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C1" w:rsidRDefault="001250C1" w:rsidP="001250C1">
      <w:pPr>
        <w:pStyle w:val="2"/>
      </w:pPr>
      <w:r>
        <w:rPr>
          <w:rFonts w:hint="eastAsia"/>
        </w:rPr>
        <w:t>集成</w:t>
      </w:r>
      <w:r>
        <w:t>Redis</w:t>
      </w:r>
      <w:r>
        <w:rPr>
          <w:rFonts w:hint="eastAsia"/>
        </w:rPr>
        <w:t>说明</w:t>
      </w:r>
    </w:p>
    <w:p w:rsidR="001250C1" w:rsidRDefault="001250C1" w:rsidP="001250C1">
      <w:pPr>
        <w:ind w:firstLineChars="100" w:firstLine="210"/>
      </w:pPr>
      <w:r>
        <w:rPr>
          <w:rFonts w:hint="eastAsia"/>
        </w:rPr>
        <w:t>集成</w:t>
      </w:r>
      <w:r>
        <w:t>Redis</w:t>
      </w:r>
      <w:r>
        <w:rPr>
          <w:rFonts w:hint="eastAsia"/>
        </w:rPr>
        <w:t>，构建</w:t>
      </w:r>
      <w:r>
        <w:t>在初始</w:t>
      </w:r>
      <w:r>
        <w:rPr>
          <w:rFonts w:hint="eastAsia"/>
        </w:rPr>
        <w:t>框架之上。</w:t>
      </w:r>
    </w:p>
    <w:p w:rsidR="001250C1" w:rsidRDefault="001250C1" w:rsidP="001250C1">
      <w:pPr>
        <w:ind w:firstLineChars="100" w:firstLine="210"/>
      </w:pPr>
      <w:r>
        <w:rPr>
          <w:rFonts w:hint="eastAsia"/>
        </w:rPr>
        <w:t>构建</w:t>
      </w:r>
      <w:r>
        <w:t>的架构</w:t>
      </w:r>
      <w:r>
        <w:rPr>
          <w:rFonts w:hint="eastAsia"/>
        </w:rPr>
        <w:t>：</w:t>
      </w:r>
    </w:p>
    <w:p w:rsidR="001250C1" w:rsidRDefault="001250C1" w:rsidP="001250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需要一个</w:t>
      </w:r>
      <w:r w:rsidR="00C304D4" w:rsidRPr="00292FA7">
        <w:rPr>
          <w:rFonts w:hint="eastAsia"/>
          <w:color w:val="FF0000"/>
        </w:rPr>
        <w:t>数据连接</w:t>
      </w:r>
      <w:r w:rsidRPr="00292FA7">
        <w:rPr>
          <w:color w:val="FF0000"/>
        </w:rPr>
        <w:t>适配器</w:t>
      </w:r>
      <w:r>
        <w:t>，</w:t>
      </w:r>
      <w:r w:rsidR="00080D3D">
        <w:rPr>
          <w:rFonts w:hint="eastAsia"/>
        </w:rPr>
        <w:t>专门</w:t>
      </w:r>
      <w:r>
        <w:t>用来管理redis</w:t>
      </w:r>
      <w:r>
        <w:rPr>
          <w:rFonts w:hint="eastAsia"/>
        </w:rPr>
        <w:t>连接</w:t>
      </w:r>
      <w:r>
        <w:t>，配置</w:t>
      </w:r>
      <w:r w:rsidR="005150C5">
        <w:rPr>
          <w:rFonts w:hint="eastAsia"/>
        </w:rPr>
        <w:t>；</w:t>
      </w:r>
    </w:p>
    <w:p w:rsidR="00031328" w:rsidRDefault="001250C1" w:rsidP="005150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="005150C5" w:rsidRPr="00DB59FC">
        <w:rPr>
          <w:rFonts w:hint="eastAsia"/>
          <w:color w:val="FF0000"/>
        </w:rPr>
        <w:t>操作</w:t>
      </w:r>
      <w:r w:rsidR="00F05E02" w:rsidRPr="00DB59FC">
        <w:rPr>
          <w:rFonts w:hint="eastAsia"/>
          <w:color w:val="FF0000"/>
        </w:rPr>
        <w:t>redis</w:t>
      </w:r>
      <w:r w:rsidR="005150C5" w:rsidRPr="00DB59FC">
        <w:rPr>
          <w:color w:val="FF0000"/>
        </w:rPr>
        <w:t>类</w:t>
      </w:r>
      <w:r w:rsidR="005150C5">
        <w:t>，</w:t>
      </w:r>
      <w:r w:rsidR="005150C5">
        <w:rPr>
          <w:rFonts w:hint="eastAsia"/>
        </w:rPr>
        <w:t>封装</w:t>
      </w:r>
      <w:r w:rsidR="005150C5">
        <w:t>redis的操作</w:t>
      </w:r>
      <w:r w:rsidR="005150C5">
        <w:rPr>
          <w:rFonts w:hint="eastAsia"/>
        </w:rPr>
        <w:t>；</w:t>
      </w:r>
    </w:p>
    <w:p w:rsidR="00D13B6D" w:rsidRDefault="004C159F" w:rsidP="004C159F">
      <w:pPr>
        <w:pStyle w:val="2"/>
      </w:pPr>
      <w:r>
        <w:rPr>
          <w:rFonts w:hint="eastAsia"/>
        </w:rPr>
        <w:t>1.创建</w:t>
      </w:r>
      <w:r>
        <w:t>redis</w:t>
      </w:r>
      <w:r>
        <w:rPr>
          <w:rFonts w:hint="eastAsia"/>
        </w:rPr>
        <w:t>相关包</w:t>
      </w:r>
      <w:r>
        <w:t>和文件</w:t>
      </w:r>
    </w:p>
    <w:p w:rsidR="004C159F" w:rsidRDefault="0064322F" w:rsidP="004C159F">
      <w:r>
        <w:rPr>
          <w:noProof/>
        </w:rPr>
        <w:drawing>
          <wp:inline distT="0" distB="0" distL="0" distR="0" wp14:anchorId="236E4436" wp14:editId="1E7FBADC">
            <wp:extent cx="1777126" cy="4203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971" cy="42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F" w:rsidRDefault="0064322F" w:rsidP="004C159F">
      <w:r>
        <w:rPr>
          <w:rFonts w:hint="eastAsia"/>
        </w:rPr>
        <w:t>在</w:t>
      </w:r>
      <w:r w:rsidR="00D41A2C">
        <w:rPr>
          <w:rFonts w:hint="eastAsia"/>
        </w:rPr>
        <w:t>redis</w:t>
      </w:r>
      <w:r w:rsidR="00D41A2C">
        <w:t>目录下创建adapter</w:t>
      </w:r>
      <w:r w:rsidR="00F5502E">
        <w:t>/RedisDcAdapter.java</w:t>
      </w:r>
      <w:r w:rsidR="00F5502E">
        <w:rPr>
          <w:rFonts w:hint="eastAsia"/>
        </w:rPr>
        <w:t>，</w:t>
      </w:r>
      <w:r w:rsidR="007F2EF1">
        <w:rPr>
          <w:rFonts w:hint="eastAsia"/>
        </w:rPr>
        <w:t>该类</w:t>
      </w:r>
      <w:r w:rsidR="007F2EF1">
        <w:t>用来管理</w:t>
      </w:r>
      <w:r w:rsidR="007F2EF1">
        <w:rPr>
          <w:rFonts w:hint="eastAsia"/>
        </w:rPr>
        <w:t>Redis配置</w:t>
      </w:r>
      <w:r w:rsidR="007F2EF1">
        <w:t>和连接</w:t>
      </w:r>
      <w:r w:rsidR="00727DE0">
        <w:rPr>
          <w:rFonts w:hint="eastAsia"/>
        </w:rPr>
        <w:t>。</w:t>
      </w:r>
    </w:p>
    <w:p w:rsidR="00727DE0" w:rsidRDefault="00727DE0" w:rsidP="004C159F"/>
    <w:p w:rsidR="00727DE0" w:rsidRDefault="00EB564F" w:rsidP="004C159F">
      <w:r>
        <w:rPr>
          <w:rFonts w:hint="eastAsia"/>
        </w:rPr>
        <w:t>在</w:t>
      </w:r>
      <w:r>
        <w:t>redis目录下创建</w:t>
      </w:r>
      <w:r>
        <w:rPr>
          <w:rFonts w:hint="eastAsia"/>
        </w:rPr>
        <w:t>Common</w:t>
      </w:r>
      <w:r>
        <w:t xml:space="preserve">RAO.java </w:t>
      </w:r>
      <w:r>
        <w:rPr>
          <w:rFonts w:hint="eastAsia"/>
        </w:rPr>
        <w:t>用来</w:t>
      </w:r>
      <w:r>
        <w:t>封装对于Redis的操作</w:t>
      </w:r>
      <w:r w:rsidR="00E36A04">
        <w:rPr>
          <w:rFonts w:hint="eastAsia"/>
        </w:rPr>
        <w:t>，RAO</w:t>
      </w:r>
      <w:r w:rsidR="00E36A04">
        <w:t xml:space="preserve">=redis </w:t>
      </w:r>
      <w:r w:rsidR="003D75F4">
        <w:t>access object</w:t>
      </w:r>
      <w:r w:rsidR="002B7395">
        <w:rPr>
          <w:rFonts w:hint="eastAsia"/>
        </w:rPr>
        <w:t>；</w:t>
      </w:r>
    </w:p>
    <w:p w:rsidR="002E1B8B" w:rsidRDefault="002E1B8B" w:rsidP="004C159F">
      <w:r>
        <w:rPr>
          <w:noProof/>
        </w:rPr>
        <w:drawing>
          <wp:inline distT="0" distB="0" distL="0" distR="0" wp14:anchorId="54AEFB65" wp14:editId="0DF2ABBF">
            <wp:extent cx="1600200" cy="15307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99" b="44276"/>
                    <a:stretch/>
                  </pic:blipFill>
                  <pic:spPr bwMode="auto">
                    <a:xfrm>
                      <a:off x="0" y="0"/>
                      <a:ext cx="1613501" cy="15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269" w:rsidRDefault="00110269" w:rsidP="00A62DB2">
      <w:pPr>
        <w:pStyle w:val="2"/>
      </w:pPr>
      <w:r>
        <w:rPr>
          <w:rFonts w:hint="eastAsia"/>
        </w:rPr>
        <w:lastRenderedPageBreak/>
        <w:t>2.引入</w:t>
      </w:r>
      <w:r w:rsidR="00C55E20">
        <w:rPr>
          <w:rFonts w:hint="eastAsia"/>
        </w:rPr>
        <w:t>maven</w:t>
      </w:r>
      <w:r w:rsidR="00C55E20">
        <w:t>依赖</w:t>
      </w:r>
    </w:p>
    <w:p w:rsidR="003F49A8" w:rsidRDefault="00EC19B9" w:rsidP="004C159F">
      <w:r>
        <w:rPr>
          <w:noProof/>
        </w:rPr>
        <w:drawing>
          <wp:inline distT="0" distB="0" distL="0" distR="0" wp14:anchorId="0BDB7CF9" wp14:editId="11ED0BDE">
            <wp:extent cx="3086100" cy="77672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652" cy="8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6D" w:rsidRDefault="00F15E6D" w:rsidP="0054031C">
      <w:pPr>
        <w:pStyle w:val="2"/>
      </w:pPr>
      <w:r>
        <w:rPr>
          <w:rFonts w:hint="eastAsia"/>
        </w:rPr>
        <w:t>3.引入redis</w:t>
      </w:r>
      <w:r>
        <w:t>配置文件</w:t>
      </w:r>
    </w:p>
    <w:p w:rsidR="00F15E6D" w:rsidRDefault="00450C31" w:rsidP="004C159F">
      <w:r>
        <w:rPr>
          <w:rFonts w:hint="eastAsia"/>
        </w:rPr>
        <w:t>在</w:t>
      </w:r>
      <w:r w:rsidR="00DA19AF">
        <w:t>resources</w:t>
      </w:r>
      <w:r>
        <w:rPr>
          <w:rFonts w:hint="eastAsia"/>
        </w:rPr>
        <w:t>目录下，</w:t>
      </w:r>
      <w:r>
        <w:t>properties/</w:t>
      </w:r>
      <w:r w:rsidR="00EB1A26">
        <w:t>redis.propeties</w:t>
      </w:r>
    </w:p>
    <w:p w:rsidR="00621531" w:rsidRDefault="00621531" w:rsidP="004C159F">
      <w:r>
        <w:rPr>
          <w:rFonts w:hint="eastAsia"/>
        </w:rPr>
        <w:t>在WEB-INF目录下</w:t>
      </w:r>
      <w:r>
        <w:t>，</w:t>
      </w:r>
      <w:r w:rsidR="005C1DAA">
        <w:rPr>
          <w:rFonts w:hint="eastAsia"/>
        </w:rPr>
        <w:t>application</w:t>
      </w:r>
      <w:r w:rsidR="005B2625">
        <w:t>Context-redis</w:t>
      </w:r>
      <w:r w:rsidR="005C1DAA">
        <w:t>.</w:t>
      </w:r>
      <w:r w:rsidR="00DD2760">
        <w:t>x</w:t>
      </w:r>
      <w:r w:rsidR="005C1DAA">
        <w:t>ml</w:t>
      </w:r>
    </w:p>
    <w:p w:rsidR="00152526" w:rsidRDefault="00152526" w:rsidP="004C159F">
      <w:r>
        <w:rPr>
          <w:noProof/>
        </w:rPr>
        <w:drawing>
          <wp:inline distT="0" distB="0" distL="0" distR="0" wp14:anchorId="47836BBC" wp14:editId="13CF056D">
            <wp:extent cx="1620050" cy="1460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795" cy="14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B2" w:rsidRDefault="001D35B2" w:rsidP="004C159F">
      <w:r>
        <w:rPr>
          <w:rFonts w:hint="eastAsia"/>
        </w:rPr>
        <w:t>首先</w:t>
      </w:r>
      <w:r>
        <w:t>配置</w:t>
      </w:r>
      <w:r w:rsidR="00DA11FE">
        <w:rPr>
          <w:rFonts w:hint="eastAsia"/>
        </w:rPr>
        <w:t>application</w:t>
      </w:r>
      <w:r w:rsidR="00DA11FE">
        <w:t>Context-redis.xml</w:t>
      </w:r>
      <w:r w:rsidR="00415FC6">
        <w:rPr>
          <w:rFonts w:hint="eastAsia"/>
        </w:rPr>
        <w:t>，</w:t>
      </w:r>
      <w:r w:rsidR="001C2E3E">
        <w:rPr>
          <w:rFonts w:hint="eastAsia"/>
        </w:rPr>
        <w:t>声明</w:t>
      </w:r>
      <w:r w:rsidR="001C2E3E">
        <w:t>默认空间</w:t>
      </w:r>
      <w:r w:rsidR="001C2E3E">
        <w:rPr>
          <w:rFonts w:hint="eastAsia"/>
        </w:rPr>
        <w:t>beans</w:t>
      </w:r>
      <w:r w:rsidR="001733FA">
        <w:rPr>
          <w:rFonts w:hint="eastAsia"/>
        </w:rPr>
        <w:t>以及</w:t>
      </w:r>
      <w:r w:rsidR="001C2E3E">
        <w:t>xsd</w:t>
      </w:r>
      <w:r w:rsidR="00E406C8">
        <w:t>文件</w:t>
      </w:r>
      <w:r w:rsidR="00E406C8">
        <w:rPr>
          <w:rFonts w:hint="eastAsia"/>
        </w:rPr>
        <w:t>位置</w:t>
      </w:r>
    </w:p>
    <w:p w:rsidR="007A4BE5" w:rsidRDefault="007A4BE5" w:rsidP="004C159F">
      <w:r>
        <w:rPr>
          <w:noProof/>
        </w:rPr>
        <w:drawing>
          <wp:inline distT="0" distB="0" distL="0" distR="0" wp14:anchorId="10CE1308" wp14:editId="1868FCB2">
            <wp:extent cx="4959350" cy="155778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961" cy="15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0" w:rsidRPr="00D87909" w:rsidRDefault="00C20096" w:rsidP="00DD2A6A">
      <w:pPr>
        <w:ind w:firstLineChars="100" w:firstLine="210"/>
      </w:pPr>
      <w:r>
        <w:rPr>
          <w:rFonts w:hint="eastAsia"/>
        </w:rPr>
        <w:t>看见</w:t>
      </w:r>
      <w:r>
        <w:t>有很多红色，</w:t>
      </w:r>
      <w:r>
        <w:rPr>
          <w:rFonts w:hint="eastAsia"/>
        </w:rPr>
        <w:t>那</w:t>
      </w:r>
      <w:r>
        <w:t>是因为RedisDcAdapter</w:t>
      </w:r>
      <w:r w:rsidR="005656D5">
        <w:rPr>
          <w:rFonts w:hint="eastAsia"/>
        </w:rPr>
        <w:t>中</w:t>
      </w:r>
      <w:r w:rsidR="005656D5">
        <w:t>并没有对应的property</w:t>
      </w:r>
      <w:r w:rsidR="00EC0D0B">
        <w:rPr>
          <w:rFonts w:hint="eastAsia"/>
        </w:rPr>
        <w:t>以及</w:t>
      </w:r>
      <w:r w:rsidR="00EC0D0B">
        <w:t>对应的set方法</w:t>
      </w:r>
      <w:r w:rsidR="00673BB4">
        <w:rPr>
          <w:rFonts w:hint="eastAsia"/>
        </w:rPr>
        <w:t>，以及</w:t>
      </w:r>
      <w:r w:rsidR="00673BB4">
        <w:t>方法initPool()</w:t>
      </w:r>
    </w:p>
    <w:p w:rsidR="009E2C5D" w:rsidRDefault="009E2C5D" w:rsidP="00DD2A6A">
      <w:pPr>
        <w:ind w:firstLineChars="100" w:firstLine="210"/>
      </w:pPr>
      <w:r>
        <w:rPr>
          <w:rFonts w:hint="eastAsia"/>
        </w:rPr>
        <w:t>所以</w:t>
      </w:r>
      <w:r>
        <w:t>创建对应属性的以及getter和setter</w:t>
      </w:r>
    </w:p>
    <w:p w:rsidR="00317C25" w:rsidRDefault="006802F6" w:rsidP="004C159F">
      <w:pPr>
        <w:rPr>
          <w:rFonts w:hint="eastAsia"/>
        </w:rPr>
      </w:pPr>
      <w:r>
        <w:rPr>
          <w:noProof/>
        </w:rPr>
        <w:drawing>
          <wp:inline distT="0" distB="0" distL="0" distR="0" wp14:anchorId="0817FDDA" wp14:editId="1CCA0FB2">
            <wp:extent cx="4572000" cy="23652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773" cy="2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14" w:rsidRDefault="00403295" w:rsidP="004C159F">
      <w:r>
        <w:rPr>
          <w:rFonts w:hint="eastAsia"/>
        </w:rPr>
        <w:lastRenderedPageBreak/>
        <w:t>在</w:t>
      </w:r>
      <w:r>
        <w:t>适配器中</w:t>
      </w:r>
      <w:r w:rsidR="007844C5">
        <w:rPr>
          <w:rFonts w:hint="eastAsia"/>
        </w:rPr>
        <w:t>增加</w:t>
      </w:r>
      <w:r w:rsidR="00E03314">
        <w:rPr>
          <w:rFonts w:hint="eastAsia"/>
        </w:rPr>
        <w:t>初始化</w:t>
      </w:r>
      <w:r w:rsidR="00E03314">
        <w:t>连接池和获取redis实例的方法</w:t>
      </w:r>
      <w:r w:rsidR="00E03314">
        <w:rPr>
          <w:rFonts w:hint="eastAsia"/>
        </w:rPr>
        <w:t>：</w:t>
      </w:r>
    </w:p>
    <w:p w:rsidR="00E03314" w:rsidRPr="00E03314" w:rsidRDefault="00E03314" w:rsidP="004C159F">
      <w:r>
        <w:rPr>
          <w:noProof/>
        </w:rPr>
        <w:drawing>
          <wp:inline distT="0" distB="0" distL="0" distR="0" wp14:anchorId="5D294497" wp14:editId="58EC5659">
            <wp:extent cx="4248150" cy="32006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414" cy="32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2B" w:rsidRDefault="0028680F" w:rsidP="004C159F">
      <w:r>
        <w:rPr>
          <w:rFonts w:hint="eastAsia"/>
        </w:rPr>
        <w:t>最后</w:t>
      </w:r>
      <w:r>
        <w:t>在applicationContext.xml</w:t>
      </w:r>
      <w:r>
        <w:rPr>
          <w:rFonts w:hint="eastAsia"/>
        </w:rPr>
        <w:t>中</w:t>
      </w:r>
      <w:r>
        <w:t>引入这个</w:t>
      </w:r>
      <w:r>
        <w:rPr>
          <w:rFonts w:hint="eastAsia"/>
        </w:rPr>
        <w:t>xml</w:t>
      </w:r>
      <w:r>
        <w:t>配置文件</w:t>
      </w:r>
    </w:p>
    <w:p w:rsidR="0028680F" w:rsidRDefault="0028680F" w:rsidP="004C159F">
      <w:r>
        <w:rPr>
          <w:noProof/>
        </w:rPr>
        <w:drawing>
          <wp:inline distT="0" distB="0" distL="0" distR="0" wp14:anchorId="2D38DCCB" wp14:editId="031C3C58">
            <wp:extent cx="3279734" cy="2603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932" cy="26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2D" w:rsidRDefault="0042342D" w:rsidP="000D072E">
      <w:pPr>
        <w:pStyle w:val="2"/>
      </w:pPr>
      <w:r>
        <w:rPr>
          <w:rFonts w:hint="eastAsia"/>
        </w:rPr>
        <w:lastRenderedPageBreak/>
        <w:t>4.将</w:t>
      </w:r>
      <w:r>
        <w:t>配置文件</w:t>
      </w:r>
      <w:r>
        <w:rPr>
          <w:rFonts w:hint="eastAsia"/>
        </w:rPr>
        <w:t>重新</w:t>
      </w:r>
      <w:r>
        <w:t>移动到resources目录下</w:t>
      </w:r>
      <w:r>
        <w:rPr>
          <w:rFonts w:hint="eastAsia"/>
        </w:rPr>
        <w:t>(额外</w:t>
      </w:r>
      <w:r>
        <w:t>操作</w:t>
      </w:r>
      <w:r>
        <w:rPr>
          <w:rFonts w:hint="eastAsia"/>
        </w:rPr>
        <w:t>)</w:t>
      </w:r>
    </w:p>
    <w:p w:rsidR="0042342D" w:rsidRDefault="00195A03" w:rsidP="004C159F">
      <w:r>
        <w:rPr>
          <w:noProof/>
        </w:rPr>
        <w:drawing>
          <wp:inline distT="0" distB="0" distL="0" distR="0" wp14:anchorId="644C918D" wp14:editId="02C9CF12">
            <wp:extent cx="2287489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173"/>
                    <a:stretch/>
                  </pic:blipFill>
                  <pic:spPr bwMode="auto">
                    <a:xfrm>
                      <a:off x="0" y="0"/>
                      <a:ext cx="2300075" cy="183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A3B" w:rsidRDefault="004A1A3B" w:rsidP="004A1A3B">
      <w:pPr>
        <w:pStyle w:val="2"/>
      </w:pPr>
      <w:r>
        <w:rPr>
          <w:rFonts w:hint="eastAsia"/>
        </w:rPr>
        <w:t>5.封装redis</w:t>
      </w:r>
      <w:r>
        <w:t>操作</w:t>
      </w:r>
    </w:p>
    <w:p w:rsidR="004A1A3B" w:rsidRDefault="004A1A3B" w:rsidP="004A1A3B">
      <w:r>
        <w:rPr>
          <w:rFonts w:hint="eastAsia"/>
        </w:rPr>
        <w:t>在</w:t>
      </w:r>
      <w:r w:rsidR="00C22A5B">
        <w:rPr>
          <w:rFonts w:hint="eastAsia"/>
        </w:rPr>
        <w:t>@</w:t>
      </w:r>
      <w:r w:rsidR="00C22A5B">
        <w:t>Repository</w:t>
      </w:r>
      <w:r w:rsidR="00C22A5B">
        <w:rPr>
          <w:rFonts w:hint="eastAsia"/>
        </w:rPr>
        <w:t>，</w:t>
      </w:r>
      <w:r>
        <w:t>redis</w:t>
      </w:r>
      <w:r w:rsidR="00695FCB">
        <w:rPr>
          <w:rFonts w:hint="eastAsia"/>
        </w:rPr>
        <w:t xml:space="preserve">/ </w:t>
      </w:r>
      <w:r>
        <w:rPr>
          <w:rFonts w:hint="eastAsia"/>
        </w:rPr>
        <w:t>CommonRAO</w:t>
      </w:r>
      <w:r>
        <w:t>.java</w:t>
      </w:r>
      <w:r w:rsidR="00695FCB">
        <w:rPr>
          <w:rFonts w:hint="eastAsia"/>
        </w:rPr>
        <w:t>中</w:t>
      </w:r>
      <w:r w:rsidR="00493CFA">
        <w:rPr>
          <w:rFonts w:hint="eastAsia"/>
        </w:rPr>
        <w:t>装配适配器</w:t>
      </w:r>
      <w:r w:rsidR="00493CFA">
        <w:t>，</w:t>
      </w:r>
      <w:r w:rsidR="00493CFA">
        <w:rPr>
          <w:rFonts w:hint="eastAsia"/>
        </w:rPr>
        <w:t>然后</w:t>
      </w:r>
      <w:r w:rsidR="00493CFA">
        <w:t>里用是配置封装操作。</w:t>
      </w:r>
    </w:p>
    <w:p w:rsidR="00C356FE" w:rsidRDefault="00C356FE" w:rsidP="004A1A3B">
      <w:r>
        <w:rPr>
          <w:noProof/>
        </w:rPr>
        <w:drawing>
          <wp:inline distT="0" distB="0" distL="0" distR="0" wp14:anchorId="26B1B170" wp14:editId="5218EAE2">
            <wp:extent cx="3487271" cy="2959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028" cy="29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0D" w:rsidRDefault="005F590D" w:rsidP="00AB68CD">
      <w:pPr>
        <w:ind w:firstLineChars="100" w:firstLine="210"/>
      </w:pPr>
      <w:r>
        <w:rPr>
          <w:rFonts w:hint="eastAsia"/>
        </w:rPr>
        <w:t>注意到</w:t>
      </w:r>
      <w:r>
        <w:t>，这里使用的是</w:t>
      </w:r>
      <w:r>
        <w:rPr>
          <w:rFonts w:hint="eastAsia"/>
        </w:rPr>
        <w:t>@Resource而不是@</w:t>
      </w:r>
      <w:r w:rsidRPr="005F590D">
        <w:t xml:space="preserve"> Autowired</w:t>
      </w:r>
      <w:r>
        <w:rPr>
          <w:rFonts w:hint="eastAsia"/>
        </w:rPr>
        <w:t>，</w:t>
      </w:r>
      <w:r>
        <w:t>是因为，前者可以通过id来</w:t>
      </w:r>
      <w:r>
        <w:rPr>
          <w:rFonts w:hint="eastAsia"/>
        </w:rPr>
        <w:t>辨别</w:t>
      </w:r>
      <w:r w:rsidR="00AB68CD">
        <w:rPr>
          <w:rFonts w:hint="eastAsia"/>
        </w:rPr>
        <w:t>装配</w:t>
      </w:r>
      <w:r w:rsidR="00AB68CD">
        <w:t>的bean。</w:t>
      </w:r>
    </w:p>
    <w:p w:rsidR="00406C06" w:rsidRDefault="00406C06" w:rsidP="00AB68CD">
      <w:pPr>
        <w:ind w:firstLineChars="100" w:firstLine="210"/>
      </w:pPr>
      <w:r>
        <w:rPr>
          <w:rFonts w:hint="eastAsia"/>
        </w:rPr>
        <w:t>封装</w:t>
      </w:r>
      <w:r>
        <w:t>的基本步骤，</w:t>
      </w:r>
      <w:r>
        <w:rPr>
          <w:rFonts w:hint="eastAsia"/>
        </w:rPr>
        <w:t>从</w:t>
      </w:r>
      <w:r w:rsidR="006A4E2A">
        <w:t>连接池中获取连接；记录开始时间</w:t>
      </w:r>
      <w:r w:rsidR="006A4E2A">
        <w:rPr>
          <w:rFonts w:hint="eastAsia"/>
        </w:rPr>
        <w:t>；</w:t>
      </w:r>
      <w:r>
        <w:t>操作并</w:t>
      </w:r>
      <w:r>
        <w:rPr>
          <w:rFonts w:hint="eastAsia"/>
        </w:rPr>
        <w:t>获取结果</w:t>
      </w:r>
      <w:r w:rsidR="006A4E2A">
        <w:rPr>
          <w:rFonts w:hint="eastAsia"/>
        </w:rPr>
        <w:t>；</w:t>
      </w:r>
      <w:r>
        <w:t>记录结束时间，</w:t>
      </w:r>
      <w:r>
        <w:rPr>
          <w:rFonts w:hint="eastAsia"/>
        </w:rPr>
        <w:t>查看</w:t>
      </w:r>
      <w:r>
        <w:t>是否超时，最后归还连接并返回结构；</w:t>
      </w:r>
    </w:p>
    <w:p w:rsidR="00EA6209" w:rsidRDefault="00EA6209" w:rsidP="00AB68CD">
      <w:pPr>
        <w:ind w:firstLineChars="100" w:firstLine="210"/>
      </w:pPr>
    </w:p>
    <w:p w:rsidR="00EA6209" w:rsidRDefault="00EA6209" w:rsidP="00AB68CD">
      <w:pPr>
        <w:ind w:firstLineChars="100" w:firstLine="210"/>
      </w:pPr>
    </w:p>
    <w:p w:rsidR="00EA6209" w:rsidRDefault="00EA6209" w:rsidP="00AB68CD">
      <w:pPr>
        <w:ind w:firstLineChars="100" w:firstLine="210"/>
      </w:pPr>
    </w:p>
    <w:p w:rsidR="00EA6209" w:rsidRDefault="00EA6209" w:rsidP="00AB68CD">
      <w:pPr>
        <w:ind w:firstLineChars="100" w:firstLine="210"/>
        <w:rPr>
          <w:rFonts w:hint="eastAsia"/>
        </w:rPr>
      </w:pPr>
    </w:p>
    <w:p w:rsidR="00930114" w:rsidRDefault="00930114" w:rsidP="005E64D6">
      <w:pPr>
        <w:pStyle w:val="2"/>
      </w:pPr>
      <w:r>
        <w:lastRenderedPageBreak/>
        <w:t xml:space="preserve">6. </w:t>
      </w:r>
      <w:r w:rsidR="005B204D">
        <w:t>Junit</w:t>
      </w:r>
      <w:r>
        <w:rPr>
          <w:rFonts w:hint="eastAsia"/>
        </w:rPr>
        <w:t>测试redis</w:t>
      </w:r>
      <w:r>
        <w:t>操作</w:t>
      </w:r>
    </w:p>
    <w:p w:rsidR="00EA6209" w:rsidRPr="00EA6209" w:rsidRDefault="00EA6209" w:rsidP="00EA6209">
      <w:pPr>
        <w:rPr>
          <w:rFonts w:hint="eastAsia"/>
        </w:rPr>
      </w:pPr>
      <w:r>
        <w:rPr>
          <w:rFonts w:hint="eastAsia"/>
        </w:rPr>
        <w:t>这里</w:t>
      </w:r>
      <w:r>
        <w:t>测试需要</w:t>
      </w:r>
      <w:r>
        <w:rPr>
          <w:rFonts w:hint="eastAsia"/>
        </w:rPr>
        <w:t>构造</w:t>
      </w:r>
      <w:r>
        <w:t>spring环境，随配置上xml文件</w:t>
      </w:r>
    </w:p>
    <w:p w:rsidR="00930114" w:rsidRDefault="00930114" w:rsidP="00930114">
      <w:r>
        <w:rPr>
          <w:noProof/>
        </w:rPr>
        <w:drawing>
          <wp:inline distT="0" distB="0" distL="0" distR="0" wp14:anchorId="21AF0808" wp14:editId="4CE85536">
            <wp:extent cx="5245100" cy="296986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285" cy="29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D6" w:rsidRDefault="00960812" w:rsidP="00930114">
      <w:r>
        <w:rPr>
          <w:rFonts w:hint="eastAsia"/>
        </w:rPr>
        <w:t>报错了</w:t>
      </w:r>
      <w:r>
        <w:t>，检查问题，</w:t>
      </w:r>
      <w:r>
        <w:rPr>
          <w:rFonts w:hint="eastAsia"/>
        </w:rPr>
        <w:t>最后</w:t>
      </w:r>
      <w:r>
        <w:t>决定替换spring的版本</w:t>
      </w:r>
      <w:r>
        <w:rPr>
          <w:rFonts w:hint="eastAsia"/>
        </w:rPr>
        <w:t>3.1.1-&gt;4.3.14</w:t>
      </w:r>
      <w:r w:rsidR="003B1B8F">
        <w:rPr>
          <w:rFonts w:hint="eastAsia"/>
        </w:rPr>
        <w:t>，成功</w:t>
      </w:r>
      <w:r w:rsidR="003B1B8F">
        <w:t>。</w:t>
      </w:r>
    </w:p>
    <w:p w:rsidR="00A03D9A" w:rsidRDefault="00A03D9A" w:rsidP="00930114">
      <w:r>
        <w:rPr>
          <w:rFonts w:hint="eastAsia"/>
        </w:rPr>
        <w:t>同时也</w:t>
      </w:r>
      <w:r>
        <w:t>升级</w:t>
      </w:r>
      <w:r>
        <w:rPr>
          <w:rFonts w:hint="eastAsia"/>
        </w:rPr>
        <w:t>到</w:t>
      </w:r>
      <w:r>
        <w:t>jdk8</w:t>
      </w:r>
      <w:r w:rsidR="00547A17">
        <w:rPr>
          <w:rFonts w:hint="eastAsia"/>
        </w:rPr>
        <w:t>。</w:t>
      </w:r>
    </w:p>
    <w:p w:rsidR="00BD2F65" w:rsidRDefault="00BD2F65" w:rsidP="00930114">
      <w:r>
        <w:rPr>
          <w:noProof/>
        </w:rPr>
        <w:drawing>
          <wp:inline distT="0" distB="0" distL="0" distR="0" wp14:anchorId="79D596E1" wp14:editId="67A3A6BA">
            <wp:extent cx="5274310" cy="42151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5" w:rsidRDefault="005E69EA" w:rsidP="00930114">
      <w:r>
        <w:rPr>
          <w:noProof/>
        </w:rPr>
        <w:lastRenderedPageBreak/>
        <w:drawing>
          <wp:inline distT="0" distB="0" distL="0" distR="0" wp14:anchorId="11D44309" wp14:editId="556EC118">
            <wp:extent cx="5274310" cy="4215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A1" w:rsidRDefault="00912CA1" w:rsidP="00930114">
      <w:pPr>
        <w:rPr>
          <w:rFonts w:hint="eastAsia"/>
        </w:rPr>
      </w:pPr>
      <w:r>
        <w:rPr>
          <w:noProof/>
        </w:rPr>
        <w:drawing>
          <wp:inline distT="0" distB="0" distL="0" distR="0" wp14:anchorId="02CD68EA" wp14:editId="78376B71">
            <wp:extent cx="5274310" cy="23520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4D" w:rsidRDefault="005B204D" w:rsidP="005B204D">
      <w:pPr>
        <w:pStyle w:val="2"/>
      </w:pPr>
      <w:r>
        <w:rPr>
          <w:rFonts w:hint="eastAsia"/>
        </w:rPr>
        <w:t>7.</w:t>
      </w:r>
      <w:r>
        <w:t>Tomcat实际运行测试</w:t>
      </w:r>
    </w:p>
    <w:p w:rsidR="005B204D" w:rsidRDefault="005B204D" w:rsidP="006437B7">
      <w:pPr>
        <w:ind w:firstLineChars="100" w:firstLine="210"/>
      </w:pPr>
      <w:r>
        <w:rPr>
          <w:rFonts w:hint="eastAsia"/>
        </w:rPr>
        <w:t>目标</w:t>
      </w:r>
      <w:r>
        <w:t>，把redis中的数据取出并输出到页面上。</w:t>
      </w:r>
    </w:p>
    <w:p w:rsidR="00E15D00" w:rsidRDefault="00E15D00" w:rsidP="006437B7">
      <w:pPr>
        <w:ind w:firstLineChars="100" w:firstLine="210"/>
      </w:pPr>
      <w:r>
        <w:rPr>
          <w:rFonts w:hint="eastAsia"/>
        </w:rPr>
        <w:t>增加</w:t>
      </w:r>
      <w:r>
        <w:t>一个service层</w:t>
      </w:r>
      <w:r w:rsidR="00FA701D">
        <w:rPr>
          <w:rFonts w:hint="eastAsia"/>
        </w:rPr>
        <w:t>，对应</w:t>
      </w:r>
      <w:r w:rsidR="00FA701D">
        <w:t>控制器新建一个</w:t>
      </w:r>
      <w:r w:rsidR="00C22A5B">
        <w:rPr>
          <w:rFonts w:hint="eastAsia"/>
        </w:rPr>
        <w:t>@</w:t>
      </w:r>
      <w:r w:rsidR="00C22A5B">
        <w:t>Service</w:t>
      </w:r>
      <w:r w:rsidR="00FA701D">
        <w:t>服务类</w:t>
      </w:r>
      <w:r w:rsidR="00FA701D" w:rsidRPr="00FA701D">
        <w:t>HouseholdGoodsService</w:t>
      </w:r>
      <w:r w:rsidR="00FA701D">
        <w:rPr>
          <w:rFonts w:hint="eastAsia"/>
        </w:rPr>
        <w:t>.java</w:t>
      </w:r>
      <w:r w:rsidR="00873126">
        <w:rPr>
          <w:rFonts w:hint="eastAsia"/>
        </w:rPr>
        <w:t>，</w:t>
      </w:r>
      <w:r w:rsidR="006437B7">
        <w:rPr>
          <w:rFonts w:hint="eastAsia"/>
        </w:rPr>
        <w:t>装配</w:t>
      </w:r>
      <w:r w:rsidR="00873126">
        <w:t>适配器，并编写测试方法以便controller调用</w:t>
      </w:r>
      <w:r w:rsidR="006437B7">
        <w:rPr>
          <w:rFonts w:hint="eastAsia"/>
        </w:rPr>
        <w:t>。</w:t>
      </w:r>
    </w:p>
    <w:p w:rsidR="006437B7" w:rsidRDefault="006437B7" w:rsidP="006437B7">
      <w:pPr>
        <w:ind w:firstLineChars="100" w:firstLine="210"/>
      </w:pPr>
      <w:r>
        <w:rPr>
          <w:rFonts w:hint="eastAsia"/>
        </w:rPr>
        <w:t>在</w:t>
      </w:r>
      <w:r>
        <w:t>控制器中</w:t>
      </w:r>
      <w:r>
        <w:rPr>
          <w:rFonts w:hint="eastAsia"/>
        </w:rPr>
        <w:t>装配服务类</w:t>
      </w:r>
      <w:r w:rsidR="00700307">
        <w:rPr>
          <w:rFonts w:hint="eastAsia"/>
        </w:rPr>
        <w:t>：</w:t>
      </w:r>
    </w:p>
    <w:p w:rsidR="00C60D6B" w:rsidRDefault="00700307" w:rsidP="00C60D6B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54DAA2" wp14:editId="5B439808">
            <wp:extent cx="2901950" cy="225976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7465" cy="22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A" w:rsidRDefault="0070487A" w:rsidP="006437B7">
      <w:pPr>
        <w:ind w:firstLineChars="100" w:firstLine="210"/>
      </w:pPr>
      <w:r>
        <w:rPr>
          <w:rFonts w:hint="eastAsia"/>
        </w:rPr>
        <w:t>启动</w:t>
      </w:r>
      <w:r>
        <w:t>Tomcat，成功。</w:t>
      </w:r>
    </w:p>
    <w:p w:rsidR="00B1491F" w:rsidRDefault="00B1491F" w:rsidP="00B1491F">
      <w:pPr>
        <w:pStyle w:val="2"/>
      </w:pPr>
      <w:r>
        <w:rPr>
          <w:rFonts w:hint="eastAsia"/>
        </w:rPr>
        <w:t>8. 构建</w:t>
      </w:r>
      <w:r>
        <w:t>properties配置文件</w:t>
      </w:r>
    </w:p>
    <w:p w:rsidR="00B1491F" w:rsidRDefault="00B1491F" w:rsidP="00E00E6C">
      <w:pPr>
        <w:ind w:firstLineChars="100" w:firstLine="210"/>
      </w:pPr>
      <w:r>
        <w:rPr>
          <w:rFonts w:hint="eastAsia"/>
        </w:rPr>
        <w:t>因为</w:t>
      </w:r>
      <w:r>
        <w:t>之前都是直接在xml文件中配置，所以将参数移动到redis.properties</w:t>
      </w:r>
      <w:r>
        <w:rPr>
          <w:rFonts w:hint="eastAsia"/>
        </w:rPr>
        <w:t>文件</w:t>
      </w:r>
      <w:r>
        <w:t>中</w:t>
      </w:r>
      <w:r w:rsidR="00E00E6C">
        <w:rPr>
          <w:rFonts w:hint="eastAsia"/>
        </w:rPr>
        <w:t>，</w:t>
      </w:r>
      <w:r w:rsidR="00E00E6C">
        <w:t>然后在xml文件中</w:t>
      </w:r>
      <w:r w:rsidR="00D119AB">
        <w:rPr>
          <w:rFonts w:hint="eastAsia"/>
        </w:rPr>
        <w:t>通过</w:t>
      </w:r>
      <w:r w:rsidR="00D119AB" w:rsidRPr="00D119AB">
        <w:t>ontext:property-placeholder</w:t>
      </w:r>
      <w:r w:rsidR="00E00E6C">
        <w:t>引入这个配置文件</w:t>
      </w:r>
      <w:r w:rsidR="00D119AB">
        <w:rPr>
          <w:rFonts w:hint="eastAsia"/>
        </w:rPr>
        <w:t>。</w:t>
      </w:r>
    </w:p>
    <w:p w:rsidR="00A50E93" w:rsidRDefault="00991CBD" w:rsidP="00991CBD">
      <w:r>
        <w:rPr>
          <w:noProof/>
        </w:rPr>
        <w:drawing>
          <wp:inline distT="0" distB="0" distL="0" distR="0" wp14:anchorId="081F1B44" wp14:editId="2D674701">
            <wp:extent cx="4552950" cy="19514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8181" cy="19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5" w:rsidRDefault="00091A15" w:rsidP="00A11456">
      <w:pPr>
        <w:pStyle w:val="2"/>
      </w:pPr>
      <w:bookmarkStart w:id="0" w:name="_GoBack"/>
      <w:r>
        <w:rPr>
          <w:rFonts w:hint="eastAsia"/>
        </w:rPr>
        <w:lastRenderedPageBreak/>
        <w:t>9.运行</w:t>
      </w:r>
      <w:r>
        <w:t>maven install出现乱码</w:t>
      </w:r>
      <w:bookmarkEnd w:id="0"/>
    </w:p>
    <w:p w:rsidR="002D7E11" w:rsidRDefault="002D7E11" w:rsidP="00991CBD">
      <w:r>
        <w:rPr>
          <w:noProof/>
        </w:rPr>
        <w:drawing>
          <wp:inline distT="0" distB="0" distL="0" distR="0" wp14:anchorId="15887174" wp14:editId="2E75337A">
            <wp:extent cx="5274310" cy="28613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FF" w:rsidRDefault="00CE74FF" w:rsidP="00991CBD">
      <w:r>
        <w:rPr>
          <w:rFonts w:hint="eastAsia"/>
        </w:rPr>
        <w:t>在pom</w:t>
      </w:r>
      <w:r>
        <w:t>.xml</w:t>
      </w:r>
      <w:r>
        <w:rPr>
          <w:rFonts w:hint="eastAsia"/>
        </w:rPr>
        <w:t>文件</w:t>
      </w:r>
      <w:r>
        <w:t>中引入</w:t>
      </w:r>
      <w:r w:rsidR="006C53CD">
        <w:rPr>
          <w:rFonts w:hint="eastAsia"/>
        </w:rPr>
        <w:t>：</w:t>
      </w:r>
    </w:p>
    <w:p w:rsidR="00CE74FF" w:rsidRPr="00CE74FF" w:rsidRDefault="00CE74FF" w:rsidP="00CE7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CE74FF">
        <w:rPr>
          <w:rFonts w:ascii="Consolas" w:eastAsia="宋体" w:hAnsi="Consolas" w:cs="Consolas"/>
          <w:color w:val="E8BF6A"/>
          <w:kern w:val="0"/>
          <w:szCs w:val="21"/>
        </w:rPr>
        <w:t>&lt;plugin&gt;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&lt;groupId&gt;</w:t>
      </w:r>
      <w:r w:rsidRPr="00CE74FF">
        <w:rPr>
          <w:rFonts w:ascii="Consolas" w:eastAsia="宋体" w:hAnsi="Consolas" w:cs="Consolas"/>
          <w:color w:val="A9B7C6"/>
          <w:kern w:val="0"/>
          <w:szCs w:val="21"/>
        </w:rPr>
        <w:t>org.apache.maven.plugins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t>&lt;/groupId&gt;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&lt;artifactId&gt;</w:t>
      </w:r>
      <w:r w:rsidRPr="00CE74FF">
        <w:rPr>
          <w:rFonts w:ascii="Consolas" w:eastAsia="宋体" w:hAnsi="Consolas" w:cs="Consolas"/>
          <w:color w:val="A9B7C6"/>
          <w:kern w:val="0"/>
          <w:szCs w:val="21"/>
        </w:rPr>
        <w:t>maven-surefire-plugin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t>&lt;/artifactId&gt;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&lt;version&gt;</w:t>
      </w:r>
      <w:r w:rsidRPr="00CE74FF">
        <w:rPr>
          <w:rFonts w:ascii="Consolas" w:eastAsia="宋体" w:hAnsi="Consolas" w:cs="Consolas"/>
          <w:color w:val="A9B7C6"/>
          <w:kern w:val="0"/>
          <w:szCs w:val="21"/>
        </w:rPr>
        <w:t>2.16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t>&lt;/version&gt;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&lt;configuration&gt;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 &lt;forkMode&gt;</w:t>
      </w:r>
      <w:r w:rsidRPr="00CE74FF">
        <w:rPr>
          <w:rFonts w:ascii="Consolas" w:eastAsia="宋体" w:hAnsi="Consolas" w:cs="Consolas"/>
          <w:color w:val="A9B7C6"/>
          <w:kern w:val="0"/>
          <w:szCs w:val="21"/>
        </w:rPr>
        <w:t>once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t>&lt;/forkMode&gt;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 &lt;argLine&gt;</w:t>
      </w:r>
      <w:r w:rsidRPr="00CE74FF">
        <w:rPr>
          <w:rFonts w:ascii="Consolas" w:eastAsia="宋体" w:hAnsi="Consolas" w:cs="Consolas"/>
          <w:color w:val="A9B7C6"/>
          <w:kern w:val="0"/>
          <w:szCs w:val="21"/>
        </w:rPr>
        <w:t>-Dfile.encoding=UTF-8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t>&lt;/argLine&gt;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&lt;/configuration&gt;</w:t>
      </w:r>
      <w:r w:rsidRPr="00CE74FF">
        <w:rPr>
          <w:rFonts w:ascii="Consolas" w:eastAsia="宋体" w:hAnsi="Consolas" w:cs="Consolas"/>
          <w:color w:val="E8BF6A"/>
          <w:kern w:val="0"/>
          <w:szCs w:val="21"/>
        </w:rPr>
        <w:br/>
        <w:t>&lt;/plugin&gt;</w:t>
      </w:r>
    </w:p>
    <w:p w:rsidR="00CE74FF" w:rsidRPr="00CE74FF" w:rsidRDefault="00CE74FF" w:rsidP="00991CBD">
      <w:pPr>
        <w:rPr>
          <w:rFonts w:hint="eastAsia"/>
        </w:rPr>
      </w:pPr>
    </w:p>
    <w:p w:rsidR="00A50E93" w:rsidRDefault="00091A15" w:rsidP="00A50E93">
      <w:pPr>
        <w:pStyle w:val="2"/>
      </w:pPr>
      <w:r>
        <w:rPr>
          <w:rFonts w:hint="eastAsia"/>
        </w:rPr>
        <w:t>10</w:t>
      </w:r>
      <w:r w:rsidR="00A50E93">
        <w:rPr>
          <w:rFonts w:hint="eastAsia"/>
        </w:rPr>
        <w:t>.</w:t>
      </w:r>
      <w:r w:rsidR="00E44A45">
        <w:rPr>
          <w:rFonts w:hint="eastAsia"/>
        </w:rPr>
        <w:t>本次</w:t>
      </w:r>
      <w:r w:rsidR="00E44A45">
        <w:t>集成</w:t>
      </w:r>
      <w:r w:rsidR="00C33418">
        <w:rPr>
          <w:rFonts w:hint="eastAsia"/>
        </w:rPr>
        <w:t>的</w:t>
      </w:r>
      <w:r w:rsidR="00C33418">
        <w:t>变化</w:t>
      </w:r>
      <w:r w:rsidR="004A55FA">
        <w:rPr>
          <w:rFonts w:hint="eastAsia"/>
        </w:rPr>
        <w:t>(在初始</w:t>
      </w:r>
      <w:r w:rsidR="004A55FA">
        <w:t>框架基础上</w:t>
      </w:r>
      <w:r w:rsidR="004A55FA">
        <w:rPr>
          <w:rFonts w:hint="eastAsia"/>
        </w:rPr>
        <w:t>)</w:t>
      </w:r>
    </w:p>
    <w:p w:rsidR="00C33418" w:rsidRDefault="00AB108F" w:rsidP="00C33418">
      <w:r>
        <w:t>Spring配置文件位置变化</w:t>
      </w:r>
    </w:p>
    <w:p w:rsidR="00AB108F" w:rsidRDefault="00AB108F" w:rsidP="00C33418">
      <w:r>
        <w:rPr>
          <w:rFonts w:hint="eastAsia"/>
        </w:rPr>
        <w:t>新增</w:t>
      </w:r>
      <w:r>
        <w:t>redis适配器已经操作类</w:t>
      </w:r>
    </w:p>
    <w:p w:rsidR="00665139" w:rsidRDefault="00665139" w:rsidP="00C33418">
      <w:r>
        <w:rPr>
          <w:rFonts w:hint="eastAsia"/>
        </w:rPr>
        <w:t>新增redis</w:t>
      </w:r>
      <w:r>
        <w:t>测试</w:t>
      </w:r>
    </w:p>
    <w:p w:rsidR="007F7A26" w:rsidRDefault="007F7A26" w:rsidP="00C33418">
      <w:r>
        <w:rPr>
          <w:rFonts w:hint="eastAsia"/>
        </w:rPr>
        <w:t>新增</w:t>
      </w:r>
      <w:r>
        <w:t>service层</w:t>
      </w:r>
    </w:p>
    <w:p w:rsidR="002C106B" w:rsidRDefault="002C106B" w:rsidP="00C33418">
      <w:r>
        <w:rPr>
          <w:rFonts w:hint="eastAsia"/>
        </w:rPr>
        <w:t>新增</w:t>
      </w:r>
      <w:r>
        <w:t>properties/redis.properties</w:t>
      </w:r>
      <w:r w:rsidR="00586EC5">
        <w:rPr>
          <w:rFonts w:hint="eastAsia"/>
        </w:rPr>
        <w:t>和</w:t>
      </w:r>
      <w:r w:rsidR="00586EC5">
        <w:t>applicationContext-redis.xml</w:t>
      </w:r>
      <w:r>
        <w:rPr>
          <w:rFonts w:hint="eastAsia"/>
        </w:rPr>
        <w:t>配置</w:t>
      </w:r>
      <w:r>
        <w:t>文件</w:t>
      </w:r>
    </w:p>
    <w:p w:rsidR="008F5947" w:rsidRDefault="008F5947" w:rsidP="00C33418">
      <w:r>
        <w:rPr>
          <w:rFonts w:hint="eastAsia"/>
        </w:rPr>
        <w:t>引入</w:t>
      </w:r>
      <w:r>
        <w:t>redis相关依赖</w:t>
      </w:r>
    </w:p>
    <w:p w:rsidR="006F2572" w:rsidRDefault="00B406A5" w:rsidP="00C33418">
      <w:r>
        <w:rPr>
          <w:rFonts w:hint="eastAsia"/>
        </w:rPr>
        <w:t>升级</w:t>
      </w:r>
      <w:r>
        <w:t>spring3.1.1-&gt;4.3.12</w:t>
      </w:r>
      <w:r w:rsidR="006B504D">
        <w:rPr>
          <w:rFonts w:hint="eastAsia"/>
        </w:rPr>
        <w:t>，已经</w:t>
      </w:r>
      <w:r w:rsidR="006B504D">
        <w:t>升到jdk8</w:t>
      </w:r>
      <w:r w:rsidR="006F2572">
        <w:rPr>
          <w:rFonts w:hint="eastAsia"/>
        </w:rPr>
        <w:t>-</w:t>
      </w:r>
      <w:r w:rsidR="006F2572">
        <w:t>--解决junit测试问题</w:t>
      </w:r>
    </w:p>
    <w:p w:rsidR="006F2572" w:rsidRDefault="006F2572" w:rsidP="00C33418">
      <w:r>
        <w:rPr>
          <w:rFonts w:hint="eastAsia"/>
        </w:rPr>
        <w:t>添加</w:t>
      </w:r>
      <w:r w:rsidR="009072C2" w:rsidRPr="009072C2">
        <w:t>maven-compiler-plugin</w:t>
      </w:r>
      <w:r>
        <w:rPr>
          <w:rFonts w:hint="eastAsia"/>
        </w:rPr>
        <w:t>编译插件</w:t>
      </w:r>
      <w:r>
        <w:t>，解决java compiler</w:t>
      </w:r>
      <w:r w:rsidR="00632A74">
        <w:rPr>
          <w:rFonts w:hint="eastAsia"/>
        </w:rPr>
        <w:t>和</w:t>
      </w:r>
      <w:r w:rsidR="00A9147E">
        <w:rPr>
          <w:rFonts w:hint="eastAsia"/>
        </w:rPr>
        <w:t>maven</w:t>
      </w:r>
      <w:r w:rsidR="00A9147E">
        <w:t>编译</w:t>
      </w:r>
      <w:r>
        <w:t>版本问题</w:t>
      </w:r>
    </w:p>
    <w:p w:rsidR="001C3BAB" w:rsidRDefault="001C3BAB" w:rsidP="00C33418">
      <w:pPr>
        <w:rPr>
          <w:rFonts w:hint="eastAsia"/>
        </w:rPr>
      </w:pPr>
      <w:r>
        <w:rPr>
          <w:rFonts w:hint="eastAsia"/>
        </w:rPr>
        <w:t>增</w:t>
      </w:r>
      <w:r w:rsidR="00BB4E90">
        <w:rPr>
          <w:rFonts w:hint="eastAsia"/>
        </w:rPr>
        <w:t>加</w:t>
      </w:r>
      <w:r>
        <w:t>readme文件</w:t>
      </w:r>
    </w:p>
    <w:p w:rsidR="006F2572" w:rsidRPr="006F2572" w:rsidRDefault="006F2572" w:rsidP="00C33418">
      <w:pPr>
        <w:rPr>
          <w:rFonts w:hint="eastAsia"/>
        </w:rPr>
      </w:pPr>
    </w:p>
    <w:p w:rsidR="00C33418" w:rsidRPr="00C33418" w:rsidRDefault="00C33418" w:rsidP="00C33418">
      <w:pPr>
        <w:rPr>
          <w:rFonts w:hint="eastAsia"/>
        </w:rPr>
      </w:pPr>
      <w:r>
        <w:rPr>
          <w:rFonts w:hint="eastAsia"/>
        </w:rPr>
        <w:t>目录结构</w:t>
      </w:r>
    </w:p>
    <w:p w:rsidR="00A50E93" w:rsidRDefault="008774F9" w:rsidP="00A50E93">
      <w:r>
        <w:rPr>
          <w:noProof/>
        </w:rPr>
        <w:lastRenderedPageBreak/>
        <w:drawing>
          <wp:inline distT="0" distB="0" distL="0" distR="0" wp14:anchorId="75DDE23E" wp14:editId="486C1C34">
            <wp:extent cx="2527300" cy="404367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4893" cy="40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D1" w:rsidRDefault="007E7CD1" w:rsidP="00A50E93"/>
    <w:p w:rsidR="007E7CD1" w:rsidRDefault="007E7CD1" w:rsidP="00A50E93">
      <w:pPr>
        <w:rPr>
          <w:rFonts w:hint="eastAsia"/>
        </w:rPr>
      </w:pPr>
      <w:r>
        <w:rPr>
          <w:rFonts w:hint="eastAsia"/>
        </w:rPr>
        <w:t>最后</w:t>
      </w:r>
      <w:r>
        <w:t>为了标识</w:t>
      </w:r>
      <w:r w:rsidR="00D351AD">
        <w:rPr>
          <w:rFonts w:hint="eastAsia"/>
        </w:rPr>
        <w:t>更改</w:t>
      </w:r>
      <w:r w:rsidR="00D351AD">
        <w:t>项目版本</w:t>
      </w:r>
    </w:p>
    <w:p w:rsidR="007E7CD1" w:rsidRPr="008774F9" w:rsidRDefault="007E7CD1" w:rsidP="00A50E93">
      <w:pPr>
        <w:rPr>
          <w:rFonts w:hint="eastAsia"/>
        </w:rPr>
      </w:pPr>
      <w:r>
        <w:rPr>
          <w:noProof/>
        </w:rPr>
        <w:drawing>
          <wp:inline distT="0" distB="0" distL="0" distR="0" wp14:anchorId="4B231FA2" wp14:editId="00688EF6">
            <wp:extent cx="2324100" cy="6182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418" cy="6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D1" w:rsidRPr="0087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44" w:rsidRDefault="00F43344" w:rsidP="001250C1">
      <w:r>
        <w:separator/>
      </w:r>
    </w:p>
  </w:endnote>
  <w:endnote w:type="continuationSeparator" w:id="0">
    <w:p w:rsidR="00F43344" w:rsidRDefault="00F43344" w:rsidP="0012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44" w:rsidRDefault="00F43344" w:rsidP="001250C1">
      <w:r>
        <w:separator/>
      </w:r>
    </w:p>
  </w:footnote>
  <w:footnote w:type="continuationSeparator" w:id="0">
    <w:p w:rsidR="00F43344" w:rsidRDefault="00F43344" w:rsidP="0012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1B00"/>
    <w:multiLevelType w:val="hybridMultilevel"/>
    <w:tmpl w:val="C2F240EC"/>
    <w:lvl w:ilvl="0" w:tplc="669836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F8"/>
    <w:rsid w:val="00031328"/>
    <w:rsid w:val="00080D3D"/>
    <w:rsid w:val="00091A15"/>
    <w:rsid w:val="000D072E"/>
    <w:rsid w:val="00110269"/>
    <w:rsid w:val="001250C1"/>
    <w:rsid w:val="00152526"/>
    <w:rsid w:val="001733FA"/>
    <w:rsid w:val="00183BA6"/>
    <w:rsid w:val="001951DF"/>
    <w:rsid w:val="00195A03"/>
    <w:rsid w:val="001C2E3E"/>
    <w:rsid w:val="001C3BAB"/>
    <w:rsid w:val="001D35B2"/>
    <w:rsid w:val="0024292B"/>
    <w:rsid w:val="0028680F"/>
    <w:rsid w:val="00292FA7"/>
    <w:rsid w:val="002B7395"/>
    <w:rsid w:val="002C106B"/>
    <w:rsid w:val="002D7E11"/>
    <w:rsid w:val="002E1B8B"/>
    <w:rsid w:val="00317C25"/>
    <w:rsid w:val="00331DA0"/>
    <w:rsid w:val="003B1B8F"/>
    <w:rsid w:val="003D75F4"/>
    <w:rsid w:val="003F49A8"/>
    <w:rsid w:val="00403295"/>
    <w:rsid w:val="00406C06"/>
    <w:rsid w:val="00415C60"/>
    <w:rsid w:val="00415FC6"/>
    <w:rsid w:val="0042342D"/>
    <w:rsid w:val="004342C7"/>
    <w:rsid w:val="00450C31"/>
    <w:rsid w:val="00493CFA"/>
    <w:rsid w:val="004A1A3B"/>
    <w:rsid w:val="004A55FA"/>
    <w:rsid w:val="004C159F"/>
    <w:rsid w:val="005150C5"/>
    <w:rsid w:val="0054031C"/>
    <w:rsid w:val="00547A17"/>
    <w:rsid w:val="005656D5"/>
    <w:rsid w:val="00586EC5"/>
    <w:rsid w:val="005B204D"/>
    <w:rsid w:val="005B2625"/>
    <w:rsid w:val="005C1DAA"/>
    <w:rsid w:val="005E64D6"/>
    <w:rsid w:val="005E69EA"/>
    <w:rsid w:val="005F590D"/>
    <w:rsid w:val="00621531"/>
    <w:rsid w:val="00632A74"/>
    <w:rsid w:val="0064322F"/>
    <w:rsid w:val="006437B7"/>
    <w:rsid w:val="00665139"/>
    <w:rsid w:val="00673BB4"/>
    <w:rsid w:val="006802F6"/>
    <w:rsid w:val="00690ADF"/>
    <w:rsid w:val="00695FCB"/>
    <w:rsid w:val="006A4E2A"/>
    <w:rsid w:val="006B504D"/>
    <w:rsid w:val="006C53CD"/>
    <w:rsid w:val="006F2572"/>
    <w:rsid w:val="00700307"/>
    <w:rsid w:val="0070487A"/>
    <w:rsid w:val="00727DE0"/>
    <w:rsid w:val="007806BA"/>
    <w:rsid w:val="007844C5"/>
    <w:rsid w:val="007A4BE5"/>
    <w:rsid w:val="007E7CD1"/>
    <w:rsid w:val="007F2EF1"/>
    <w:rsid w:val="007F7A26"/>
    <w:rsid w:val="00842DED"/>
    <w:rsid w:val="00873126"/>
    <w:rsid w:val="008774F9"/>
    <w:rsid w:val="008A632E"/>
    <w:rsid w:val="008F5947"/>
    <w:rsid w:val="009072C2"/>
    <w:rsid w:val="00907566"/>
    <w:rsid w:val="00912CA1"/>
    <w:rsid w:val="00930114"/>
    <w:rsid w:val="00960812"/>
    <w:rsid w:val="00991CBD"/>
    <w:rsid w:val="009947D6"/>
    <w:rsid w:val="009A5C10"/>
    <w:rsid w:val="009E2C5D"/>
    <w:rsid w:val="00A03D9A"/>
    <w:rsid w:val="00A11456"/>
    <w:rsid w:val="00A50E93"/>
    <w:rsid w:val="00A62DB2"/>
    <w:rsid w:val="00A9147E"/>
    <w:rsid w:val="00AB108F"/>
    <w:rsid w:val="00AB68CD"/>
    <w:rsid w:val="00B1491F"/>
    <w:rsid w:val="00B406A5"/>
    <w:rsid w:val="00BB4E90"/>
    <w:rsid w:val="00BD2F65"/>
    <w:rsid w:val="00C20096"/>
    <w:rsid w:val="00C21CC5"/>
    <w:rsid w:val="00C22A5B"/>
    <w:rsid w:val="00C304D4"/>
    <w:rsid w:val="00C33418"/>
    <w:rsid w:val="00C355F8"/>
    <w:rsid w:val="00C356FE"/>
    <w:rsid w:val="00C43572"/>
    <w:rsid w:val="00C55E20"/>
    <w:rsid w:val="00C60D6B"/>
    <w:rsid w:val="00CB525A"/>
    <w:rsid w:val="00CE74FF"/>
    <w:rsid w:val="00CF63AC"/>
    <w:rsid w:val="00D119AB"/>
    <w:rsid w:val="00D13B6D"/>
    <w:rsid w:val="00D351AD"/>
    <w:rsid w:val="00D41A2C"/>
    <w:rsid w:val="00D87909"/>
    <w:rsid w:val="00DA11FE"/>
    <w:rsid w:val="00DA19AF"/>
    <w:rsid w:val="00DB59FC"/>
    <w:rsid w:val="00DD2760"/>
    <w:rsid w:val="00DD2A6A"/>
    <w:rsid w:val="00DF50DA"/>
    <w:rsid w:val="00E00E6C"/>
    <w:rsid w:val="00E03314"/>
    <w:rsid w:val="00E15D00"/>
    <w:rsid w:val="00E363C1"/>
    <w:rsid w:val="00E36A04"/>
    <w:rsid w:val="00E406C8"/>
    <w:rsid w:val="00E44A45"/>
    <w:rsid w:val="00EA6209"/>
    <w:rsid w:val="00EB1A26"/>
    <w:rsid w:val="00EB564F"/>
    <w:rsid w:val="00EC0D0B"/>
    <w:rsid w:val="00EC19B9"/>
    <w:rsid w:val="00F05E02"/>
    <w:rsid w:val="00F15E6D"/>
    <w:rsid w:val="00F43344"/>
    <w:rsid w:val="00F5502E"/>
    <w:rsid w:val="00FA701D"/>
    <w:rsid w:val="00FB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B6FB"/>
  <w15:chartTrackingRefBased/>
  <w15:docId w15:val="{39029845-8C5E-49EA-B9A3-DBE23AB3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0C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5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0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250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50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7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74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137</cp:revision>
  <dcterms:created xsi:type="dcterms:W3CDTF">2018-11-06T05:52:00Z</dcterms:created>
  <dcterms:modified xsi:type="dcterms:W3CDTF">2018-11-07T03:19:00Z</dcterms:modified>
</cp:coreProperties>
</file>