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</w:pPr>
      <w:r>
        <w:rPr>
          <w:rFonts w:ascii="Calibri" w:hAnsi="Calibri"/>
          <w:b/>
          <w:i w:val="0"/>
          <w:color w:val="2650D9"/>
          <w:sz w:val="17"/>
        </w:rPr>
        <w:t>KOSTENLOSE PRAXISVORLAGE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46"/>
        </w:rPr>
        <w:t>Behandlungsprotokoll RF &amp; Ultraschall</w:t>
      </w:r>
    </w:p>
    <w:p>
      <w:pPr>
        <w:spacing w:after="200"/>
      </w:pPr>
      <w:r>
        <w:rPr>
          <w:rFonts w:ascii="Calibri" w:hAnsi="Calibri"/>
          <w:b w:val="0"/>
          <w:i w:val="0"/>
          <w:color w:val="667085"/>
          <w:sz w:val="21"/>
        </w:rPr>
        <w:t>Parameter, Temperatur, Verlauf und Nachsorge für RF- und Ultraschallanwendungen.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STUDIO / BETRIEB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VORLAGEN-ID / STAND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behandlungsprotokoll-rf-ultraschall  ·  08/2026</w:t>
            </w:r>
          </w:p>
        </w:tc>
      </w:tr>
    </w:tbl>
    <w:p>
      <w:pPr>
        <w:spacing w:after="120"/>
      </w:pPr>
    </w:p>
    <w:p>
      <w:pPr>
        <w:pStyle w:val="Heading2"/>
        <w:spacing w:before="160" w:after="100"/>
      </w:pPr>
      <w:r>
        <w:t>1. Termin &amp; Zuordnung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Kundin / Kunde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Datum / Uhrzeit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Behandlung / Körperzone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Behandlungsnummer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Anlage / Modell / Seriennummer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Applikator / Kartusche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Technologie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Anwendende Person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2. Technologie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Radiofrequenz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Mikroneedling-RF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Ultraschall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HIFU / fokussierter Ultraschall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Niederfrequenz / EMF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Kombinationsbehandlung</w:t>
            </w:r>
          </w:p>
        </w:tc>
      </w:tr>
    </w:tbl>
    <w:p>
      <w:pPr>
        <w:pStyle w:val="Heading2"/>
        <w:spacing w:before="160" w:after="100"/>
      </w:pPr>
      <w:r>
        <w:t>3. Ausgangsbefund &amp; Sicherheit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Anamnese aktuell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Haut intakt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Implantate ausgeschlossen / geprüft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Schwangerschaft ausgeschlossen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Medikamente geprüft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Beratung / Einwilligung liegt vor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Vorher-Foto erstellt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Testbereich / Toleranz geprüft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Ausgangsbefund / Ziel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Besondere Risiken / Anpassungen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i w:val="0"/>
          <w:color w:val="0B2545"/>
          <w:sz w:val="36"/>
        </w:rPr>
        <w:t>Behandlungsprotokoll RF &amp; Ultraschall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18"/>
        </w:rPr>
        <w:t>Seite 2 · Parameter, Verlauf und Nachsorge</w:t>
      </w:r>
    </w:p>
    <w:p>
      <w:pPr>
        <w:pStyle w:val="Heading2"/>
        <w:spacing w:before="160" w:after="100"/>
      </w:pPr>
      <w:r>
        <w:t>4. Parameter &amp; Behandlung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1800"/>
        <w:gridCol w:w="1750"/>
        <w:gridCol w:w="1382"/>
        <w:gridCol w:w="150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Zone / Abschnitt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Energie / Stufe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Frequenz / Tiefe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Dauer / Schüsse</w:t>
            </w:r>
          </w:p>
        </w:tc>
        <w:tc>
          <w:tcPr>
            <w:tcW w:type="dxa" w:w="138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Temperatur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Medium / Kühlung</w:t>
            </w:r>
          </w:p>
        </w:tc>
      </w:tr>
      <w:tr>
        <w:trPr>
          <w:trHeight w:hRule="atLeast" w:val="605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3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3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3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3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5. Verlauf &amp; Ergebnis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Wärme toleriert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Schmerz unauffällig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Rötung erwartet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Schwellung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Taubheit / Missempfindung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Behandlung abgebrochen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Reaktion unmittelbar nach Behandlung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Besonderheiten / Abbruchgrund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Nachsorge / Verhalten erklärt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Folgetermin / Parameterempfehlung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spacing w:after="24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5"/>
              </w:rPr>
              <w:t>Kundin/Kunde: Nachsorge erhalten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5"/>
              </w:rPr>
              <w:t>Anwendende Person</w:t>
            </w:r>
          </w:p>
        </w:tc>
      </w:tr>
    </w:tbl>
    <w:p>
      <w:pPr>
        <w:spacing w:after="10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tcBorders>
              <w:top w:val="single" w:sz="4" w:color="E9D79B"/>
              <w:left w:val="single" w:sz="4" w:color="E9D79B"/>
              <w:bottom w:val="single" w:sz="4" w:color="E9D79B"/>
              <w:right w:val="single" w:sz="4" w:color="E9D79B"/>
              <w:insideH w:val="single" w:sz="4" w:color="E9D79B"/>
              <w:insideV w:val="single" w:sz="4" w:color="E9D79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Muster ohne Gewähr. Vor Verwendung an Studio, Behandlung, Gerät und aktuelle rechtliche Vorgaben anpassen.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4" w:h="16838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Kostenlose Arbeitshilfe · geratebuch.de   |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7DBE2"/>
      </w:pBdr>
    </w:pPr>
    <w:r>
      <w:rPr>
        <w:rFonts w:ascii="Calibri" w:hAnsi="Calibri"/>
        <w:b/>
        <w:i w:val="0"/>
        <w:color w:val="2650D9"/>
        <w:sz w:val="17"/>
      </w:rPr>
      <w:t>GERATEBUCH.DE</w:t>
    </w:r>
    <w:r>
      <w:rPr>
        <w:rFonts w:ascii="Calibri" w:hAnsi="Calibri"/>
        <w:b w:val="0"/>
        <w:i w:val="0"/>
        <w:color w:val="667085"/>
        <w:sz w:val="17"/>
      </w:rPr>
      <w:t xml:space="preserve">  |  Behandlungsprotokoll RF &amp; Ultraschall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geratebuch.de</dc:creator>
  <cp:keywords/>
  <dc:description>Kostenlose Praxisvorlage; vor Verwendung individuell prüfen und anpassen.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