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4440061"/>
        <w:docPartObj>
          <w:docPartGallery w:val="Cover Pages"/>
          <w:docPartUnique/>
        </w:docPartObj>
      </w:sdtPr>
      <w:sdtEndPr>
        <w:rPr>
          <w:rFonts w:ascii="Arial Black" w:hAnsi="Arial Black"/>
          <w:sz w:val="32"/>
          <w:szCs w:val="32"/>
        </w:rPr>
      </w:sdtEndPr>
      <w:sdtContent>
        <w:p w14:paraId="01B3CB40" w14:textId="77777777" w:rsidR="00745E7A" w:rsidRDefault="002F7331">
          <w:r>
            <w:rPr>
              <w:noProof/>
            </w:rPr>
            <w:drawing>
              <wp:anchor distT="0" distB="0" distL="114300" distR="114300" simplePos="0" relativeHeight="251665408" behindDoc="0" locked="0" layoutInCell="1" allowOverlap="1" wp14:anchorId="1C246D7D" wp14:editId="3C891693">
                <wp:simplePos x="0" y="0"/>
                <wp:positionH relativeFrom="page">
                  <wp:align>right</wp:align>
                </wp:positionH>
                <wp:positionV relativeFrom="page">
                  <wp:align>top</wp:align>
                </wp:positionV>
                <wp:extent cx="7772400" cy="10022840"/>
                <wp:effectExtent l="0" t="0" r="0" b="0"/>
                <wp:wrapSquare wrapText="bothSides"/>
                <wp:docPr id="52159600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96006" name="Image 521596006"/>
                        <pic:cNvPicPr/>
                      </pic:nvPicPr>
                      <pic:blipFill>
                        <a:blip r:embed="rId8">
                          <a:extLst>
                            <a:ext uri="{28A0092B-C50C-407E-A947-70E740481C1C}">
                              <a14:useLocalDpi xmlns:a14="http://schemas.microsoft.com/office/drawing/2010/main" val="0"/>
                            </a:ext>
                          </a:extLst>
                        </a:blip>
                        <a:stretch>
                          <a:fillRect/>
                        </a:stretch>
                      </pic:blipFill>
                      <pic:spPr>
                        <a:xfrm>
                          <a:off x="0" y="0"/>
                          <a:ext cx="7772400" cy="10022840"/>
                        </a:xfrm>
                        <a:prstGeom prst="rect">
                          <a:avLst/>
                        </a:prstGeom>
                      </pic:spPr>
                    </pic:pic>
                  </a:graphicData>
                </a:graphic>
                <wp14:sizeRelH relativeFrom="margin">
                  <wp14:pctWidth>0</wp14:pctWidth>
                </wp14:sizeRelH>
                <wp14:sizeRelV relativeFrom="margin">
                  <wp14:pctHeight>0</wp14:pctHeight>
                </wp14:sizeRelV>
              </wp:anchor>
            </w:drawing>
          </w:r>
        </w:p>
        <w:p w14:paraId="698912CA" w14:textId="77777777" w:rsidR="00745E7A" w:rsidRDefault="00745E7A"/>
        <w:p w14:paraId="4AA2C699" w14:textId="77777777" w:rsidR="007814A7" w:rsidRDefault="007814A7"/>
        <w:sdt>
          <w:sdtPr>
            <w:rPr>
              <w:lang w:val="fr-FR"/>
            </w:rPr>
            <w:id w:val="-96802599"/>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61A9A5AF" w14:textId="77777777" w:rsidR="007814A7" w:rsidRPr="00624912" w:rsidRDefault="00624912" w:rsidP="00624912">
              <w:pPr>
                <w:pStyle w:val="En-ttedetabledesmatires"/>
                <w:jc w:val="center"/>
                <w:rPr>
                  <w:sz w:val="56"/>
                  <w:szCs w:val="56"/>
                  <w:lang w:val="fr-FR"/>
                </w:rPr>
              </w:pPr>
              <w:r w:rsidRPr="00624912">
                <w:rPr>
                  <w:sz w:val="56"/>
                  <w:szCs w:val="56"/>
                  <w:lang w:val="fr-FR"/>
                </w:rPr>
                <w:t>SOMMAIRE</w:t>
              </w:r>
            </w:p>
            <w:p w14:paraId="44461D11" w14:textId="77777777" w:rsidR="00745E7A" w:rsidRDefault="007814A7">
              <w:pPr>
                <w:pStyle w:val="TM1"/>
                <w:tabs>
                  <w:tab w:val="right" w:leader="dot" w:pos="10790"/>
                </w:tabs>
                <w:rPr>
                  <w:rFonts w:eastAsiaTheme="minorEastAsia"/>
                  <w:noProof/>
                </w:rPr>
              </w:pPr>
              <w:r>
                <w:fldChar w:fldCharType="begin"/>
              </w:r>
              <w:r w:rsidRPr="007814A7">
                <w:rPr>
                  <w:lang w:val="fr-FR"/>
                </w:rPr>
                <w:instrText xml:space="preserve"> TOC \o "1-3" \h \z \u </w:instrText>
              </w:r>
              <w:r>
                <w:fldChar w:fldCharType="separate"/>
              </w:r>
              <w:hyperlink w:anchor="_Toc218395336" w:history="1">
                <w:r w:rsidR="00745E7A" w:rsidRPr="006311D1">
                  <w:rPr>
                    <w:rStyle w:val="Lienhypertexte"/>
                    <w:rFonts w:ascii="Arial Black" w:hAnsi="Arial Black"/>
                    <w:noProof/>
                    <w:lang w:val="fr-FR"/>
                  </w:rPr>
                  <w:t>Introduction Générale</w:t>
                </w:r>
                <w:r w:rsidR="00745E7A">
                  <w:rPr>
                    <w:noProof/>
                    <w:webHidden/>
                  </w:rPr>
                  <w:tab/>
                </w:r>
                <w:r w:rsidR="00745E7A">
                  <w:rPr>
                    <w:noProof/>
                    <w:webHidden/>
                  </w:rPr>
                  <w:fldChar w:fldCharType="begin"/>
                </w:r>
                <w:r w:rsidR="00745E7A">
                  <w:rPr>
                    <w:noProof/>
                    <w:webHidden/>
                  </w:rPr>
                  <w:instrText xml:space="preserve"> PAGEREF _Toc218395336 \h </w:instrText>
                </w:r>
                <w:r w:rsidR="00745E7A">
                  <w:rPr>
                    <w:noProof/>
                    <w:webHidden/>
                  </w:rPr>
                </w:r>
                <w:r w:rsidR="00745E7A">
                  <w:rPr>
                    <w:noProof/>
                    <w:webHidden/>
                  </w:rPr>
                  <w:fldChar w:fldCharType="separate"/>
                </w:r>
                <w:r w:rsidR="00745E7A">
                  <w:rPr>
                    <w:noProof/>
                    <w:webHidden/>
                  </w:rPr>
                  <w:t>3</w:t>
                </w:r>
                <w:r w:rsidR="00745E7A">
                  <w:rPr>
                    <w:noProof/>
                    <w:webHidden/>
                  </w:rPr>
                  <w:fldChar w:fldCharType="end"/>
                </w:r>
              </w:hyperlink>
            </w:p>
            <w:p w14:paraId="50D5DDA1" w14:textId="77777777" w:rsidR="00745E7A" w:rsidRDefault="00745E7A">
              <w:pPr>
                <w:pStyle w:val="TM1"/>
                <w:tabs>
                  <w:tab w:val="right" w:leader="dot" w:pos="10790"/>
                </w:tabs>
                <w:rPr>
                  <w:rFonts w:eastAsiaTheme="minorEastAsia"/>
                  <w:noProof/>
                </w:rPr>
              </w:pPr>
              <w:hyperlink w:anchor="_Toc218395337" w:history="1">
                <w:r w:rsidRPr="006311D1">
                  <w:rPr>
                    <w:rStyle w:val="Lienhypertexte"/>
                    <w:rFonts w:ascii="Arial Black" w:hAnsi="Arial Black"/>
                    <w:noProof/>
                    <w:lang w:val="fr-FR"/>
                  </w:rPr>
                  <w:t>Chapitre 1: Concepts et Fondamentaux</w:t>
                </w:r>
                <w:r>
                  <w:rPr>
                    <w:noProof/>
                    <w:webHidden/>
                  </w:rPr>
                  <w:tab/>
                </w:r>
                <w:r>
                  <w:rPr>
                    <w:noProof/>
                    <w:webHidden/>
                  </w:rPr>
                  <w:fldChar w:fldCharType="begin"/>
                </w:r>
                <w:r>
                  <w:rPr>
                    <w:noProof/>
                    <w:webHidden/>
                  </w:rPr>
                  <w:instrText xml:space="preserve"> PAGEREF _Toc218395337 \h </w:instrText>
                </w:r>
                <w:r>
                  <w:rPr>
                    <w:noProof/>
                    <w:webHidden/>
                  </w:rPr>
                </w:r>
                <w:r>
                  <w:rPr>
                    <w:noProof/>
                    <w:webHidden/>
                  </w:rPr>
                  <w:fldChar w:fldCharType="separate"/>
                </w:r>
                <w:r>
                  <w:rPr>
                    <w:noProof/>
                    <w:webHidden/>
                  </w:rPr>
                  <w:t>5</w:t>
                </w:r>
                <w:r>
                  <w:rPr>
                    <w:noProof/>
                    <w:webHidden/>
                  </w:rPr>
                  <w:fldChar w:fldCharType="end"/>
                </w:r>
              </w:hyperlink>
            </w:p>
            <w:p w14:paraId="37A45C21" w14:textId="77777777" w:rsidR="00745E7A" w:rsidRDefault="00745E7A">
              <w:pPr>
                <w:pStyle w:val="TM2"/>
                <w:tabs>
                  <w:tab w:val="right" w:leader="dot" w:pos="10790"/>
                </w:tabs>
                <w:rPr>
                  <w:rFonts w:eastAsiaTheme="minorEastAsia"/>
                  <w:noProof/>
                </w:rPr>
              </w:pPr>
              <w:hyperlink w:anchor="_Toc218395338" w:history="1">
                <w:r w:rsidRPr="006311D1">
                  <w:rPr>
                    <w:rStyle w:val="Lienhypertexte"/>
                    <w:rFonts w:ascii="Arial Black" w:hAnsi="Arial Black"/>
                    <w:noProof/>
                    <w:lang w:val="fr-FR"/>
                  </w:rPr>
                  <w:t>1.1 DevOps : Philosophie et Pratiques</w:t>
                </w:r>
                <w:r>
                  <w:rPr>
                    <w:noProof/>
                    <w:webHidden/>
                  </w:rPr>
                  <w:tab/>
                </w:r>
                <w:r>
                  <w:rPr>
                    <w:noProof/>
                    <w:webHidden/>
                  </w:rPr>
                  <w:fldChar w:fldCharType="begin"/>
                </w:r>
                <w:r>
                  <w:rPr>
                    <w:noProof/>
                    <w:webHidden/>
                  </w:rPr>
                  <w:instrText xml:space="preserve"> PAGEREF _Toc218395338 \h </w:instrText>
                </w:r>
                <w:r>
                  <w:rPr>
                    <w:noProof/>
                    <w:webHidden/>
                  </w:rPr>
                </w:r>
                <w:r>
                  <w:rPr>
                    <w:noProof/>
                    <w:webHidden/>
                  </w:rPr>
                  <w:fldChar w:fldCharType="separate"/>
                </w:r>
                <w:r>
                  <w:rPr>
                    <w:noProof/>
                    <w:webHidden/>
                  </w:rPr>
                  <w:t>5</w:t>
                </w:r>
                <w:r>
                  <w:rPr>
                    <w:noProof/>
                    <w:webHidden/>
                  </w:rPr>
                  <w:fldChar w:fldCharType="end"/>
                </w:r>
              </w:hyperlink>
            </w:p>
            <w:p w14:paraId="376F3462" w14:textId="77777777" w:rsidR="00745E7A" w:rsidRDefault="00745E7A">
              <w:pPr>
                <w:pStyle w:val="TM2"/>
                <w:tabs>
                  <w:tab w:val="right" w:leader="dot" w:pos="10790"/>
                </w:tabs>
                <w:rPr>
                  <w:rFonts w:eastAsiaTheme="minorEastAsia"/>
                  <w:noProof/>
                </w:rPr>
              </w:pPr>
              <w:hyperlink w:anchor="_Toc218395339" w:history="1">
                <w:r w:rsidRPr="006311D1">
                  <w:rPr>
                    <w:rStyle w:val="Lienhypertexte"/>
                    <w:rFonts w:ascii="Arial Black" w:hAnsi="Arial Black"/>
                    <w:noProof/>
                    <w:lang w:val="fr-FR"/>
                  </w:rPr>
                  <w:t>1.2 Intégration Continue (CI)</w:t>
                </w:r>
                <w:r>
                  <w:rPr>
                    <w:noProof/>
                    <w:webHidden/>
                  </w:rPr>
                  <w:tab/>
                </w:r>
                <w:r>
                  <w:rPr>
                    <w:noProof/>
                    <w:webHidden/>
                  </w:rPr>
                  <w:fldChar w:fldCharType="begin"/>
                </w:r>
                <w:r>
                  <w:rPr>
                    <w:noProof/>
                    <w:webHidden/>
                  </w:rPr>
                  <w:instrText xml:space="preserve"> PAGEREF _Toc218395339 \h </w:instrText>
                </w:r>
                <w:r>
                  <w:rPr>
                    <w:noProof/>
                    <w:webHidden/>
                  </w:rPr>
                </w:r>
                <w:r>
                  <w:rPr>
                    <w:noProof/>
                    <w:webHidden/>
                  </w:rPr>
                  <w:fldChar w:fldCharType="separate"/>
                </w:r>
                <w:r>
                  <w:rPr>
                    <w:noProof/>
                    <w:webHidden/>
                  </w:rPr>
                  <w:t>6</w:t>
                </w:r>
                <w:r>
                  <w:rPr>
                    <w:noProof/>
                    <w:webHidden/>
                  </w:rPr>
                  <w:fldChar w:fldCharType="end"/>
                </w:r>
              </w:hyperlink>
            </w:p>
            <w:p w14:paraId="403957A3" w14:textId="77777777" w:rsidR="00745E7A" w:rsidRDefault="00745E7A">
              <w:pPr>
                <w:pStyle w:val="TM2"/>
                <w:tabs>
                  <w:tab w:val="right" w:leader="dot" w:pos="10790"/>
                </w:tabs>
                <w:rPr>
                  <w:rFonts w:eastAsiaTheme="minorEastAsia"/>
                  <w:noProof/>
                </w:rPr>
              </w:pPr>
              <w:hyperlink w:anchor="_Toc218395340" w:history="1">
                <w:r w:rsidRPr="006311D1">
                  <w:rPr>
                    <w:rStyle w:val="Lienhypertexte"/>
                    <w:rFonts w:ascii="Arial Black" w:hAnsi="Arial Black"/>
                    <w:noProof/>
                    <w:lang w:val="fr-FR"/>
                  </w:rPr>
                  <w:t>1.3 Livraison Continue (CD)</w:t>
                </w:r>
                <w:r>
                  <w:rPr>
                    <w:noProof/>
                    <w:webHidden/>
                  </w:rPr>
                  <w:tab/>
                </w:r>
                <w:r>
                  <w:rPr>
                    <w:noProof/>
                    <w:webHidden/>
                  </w:rPr>
                  <w:fldChar w:fldCharType="begin"/>
                </w:r>
                <w:r>
                  <w:rPr>
                    <w:noProof/>
                    <w:webHidden/>
                  </w:rPr>
                  <w:instrText xml:space="preserve"> PAGEREF _Toc218395340 \h </w:instrText>
                </w:r>
                <w:r>
                  <w:rPr>
                    <w:noProof/>
                    <w:webHidden/>
                  </w:rPr>
                </w:r>
                <w:r>
                  <w:rPr>
                    <w:noProof/>
                    <w:webHidden/>
                  </w:rPr>
                  <w:fldChar w:fldCharType="separate"/>
                </w:r>
                <w:r>
                  <w:rPr>
                    <w:noProof/>
                    <w:webHidden/>
                  </w:rPr>
                  <w:t>7</w:t>
                </w:r>
                <w:r>
                  <w:rPr>
                    <w:noProof/>
                    <w:webHidden/>
                  </w:rPr>
                  <w:fldChar w:fldCharType="end"/>
                </w:r>
              </w:hyperlink>
            </w:p>
            <w:p w14:paraId="72E3DF5B" w14:textId="77777777" w:rsidR="00745E7A" w:rsidRDefault="00745E7A">
              <w:pPr>
                <w:pStyle w:val="TM2"/>
                <w:tabs>
                  <w:tab w:val="right" w:leader="dot" w:pos="10790"/>
                </w:tabs>
                <w:rPr>
                  <w:rFonts w:eastAsiaTheme="minorEastAsia"/>
                  <w:noProof/>
                </w:rPr>
              </w:pPr>
              <w:hyperlink w:anchor="_Toc218395341" w:history="1">
                <w:r w:rsidRPr="006311D1">
                  <w:rPr>
                    <w:rStyle w:val="Lienhypertexte"/>
                    <w:rFonts w:ascii="Arial Black" w:hAnsi="Arial Black"/>
                    <w:noProof/>
                    <w:lang w:val="fr-FR"/>
                  </w:rPr>
                  <w:t>1.4 Conteneurisation avec Docker</w:t>
                </w:r>
                <w:r>
                  <w:rPr>
                    <w:noProof/>
                    <w:webHidden/>
                  </w:rPr>
                  <w:tab/>
                </w:r>
                <w:r>
                  <w:rPr>
                    <w:noProof/>
                    <w:webHidden/>
                  </w:rPr>
                  <w:fldChar w:fldCharType="begin"/>
                </w:r>
                <w:r>
                  <w:rPr>
                    <w:noProof/>
                    <w:webHidden/>
                  </w:rPr>
                  <w:instrText xml:space="preserve"> PAGEREF _Toc218395341 \h </w:instrText>
                </w:r>
                <w:r>
                  <w:rPr>
                    <w:noProof/>
                    <w:webHidden/>
                  </w:rPr>
                </w:r>
                <w:r>
                  <w:rPr>
                    <w:noProof/>
                    <w:webHidden/>
                  </w:rPr>
                  <w:fldChar w:fldCharType="separate"/>
                </w:r>
                <w:r>
                  <w:rPr>
                    <w:noProof/>
                    <w:webHidden/>
                  </w:rPr>
                  <w:t>7</w:t>
                </w:r>
                <w:r>
                  <w:rPr>
                    <w:noProof/>
                    <w:webHidden/>
                  </w:rPr>
                  <w:fldChar w:fldCharType="end"/>
                </w:r>
              </w:hyperlink>
            </w:p>
            <w:p w14:paraId="2AFC896A" w14:textId="77777777" w:rsidR="00745E7A" w:rsidRDefault="00745E7A">
              <w:pPr>
                <w:pStyle w:val="TM2"/>
                <w:tabs>
                  <w:tab w:val="right" w:leader="dot" w:pos="10790"/>
                </w:tabs>
                <w:rPr>
                  <w:rFonts w:eastAsiaTheme="minorEastAsia"/>
                  <w:noProof/>
                </w:rPr>
              </w:pPr>
              <w:hyperlink w:anchor="_Toc218395342" w:history="1">
                <w:r w:rsidRPr="006311D1">
                  <w:rPr>
                    <w:rStyle w:val="Lienhypertexte"/>
                    <w:rFonts w:ascii="Arial Black" w:hAnsi="Arial Black"/>
                    <w:b/>
                    <w:bCs/>
                    <w:noProof/>
                    <w:lang w:val="fr-FR"/>
                  </w:rPr>
                  <w:t>1.5 Jenkins et Pipelines CI/CD</w:t>
                </w:r>
                <w:r>
                  <w:rPr>
                    <w:noProof/>
                    <w:webHidden/>
                  </w:rPr>
                  <w:tab/>
                </w:r>
                <w:r>
                  <w:rPr>
                    <w:noProof/>
                    <w:webHidden/>
                  </w:rPr>
                  <w:fldChar w:fldCharType="begin"/>
                </w:r>
                <w:r>
                  <w:rPr>
                    <w:noProof/>
                    <w:webHidden/>
                  </w:rPr>
                  <w:instrText xml:space="preserve"> PAGEREF _Toc218395342 \h </w:instrText>
                </w:r>
                <w:r>
                  <w:rPr>
                    <w:noProof/>
                    <w:webHidden/>
                  </w:rPr>
                </w:r>
                <w:r>
                  <w:rPr>
                    <w:noProof/>
                    <w:webHidden/>
                  </w:rPr>
                  <w:fldChar w:fldCharType="separate"/>
                </w:r>
                <w:r>
                  <w:rPr>
                    <w:noProof/>
                    <w:webHidden/>
                  </w:rPr>
                  <w:t>8</w:t>
                </w:r>
                <w:r>
                  <w:rPr>
                    <w:noProof/>
                    <w:webHidden/>
                  </w:rPr>
                  <w:fldChar w:fldCharType="end"/>
                </w:r>
              </w:hyperlink>
            </w:p>
            <w:p w14:paraId="35307BF4" w14:textId="77777777" w:rsidR="00745E7A" w:rsidRDefault="00745E7A">
              <w:pPr>
                <w:pStyle w:val="TM1"/>
                <w:tabs>
                  <w:tab w:val="right" w:leader="dot" w:pos="10790"/>
                </w:tabs>
                <w:rPr>
                  <w:rFonts w:eastAsiaTheme="minorEastAsia"/>
                  <w:noProof/>
                </w:rPr>
              </w:pPr>
              <w:hyperlink w:anchor="_Toc218395343" w:history="1">
                <w:r w:rsidRPr="006311D1">
                  <w:rPr>
                    <w:rStyle w:val="Lienhypertexte"/>
                    <w:rFonts w:ascii="Arial Black" w:hAnsi="Arial Black"/>
                    <w:noProof/>
                  </w:rPr>
                  <w:t>Chapitre 2: Architecture du Projet</w:t>
                </w:r>
                <w:r>
                  <w:rPr>
                    <w:noProof/>
                    <w:webHidden/>
                  </w:rPr>
                  <w:tab/>
                </w:r>
                <w:r>
                  <w:rPr>
                    <w:noProof/>
                    <w:webHidden/>
                  </w:rPr>
                  <w:fldChar w:fldCharType="begin"/>
                </w:r>
                <w:r>
                  <w:rPr>
                    <w:noProof/>
                    <w:webHidden/>
                  </w:rPr>
                  <w:instrText xml:space="preserve"> PAGEREF _Toc218395343 \h </w:instrText>
                </w:r>
                <w:r>
                  <w:rPr>
                    <w:noProof/>
                    <w:webHidden/>
                  </w:rPr>
                </w:r>
                <w:r>
                  <w:rPr>
                    <w:noProof/>
                    <w:webHidden/>
                  </w:rPr>
                  <w:fldChar w:fldCharType="separate"/>
                </w:r>
                <w:r>
                  <w:rPr>
                    <w:noProof/>
                    <w:webHidden/>
                  </w:rPr>
                  <w:t>10</w:t>
                </w:r>
                <w:r>
                  <w:rPr>
                    <w:noProof/>
                    <w:webHidden/>
                  </w:rPr>
                  <w:fldChar w:fldCharType="end"/>
                </w:r>
              </w:hyperlink>
            </w:p>
            <w:p w14:paraId="20100E51" w14:textId="77777777" w:rsidR="00745E7A" w:rsidRDefault="00745E7A">
              <w:pPr>
                <w:pStyle w:val="TM2"/>
                <w:tabs>
                  <w:tab w:val="right" w:leader="dot" w:pos="10790"/>
                </w:tabs>
                <w:rPr>
                  <w:rFonts w:eastAsiaTheme="minorEastAsia"/>
                  <w:noProof/>
                </w:rPr>
              </w:pPr>
              <w:hyperlink w:anchor="_Toc218395344" w:history="1">
                <w:r w:rsidRPr="006311D1">
                  <w:rPr>
                    <w:rStyle w:val="Lienhypertexte"/>
                    <w:rFonts w:ascii="Arial Black" w:hAnsi="Arial Black"/>
                    <w:noProof/>
                    <w:lang w:val="fr-FR"/>
                  </w:rPr>
                  <w:t>2.1 Présentation de l’application</w:t>
                </w:r>
                <w:r>
                  <w:rPr>
                    <w:noProof/>
                    <w:webHidden/>
                  </w:rPr>
                  <w:tab/>
                </w:r>
                <w:r>
                  <w:rPr>
                    <w:noProof/>
                    <w:webHidden/>
                  </w:rPr>
                  <w:fldChar w:fldCharType="begin"/>
                </w:r>
                <w:r>
                  <w:rPr>
                    <w:noProof/>
                    <w:webHidden/>
                  </w:rPr>
                  <w:instrText xml:space="preserve"> PAGEREF _Toc218395344 \h </w:instrText>
                </w:r>
                <w:r>
                  <w:rPr>
                    <w:noProof/>
                    <w:webHidden/>
                  </w:rPr>
                </w:r>
                <w:r>
                  <w:rPr>
                    <w:noProof/>
                    <w:webHidden/>
                  </w:rPr>
                  <w:fldChar w:fldCharType="separate"/>
                </w:r>
                <w:r>
                  <w:rPr>
                    <w:noProof/>
                    <w:webHidden/>
                  </w:rPr>
                  <w:t>10</w:t>
                </w:r>
                <w:r>
                  <w:rPr>
                    <w:noProof/>
                    <w:webHidden/>
                  </w:rPr>
                  <w:fldChar w:fldCharType="end"/>
                </w:r>
              </w:hyperlink>
            </w:p>
            <w:p w14:paraId="230208A1" w14:textId="77777777" w:rsidR="00745E7A" w:rsidRDefault="00745E7A">
              <w:pPr>
                <w:pStyle w:val="TM2"/>
                <w:tabs>
                  <w:tab w:val="right" w:leader="dot" w:pos="10790"/>
                </w:tabs>
                <w:rPr>
                  <w:rFonts w:eastAsiaTheme="minorEastAsia"/>
                  <w:noProof/>
                </w:rPr>
              </w:pPr>
              <w:hyperlink w:anchor="_Toc218395345" w:history="1">
                <w:r w:rsidRPr="006311D1">
                  <w:rPr>
                    <w:rStyle w:val="Lienhypertexte"/>
                    <w:rFonts w:ascii="Arial Black" w:hAnsi="Arial Black"/>
                    <w:b/>
                    <w:bCs/>
                    <w:noProof/>
                    <w:lang w:val="fr-FR"/>
                  </w:rPr>
                  <w:t>2.2 Architecture Logique et Flux de Données</w:t>
                </w:r>
                <w:r>
                  <w:rPr>
                    <w:noProof/>
                    <w:webHidden/>
                  </w:rPr>
                  <w:tab/>
                </w:r>
                <w:r>
                  <w:rPr>
                    <w:noProof/>
                    <w:webHidden/>
                  </w:rPr>
                  <w:fldChar w:fldCharType="begin"/>
                </w:r>
                <w:r>
                  <w:rPr>
                    <w:noProof/>
                    <w:webHidden/>
                  </w:rPr>
                  <w:instrText xml:space="preserve"> PAGEREF _Toc218395345 \h </w:instrText>
                </w:r>
                <w:r>
                  <w:rPr>
                    <w:noProof/>
                    <w:webHidden/>
                  </w:rPr>
                </w:r>
                <w:r>
                  <w:rPr>
                    <w:noProof/>
                    <w:webHidden/>
                  </w:rPr>
                  <w:fldChar w:fldCharType="separate"/>
                </w:r>
                <w:r>
                  <w:rPr>
                    <w:noProof/>
                    <w:webHidden/>
                  </w:rPr>
                  <w:t>10</w:t>
                </w:r>
                <w:r>
                  <w:rPr>
                    <w:noProof/>
                    <w:webHidden/>
                  </w:rPr>
                  <w:fldChar w:fldCharType="end"/>
                </w:r>
              </w:hyperlink>
            </w:p>
            <w:p w14:paraId="2011BBBE" w14:textId="77777777" w:rsidR="00745E7A" w:rsidRDefault="00745E7A">
              <w:pPr>
                <w:pStyle w:val="TM2"/>
                <w:tabs>
                  <w:tab w:val="right" w:leader="dot" w:pos="10790"/>
                </w:tabs>
                <w:rPr>
                  <w:rFonts w:eastAsiaTheme="minorEastAsia"/>
                  <w:noProof/>
                </w:rPr>
              </w:pPr>
              <w:hyperlink w:anchor="_Toc218395346" w:history="1">
                <w:r w:rsidRPr="006311D1">
                  <w:rPr>
                    <w:rStyle w:val="Lienhypertexte"/>
                    <w:rFonts w:ascii="Arial Black" w:hAnsi="Arial Black"/>
                    <w:noProof/>
                    <w:lang w:val="fr-FR"/>
                  </w:rPr>
                  <w:t>2.3 Schéma d’architecture</w:t>
                </w:r>
                <w:r>
                  <w:rPr>
                    <w:noProof/>
                    <w:webHidden/>
                  </w:rPr>
                  <w:tab/>
                </w:r>
                <w:r>
                  <w:rPr>
                    <w:noProof/>
                    <w:webHidden/>
                  </w:rPr>
                  <w:fldChar w:fldCharType="begin"/>
                </w:r>
                <w:r>
                  <w:rPr>
                    <w:noProof/>
                    <w:webHidden/>
                  </w:rPr>
                  <w:instrText xml:space="preserve"> PAGEREF _Toc218395346 \h </w:instrText>
                </w:r>
                <w:r>
                  <w:rPr>
                    <w:noProof/>
                    <w:webHidden/>
                  </w:rPr>
                </w:r>
                <w:r>
                  <w:rPr>
                    <w:noProof/>
                    <w:webHidden/>
                  </w:rPr>
                  <w:fldChar w:fldCharType="separate"/>
                </w:r>
                <w:r>
                  <w:rPr>
                    <w:noProof/>
                    <w:webHidden/>
                  </w:rPr>
                  <w:t>11</w:t>
                </w:r>
                <w:r>
                  <w:rPr>
                    <w:noProof/>
                    <w:webHidden/>
                  </w:rPr>
                  <w:fldChar w:fldCharType="end"/>
                </w:r>
              </w:hyperlink>
            </w:p>
            <w:p w14:paraId="635C24CA" w14:textId="77777777" w:rsidR="00745E7A" w:rsidRDefault="00745E7A">
              <w:pPr>
                <w:pStyle w:val="TM2"/>
                <w:tabs>
                  <w:tab w:val="right" w:leader="dot" w:pos="10790"/>
                </w:tabs>
                <w:rPr>
                  <w:rFonts w:eastAsiaTheme="minorEastAsia"/>
                  <w:noProof/>
                </w:rPr>
              </w:pPr>
              <w:hyperlink w:anchor="_Toc218395347" w:history="1">
                <w:r w:rsidRPr="006311D1">
                  <w:rPr>
                    <w:rStyle w:val="Lienhypertexte"/>
                    <w:rFonts w:ascii="Arial Black" w:hAnsi="Arial Black"/>
                    <w:noProof/>
                  </w:rPr>
                  <w:t>2.4 Docker Compose</w:t>
                </w:r>
                <w:r>
                  <w:rPr>
                    <w:noProof/>
                    <w:webHidden/>
                  </w:rPr>
                  <w:tab/>
                </w:r>
                <w:r>
                  <w:rPr>
                    <w:noProof/>
                    <w:webHidden/>
                  </w:rPr>
                  <w:fldChar w:fldCharType="begin"/>
                </w:r>
                <w:r>
                  <w:rPr>
                    <w:noProof/>
                    <w:webHidden/>
                  </w:rPr>
                  <w:instrText xml:space="preserve"> PAGEREF _Toc218395347 \h </w:instrText>
                </w:r>
                <w:r>
                  <w:rPr>
                    <w:noProof/>
                    <w:webHidden/>
                  </w:rPr>
                </w:r>
                <w:r>
                  <w:rPr>
                    <w:noProof/>
                    <w:webHidden/>
                  </w:rPr>
                  <w:fldChar w:fldCharType="separate"/>
                </w:r>
                <w:r>
                  <w:rPr>
                    <w:noProof/>
                    <w:webHidden/>
                  </w:rPr>
                  <w:t>12</w:t>
                </w:r>
                <w:r>
                  <w:rPr>
                    <w:noProof/>
                    <w:webHidden/>
                  </w:rPr>
                  <w:fldChar w:fldCharType="end"/>
                </w:r>
              </w:hyperlink>
            </w:p>
            <w:p w14:paraId="60FC3F22" w14:textId="77777777" w:rsidR="00745E7A" w:rsidRDefault="00745E7A">
              <w:pPr>
                <w:pStyle w:val="TM2"/>
                <w:tabs>
                  <w:tab w:val="right" w:leader="dot" w:pos="10790"/>
                </w:tabs>
                <w:rPr>
                  <w:rFonts w:eastAsiaTheme="minorEastAsia"/>
                  <w:noProof/>
                </w:rPr>
              </w:pPr>
              <w:hyperlink w:anchor="_Toc218395348" w:history="1">
                <w:r w:rsidRPr="006311D1">
                  <w:rPr>
                    <w:rStyle w:val="Lienhypertexte"/>
                    <w:rFonts w:ascii="Arial Black" w:hAnsi="Arial Black"/>
                    <w:noProof/>
                    <w:lang w:val="fr-FR"/>
                  </w:rPr>
                  <w:t>2.5 Gestion du code source</w:t>
                </w:r>
                <w:r>
                  <w:rPr>
                    <w:noProof/>
                    <w:webHidden/>
                  </w:rPr>
                  <w:tab/>
                </w:r>
                <w:r>
                  <w:rPr>
                    <w:noProof/>
                    <w:webHidden/>
                  </w:rPr>
                  <w:fldChar w:fldCharType="begin"/>
                </w:r>
                <w:r>
                  <w:rPr>
                    <w:noProof/>
                    <w:webHidden/>
                  </w:rPr>
                  <w:instrText xml:space="preserve"> PAGEREF _Toc218395348 \h </w:instrText>
                </w:r>
                <w:r>
                  <w:rPr>
                    <w:noProof/>
                    <w:webHidden/>
                  </w:rPr>
                </w:r>
                <w:r>
                  <w:rPr>
                    <w:noProof/>
                    <w:webHidden/>
                  </w:rPr>
                  <w:fldChar w:fldCharType="separate"/>
                </w:r>
                <w:r>
                  <w:rPr>
                    <w:noProof/>
                    <w:webHidden/>
                  </w:rPr>
                  <w:t>13</w:t>
                </w:r>
                <w:r>
                  <w:rPr>
                    <w:noProof/>
                    <w:webHidden/>
                  </w:rPr>
                  <w:fldChar w:fldCharType="end"/>
                </w:r>
              </w:hyperlink>
            </w:p>
            <w:p w14:paraId="480EEED1" w14:textId="77777777" w:rsidR="00745E7A" w:rsidRDefault="00745E7A">
              <w:pPr>
                <w:pStyle w:val="TM1"/>
                <w:tabs>
                  <w:tab w:val="right" w:leader="dot" w:pos="10790"/>
                </w:tabs>
                <w:rPr>
                  <w:rFonts w:eastAsiaTheme="minorEastAsia"/>
                  <w:noProof/>
                </w:rPr>
              </w:pPr>
              <w:hyperlink w:anchor="_Toc218395349" w:history="1">
                <w:r w:rsidRPr="006311D1">
                  <w:rPr>
                    <w:rStyle w:val="Lienhypertexte"/>
                    <w:rFonts w:ascii="Arial Black" w:hAnsi="Arial Black"/>
                    <w:noProof/>
                    <w:lang w:val="fr-FR"/>
                  </w:rPr>
                  <w:t>Chapitre 3 – Mise en œuvre et Expérimentation</w:t>
                </w:r>
                <w:r>
                  <w:rPr>
                    <w:noProof/>
                    <w:webHidden/>
                  </w:rPr>
                  <w:tab/>
                </w:r>
                <w:r>
                  <w:rPr>
                    <w:noProof/>
                    <w:webHidden/>
                  </w:rPr>
                  <w:fldChar w:fldCharType="begin"/>
                </w:r>
                <w:r>
                  <w:rPr>
                    <w:noProof/>
                    <w:webHidden/>
                  </w:rPr>
                  <w:instrText xml:space="preserve"> PAGEREF _Toc218395349 \h </w:instrText>
                </w:r>
                <w:r>
                  <w:rPr>
                    <w:noProof/>
                    <w:webHidden/>
                  </w:rPr>
                </w:r>
                <w:r>
                  <w:rPr>
                    <w:noProof/>
                    <w:webHidden/>
                  </w:rPr>
                  <w:fldChar w:fldCharType="separate"/>
                </w:r>
                <w:r>
                  <w:rPr>
                    <w:noProof/>
                    <w:webHidden/>
                  </w:rPr>
                  <w:t>15</w:t>
                </w:r>
                <w:r>
                  <w:rPr>
                    <w:noProof/>
                    <w:webHidden/>
                  </w:rPr>
                  <w:fldChar w:fldCharType="end"/>
                </w:r>
              </w:hyperlink>
            </w:p>
            <w:p w14:paraId="7FEC9E3D" w14:textId="77777777" w:rsidR="00745E7A" w:rsidRDefault="00745E7A">
              <w:pPr>
                <w:pStyle w:val="TM2"/>
                <w:tabs>
                  <w:tab w:val="right" w:leader="dot" w:pos="10790"/>
                </w:tabs>
                <w:rPr>
                  <w:rFonts w:eastAsiaTheme="minorEastAsia"/>
                  <w:noProof/>
                </w:rPr>
              </w:pPr>
              <w:hyperlink w:anchor="_Toc218395350" w:history="1">
                <w:r w:rsidRPr="006311D1">
                  <w:rPr>
                    <w:rStyle w:val="Lienhypertexte"/>
                    <w:rFonts w:ascii="Arial Black" w:hAnsi="Arial Black"/>
                    <w:noProof/>
                  </w:rPr>
                  <w:t>3.1 Structure du projet</w:t>
                </w:r>
                <w:r>
                  <w:rPr>
                    <w:noProof/>
                    <w:webHidden/>
                  </w:rPr>
                  <w:tab/>
                </w:r>
                <w:r>
                  <w:rPr>
                    <w:noProof/>
                    <w:webHidden/>
                  </w:rPr>
                  <w:fldChar w:fldCharType="begin"/>
                </w:r>
                <w:r>
                  <w:rPr>
                    <w:noProof/>
                    <w:webHidden/>
                  </w:rPr>
                  <w:instrText xml:space="preserve"> PAGEREF _Toc218395350 \h </w:instrText>
                </w:r>
                <w:r>
                  <w:rPr>
                    <w:noProof/>
                    <w:webHidden/>
                  </w:rPr>
                </w:r>
                <w:r>
                  <w:rPr>
                    <w:noProof/>
                    <w:webHidden/>
                  </w:rPr>
                  <w:fldChar w:fldCharType="separate"/>
                </w:r>
                <w:r>
                  <w:rPr>
                    <w:noProof/>
                    <w:webHidden/>
                  </w:rPr>
                  <w:t>15</w:t>
                </w:r>
                <w:r>
                  <w:rPr>
                    <w:noProof/>
                    <w:webHidden/>
                  </w:rPr>
                  <w:fldChar w:fldCharType="end"/>
                </w:r>
              </w:hyperlink>
            </w:p>
            <w:p w14:paraId="337F93F4" w14:textId="77777777" w:rsidR="00745E7A" w:rsidRDefault="00745E7A">
              <w:pPr>
                <w:pStyle w:val="TM2"/>
                <w:tabs>
                  <w:tab w:val="right" w:leader="dot" w:pos="10790"/>
                </w:tabs>
                <w:rPr>
                  <w:rFonts w:eastAsiaTheme="minorEastAsia"/>
                  <w:noProof/>
                </w:rPr>
              </w:pPr>
              <w:hyperlink w:anchor="_Toc218395351" w:history="1">
                <w:r w:rsidRPr="006311D1">
                  <w:rPr>
                    <w:rStyle w:val="Lienhypertexte"/>
                    <w:rFonts w:ascii="Arial Black" w:hAnsi="Arial Black"/>
                    <w:noProof/>
                  </w:rPr>
                  <w:t>3.2 Dockerisation Détaillée</w:t>
                </w:r>
                <w:r>
                  <w:rPr>
                    <w:noProof/>
                    <w:webHidden/>
                  </w:rPr>
                  <w:tab/>
                </w:r>
                <w:r>
                  <w:rPr>
                    <w:noProof/>
                    <w:webHidden/>
                  </w:rPr>
                  <w:fldChar w:fldCharType="begin"/>
                </w:r>
                <w:r>
                  <w:rPr>
                    <w:noProof/>
                    <w:webHidden/>
                  </w:rPr>
                  <w:instrText xml:space="preserve"> PAGEREF _Toc218395351 \h </w:instrText>
                </w:r>
                <w:r>
                  <w:rPr>
                    <w:noProof/>
                    <w:webHidden/>
                  </w:rPr>
                </w:r>
                <w:r>
                  <w:rPr>
                    <w:noProof/>
                    <w:webHidden/>
                  </w:rPr>
                  <w:fldChar w:fldCharType="separate"/>
                </w:r>
                <w:r>
                  <w:rPr>
                    <w:noProof/>
                    <w:webHidden/>
                  </w:rPr>
                  <w:t>16</w:t>
                </w:r>
                <w:r>
                  <w:rPr>
                    <w:noProof/>
                    <w:webHidden/>
                  </w:rPr>
                  <w:fldChar w:fldCharType="end"/>
                </w:r>
              </w:hyperlink>
            </w:p>
            <w:p w14:paraId="405BD2FB" w14:textId="77777777" w:rsidR="00745E7A" w:rsidRDefault="00745E7A">
              <w:pPr>
                <w:pStyle w:val="TM2"/>
                <w:tabs>
                  <w:tab w:val="right" w:leader="dot" w:pos="10790"/>
                </w:tabs>
                <w:rPr>
                  <w:rFonts w:eastAsiaTheme="minorEastAsia"/>
                  <w:noProof/>
                </w:rPr>
              </w:pPr>
              <w:hyperlink w:anchor="_Toc218395352" w:history="1">
                <w:r w:rsidRPr="006311D1">
                  <w:rPr>
                    <w:rStyle w:val="Lienhypertexte"/>
                    <w:rFonts w:ascii="Arial Black" w:hAnsi="Arial Black"/>
                    <w:noProof/>
                  </w:rPr>
                  <w:t>3.3 Automatisation avec Jenkins</w:t>
                </w:r>
                <w:r>
                  <w:rPr>
                    <w:noProof/>
                    <w:webHidden/>
                  </w:rPr>
                  <w:tab/>
                </w:r>
                <w:r>
                  <w:rPr>
                    <w:noProof/>
                    <w:webHidden/>
                  </w:rPr>
                  <w:fldChar w:fldCharType="begin"/>
                </w:r>
                <w:r>
                  <w:rPr>
                    <w:noProof/>
                    <w:webHidden/>
                  </w:rPr>
                  <w:instrText xml:space="preserve"> PAGEREF _Toc218395352 \h </w:instrText>
                </w:r>
                <w:r>
                  <w:rPr>
                    <w:noProof/>
                    <w:webHidden/>
                  </w:rPr>
                </w:r>
                <w:r>
                  <w:rPr>
                    <w:noProof/>
                    <w:webHidden/>
                  </w:rPr>
                  <w:fldChar w:fldCharType="separate"/>
                </w:r>
                <w:r>
                  <w:rPr>
                    <w:noProof/>
                    <w:webHidden/>
                  </w:rPr>
                  <w:t>18</w:t>
                </w:r>
                <w:r>
                  <w:rPr>
                    <w:noProof/>
                    <w:webHidden/>
                  </w:rPr>
                  <w:fldChar w:fldCharType="end"/>
                </w:r>
              </w:hyperlink>
            </w:p>
            <w:p w14:paraId="1DB9AAC5" w14:textId="77777777" w:rsidR="00745E7A" w:rsidRDefault="00745E7A">
              <w:pPr>
                <w:pStyle w:val="TM1"/>
                <w:tabs>
                  <w:tab w:val="right" w:leader="dot" w:pos="10790"/>
                </w:tabs>
                <w:rPr>
                  <w:rFonts w:eastAsiaTheme="minorEastAsia"/>
                  <w:noProof/>
                </w:rPr>
              </w:pPr>
              <w:hyperlink w:anchor="_Toc218395353" w:history="1">
                <w:r w:rsidRPr="006311D1">
                  <w:rPr>
                    <w:rStyle w:val="Lienhypertexte"/>
                    <w:rFonts w:ascii="Arial Black" w:hAnsi="Arial Black"/>
                    <w:noProof/>
                    <w:lang w:val="fr-FR"/>
                  </w:rPr>
                  <w:t>Chapitre 4 : Configuration et Intégration Continue</w:t>
                </w:r>
                <w:r>
                  <w:rPr>
                    <w:noProof/>
                    <w:webHidden/>
                  </w:rPr>
                  <w:tab/>
                </w:r>
                <w:r>
                  <w:rPr>
                    <w:noProof/>
                    <w:webHidden/>
                  </w:rPr>
                  <w:fldChar w:fldCharType="begin"/>
                </w:r>
                <w:r>
                  <w:rPr>
                    <w:noProof/>
                    <w:webHidden/>
                  </w:rPr>
                  <w:instrText xml:space="preserve"> PAGEREF _Toc218395353 \h </w:instrText>
                </w:r>
                <w:r>
                  <w:rPr>
                    <w:noProof/>
                    <w:webHidden/>
                  </w:rPr>
                </w:r>
                <w:r>
                  <w:rPr>
                    <w:noProof/>
                    <w:webHidden/>
                  </w:rPr>
                  <w:fldChar w:fldCharType="separate"/>
                </w:r>
                <w:r>
                  <w:rPr>
                    <w:noProof/>
                    <w:webHidden/>
                  </w:rPr>
                  <w:t>19</w:t>
                </w:r>
                <w:r>
                  <w:rPr>
                    <w:noProof/>
                    <w:webHidden/>
                  </w:rPr>
                  <w:fldChar w:fldCharType="end"/>
                </w:r>
              </w:hyperlink>
            </w:p>
            <w:p w14:paraId="76D91B42" w14:textId="77777777" w:rsidR="00745E7A" w:rsidRDefault="00745E7A">
              <w:pPr>
                <w:pStyle w:val="TM2"/>
                <w:tabs>
                  <w:tab w:val="right" w:leader="dot" w:pos="10790"/>
                </w:tabs>
                <w:rPr>
                  <w:rFonts w:eastAsiaTheme="minorEastAsia"/>
                  <w:noProof/>
                </w:rPr>
              </w:pPr>
              <w:hyperlink w:anchor="_Toc218395354" w:history="1">
                <w:r w:rsidRPr="006311D1">
                  <w:rPr>
                    <w:rStyle w:val="Lienhypertexte"/>
                    <w:rFonts w:ascii="Arial Black" w:hAnsi="Arial Black"/>
                    <w:noProof/>
                    <w:lang w:val="fr-FR"/>
                  </w:rPr>
                  <w:t>4.1 Configuration du Pipeline Jenkins</w:t>
                </w:r>
                <w:r>
                  <w:rPr>
                    <w:noProof/>
                    <w:webHidden/>
                  </w:rPr>
                  <w:tab/>
                </w:r>
                <w:r>
                  <w:rPr>
                    <w:noProof/>
                    <w:webHidden/>
                  </w:rPr>
                  <w:fldChar w:fldCharType="begin"/>
                </w:r>
                <w:r>
                  <w:rPr>
                    <w:noProof/>
                    <w:webHidden/>
                  </w:rPr>
                  <w:instrText xml:space="preserve"> PAGEREF _Toc218395354 \h </w:instrText>
                </w:r>
                <w:r>
                  <w:rPr>
                    <w:noProof/>
                    <w:webHidden/>
                  </w:rPr>
                </w:r>
                <w:r>
                  <w:rPr>
                    <w:noProof/>
                    <w:webHidden/>
                  </w:rPr>
                  <w:fldChar w:fldCharType="separate"/>
                </w:r>
                <w:r>
                  <w:rPr>
                    <w:noProof/>
                    <w:webHidden/>
                  </w:rPr>
                  <w:t>19</w:t>
                </w:r>
                <w:r>
                  <w:rPr>
                    <w:noProof/>
                    <w:webHidden/>
                  </w:rPr>
                  <w:fldChar w:fldCharType="end"/>
                </w:r>
              </w:hyperlink>
            </w:p>
            <w:p w14:paraId="01F7AF10" w14:textId="77777777" w:rsidR="00745E7A" w:rsidRDefault="00745E7A">
              <w:pPr>
                <w:pStyle w:val="TM2"/>
                <w:tabs>
                  <w:tab w:val="right" w:leader="dot" w:pos="10790"/>
                </w:tabs>
                <w:rPr>
                  <w:rFonts w:eastAsiaTheme="minorEastAsia"/>
                  <w:noProof/>
                </w:rPr>
              </w:pPr>
              <w:hyperlink w:anchor="_Toc218395355" w:history="1">
                <w:r w:rsidRPr="006311D1">
                  <w:rPr>
                    <w:rStyle w:val="Lienhypertexte"/>
                    <w:rFonts w:ascii="Arial Black" w:hAnsi="Arial Black"/>
                    <w:noProof/>
                    <w:lang w:val="fr-FR"/>
                  </w:rPr>
                  <w:t>4.2 Intégration Git / Jenkins via Webhooks</w:t>
                </w:r>
                <w:r>
                  <w:rPr>
                    <w:noProof/>
                    <w:webHidden/>
                  </w:rPr>
                  <w:tab/>
                </w:r>
                <w:r>
                  <w:rPr>
                    <w:noProof/>
                    <w:webHidden/>
                  </w:rPr>
                  <w:fldChar w:fldCharType="begin"/>
                </w:r>
                <w:r>
                  <w:rPr>
                    <w:noProof/>
                    <w:webHidden/>
                  </w:rPr>
                  <w:instrText xml:space="preserve"> PAGEREF _Toc218395355 \h </w:instrText>
                </w:r>
                <w:r>
                  <w:rPr>
                    <w:noProof/>
                    <w:webHidden/>
                  </w:rPr>
                </w:r>
                <w:r>
                  <w:rPr>
                    <w:noProof/>
                    <w:webHidden/>
                  </w:rPr>
                  <w:fldChar w:fldCharType="separate"/>
                </w:r>
                <w:r>
                  <w:rPr>
                    <w:noProof/>
                    <w:webHidden/>
                  </w:rPr>
                  <w:t>20</w:t>
                </w:r>
                <w:r>
                  <w:rPr>
                    <w:noProof/>
                    <w:webHidden/>
                  </w:rPr>
                  <w:fldChar w:fldCharType="end"/>
                </w:r>
              </w:hyperlink>
            </w:p>
            <w:p w14:paraId="1603A480" w14:textId="77777777" w:rsidR="00745E7A" w:rsidRDefault="00745E7A">
              <w:pPr>
                <w:pStyle w:val="TM2"/>
                <w:tabs>
                  <w:tab w:val="right" w:leader="dot" w:pos="10790"/>
                </w:tabs>
                <w:rPr>
                  <w:rFonts w:eastAsiaTheme="minorEastAsia"/>
                  <w:noProof/>
                </w:rPr>
              </w:pPr>
              <w:hyperlink w:anchor="_Toc218395356" w:history="1">
                <w:r w:rsidRPr="006311D1">
                  <w:rPr>
                    <w:rStyle w:val="Lienhypertexte"/>
                    <w:rFonts w:ascii="Arial Black" w:hAnsi="Arial Black"/>
                    <w:noProof/>
                    <w:lang w:val="fr-FR"/>
                  </w:rPr>
                  <w:t>4.3 Gestion des Secrets et Sécurité</w:t>
                </w:r>
                <w:r>
                  <w:rPr>
                    <w:noProof/>
                    <w:webHidden/>
                  </w:rPr>
                  <w:tab/>
                </w:r>
                <w:r>
                  <w:rPr>
                    <w:noProof/>
                    <w:webHidden/>
                  </w:rPr>
                  <w:fldChar w:fldCharType="begin"/>
                </w:r>
                <w:r>
                  <w:rPr>
                    <w:noProof/>
                    <w:webHidden/>
                  </w:rPr>
                  <w:instrText xml:space="preserve"> PAGEREF _Toc218395356 \h </w:instrText>
                </w:r>
                <w:r>
                  <w:rPr>
                    <w:noProof/>
                    <w:webHidden/>
                  </w:rPr>
                </w:r>
                <w:r>
                  <w:rPr>
                    <w:noProof/>
                    <w:webHidden/>
                  </w:rPr>
                  <w:fldChar w:fldCharType="separate"/>
                </w:r>
                <w:r>
                  <w:rPr>
                    <w:noProof/>
                    <w:webHidden/>
                  </w:rPr>
                  <w:t>21</w:t>
                </w:r>
                <w:r>
                  <w:rPr>
                    <w:noProof/>
                    <w:webHidden/>
                  </w:rPr>
                  <w:fldChar w:fldCharType="end"/>
                </w:r>
              </w:hyperlink>
            </w:p>
            <w:p w14:paraId="24CA7202" w14:textId="77777777" w:rsidR="00745E7A" w:rsidRDefault="00745E7A">
              <w:pPr>
                <w:pStyle w:val="TM1"/>
                <w:tabs>
                  <w:tab w:val="right" w:leader="dot" w:pos="10790"/>
                </w:tabs>
                <w:rPr>
                  <w:rFonts w:eastAsiaTheme="minorEastAsia"/>
                  <w:noProof/>
                </w:rPr>
              </w:pPr>
              <w:hyperlink w:anchor="_Toc218395357" w:history="1">
                <w:r w:rsidRPr="006311D1">
                  <w:rPr>
                    <w:rStyle w:val="Lienhypertexte"/>
                    <w:rFonts w:ascii="Arial Black" w:hAnsi="Arial Black"/>
                    <w:noProof/>
                  </w:rPr>
                  <w:t>Chapitre 5 : Résultats</w:t>
                </w:r>
                <w:r>
                  <w:rPr>
                    <w:noProof/>
                    <w:webHidden/>
                  </w:rPr>
                  <w:tab/>
                </w:r>
                <w:r>
                  <w:rPr>
                    <w:noProof/>
                    <w:webHidden/>
                  </w:rPr>
                  <w:fldChar w:fldCharType="begin"/>
                </w:r>
                <w:r>
                  <w:rPr>
                    <w:noProof/>
                    <w:webHidden/>
                  </w:rPr>
                  <w:instrText xml:space="preserve"> PAGEREF _Toc218395357 \h </w:instrText>
                </w:r>
                <w:r>
                  <w:rPr>
                    <w:noProof/>
                    <w:webHidden/>
                  </w:rPr>
                </w:r>
                <w:r>
                  <w:rPr>
                    <w:noProof/>
                    <w:webHidden/>
                  </w:rPr>
                  <w:fldChar w:fldCharType="separate"/>
                </w:r>
                <w:r>
                  <w:rPr>
                    <w:noProof/>
                    <w:webHidden/>
                  </w:rPr>
                  <w:t>23</w:t>
                </w:r>
                <w:r>
                  <w:rPr>
                    <w:noProof/>
                    <w:webHidden/>
                  </w:rPr>
                  <w:fldChar w:fldCharType="end"/>
                </w:r>
              </w:hyperlink>
            </w:p>
            <w:p w14:paraId="0584875A" w14:textId="77777777" w:rsidR="00745E7A" w:rsidRDefault="00745E7A">
              <w:pPr>
                <w:pStyle w:val="TM2"/>
                <w:tabs>
                  <w:tab w:val="right" w:leader="dot" w:pos="10790"/>
                </w:tabs>
                <w:rPr>
                  <w:rFonts w:eastAsiaTheme="minorEastAsia"/>
                  <w:noProof/>
                </w:rPr>
              </w:pPr>
              <w:hyperlink w:anchor="_Toc218395358" w:history="1">
                <w:r w:rsidRPr="006311D1">
                  <w:rPr>
                    <w:rStyle w:val="Lienhypertexte"/>
                    <w:rFonts w:ascii="Arial Black" w:hAnsi="Arial Black"/>
                    <w:noProof/>
                  </w:rPr>
                  <w:t>5.1 Résultats Fonctionnels</w:t>
                </w:r>
                <w:r>
                  <w:rPr>
                    <w:noProof/>
                    <w:webHidden/>
                  </w:rPr>
                  <w:tab/>
                </w:r>
                <w:r>
                  <w:rPr>
                    <w:noProof/>
                    <w:webHidden/>
                  </w:rPr>
                  <w:fldChar w:fldCharType="begin"/>
                </w:r>
                <w:r>
                  <w:rPr>
                    <w:noProof/>
                    <w:webHidden/>
                  </w:rPr>
                  <w:instrText xml:space="preserve"> PAGEREF _Toc218395358 \h </w:instrText>
                </w:r>
                <w:r>
                  <w:rPr>
                    <w:noProof/>
                    <w:webHidden/>
                  </w:rPr>
                </w:r>
                <w:r>
                  <w:rPr>
                    <w:noProof/>
                    <w:webHidden/>
                  </w:rPr>
                  <w:fldChar w:fldCharType="separate"/>
                </w:r>
                <w:r>
                  <w:rPr>
                    <w:noProof/>
                    <w:webHidden/>
                  </w:rPr>
                  <w:t>23</w:t>
                </w:r>
                <w:r>
                  <w:rPr>
                    <w:noProof/>
                    <w:webHidden/>
                  </w:rPr>
                  <w:fldChar w:fldCharType="end"/>
                </w:r>
              </w:hyperlink>
            </w:p>
            <w:p w14:paraId="48494C41" w14:textId="77777777" w:rsidR="00745E7A" w:rsidRDefault="00745E7A">
              <w:pPr>
                <w:pStyle w:val="TM2"/>
                <w:tabs>
                  <w:tab w:val="right" w:leader="dot" w:pos="10790"/>
                </w:tabs>
                <w:rPr>
                  <w:rFonts w:eastAsiaTheme="minorEastAsia"/>
                  <w:noProof/>
                </w:rPr>
              </w:pPr>
              <w:hyperlink w:anchor="_Toc218395359" w:history="1">
                <w:r w:rsidRPr="006311D1">
                  <w:rPr>
                    <w:rStyle w:val="Lienhypertexte"/>
                    <w:rFonts w:ascii="Arial Black" w:hAnsi="Arial Black"/>
                    <w:noProof/>
                    <w:lang w:val="fr-FR"/>
                  </w:rPr>
                  <w:t>5.2 Performance du Pipeline</w:t>
                </w:r>
                <w:r>
                  <w:rPr>
                    <w:noProof/>
                    <w:webHidden/>
                  </w:rPr>
                  <w:tab/>
                </w:r>
                <w:r>
                  <w:rPr>
                    <w:noProof/>
                    <w:webHidden/>
                  </w:rPr>
                  <w:fldChar w:fldCharType="begin"/>
                </w:r>
                <w:r>
                  <w:rPr>
                    <w:noProof/>
                    <w:webHidden/>
                  </w:rPr>
                  <w:instrText xml:space="preserve"> PAGEREF _Toc218395359 \h </w:instrText>
                </w:r>
                <w:r>
                  <w:rPr>
                    <w:noProof/>
                    <w:webHidden/>
                  </w:rPr>
                </w:r>
                <w:r>
                  <w:rPr>
                    <w:noProof/>
                    <w:webHidden/>
                  </w:rPr>
                  <w:fldChar w:fldCharType="separate"/>
                </w:r>
                <w:r>
                  <w:rPr>
                    <w:noProof/>
                    <w:webHidden/>
                  </w:rPr>
                  <w:t>23</w:t>
                </w:r>
                <w:r>
                  <w:rPr>
                    <w:noProof/>
                    <w:webHidden/>
                  </w:rPr>
                  <w:fldChar w:fldCharType="end"/>
                </w:r>
              </w:hyperlink>
            </w:p>
            <w:p w14:paraId="3EFF3B2C" w14:textId="77777777" w:rsidR="00745E7A" w:rsidRDefault="00745E7A">
              <w:pPr>
                <w:pStyle w:val="TM2"/>
                <w:tabs>
                  <w:tab w:val="right" w:leader="dot" w:pos="10790"/>
                </w:tabs>
                <w:rPr>
                  <w:rFonts w:eastAsiaTheme="minorEastAsia"/>
                  <w:noProof/>
                </w:rPr>
              </w:pPr>
              <w:hyperlink w:anchor="_Toc218395360" w:history="1">
                <w:r w:rsidRPr="006311D1">
                  <w:rPr>
                    <w:rStyle w:val="Lienhypertexte"/>
                    <w:rFonts w:ascii="Arial Black" w:hAnsi="Arial Black"/>
                    <w:noProof/>
                    <w:lang w:val="fr-FR"/>
                  </w:rPr>
                  <w:t>5.3 Résultats obtenus</w:t>
                </w:r>
                <w:r>
                  <w:rPr>
                    <w:noProof/>
                    <w:webHidden/>
                  </w:rPr>
                  <w:tab/>
                </w:r>
                <w:r>
                  <w:rPr>
                    <w:noProof/>
                    <w:webHidden/>
                  </w:rPr>
                  <w:fldChar w:fldCharType="begin"/>
                </w:r>
                <w:r>
                  <w:rPr>
                    <w:noProof/>
                    <w:webHidden/>
                  </w:rPr>
                  <w:instrText xml:space="preserve"> PAGEREF _Toc218395360 \h </w:instrText>
                </w:r>
                <w:r>
                  <w:rPr>
                    <w:noProof/>
                    <w:webHidden/>
                  </w:rPr>
                </w:r>
                <w:r>
                  <w:rPr>
                    <w:noProof/>
                    <w:webHidden/>
                  </w:rPr>
                  <w:fldChar w:fldCharType="separate"/>
                </w:r>
                <w:r>
                  <w:rPr>
                    <w:noProof/>
                    <w:webHidden/>
                  </w:rPr>
                  <w:t>23</w:t>
                </w:r>
                <w:r>
                  <w:rPr>
                    <w:noProof/>
                    <w:webHidden/>
                  </w:rPr>
                  <w:fldChar w:fldCharType="end"/>
                </w:r>
              </w:hyperlink>
            </w:p>
            <w:p w14:paraId="608DCD7E" w14:textId="77777777" w:rsidR="00745E7A" w:rsidRDefault="00745E7A">
              <w:pPr>
                <w:pStyle w:val="TM1"/>
                <w:tabs>
                  <w:tab w:val="right" w:leader="dot" w:pos="10790"/>
                </w:tabs>
                <w:rPr>
                  <w:rFonts w:eastAsiaTheme="minorEastAsia"/>
                  <w:noProof/>
                </w:rPr>
              </w:pPr>
              <w:hyperlink w:anchor="_Toc218395361" w:history="1">
                <w:r w:rsidRPr="006311D1">
                  <w:rPr>
                    <w:rStyle w:val="Lienhypertexte"/>
                    <w:rFonts w:ascii="Arial Black" w:hAnsi="Arial Black"/>
                    <w:noProof/>
                    <w:lang w:val="fr-FR"/>
                  </w:rPr>
                  <w:t>Chapitre 6 – Analyse Critique</w:t>
                </w:r>
                <w:r>
                  <w:rPr>
                    <w:noProof/>
                    <w:webHidden/>
                  </w:rPr>
                  <w:tab/>
                </w:r>
                <w:r>
                  <w:rPr>
                    <w:noProof/>
                    <w:webHidden/>
                  </w:rPr>
                  <w:fldChar w:fldCharType="begin"/>
                </w:r>
                <w:r>
                  <w:rPr>
                    <w:noProof/>
                    <w:webHidden/>
                  </w:rPr>
                  <w:instrText xml:space="preserve"> PAGEREF _Toc218395361 \h </w:instrText>
                </w:r>
                <w:r>
                  <w:rPr>
                    <w:noProof/>
                    <w:webHidden/>
                  </w:rPr>
                </w:r>
                <w:r>
                  <w:rPr>
                    <w:noProof/>
                    <w:webHidden/>
                  </w:rPr>
                  <w:fldChar w:fldCharType="separate"/>
                </w:r>
                <w:r>
                  <w:rPr>
                    <w:noProof/>
                    <w:webHidden/>
                  </w:rPr>
                  <w:t>24</w:t>
                </w:r>
                <w:r>
                  <w:rPr>
                    <w:noProof/>
                    <w:webHidden/>
                  </w:rPr>
                  <w:fldChar w:fldCharType="end"/>
                </w:r>
              </w:hyperlink>
            </w:p>
            <w:p w14:paraId="3B1131B1" w14:textId="77777777" w:rsidR="00745E7A" w:rsidRDefault="00745E7A">
              <w:pPr>
                <w:pStyle w:val="TM2"/>
                <w:tabs>
                  <w:tab w:val="right" w:leader="dot" w:pos="10790"/>
                </w:tabs>
                <w:rPr>
                  <w:rFonts w:eastAsiaTheme="minorEastAsia"/>
                  <w:noProof/>
                </w:rPr>
              </w:pPr>
              <w:hyperlink w:anchor="_Toc218395362" w:history="1">
                <w:r w:rsidRPr="006311D1">
                  <w:rPr>
                    <w:rStyle w:val="Lienhypertexte"/>
                    <w:rFonts w:ascii="Arial Black" w:hAnsi="Arial Black"/>
                    <w:noProof/>
                    <w:lang w:val="fr-FR"/>
                  </w:rPr>
                  <w:t>6.1 Avantages de la solution :</w:t>
                </w:r>
                <w:r>
                  <w:rPr>
                    <w:noProof/>
                    <w:webHidden/>
                  </w:rPr>
                  <w:tab/>
                </w:r>
                <w:r>
                  <w:rPr>
                    <w:noProof/>
                    <w:webHidden/>
                  </w:rPr>
                  <w:fldChar w:fldCharType="begin"/>
                </w:r>
                <w:r>
                  <w:rPr>
                    <w:noProof/>
                    <w:webHidden/>
                  </w:rPr>
                  <w:instrText xml:space="preserve"> PAGEREF _Toc218395362 \h </w:instrText>
                </w:r>
                <w:r>
                  <w:rPr>
                    <w:noProof/>
                    <w:webHidden/>
                  </w:rPr>
                </w:r>
                <w:r>
                  <w:rPr>
                    <w:noProof/>
                    <w:webHidden/>
                  </w:rPr>
                  <w:fldChar w:fldCharType="separate"/>
                </w:r>
                <w:r>
                  <w:rPr>
                    <w:noProof/>
                    <w:webHidden/>
                  </w:rPr>
                  <w:t>24</w:t>
                </w:r>
                <w:r>
                  <w:rPr>
                    <w:noProof/>
                    <w:webHidden/>
                  </w:rPr>
                  <w:fldChar w:fldCharType="end"/>
                </w:r>
              </w:hyperlink>
            </w:p>
            <w:p w14:paraId="1DAC21C1" w14:textId="77777777" w:rsidR="00745E7A" w:rsidRDefault="00745E7A">
              <w:pPr>
                <w:pStyle w:val="TM2"/>
                <w:tabs>
                  <w:tab w:val="right" w:leader="dot" w:pos="10790"/>
                </w:tabs>
                <w:rPr>
                  <w:rFonts w:eastAsiaTheme="minorEastAsia"/>
                  <w:noProof/>
                </w:rPr>
              </w:pPr>
              <w:hyperlink w:anchor="_Toc218395363" w:history="1">
                <w:r w:rsidRPr="006311D1">
                  <w:rPr>
                    <w:rStyle w:val="Lienhypertexte"/>
                    <w:rFonts w:ascii="Arial Black" w:hAnsi="Arial Black"/>
                    <w:noProof/>
                    <w:lang w:val="fr-FR"/>
                  </w:rPr>
                  <w:t>6.2 Limites de la solution</w:t>
                </w:r>
                <w:r>
                  <w:rPr>
                    <w:noProof/>
                    <w:webHidden/>
                  </w:rPr>
                  <w:tab/>
                </w:r>
                <w:r>
                  <w:rPr>
                    <w:noProof/>
                    <w:webHidden/>
                  </w:rPr>
                  <w:fldChar w:fldCharType="begin"/>
                </w:r>
                <w:r>
                  <w:rPr>
                    <w:noProof/>
                    <w:webHidden/>
                  </w:rPr>
                  <w:instrText xml:space="preserve"> PAGEREF _Toc218395363 \h </w:instrText>
                </w:r>
                <w:r>
                  <w:rPr>
                    <w:noProof/>
                    <w:webHidden/>
                  </w:rPr>
                </w:r>
                <w:r>
                  <w:rPr>
                    <w:noProof/>
                    <w:webHidden/>
                  </w:rPr>
                  <w:fldChar w:fldCharType="separate"/>
                </w:r>
                <w:r>
                  <w:rPr>
                    <w:noProof/>
                    <w:webHidden/>
                  </w:rPr>
                  <w:t>24</w:t>
                </w:r>
                <w:r>
                  <w:rPr>
                    <w:noProof/>
                    <w:webHidden/>
                  </w:rPr>
                  <w:fldChar w:fldCharType="end"/>
                </w:r>
              </w:hyperlink>
            </w:p>
            <w:p w14:paraId="6F97A368" w14:textId="77777777" w:rsidR="00745E7A" w:rsidRDefault="00745E7A">
              <w:pPr>
                <w:pStyle w:val="TM1"/>
                <w:tabs>
                  <w:tab w:val="right" w:leader="dot" w:pos="10790"/>
                </w:tabs>
                <w:rPr>
                  <w:rFonts w:eastAsiaTheme="minorEastAsia"/>
                  <w:noProof/>
                </w:rPr>
              </w:pPr>
              <w:hyperlink w:anchor="_Toc218395364" w:history="1">
                <w:r w:rsidRPr="006311D1">
                  <w:rPr>
                    <w:rStyle w:val="Lienhypertexte"/>
                    <w:rFonts w:ascii="Arial Black" w:hAnsi="Arial Black"/>
                    <w:noProof/>
                  </w:rPr>
                  <w:t>Conclusion Finale</w:t>
                </w:r>
                <w:r>
                  <w:rPr>
                    <w:noProof/>
                    <w:webHidden/>
                  </w:rPr>
                  <w:tab/>
                </w:r>
                <w:r>
                  <w:rPr>
                    <w:noProof/>
                    <w:webHidden/>
                  </w:rPr>
                  <w:fldChar w:fldCharType="begin"/>
                </w:r>
                <w:r>
                  <w:rPr>
                    <w:noProof/>
                    <w:webHidden/>
                  </w:rPr>
                  <w:instrText xml:space="preserve"> PAGEREF _Toc218395364 \h </w:instrText>
                </w:r>
                <w:r>
                  <w:rPr>
                    <w:noProof/>
                    <w:webHidden/>
                  </w:rPr>
                </w:r>
                <w:r>
                  <w:rPr>
                    <w:noProof/>
                    <w:webHidden/>
                  </w:rPr>
                  <w:fldChar w:fldCharType="separate"/>
                </w:r>
                <w:r>
                  <w:rPr>
                    <w:noProof/>
                    <w:webHidden/>
                  </w:rPr>
                  <w:t>25</w:t>
                </w:r>
                <w:r>
                  <w:rPr>
                    <w:noProof/>
                    <w:webHidden/>
                  </w:rPr>
                  <w:fldChar w:fldCharType="end"/>
                </w:r>
              </w:hyperlink>
            </w:p>
            <w:p w14:paraId="2764B2C3" w14:textId="77777777" w:rsidR="007814A7" w:rsidRPr="007814A7" w:rsidRDefault="007814A7">
              <w:pPr>
                <w:rPr>
                  <w:lang w:val="fr-FR"/>
                </w:rPr>
              </w:pPr>
              <w:r>
                <w:rPr>
                  <w:b/>
                  <w:bCs/>
                  <w:lang w:val="fr-FR"/>
                </w:rPr>
                <w:fldChar w:fldCharType="end"/>
              </w:r>
            </w:p>
          </w:sdtContent>
        </w:sdt>
        <w:p w14:paraId="5D2A9E8E" w14:textId="77777777" w:rsidR="00CD184D" w:rsidRPr="007814A7" w:rsidRDefault="00CD184D">
          <w:pPr>
            <w:rPr>
              <w:lang w:val="fr-FR"/>
            </w:rPr>
          </w:pPr>
        </w:p>
        <w:p w14:paraId="4711A4DF" w14:textId="77777777" w:rsidR="00CD184D" w:rsidRPr="00745E7A" w:rsidRDefault="00CD184D">
          <w:pPr>
            <w:rPr>
              <w:lang w:val="fr-FR"/>
            </w:rPr>
          </w:pPr>
          <w:r w:rsidRPr="007814A7">
            <w:rPr>
              <w:lang w:val="fr-FR"/>
            </w:rPr>
            <w:br w:type="page"/>
          </w:r>
        </w:p>
        <w:p w14:paraId="0AEEDF73" w14:textId="77777777" w:rsidR="002E1FF7" w:rsidRPr="00745E7A" w:rsidRDefault="002E1FF7" w:rsidP="007814A7">
          <w:pPr>
            <w:pStyle w:val="Titre1"/>
            <w:rPr>
              <w:rFonts w:ascii="Arial Black" w:hAnsi="Arial Black"/>
              <w:lang w:val="fr-FR"/>
            </w:rPr>
          </w:pPr>
          <w:bookmarkStart w:id="0" w:name="_Toc218395336"/>
          <w:r w:rsidRPr="00745E7A">
            <w:rPr>
              <w:rFonts w:ascii="Arial Black" w:hAnsi="Arial Black"/>
              <w:lang w:val="fr-FR"/>
            </w:rPr>
            <w:lastRenderedPageBreak/>
            <w:t xml:space="preserve">Introduction </w:t>
          </w:r>
          <w:r w:rsidRPr="00745E7A">
            <w:rPr>
              <w:rFonts w:ascii="Arial Black" w:hAnsi="Arial Black"/>
              <w:lang w:val="fr-FR"/>
            </w:rPr>
            <w:t>Générale</w:t>
          </w:r>
          <w:bookmarkEnd w:id="0"/>
        </w:p>
        <w:p w14:paraId="08FEE97D" w14:textId="77777777" w:rsidR="002E1FF7" w:rsidRPr="007814A7" w:rsidRDefault="002E1FF7">
          <w:pPr>
            <w:rPr>
              <w:rFonts w:ascii="Arial Black" w:hAnsi="Arial Black"/>
              <w:color w:val="45B0E1" w:themeColor="accent1" w:themeTint="99"/>
              <w:sz w:val="32"/>
              <w:szCs w:val="32"/>
              <w:lang w:val="fr-FR"/>
            </w:rPr>
          </w:pPr>
        </w:p>
        <w:p w14:paraId="3650286B" w14:textId="77777777" w:rsidR="002E1FF7" w:rsidRPr="00745E7A" w:rsidRDefault="002E1FF7" w:rsidP="007814A7">
          <w:pPr>
            <w:rPr>
              <w:rFonts w:ascii="Arial Black" w:hAnsi="Arial Black"/>
              <w:sz w:val="32"/>
              <w:szCs w:val="32"/>
              <w:lang w:val="fr-FR"/>
            </w:rPr>
          </w:pPr>
          <w:r w:rsidRPr="00745E7A">
            <w:rPr>
              <w:rFonts w:ascii="Arial Black" w:hAnsi="Arial Black"/>
              <w:sz w:val="32"/>
              <w:szCs w:val="32"/>
              <w:lang w:val="fr-FR"/>
            </w:rPr>
            <w:t>Contexte et motivation</w:t>
          </w:r>
        </w:p>
        <w:p w14:paraId="3C2B59B4" w14:textId="77777777" w:rsidR="00E42269" w:rsidRPr="00E42269" w:rsidRDefault="00E42269">
          <w:pPr>
            <w:rPr>
              <w:b/>
              <w:bCs/>
              <w:sz w:val="32"/>
              <w:szCs w:val="32"/>
              <w:lang w:val="fr-FR"/>
            </w:rPr>
          </w:pPr>
        </w:p>
        <w:p w14:paraId="661D1725" w14:textId="77777777" w:rsidR="00646326" w:rsidRPr="00646326" w:rsidRDefault="002E1FF7" w:rsidP="00646326">
          <w:pPr>
            <w:rPr>
              <w:sz w:val="28"/>
              <w:szCs w:val="28"/>
              <w:lang w:val="fr-FR"/>
            </w:rPr>
          </w:pPr>
          <w:r w:rsidRPr="00E42269">
            <w:rPr>
              <w:sz w:val="28"/>
              <w:szCs w:val="28"/>
              <w:lang w:val="fr-FR"/>
            </w:rPr>
            <w:t xml:space="preserve"> </w:t>
          </w:r>
          <w:r w:rsidR="00646326" w:rsidRPr="00646326">
            <w:rPr>
              <w:sz w:val="28"/>
              <w:szCs w:val="28"/>
              <w:lang w:val="fr-FR"/>
            </w:rPr>
            <w:t>Dans un contexte de transformation numérique accélérée, la rapidité et la fiabilité de la livraison logicielle sont devenues des facteurs clés de compétitivité. Selon une étude de 2024, les entreprises adoptant les pratiques DevOps déploient 200 fois plus fréquemment que leurs concurrents, avec un taux d'échec 3 fois inférieur et un temps de récupération 24 fois plus rapide.</w:t>
          </w:r>
        </w:p>
        <w:p w14:paraId="050DCE98" w14:textId="77777777" w:rsidR="00646326" w:rsidRPr="00646326" w:rsidRDefault="00646326" w:rsidP="00646326">
          <w:pPr>
            <w:rPr>
              <w:sz w:val="28"/>
              <w:szCs w:val="28"/>
              <w:lang w:val="fr-FR"/>
            </w:rPr>
          </w:pPr>
          <w:r w:rsidRPr="00646326">
            <w:rPr>
              <w:sz w:val="28"/>
              <w:szCs w:val="28"/>
              <w:lang w:val="fr-FR"/>
            </w:rPr>
            <w:t>Les approches traditionnelles, où les équipes de développement et d'exploitation travaillent en silos, entraînent plusieurs problématiques majeures : des cycles de déploiement longs pouvant atteindre plusieurs semaines, des erreurs humaines lors des configurations manuelles, des environnements de développement et production divergents créant l'effet "ça marche sur ma machine", et une absence de traçabilité des modifications en production.</w:t>
          </w:r>
        </w:p>
        <w:p w14:paraId="7DBB6320" w14:textId="77777777" w:rsidR="00646326" w:rsidRDefault="00646326" w:rsidP="00646326">
          <w:pPr>
            <w:rPr>
              <w:sz w:val="28"/>
              <w:szCs w:val="28"/>
              <w:lang w:val="fr-FR"/>
            </w:rPr>
          </w:pPr>
          <w:r w:rsidRPr="00646326">
            <w:rPr>
              <w:sz w:val="28"/>
              <w:szCs w:val="28"/>
              <w:lang w:val="fr-FR"/>
            </w:rPr>
            <w:t>La philosophie DevOps vise à résoudre ces problématiques en automatisant le cycle de vie applicatif et en favorisant la collaboration entre les équipes Dev et Ops. Ce projet s'inscrit dans cette logique en simulant une chaîne d'intégration et de déploiement continue complète, réaliste et reproductible.</w:t>
          </w:r>
        </w:p>
        <w:p w14:paraId="18D6AE86" w14:textId="77777777" w:rsidR="00646326" w:rsidRPr="00646326" w:rsidRDefault="00646326" w:rsidP="00646326">
          <w:pPr>
            <w:rPr>
              <w:sz w:val="28"/>
              <w:szCs w:val="28"/>
              <w:lang w:val="fr-FR"/>
            </w:rPr>
          </w:pPr>
        </w:p>
        <w:p w14:paraId="7EF213BB" w14:textId="77777777" w:rsidR="00646326" w:rsidRDefault="00646326" w:rsidP="00646326">
          <w:pPr>
            <w:rPr>
              <w:rFonts w:ascii="Arial Black" w:hAnsi="Arial Black"/>
              <w:b/>
              <w:bCs/>
              <w:sz w:val="32"/>
              <w:szCs w:val="32"/>
              <w:lang w:val="fr-FR"/>
            </w:rPr>
          </w:pPr>
          <w:r w:rsidRPr="00646326">
            <w:rPr>
              <w:rFonts w:ascii="Arial Black" w:hAnsi="Arial Black"/>
              <w:b/>
              <w:bCs/>
              <w:sz w:val="32"/>
              <w:szCs w:val="32"/>
              <w:lang w:val="fr-FR"/>
            </w:rPr>
            <w:t>Problématique</w:t>
          </w:r>
        </w:p>
        <w:p w14:paraId="27EBF0F6" w14:textId="77777777" w:rsidR="00646326" w:rsidRPr="00646326" w:rsidRDefault="00646326" w:rsidP="00646326">
          <w:pPr>
            <w:rPr>
              <w:rFonts w:ascii="Arial Black" w:hAnsi="Arial Black"/>
              <w:b/>
              <w:bCs/>
              <w:sz w:val="32"/>
              <w:szCs w:val="32"/>
              <w:lang w:val="fr-FR"/>
            </w:rPr>
          </w:pPr>
        </w:p>
        <w:p w14:paraId="2187C2F1" w14:textId="77777777" w:rsidR="00646326" w:rsidRPr="00646326" w:rsidRDefault="00646326" w:rsidP="00646326">
          <w:pPr>
            <w:rPr>
              <w:sz w:val="28"/>
              <w:szCs w:val="28"/>
              <w:lang w:val="fr-FR"/>
            </w:rPr>
          </w:pPr>
          <w:r w:rsidRPr="00646326">
            <w:rPr>
              <w:b/>
              <w:bCs/>
              <w:sz w:val="28"/>
              <w:szCs w:val="28"/>
              <w:lang w:val="fr-FR"/>
            </w:rPr>
            <w:t>Comment mettre en place une chaîne CI/CD complète permettant le déploiement automatisé d'une application Full Stack tout en garantissant la reproductibilité, la traçabilité et la fiabilité des déploiements ?</w:t>
          </w:r>
        </w:p>
        <w:p w14:paraId="704E6C84" w14:textId="77777777" w:rsidR="00E42269" w:rsidRDefault="00E42269" w:rsidP="00646326">
          <w:pPr>
            <w:rPr>
              <w:sz w:val="28"/>
              <w:szCs w:val="28"/>
              <w:lang w:val="fr-FR"/>
            </w:rPr>
          </w:pPr>
        </w:p>
        <w:p w14:paraId="0BA60369" w14:textId="77777777" w:rsidR="00646326" w:rsidRDefault="00646326" w:rsidP="00646326">
          <w:pPr>
            <w:rPr>
              <w:sz w:val="28"/>
              <w:szCs w:val="28"/>
              <w:lang w:val="fr-FR"/>
            </w:rPr>
          </w:pPr>
        </w:p>
        <w:p w14:paraId="7ADD8591" w14:textId="77777777" w:rsidR="00646326" w:rsidRPr="00E42269" w:rsidRDefault="00646326" w:rsidP="00646326">
          <w:pPr>
            <w:rPr>
              <w:sz w:val="28"/>
              <w:szCs w:val="28"/>
              <w:lang w:val="fr-FR"/>
            </w:rPr>
          </w:pPr>
        </w:p>
        <w:p w14:paraId="1F5A153F" w14:textId="77777777" w:rsidR="00E42269" w:rsidRPr="007814A7" w:rsidRDefault="00E42269">
          <w:pPr>
            <w:rPr>
              <w:rFonts w:ascii="Arial Black" w:hAnsi="Arial Black"/>
              <w:b/>
              <w:bCs/>
              <w:sz w:val="32"/>
              <w:szCs w:val="32"/>
              <w:lang w:val="fr-FR"/>
            </w:rPr>
          </w:pPr>
          <w:r w:rsidRPr="007814A7">
            <w:rPr>
              <w:rFonts w:ascii="Arial Black" w:hAnsi="Arial Black"/>
              <w:b/>
              <w:bCs/>
              <w:sz w:val="32"/>
              <w:szCs w:val="32"/>
              <w:lang w:val="fr-FR"/>
            </w:rPr>
            <w:t>Objectifs du projet</w:t>
          </w:r>
        </w:p>
        <w:p w14:paraId="5DEDD83E" w14:textId="77777777" w:rsidR="00E42269" w:rsidRPr="00E42269" w:rsidRDefault="00E42269">
          <w:pPr>
            <w:rPr>
              <w:sz w:val="28"/>
              <w:szCs w:val="28"/>
              <w:lang w:val="fr-FR"/>
            </w:rPr>
          </w:pPr>
        </w:p>
        <w:p w14:paraId="088DB1DF" w14:textId="77777777" w:rsidR="00646326" w:rsidRPr="00646326" w:rsidRDefault="00646326" w:rsidP="00646326">
          <w:pPr>
            <w:rPr>
              <w:sz w:val="28"/>
              <w:szCs w:val="28"/>
              <w:lang w:val="fr-FR"/>
            </w:rPr>
          </w:pPr>
          <w:r w:rsidRPr="00646326">
            <w:rPr>
              <w:sz w:val="28"/>
              <w:szCs w:val="28"/>
              <w:lang w:val="fr-FR"/>
            </w:rPr>
            <w:t>L'objectif principal de ce projet est de simuler un environnement DevOps professionnel à travers plusieurs dimensions :</w:t>
          </w:r>
        </w:p>
        <w:p w14:paraId="3EED6857" w14:textId="77777777" w:rsidR="00646326" w:rsidRPr="00646326" w:rsidRDefault="00646326" w:rsidP="00646326">
          <w:pPr>
            <w:rPr>
              <w:sz w:val="28"/>
              <w:szCs w:val="28"/>
            </w:rPr>
          </w:pPr>
          <w:proofErr w:type="spellStart"/>
          <w:r w:rsidRPr="00646326">
            <w:rPr>
              <w:b/>
              <w:bCs/>
              <w:sz w:val="28"/>
              <w:szCs w:val="28"/>
            </w:rPr>
            <w:t>Objectifs</w:t>
          </w:r>
          <w:proofErr w:type="spellEnd"/>
          <w:r w:rsidRPr="00646326">
            <w:rPr>
              <w:b/>
              <w:bCs/>
              <w:sz w:val="28"/>
              <w:szCs w:val="28"/>
            </w:rPr>
            <w:t xml:space="preserve"> </w:t>
          </w:r>
          <w:proofErr w:type="gramStart"/>
          <w:r w:rsidRPr="00646326">
            <w:rPr>
              <w:b/>
              <w:bCs/>
              <w:sz w:val="28"/>
              <w:szCs w:val="28"/>
            </w:rPr>
            <w:t>techniques :</w:t>
          </w:r>
          <w:proofErr w:type="gramEnd"/>
        </w:p>
        <w:p w14:paraId="34C8B184" w14:textId="77777777" w:rsidR="00646326" w:rsidRPr="00646326" w:rsidRDefault="00646326" w:rsidP="00646326">
          <w:pPr>
            <w:numPr>
              <w:ilvl w:val="0"/>
              <w:numId w:val="2"/>
            </w:numPr>
            <w:rPr>
              <w:sz w:val="28"/>
              <w:szCs w:val="28"/>
            </w:rPr>
          </w:pPr>
          <w:proofErr w:type="spellStart"/>
          <w:r w:rsidRPr="00646326">
            <w:rPr>
              <w:sz w:val="28"/>
              <w:szCs w:val="28"/>
            </w:rPr>
            <w:t>Conteneuriser</w:t>
          </w:r>
          <w:proofErr w:type="spellEnd"/>
          <w:r w:rsidRPr="00646326">
            <w:rPr>
              <w:sz w:val="28"/>
              <w:szCs w:val="28"/>
            </w:rPr>
            <w:t xml:space="preserve"> </w:t>
          </w:r>
          <w:proofErr w:type="spellStart"/>
          <w:r w:rsidRPr="00646326">
            <w:rPr>
              <w:sz w:val="28"/>
              <w:szCs w:val="28"/>
            </w:rPr>
            <w:t>une</w:t>
          </w:r>
          <w:proofErr w:type="spellEnd"/>
          <w:r w:rsidRPr="00646326">
            <w:rPr>
              <w:sz w:val="28"/>
              <w:szCs w:val="28"/>
            </w:rPr>
            <w:t xml:space="preserve"> application Full Stack </w:t>
          </w:r>
          <w:proofErr w:type="spellStart"/>
          <w:r w:rsidRPr="00646326">
            <w:rPr>
              <w:sz w:val="28"/>
              <w:szCs w:val="28"/>
            </w:rPr>
            <w:t>moderne</w:t>
          </w:r>
          <w:proofErr w:type="spellEnd"/>
          <w:r w:rsidRPr="00646326">
            <w:rPr>
              <w:sz w:val="28"/>
              <w:szCs w:val="28"/>
            </w:rPr>
            <w:t xml:space="preserve"> (React / Flask / MongoDB)</w:t>
          </w:r>
        </w:p>
        <w:p w14:paraId="124EDB9D" w14:textId="77777777" w:rsidR="00646326" w:rsidRPr="00646326" w:rsidRDefault="00646326" w:rsidP="00646326">
          <w:pPr>
            <w:numPr>
              <w:ilvl w:val="0"/>
              <w:numId w:val="2"/>
            </w:numPr>
            <w:rPr>
              <w:sz w:val="28"/>
              <w:szCs w:val="28"/>
              <w:lang w:val="fr-FR"/>
            </w:rPr>
          </w:pPr>
          <w:r w:rsidRPr="00646326">
            <w:rPr>
              <w:sz w:val="28"/>
              <w:szCs w:val="28"/>
              <w:lang w:val="fr-FR"/>
            </w:rPr>
            <w:t>Orchestrer les services avec Docker Compose pour assurer leur communication</w:t>
          </w:r>
        </w:p>
        <w:p w14:paraId="764BD486" w14:textId="77777777" w:rsidR="00646326" w:rsidRPr="00646326" w:rsidRDefault="00646326" w:rsidP="00646326">
          <w:pPr>
            <w:numPr>
              <w:ilvl w:val="0"/>
              <w:numId w:val="2"/>
            </w:numPr>
            <w:rPr>
              <w:sz w:val="28"/>
              <w:szCs w:val="28"/>
              <w:lang w:val="fr-FR"/>
            </w:rPr>
          </w:pPr>
          <w:r w:rsidRPr="00646326">
            <w:rPr>
              <w:sz w:val="28"/>
              <w:szCs w:val="28"/>
              <w:lang w:val="fr-FR"/>
            </w:rPr>
            <w:t>Automatiser le cycle de déploiement via une pipeline Jenkins</w:t>
          </w:r>
        </w:p>
        <w:p w14:paraId="56250540" w14:textId="77777777" w:rsidR="00646326" w:rsidRPr="00646326" w:rsidRDefault="00646326" w:rsidP="00646326">
          <w:pPr>
            <w:numPr>
              <w:ilvl w:val="0"/>
              <w:numId w:val="2"/>
            </w:numPr>
            <w:rPr>
              <w:sz w:val="28"/>
              <w:szCs w:val="28"/>
              <w:lang w:val="fr-FR"/>
            </w:rPr>
          </w:pPr>
          <w:r w:rsidRPr="00646326">
            <w:rPr>
              <w:sz w:val="28"/>
              <w:szCs w:val="28"/>
              <w:lang w:val="fr-FR"/>
            </w:rPr>
            <w:t xml:space="preserve">Implémenter un workflow Git complet illustrant le processus push → </w:t>
          </w:r>
          <w:proofErr w:type="spellStart"/>
          <w:r w:rsidRPr="00646326">
            <w:rPr>
              <w:sz w:val="28"/>
              <w:szCs w:val="28"/>
              <w:lang w:val="fr-FR"/>
            </w:rPr>
            <w:t>build</w:t>
          </w:r>
          <w:proofErr w:type="spellEnd"/>
          <w:r w:rsidRPr="00646326">
            <w:rPr>
              <w:sz w:val="28"/>
              <w:szCs w:val="28"/>
              <w:lang w:val="fr-FR"/>
            </w:rPr>
            <w:t xml:space="preserve"> → test → déploiement</w:t>
          </w:r>
        </w:p>
        <w:p w14:paraId="654749BB" w14:textId="77777777" w:rsidR="00646326" w:rsidRPr="00646326" w:rsidRDefault="00646326" w:rsidP="00646326">
          <w:pPr>
            <w:rPr>
              <w:sz w:val="28"/>
              <w:szCs w:val="28"/>
            </w:rPr>
          </w:pPr>
          <w:proofErr w:type="spellStart"/>
          <w:r w:rsidRPr="00646326">
            <w:rPr>
              <w:b/>
              <w:bCs/>
              <w:sz w:val="28"/>
              <w:szCs w:val="28"/>
            </w:rPr>
            <w:t>Objectifs</w:t>
          </w:r>
          <w:proofErr w:type="spellEnd"/>
          <w:r w:rsidRPr="00646326">
            <w:rPr>
              <w:b/>
              <w:bCs/>
              <w:sz w:val="28"/>
              <w:szCs w:val="28"/>
            </w:rPr>
            <w:t xml:space="preserve"> </w:t>
          </w:r>
          <w:proofErr w:type="spellStart"/>
          <w:proofErr w:type="gramStart"/>
          <w:r w:rsidRPr="00646326">
            <w:rPr>
              <w:b/>
              <w:bCs/>
              <w:sz w:val="28"/>
              <w:szCs w:val="28"/>
            </w:rPr>
            <w:t>pédagogiques</w:t>
          </w:r>
          <w:proofErr w:type="spellEnd"/>
          <w:r w:rsidRPr="00646326">
            <w:rPr>
              <w:b/>
              <w:bCs/>
              <w:sz w:val="28"/>
              <w:szCs w:val="28"/>
            </w:rPr>
            <w:t xml:space="preserve"> :</w:t>
          </w:r>
          <w:proofErr w:type="gramEnd"/>
        </w:p>
        <w:p w14:paraId="7AE470D5" w14:textId="77777777" w:rsidR="00646326" w:rsidRPr="00646326" w:rsidRDefault="00646326" w:rsidP="00646326">
          <w:pPr>
            <w:numPr>
              <w:ilvl w:val="0"/>
              <w:numId w:val="3"/>
            </w:numPr>
            <w:rPr>
              <w:sz w:val="28"/>
              <w:szCs w:val="28"/>
              <w:lang w:val="fr-FR"/>
            </w:rPr>
          </w:pPr>
          <w:r w:rsidRPr="00646326">
            <w:rPr>
              <w:sz w:val="28"/>
              <w:szCs w:val="28"/>
              <w:lang w:val="fr-FR"/>
            </w:rPr>
            <w:t>Maîtriser les outils fondamentaux de l'écosystème DevOps</w:t>
          </w:r>
        </w:p>
        <w:p w14:paraId="28C99CC8" w14:textId="77777777" w:rsidR="00646326" w:rsidRPr="00646326" w:rsidRDefault="00646326" w:rsidP="00646326">
          <w:pPr>
            <w:numPr>
              <w:ilvl w:val="0"/>
              <w:numId w:val="3"/>
            </w:numPr>
            <w:rPr>
              <w:sz w:val="28"/>
              <w:szCs w:val="28"/>
              <w:lang w:val="fr-FR"/>
            </w:rPr>
          </w:pPr>
          <w:r w:rsidRPr="00646326">
            <w:rPr>
              <w:sz w:val="28"/>
              <w:szCs w:val="28"/>
              <w:lang w:val="fr-FR"/>
            </w:rPr>
            <w:t xml:space="preserve">Comprendre les principes d'infrastructure </w:t>
          </w:r>
          <w:proofErr w:type="gramStart"/>
          <w:r w:rsidRPr="00646326">
            <w:rPr>
              <w:sz w:val="28"/>
              <w:szCs w:val="28"/>
              <w:lang w:val="fr-FR"/>
            </w:rPr>
            <w:t>as</w:t>
          </w:r>
          <w:proofErr w:type="gramEnd"/>
          <w:r w:rsidRPr="00646326">
            <w:rPr>
              <w:sz w:val="28"/>
              <w:szCs w:val="28"/>
              <w:lang w:val="fr-FR"/>
            </w:rPr>
            <w:t xml:space="preserve"> code</w:t>
          </w:r>
        </w:p>
        <w:p w14:paraId="599072CE" w14:textId="77777777" w:rsidR="00646326" w:rsidRPr="00646326" w:rsidRDefault="00646326" w:rsidP="00646326">
          <w:pPr>
            <w:numPr>
              <w:ilvl w:val="0"/>
              <w:numId w:val="3"/>
            </w:numPr>
            <w:rPr>
              <w:sz w:val="28"/>
              <w:szCs w:val="28"/>
              <w:lang w:val="fr-FR"/>
            </w:rPr>
          </w:pPr>
          <w:r w:rsidRPr="00646326">
            <w:rPr>
              <w:sz w:val="28"/>
              <w:szCs w:val="28"/>
              <w:lang w:val="fr-FR"/>
            </w:rPr>
            <w:t>Appliquer les bonnes pratiques de CI/CD</w:t>
          </w:r>
        </w:p>
        <w:p w14:paraId="159133FC" w14:textId="77777777" w:rsidR="00646326" w:rsidRPr="00646326" w:rsidRDefault="00646326" w:rsidP="00646326">
          <w:pPr>
            <w:numPr>
              <w:ilvl w:val="0"/>
              <w:numId w:val="3"/>
            </w:numPr>
            <w:rPr>
              <w:sz w:val="28"/>
              <w:szCs w:val="28"/>
              <w:lang w:val="fr-FR"/>
            </w:rPr>
          </w:pPr>
          <w:r w:rsidRPr="00646326">
            <w:rPr>
              <w:sz w:val="28"/>
              <w:szCs w:val="28"/>
              <w:lang w:val="fr-FR"/>
            </w:rPr>
            <w:t>Développer une vision transverse du cycle de vie logiciel</w:t>
          </w:r>
        </w:p>
        <w:p w14:paraId="7E841AA4" w14:textId="77777777" w:rsidR="00646326" w:rsidRPr="00646326" w:rsidRDefault="00646326" w:rsidP="00646326">
          <w:pPr>
            <w:rPr>
              <w:sz w:val="28"/>
              <w:szCs w:val="28"/>
            </w:rPr>
          </w:pPr>
          <w:proofErr w:type="spellStart"/>
          <w:r w:rsidRPr="00646326">
            <w:rPr>
              <w:b/>
              <w:bCs/>
              <w:sz w:val="28"/>
              <w:szCs w:val="28"/>
            </w:rPr>
            <w:t>Livrables</w:t>
          </w:r>
          <w:proofErr w:type="spellEnd"/>
          <w:r w:rsidRPr="00646326">
            <w:rPr>
              <w:b/>
              <w:bCs/>
              <w:sz w:val="28"/>
              <w:szCs w:val="28"/>
            </w:rPr>
            <w:t xml:space="preserve"> </w:t>
          </w:r>
          <w:proofErr w:type="spellStart"/>
          <w:proofErr w:type="gramStart"/>
          <w:r w:rsidRPr="00646326">
            <w:rPr>
              <w:b/>
              <w:bCs/>
              <w:sz w:val="28"/>
              <w:szCs w:val="28"/>
            </w:rPr>
            <w:t>attendus</w:t>
          </w:r>
          <w:proofErr w:type="spellEnd"/>
          <w:r w:rsidRPr="00646326">
            <w:rPr>
              <w:b/>
              <w:bCs/>
              <w:sz w:val="28"/>
              <w:szCs w:val="28"/>
            </w:rPr>
            <w:t xml:space="preserve"> :</w:t>
          </w:r>
          <w:proofErr w:type="gramEnd"/>
        </w:p>
        <w:p w14:paraId="2CFF0C73" w14:textId="77777777" w:rsidR="00646326" w:rsidRPr="00646326" w:rsidRDefault="00646326" w:rsidP="00646326">
          <w:pPr>
            <w:numPr>
              <w:ilvl w:val="0"/>
              <w:numId w:val="4"/>
            </w:numPr>
            <w:rPr>
              <w:sz w:val="28"/>
              <w:szCs w:val="28"/>
              <w:lang w:val="fr-FR"/>
            </w:rPr>
          </w:pPr>
          <w:r w:rsidRPr="00646326">
            <w:rPr>
              <w:sz w:val="28"/>
              <w:szCs w:val="28"/>
              <w:lang w:val="fr-FR"/>
            </w:rPr>
            <w:t>Application Full Stack fonctionnelle et conteneurisée</w:t>
          </w:r>
        </w:p>
        <w:p w14:paraId="4F8D6FD1" w14:textId="77777777" w:rsidR="00646326" w:rsidRPr="00646326" w:rsidRDefault="00646326" w:rsidP="00646326">
          <w:pPr>
            <w:numPr>
              <w:ilvl w:val="0"/>
              <w:numId w:val="4"/>
            </w:numPr>
            <w:rPr>
              <w:sz w:val="28"/>
              <w:szCs w:val="28"/>
            </w:rPr>
          </w:pPr>
          <w:r w:rsidRPr="00646326">
            <w:rPr>
              <w:sz w:val="28"/>
              <w:szCs w:val="28"/>
            </w:rPr>
            <w:t xml:space="preserve">Pipeline Jenkins </w:t>
          </w:r>
          <w:proofErr w:type="spellStart"/>
          <w:r w:rsidRPr="00646326">
            <w:rPr>
              <w:sz w:val="28"/>
              <w:szCs w:val="28"/>
            </w:rPr>
            <w:t>automatisé</w:t>
          </w:r>
          <w:proofErr w:type="spellEnd"/>
          <w:r w:rsidRPr="00646326">
            <w:rPr>
              <w:sz w:val="28"/>
              <w:szCs w:val="28"/>
            </w:rPr>
            <w:t xml:space="preserve"> et </w:t>
          </w:r>
          <w:proofErr w:type="spellStart"/>
          <w:r w:rsidRPr="00646326">
            <w:rPr>
              <w:sz w:val="28"/>
              <w:szCs w:val="28"/>
            </w:rPr>
            <w:t>documenté</w:t>
          </w:r>
          <w:proofErr w:type="spellEnd"/>
        </w:p>
        <w:p w14:paraId="00078F2E" w14:textId="77777777" w:rsidR="00646326" w:rsidRPr="00646326" w:rsidRDefault="00646326" w:rsidP="00646326">
          <w:pPr>
            <w:numPr>
              <w:ilvl w:val="0"/>
              <w:numId w:val="4"/>
            </w:numPr>
            <w:rPr>
              <w:sz w:val="28"/>
              <w:szCs w:val="28"/>
            </w:rPr>
          </w:pPr>
          <w:r w:rsidRPr="00646326">
            <w:rPr>
              <w:sz w:val="28"/>
              <w:szCs w:val="28"/>
            </w:rPr>
            <w:t xml:space="preserve">Documentation technique </w:t>
          </w:r>
          <w:proofErr w:type="spellStart"/>
          <w:r w:rsidRPr="00646326">
            <w:rPr>
              <w:sz w:val="28"/>
              <w:szCs w:val="28"/>
            </w:rPr>
            <w:t>complète</w:t>
          </w:r>
          <w:proofErr w:type="spellEnd"/>
        </w:p>
        <w:p w14:paraId="3D0C7A8E" w14:textId="77777777" w:rsidR="00646326" w:rsidRPr="00646326" w:rsidRDefault="00646326" w:rsidP="00646326">
          <w:pPr>
            <w:numPr>
              <w:ilvl w:val="0"/>
              <w:numId w:val="4"/>
            </w:numPr>
            <w:rPr>
              <w:sz w:val="28"/>
              <w:szCs w:val="28"/>
            </w:rPr>
          </w:pPr>
          <w:proofErr w:type="spellStart"/>
          <w:r w:rsidRPr="00646326">
            <w:rPr>
              <w:sz w:val="28"/>
              <w:szCs w:val="28"/>
            </w:rPr>
            <w:t>Analyse</w:t>
          </w:r>
          <w:proofErr w:type="spellEnd"/>
          <w:r w:rsidRPr="00646326">
            <w:rPr>
              <w:sz w:val="28"/>
              <w:szCs w:val="28"/>
            </w:rPr>
            <w:t xml:space="preserve"> critique des choix </w:t>
          </w:r>
          <w:proofErr w:type="spellStart"/>
          <w:r w:rsidRPr="00646326">
            <w:rPr>
              <w:sz w:val="28"/>
              <w:szCs w:val="28"/>
            </w:rPr>
            <w:t>technologiques</w:t>
          </w:r>
          <w:proofErr w:type="spellEnd"/>
        </w:p>
        <w:p w14:paraId="22C65ED3" w14:textId="77777777" w:rsidR="00646326" w:rsidRPr="00646326" w:rsidRDefault="00646326" w:rsidP="00646326">
          <w:pPr>
            <w:rPr>
              <w:sz w:val="28"/>
              <w:szCs w:val="28"/>
              <w:lang w:val="fr-FR"/>
            </w:rPr>
          </w:pPr>
          <w:r w:rsidRPr="00646326">
            <w:rPr>
              <w:sz w:val="28"/>
              <w:szCs w:val="28"/>
              <w:lang w:val="fr-FR"/>
            </w:rPr>
            <w:t>Ce projet démontre concrètement les avantages de la livraison continue, de la reproductibilité et de l'automatisation dans un environnement de développement agile moderne.</w:t>
          </w:r>
        </w:p>
        <w:p w14:paraId="2F307F79" w14:textId="77777777" w:rsidR="00E42269" w:rsidRDefault="00E42269" w:rsidP="00E42269">
          <w:pPr>
            <w:rPr>
              <w:lang w:val="fr-FR"/>
            </w:rPr>
          </w:pPr>
        </w:p>
        <w:p w14:paraId="72970EFC" w14:textId="77777777" w:rsidR="00E42269" w:rsidRDefault="00E42269" w:rsidP="00E42269">
          <w:pPr>
            <w:rPr>
              <w:lang w:val="fr-FR"/>
            </w:rPr>
          </w:pPr>
        </w:p>
        <w:p w14:paraId="2826C512" w14:textId="77777777" w:rsidR="00E42269" w:rsidRDefault="00E42269" w:rsidP="00E42269">
          <w:pPr>
            <w:rPr>
              <w:lang w:val="fr-FR"/>
            </w:rPr>
          </w:pPr>
        </w:p>
        <w:p w14:paraId="72631030" w14:textId="77777777" w:rsidR="00964225" w:rsidRPr="007814A7" w:rsidRDefault="00E42269" w:rsidP="007814A7">
          <w:pPr>
            <w:pStyle w:val="Titre1"/>
            <w:rPr>
              <w:rFonts w:ascii="Arial Black" w:hAnsi="Arial Black"/>
              <w:lang w:val="fr-FR"/>
            </w:rPr>
          </w:pPr>
          <w:bookmarkStart w:id="1" w:name="_Toc218395337"/>
          <w:r w:rsidRPr="007814A7">
            <w:rPr>
              <w:rFonts w:ascii="Arial Black" w:hAnsi="Arial Black"/>
              <w:lang w:val="fr-FR"/>
            </w:rPr>
            <w:t xml:space="preserve">Chapitre </w:t>
          </w:r>
          <w:proofErr w:type="gramStart"/>
          <w:r w:rsidRPr="007814A7">
            <w:rPr>
              <w:rFonts w:ascii="Arial Black" w:hAnsi="Arial Black"/>
              <w:lang w:val="fr-FR"/>
            </w:rPr>
            <w:t>1</w:t>
          </w:r>
          <w:r w:rsidR="001C385C" w:rsidRPr="007814A7">
            <w:rPr>
              <w:rFonts w:ascii="Arial Black" w:hAnsi="Arial Black"/>
              <w:lang w:val="fr-FR"/>
            </w:rPr>
            <w:t>:</w:t>
          </w:r>
          <w:proofErr w:type="gramEnd"/>
          <w:r w:rsidR="001C385C" w:rsidRPr="007814A7">
            <w:rPr>
              <w:rFonts w:ascii="Arial Black" w:hAnsi="Arial Black"/>
              <w:lang w:val="fr-FR"/>
            </w:rPr>
            <w:t xml:space="preserve"> </w:t>
          </w:r>
          <w:r w:rsidRPr="007814A7">
            <w:rPr>
              <w:rFonts w:ascii="Arial Black" w:hAnsi="Arial Black"/>
              <w:lang w:val="fr-FR"/>
            </w:rPr>
            <w:t>Concepts et Fondamentaux</w:t>
          </w:r>
          <w:bookmarkEnd w:id="1"/>
        </w:p>
        <w:p w14:paraId="5D70FAAC" w14:textId="77777777" w:rsidR="002E1FF7" w:rsidRPr="00964225" w:rsidRDefault="002E1FF7" w:rsidP="00E42269">
          <w:pPr>
            <w:rPr>
              <w:rFonts w:ascii="Arial Black" w:hAnsi="Arial Black"/>
              <w:sz w:val="32"/>
              <w:szCs w:val="32"/>
              <w:lang w:val="fr-FR"/>
            </w:rPr>
          </w:pPr>
        </w:p>
      </w:sdtContent>
    </w:sdt>
    <w:p w14:paraId="524D6E6D" w14:textId="77777777" w:rsidR="00646326" w:rsidRPr="007814A7" w:rsidRDefault="007814A7" w:rsidP="007814A7">
      <w:pPr>
        <w:pStyle w:val="Titre2"/>
        <w:rPr>
          <w:rFonts w:ascii="Arial Black" w:hAnsi="Arial Black"/>
          <w:lang w:val="fr-FR"/>
        </w:rPr>
      </w:pPr>
      <w:bookmarkStart w:id="2" w:name="_Toc218395338"/>
      <w:r>
        <w:rPr>
          <w:rFonts w:ascii="Arial Black" w:hAnsi="Arial Black"/>
          <w:lang w:val="fr-FR"/>
        </w:rPr>
        <w:t xml:space="preserve">1.1 </w:t>
      </w:r>
      <w:r w:rsidR="00646326" w:rsidRPr="007814A7">
        <w:rPr>
          <w:rFonts w:ascii="Arial Black" w:hAnsi="Arial Black"/>
          <w:lang w:val="fr-FR"/>
        </w:rPr>
        <w:t>DevOps : Philosophie et Pratiques</w:t>
      </w:r>
      <w:bookmarkEnd w:id="2"/>
    </w:p>
    <w:p w14:paraId="7F92328C" w14:textId="77777777" w:rsidR="00646326" w:rsidRPr="00646326" w:rsidRDefault="00646326" w:rsidP="00646326">
      <w:pPr>
        <w:rPr>
          <w:rFonts w:ascii="Arial Black" w:hAnsi="Arial Black"/>
          <w:b/>
          <w:bCs/>
          <w:sz w:val="32"/>
          <w:szCs w:val="32"/>
          <w:lang w:val="fr-FR"/>
        </w:rPr>
      </w:pPr>
    </w:p>
    <w:p w14:paraId="26AA14BB" w14:textId="77777777" w:rsidR="00646326" w:rsidRPr="00646326" w:rsidRDefault="00646326" w:rsidP="00646326">
      <w:pPr>
        <w:rPr>
          <w:b/>
          <w:bCs/>
          <w:sz w:val="28"/>
          <w:szCs w:val="28"/>
          <w:lang w:val="fr-FR"/>
        </w:rPr>
      </w:pPr>
      <w:r w:rsidRPr="00646326">
        <w:rPr>
          <w:b/>
          <w:bCs/>
          <w:sz w:val="28"/>
          <w:szCs w:val="28"/>
          <w:lang w:val="fr-FR"/>
        </w:rPr>
        <w:t>Définition et Origines</w:t>
      </w:r>
    </w:p>
    <w:p w14:paraId="65EA04C0" w14:textId="77777777" w:rsidR="00646326" w:rsidRPr="00646326" w:rsidRDefault="00646326" w:rsidP="00646326">
      <w:pPr>
        <w:rPr>
          <w:sz w:val="28"/>
          <w:szCs w:val="28"/>
          <w:lang w:val="fr-FR"/>
        </w:rPr>
      </w:pPr>
      <w:r w:rsidRPr="00646326">
        <w:rPr>
          <w:sz w:val="28"/>
          <w:szCs w:val="28"/>
          <w:lang w:val="fr-FR"/>
        </w:rPr>
        <w:t>DevOps (</w:t>
      </w:r>
      <w:proofErr w:type="spellStart"/>
      <w:r w:rsidRPr="00646326">
        <w:rPr>
          <w:sz w:val="28"/>
          <w:szCs w:val="28"/>
          <w:lang w:val="fr-FR"/>
        </w:rPr>
        <w:t>Development</w:t>
      </w:r>
      <w:proofErr w:type="spellEnd"/>
      <w:r w:rsidRPr="00646326">
        <w:rPr>
          <w:sz w:val="28"/>
          <w:szCs w:val="28"/>
          <w:lang w:val="fr-FR"/>
        </w:rPr>
        <w:t xml:space="preserve"> &amp; Operations) est une culture, un mouvement et une pratique visant à unifier le développement logiciel et l'administration des infrastructures. Né en 2009 lors de la conférence </w:t>
      </w:r>
      <w:proofErr w:type="spellStart"/>
      <w:r w:rsidRPr="00646326">
        <w:rPr>
          <w:sz w:val="28"/>
          <w:szCs w:val="28"/>
          <w:lang w:val="fr-FR"/>
        </w:rPr>
        <w:t>DevOpsDays</w:t>
      </w:r>
      <w:proofErr w:type="spellEnd"/>
      <w:r w:rsidRPr="00646326">
        <w:rPr>
          <w:sz w:val="28"/>
          <w:szCs w:val="28"/>
          <w:lang w:val="fr-FR"/>
        </w:rPr>
        <w:t xml:space="preserve"> à Gand (Belgique), le mouvement DevOps répond aux frustrations des équipes face aux méthodes de travail cloisonnées.</w:t>
      </w:r>
    </w:p>
    <w:p w14:paraId="5DC52A24" w14:textId="77777777" w:rsidR="00646326" w:rsidRPr="00646326" w:rsidRDefault="00646326" w:rsidP="00646326">
      <w:pPr>
        <w:rPr>
          <w:b/>
          <w:bCs/>
          <w:sz w:val="28"/>
          <w:szCs w:val="28"/>
          <w:lang w:val="fr-FR"/>
        </w:rPr>
      </w:pPr>
      <w:r w:rsidRPr="00646326">
        <w:rPr>
          <w:b/>
          <w:bCs/>
          <w:sz w:val="28"/>
          <w:szCs w:val="28"/>
          <w:lang w:val="fr-FR"/>
        </w:rPr>
        <w:t>Les Piliers du DevOps</w:t>
      </w:r>
    </w:p>
    <w:p w14:paraId="6FEE9299" w14:textId="77777777" w:rsidR="00646326" w:rsidRPr="00646326" w:rsidRDefault="00646326" w:rsidP="00646326">
      <w:pPr>
        <w:rPr>
          <w:sz w:val="28"/>
          <w:szCs w:val="28"/>
          <w:lang w:val="fr-FR"/>
        </w:rPr>
      </w:pPr>
      <w:r w:rsidRPr="00646326">
        <w:rPr>
          <w:sz w:val="28"/>
          <w:szCs w:val="28"/>
          <w:lang w:val="fr-FR"/>
        </w:rPr>
        <w:t>Le DevOps repose sur quatre piliers fondamentaux :</w:t>
      </w:r>
    </w:p>
    <w:p w14:paraId="2E7AEA86" w14:textId="77777777" w:rsidR="00646326" w:rsidRPr="00646326" w:rsidRDefault="00646326" w:rsidP="00646326">
      <w:pPr>
        <w:rPr>
          <w:sz w:val="28"/>
          <w:szCs w:val="28"/>
          <w:lang w:val="fr-FR"/>
        </w:rPr>
      </w:pPr>
      <w:r w:rsidRPr="00646326">
        <w:rPr>
          <w:b/>
          <w:bCs/>
          <w:sz w:val="28"/>
          <w:szCs w:val="28"/>
          <w:lang w:val="fr-FR"/>
        </w:rPr>
        <w:t>1. Culture collaborative :</w:t>
      </w:r>
      <w:r w:rsidRPr="00646326">
        <w:rPr>
          <w:sz w:val="28"/>
          <w:szCs w:val="28"/>
          <w:lang w:val="fr-FR"/>
        </w:rPr>
        <w:t xml:space="preserve"> Destruction des silos organisationnels, responsabilité partagée du code en production, communication transparente entre équipes</w:t>
      </w:r>
    </w:p>
    <w:p w14:paraId="3C83E2BC" w14:textId="77777777" w:rsidR="00646326" w:rsidRPr="00646326" w:rsidRDefault="00646326" w:rsidP="00646326">
      <w:pPr>
        <w:rPr>
          <w:sz w:val="28"/>
          <w:szCs w:val="28"/>
          <w:lang w:val="fr-FR"/>
        </w:rPr>
      </w:pPr>
      <w:r w:rsidRPr="00646326">
        <w:rPr>
          <w:b/>
          <w:bCs/>
          <w:sz w:val="28"/>
          <w:szCs w:val="28"/>
          <w:lang w:val="fr-FR"/>
        </w:rPr>
        <w:t>2. Automatisation :</w:t>
      </w:r>
      <w:r w:rsidRPr="00646326">
        <w:rPr>
          <w:sz w:val="28"/>
          <w:szCs w:val="28"/>
          <w:lang w:val="fr-FR"/>
        </w:rPr>
        <w:t xml:space="preserve"> Élimination des tâches manuelles répétitives, réduction des erreurs humaines, accélération du time-to-</w:t>
      </w:r>
      <w:proofErr w:type="spellStart"/>
      <w:r w:rsidRPr="00646326">
        <w:rPr>
          <w:sz w:val="28"/>
          <w:szCs w:val="28"/>
          <w:lang w:val="fr-FR"/>
        </w:rPr>
        <w:t>market</w:t>
      </w:r>
      <w:proofErr w:type="spellEnd"/>
    </w:p>
    <w:p w14:paraId="2A9E07C9" w14:textId="77777777" w:rsidR="00646326" w:rsidRPr="00646326" w:rsidRDefault="00646326" w:rsidP="00646326">
      <w:pPr>
        <w:rPr>
          <w:sz w:val="28"/>
          <w:szCs w:val="28"/>
          <w:lang w:val="fr-FR"/>
        </w:rPr>
      </w:pPr>
      <w:r w:rsidRPr="00646326">
        <w:rPr>
          <w:b/>
          <w:bCs/>
          <w:sz w:val="28"/>
          <w:szCs w:val="28"/>
          <w:lang w:val="fr-FR"/>
        </w:rPr>
        <w:t>3. Mesure :</w:t>
      </w:r>
      <w:r w:rsidRPr="00646326">
        <w:rPr>
          <w:sz w:val="28"/>
          <w:szCs w:val="28"/>
          <w:lang w:val="fr-FR"/>
        </w:rPr>
        <w:t xml:space="preserve"> Collecte de métriques sur les performances, monitoring continu des applications, feedback </w:t>
      </w:r>
      <w:proofErr w:type="spellStart"/>
      <w:r w:rsidRPr="00646326">
        <w:rPr>
          <w:sz w:val="28"/>
          <w:szCs w:val="28"/>
          <w:lang w:val="fr-FR"/>
        </w:rPr>
        <w:t>loops</w:t>
      </w:r>
      <w:proofErr w:type="spellEnd"/>
      <w:r w:rsidRPr="00646326">
        <w:rPr>
          <w:sz w:val="28"/>
          <w:szCs w:val="28"/>
          <w:lang w:val="fr-FR"/>
        </w:rPr>
        <w:t xml:space="preserve"> rapides</w:t>
      </w:r>
    </w:p>
    <w:p w14:paraId="0B9D7A6C" w14:textId="77777777" w:rsidR="00646326" w:rsidRPr="00646326" w:rsidRDefault="00646326" w:rsidP="00646326">
      <w:pPr>
        <w:rPr>
          <w:sz w:val="28"/>
          <w:szCs w:val="28"/>
          <w:lang w:val="fr-FR"/>
        </w:rPr>
      </w:pPr>
      <w:r w:rsidRPr="00646326">
        <w:rPr>
          <w:b/>
          <w:bCs/>
          <w:sz w:val="28"/>
          <w:szCs w:val="28"/>
          <w:lang w:val="fr-FR"/>
        </w:rPr>
        <w:t>4. Partage :</w:t>
      </w:r>
      <w:r w:rsidRPr="00646326">
        <w:rPr>
          <w:sz w:val="28"/>
          <w:szCs w:val="28"/>
          <w:lang w:val="fr-FR"/>
        </w:rPr>
        <w:t xml:space="preserve"> Documentation accessible à tous, capitalisation des connaissances, amélioration continue</w:t>
      </w:r>
    </w:p>
    <w:p w14:paraId="336E30E4" w14:textId="77777777" w:rsidR="00646326" w:rsidRPr="00646326" w:rsidRDefault="00646326" w:rsidP="00646326">
      <w:pPr>
        <w:rPr>
          <w:b/>
          <w:bCs/>
          <w:sz w:val="28"/>
          <w:szCs w:val="28"/>
          <w:lang w:val="fr-FR"/>
        </w:rPr>
      </w:pPr>
      <w:r w:rsidRPr="00646326">
        <w:rPr>
          <w:b/>
          <w:bCs/>
          <w:sz w:val="28"/>
          <w:szCs w:val="28"/>
          <w:lang w:val="fr-FR"/>
        </w:rPr>
        <w:t>Bénéfices Mesurables</w:t>
      </w:r>
    </w:p>
    <w:p w14:paraId="25566263" w14:textId="77777777" w:rsidR="00646326" w:rsidRPr="00646326" w:rsidRDefault="00646326" w:rsidP="00646326">
      <w:pPr>
        <w:rPr>
          <w:sz w:val="28"/>
          <w:szCs w:val="28"/>
          <w:lang w:val="fr-FR"/>
        </w:rPr>
      </w:pPr>
      <w:r w:rsidRPr="00646326">
        <w:rPr>
          <w:sz w:val="28"/>
          <w:szCs w:val="28"/>
          <w:lang w:val="fr-FR"/>
        </w:rPr>
        <w:t>Les organisations adoptant DevOps constatent des améliorations significatives : réduction du temps de déploiement de plusieurs semaines à quelques heures, diminution du taux d'échec des déploiements de 15 pour cent à 5 pour cent, augmentation de la fréquence de déploiement de mensuelle à quotidienne, et amélioration de la satisfaction client grâce à des livraisons plus rapides.</w:t>
      </w:r>
    </w:p>
    <w:p w14:paraId="7E093558" w14:textId="77777777" w:rsidR="00646326" w:rsidRPr="00646326" w:rsidRDefault="00646326" w:rsidP="00646326">
      <w:pPr>
        <w:rPr>
          <w:b/>
          <w:bCs/>
          <w:sz w:val="28"/>
          <w:szCs w:val="28"/>
          <w:lang w:val="fr-FR"/>
        </w:rPr>
      </w:pPr>
      <w:r w:rsidRPr="00646326">
        <w:rPr>
          <w:b/>
          <w:bCs/>
          <w:sz w:val="28"/>
          <w:szCs w:val="28"/>
          <w:lang w:val="fr-FR"/>
        </w:rPr>
        <w:t>Comparaison Approche Traditionnelle vs DevOps</w:t>
      </w:r>
    </w:p>
    <w:p w14:paraId="425078D0" w14:textId="77777777" w:rsidR="00646326" w:rsidRPr="00646326" w:rsidRDefault="00646326" w:rsidP="00646326">
      <w:pPr>
        <w:rPr>
          <w:sz w:val="28"/>
          <w:szCs w:val="28"/>
          <w:lang w:val="fr-FR"/>
        </w:rPr>
      </w:pPr>
      <w:r w:rsidRPr="00646326">
        <w:rPr>
          <w:b/>
          <w:bCs/>
          <w:sz w:val="28"/>
          <w:szCs w:val="28"/>
          <w:lang w:val="fr-FR"/>
        </w:rPr>
        <w:lastRenderedPageBreak/>
        <w:t>Approche traditionnelle :</w:t>
      </w:r>
      <w:r w:rsidRPr="00646326">
        <w:rPr>
          <w:sz w:val="28"/>
          <w:szCs w:val="28"/>
          <w:lang w:val="fr-FR"/>
        </w:rPr>
        <w:t xml:space="preserve"> Équipes séparées avec des objectifs différents (Dev veut innover, Ops veut stabiliser), déploiements manuels planifiés longtemps à l'avance, environnements configurés manuellement avec des différences subtiles, documentation souvent obsolète.</w:t>
      </w:r>
    </w:p>
    <w:p w14:paraId="2437A98B" w14:textId="77777777" w:rsidR="00646326" w:rsidRDefault="00646326" w:rsidP="00646326">
      <w:pPr>
        <w:rPr>
          <w:sz w:val="28"/>
          <w:szCs w:val="28"/>
          <w:lang w:val="fr-FR"/>
        </w:rPr>
      </w:pPr>
      <w:r w:rsidRPr="00646326">
        <w:rPr>
          <w:b/>
          <w:bCs/>
          <w:sz w:val="28"/>
          <w:szCs w:val="28"/>
          <w:lang w:val="fr-FR"/>
        </w:rPr>
        <w:t>Approche DevOps :</w:t>
      </w:r>
      <w:r w:rsidRPr="00646326">
        <w:rPr>
          <w:sz w:val="28"/>
          <w:szCs w:val="28"/>
          <w:lang w:val="fr-FR"/>
        </w:rPr>
        <w:t xml:space="preserve"> Équipes intégrées avec objectifs communs, déploiements automatisés plusieurs fois par jour, environnements identiques grâce à la conteneurisation, infrastructure documentée sous forme de code (Infrastructure as Code).</w:t>
      </w:r>
    </w:p>
    <w:p w14:paraId="066FF525" w14:textId="77777777" w:rsidR="00646326" w:rsidRPr="00646326" w:rsidRDefault="00646326" w:rsidP="00646326">
      <w:pPr>
        <w:rPr>
          <w:sz w:val="28"/>
          <w:szCs w:val="28"/>
          <w:lang w:val="fr-FR"/>
        </w:rPr>
      </w:pPr>
    </w:p>
    <w:p w14:paraId="101C3009" w14:textId="77777777" w:rsidR="00646326" w:rsidRPr="007814A7" w:rsidRDefault="00646326" w:rsidP="007814A7">
      <w:pPr>
        <w:pStyle w:val="Titre2"/>
        <w:rPr>
          <w:rFonts w:ascii="Arial Black" w:hAnsi="Arial Black"/>
          <w:lang w:val="fr-FR"/>
        </w:rPr>
      </w:pPr>
      <w:bookmarkStart w:id="3" w:name="_Toc218395339"/>
      <w:r w:rsidRPr="007814A7">
        <w:rPr>
          <w:rFonts w:ascii="Arial Black" w:hAnsi="Arial Black"/>
          <w:lang w:val="fr-FR"/>
        </w:rPr>
        <w:t>1.2 Intégration Continue (CI)</w:t>
      </w:r>
      <w:bookmarkEnd w:id="3"/>
    </w:p>
    <w:p w14:paraId="246B8776" w14:textId="77777777" w:rsidR="00646326" w:rsidRPr="00646326" w:rsidRDefault="00646326" w:rsidP="00646326">
      <w:pPr>
        <w:rPr>
          <w:rFonts w:ascii="Arial Black" w:hAnsi="Arial Black"/>
          <w:b/>
          <w:bCs/>
          <w:sz w:val="32"/>
          <w:szCs w:val="32"/>
          <w:lang w:val="fr-FR"/>
        </w:rPr>
      </w:pPr>
    </w:p>
    <w:p w14:paraId="4C388A91" w14:textId="77777777" w:rsidR="00646326" w:rsidRPr="00646326" w:rsidRDefault="00646326" w:rsidP="00646326">
      <w:pPr>
        <w:rPr>
          <w:b/>
          <w:bCs/>
          <w:sz w:val="28"/>
          <w:szCs w:val="28"/>
          <w:lang w:val="fr-FR"/>
        </w:rPr>
      </w:pPr>
      <w:r w:rsidRPr="00646326">
        <w:rPr>
          <w:b/>
          <w:bCs/>
          <w:sz w:val="28"/>
          <w:szCs w:val="28"/>
          <w:lang w:val="fr-FR"/>
        </w:rPr>
        <w:t>Principe Fondamental</w:t>
      </w:r>
    </w:p>
    <w:p w14:paraId="3028A834" w14:textId="77777777" w:rsidR="00646326" w:rsidRPr="00646326" w:rsidRDefault="00646326" w:rsidP="00646326">
      <w:pPr>
        <w:rPr>
          <w:sz w:val="28"/>
          <w:szCs w:val="28"/>
          <w:lang w:val="fr-FR"/>
        </w:rPr>
      </w:pPr>
      <w:r w:rsidRPr="00646326">
        <w:rPr>
          <w:sz w:val="28"/>
          <w:szCs w:val="28"/>
          <w:lang w:val="fr-FR"/>
        </w:rPr>
        <w:t xml:space="preserve">L'Intégration Continue consiste à fusionner régulièrement, idéalement plusieurs fois par jour, le code de tous les développeurs dans un dépôt partagé. Chaque intégration déclenche automatiquement un </w:t>
      </w:r>
      <w:proofErr w:type="spellStart"/>
      <w:r w:rsidRPr="00646326">
        <w:rPr>
          <w:sz w:val="28"/>
          <w:szCs w:val="28"/>
          <w:lang w:val="fr-FR"/>
        </w:rPr>
        <w:t>build</w:t>
      </w:r>
      <w:proofErr w:type="spellEnd"/>
      <w:r w:rsidRPr="00646326">
        <w:rPr>
          <w:sz w:val="28"/>
          <w:szCs w:val="28"/>
          <w:lang w:val="fr-FR"/>
        </w:rPr>
        <w:t xml:space="preserve"> et une série de tests pour détecter rapidement les problèmes d'intégration.</w:t>
      </w:r>
    </w:p>
    <w:p w14:paraId="22C9B054" w14:textId="77777777" w:rsidR="00646326" w:rsidRPr="00646326" w:rsidRDefault="00646326" w:rsidP="00646326">
      <w:pPr>
        <w:rPr>
          <w:b/>
          <w:bCs/>
          <w:sz w:val="28"/>
          <w:szCs w:val="28"/>
          <w:lang w:val="fr-FR"/>
        </w:rPr>
      </w:pPr>
      <w:r w:rsidRPr="00646326">
        <w:rPr>
          <w:b/>
          <w:bCs/>
          <w:sz w:val="28"/>
          <w:szCs w:val="28"/>
          <w:lang w:val="fr-FR"/>
        </w:rPr>
        <w:t>Workflow Typique</w:t>
      </w:r>
    </w:p>
    <w:p w14:paraId="2E7E4D66" w14:textId="77777777" w:rsidR="00646326" w:rsidRPr="00646326" w:rsidRDefault="00646326" w:rsidP="00646326">
      <w:pPr>
        <w:rPr>
          <w:sz w:val="28"/>
          <w:szCs w:val="28"/>
          <w:lang w:val="fr-FR"/>
        </w:rPr>
      </w:pPr>
      <w:r w:rsidRPr="00646326">
        <w:rPr>
          <w:sz w:val="28"/>
          <w:szCs w:val="28"/>
          <w:lang w:val="fr-FR"/>
        </w:rPr>
        <w:t xml:space="preserve">Un développeur modifie le code localement, commit et push vers le dépôt Git central. Le système CI détecte le changement via </w:t>
      </w:r>
      <w:proofErr w:type="spellStart"/>
      <w:r w:rsidRPr="00646326">
        <w:rPr>
          <w:sz w:val="28"/>
          <w:szCs w:val="28"/>
          <w:lang w:val="fr-FR"/>
        </w:rPr>
        <w:t>webhook</w:t>
      </w:r>
      <w:proofErr w:type="spellEnd"/>
      <w:r w:rsidRPr="00646326">
        <w:rPr>
          <w:sz w:val="28"/>
          <w:szCs w:val="28"/>
          <w:lang w:val="fr-FR"/>
        </w:rPr>
        <w:t xml:space="preserve"> ou polling. Le code est récupéré et un environnement de </w:t>
      </w:r>
      <w:proofErr w:type="spellStart"/>
      <w:r w:rsidRPr="00646326">
        <w:rPr>
          <w:sz w:val="28"/>
          <w:szCs w:val="28"/>
          <w:lang w:val="fr-FR"/>
        </w:rPr>
        <w:t>build</w:t>
      </w:r>
      <w:proofErr w:type="spellEnd"/>
      <w:r w:rsidRPr="00646326">
        <w:rPr>
          <w:sz w:val="28"/>
          <w:szCs w:val="28"/>
          <w:lang w:val="fr-FR"/>
        </w:rPr>
        <w:t xml:space="preserve"> propre est créé. Les dépendances sont installées, le code est compilé ou transpilé. Les tests unitaires et d'intégration sont exécutés. Des vérifications qualité sont effectuées (</w:t>
      </w:r>
      <w:proofErr w:type="spellStart"/>
      <w:r w:rsidRPr="00646326">
        <w:rPr>
          <w:sz w:val="28"/>
          <w:szCs w:val="28"/>
          <w:lang w:val="fr-FR"/>
        </w:rPr>
        <w:t>linting</w:t>
      </w:r>
      <w:proofErr w:type="spellEnd"/>
      <w:r w:rsidRPr="00646326">
        <w:rPr>
          <w:sz w:val="28"/>
          <w:szCs w:val="28"/>
          <w:lang w:val="fr-FR"/>
        </w:rPr>
        <w:t>, analyse statique). Si tout réussit, l'artefact est créé et stocké. L'équipe est notifiée du succès ou de l'échec.</w:t>
      </w:r>
    </w:p>
    <w:p w14:paraId="3E6C1573" w14:textId="77777777" w:rsidR="00646326" w:rsidRPr="00646326" w:rsidRDefault="00646326" w:rsidP="00646326">
      <w:pPr>
        <w:rPr>
          <w:b/>
          <w:bCs/>
          <w:sz w:val="28"/>
          <w:szCs w:val="28"/>
          <w:lang w:val="fr-FR"/>
        </w:rPr>
      </w:pPr>
      <w:r w:rsidRPr="00646326">
        <w:rPr>
          <w:b/>
          <w:bCs/>
          <w:sz w:val="28"/>
          <w:szCs w:val="28"/>
          <w:lang w:val="fr-FR"/>
        </w:rPr>
        <w:t>Avantages de la CI</w:t>
      </w:r>
    </w:p>
    <w:p w14:paraId="537FBCFC" w14:textId="77777777" w:rsidR="00646326" w:rsidRDefault="00646326" w:rsidP="00646326">
      <w:pPr>
        <w:rPr>
          <w:sz w:val="28"/>
          <w:szCs w:val="28"/>
          <w:lang w:val="fr-FR"/>
        </w:rPr>
      </w:pPr>
      <w:r w:rsidRPr="00646326">
        <w:rPr>
          <w:sz w:val="28"/>
          <w:szCs w:val="28"/>
          <w:lang w:val="fr-FR"/>
        </w:rPr>
        <w:t>L'intégration continue permet une détection précoce des bugs au moment où ils sont créés, réduit les conflits de fusion grâce aux intégrations fréquentes, améliore la qualité du code via des tests automatisés, et accélère le feedback aux développeurs.</w:t>
      </w:r>
    </w:p>
    <w:p w14:paraId="6681F213" w14:textId="77777777" w:rsidR="00646326" w:rsidRPr="00646326" w:rsidRDefault="00646326" w:rsidP="00646326">
      <w:pPr>
        <w:rPr>
          <w:sz w:val="28"/>
          <w:szCs w:val="28"/>
          <w:lang w:val="fr-FR"/>
        </w:rPr>
      </w:pPr>
    </w:p>
    <w:p w14:paraId="2230BDA3" w14:textId="77777777" w:rsidR="00646326" w:rsidRPr="005577E7" w:rsidRDefault="00646326" w:rsidP="005577E7">
      <w:pPr>
        <w:pStyle w:val="Titre2"/>
        <w:rPr>
          <w:rFonts w:ascii="Arial Black" w:hAnsi="Arial Black"/>
          <w:lang w:val="fr-FR"/>
        </w:rPr>
      </w:pPr>
      <w:bookmarkStart w:id="4" w:name="_Toc218395340"/>
      <w:r w:rsidRPr="005577E7">
        <w:rPr>
          <w:rFonts w:ascii="Arial Black" w:hAnsi="Arial Black"/>
          <w:lang w:val="fr-FR"/>
        </w:rPr>
        <w:lastRenderedPageBreak/>
        <w:t>1.3 Livraison Continue (CD)</w:t>
      </w:r>
      <w:bookmarkEnd w:id="4"/>
    </w:p>
    <w:p w14:paraId="42E7DDEC" w14:textId="77777777" w:rsidR="00646326" w:rsidRPr="00646326" w:rsidRDefault="00646326" w:rsidP="00646326">
      <w:pPr>
        <w:rPr>
          <w:rFonts w:ascii="Arial Black" w:hAnsi="Arial Black"/>
          <w:b/>
          <w:bCs/>
          <w:sz w:val="32"/>
          <w:szCs w:val="32"/>
          <w:lang w:val="fr-FR"/>
        </w:rPr>
      </w:pPr>
    </w:p>
    <w:p w14:paraId="54397A0E" w14:textId="77777777" w:rsidR="00646326" w:rsidRPr="00646326" w:rsidRDefault="00646326" w:rsidP="00646326">
      <w:pPr>
        <w:rPr>
          <w:b/>
          <w:bCs/>
          <w:sz w:val="28"/>
          <w:szCs w:val="28"/>
          <w:lang w:val="fr-FR"/>
        </w:rPr>
      </w:pPr>
      <w:r w:rsidRPr="00646326">
        <w:rPr>
          <w:b/>
          <w:bCs/>
          <w:sz w:val="28"/>
          <w:szCs w:val="28"/>
          <w:lang w:val="fr-FR"/>
        </w:rPr>
        <w:t>Extension de la CI</w:t>
      </w:r>
    </w:p>
    <w:p w14:paraId="3C0C4453" w14:textId="77777777" w:rsidR="00646326" w:rsidRPr="00646326" w:rsidRDefault="00646326" w:rsidP="00646326">
      <w:pPr>
        <w:rPr>
          <w:sz w:val="28"/>
          <w:szCs w:val="28"/>
          <w:lang w:val="fr-FR"/>
        </w:rPr>
      </w:pPr>
      <w:r w:rsidRPr="00646326">
        <w:rPr>
          <w:sz w:val="28"/>
          <w:szCs w:val="28"/>
          <w:lang w:val="fr-FR"/>
        </w:rPr>
        <w:t>La Livraison Continue (</w:t>
      </w:r>
      <w:proofErr w:type="spellStart"/>
      <w:r w:rsidRPr="00646326">
        <w:rPr>
          <w:sz w:val="28"/>
          <w:szCs w:val="28"/>
          <w:lang w:val="fr-FR"/>
        </w:rPr>
        <w:t>Continuous</w:t>
      </w:r>
      <w:proofErr w:type="spellEnd"/>
      <w:r w:rsidRPr="00646326">
        <w:rPr>
          <w:sz w:val="28"/>
          <w:szCs w:val="28"/>
          <w:lang w:val="fr-FR"/>
        </w:rPr>
        <w:t xml:space="preserve"> Delivery) prolonge l'Intégration Continue en automatisant le déploiement du code validé sur des environnements de test, </w:t>
      </w:r>
      <w:proofErr w:type="spellStart"/>
      <w:r w:rsidRPr="00646326">
        <w:rPr>
          <w:sz w:val="28"/>
          <w:szCs w:val="28"/>
          <w:lang w:val="fr-FR"/>
        </w:rPr>
        <w:t>staging</w:t>
      </w:r>
      <w:proofErr w:type="spellEnd"/>
      <w:r w:rsidRPr="00646326">
        <w:rPr>
          <w:sz w:val="28"/>
          <w:szCs w:val="28"/>
          <w:lang w:val="fr-FR"/>
        </w:rPr>
        <w:t xml:space="preserve"> et potentiellement production. Elle garantit que chaque version du code est déployable à tout moment.</w:t>
      </w:r>
    </w:p>
    <w:p w14:paraId="3DA60ACE" w14:textId="77777777" w:rsidR="00646326" w:rsidRPr="00646326" w:rsidRDefault="00646326" w:rsidP="00646326">
      <w:pPr>
        <w:rPr>
          <w:b/>
          <w:bCs/>
          <w:sz w:val="28"/>
          <w:szCs w:val="28"/>
          <w:lang w:val="fr-FR"/>
        </w:rPr>
      </w:pPr>
      <w:r w:rsidRPr="00646326">
        <w:rPr>
          <w:b/>
          <w:bCs/>
          <w:sz w:val="28"/>
          <w:szCs w:val="28"/>
          <w:lang w:val="fr-FR"/>
        </w:rPr>
        <w:t>Déploiement Continu vs Livraison Continue</w:t>
      </w:r>
    </w:p>
    <w:p w14:paraId="25F954D5" w14:textId="77777777" w:rsidR="00646326" w:rsidRPr="00646326" w:rsidRDefault="00646326" w:rsidP="00646326">
      <w:pPr>
        <w:rPr>
          <w:sz w:val="28"/>
          <w:szCs w:val="28"/>
          <w:lang w:val="fr-FR"/>
        </w:rPr>
      </w:pPr>
      <w:r w:rsidRPr="00646326">
        <w:rPr>
          <w:b/>
          <w:bCs/>
          <w:sz w:val="28"/>
          <w:szCs w:val="28"/>
          <w:lang w:val="fr-FR"/>
        </w:rPr>
        <w:t>Livraison Continue (CD) :</w:t>
      </w:r>
      <w:r w:rsidRPr="00646326">
        <w:rPr>
          <w:sz w:val="28"/>
          <w:szCs w:val="28"/>
          <w:lang w:val="fr-FR"/>
        </w:rPr>
        <w:t xml:space="preserve"> Chaque changement validé peut être déployé en production, mais nécessite une validation humaine finale.</w:t>
      </w:r>
    </w:p>
    <w:p w14:paraId="69383A9B" w14:textId="77777777" w:rsidR="00646326" w:rsidRPr="00646326" w:rsidRDefault="00646326" w:rsidP="00646326">
      <w:pPr>
        <w:rPr>
          <w:sz w:val="28"/>
          <w:szCs w:val="28"/>
          <w:lang w:val="fr-FR"/>
        </w:rPr>
      </w:pPr>
      <w:r w:rsidRPr="00646326">
        <w:rPr>
          <w:b/>
          <w:bCs/>
          <w:sz w:val="28"/>
          <w:szCs w:val="28"/>
          <w:lang w:val="fr-FR"/>
        </w:rPr>
        <w:t>Déploiement Continu :</w:t>
      </w:r>
      <w:r w:rsidRPr="00646326">
        <w:rPr>
          <w:sz w:val="28"/>
          <w:szCs w:val="28"/>
          <w:lang w:val="fr-FR"/>
        </w:rPr>
        <w:t xml:space="preserve"> Chaque changement validé est automatiquement déployé en production sans intervention humaine.</w:t>
      </w:r>
    </w:p>
    <w:p w14:paraId="2D2D343C" w14:textId="77777777" w:rsidR="00646326" w:rsidRPr="00646326" w:rsidRDefault="00646326" w:rsidP="00646326">
      <w:pPr>
        <w:rPr>
          <w:sz w:val="28"/>
          <w:szCs w:val="28"/>
          <w:lang w:val="fr-FR"/>
        </w:rPr>
      </w:pPr>
      <w:r w:rsidRPr="00646326">
        <w:rPr>
          <w:sz w:val="28"/>
          <w:szCs w:val="28"/>
          <w:lang w:val="fr-FR"/>
        </w:rPr>
        <w:t>Dans ce projet, nous implémentons une livraison continue avec possibilité de passage au déploiement continu.</w:t>
      </w:r>
    </w:p>
    <w:p w14:paraId="3A39B92A" w14:textId="77777777" w:rsidR="00646326" w:rsidRPr="00646326" w:rsidRDefault="00646326" w:rsidP="00646326">
      <w:pPr>
        <w:rPr>
          <w:b/>
          <w:bCs/>
          <w:sz w:val="28"/>
          <w:szCs w:val="28"/>
          <w:lang w:val="fr-FR"/>
        </w:rPr>
      </w:pPr>
      <w:r w:rsidRPr="00646326">
        <w:rPr>
          <w:b/>
          <w:bCs/>
          <w:sz w:val="28"/>
          <w:szCs w:val="28"/>
          <w:lang w:val="fr-FR"/>
        </w:rPr>
        <w:t>Pipeline CD Typique</w:t>
      </w:r>
    </w:p>
    <w:p w14:paraId="53815227" w14:textId="77777777" w:rsidR="00646326" w:rsidRDefault="00646326" w:rsidP="00646326">
      <w:pPr>
        <w:rPr>
          <w:sz w:val="28"/>
          <w:szCs w:val="28"/>
          <w:lang w:val="fr-FR"/>
        </w:rPr>
      </w:pPr>
      <w:r w:rsidRPr="00646326">
        <w:rPr>
          <w:sz w:val="28"/>
          <w:szCs w:val="28"/>
          <w:lang w:val="fr-FR"/>
        </w:rPr>
        <w:t xml:space="preserve">Le pipeline commence avec le code validé par la CI. Un déploiement automatique sur environnement de développement est effectué, suivi de tests d'intégration et fonctionnels. Le déploiement sur environnement de </w:t>
      </w:r>
      <w:proofErr w:type="spellStart"/>
      <w:r w:rsidRPr="00646326">
        <w:rPr>
          <w:sz w:val="28"/>
          <w:szCs w:val="28"/>
          <w:lang w:val="fr-FR"/>
        </w:rPr>
        <w:t>staging</w:t>
      </w:r>
      <w:proofErr w:type="spellEnd"/>
      <w:r w:rsidRPr="00646326">
        <w:rPr>
          <w:sz w:val="28"/>
          <w:szCs w:val="28"/>
          <w:lang w:val="fr-FR"/>
        </w:rPr>
        <w:t xml:space="preserve"> suit, avec tests de performance et de sécurité. Une validation manuelle optionnelle peut être effectuée avant le déploiement en production avec stratégie </w:t>
      </w:r>
      <w:proofErr w:type="spellStart"/>
      <w:r w:rsidRPr="00646326">
        <w:rPr>
          <w:sz w:val="28"/>
          <w:szCs w:val="28"/>
          <w:lang w:val="fr-FR"/>
        </w:rPr>
        <w:t>blue</w:t>
      </w:r>
      <w:proofErr w:type="spellEnd"/>
      <w:r w:rsidRPr="00646326">
        <w:rPr>
          <w:sz w:val="28"/>
          <w:szCs w:val="28"/>
          <w:lang w:val="fr-FR"/>
        </w:rPr>
        <w:t xml:space="preserve">-green ou </w:t>
      </w:r>
      <w:proofErr w:type="spellStart"/>
      <w:r w:rsidRPr="00646326">
        <w:rPr>
          <w:sz w:val="28"/>
          <w:szCs w:val="28"/>
          <w:lang w:val="fr-FR"/>
        </w:rPr>
        <w:t>canary</w:t>
      </w:r>
      <w:proofErr w:type="spellEnd"/>
      <w:r w:rsidRPr="00646326">
        <w:rPr>
          <w:sz w:val="28"/>
          <w:szCs w:val="28"/>
          <w:lang w:val="fr-FR"/>
        </w:rPr>
        <w:t xml:space="preserve">. Finalement, un monitoring et </w:t>
      </w:r>
      <w:proofErr w:type="spellStart"/>
      <w:r w:rsidRPr="00646326">
        <w:rPr>
          <w:sz w:val="28"/>
          <w:szCs w:val="28"/>
          <w:lang w:val="fr-FR"/>
        </w:rPr>
        <w:t>alerting</w:t>
      </w:r>
      <w:proofErr w:type="spellEnd"/>
      <w:r w:rsidRPr="00646326">
        <w:rPr>
          <w:sz w:val="28"/>
          <w:szCs w:val="28"/>
          <w:lang w:val="fr-FR"/>
        </w:rPr>
        <w:t xml:space="preserve"> post-déploiement sont mis en place.</w:t>
      </w:r>
    </w:p>
    <w:p w14:paraId="23399077" w14:textId="77777777" w:rsidR="00646326" w:rsidRPr="00646326" w:rsidRDefault="00646326" w:rsidP="00646326">
      <w:pPr>
        <w:rPr>
          <w:sz w:val="28"/>
          <w:szCs w:val="28"/>
          <w:lang w:val="fr-FR"/>
        </w:rPr>
      </w:pPr>
    </w:p>
    <w:p w14:paraId="7267E717" w14:textId="77777777" w:rsidR="00646326" w:rsidRPr="005577E7" w:rsidRDefault="00646326" w:rsidP="005577E7">
      <w:pPr>
        <w:pStyle w:val="Titre2"/>
        <w:rPr>
          <w:rFonts w:ascii="Arial Black" w:hAnsi="Arial Black"/>
          <w:lang w:val="fr-FR"/>
        </w:rPr>
      </w:pPr>
      <w:bookmarkStart w:id="5" w:name="_Toc218395341"/>
      <w:r w:rsidRPr="005577E7">
        <w:rPr>
          <w:rFonts w:ascii="Arial Black" w:hAnsi="Arial Black"/>
          <w:lang w:val="fr-FR"/>
        </w:rPr>
        <w:t>1.4 Conteneurisation avec Docker</w:t>
      </w:r>
      <w:bookmarkEnd w:id="5"/>
    </w:p>
    <w:p w14:paraId="17195099" w14:textId="77777777" w:rsidR="00646326" w:rsidRPr="00646326" w:rsidRDefault="00646326" w:rsidP="00646326">
      <w:pPr>
        <w:rPr>
          <w:rFonts w:ascii="Arial Black" w:hAnsi="Arial Black"/>
          <w:b/>
          <w:bCs/>
          <w:sz w:val="32"/>
          <w:szCs w:val="32"/>
          <w:lang w:val="fr-FR"/>
        </w:rPr>
      </w:pPr>
    </w:p>
    <w:p w14:paraId="4135BF25" w14:textId="77777777" w:rsidR="00646326" w:rsidRPr="00646326" w:rsidRDefault="00646326" w:rsidP="00646326">
      <w:pPr>
        <w:rPr>
          <w:b/>
          <w:bCs/>
          <w:sz w:val="28"/>
          <w:szCs w:val="28"/>
          <w:lang w:val="fr-FR"/>
        </w:rPr>
      </w:pPr>
      <w:r w:rsidRPr="00646326">
        <w:rPr>
          <w:b/>
          <w:bCs/>
          <w:sz w:val="28"/>
          <w:szCs w:val="28"/>
          <w:lang w:val="fr-FR"/>
        </w:rPr>
        <w:t>Qu'est-ce que Docker ?</w:t>
      </w:r>
    </w:p>
    <w:p w14:paraId="45F2C5CF" w14:textId="77777777" w:rsidR="00646326" w:rsidRPr="00646326" w:rsidRDefault="00646326" w:rsidP="00646326">
      <w:pPr>
        <w:rPr>
          <w:sz w:val="28"/>
          <w:szCs w:val="28"/>
          <w:lang w:val="fr-FR"/>
        </w:rPr>
      </w:pPr>
      <w:r w:rsidRPr="00646326">
        <w:rPr>
          <w:sz w:val="28"/>
          <w:szCs w:val="28"/>
          <w:lang w:val="fr-FR"/>
        </w:rPr>
        <w:t xml:space="preserve">Docker est une plateforme de virtualisation au niveau conteneur permettant d'encapsuler une application avec toutes ses dépendances dans un package </w:t>
      </w:r>
      <w:proofErr w:type="gramStart"/>
      <w:r w:rsidRPr="00646326">
        <w:rPr>
          <w:sz w:val="28"/>
          <w:szCs w:val="28"/>
          <w:lang w:val="fr-FR"/>
        </w:rPr>
        <w:t>standardisé</w:t>
      </w:r>
      <w:proofErr w:type="gramEnd"/>
      <w:r w:rsidRPr="00646326">
        <w:rPr>
          <w:sz w:val="28"/>
          <w:szCs w:val="28"/>
          <w:lang w:val="fr-FR"/>
        </w:rPr>
        <w:t xml:space="preserve"> </w:t>
      </w:r>
      <w:proofErr w:type="gramStart"/>
      <w:r w:rsidRPr="00646326">
        <w:rPr>
          <w:sz w:val="28"/>
          <w:szCs w:val="28"/>
          <w:lang w:val="fr-FR"/>
        </w:rPr>
        <w:t>appelé</w:t>
      </w:r>
      <w:proofErr w:type="gramEnd"/>
      <w:r w:rsidRPr="00646326">
        <w:rPr>
          <w:sz w:val="28"/>
          <w:szCs w:val="28"/>
          <w:lang w:val="fr-FR"/>
        </w:rPr>
        <w:t xml:space="preserve"> </w:t>
      </w:r>
      <w:r w:rsidRPr="00646326">
        <w:rPr>
          <w:sz w:val="28"/>
          <w:szCs w:val="28"/>
          <w:lang w:val="fr-FR"/>
        </w:rPr>
        <w:lastRenderedPageBreak/>
        <w:t>image. Contrairement aux machines virtuelles qui virtualisent le matériel, les conteneurs virtualisent le système d'exploitation, les rendant beaucoup plus légers et rapides.</w:t>
      </w:r>
    </w:p>
    <w:p w14:paraId="0D9B6819" w14:textId="77777777" w:rsidR="00646326" w:rsidRPr="00646326" w:rsidRDefault="00646326" w:rsidP="00646326">
      <w:pPr>
        <w:rPr>
          <w:b/>
          <w:bCs/>
          <w:sz w:val="28"/>
          <w:szCs w:val="28"/>
          <w:lang w:val="fr-FR"/>
        </w:rPr>
      </w:pPr>
      <w:r w:rsidRPr="00646326">
        <w:rPr>
          <w:b/>
          <w:bCs/>
          <w:sz w:val="28"/>
          <w:szCs w:val="28"/>
          <w:lang w:val="fr-FR"/>
        </w:rPr>
        <w:t>Architecture Docker</w:t>
      </w:r>
    </w:p>
    <w:p w14:paraId="1DF54F04" w14:textId="77777777" w:rsidR="00646326" w:rsidRPr="00646326" w:rsidRDefault="00646326" w:rsidP="00646326">
      <w:pPr>
        <w:rPr>
          <w:sz w:val="28"/>
          <w:szCs w:val="28"/>
          <w:lang w:val="fr-FR"/>
        </w:rPr>
      </w:pPr>
      <w:r w:rsidRPr="00646326">
        <w:rPr>
          <w:sz w:val="28"/>
          <w:szCs w:val="28"/>
          <w:lang w:val="fr-FR"/>
        </w:rPr>
        <w:t>Docker utilise une architecture client-serveur comprenant le Docker Client (CLI docker), le Docker Daemon (</w:t>
      </w:r>
      <w:proofErr w:type="spellStart"/>
      <w:r w:rsidRPr="00646326">
        <w:rPr>
          <w:sz w:val="28"/>
          <w:szCs w:val="28"/>
          <w:lang w:val="fr-FR"/>
        </w:rPr>
        <w:t>dockerd</w:t>
      </w:r>
      <w:proofErr w:type="spellEnd"/>
      <w:r w:rsidRPr="00646326">
        <w:rPr>
          <w:sz w:val="28"/>
          <w:szCs w:val="28"/>
          <w:lang w:val="fr-FR"/>
        </w:rPr>
        <w:t>) qui gère les conteneurs, les Docker Images (</w:t>
      </w:r>
      <w:proofErr w:type="spellStart"/>
      <w:r w:rsidRPr="00646326">
        <w:rPr>
          <w:sz w:val="28"/>
          <w:szCs w:val="28"/>
          <w:lang w:val="fr-FR"/>
        </w:rPr>
        <w:t>templates</w:t>
      </w:r>
      <w:proofErr w:type="spellEnd"/>
      <w:r w:rsidRPr="00646326">
        <w:rPr>
          <w:sz w:val="28"/>
          <w:szCs w:val="28"/>
          <w:lang w:val="fr-FR"/>
        </w:rPr>
        <w:t xml:space="preserve"> immuables), les Docker Containers (instances d'exécution des images), et le Docker </w:t>
      </w:r>
      <w:proofErr w:type="spellStart"/>
      <w:r w:rsidRPr="00646326">
        <w:rPr>
          <w:sz w:val="28"/>
          <w:szCs w:val="28"/>
          <w:lang w:val="fr-FR"/>
        </w:rPr>
        <w:t>Registry</w:t>
      </w:r>
      <w:proofErr w:type="spellEnd"/>
      <w:r w:rsidRPr="00646326">
        <w:rPr>
          <w:sz w:val="28"/>
          <w:szCs w:val="28"/>
          <w:lang w:val="fr-FR"/>
        </w:rPr>
        <w:t xml:space="preserve"> (Docker Hub, registres privés).</w:t>
      </w:r>
    </w:p>
    <w:p w14:paraId="66E50E50" w14:textId="77777777" w:rsidR="00646326" w:rsidRPr="00646326" w:rsidRDefault="00646326" w:rsidP="00646326">
      <w:pPr>
        <w:rPr>
          <w:b/>
          <w:bCs/>
          <w:sz w:val="28"/>
          <w:szCs w:val="28"/>
          <w:lang w:val="fr-FR"/>
        </w:rPr>
      </w:pPr>
      <w:r w:rsidRPr="00646326">
        <w:rPr>
          <w:b/>
          <w:bCs/>
          <w:sz w:val="28"/>
          <w:szCs w:val="28"/>
          <w:lang w:val="fr-FR"/>
        </w:rPr>
        <w:t>Avantages de Docker</w:t>
      </w:r>
    </w:p>
    <w:p w14:paraId="7C63064D" w14:textId="77777777" w:rsidR="00646326" w:rsidRPr="00646326" w:rsidRDefault="00646326" w:rsidP="00646326">
      <w:pPr>
        <w:rPr>
          <w:sz w:val="28"/>
          <w:szCs w:val="28"/>
          <w:lang w:val="fr-FR"/>
        </w:rPr>
      </w:pPr>
      <w:r w:rsidRPr="00646326">
        <w:rPr>
          <w:sz w:val="28"/>
          <w:szCs w:val="28"/>
          <w:lang w:val="fr-FR"/>
        </w:rPr>
        <w:t xml:space="preserve">Docker offre plusieurs avantages majeurs : portabilité totale entre environnements (développement, test, production), isolation des processus garantissant qu'une application n'interfère pas avec une autre, utilisation optimale des ressources avec démarrage en quelques secondes, et reproductibilité parfaite grâce aux </w:t>
      </w:r>
      <w:proofErr w:type="spellStart"/>
      <w:r w:rsidRPr="00646326">
        <w:rPr>
          <w:sz w:val="28"/>
          <w:szCs w:val="28"/>
          <w:lang w:val="fr-FR"/>
        </w:rPr>
        <w:t>Dockerfiles</w:t>
      </w:r>
      <w:proofErr w:type="spellEnd"/>
      <w:r w:rsidRPr="00646326">
        <w:rPr>
          <w:sz w:val="28"/>
          <w:szCs w:val="28"/>
          <w:lang w:val="fr-FR"/>
        </w:rPr>
        <w:t xml:space="preserve"> versionnés.</w:t>
      </w:r>
    </w:p>
    <w:p w14:paraId="7DF59FBF" w14:textId="77777777" w:rsidR="00646326" w:rsidRPr="00646326" w:rsidRDefault="00646326" w:rsidP="00646326">
      <w:pPr>
        <w:rPr>
          <w:b/>
          <w:bCs/>
          <w:sz w:val="28"/>
          <w:szCs w:val="28"/>
          <w:lang w:val="fr-FR"/>
        </w:rPr>
      </w:pPr>
      <w:proofErr w:type="spellStart"/>
      <w:r w:rsidRPr="00646326">
        <w:rPr>
          <w:b/>
          <w:bCs/>
          <w:sz w:val="28"/>
          <w:szCs w:val="28"/>
          <w:lang w:val="fr-FR"/>
        </w:rPr>
        <w:t>Dockerfile</w:t>
      </w:r>
      <w:proofErr w:type="spellEnd"/>
      <w:r w:rsidRPr="00646326">
        <w:rPr>
          <w:b/>
          <w:bCs/>
          <w:sz w:val="28"/>
          <w:szCs w:val="28"/>
          <w:lang w:val="fr-FR"/>
        </w:rPr>
        <w:t xml:space="preserve"> et Images</w:t>
      </w:r>
    </w:p>
    <w:p w14:paraId="52FE5241" w14:textId="77777777" w:rsidR="00646326" w:rsidRDefault="00646326" w:rsidP="00646326">
      <w:pPr>
        <w:rPr>
          <w:sz w:val="28"/>
          <w:szCs w:val="28"/>
          <w:lang w:val="fr-FR"/>
        </w:rPr>
      </w:pPr>
      <w:r w:rsidRPr="00646326">
        <w:rPr>
          <w:sz w:val="28"/>
          <w:szCs w:val="28"/>
          <w:lang w:val="fr-FR"/>
        </w:rPr>
        <w:t xml:space="preserve">Un </w:t>
      </w:r>
      <w:proofErr w:type="spellStart"/>
      <w:r w:rsidRPr="00646326">
        <w:rPr>
          <w:sz w:val="28"/>
          <w:szCs w:val="28"/>
          <w:lang w:val="fr-FR"/>
        </w:rPr>
        <w:t>Dockerfile</w:t>
      </w:r>
      <w:proofErr w:type="spellEnd"/>
      <w:r w:rsidRPr="00646326">
        <w:rPr>
          <w:sz w:val="28"/>
          <w:szCs w:val="28"/>
          <w:lang w:val="fr-FR"/>
        </w:rPr>
        <w:t xml:space="preserve"> est un script déclaratif décrivant comment construire une image. Chaque instruction crée une couche (layer) dans l'image finale, optimisant ainsi le stockage et le transfert.</w:t>
      </w:r>
    </w:p>
    <w:p w14:paraId="01A668CD" w14:textId="77777777" w:rsidR="00646326" w:rsidRPr="005577E7" w:rsidRDefault="00646326" w:rsidP="005577E7">
      <w:pPr>
        <w:pStyle w:val="Titre2"/>
        <w:rPr>
          <w:rFonts w:ascii="Arial Black" w:hAnsi="Arial Black"/>
          <w:lang w:val="fr-FR"/>
        </w:rPr>
      </w:pPr>
    </w:p>
    <w:p w14:paraId="680F2423" w14:textId="77777777" w:rsidR="00646326" w:rsidRPr="005577E7" w:rsidRDefault="00646326" w:rsidP="005577E7">
      <w:pPr>
        <w:pStyle w:val="Titre2"/>
        <w:rPr>
          <w:rFonts w:ascii="Arial Black" w:hAnsi="Arial Black"/>
          <w:b/>
          <w:bCs/>
          <w:lang w:val="fr-FR"/>
        </w:rPr>
      </w:pPr>
      <w:bookmarkStart w:id="6" w:name="_Toc218395342"/>
      <w:r w:rsidRPr="005577E7">
        <w:rPr>
          <w:rFonts w:ascii="Arial Black" w:hAnsi="Arial Black"/>
          <w:b/>
          <w:bCs/>
          <w:lang w:val="fr-FR"/>
        </w:rPr>
        <w:t>1.5 Jenkins et Pipelines CI/CD</w:t>
      </w:r>
      <w:bookmarkEnd w:id="6"/>
    </w:p>
    <w:p w14:paraId="27EA3E3D" w14:textId="77777777" w:rsidR="00646326" w:rsidRPr="00646326" w:rsidRDefault="00646326" w:rsidP="00646326">
      <w:pPr>
        <w:rPr>
          <w:b/>
          <w:bCs/>
          <w:sz w:val="28"/>
          <w:szCs w:val="28"/>
          <w:lang w:val="fr-FR"/>
        </w:rPr>
      </w:pPr>
      <w:r w:rsidRPr="00646326">
        <w:rPr>
          <w:b/>
          <w:bCs/>
          <w:sz w:val="28"/>
          <w:szCs w:val="28"/>
          <w:lang w:val="fr-FR"/>
        </w:rPr>
        <w:t>Présentation de Jenkins</w:t>
      </w:r>
    </w:p>
    <w:p w14:paraId="60628233" w14:textId="77777777" w:rsidR="00646326" w:rsidRPr="00646326" w:rsidRDefault="00646326" w:rsidP="00646326">
      <w:pPr>
        <w:rPr>
          <w:sz w:val="28"/>
          <w:szCs w:val="28"/>
          <w:lang w:val="fr-FR"/>
        </w:rPr>
      </w:pPr>
      <w:r w:rsidRPr="00646326">
        <w:rPr>
          <w:sz w:val="28"/>
          <w:szCs w:val="28"/>
          <w:lang w:val="fr-FR"/>
        </w:rPr>
        <w:t>Jenkins est le serveur d'automatisation open-source le plus populaire pour implémenter des pipelines CI/CD. Développé en Java, il offre plus de 1800 plugins permettant de s'intégrer avec pratiquement tous les outils de l'écosystème DevOps.</w:t>
      </w:r>
    </w:p>
    <w:p w14:paraId="3E29C8C7" w14:textId="77777777" w:rsidR="00646326" w:rsidRPr="00646326" w:rsidRDefault="00646326" w:rsidP="00646326">
      <w:pPr>
        <w:rPr>
          <w:b/>
          <w:bCs/>
          <w:sz w:val="28"/>
          <w:szCs w:val="28"/>
          <w:lang w:val="fr-FR"/>
        </w:rPr>
      </w:pPr>
      <w:r w:rsidRPr="00646326">
        <w:rPr>
          <w:b/>
          <w:bCs/>
          <w:sz w:val="28"/>
          <w:szCs w:val="28"/>
          <w:lang w:val="fr-FR"/>
        </w:rPr>
        <w:t>Architecture Jenkins</w:t>
      </w:r>
    </w:p>
    <w:p w14:paraId="6408437F" w14:textId="77777777" w:rsidR="00646326" w:rsidRPr="00646326" w:rsidRDefault="00646326" w:rsidP="00646326">
      <w:pPr>
        <w:rPr>
          <w:sz w:val="28"/>
          <w:szCs w:val="28"/>
          <w:lang w:val="fr-FR"/>
        </w:rPr>
      </w:pPr>
      <w:r w:rsidRPr="00646326">
        <w:rPr>
          <w:sz w:val="28"/>
          <w:szCs w:val="28"/>
          <w:lang w:val="fr-FR"/>
        </w:rPr>
        <w:t xml:space="preserve">Jenkins fonctionne selon une architecture maître-agent : le nœud maître orchestre les jobs, gère l'interface web, et stocke la configuration, tandis que les nœuds agents exécutent les jobs de </w:t>
      </w:r>
      <w:proofErr w:type="spellStart"/>
      <w:r w:rsidRPr="00646326">
        <w:rPr>
          <w:sz w:val="28"/>
          <w:szCs w:val="28"/>
          <w:lang w:val="fr-FR"/>
        </w:rPr>
        <w:t>build</w:t>
      </w:r>
      <w:proofErr w:type="spellEnd"/>
      <w:r w:rsidRPr="00646326">
        <w:rPr>
          <w:sz w:val="28"/>
          <w:szCs w:val="28"/>
          <w:lang w:val="fr-FR"/>
        </w:rPr>
        <w:t>. Pour les projets simples, le maître peut aussi exécuter les jobs.</w:t>
      </w:r>
    </w:p>
    <w:p w14:paraId="2C124ABC" w14:textId="77777777" w:rsidR="00646326" w:rsidRPr="00646326" w:rsidRDefault="00646326" w:rsidP="00646326">
      <w:pPr>
        <w:rPr>
          <w:b/>
          <w:bCs/>
          <w:sz w:val="28"/>
          <w:szCs w:val="28"/>
          <w:lang w:val="fr-FR"/>
        </w:rPr>
      </w:pPr>
      <w:proofErr w:type="spellStart"/>
      <w:r w:rsidRPr="00646326">
        <w:rPr>
          <w:b/>
          <w:bCs/>
          <w:sz w:val="28"/>
          <w:szCs w:val="28"/>
          <w:lang w:val="fr-FR"/>
        </w:rPr>
        <w:t>Jenkinsfile</w:t>
      </w:r>
      <w:proofErr w:type="spellEnd"/>
      <w:r w:rsidRPr="00646326">
        <w:rPr>
          <w:b/>
          <w:bCs/>
          <w:sz w:val="28"/>
          <w:szCs w:val="28"/>
          <w:lang w:val="fr-FR"/>
        </w:rPr>
        <w:t xml:space="preserve"> et Pipeline as Code</w:t>
      </w:r>
    </w:p>
    <w:p w14:paraId="54C9E1D7" w14:textId="77777777" w:rsidR="00646326" w:rsidRPr="00646326" w:rsidRDefault="00646326" w:rsidP="00646326">
      <w:pPr>
        <w:rPr>
          <w:sz w:val="28"/>
          <w:szCs w:val="28"/>
          <w:lang w:val="fr-FR"/>
        </w:rPr>
      </w:pPr>
      <w:r w:rsidRPr="00646326">
        <w:rPr>
          <w:sz w:val="28"/>
          <w:szCs w:val="28"/>
          <w:lang w:val="fr-FR"/>
        </w:rPr>
        <w:lastRenderedPageBreak/>
        <w:t xml:space="preserve">Le </w:t>
      </w:r>
      <w:proofErr w:type="spellStart"/>
      <w:r w:rsidRPr="00646326">
        <w:rPr>
          <w:sz w:val="28"/>
          <w:szCs w:val="28"/>
          <w:lang w:val="fr-FR"/>
        </w:rPr>
        <w:t>Jenkinsfile</w:t>
      </w:r>
      <w:proofErr w:type="spellEnd"/>
      <w:r w:rsidRPr="00646326">
        <w:rPr>
          <w:sz w:val="28"/>
          <w:szCs w:val="28"/>
          <w:lang w:val="fr-FR"/>
        </w:rPr>
        <w:t xml:space="preserve"> est un fichier texte contenant la définition d'un pipeline Jenkins, versionné avec le code source. Il existe deux syntaxes : </w:t>
      </w:r>
      <w:proofErr w:type="spellStart"/>
      <w:r w:rsidRPr="00646326">
        <w:rPr>
          <w:sz w:val="28"/>
          <w:szCs w:val="28"/>
          <w:lang w:val="fr-FR"/>
        </w:rPr>
        <w:t>Declarative</w:t>
      </w:r>
      <w:proofErr w:type="spellEnd"/>
      <w:r w:rsidRPr="00646326">
        <w:rPr>
          <w:sz w:val="28"/>
          <w:szCs w:val="28"/>
          <w:lang w:val="fr-FR"/>
        </w:rPr>
        <w:t xml:space="preserve"> (plus simple, structure prédéfinie) et </w:t>
      </w:r>
      <w:proofErr w:type="spellStart"/>
      <w:r w:rsidRPr="00646326">
        <w:rPr>
          <w:sz w:val="28"/>
          <w:szCs w:val="28"/>
          <w:lang w:val="fr-FR"/>
        </w:rPr>
        <w:t>Scripted</w:t>
      </w:r>
      <w:proofErr w:type="spellEnd"/>
      <w:r w:rsidRPr="00646326">
        <w:rPr>
          <w:sz w:val="28"/>
          <w:szCs w:val="28"/>
          <w:lang w:val="fr-FR"/>
        </w:rPr>
        <w:t xml:space="preserve"> (plus flexible, basée sur Groovy).</w:t>
      </w:r>
    </w:p>
    <w:p w14:paraId="5FE9E340" w14:textId="77777777" w:rsidR="00646326" w:rsidRPr="00646326" w:rsidRDefault="00646326" w:rsidP="00646326">
      <w:pPr>
        <w:rPr>
          <w:b/>
          <w:bCs/>
          <w:sz w:val="28"/>
          <w:szCs w:val="28"/>
          <w:lang w:val="fr-FR"/>
        </w:rPr>
      </w:pPr>
      <w:r w:rsidRPr="00646326">
        <w:rPr>
          <w:b/>
          <w:bCs/>
          <w:sz w:val="28"/>
          <w:szCs w:val="28"/>
          <w:lang w:val="fr-FR"/>
        </w:rPr>
        <w:t>Avantages de Jenkins</w:t>
      </w:r>
    </w:p>
    <w:p w14:paraId="2ABFE88A" w14:textId="77777777" w:rsidR="00646326" w:rsidRPr="00646326" w:rsidRDefault="00646326" w:rsidP="00646326">
      <w:pPr>
        <w:rPr>
          <w:sz w:val="28"/>
          <w:szCs w:val="28"/>
          <w:lang w:val="fr-FR"/>
        </w:rPr>
      </w:pPr>
      <w:r w:rsidRPr="00646326">
        <w:rPr>
          <w:sz w:val="28"/>
          <w:szCs w:val="28"/>
          <w:lang w:val="fr-FR"/>
        </w:rPr>
        <w:t xml:space="preserve">Jenkins présente plusieurs atouts : solution open-source sans coûts de licence, extensibilité via une vaste bibliothèque de plugins, grande communauté et documentation abondante, et intégration native avec Git, Docker, AWS, </w:t>
      </w:r>
      <w:proofErr w:type="spellStart"/>
      <w:r w:rsidRPr="00646326">
        <w:rPr>
          <w:sz w:val="28"/>
          <w:szCs w:val="28"/>
          <w:lang w:val="fr-FR"/>
        </w:rPr>
        <w:t>Kubernetes</w:t>
      </w:r>
      <w:proofErr w:type="spellEnd"/>
      <w:r w:rsidRPr="00646326">
        <w:rPr>
          <w:sz w:val="28"/>
          <w:szCs w:val="28"/>
          <w:lang w:val="fr-FR"/>
        </w:rPr>
        <w:t>.</w:t>
      </w:r>
    </w:p>
    <w:p w14:paraId="1F48CB41" w14:textId="77777777" w:rsidR="00C40CA5" w:rsidRDefault="00C40CA5">
      <w:pPr>
        <w:rPr>
          <w:sz w:val="28"/>
          <w:szCs w:val="28"/>
          <w:lang w:val="fr-FR"/>
        </w:rPr>
      </w:pPr>
    </w:p>
    <w:p w14:paraId="46AA3D47" w14:textId="77777777" w:rsidR="00CD184D" w:rsidRDefault="00CD184D">
      <w:pPr>
        <w:rPr>
          <w:sz w:val="28"/>
          <w:szCs w:val="28"/>
          <w:lang w:val="fr-FR"/>
        </w:rPr>
      </w:pPr>
    </w:p>
    <w:p w14:paraId="0BFD9D45" w14:textId="77777777" w:rsidR="00CD184D" w:rsidRDefault="00CD184D">
      <w:pPr>
        <w:rPr>
          <w:sz w:val="28"/>
          <w:szCs w:val="28"/>
          <w:lang w:val="fr-FR"/>
        </w:rPr>
      </w:pPr>
    </w:p>
    <w:p w14:paraId="1B8716B1" w14:textId="77777777" w:rsidR="00CD184D" w:rsidRDefault="00CD184D">
      <w:pPr>
        <w:rPr>
          <w:sz w:val="28"/>
          <w:szCs w:val="28"/>
          <w:lang w:val="fr-FR"/>
        </w:rPr>
      </w:pPr>
    </w:p>
    <w:p w14:paraId="287E47BD" w14:textId="77777777" w:rsidR="00CD184D" w:rsidRDefault="00CD184D">
      <w:pPr>
        <w:rPr>
          <w:sz w:val="28"/>
          <w:szCs w:val="28"/>
          <w:lang w:val="fr-FR"/>
        </w:rPr>
      </w:pPr>
    </w:p>
    <w:p w14:paraId="0F92E36C" w14:textId="77777777" w:rsidR="00CD184D" w:rsidRDefault="00CD184D">
      <w:pPr>
        <w:rPr>
          <w:sz w:val="28"/>
          <w:szCs w:val="28"/>
          <w:lang w:val="fr-FR"/>
        </w:rPr>
      </w:pPr>
    </w:p>
    <w:p w14:paraId="112B5DD6" w14:textId="77777777" w:rsidR="00CD184D" w:rsidRDefault="00CD184D">
      <w:pPr>
        <w:rPr>
          <w:sz w:val="28"/>
          <w:szCs w:val="28"/>
          <w:lang w:val="fr-FR"/>
        </w:rPr>
      </w:pPr>
    </w:p>
    <w:p w14:paraId="47BB85AD" w14:textId="77777777" w:rsidR="00CD184D" w:rsidRDefault="00CD184D">
      <w:pPr>
        <w:rPr>
          <w:sz w:val="28"/>
          <w:szCs w:val="28"/>
          <w:lang w:val="fr-FR"/>
        </w:rPr>
      </w:pPr>
    </w:p>
    <w:p w14:paraId="00041AC3" w14:textId="77777777" w:rsidR="00CD184D" w:rsidRDefault="00CD184D">
      <w:pPr>
        <w:rPr>
          <w:sz w:val="28"/>
          <w:szCs w:val="28"/>
          <w:lang w:val="fr-FR"/>
        </w:rPr>
      </w:pPr>
    </w:p>
    <w:p w14:paraId="3883674F" w14:textId="77777777" w:rsidR="00CD184D" w:rsidRDefault="00CD184D">
      <w:pPr>
        <w:rPr>
          <w:sz w:val="28"/>
          <w:szCs w:val="28"/>
          <w:lang w:val="fr-FR"/>
        </w:rPr>
      </w:pPr>
    </w:p>
    <w:p w14:paraId="241F0B95" w14:textId="77777777" w:rsidR="00CD184D" w:rsidRDefault="00CD184D">
      <w:pPr>
        <w:rPr>
          <w:sz w:val="28"/>
          <w:szCs w:val="28"/>
          <w:lang w:val="fr-FR"/>
        </w:rPr>
      </w:pPr>
    </w:p>
    <w:p w14:paraId="560C1836" w14:textId="77777777" w:rsidR="00CD184D" w:rsidRDefault="00CD184D">
      <w:pPr>
        <w:rPr>
          <w:sz w:val="28"/>
          <w:szCs w:val="28"/>
          <w:lang w:val="fr-FR"/>
        </w:rPr>
      </w:pPr>
    </w:p>
    <w:p w14:paraId="2909BB97" w14:textId="77777777" w:rsidR="00CD184D" w:rsidRDefault="00CD184D">
      <w:pPr>
        <w:rPr>
          <w:sz w:val="28"/>
          <w:szCs w:val="28"/>
          <w:lang w:val="fr-FR"/>
        </w:rPr>
      </w:pPr>
    </w:p>
    <w:p w14:paraId="756E5FE0" w14:textId="77777777" w:rsidR="00CD184D" w:rsidRDefault="00CD184D">
      <w:pPr>
        <w:rPr>
          <w:sz w:val="28"/>
          <w:szCs w:val="28"/>
          <w:lang w:val="fr-FR"/>
        </w:rPr>
      </w:pPr>
    </w:p>
    <w:p w14:paraId="26611448" w14:textId="77777777" w:rsidR="00CD184D" w:rsidRDefault="00CD184D">
      <w:pPr>
        <w:rPr>
          <w:sz w:val="28"/>
          <w:szCs w:val="28"/>
          <w:lang w:val="fr-FR"/>
        </w:rPr>
      </w:pPr>
    </w:p>
    <w:p w14:paraId="7553C407" w14:textId="77777777" w:rsidR="00CD184D" w:rsidRDefault="00CD184D">
      <w:pPr>
        <w:rPr>
          <w:sz w:val="28"/>
          <w:szCs w:val="28"/>
          <w:lang w:val="fr-FR"/>
        </w:rPr>
      </w:pPr>
    </w:p>
    <w:p w14:paraId="29943163" w14:textId="77777777" w:rsidR="00CD184D" w:rsidRDefault="00CD184D">
      <w:pPr>
        <w:rPr>
          <w:sz w:val="28"/>
          <w:szCs w:val="28"/>
          <w:lang w:val="fr-FR"/>
        </w:rPr>
      </w:pPr>
    </w:p>
    <w:p w14:paraId="35376BB9" w14:textId="77777777" w:rsidR="00CD184D" w:rsidRDefault="00CD184D">
      <w:pPr>
        <w:rPr>
          <w:sz w:val="28"/>
          <w:szCs w:val="28"/>
          <w:lang w:val="fr-FR"/>
        </w:rPr>
      </w:pPr>
    </w:p>
    <w:p w14:paraId="2A2C59FF" w14:textId="77777777" w:rsidR="00C40CA5" w:rsidRPr="00745E7A" w:rsidRDefault="00C40CA5" w:rsidP="005577E7">
      <w:pPr>
        <w:pStyle w:val="Titre1"/>
        <w:rPr>
          <w:rFonts w:ascii="Arial Black" w:hAnsi="Arial Black"/>
          <w:lang w:val="fr-FR"/>
        </w:rPr>
      </w:pPr>
      <w:bookmarkStart w:id="7" w:name="_Toc218395343"/>
      <w:r w:rsidRPr="00745E7A">
        <w:rPr>
          <w:rFonts w:ascii="Arial Black" w:hAnsi="Arial Black"/>
          <w:lang w:val="fr-FR"/>
        </w:rPr>
        <w:lastRenderedPageBreak/>
        <w:t xml:space="preserve">Chapitre </w:t>
      </w:r>
      <w:proofErr w:type="gramStart"/>
      <w:r w:rsidRPr="00745E7A">
        <w:rPr>
          <w:rFonts w:ascii="Arial Black" w:hAnsi="Arial Black"/>
          <w:lang w:val="fr-FR"/>
        </w:rPr>
        <w:t>2</w:t>
      </w:r>
      <w:r w:rsidRPr="00745E7A">
        <w:rPr>
          <w:rFonts w:ascii="Arial Black" w:hAnsi="Arial Black"/>
          <w:lang w:val="fr-FR"/>
        </w:rPr>
        <w:t>:</w:t>
      </w:r>
      <w:proofErr w:type="gramEnd"/>
      <w:r w:rsidRPr="00745E7A">
        <w:rPr>
          <w:rFonts w:ascii="Arial Black" w:hAnsi="Arial Black"/>
          <w:lang w:val="fr-FR"/>
        </w:rPr>
        <w:t xml:space="preserve"> Architecture du Projet</w:t>
      </w:r>
      <w:bookmarkEnd w:id="7"/>
    </w:p>
    <w:p w14:paraId="0285518D" w14:textId="77777777" w:rsidR="00C40CA5" w:rsidRPr="00745E7A" w:rsidRDefault="00C40CA5">
      <w:pPr>
        <w:rPr>
          <w:rFonts w:ascii="Arial Black" w:hAnsi="Arial Black"/>
          <w:sz w:val="40"/>
          <w:szCs w:val="40"/>
          <w:lang w:val="fr-FR"/>
        </w:rPr>
      </w:pPr>
    </w:p>
    <w:p w14:paraId="4F962D64" w14:textId="77777777" w:rsidR="00C40CA5" w:rsidRPr="005577E7" w:rsidRDefault="00C40CA5" w:rsidP="005577E7">
      <w:pPr>
        <w:pStyle w:val="Titre2"/>
        <w:rPr>
          <w:rFonts w:ascii="Arial Black" w:hAnsi="Arial Black"/>
          <w:lang w:val="fr-FR"/>
        </w:rPr>
      </w:pPr>
      <w:bookmarkStart w:id="8" w:name="_Toc218395344"/>
      <w:r w:rsidRPr="005577E7">
        <w:rPr>
          <w:rFonts w:ascii="Arial Black" w:hAnsi="Arial Black"/>
          <w:lang w:val="fr-FR"/>
        </w:rPr>
        <w:t>2.1 Présentation de l’application</w:t>
      </w:r>
      <w:bookmarkEnd w:id="8"/>
      <w:r w:rsidRPr="005577E7">
        <w:rPr>
          <w:rFonts w:ascii="Arial Black" w:hAnsi="Arial Black"/>
          <w:lang w:val="fr-FR"/>
        </w:rPr>
        <w:t xml:space="preserve"> </w:t>
      </w:r>
    </w:p>
    <w:p w14:paraId="4F5844C0" w14:textId="77777777" w:rsidR="00C40CA5" w:rsidRPr="00C40CA5" w:rsidRDefault="00C40CA5">
      <w:pPr>
        <w:rPr>
          <w:rFonts w:ascii="Arial Black" w:hAnsi="Arial Black"/>
          <w:sz w:val="32"/>
          <w:szCs w:val="32"/>
          <w:lang w:val="fr-FR"/>
        </w:rPr>
      </w:pPr>
    </w:p>
    <w:p w14:paraId="0852480E" w14:textId="77777777" w:rsidR="00DB038C" w:rsidRDefault="00C40CA5">
      <w:pPr>
        <w:rPr>
          <w:sz w:val="28"/>
          <w:szCs w:val="28"/>
          <w:lang w:val="fr-FR"/>
        </w:rPr>
      </w:pPr>
      <w:r w:rsidRPr="00C40CA5">
        <w:rPr>
          <w:sz w:val="28"/>
          <w:szCs w:val="28"/>
          <w:lang w:val="fr-FR"/>
        </w:rPr>
        <w:t xml:space="preserve">L’application </w:t>
      </w:r>
      <w:proofErr w:type="spellStart"/>
      <w:r w:rsidRPr="00C40CA5">
        <w:rPr>
          <w:sz w:val="28"/>
          <w:szCs w:val="28"/>
          <w:lang w:val="fr-FR"/>
        </w:rPr>
        <w:t>ToDo</w:t>
      </w:r>
      <w:proofErr w:type="spellEnd"/>
      <w:r w:rsidRPr="00C40CA5">
        <w:rPr>
          <w:sz w:val="28"/>
          <w:szCs w:val="28"/>
          <w:lang w:val="fr-FR"/>
        </w:rPr>
        <w:t xml:space="preserve"> Full Stack développée se compose de :</w:t>
      </w:r>
    </w:p>
    <w:p w14:paraId="57A2ED71" w14:textId="77777777" w:rsidR="00DB038C" w:rsidRDefault="00C40CA5">
      <w:pPr>
        <w:rPr>
          <w:sz w:val="28"/>
          <w:szCs w:val="28"/>
          <w:lang w:val="fr-FR"/>
        </w:rPr>
      </w:pPr>
      <w:r w:rsidRPr="00C40CA5">
        <w:rPr>
          <w:sz w:val="28"/>
          <w:szCs w:val="28"/>
          <w:lang w:val="fr-FR"/>
        </w:rPr>
        <w:t xml:space="preserve"> - Frontend : développé en </w:t>
      </w:r>
      <w:proofErr w:type="spellStart"/>
      <w:r w:rsidRPr="00C40CA5">
        <w:rPr>
          <w:sz w:val="28"/>
          <w:szCs w:val="28"/>
          <w:lang w:val="fr-FR"/>
        </w:rPr>
        <w:t>React</w:t>
      </w:r>
      <w:proofErr w:type="spellEnd"/>
      <w:r w:rsidRPr="00C40CA5">
        <w:rPr>
          <w:sz w:val="28"/>
          <w:szCs w:val="28"/>
          <w:lang w:val="fr-FR"/>
        </w:rPr>
        <w:t xml:space="preserve">, offrant une interface utilisateur simple et réactive </w:t>
      </w:r>
    </w:p>
    <w:p w14:paraId="207BF646" w14:textId="77777777" w:rsidR="00DB038C" w:rsidRDefault="00C40CA5">
      <w:pPr>
        <w:rPr>
          <w:sz w:val="28"/>
          <w:szCs w:val="28"/>
          <w:lang w:val="fr-FR"/>
        </w:rPr>
      </w:pPr>
      <w:r w:rsidRPr="00C40CA5">
        <w:rPr>
          <w:sz w:val="28"/>
          <w:szCs w:val="28"/>
          <w:lang w:val="fr-FR"/>
        </w:rPr>
        <w:t xml:space="preserve">- Backend : une API REST construite avec Flask (Python) </w:t>
      </w:r>
    </w:p>
    <w:p w14:paraId="4EA39653" w14:textId="77777777" w:rsidR="00C40CA5" w:rsidRDefault="00C40CA5">
      <w:pPr>
        <w:rPr>
          <w:sz w:val="28"/>
          <w:szCs w:val="28"/>
          <w:lang w:val="fr-FR"/>
        </w:rPr>
      </w:pPr>
      <w:r w:rsidRPr="00C40CA5">
        <w:rPr>
          <w:sz w:val="28"/>
          <w:szCs w:val="28"/>
          <w:lang w:val="fr-FR"/>
        </w:rPr>
        <w:t>- Base de données : MongoDB, utilisée pour stocker les tâches et les utilisateurs</w:t>
      </w:r>
    </w:p>
    <w:p w14:paraId="74CABF26" w14:textId="77777777" w:rsidR="00C40CA5" w:rsidRPr="005577E7" w:rsidRDefault="00C40CA5" w:rsidP="005577E7">
      <w:pPr>
        <w:pStyle w:val="Titre2"/>
        <w:rPr>
          <w:rFonts w:ascii="Arial Black" w:hAnsi="Arial Black"/>
          <w:lang w:val="fr-FR"/>
        </w:rPr>
      </w:pPr>
    </w:p>
    <w:p w14:paraId="2113FC35" w14:textId="77777777" w:rsidR="00DB038C" w:rsidRPr="005577E7" w:rsidRDefault="00DB038C" w:rsidP="005577E7">
      <w:pPr>
        <w:pStyle w:val="Titre2"/>
        <w:rPr>
          <w:rFonts w:ascii="Arial Black" w:hAnsi="Arial Black"/>
          <w:b/>
          <w:bCs/>
          <w:lang w:val="fr-FR"/>
        </w:rPr>
      </w:pPr>
      <w:bookmarkStart w:id="9" w:name="_Toc218395345"/>
      <w:r w:rsidRPr="005577E7">
        <w:rPr>
          <w:rFonts w:ascii="Arial Black" w:hAnsi="Arial Black"/>
          <w:b/>
          <w:bCs/>
          <w:lang w:val="fr-FR"/>
        </w:rPr>
        <w:t>2.2 Architecture Logique et Flux de Données</w:t>
      </w:r>
      <w:bookmarkEnd w:id="9"/>
    </w:p>
    <w:p w14:paraId="16BF4A35" w14:textId="77777777" w:rsidR="00DB038C" w:rsidRPr="00DB038C" w:rsidRDefault="00DB038C" w:rsidP="00DB038C">
      <w:pPr>
        <w:rPr>
          <w:b/>
          <w:bCs/>
          <w:sz w:val="28"/>
          <w:szCs w:val="28"/>
          <w:lang w:val="fr-FR"/>
        </w:rPr>
      </w:pPr>
      <w:r w:rsidRPr="00DB038C">
        <w:rPr>
          <w:b/>
          <w:bCs/>
          <w:sz w:val="28"/>
          <w:szCs w:val="28"/>
          <w:lang w:val="fr-FR"/>
        </w:rPr>
        <w:t>Architecture Trois-Tiers</w:t>
      </w:r>
    </w:p>
    <w:p w14:paraId="438E9BA2" w14:textId="77777777" w:rsidR="00DB038C" w:rsidRPr="00DB038C" w:rsidRDefault="00DB038C" w:rsidP="00DB038C">
      <w:pPr>
        <w:rPr>
          <w:sz w:val="28"/>
          <w:szCs w:val="28"/>
          <w:lang w:val="fr-FR"/>
        </w:rPr>
      </w:pPr>
      <w:r w:rsidRPr="00DB038C">
        <w:rPr>
          <w:sz w:val="28"/>
          <w:szCs w:val="28"/>
          <w:lang w:val="fr-FR"/>
        </w:rPr>
        <w:t>L'application suit une architecture en trois couches bien distinctes :</w:t>
      </w:r>
    </w:p>
    <w:p w14:paraId="50F58186" w14:textId="77777777" w:rsidR="00DB038C" w:rsidRPr="00DB038C" w:rsidRDefault="00DB038C" w:rsidP="00DB038C">
      <w:pPr>
        <w:rPr>
          <w:sz w:val="28"/>
          <w:szCs w:val="28"/>
          <w:lang w:val="fr-FR"/>
        </w:rPr>
      </w:pPr>
      <w:r w:rsidRPr="00DB038C">
        <w:rPr>
          <w:b/>
          <w:bCs/>
          <w:sz w:val="28"/>
          <w:szCs w:val="28"/>
          <w:lang w:val="fr-FR"/>
        </w:rPr>
        <w:t>Couche Présentation (Frontend) :</w:t>
      </w:r>
      <w:r w:rsidRPr="00DB038C">
        <w:rPr>
          <w:sz w:val="28"/>
          <w:szCs w:val="28"/>
          <w:lang w:val="fr-FR"/>
        </w:rPr>
        <w:t xml:space="preserve"> Interface utilisateur </w:t>
      </w:r>
      <w:proofErr w:type="spellStart"/>
      <w:r w:rsidRPr="00DB038C">
        <w:rPr>
          <w:sz w:val="28"/>
          <w:szCs w:val="28"/>
          <w:lang w:val="fr-FR"/>
        </w:rPr>
        <w:t>React</w:t>
      </w:r>
      <w:proofErr w:type="spellEnd"/>
      <w:r w:rsidRPr="00DB038C">
        <w:rPr>
          <w:sz w:val="28"/>
          <w:szCs w:val="28"/>
          <w:lang w:val="fr-FR"/>
        </w:rPr>
        <w:t>, rendu côté client, communication asynchrone avec l'API</w:t>
      </w:r>
    </w:p>
    <w:p w14:paraId="7576CC31" w14:textId="77777777" w:rsidR="00DB038C" w:rsidRPr="00DB038C" w:rsidRDefault="00DB038C" w:rsidP="00DB038C">
      <w:pPr>
        <w:rPr>
          <w:sz w:val="28"/>
          <w:szCs w:val="28"/>
          <w:lang w:val="fr-FR"/>
        </w:rPr>
      </w:pPr>
      <w:r w:rsidRPr="00DB038C">
        <w:rPr>
          <w:b/>
          <w:bCs/>
          <w:sz w:val="28"/>
          <w:szCs w:val="28"/>
          <w:lang w:val="fr-FR"/>
        </w:rPr>
        <w:t>Couche Logique Métier (Backend) :</w:t>
      </w:r>
      <w:r w:rsidRPr="00DB038C">
        <w:rPr>
          <w:sz w:val="28"/>
          <w:szCs w:val="28"/>
          <w:lang w:val="fr-FR"/>
        </w:rPr>
        <w:t xml:space="preserve"> API REST Flask, validation et traitement des données, logique d'authentification, gestion des erreurs</w:t>
      </w:r>
    </w:p>
    <w:p w14:paraId="69845DD2" w14:textId="77777777" w:rsidR="00DB038C" w:rsidRPr="00DB038C" w:rsidRDefault="00DB038C" w:rsidP="00DB038C">
      <w:pPr>
        <w:rPr>
          <w:sz w:val="28"/>
          <w:szCs w:val="28"/>
          <w:lang w:val="fr-FR"/>
        </w:rPr>
      </w:pPr>
      <w:r w:rsidRPr="00DB038C">
        <w:rPr>
          <w:b/>
          <w:bCs/>
          <w:sz w:val="28"/>
          <w:szCs w:val="28"/>
          <w:lang w:val="fr-FR"/>
        </w:rPr>
        <w:t>Couche Données (</w:t>
      </w:r>
      <w:proofErr w:type="spellStart"/>
      <w:r w:rsidRPr="00DB038C">
        <w:rPr>
          <w:b/>
          <w:bCs/>
          <w:sz w:val="28"/>
          <w:szCs w:val="28"/>
          <w:lang w:val="fr-FR"/>
        </w:rPr>
        <w:t>Database</w:t>
      </w:r>
      <w:proofErr w:type="spellEnd"/>
      <w:r w:rsidRPr="00DB038C">
        <w:rPr>
          <w:b/>
          <w:bCs/>
          <w:sz w:val="28"/>
          <w:szCs w:val="28"/>
          <w:lang w:val="fr-FR"/>
        </w:rPr>
        <w:t>) :</w:t>
      </w:r>
      <w:r w:rsidRPr="00DB038C">
        <w:rPr>
          <w:sz w:val="28"/>
          <w:szCs w:val="28"/>
          <w:lang w:val="fr-FR"/>
        </w:rPr>
        <w:t xml:space="preserve"> Stockage persistant MongoDB, gestion des collections, indexation pour les performances</w:t>
      </w:r>
    </w:p>
    <w:p w14:paraId="16104265" w14:textId="77777777" w:rsidR="00DB038C" w:rsidRPr="00DB038C" w:rsidRDefault="00DB038C" w:rsidP="00DB038C">
      <w:pPr>
        <w:rPr>
          <w:b/>
          <w:bCs/>
          <w:sz w:val="28"/>
          <w:szCs w:val="28"/>
          <w:lang w:val="fr-FR"/>
        </w:rPr>
      </w:pPr>
      <w:r w:rsidRPr="00DB038C">
        <w:rPr>
          <w:b/>
          <w:bCs/>
          <w:sz w:val="28"/>
          <w:szCs w:val="28"/>
          <w:lang w:val="fr-FR"/>
        </w:rPr>
        <w:t>Flux de Communication</w:t>
      </w:r>
    </w:p>
    <w:p w14:paraId="08CFCEE6" w14:textId="77777777" w:rsidR="00DB038C" w:rsidRPr="00DB038C" w:rsidRDefault="00DB038C" w:rsidP="00DB038C">
      <w:pPr>
        <w:rPr>
          <w:sz w:val="28"/>
          <w:szCs w:val="28"/>
          <w:lang w:val="fr-FR"/>
        </w:rPr>
      </w:pPr>
      <w:r w:rsidRPr="00DB038C">
        <w:rPr>
          <w:b/>
          <w:bCs/>
          <w:sz w:val="28"/>
          <w:szCs w:val="28"/>
          <w:lang w:val="fr-FR"/>
        </w:rPr>
        <w:t>Requête utilisateur :</w:t>
      </w:r>
      <w:r w:rsidRPr="00DB038C">
        <w:rPr>
          <w:sz w:val="28"/>
          <w:szCs w:val="28"/>
          <w:lang w:val="fr-FR"/>
        </w:rPr>
        <w:t xml:space="preserve"> L'utilisateur interagit avec l'interface </w:t>
      </w:r>
      <w:proofErr w:type="spellStart"/>
      <w:r w:rsidRPr="00DB038C">
        <w:rPr>
          <w:sz w:val="28"/>
          <w:szCs w:val="28"/>
          <w:lang w:val="fr-FR"/>
        </w:rPr>
        <w:t>React</w:t>
      </w:r>
      <w:proofErr w:type="spellEnd"/>
      <w:r w:rsidRPr="00DB038C">
        <w:rPr>
          <w:sz w:val="28"/>
          <w:szCs w:val="28"/>
          <w:lang w:val="fr-FR"/>
        </w:rPr>
        <w:t xml:space="preserve"> qui envoie une requête HTTP (GET, POST, PUT, DELETE) à l'API Flask.</w:t>
      </w:r>
    </w:p>
    <w:p w14:paraId="2740F57E" w14:textId="77777777" w:rsidR="00DB038C" w:rsidRPr="00DB038C" w:rsidRDefault="00DB038C" w:rsidP="00DB038C">
      <w:pPr>
        <w:rPr>
          <w:sz w:val="28"/>
          <w:szCs w:val="28"/>
          <w:lang w:val="fr-FR"/>
        </w:rPr>
      </w:pPr>
      <w:r w:rsidRPr="00DB038C">
        <w:rPr>
          <w:b/>
          <w:bCs/>
          <w:sz w:val="28"/>
          <w:szCs w:val="28"/>
          <w:lang w:val="fr-FR"/>
        </w:rPr>
        <w:t>Traitement backend :</w:t>
      </w:r>
      <w:r w:rsidRPr="00DB038C">
        <w:rPr>
          <w:sz w:val="28"/>
          <w:szCs w:val="28"/>
          <w:lang w:val="fr-FR"/>
        </w:rPr>
        <w:t xml:space="preserve"> Flask reçoit la requête, valide les données, effectue les opérations nécessaires, et interroge ou modifie MongoDB.</w:t>
      </w:r>
    </w:p>
    <w:p w14:paraId="0216B580" w14:textId="77777777" w:rsidR="00DB038C" w:rsidRPr="00DB038C" w:rsidRDefault="00DB038C" w:rsidP="00DB038C">
      <w:pPr>
        <w:rPr>
          <w:sz w:val="28"/>
          <w:szCs w:val="28"/>
          <w:lang w:val="fr-FR"/>
        </w:rPr>
      </w:pPr>
      <w:r w:rsidRPr="00DB038C">
        <w:rPr>
          <w:b/>
          <w:bCs/>
          <w:sz w:val="28"/>
          <w:szCs w:val="28"/>
          <w:lang w:val="fr-FR"/>
        </w:rPr>
        <w:t>Réponse :</w:t>
      </w:r>
      <w:r w:rsidRPr="00DB038C">
        <w:rPr>
          <w:sz w:val="28"/>
          <w:szCs w:val="28"/>
          <w:lang w:val="fr-FR"/>
        </w:rPr>
        <w:t xml:space="preserve"> MongoDB retourne les données au backend, Flask formate la réponse JSON, et </w:t>
      </w:r>
      <w:proofErr w:type="spellStart"/>
      <w:r w:rsidRPr="00DB038C">
        <w:rPr>
          <w:sz w:val="28"/>
          <w:szCs w:val="28"/>
          <w:lang w:val="fr-FR"/>
        </w:rPr>
        <w:t>React</w:t>
      </w:r>
      <w:proofErr w:type="spellEnd"/>
      <w:r w:rsidRPr="00DB038C">
        <w:rPr>
          <w:sz w:val="28"/>
          <w:szCs w:val="28"/>
          <w:lang w:val="fr-FR"/>
        </w:rPr>
        <w:t xml:space="preserve"> met à jour l'interface utilisateur.</w:t>
      </w:r>
    </w:p>
    <w:p w14:paraId="3C3D90FE" w14:textId="77777777" w:rsidR="00DB038C" w:rsidRPr="005577E7" w:rsidRDefault="00DB038C" w:rsidP="005577E7">
      <w:pPr>
        <w:pStyle w:val="Titre2"/>
        <w:rPr>
          <w:rFonts w:ascii="Arial Black" w:hAnsi="Arial Black"/>
          <w:lang w:val="fr-FR"/>
        </w:rPr>
      </w:pPr>
    </w:p>
    <w:p w14:paraId="20F04189" w14:textId="77777777" w:rsidR="00C40CA5" w:rsidRPr="005577E7" w:rsidRDefault="00C40CA5" w:rsidP="005577E7">
      <w:pPr>
        <w:pStyle w:val="Titre2"/>
        <w:rPr>
          <w:rFonts w:ascii="Arial Black" w:hAnsi="Arial Black"/>
          <w:lang w:val="fr-FR"/>
        </w:rPr>
      </w:pPr>
      <w:bookmarkStart w:id="10" w:name="_Toc218395346"/>
      <w:r w:rsidRPr="005577E7">
        <w:rPr>
          <w:rFonts w:ascii="Arial Black" w:hAnsi="Arial Black"/>
          <w:lang w:val="fr-FR"/>
        </w:rPr>
        <w:t>2.</w:t>
      </w:r>
      <w:r w:rsidR="00DB038C" w:rsidRPr="005577E7">
        <w:rPr>
          <w:rFonts w:ascii="Arial Black" w:hAnsi="Arial Black"/>
          <w:lang w:val="fr-FR"/>
        </w:rPr>
        <w:t>3</w:t>
      </w:r>
      <w:r w:rsidRPr="005577E7">
        <w:rPr>
          <w:rFonts w:ascii="Arial Black" w:hAnsi="Arial Black"/>
          <w:lang w:val="fr-FR"/>
        </w:rPr>
        <w:t xml:space="preserve"> Schéma d’architecture</w:t>
      </w:r>
      <w:bookmarkEnd w:id="10"/>
      <w:r w:rsidRPr="005577E7">
        <w:rPr>
          <w:rFonts w:ascii="Arial Black" w:hAnsi="Arial Black"/>
          <w:lang w:val="fr-FR"/>
        </w:rPr>
        <w:t xml:space="preserve"> </w:t>
      </w:r>
    </w:p>
    <w:p w14:paraId="3C0EE668" w14:textId="77777777" w:rsidR="00C40CA5" w:rsidRDefault="00C40CA5">
      <w:pPr>
        <w:rPr>
          <w:sz w:val="28"/>
          <w:szCs w:val="28"/>
          <w:lang w:val="fr-FR"/>
        </w:rPr>
      </w:pPr>
    </w:p>
    <w:p w14:paraId="22AA021E" w14:textId="77777777" w:rsidR="00C40CA5" w:rsidRDefault="00C40CA5">
      <w:pPr>
        <w:rPr>
          <w:sz w:val="28"/>
          <w:szCs w:val="28"/>
          <w:lang w:val="fr-FR"/>
        </w:rPr>
      </w:pPr>
      <w:r w:rsidRPr="00C40CA5">
        <w:rPr>
          <w:sz w:val="28"/>
          <w:szCs w:val="28"/>
          <w:lang w:val="fr-FR"/>
        </w:rPr>
        <w:t>L’architecture logique du projet repose sur trois couches :</w:t>
      </w:r>
    </w:p>
    <w:p w14:paraId="6F2006AC" w14:textId="77777777" w:rsidR="00C40CA5" w:rsidRDefault="00C40CA5">
      <w:pPr>
        <w:rPr>
          <w:sz w:val="28"/>
          <w:szCs w:val="28"/>
          <w:lang w:val="fr-FR"/>
        </w:rPr>
      </w:pPr>
    </w:p>
    <w:p w14:paraId="3AACE327" w14:textId="77777777" w:rsidR="00883937" w:rsidRDefault="00883937">
      <w:pPr>
        <w:rPr>
          <w:sz w:val="28"/>
          <w:szCs w:val="28"/>
          <w:lang w:val="fr-FR"/>
        </w:rPr>
      </w:pPr>
      <w:r>
        <w:rPr>
          <w:noProof/>
          <w:sz w:val="28"/>
          <w:szCs w:val="28"/>
          <w:lang w:val="fr-FR"/>
        </w:rPr>
        <w:drawing>
          <wp:anchor distT="0" distB="0" distL="114300" distR="114300" simplePos="0" relativeHeight="251659264" behindDoc="0" locked="0" layoutInCell="1" allowOverlap="1" wp14:anchorId="7233C7C9" wp14:editId="478467AD">
            <wp:simplePos x="0" y="0"/>
            <wp:positionH relativeFrom="margin">
              <wp:align>left</wp:align>
            </wp:positionH>
            <wp:positionV relativeFrom="paragraph">
              <wp:posOffset>364679</wp:posOffset>
            </wp:positionV>
            <wp:extent cx="6858000" cy="1934210"/>
            <wp:effectExtent l="0" t="0" r="0" b="8890"/>
            <wp:wrapSquare wrapText="bothSides"/>
            <wp:docPr id="10613325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32507" name="Image 1061332507"/>
                    <pic:cNvPicPr/>
                  </pic:nvPicPr>
                  <pic:blipFill>
                    <a:blip r:embed="rId9">
                      <a:extLst>
                        <a:ext uri="{28A0092B-C50C-407E-A947-70E740481C1C}">
                          <a14:useLocalDpi xmlns:a14="http://schemas.microsoft.com/office/drawing/2010/main" val="0"/>
                        </a:ext>
                      </a:extLst>
                    </a:blip>
                    <a:stretch>
                      <a:fillRect/>
                    </a:stretch>
                  </pic:blipFill>
                  <pic:spPr>
                    <a:xfrm>
                      <a:off x="0" y="0"/>
                      <a:ext cx="6858000" cy="1934210"/>
                    </a:xfrm>
                    <a:prstGeom prst="rect">
                      <a:avLst/>
                    </a:prstGeom>
                  </pic:spPr>
                </pic:pic>
              </a:graphicData>
            </a:graphic>
          </wp:anchor>
        </w:drawing>
      </w:r>
      <w:r w:rsidRPr="00883937">
        <w:rPr>
          <w:sz w:val="28"/>
          <w:szCs w:val="28"/>
          <w:lang w:val="fr-FR"/>
        </w:rPr>
        <w:t xml:space="preserve"> </w:t>
      </w:r>
    </w:p>
    <w:p w14:paraId="159333F3" w14:textId="77777777" w:rsidR="00883937" w:rsidRDefault="00883937">
      <w:pPr>
        <w:rPr>
          <w:sz w:val="28"/>
          <w:szCs w:val="28"/>
          <w:lang w:val="fr-FR"/>
        </w:rPr>
      </w:pPr>
    </w:p>
    <w:p w14:paraId="4B3CB084" w14:textId="77777777" w:rsidR="00883937" w:rsidRDefault="00883937">
      <w:pPr>
        <w:rPr>
          <w:sz w:val="28"/>
          <w:szCs w:val="28"/>
          <w:lang w:val="fr-FR"/>
        </w:rPr>
      </w:pPr>
    </w:p>
    <w:p w14:paraId="724C9D7A" w14:textId="77777777" w:rsidR="00C40CA5" w:rsidRDefault="00883937">
      <w:pPr>
        <w:rPr>
          <w:sz w:val="28"/>
          <w:szCs w:val="28"/>
          <w:lang w:val="fr-FR"/>
        </w:rPr>
      </w:pPr>
      <w:r w:rsidRPr="00C40CA5">
        <w:rPr>
          <w:sz w:val="28"/>
          <w:szCs w:val="28"/>
          <w:lang w:val="fr-FR"/>
        </w:rPr>
        <w:t>Chaque composant fonctionne dans un conteneur Docker distinct et communique via un réseau Docker interne défini par Docker Compose.</w:t>
      </w:r>
    </w:p>
    <w:p w14:paraId="0042563F" w14:textId="77777777" w:rsidR="00C40CA5" w:rsidRDefault="00C40CA5">
      <w:pPr>
        <w:rPr>
          <w:sz w:val="28"/>
          <w:szCs w:val="28"/>
          <w:lang w:val="fr-FR"/>
        </w:rPr>
      </w:pPr>
      <w:r>
        <w:rPr>
          <w:noProof/>
          <w:sz w:val="28"/>
          <w:szCs w:val="28"/>
          <w:lang w:val="fr-FR"/>
        </w:rPr>
        <w:lastRenderedPageBreak/>
        <w:drawing>
          <wp:anchor distT="0" distB="0" distL="114300" distR="114300" simplePos="0" relativeHeight="251658240" behindDoc="0" locked="0" layoutInCell="1" allowOverlap="1" wp14:anchorId="3D8A22DA" wp14:editId="7767D836">
            <wp:simplePos x="0" y="0"/>
            <wp:positionH relativeFrom="margin">
              <wp:align>left</wp:align>
            </wp:positionH>
            <wp:positionV relativeFrom="paragraph">
              <wp:posOffset>957786</wp:posOffset>
            </wp:positionV>
            <wp:extent cx="6496050" cy="4219575"/>
            <wp:effectExtent l="0" t="0" r="0" b="9525"/>
            <wp:wrapTopAndBottom/>
            <wp:docPr id="59933794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37949" name="Image 599337949"/>
                    <pic:cNvPicPr/>
                  </pic:nvPicPr>
                  <pic:blipFill>
                    <a:blip r:embed="rId10">
                      <a:extLst>
                        <a:ext uri="{28A0092B-C50C-407E-A947-70E740481C1C}">
                          <a14:useLocalDpi xmlns:a14="http://schemas.microsoft.com/office/drawing/2010/main" val="0"/>
                        </a:ext>
                      </a:extLst>
                    </a:blip>
                    <a:stretch>
                      <a:fillRect/>
                    </a:stretch>
                  </pic:blipFill>
                  <pic:spPr>
                    <a:xfrm>
                      <a:off x="0" y="0"/>
                      <a:ext cx="6496050" cy="4219575"/>
                    </a:xfrm>
                    <a:prstGeom prst="rect">
                      <a:avLst/>
                    </a:prstGeom>
                  </pic:spPr>
                </pic:pic>
              </a:graphicData>
            </a:graphic>
          </wp:anchor>
        </w:drawing>
      </w:r>
    </w:p>
    <w:p w14:paraId="0BF36B5B" w14:textId="77777777" w:rsidR="00D8788D" w:rsidRDefault="00D8788D">
      <w:pPr>
        <w:rPr>
          <w:sz w:val="28"/>
          <w:szCs w:val="28"/>
          <w:lang w:val="fr-FR"/>
        </w:rPr>
      </w:pPr>
    </w:p>
    <w:p w14:paraId="146A4BF1" w14:textId="77777777" w:rsidR="00D8788D" w:rsidRDefault="00D8788D">
      <w:pPr>
        <w:rPr>
          <w:sz w:val="28"/>
          <w:szCs w:val="28"/>
          <w:lang w:val="fr-FR"/>
        </w:rPr>
      </w:pPr>
    </w:p>
    <w:p w14:paraId="4CF02226" w14:textId="77777777" w:rsidR="00D8788D" w:rsidRDefault="00D8788D">
      <w:pPr>
        <w:rPr>
          <w:sz w:val="28"/>
          <w:szCs w:val="28"/>
          <w:lang w:val="fr-FR"/>
        </w:rPr>
      </w:pPr>
    </w:p>
    <w:p w14:paraId="335AF2F2" w14:textId="77777777" w:rsidR="00D8788D" w:rsidRDefault="00D8788D">
      <w:pPr>
        <w:rPr>
          <w:sz w:val="28"/>
          <w:szCs w:val="28"/>
          <w:lang w:val="fr-FR"/>
        </w:rPr>
      </w:pPr>
    </w:p>
    <w:p w14:paraId="4326F5B2" w14:textId="77777777" w:rsidR="00D8788D" w:rsidRPr="005577E7" w:rsidRDefault="00D8788D" w:rsidP="005577E7">
      <w:pPr>
        <w:pStyle w:val="Titre2"/>
        <w:rPr>
          <w:rFonts w:ascii="Arial Black" w:hAnsi="Arial Black"/>
          <w:lang w:val="fr-FR"/>
        </w:rPr>
      </w:pPr>
    </w:p>
    <w:p w14:paraId="48AC87F4" w14:textId="77777777" w:rsidR="00D8788D" w:rsidRPr="00745E7A" w:rsidRDefault="00D8788D" w:rsidP="005577E7">
      <w:pPr>
        <w:pStyle w:val="Titre2"/>
        <w:rPr>
          <w:rFonts w:ascii="Arial Black" w:hAnsi="Arial Black"/>
          <w:lang w:val="fr-FR"/>
        </w:rPr>
      </w:pPr>
      <w:bookmarkStart w:id="11" w:name="_Toc218395347"/>
      <w:r w:rsidRPr="00745E7A">
        <w:rPr>
          <w:rFonts w:ascii="Arial Black" w:hAnsi="Arial Black"/>
          <w:lang w:val="fr-FR"/>
        </w:rPr>
        <w:t>2.</w:t>
      </w:r>
      <w:r w:rsidR="005577E7" w:rsidRPr="00745E7A">
        <w:rPr>
          <w:rFonts w:ascii="Arial Black" w:hAnsi="Arial Black"/>
          <w:lang w:val="fr-FR"/>
        </w:rPr>
        <w:t>4</w:t>
      </w:r>
      <w:r w:rsidRPr="00745E7A">
        <w:rPr>
          <w:rFonts w:ascii="Arial Black" w:hAnsi="Arial Black"/>
          <w:lang w:val="fr-FR"/>
        </w:rPr>
        <w:t xml:space="preserve"> Docker Compose</w:t>
      </w:r>
      <w:bookmarkEnd w:id="11"/>
    </w:p>
    <w:p w14:paraId="1DE870C3" w14:textId="77777777" w:rsidR="00D8788D" w:rsidRPr="00745E7A" w:rsidRDefault="00D8788D">
      <w:pPr>
        <w:rPr>
          <w:rFonts w:ascii="Arial Black" w:hAnsi="Arial Black"/>
          <w:sz w:val="32"/>
          <w:szCs w:val="32"/>
          <w:lang w:val="fr-FR"/>
        </w:rPr>
      </w:pPr>
    </w:p>
    <w:p w14:paraId="793AA980" w14:textId="77777777" w:rsidR="008D693B" w:rsidRPr="008D693B" w:rsidRDefault="008D693B" w:rsidP="008D693B">
      <w:pPr>
        <w:rPr>
          <w:b/>
          <w:bCs/>
          <w:sz w:val="28"/>
          <w:szCs w:val="28"/>
          <w:lang w:val="fr-FR"/>
        </w:rPr>
      </w:pPr>
      <w:r w:rsidRPr="008D693B">
        <w:rPr>
          <w:b/>
          <w:bCs/>
          <w:sz w:val="28"/>
          <w:szCs w:val="28"/>
          <w:lang w:val="fr-FR"/>
        </w:rPr>
        <w:t>Rôle de Docker Compose</w:t>
      </w:r>
    </w:p>
    <w:p w14:paraId="5A858A56" w14:textId="77777777" w:rsidR="008D693B" w:rsidRDefault="008D693B" w:rsidP="008D693B">
      <w:pPr>
        <w:rPr>
          <w:sz w:val="28"/>
          <w:szCs w:val="28"/>
          <w:lang w:val="fr-FR"/>
        </w:rPr>
      </w:pPr>
      <w:r w:rsidRPr="008D693B">
        <w:rPr>
          <w:sz w:val="28"/>
          <w:szCs w:val="28"/>
          <w:lang w:val="fr-FR"/>
        </w:rPr>
        <w:t>Docker Compose est un outil permettant de définir et d'exécuter des applications multi-conteneurs. Via un fichier YAML déclaratif, il configure tous les services, leurs dépendances, leurs réseaux et leurs volumes.</w:t>
      </w:r>
    </w:p>
    <w:p w14:paraId="5018E261" w14:textId="77777777" w:rsidR="002276A0" w:rsidRDefault="002276A0" w:rsidP="008D693B">
      <w:pPr>
        <w:rPr>
          <w:sz w:val="28"/>
          <w:szCs w:val="28"/>
          <w:lang w:val="fr-FR"/>
        </w:rPr>
      </w:pPr>
    </w:p>
    <w:p w14:paraId="65B1749C" w14:textId="77777777" w:rsidR="002276A0" w:rsidRPr="008D693B" w:rsidRDefault="002276A0" w:rsidP="008D693B">
      <w:pPr>
        <w:rPr>
          <w:sz w:val="28"/>
          <w:szCs w:val="28"/>
          <w:lang w:val="fr-FR"/>
        </w:rPr>
      </w:pPr>
    </w:p>
    <w:p w14:paraId="63D3688D" w14:textId="77777777" w:rsidR="008D693B" w:rsidRPr="008D693B" w:rsidRDefault="008D693B" w:rsidP="008D693B">
      <w:pPr>
        <w:rPr>
          <w:b/>
          <w:bCs/>
          <w:sz w:val="28"/>
          <w:szCs w:val="28"/>
          <w:lang w:val="fr-FR"/>
        </w:rPr>
      </w:pPr>
      <w:r w:rsidRPr="008D693B">
        <w:rPr>
          <w:b/>
          <w:bCs/>
          <w:sz w:val="28"/>
          <w:szCs w:val="28"/>
          <w:lang w:val="fr-FR"/>
        </w:rPr>
        <w:t>Avantages de Docker Compose</w:t>
      </w:r>
    </w:p>
    <w:p w14:paraId="405EC7EF" w14:textId="77777777" w:rsidR="008D693B" w:rsidRDefault="008D693B" w:rsidP="008D693B">
      <w:pPr>
        <w:rPr>
          <w:sz w:val="28"/>
          <w:szCs w:val="28"/>
          <w:lang w:val="fr-FR"/>
        </w:rPr>
      </w:pPr>
      <w:r w:rsidRPr="008D693B">
        <w:rPr>
          <w:sz w:val="28"/>
          <w:szCs w:val="28"/>
          <w:lang w:val="fr-FR"/>
        </w:rPr>
        <w:t>Docker Compose offre plusieurs bénéfices : une configuration centralisée dans un seul fichier, un démarrage de tous les services en une commande, une gestion automatique des dépendances entre services, et la création automatique de réseaux isolés.</w:t>
      </w:r>
    </w:p>
    <w:p w14:paraId="0F28E615" w14:textId="77777777" w:rsidR="002276A0" w:rsidRPr="008D693B" w:rsidRDefault="002276A0" w:rsidP="008D693B">
      <w:pPr>
        <w:rPr>
          <w:sz w:val="28"/>
          <w:szCs w:val="28"/>
          <w:lang w:val="fr-FR"/>
        </w:rPr>
      </w:pPr>
    </w:p>
    <w:p w14:paraId="2F0F6755" w14:textId="77777777" w:rsidR="008D693B" w:rsidRPr="008D693B" w:rsidRDefault="008D693B" w:rsidP="008D693B">
      <w:pPr>
        <w:rPr>
          <w:b/>
          <w:bCs/>
          <w:sz w:val="28"/>
          <w:szCs w:val="28"/>
          <w:lang w:val="fr-FR"/>
        </w:rPr>
      </w:pPr>
      <w:r w:rsidRPr="008D693B">
        <w:rPr>
          <w:b/>
          <w:bCs/>
          <w:sz w:val="28"/>
          <w:szCs w:val="28"/>
          <w:lang w:val="fr-FR"/>
        </w:rPr>
        <w:t>Configuration des Services</w:t>
      </w:r>
    </w:p>
    <w:p w14:paraId="7CFBE817" w14:textId="77777777" w:rsidR="008D693B" w:rsidRPr="008D693B" w:rsidRDefault="008D693B" w:rsidP="008D693B">
      <w:pPr>
        <w:rPr>
          <w:sz w:val="28"/>
          <w:szCs w:val="28"/>
          <w:lang w:val="fr-FR"/>
        </w:rPr>
      </w:pPr>
      <w:r w:rsidRPr="008D693B">
        <w:rPr>
          <w:sz w:val="28"/>
          <w:szCs w:val="28"/>
          <w:lang w:val="fr-FR"/>
        </w:rPr>
        <w:t>Chaque service dans le docker-</w:t>
      </w:r>
      <w:proofErr w:type="spellStart"/>
      <w:r w:rsidRPr="008D693B">
        <w:rPr>
          <w:sz w:val="28"/>
          <w:szCs w:val="28"/>
          <w:lang w:val="fr-FR"/>
        </w:rPr>
        <w:t>compose.yml</w:t>
      </w:r>
      <w:proofErr w:type="spellEnd"/>
      <w:r w:rsidRPr="008D693B">
        <w:rPr>
          <w:sz w:val="28"/>
          <w:szCs w:val="28"/>
          <w:lang w:val="fr-FR"/>
        </w:rPr>
        <w:t xml:space="preserve"> définit l'image à utiliser (depuis Docker Hub ou </w:t>
      </w:r>
      <w:proofErr w:type="spellStart"/>
      <w:r w:rsidRPr="008D693B">
        <w:rPr>
          <w:sz w:val="28"/>
          <w:szCs w:val="28"/>
          <w:lang w:val="fr-FR"/>
        </w:rPr>
        <w:t>build</w:t>
      </w:r>
      <w:proofErr w:type="spellEnd"/>
      <w:r w:rsidRPr="008D693B">
        <w:rPr>
          <w:sz w:val="28"/>
          <w:szCs w:val="28"/>
          <w:lang w:val="fr-FR"/>
        </w:rPr>
        <w:t xml:space="preserve"> local), les ports mappés (</w:t>
      </w:r>
      <w:proofErr w:type="spellStart"/>
      <w:r w:rsidRPr="008D693B">
        <w:rPr>
          <w:sz w:val="28"/>
          <w:szCs w:val="28"/>
          <w:lang w:val="fr-FR"/>
        </w:rPr>
        <w:t>port_</w:t>
      </w:r>
      <w:proofErr w:type="gramStart"/>
      <w:r w:rsidRPr="008D693B">
        <w:rPr>
          <w:sz w:val="28"/>
          <w:szCs w:val="28"/>
          <w:lang w:val="fr-FR"/>
        </w:rPr>
        <w:t>host:port</w:t>
      </w:r>
      <w:proofErr w:type="gramEnd"/>
      <w:r w:rsidRPr="008D693B">
        <w:rPr>
          <w:sz w:val="28"/>
          <w:szCs w:val="28"/>
          <w:lang w:val="fr-FR"/>
        </w:rPr>
        <w:t>_container</w:t>
      </w:r>
      <w:proofErr w:type="spellEnd"/>
      <w:r w:rsidRPr="008D693B">
        <w:rPr>
          <w:sz w:val="28"/>
          <w:szCs w:val="28"/>
          <w:lang w:val="fr-FR"/>
        </w:rPr>
        <w:t>), les variables d'environnement, les volumes pour la persistance, les dépendances (</w:t>
      </w:r>
      <w:proofErr w:type="spellStart"/>
      <w:r w:rsidRPr="008D693B">
        <w:rPr>
          <w:sz w:val="28"/>
          <w:szCs w:val="28"/>
          <w:lang w:val="fr-FR"/>
        </w:rPr>
        <w:t>depends_on</w:t>
      </w:r>
      <w:proofErr w:type="spellEnd"/>
      <w:r w:rsidRPr="008D693B">
        <w:rPr>
          <w:sz w:val="28"/>
          <w:szCs w:val="28"/>
          <w:lang w:val="fr-FR"/>
        </w:rPr>
        <w:t>), et les politiques de redémarrage.</w:t>
      </w:r>
    </w:p>
    <w:p w14:paraId="6703ADBE" w14:textId="77777777" w:rsidR="00D8788D" w:rsidRPr="005577E7" w:rsidRDefault="00D8788D" w:rsidP="005577E7">
      <w:pPr>
        <w:pStyle w:val="Titre2"/>
        <w:rPr>
          <w:rFonts w:ascii="Arial Black" w:hAnsi="Arial Black"/>
          <w:lang w:val="fr-FR"/>
        </w:rPr>
      </w:pPr>
    </w:p>
    <w:p w14:paraId="132D47BD" w14:textId="77777777" w:rsidR="00D8788D" w:rsidRPr="005577E7" w:rsidRDefault="00D8788D" w:rsidP="005577E7">
      <w:pPr>
        <w:pStyle w:val="Titre2"/>
        <w:rPr>
          <w:rFonts w:ascii="Arial Black" w:hAnsi="Arial Black"/>
          <w:lang w:val="fr-FR"/>
        </w:rPr>
      </w:pPr>
      <w:bookmarkStart w:id="12" w:name="_Toc218395348"/>
      <w:r w:rsidRPr="005577E7">
        <w:rPr>
          <w:rFonts w:ascii="Arial Black" w:hAnsi="Arial Black"/>
          <w:lang w:val="fr-FR"/>
        </w:rPr>
        <w:t>2.</w:t>
      </w:r>
      <w:r w:rsidR="005577E7" w:rsidRPr="005577E7">
        <w:rPr>
          <w:rFonts w:ascii="Arial Black" w:hAnsi="Arial Black"/>
          <w:lang w:val="fr-FR"/>
        </w:rPr>
        <w:t>5</w:t>
      </w:r>
      <w:r w:rsidRPr="005577E7">
        <w:rPr>
          <w:rFonts w:ascii="Arial Black" w:hAnsi="Arial Black"/>
          <w:lang w:val="fr-FR"/>
        </w:rPr>
        <w:t xml:space="preserve"> Gestion du code source</w:t>
      </w:r>
      <w:bookmarkEnd w:id="12"/>
      <w:r w:rsidRPr="005577E7">
        <w:rPr>
          <w:rFonts w:ascii="Arial Black" w:hAnsi="Arial Black"/>
          <w:lang w:val="fr-FR"/>
        </w:rPr>
        <w:t xml:space="preserve"> </w:t>
      </w:r>
    </w:p>
    <w:p w14:paraId="4B25DED9" w14:textId="77777777" w:rsidR="00D8788D" w:rsidRDefault="00D8788D">
      <w:pPr>
        <w:rPr>
          <w:sz w:val="28"/>
          <w:szCs w:val="28"/>
          <w:lang w:val="fr-FR"/>
        </w:rPr>
      </w:pPr>
    </w:p>
    <w:p w14:paraId="06E305B9" w14:textId="77777777" w:rsidR="002276A0" w:rsidRPr="002276A0" w:rsidRDefault="002276A0" w:rsidP="002276A0">
      <w:pPr>
        <w:rPr>
          <w:b/>
          <w:bCs/>
          <w:sz w:val="28"/>
          <w:szCs w:val="28"/>
          <w:lang w:val="fr-FR"/>
        </w:rPr>
      </w:pPr>
      <w:r w:rsidRPr="002276A0">
        <w:rPr>
          <w:b/>
          <w:bCs/>
          <w:sz w:val="28"/>
          <w:szCs w:val="28"/>
          <w:lang w:val="fr-FR"/>
        </w:rPr>
        <w:t>Architecture Git</w:t>
      </w:r>
    </w:p>
    <w:p w14:paraId="4E5F4A58" w14:textId="77777777" w:rsidR="002276A0" w:rsidRDefault="002276A0" w:rsidP="002276A0">
      <w:pPr>
        <w:rPr>
          <w:sz w:val="28"/>
          <w:szCs w:val="28"/>
          <w:lang w:val="fr-FR"/>
        </w:rPr>
      </w:pPr>
      <w:r w:rsidRPr="002276A0">
        <w:rPr>
          <w:sz w:val="28"/>
          <w:szCs w:val="28"/>
          <w:lang w:val="fr-FR"/>
        </w:rPr>
        <w:t xml:space="preserve">Le projet utilise Git comme système de contrôle de version, hébergé sur GitHub. La stratégie de branches adoptée suit un modèle simplifié adapté au projet : une branche main pour le code de production, une branche </w:t>
      </w:r>
      <w:proofErr w:type="spellStart"/>
      <w:r w:rsidRPr="002276A0">
        <w:rPr>
          <w:sz w:val="28"/>
          <w:szCs w:val="28"/>
          <w:lang w:val="fr-FR"/>
        </w:rPr>
        <w:t>develop</w:t>
      </w:r>
      <w:proofErr w:type="spellEnd"/>
      <w:r w:rsidRPr="002276A0">
        <w:rPr>
          <w:sz w:val="28"/>
          <w:szCs w:val="28"/>
          <w:lang w:val="fr-FR"/>
        </w:rPr>
        <w:t xml:space="preserve"> pour l'intégration, et des branches </w:t>
      </w:r>
      <w:proofErr w:type="spellStart"/>
      <w:r w:rsidRPr="002276A0">
        <w:rPr>
          <w:sz w:val="28"/>
          <w:szCs w:val="28"/>
          <w:lang w:val="fr-FR"/>
        </w:rPr>
        <w:t>feature</w:t>
      </w:r>
      <w:proofErr w:type="spellEnd"/>
      <w:r w:rsidRPr="002276A0">
        <w:rPr>
          <w:sz w:val="28"/>
          <w:szCs w:val="28"/>
          <w:lang w:val="fr-FR"/>
        </w:rPr>
        <w:t>/* pour les nouvelles fonctionnalités.</w:t>
      </w:r>
    </w:p>
    <w:p w14:paraId="38B3FE64" w14:textId="77777777" w:rsidR="002276A0" w:rsidRPr="002276A0" w:rsidRDefault="002276A0" w:rsidP="002276A0">
      <w:pPr>
        <w:rPr>
          <w:sz w:val="28"/>
          <w:szCs w:val="28"/>
          <w:lang w:val="fr-FR"/>
        </w:rPr>
      </w:pPr>
    </w:p>
    <w:p w14:paraId="6C3315CC" w14:textId="77777777" w:rsidR="002276A0" w:rsidRPr="002276A0" w:rsidRDefault="002276A0" w:rsidP="002276A0">
      <w:pPr>
        <w:rPr>
          <w:b/>
          <w:bCs/>
          <w:sz w:val="28"/>
          <w:szCs w:val="28"/>
          <w:lang w:val="fr-FR"/>
        </w:rPr>
      </w:pPr>
      <w:r w:rsidRPr="002276A0">
        <w:rPr>
          <w:b/>
          <w:bCs/>
          <w:sz w:val="28"/>
          <w:szCs w:val="28"/>
          <w:lang w:val="fr-FR"/>
        </w:rPr>
        <w:t>Workflow Git / Jenkins</w:t>
      </w:r>
    </w:p>
    <w:p w14:paraId="7ED81A48" w14:textId="77777777" w:rsidR="002276A0" w:rsidRDefault="002276A0" w:rsidP="002276A0">
      <w:pPr>
        <w:rPr>
          <w:sz w:val="28"/>
          <w:szCs w:val="28"/>
          <w:lang w:val="fr-FR"/>
        </w:rPr>
      </w:pPr>
      <w:r w:rsidRPr="002276A0">
        <w:rPr>
          <w:sz w:val="28"/>
          <w:szCs w:val="28"/>
          <w:lang w:val="fr-FR"/>
        </w:rPr>
        <w:t xml:space="preserve">Le workflow suit ce processus : un développeur crée une branche </w:t>
      </w:r>
      <w:proofErr w:type="spellStart"/>
      <w:r w:rsidRPr="002276A0">
        <w:rPr>
          <w:sz w:val="28"/>
          <w:szCs w:val="28"/>
          <w:lang w:val="fr-FR"/>
        </w:rPr>
        <w:t>feature</w:t>
      </w:r>
      <w:proofErr w:type="spellEnd"/>
      <w:r w:rsidRPr="002276A0">
        <w:rPr>
          <w:sz w:val="28"/>
          <w:szCs w:val="28"/>
          <w:lang w:val="fr-FR"/>
        </w:rPr>
        <w:t xml:space="preserve"> et commit ses modifications. Il push vers GitHub et crée une Pull </w:t>
      </w:r>
      <w:proofErr w:type="spellStart"/>
      <w:r w:rsidRPr="002276A0">
        <w:rPr>
          <w:sz w:val="28"/>
          <w:szCs w:val="28"/>
          <w:lang w:val="fr-FR"/>
        </w:rPr>
        <w:t>Request</w:t>
      </w:r>
      <w:proofErr w:type="spellEnd"/>
      <w:r w:rsidRPr="002276A0">
        <w:rPr>
          <w:sz w:val="28"/>
          <w:szCs w:val="28"/>
          <w:lang w:val="fr-FR"/>
        </w:rPr>
        <w:t xml:space="preserve">. Jenkins détecte automatiquement le push via </w:t>
      </w:r>
      <w:proofErr w:type="spellStart"/>
      <w:r w:rsidRPr="002276A0">
        <w:rPr>
          <w:sz w:val="28"/>
          <w:szCs w:val="28"/>
          <w:lang w:val="fr-FR"/>
        </w:rPr>
        <w:t>webhook</w:t>
      </w:r>
      <w:proofErr w:type="spellEnd"/>
      <w:r w:rsidRPr="002276A0">
        <w:rPr>
          <w:sz w:val="28"/>
          <w:szCs w:val="28"/>
          <w:lang w:val="fr-FR"/>
        </w:rPr>
        <w:t xml:space="preserve">. Le pipeline CI/CD se lance automatiquement pour </w:t>
      </w:r>
      <w:proofErr w:type="spellStart"/>
      <w:r w:rsidRPr="002276A0">
        <w:rPr>
          <w:sz w:val="28"/>
          <w:szCs w:val="28"/>
          <w:lang w:val="fr-FR"/>
        </w:rPr>
        <w:t>builder</w:t>
      </w:r>
      <w:proofErr w:type="spellEnd"/>
      <w:r w:rsidRPr="002276A0">
        <w:rPr>
          <w:sz w:val="28"/>
          <w:szCs w:val="28"/>
          <w:lang w:val="fr-FR"/>
        </w:rPr>
        <w:t xml:space="preserve">, tester et déployer. En cas de succès, la branche peut être mergée dans </w:t>
      </w:r>
      <w:proofErr w:type="spellStart"/>
      <w:r w:rsidRPr="002276A0">
        <w:rPr>
          <w:sz w:val="28"/>
          <w:szCs w:val="28"/>
          <w:lang w:val="fr-FR"/>
        </w:rPr>
        <w:t>develop</w:t>
      </w:r>
      <w:proofErr w:type="spellEnd"/>
      <w:r w:rsidRPr="002276A0">
        <w:rPr>
          <w:sz w:val="28"/>
          <w:szCs w:val="28"/>
          <w:lang w:val="fr-FR"/>
        </w:rPr>
        <w:t xml:space="preserve"> puis main.</w:t>
      </w:r>
    </w:p>
    <w:p w14:paraId="43754101" w14:textId="77777777" w:rsidR="002276A0" w:rsidRPr="002276A0" w:rsidRDefault="002276A0" w:rsidP="002276A0">
      <w:pPr>
        <w:rPr>
          <w:sz w:val="28"/>
          <w:szCs w:val="28"/>
          <w:lang w:val="fr-FR"/>
        </w:rPr>
      </w:pPr>
    </w:p>
    <w:p w14:paraId="044B9F28" w14:textId="77777777" w:rsidR="002276A0" w:rsidRPr="002276A0" w:rsidRDefault="002276A0" w:rsidP="002276A0">
      <w:pPr>
        <w:rPr>
          <w:b/>
          <w:bCs/>
          <w:sz w:val="28"/>
          <w:szCs w:val="28"/>
          <w:lang w:val="fr-FR"/>
        </w:rPr>
      </w:pPr>
      <w:r w:rsidRPr="002276A0">
        <w:rPr>
          <w:b/>
          <w:bCs/>
          <w:sz w:val="28"/>
          <w:szCs w:val="28"/>
          <w:lang w:val="fr-FR"/>
        </w:rPr>
        <w:t>Traçabilité et Audit</w:t>
      </w:r>
    </w:p>
    <w:p w14:paraId="64256233" w14:textId="77777777" w:rsidR="005F2036" w:rsidRDefault="002276A0">
      <w:pPr>
        <w:rPr>
          <w:sz w:val="28"/>
          <w:szCs w:val="28"/>
          <w:lang w:val="fr-FR"/>
        </w:rPr>
      </w:pPr>
      <w:r w:rsidRPr="002276A0">
        <w:rPr>
          <w:sz w:val="28"/>
          <w:szCs w:val="28"/>
          <w:lang w:val="fr-FR"/>
        </w:rPr>
        <w:lastRenderedPageBreak/>
        <w:t xml:space="preserve">Chaque déploiement est traçable avec un commit ID unique, un timestamp précis, l'auteur du changement, et des logs Jenkins détaillés. Cette traçabilité est essentielle pour le </w:t>
      </w:r>
      <w:proofErr w:type="spellStart"/>
      <w:r w:rsidRPr="002276A0">
        <w:rPr>
          <w:sz w:val="28"/>
          <w:szCs w:val="28"/>
          <w:lang w:val="fr-FR"/>
        </w:rPr>
        <w:t>debugging</w:t>
      </w:r>
      <w:proofErr w:type="spellEnd"/>
      <w:r w:rsidRPr="002276A0">
        <w:rPr>
          <w:sz w:val="28"/>
          <w:szCs w:val="28"/>
          <w:lang w:val="fr-FR"/>
        </w:rPr>
        <w:t xml:space="preserve"> et la conformité réglementaire.</w:t>
      </w:r>
    </w:p>
    <w:p w14:paraId="09351FDD" w14:textId="77777777" w:rsidR="00CD184D" w:rsidRDefault="00CD184D">
      <w:pPr>
        <w:rPr>
          <w:rFonts w:ascii="Arial Black" w:hAnsi="Arial Black"/>
          <w:sz w:val="40"/>
          <w:szCs w:val="40"/>
          <w:lang w:val="fr-FR"/>
        </w:rPr>
      </w:pPr>
    </w:p>
    <w:p w14:paraId="561412E3" w14:textId="77777777" w:rsidR="00CD184D" w:rsidRDefault="00CD184D">
      <w:pPr>
        <w:rPr>
          <w:rFonts w:ascii="Arial Black" w:hAnsi="Arial Black"/>
          <w:sz w:val="40"/>
          <w:szCs w:val="40"/>
          <w:lang w:val="fr-FR"/>
        </w:rPr>
      </w:pPr>
    </w:p>
    <w:p w14:paraId="5B2571BE" w14:textId="77777777" w:rsidR="00CD184D" w:rsidRDefault="00CD184D">
      <w:pPr>
        <w:rPr>
          <w:rFonts w:ascii="Arial Black" w:hAnsi="Arial Black"/>
          <w:sz w:val="40"/>
          <w:szCs w:val="40"/>
          <w:lang w:val="fr-FR"/>
        </w:rPr>
      </w:pPr>
    </w:p>
    <w:p w14:paraId="468979B6" w14:textId="77777777" w:rsidR="00CD184D" w:rsidRDefault="00CD184D">
      <w:pPr>
        <w:rPr>
          <w:rFonts w:ascii="Arial Black" w:hAnsi="Arial Black"/>
          <w:sz w:val="40"/>
          <w:szCs w:val="40"/>
          <w:lang w:val="fr-FR"/>
        </w:rPr>
      </w:pPr>
    </w:p>
    <w:p w14:paraId="230F2657" w14:textId="77777777" w:rsidR="00CD184D" w:rsidRDefault="00CD184D">
      <w:pPr>
        <w:rPr>
          <w:rFonts w:ascii="Arial Black" w:hAnsi="Arial Black"/>
          <w:sz w:val="40"/>
          <w:szCs w:val="40"/>
          <w:lang w:val="fr-FR"/>
        </w:rPr>
      </w:pPr>
    </w:p>
    <w:p w14:paraId="173EAEAD" w14:textId="77777777" w:rsidR="00CD184D" w:rsidRDefault="00CD184D">
      <w:pPr>
        <w:rPr>
          <w:rFonts w:ascii="Arial Black" w:hAnsi="Arial Black"/>
          <w:sz w:val="40"/>
          <w:szCs w:val="40"/>
          <w:lang w:val="fr-FR"/>
        </w:rPr>
      </w:pPr>
    </w:p>
    <w:p w14:paraId="5ABFD8DF" w14:textId="77777777" w:rsidR="00CD184D" w:rsidRDefault="00CD184D">
      <w:pPr>
        <w:rPr>
          <w:rFonts w:ascii="Arial Black" w:hAnsi="Arial Black"/>
          <w:sz w:val="40"/>
          <w:szCs w:val="40"/>
          <w:lang w:val="fr-FR"/>
        </w:rPr>
      </w:pPr>
    </w:p>
    <w:p w14:paraId="0CEFBB6E" w14:textId="77777777" w:rsidR="00CD184D" w:rsidRDefault="00CD184D">
      <w:pPr>
        <w:rPr>
          <w:rFonts w:ascii="Arial Black" w:hAnsi="Arial Black"/>
          <w:sz w:val="40"/>
          <w:szCs w:val="40"/>
          <w:lang w:val="fr-FR"/>
        </w:rPr>
      </w:pPr>
    </w:p>
    <w:p w14:paraId="63F62B53" w14:textId="77777777" w:rsidR="00CD184D" w:rsidRDefault="00CD184D">
      <w:pPr>
        <w:rPr>
          <w:rFonts w:ascii="Arial Black" w:hAnsi="Arial Black"/>
          <w:sz w:val="40"/>
          <w:szCs w:val="40"/>
          <w:lang w:val="fr-FR"/>
        </w:rPr>
      </w:pPr>
    </w:p>
    <w:p w14:paraId="75E8EA1D" w14:textId="77777777" w:rsidR="00CD184D" w:rsidRDefault="00CD184D">
      <w:pPr>
        <w:rPr>
          <w:rFonts w:ascii="Arial Black" w:hAnsi="Arial Black"/>
          <w:sz w:val="40"/>
          <w:szCs w:val="40"/>
          <w:lang w:val="fr-FR"/>
        </w:rPr>
      </w:pPr>
    </w:p>
    <w:p w14:paraId="036A4802" w14:textId="77777777" w:rsidR="00CD184D" w:rsidRDefault="00CD184D">
      <w:pPr>
        <w:rPr>
          <w:rFonts w:ascii="Arial Black" w:hAnsi="Arial Black"/>
          <w:sz w:val="40"/>
          <w:szCs w:val="40"/>
          <w:lang w:val="fr-FR"/>
        </w:rPr>
      </w:pPr>
    </w:p>
    <w:p w14:paraId="1F5936BE" w14:textId="77777777" w:rsidR="00CD184D" w:rsidRDefault="00CD184D">
      <w:pPr>
        <w:rPr>
          <w:rFonts w:ascii="Arial Black" w:hAnsi="Arial Black"/>
          <w:sz w:val="40"/>
          <w:szCs w:val="40"/>
          <w:lang w:val="fr-FR"/>
        </w:rPr>
      </w:pPr>
    </w:p>
    <w:p w14:paraId="3C95CB79" w14:textId="77777777" w:rsidR="00CD184D" w:rsidRDefault="00CD184D">
      <w:pPr>
        <w:rPr>
          <w:rFonts w:ascii="Arial Black" w:hAnsi="Arial Black"/>
          <w:sz w:val="40"/>
          <w:szCs w:val="40"/>
          <w:lang w:val="fr-FR"/>
        </w:rPr>
      </w:pPr>
    </w:p>
    <w:p w14:paraId="59ABC07D" w14:textId="77777777" w:rsidR="00CD184D" w:rsidRDefault="00CD184D">
      <w:pPr>
        <w:rPr>
          <w:rFonts w:ascii="Arial Black" w:hAnsi="Arial Black"/>
          <w:sz w:val="40"/>
          <w:szCs w:val="40"/>
          <w:lang w:val="fr-FR"/>
        </w:rPr>
      </w:pPr>
    </w:p>
    <w:p w14:paraId="2D046BF4" w14:textId="77777777" w:rsidR="00CD184D" w:rsidRDefault="00CD184D">
      <w:pPr>
        <w:rPr>
          <w:rFonts w:ascii="Arial Black" w:hAnsi="Arial Black"/>
          <w:sz w:val="40"/>
          <w:szCs w:val="40"/>
          <w:lang w:val="fr-FR"/>
        </w:rPr>
      </w:pPr>
    </w:p>
    <w:p w14:paraId="1DAE42BD" w14:textId="77777777" w:rsidR="00D8788D" w:rsidRPr="005577E7" w:rsidRDefault="005F2036" w:rsidP="005577E7">
      <w:pPr>
        <w:pStyle w:val="Titre1"/>
        <w:rPr>
          <w:rFonts w:ascii="Arial Black" w:hAnsi="Arial Black"/>
          <w:lang w:val="fr-FR"/>
        </w:rPr>
      </w:pPr>
      <w:bookmarkStart w:id="13" w:name="_Toc218395349"/>
      <w:r w:rsidRPr="005577E7">
        <w:rPr>
          <w:rFonts w:ascii="Arial Black" w:hAnsi="Arial Black"/>
          <w:lang w:val="fr-FR"/>
        </w:rPr>
        <w:lastRenderedPageBreak/>
        <w:t>Chapitre 3 – Mise en œuvre et Expérimentation</w:t>
      </w:r>
      <w:bookmarkEnd w:id="13"/>
    </w:p>
    <w:p w14:paraId="414310FF" w14:textId="77777777" w:rsidR="005F2036" w:rsidRDefault="005F2036">
      <w:pPr>
        <w:rPr>
          <w:rFonts w:ascii="Arial Black" w:hAnsi="Arial Black"/>
          <w:sz w:val="40"/>
          <w:szCs w:val="40"/>
          <w:lang w:val="fr-FR"/>
        </w:rPr>
      </w:pPr>
    </w:p>
    <w:p w14:paraId="44EFD34A" w14:textId="77777777" w:rsidR="005F2036" w:rsidRPr="00745E7A" w:rsidRDefault="005F2036" w:rsidP="005577E7">
      <w:pPr>
        <w:pStyle w:val="Titre2"/>
        <w:rPr>
          <w:rFonts w:ascii="Arial Black" w:hAnsi="Arial Black"/>
          <w:lang w:val="fr-FR"/>
        </w:rPr>
      </w:pPr>
      <w:bookmarkStart w:id="14" w:name="_Toc218395350"/>
      <w:r w:rsidRPr="00745E7A">
        <w:rPr>
          <w:rFonts w:ascii="Arial Black" w:hAnsi="Arial Black"/>
          <w:lang w:val="fr-FR"/>
        </w:rPr>
        <w:t>3.1 Structure du projet</w:t>
      </w:r>
      <w:bookmarkEnd w:id="14"/>
    </w:p>
    <w:p w14:paraId="3F8990C1" w14:textId="77777777" w:rsidR="005F2036" w:rsidRPr="00745E7A" w:rsidRDefault="005F2036">
      <w:pPr>
        <w:rPr>
          <w:rFonts w:ascii="Arial Black" w:hAnsi="Arial Black"/>
          <w:sz w:val="32"/>
          <w:szCs w:val="32"/>
          <w:lang w:val="fr-FR"/>
        </w:rPr>
      </w:pPr>
    </w:p>
    <w:p w14:paraId="1B8311E9" w14:textId="77777777" w:rsidR="005F2036" w:rsidRDefault="002276A0">
      <w:pPr>
        <w:rPr>
          <w:sz w:val="28"/>
          <w:szCs w:val="28"/>
          <w:lang w:val="fr-FR"/>
        </w:rPr>
      </w:pPr>
      <w:r>
        <w:rPr>
          <w:noProof/>
          <w:sz w:val="28"/>
          <w:szCs w:val="28"/>
          <w:lang w:val="fr-FR"/>
        </w:rPr>
        <w:drawing>
          <wp:anchor distT="0" distB="0" distL="114300" distR="114300" simplePos="0" relativeHeight="251660288" behindDoc="0" locked="0" layoutInCell="1" allowOverlap="1" wp14:anchorId="65DE99B5" wp14:editId="27BBABF7">
            <wp:simplePos x="0" y="0"/>
            <wp:positionH relativeFrom="column">
              <wp:posOffset>1180057</wp:posOffset>
            </wp:positionH>
            <wp:positionV relativeFrom="paragraph">
              <wp:posOffset>413925</wp:posOffset>
            </wp:positionV>
            <wp:extent cx="3829050" cy="3543300"/>
            <wp:effectExtent l="0" t="0" r="0" b="0"/>
            <wp:wrapTopAndBottom/>
            <wp:docPr id="80991842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18421" name="Image 809918421"/>
                    <pic:cNvPicPr/>
                  </pic:nvPicPr>
                  <pic:blipFill>
                    <a:blip r:embed="rId11">
                      <a:extLst>
                        <a:ext uri="{28A0092B-C50C-407E-A947-70E740481C1C}">
                          <a14:useLocalDpi xmlns:a14="http://schemas.microsoft.com/office/drawing/2010/main" val="0"/>
                        </a:ext>
                      </a:extLst>
                    </a:blip>
                    <a:stretch>
                      <a:fillRect/>
                    </a:stretch>
                  </pic:blipFill>
                  <pic:spPr>
                    <a:xfrm>
                      <a:off x="0" y="0"/>
                      <a:ext cx="3829050" cy="3543300"/>
                    </a:xfrm>
                    <a:prstGeom prst="rect">
                      <a:avLst/>
                    </a:prstGeom>
                  </pic:spPr>
                </pic:pic>
              </a:graphicData>
            </a:graphic>
          </wp:anchor>
        </w:drawing>
      </w:r>
      <w:r w:rsidR="005F2036" w:rsidRPr="005F2036">
        <w:rPr>
          <w:sz w:val="28"/>
          <w:szCs w:val="28"/>
          <w:lang w:val="fr-FR"/>
        </w:rPr>
        <w:t>Le projet a été structuré comme suit :</w:t>
      </w:r>
    </w:p>
    <w:p w14:paraId="0E52CA4D" w14:textId="77777777" w:rsidR="005F2036" w:rsidRDefault="005F2036">
      <w:pPr>
        <w:rPr>
          <w:sz w:val="28"/>
          <w:szCs w:val="28"/>
          <w:lang w:val="fr-FR"/>
        </w:rPr>
      </w:pPr>
    </w:p>
    <w:p w14:paraId="1927975C" w14:textId="77777777" w:rsidR="005F2036" w:rsidRDefault="005F2036">
      <w:pPr>
        <w:rPr>
          <w:sz w:val="28"/>
          <w:szCs w:val="28"/>
          <w:lang w:val="fr-FR"/>
        </w:rPr>
      </w:pPr>
    </w:p>
    <w:p w14:paraId="1EE65E6B" w14:textId="77777777" w:rsidR="002276A0" w:rsidRPr="002276A0" w:rsidRDefault="002276A0" w:rsidP="002276A0">
      <w:pPr>
        <w:rPr>
          <w:b/>
          <w:bCs/>
          <w:sz w:val="28"/>
          <w:szCs w:val="28"/>
          <w:lang w:val="fr-FR"/>
        </w:rPr>
      </w:pPr>
      <w:r w:rsidRPr="002276A0">
        <w:rPr>
          <w:b/>
          <w:bCs/>
          <w:sz w:val="28"/>
          <w:szCs w:val="28"/>
          <w:lang w:val="fr-FR"/>
        </w:rPr>
        <w:t>Organisation et Modularité</w:t>
      </w:r>
    </w:p>
    <w:p w14:paraId="06C0F8FB" w14:textId="77777777" w:rsidR="002276A0" w:rsidRPr="002276A0" w:rsidRDefault="002276A0" w:rsidP="002276A0">
      <w:pPr>
        <w:rPr>
          <w:sz w:val="28"/>
          <w:szCs w:val="28"/>
          <w:lang w:val="fr-FR"/>
        </w:rPr>
      </w:pPr>
      <w:r w:rsidRPr="002276A0">
        <w:rPr>
          <w:sz w:val="28"/>
          <w:szCs w:val="28"/>
          <w:lang w:val="fr-FR"/>
        </w:rPr>
        <w:t>Cette structure favorise la séparation des préoccupations avec chaque composant dans son propre répertoire, permet une maintenance facilitée, et rend possible le développement indépendant des modules.</w:t>
      </w:r>
    </w:p>
    <w:p w14:paraId="341C5AF3" w14:textId="77777777" w:rsidR="005F2036" w:rsidRPr="002276A0" w:rsidRDefault="005F2036">
      <w:pPr>
        <w:rPr>
          <w:rFonts w:ascii="Arial Black" w:hAnsi="Arial Black"/>
          <w:sz w:val="32"/>
          <w:szCs w:val="32"/>
          <w:lang w:val="fr-FR"/>
        </w:rPr>
      </w:pPr>
    </w:p>
    <w:p w14:paraId="3ED9E4BC" w14:textId="77777777" w:rsidR="00C877A7" w:rsidRPr="00745E7A" w:rsidRDefault="002276A0" w:rsidP="005577E7">
      <w:pPr>
        <w:pStyle w:val="Titre2"/>
        <w:rPr>
          <w:rFonts w:ascii="Arial Black" w:hAnsi="Arial Black"/>
          <w:lang w:val="fr-FR"/>
        </w:rPr>
      </w:pPr>
      <w:bookmarkStart w:id="15" w:name="_Toc218395351"/>
      <w:r w:rsidRPr="00745E7A">
        <w:rPr>
          <w:rFonts w:ascii="Arial Black" w:hAnsi="Arial Black"/>
          <w:lang w:val="fr-FR"/>
        </w:rPr>
        <w:lastRenderedPageBreak/>
        <w:t xml:space="preserve">3.2 </w:t>
      </w:r>
      <w:proofErr w:type="spellStart"/>
      <w:r w:rsidRPr="00745E7A">
        <w:rPr>
          <w:rFonts w:ascii="Arial Black" w:hAnsi="Arial Black"/>
          <w:lang w:val="fr-FR"/>
        </w:rPr>
        <w:t>Dockerisation</w:t>
      </w:r>
      <w:proofErr w:type="spellEnd"/>
      <w:r w:rsidRPr="00745E7A">
        <w:rPr>
          <w:rFonts w:ascii="Arial Black" w:hAnsi="Arial Black"/>
          <w:lang w:val="fr-FR"/>
        </w:rPr>
        <w:t xml:space="preserve"> Détaillée</w:t>
      </w:r>
      <w:bookmarkEnd w:id="15"/>
    </w:p>
    <w:p w14:paraId="4828CC93" w14:textId="77777777" w:rsidR="002276A0" w:rsidRPr="00745E7A" w:rsidRDefault="002276A0">
      <w:pPr>
        <w:rPr>
          <w:rFonts w:ascii="Arial Black" w:hAnsi="Arial Black"/>
          <w:sz w:val="32"/>
          <w:szCs w:val="32"/>
          <w:lang w:val="fr-FR"/>
        </w:rPr>
      </w:pPr>
    </w:p>
    <w:p w14:paraId="603CF9CB" w14:textId="77777777" w:rsidR="002276A0" w:rsidRPr="00745E7A" w:rsidRDefault="002276A0">
      <w:pPr>
        <w:rPr>
          <w:sz w:val="32"/>
          <w:szCs w:val="32"/>
          <w:lang w:val="fr-FR"/>
        </w:rPr>
      </w:pPr>
      <w:proofErr w:type="spellStart"/>
      <w:r w:rsidRPr="00745E7A">
        <w:rPr>
          <w:sz w:val="32"/>
          <w:szCs w:val="32"/>
          <w:lang w:val="fr-FR"/>
        </w:rPr>
        <w:t>Dockerfile</w:t>
      </w:r>
      <w:proofErr w:type="spellEnd"/>
      <w:r w:rsidRPr="00745E7A">
        <w:rPr>
          <w:sz w:val="32"/>
          <w:szCs w:val="32"/>
          <w:lang w:val="fr-FR"/>
        </w:rPr>
        <w:t xml:space="preserve"> Frontend</w:t>
      </w:r>
    </w:p>
    <w:p w14:paraId="1E47CB26" w14:textId="77777777" w:rsidR="002276A0" w:rsidRPr="00745E7A" w:rsidRDefault="002276A0">
      <w:pPr>
        <w:rPr>
          <w:rFonts w:ascii="Arial Black" w:hAnsi="Arial Black"/>
          <w:sz w:val="32"/>
          <w:szCs w:val="32"/>
          <w:lang w:val="fr-FR"/>
        </w:rPr>
      </w:pPr>
      <w:r>
        <w:rPr>
          <w:rFonts w:ascii="Arial Black" w:hAnsi="Arial Black"/>
          <w:noProof/>
          <w:sz w:val="32"/>
          <w:szCs w:val="32"/>
          <w:lang w:val="fr-FR"/>
        </w:rPr>
        <w:drawing>
          <wp:anchor distT="0" distB="0" distL="114300" distR="114300" simplePos="0" relativeHeight="251661312" behindDoc="0" locked="0" layoutInCell="1" allowOverlap="1" wp14:anchorId="65C0FC31" wp14:editId="3797DF5C">
            <wp:simplePos x="0" y="0"/>
            <wp:positionH relativeFrom="column">
              <wp:posOffset>675090</wp:posOffset>
            </wp:positionH>
            <wp:positionV relativeFrom="paragraph">
              <wp:posOffset>9</wp:posOffset>
            </wp:positionV>
            <wp:extent cx="4857750" cy="2562225"/>
            <wp:effectExtent l="0" t="0" r="0" b="9525"/>
            <wp:wrapSquare wrapText="bothSides"/>
            <wp:docPr id="110761105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11057" name="Image 1107611057"/>
                    <pic:cNvPicPr/>
                  </pic:nvPicPr>
                  <pic:blipFill>
                    <a:blip r:embed="rId12">
                      <a:extLst>
                        <a:ext uri="{28A0092B-C50C-407E-A947-70E740481C1C}">
                          <a14:useLocalDpi xmlns:a14="http://schemas.microsoft.com/office/drawing/2010/main" val="0"/>
                        </a:ext>
                      </a:extLst>
                    </a:blip>
                    <a:stretch>
                      <a:fillRect/>
                    </a:stretch>
                  </pic:blipFill>
                  <pic:spPr>
                    <a:xfrm>
                      <a:off x="0" y="0"/>
                      <a:ext cx="4857750" cy="2562225"/>
                    </a:xfrm>
                    <a:prstGeom prst="rect">
                      <a:avLst/>
                    </a:prstGeom>
                  </pic:spPr>
                </pic:pic>
              </a:graphicData>
            </a:graphic>
          </wp:anchor>
        </w:drawing>
      </w:r>
    </w:p>
    <w:p w14:paraId="43492195" w14:textId="77777777" w:rsidR="00C877A7" w:rsidRPr="00745E7A" w:rsidRDefault="00C877A7">
      <w:pPr>
        <w:rPr>
          <w:sz w:val="28"/>
          <w:szCs w:val="28"/>
          <w:lang w:val="fr-FR"/>
        </w:rPr>
      </w:pPr>
    </w:p>
    <w:p w14:paraId="679A347B" w14:textId="77777777" w:rsidR="00C877A7" w:rsidRPr="00745E7A" w:rsidRDefault="00C877A7">
      <w:pPr>
        <w:rPr>
          <w:sz w:val="28"/>
          <w:szCs w:val="28"/>
          <w:lang w:val="fr-FR"/>
        </w:rPr>
      </w:pPr>
    </w:p>
    <w:p w14:paraId="21DC4D58" w14:textId="77777777" w:rsidR="00C877A7" w:rsidRPr="00745E7A" w:rsidRDefault="00C877A7">
      <w:pPr>
        <w:rPr>
          <w:sz w:val="28"/>
          <w:szCs w:val="28"/>
          <w:lang w:val="fr-FR"/>
        </w:rPr>
      </w:pPr>
    </w:p>
    <w:p w14:paraId="1B8FE9B6" w14:textId="77777777" w:rsidR="00C877A7" w:rsidRPr="00745E7A" w:rsidRDefault="00C877A7">
      <w:pPr>
        <w:rPr>
          <w:sz w:val="28"/>
          <w:szCs w:val="28"/>
          <w:lang w:val="fr-FR"/>
        </w:rPr>
      </w:pPr>
    </w:p>
    <w:p w14:paraId="7B059C31" w14:textId="77777777" w:rsidR="00C877A7" w:rsidRPr="00745E7A" w:rsidRDefault="00C877A7">
      <w:pPr>
        <w:rPr>
          <w:sz w:val="28"/>
          <w:szCs w:val="28"/>
          <w:lang w:val="fr-FR"/>
        </w:rPr>
      </w:pPr>
    </w:p>
    <w:p w14:paraId="21460308" w14:textId="77777777" w:rsidR="00C877A7" w:rsidRPr="00745E7A" w:rsidRDefault="00C877A7">
      <w:pPr>
        <w:rPr>
          <w:sz w:val="28"/>
          <w:szCs w:val="28"/>
          <w:lang w:val="fr-FR"/>
        </w:rPr>
      </w:pPr>
    </w:p>
    <w:p w14:paraId="15EF0DDE" w14:textId="77777777" w:rsidR="00C877A7" w:rsidRPr="00745E7A" w:rsidRDefault="00C877A7">
      <w:pPr>
        <w:rPr>
          <w:sz w:val="28"/>
          <w:szCs w:val="28"/>
          <w:lang w:val="fr-FR"/>
        </w:rPr>
      </w:pPr>
    </w:p>
    <w:p w14:paraId="0EF3CDD3" w14:textId="77777777" w:rsidR="00C877A7" w:rsidRPr="00745E7A" w:rsidRDefault="002276A0">
      <w:pPr>
        <w:rPr>
          <w:sz w:val="28"/>
          <w:szCs w:val="28"/>
          <w:lang w:val="fr-FR"/>
        </w:rPr>
      </w:pPr>
      <w:proofErr w:type="spellStart"/>
      <w:r w:rsidRPr="00745E7A">
        <w:rPr>
          <w:sz w:val="28"/>
          <w:szCs w:val="28"/>
          <w:lang w:val="fr-FR"/>
        </w:rPr>
        <w:t>Dockerfile</w:t>
      </w:r>
      <w:proofErr w:type="spellEnd"/>
      <w:r w:rsidRPr="00745E7A">
        <w:rPr>
          <w:sz w:val="28"/>
          <w:szCs w:val="28"/>
          <w:lang w:val="fr-FR"/>
        </w:rPr>
        <w:t xml:space="preserve"> Backend</w:t>
      </w:r>
    </w:p>
    <w:p w14:paraId="3A2BD8C4" w14:textId="77777777" w:rsidR="00C877A7" w:rsidRPr="00745E7A" w:rsidRDefault="00C877A7">
      <w:pPr>
        <w:rPr>
          <w:sz w:val="28"/>
          <w:szCs w:val="28"/>
          <w:lang w:val="fr-FR"/>
        </w:rPr>
      </w:pPr>
    </w:p>
    <w:p w14:paraId="3F27AB20" w14:textId="77777777" w:rsidR="00C877A7" w:rsidRPr="00745E7A" w:rsidRDefault="002276A0">
      <w:pPr>
        <w:rPr>
          <w:sz w:val="28"/>
          <w:szCs w:val="28"/>
          <w:lang w:val="fr-FR"/>
        </w:rPr>
      </w:pPr>
      <w:r>
        <w:rPr>
          <w:noProof/>
          <w:sz w:val="28"/>
          <w:szCs w:val="28"/>
          <w:lang w:val="fr-FR"/>
        </w:rPr>
        <w:drawing>
          <wp:anchor distT="0" distB="0" distL="114300" distR="114300" simplePos="0" relativeHeight="251662336" behindDoc="0" locked="0" layoutInCell="1" allowOverlap="1" wp14:anchorId="5860940D" wp14:editId="0C1CA971">
            <wp:simplePos x="0" y="0"/>
            <wp:positionH relativeFrom="column">
              <wp:posOffset>647993</wp:posOffset>
            </wp:positionH>
            <wp:positionV relativeFrom="paragraph">
              <wp:posOffset>19751</wp:posOffset>
            </wp:positionV>
            <wp:extent cx="4076700" cy="2514600"/>
            <wp:effectExtent l="0" t="0" r="0" b="0"/>
            <wp:wrapSquare wrapText="bothSides"/>
            <wp:docPr id="191645247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52478" name="Image 1916452478"/>
                    <pic:cNvPicPr/>
                  </pic:nvPicPr>
                  <pic:blipFill>
                    <a:blip r:embed="rId13">
                      <a:extLst>
                        <a:ext uri="{28A0092B-C50C-407E-A947-70E740481C1C}">
                          <a14:useLocalDpi xmlns:a14="http://schemas.microsoft.com/office/drawing/2010/main" val="0"/>
                        </a:ext>
                      </a:extLst>
                    </a:blip>
                    <a:stretch>
                      <a:fillRect/>
                    </a:stretch>
                  </pic:blipFill>
                  <pic:spPr>
                    <a:xfrm>
                      <a:off x="0" y="0"/>
                      <a:ext cx="4076700" cy="2514600"/>
                    </a:xfrm>
                    <a:prstGeom prst="rect">
                      <a:avLst/>
                    </a:prstGeom>
                  </pic:spPr>
                </pic:pic>
              </a:graphicData>
            </a:graphic>
          </wp:anchor>
        </w:drawing>
      </w:r>
    </w:p>
    <w:p w14:paraId="6FDCAEE2" w14:textId="77777777" w:rsidR="00C877A7" w:rsidRPr="00745E7A" w:rsidRDefault="00C877A7">
      <w:pPr>
        <w:rPr>
          <w:sz w:val="28"/>
          <w:szCs w:val="28"/>
          <w:lang w:val="fr-FR"/>
        </w:rPr>
      </w:pPr>
    </w:p>
    <w:p w14:paraId="002E0027" w14:textId="77777777" w:rsidR="00C877A7" w:rsidRPr="00745E7A" w:rsidRDefault="00C877A7">
      <w:pPr>
        <w:rPr>
          <w:sz w:val="28"/>
          <w:szCs w:val="28"/>
          <w:lang w:val="fr-FR"/>
        </w:rPr>
      </w:pPr>
    </w:p>
    <w:p w14:paraId="7FC888F1" w14:textId="77777777" w:rsidR="00C877A7" w:rsidRPr="00745E7A" w:rsidRDefault="00C877A7">
      <w:pPr>
        <w:rPr>
          <w:sz w:val="28"/>
          <w:szCs w:val="28"/>
          <w:lang w:val="fr-FR"/>
        </w:rPr>
      </w:pPr>
    </w:p>
    <w:p w14:paraId="4B3A8F45" w14:textId="77777777" w:rsidR="00C877A7" w:rsidRPr="00745E7A" w:rsidRDefault="00C877A7">
      <w:pPr>
        <w:rPr>
          <w:sz w:val="28"/>
          <w:szCs w:val="28"/>
          <w:lang w:val="fr-FR"/>
        </w:rPr>
      </w:pPr>
    </w:p>
    <w:p w14:paraId="20972CC0" w14:textId="77777777" w:rsidR="00C877A7" w:rsidRPr="00745E7A" w:rsidRDefault="00C877A7">
      <w:pPr>
        <w:rPr>
          <w:sz w:val="28"/>
          <w:szCs w:val="28"/>
          <w:lang w:val="fr-FR"/>
        </w:rPr>
      </w:pPr>
    </w:p>
    <w:p w14:paraId="629C7DB1" w14:textId="77777777" w:rsidR="00C877A7" w:rsidRPr="00745E7A" w:rsidRDefault="00C877A7">
      <w:pPr>
        <w:rPr>
          <w:sz w:val="28"/>
          <w:szCs w:val="28"/>
          <w:lang w:val="fr-FR"/>
        </w:rPr>
      </w:pPr>
    </w:p>
    <w:p w14:paraId="288ED521" w14:textId="77777777" w:rsidR="00C877A7" w:rsidRPr="00745E7A" w:rsidRDefault="00C877A7">
      <w:pPr>
        <w:rPr>
          <w:sz w:val="28"/>
          <w:szCs w:val="28"/>
          <w:lang w:val="fr-FR"/>
        </w:rPr>
      </w:pPr>
    </w:p>
    <w:p w14:paraId="0A932710" w14:textId="77777777" w:rsidR="00944566" w:rsidRPr="00745E7A" w:rsidRDefault="00944566">
      <w:pPr>
        <w:rPr>
          <w:sz w:val="28"/>
          <w:szCs w:val="28"/>
          <w:lang w:val="fr-FR"/>
        </w:rPr>
      </w:pPr>
    </w:p>
    <w:p w14:paraId="4A4E3CA5" w14:textId="77777777" w:rsidR="00944566" w:rsidRPr="00745E7A" w:rsidRDefault="00944566">
      <w:pPr>
        <w:rPr>
          <w:sz w:val="28"/>
          <w:szCs w:val="28"/>
          <w:lang w:val="fr-FR"/>
        </w:rPr>
      </w:pPr>
    </w:p>
    <w:p w14:paraId="367969BF" w14:textId="77777777" w:rsidR="00944566" w:rsidRPr="00745E7A" w:rsidRDefault="00944566">
      <w:pPr>
        <w:rPr>
          <w:sz w:val="28"/>
          <w:szCs w:val="28"/>
          <w:lang w:val="fr-FR"/>
        </w:rPr>
      </w:pPr>
    </w:p>
    <w:p w14:paraId="6ADA9C20" w14:textId="77777777" w:rsidR="005577E7" w:rsidRPr="00745E7A" w:rsidRDefault="005577E7" w:rsidP="005577E7">
      <w:pPr>
        <w:rPr>
          <w:sz w:val="28"/>
          <w:szCs w:val="28"/>
          <w:lang w:val="fr-FR"/>
        </w:rPr>
      </w:pPr>
      <w:proofErr w:type="spellStart"/>
      <w:r w:rsidRPr="00745E7A">
        <w:rPr>
          <w:sz w:val="28"/>
          <w:szCs w:val="28"/>
          <w:lang w:val="fr-FR"/>
        </w:rPr>
        <w:lastRenderedPageBreak/>
        <w:t>Dockercompose</w:t>
      </w:r>
      <w:proofErr w:type="spellEnd"/>
      <w:r w:rsidRPr="00745E7A">
        <w:rPr>
          <w:sz w:val="28"/>
          <w:szCs w:val="28"/>
          <w:lang w:val="fr-FR"/>
        </w:rPr>
        <w:t xml:space="preserve"> </w:t>
      </w:r>
    </w:p>
    <w:p w14:paraId="5FA46C5D" w14:textId="77777777" w:rsidR="00944566" w:rsidRPr="00745E7A" w:rsidRDefault="005577E7">
      <w:pPr>
        <w:rPr>
          <w:sz w:val="28"/>
          <w:szCs w:val="28"/>
          <w:lang w:val="fr-FR"/>
        </w:rPr>
      </w:pPr>
      <w:r>
        <w:rPr>
          <w:rFonts w:ascii="Arial Black" w:hAnsi="Arial Black"/>
          <w:noProof/>
          <w:sz w:val="28"/>
          <w:szCs w:val="28"/>
        </w:rPr>
        <w:drawing>
          <wp:anchor distT="0" distB="0" distL="114300" distR="114300" simplePos="0" relativeHeight="251664384" behindDoc="0" locked="0" layoutInCell="1" allowOverlap="1" wp14:anchorId="429D0B0C" wp14:editId="1DBDB1A4">
            <wp:simplePos x="0" y="0"/>
            <wp:positionH relativeFrom="margin">
              <wp:posOffset>-31115</wp:posOffset>
            </wp:positionH>
            <wp:positionV relativeFrom="paragraph">
              <wp:posOffset>541655</wp:posOffset>
            </wp:positionV>
            <wp:extent cx="6249035" cy="7343775"/>
            <wp:effectExtent l="0" t="0" r="0" b="9525"/>
            <wp:wrapTopAndBottom/>
            <wp:docPr id="127904393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43933" name="Image 1279043933"/>
                    <pic:cNvPicPr/>
                  </pic:nvPicPr>
                  <pic:blipFill>
                    <a:blip r:embed="rId14">
                      <a:extLst>
                        <a:ext uri="{28A0092B-C50C-407E-A947-70E740481C1C}">
                          <a14:useLocalDpi xmlns:a14="http://schemas.microsoft.com/office/drawing/2010/main" val="0"/>
                        </a:ext>
                      </a:extLst>
                    </a:blip>
                    <a:stretch>
                      <a:fillRect/>
                    </a:stretch>
                  </pic:blipFill>
                  <pic:spPr>
                    <a:xfrm>
                      <a:off x="0" y="0"/>
                      <a:ext cx="6249035" cy="7343775"/>
                    </a:xfrm>
                    <a:prstGeom prst="rect">
                      <a:avLst/>
                    </a:prstGeom>
                  </pic:spPr>
                </pic:pic>
              </a:graphicData>
            </a:graphic>
            <wp14:sizeRelH relativeFrom="margin">
              <wp14:pctWidth>0</wp14:pctWidth>
            </wp14:sizeRelH>
            <wp14:sizeRelV relativeFrom="margin">
              <wp14:pctHeight>0</wp14:pctHeight>
            </wp14:sizeRelV>
          </wp:anchor>
        </w:drawing>
      </w:r>
    </w:p>
    <w:p w14:paraId="41DE05A0" w14:textId="77777777" w:rsidR="00944566" w:rsidRPr="00745E7A" w:rsidRDefault="00944566">
      <w:pPr>
        <w:rPr>
          <w:sz w:val="28"/>
          <w:szCs w:val="28"/>
          <w:lang w:val="fr-FR"/>
        </w:rPr>
      </w:pPr>
    </w:p>
    <w:p w14:paraId="7D8A9CCB" w14:textId="77777777" w:rsidR="00944566" w:rsidRPr="00745E7A" w:rsidRDefault="00944566">
      <w:pPr>
        <w:rPr>
          <w:sz w:val="28"/>
          <w:szCs w:val="28"/>
          <w:lang w:val="fr-FR"/>
        </w:rPr>
      </w:pPr>
    </w:p>
    <w:p w14:paraId="49AE1780" w14:textId="77777777" w:rsidR="00C877A7" w:rsidRPr="00745E7A" w:rsidRDefault="00C877A7">
      <w:pPr>
        <w:rPr>
          <w:rFonts w:ascii="Arial Black" w:hAnsi="Arial Black"/>
          <w:sz w:val="28"/>
          <w:szCs w:val="28"/>
          <w:lang w:val="fr-FR"/>
        </w:rPr>
      </w:pPr>
    </w:p>
    <w:p w14:paraId="36C857CD" w14:textId="77777777" w:rsidR="00C877A7" w:rsidRPr="00745E7A" w:rsidRDefault="00C877A7">
      <w:pPr>
        <w:rPr>
          <w:sz w:val="28"/>
          <w:szCs w:val="28"/>
          <w:lang w:val="fr-FR"/>
        </w:rPr>
      </w:pPr>
    </w:p>
    <w:p w14:paraId="3EDD2632" w14:textId="77777777" w:rsidR="00C877A7" w:rsidRPr="00745E7A" w:rsidRDefault="00C877A7">
      <w:pPr>
        <w:rPr>
          <w:sz w:val="28"/>
          <w:szCs w:val="28"/>
          <w:lang w:val="fr-FR"/>
        </w:rPr>
      </w:pPr>
    </w:p>
    <w:p w14:paraId="450F1405" w14:textId="77777777" w:rsidR="00C877A7" w:rsidRDefault="00C877A7">
      <w:pPr>
        <w:rPr>
          <w:sz w:val="28"/>
          <w:szCs w:val="28"/>
          <w:lang w:val="fr-FR"/>
        </w:rPr>
      </w:pPr>
      <w:r w:rsidRPr="00C877A7">
        <w:rPr>
          <w:sz w:val="28"/>
          <w:szCs w:val="28"/>
          <w:lang w:val="fr-FR"/>
        </w:rPr>
        <w:t>Chaque partie de l’application a été conteneurisée :</w:t>
      </w:r>
    </w:p>
    <w:p w14:paraId="6E7FE512" w14:textId="77777777" w:rsidR="00C877A7" w:rsidRDefault="00C877A7">
      <w:pPr>
        <w:rPr>
          <w:sz w:val="28"/>
          <w:szCs w:val="28"/>
          <w:lang w:val="fr-FR"/>
        </w:rPr>
      </w:pPr>
      <w:r w:rsidRPr="00C877A7">
        <w:rPr>
          <w:sz w:val="28"/>
          <w:szCs w:val="28"/>
          <w:lang w:val="fr-FR"/>
        </w:rPr>
        <w:t xml:space="preserve"> - Le backend avec Flask s’exécute sur une image Python 3.9.</w:t>
      </w:r>
    </w:p>
    <w:p w14:paraId="3B83DAE7" w14:textId="77777777" w:rsidR="00C877A7" w:rsidRDefault="00C877A7">
      <w:pPr>
        <w:rPr>
          <w:sz w:val="28"/>
          <w:szCs w:val="28"/>
          <w:lang w:val="fr-FR"/>
        </w:rPr>
      </w:pPr>
      <w:r w:rsidRPr="00C877A7">
        <w:rPr>
          <w:sz w:val="28"/>
          <w:szCs w:val="28"/>
          <w:lang w:val="fr-FR"/>
        </w:rPr>
        <w:t xml:space="preserve"> - Le frontend utilise un </w:t>
      </w:r>
      <w:proofErr w:type="spellStart"/>
      <w:r w:rsidRPr="00C877A7">
        <w:rPr>
          <w:sz w:val="28"/>
          <w:szCs w:val="28"/>
          <w:lang w:val="fr-FR"/>
        </w:rPr>
        <w:t>build</w:t>
      </w:r>
      <w:proofErr w:type="spellEnd"/>
      <w:r w:rsidRPr="00C877A7">
        <w:rPr>
          <w:sz w:val="28"/>
          <w:szCs w:val="28"/>
          <w:lang w:val="fr-FR"/>
        </w:rPr>
        <w:t xml:space="preserve"> multi-étape : compilation </w:t>
      </w:r>
      <w:proofErr w:type="spellStart"/>
      <w:r w:rsidRPr="00C877A7">
        <w:rPr>
          <w:sz w:val="28"/>
          <w:szCs w:val="28"/>
          <w:lang w:val="fr-FR"/>
        </w:rPr>
        <w:t>React</w:t>
      </w:r>
      <w:proofErr w:type="spellEnd"/>
      <w:r w:rsidRPr="00C877A7">
        <w:rPr>
          <w:sz w:val="28"/>
          <w:szCs w:val="28"/>
          <w:lang w:val="fr-FR"/>
        </w:rPr>
        <w:t xml:space="preserve"> avec Node.js, puis déploiement via Nginx. </w:t>
      </w:r>
    </w:p>
    <w:p w14:paraId="4C719108" w14:textId="77777777" w:rsidR="00C877A7" w:rsidRDefault="00C877A7">
      <w:pPr>
        <w:rPr>
          <w:sz w:val="28"/>
          <w:szCs w:val="28"/>
          <w:lang w:val="fr-FR"/>
        </w:rPr>
      </w:pPr>
      <w:r w:rsidRPr="00C877A7">
        <w:rPr>
          <w:sz w:val="28"/>
          <w:szCs w:val="28"/>
          <w:lang w:val="fr-FR"/>
        </w:rPr>
        <w:t>- La base de données MongoDB est persistante grâce à un volume Docker.</w:t>
      </w:r>
    </w:p>
    <w:p w14:paraId="3BD5B3D4" w14:textId="77777777" w:rsidR="00FB4B4E" w:rsidRPr="00745E7A" w:rsidRDefault="00FB4B4E" w:rsidP="00FB4B4E">
      <w:pPr>
        <w:pStyle w:val="Titre2"/>
        <w:rPr>
          <w:rFonts w:ascii="Arial Black" w:hAnsi="Arial Black"/>
          <w:lang w:val="fr-FR"/>
        </w:rPr>
      </w:pPr>
      <w:bookmarkStart w:id="16" w:name="_Toc218395352"/>
      <w:r w:rsidRPr="00745E7A">
        <w:rPr>
          <w:rFonts w:ascii="Arial Black" w:hAnsi="Arial Black"/>
          <w:lang w:val="fr-FR"/>
        </w:rPr>
        <w:t>3.3 Automatisation avec Jenkins</w:t>
      </w:r>
      <w:bookmarkEnd w:id="16"/>
    </w:p>
    <w:p w14:paraId="10609047" w14:textId="77777777" w:rsidR="00BC2641" w:rsidRDefault="00BC2641" w:rsidP="00FB4B4E">
      <w:pPr>
        <w:pStyle w:val="Titre2"/>
        <w:rPr>
          <w:lang w:val="fr-FR"/>
        </w:rPr>
      </w:pPr>
    </w:p>
    <w:p w14:paraId="638BB979" w14:textId="77777777" w:rsidR="00BC2641" w:rsidRDefault="00BC2641">
      <w:pPr>
        <w:rPr>
          <w:sz w:val="28"/>
          <w:szCs w:val="28"/>
          <w:lang w:val="fr-FR"/>
        </w:rPr>
      </w:pPr>
      <w:r w:rsidRPr="00BC2641">
        <w:rPr>
          <w:sz w:val="28"/>
          <w:szCs w:val="28"/>
          <w:lang w:val="fr-FR"/>
        </w:rPr>
        <w:t xml:space="preserve">Jenkins a été installé dans un conteneur Docker avec accès au moteur Docker hôte via le </w:t>
      </w:r>
      <w:proofErr w:type="gramStart"/>
      <w:r w:rsidRPr="00BC2641">
        <w:rPr>
          <w:sz w:val="28"/>
          <w:szCs w:val="28"/>
          <w:lang w:val="fr-FR"/>
        </w:rPr>
        <w:t>socket</w:t>
      </w:r>
      <w:r>
        <w:rPr>
          <w:sz w:val="28"/>
          <w:szCs w:val="28"/>
          <w:lang w:val="fr-FR"/>
        </w:rPr>
        <w:t xml:space="preserve"> </w:t>
      </w:r>
      <w:r w:rsidRPr="00BC2641">
        <w:rPr>
          <w:sz w:val="28"/>
          <w:szCs w:val="28"/>
          <w:lang w:val="fr-FR"/>
        </w:rPr>
        <w:t xml:space="preserve"> /</w:t>
      </w:r>
      <w:proofErr w:type="gramEnd"/>
      <w:r w:rsidRPr="00BC2641">
        <w:rPr>
          <w:sz w:val="28"/>
          <w:szCs w:val="28"/>
          <w:lang w:val="fr-FR"/>
        </w:rPr>
        <w:t xml:space="preserve">var/ </w:t>
      </w:r>
      <w:proofErr w:type="gramStart"/>
      <w:r w:rsidRPr="00BC2641">
        <w:rPr>
          <w:sz w:val="28"/>
          <w:szCs w:val="28"/>
          <w:lang w:val="fr-FR"/>
        </w:rPr>
        <w:t>run/</w:t>
      </w:r>
      <w:proofErr w:type="spellStart"/>
      <w:r w:rsidRPr="00BC2641">
        <w:rPr>
          <w:sz w:val="28"/>
          <w:szCs w:val="28"/>
          <w:lang w:val="fr-FR"/>
        </w:rPr>
        <w:t>docker.sock</w:t>
      </w:r>
      <w:proofErr w:type="spellEnd"/>
      <w:r w:rsidRPr="00BC2641">
        <w:rPr>
          <w:sz w:val="28"/>
          <w:szCs w:val="28"/>
          <w:lang w:val="fr-FR"/>
        </w:rPr>
        <w:t xml:space="preserve"> </w:t>
      </w:r>
      <w:r>
        <w:rPr>
          <w:sz w:val="28"/>
          <w:szCs w:val="28"/>
          <w:lang w:val="fr-FR"/>
        </w:rPr>
        <w:t xml:space="preserve"> </w:t>
      </w:r>
      <w:r w:rsidRPr="00BC2641">
        <w:rPr>
          <w:sz w:val="28"/>
          <w:szCs w:val="28"/>
          <w:lang w:val="fr-FR"/>
        </w:rPr>
        <w:t>.</w:t>
      </w:r>
      <w:proofErr w:type="gramEnd"/>
      <w:r w:rsidRPr="00BC2641">
        <w:rPr>
          <w:sz w:val="28"/>
          <w:szCs w:val="28"/>
          <w:lang w:val="fr-FR"/>
        </w:rPr>
        <w:t xml:space="preserve"> </w:t>
      </w:r>
    </w:p>
    <w:p w14:paraId="02575451" w14:textId="77777777" w:rsidR="00BC2641" w:rsidRDefault="00BC2641">
      <w:pPr>
        <w:rPr>
          <w:sz w:val="28"/>
          <w:szCs w:val="28"/>
          <w:lang w:val="fr-FR"/>
        </w:rPr>
      </w:pPr>
      <w:r w:rsidRPr="00BC2641">
        <w:rPr>
          <w:sz w:val="28"/>
          <w:szCs w:val="28"/>
          <w:lang w:val="fr-FR"/>
        </w:rPr>
        <w:t>Le pipeline CI/CD réalise :</w:t>
      </w:r>
    </w:p>
    <w:p w14:paraId="6B4A567A" w14:textId="77777777" w:rsidR="00BC2641" w:rsidRDefault="00BC2641">
      <w:pPr>
        <w:rPr>
          <w:sz w:val="28"/>
          <w:szCs w:val="28"/>
          <w:lang w:val="fr-FR"/>
        </w:rPr>
      </w:pPr>
      <w:r w:rsidRPr="00BC2641">
        <w:rPr>
          <w:sz w:val="28"/>
          <w:szCs w:val="28"/>
          <w:lang w:val="fr-FR"/>
        </w:rPr>
        <w:t xml:space="preserve"> 1. Le clonage du dépôt GitHub </w:t>
      </w:r>
    </w:p>
    <w:p w14:paraId="1DE4893A" w14:textId="77777777" w:rsidR="00BC2641" w:rsidRDefault="00BC2641">
      <w:pPr>
        <w:rPr>
          <w:sz w:val="28"/>
          <w:szCs w:val="28"/>
          <w:lang w:val="fr-FR"/>
        </w:rPr>
      </w:pPr>
      <w:r w:rsidRPr="00BC2641">
        <w:rPr>
          <w:sz w:val="28"/>
          <w:szCs w:val="28"/>
          <w:lang w:val="fr-FR"/>
        </w:rPr>
        <w:t xml:space="preserve">2. Le </w:t>
      </w:r>
      <w:proofErr w:type="spellStart"/>
      <w:r w:rsidRPr="00BC2641">
        <w:rPr>
          <w:sz w:val="28"/>
          <w:szCs w:val="28"/>
          <w:lang w:val="fr-FR"/>
        </w:rPr>
        <w:t>build</w:t>
      </w:r>
      <w:proofErr w:type="spellEnd"/>
      <w:r w:rsidRPr="00BC2641">
        <w:rPr>
          <w:sz w:val="28"/>
          <w:szCs w:val="28"/>
          <w:lang w:val="fr-FR"/>
        </w:rPr>
        <w:t xml:space="preserve"> des images Docker </w:t>
      </w:r>
    </w:p>
    <w:p w14:paraId="637126B2" w14:textId="77777777" w:rsidR="00BC2641" w:rsidRDefault="00BC2641">
      <w:pPr>
        <w:rPr>
          <w:sz w:val="28"/>
          <w:szCs w:val="28"/>
          <w:lang w:val="fr-FR"/>
        </w:rPr>
      </w:pPr>
      <w:r w:rsidRPr="00BC2641">
        <w:rPr>
          <w:sz w:val="28"/>
          <w:szCs w:val="28"/>
          <w:lang w:val="fr-FR"/>
        </w:rPr>
        <w:t>3. Le déploiement automatique avec Docker Compose</w:t>
      </w:r>
    </w:p>
    <w:p w14:paraId="06E67673" w14:textId="77777777" w:rsidR="00BC2641" w:rsidRDefault="00BC2641">
      <w:pPr>
        <w:rPr>
          <w:rFonts w:ascii="Arial Black" w:hAnsi="Arial Black"/>
          <w:sz w:val="40"/>
          <w:szCs w:val="40"/>
          <w:lang w:val="fr-FR"/>
        </w:rPr>
      </w:pPr>
    </w:p>
    <w:p w14:paraId="525ACFF3" w14:textId="77777777" w:rsidR="005E5277" w:rsidRDefault="005E5277">
      <w:pPr>
        <w:rPr>
          <w:rFonts w:ascii="Arial Black" w:hAnsi="Arial Black"/>
          <w:sz w:val="40"/>
          <w:szCs w:val="40"/>
          <w:lang w:val="fr-FR"/>
        </w:rPr>
      </w:pPr>
    </w:p>
    <w:p w14:paraId="00E883A2" w14:textId="77777777" w:rsidR="005E5277" w:rsidRDefault="005E5277">
      <w:pPr>
        <w:rPr>
          <w:rFonts w:ascii="Arial Black" w:hAnsi="Arial Black"/>
          <w:sz w:val="40"/>
          <w:szCs w:val="40"/>
          <w:lang w:val="fr-FR"/>
        </w:rPr>
      </w:pPr>
    </w:p>
    <w:p w14:paraId="730E95F8" w14:textId="77777777" w:rsidR="005E5277" w:rsidRDefault="005E5277">
      <w:pPr>
        <w:rPr>
          <w:rFonts w:ascii="Arial Black" w:hAnsi="Arial Black"/>
          <w:sz w:val="40"/>
          <w:szCs w:val="40"/>
          <w:lang w:val="fr-FR"/>
        </w:rPr>
      </w:pPr>
    </w:p>
    <w:p w14:paraId="119C4D2C" w14:textId="77777777" w:rsidR="005E5277" w:rsidRDefault="005E5277">
      <w:pPr>
        <w:rPr>
          <w:rFonts w:ascii="Arial Black" w:hAnsi="Arial Black"/>
          <w:sz w:val="40"/>
          <w:szCs w:val="40"/>
          <w:lang w:val="fr-FR"/>
        </w:rPr>
      </w:pPr>
    </w:p>
    <w:p w14:paraId="34495C97" w14:textId="77777777" w:rsidR="005E5277" w:rsidRPr="003247BA" w:rsidRDefault="005E5277">
      <w:pPr>
        <w:rPr>
          <w:rFonts w:ascii="Arial Black" w:hAnsi="Arial Black"/>
          <w:sz w:val="40"/>
          <w:szCs w:val="40"/>
          <w:lang w:val="fr-FR"/>
        </w:rPr>
      </w:pPr>
    </w:p>
    <w:p w14:paraId="7D71CAE5" w14:textId="77777777" w:rsidR="00BC2641" w:rsidRPr="00FB4B4E" w:rsidRDefault="003247BA" w:rsidP="00FB4B4E">
      <w:pPr>
        <w:pStyle w:val="Titre1"/>
        <w:rPr>
          <w:rFonts w:ascii="Arial Black" w:hAnsi="Arial Black"/>
          <w:lang w:val="fr-FR"/>
        </w:rPr>
      </w:pPr>
      <w:bookmarkStart w:id="17" w:name="_Toc218395353"/>
      <w:r w:rsidRPr="00FB4B4E">
        <w:rPr>
          <w:rFonts w:ascii="Arial Black" w:hAnsi="Arial Black"/>
          <w:lang w:val="fr-FR"/>
        </w:rPr>
        <w:t>Chapitre 4 : Configuration et Intégration Continue</w:t>
      </w:r>
      <w:bookmarkEnd w:id="17"/>
    </w:p>
    <w:p w14:paraId="11819C52" w14:textId="77777777" w:rsidR="00BC2641" w:rsidRPr="00FB4B4E" w:rsidRDefault="003247BA" w:rsidP="00FB4B4E">
      <w:pPr>
        <w:pStyle w:val="Titre2"/>
        <w:rPr>
          <w:rFonts w:ascii="Arial Black" w:hAnsi="Arial Black"/>
          <w:lang w:val="fr-FR"/>
        </w:rPr>
      </w:pPr>
      <w:bookmarkStart w:id="18" w:name="_Toc218395354"/>
      <w:r w:rsidRPr="00FB4B4E">
        <w:rPr>
          <w:rFonts w:ascii="Arial Black" w:hAnsi="Arial Black"/>
          <w:lang w:val="fr-FR"/>
        </w:rPr>
        <w:t>4.1 Configuration du Pipeline Jenkins</w:t>
      </w:r>
      <w:bookmarkEnd w:id="18"/>
    </w:p>
    <w:p w14:paraId="3456A346" w14:textId="77777777" w:rsidR="003247BA" w:rsidRPr="005E5277" w:rsidRDefault="005E5277">
      <w:pPr>
        <w:rPr>
          <w:sz w:val="32"/>
          <w:szCs w:val="32"/>
          <w:lang w:val="fr-FR"/>
        </w:rPr>
      </w:pPr>
      <w:r>
        <w:rPr>
          <w:noProof/>
          <w:sz w:val="32"/>
          <w:szCs w:val="32"/>
          <w:lang w:val="fr-FR"/>
        </w:rPr>
        <w:drawing>
          <wp:anchor distT="0" distB="0" distL="114300" distR="114300" simplePos="0" relativeHeight="251663360" behindDoc="0" locked="0" layoutInCell="1" allowOverlap="1" wp14:anchorId="115491BC" wp14:editId="746792C4">
            <wp:simplePos x="0" y="0"/>
            <wp:positionH relativeFrom="margin">
              <wp:align>left</wp:align>
            </wp:positionH>
            <wp:positionV relativeFrom="paragraph">
              <wp:posOffset>634365</wp:posOffset>
            </wp:positionV>
            <wp:extent cx="6113780" cy="5636260"/>
            <wp:effectExtent l="0" t="0" r="1270" b="2540"/>
            <wp:wrapTopAndBottom/>
            <wp:docPr id="37407859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78598" name="Image 374078598"/>
                    <pic:cNvPicPr/>
                  </pic:nvPicPr>
                  <pic:blipFill>
                    <a:blip r:embed="rId15">
                      <a:extLst>
                        <a:ext uri="{28A0092B-C50C-407E-A947-70E740481C1C}">
                          <a14:useLocalDpi xmlns:a14="http://schemas.microsoft.com/office/drawing/2010/main" val="0"/>
                        </a:ext>
                      </a:extLst>
                    </a:blip>
                    <a:stretch>
                      <a:fillRect/>
                    </a:stretch>
                  </pic:blipFill>
                  <pic:spPr>
                    <a:xfrm>
                      <a:off x="0" y="0"/>
                      <a:ext cx="6113780" cy="5636260"/>
                    </a:xfrm>
                    <a:prstGeom prst="rect">
                      <a:avLst/>
                    </a:prstGeom>
                  </pic:spPr>
                </pic:pic>
              </a:graphicData>
            </a:graphic>
            <wp14:sizeRelH relativeFrom="margin">
              <wp14:pctWidth>0</wp14:pctWidth>
            </wp14:sizeRelH>
            <wp14:sizeRelV relativeFrom="margin">
              <wp14:pctHeight>0</wp14:pctHeight>
            </wp14:sizeRelV>
          </wp:anchor>
        </w:drawing>
      </w:r>
      <w:r w:rsidR="003247BA" w:rsidRPr="005E5277">
        <w:rPr>
          <w:sz w:val="32"/>
          <w:szCs w:val="32"/>
          <w:lang w:val="fr-FR"/>
        </w:rPr>
        <w:t xml:space="preserve">Structure du </w:t>
      </w:r>
      <w:proofErr w:type="spellStart"/>
      <w:r w:rsidR="003247BA" w:rsidRPr="005E5277">
        <w:rPr>
          <w:sz w:val="32"/>
          <w:szCs w:val="32"/>
          <w:lang w:val="fr-FR"/>
        </w:rPr>
        <w:t>Jenkinsfile</w:t>
      </w:r>
      <w:proofErr w:type="spellEnd"/>
    </w:p>
    <w:p w14:paraId="7AC271B8" w14:textId="77777777" w:rsidR="005E5277" w:rsidRPr="005E5277" w:rsidRDefault="005E5277">
      <w:pPr>
        <w:rPr>
          <w:sz w:val="32"/>
          <w:szCs w:val="32"/>
          <w:lang w:val="fr-FR"/>
        </w:rPr>
      </w:pPr>
    </w:p>
    <w:p w14:paraId="10919004" w14:textId="77777777" w:rsidR="005E5277" w:rsidRDefault="005E5277" w:rsidP="005E5277">
      <w:pPr>
        <w:rPr>
          <w:b/>
          <w:bCs/>
          <w:sz w:val="32"/>
          <w:szCs w:val="32"/>
          <w:lang w:val="fr-FR"/>
        </w:rPr>
      </w:pPr>
    </w:p>
    <w:p w14:paraId="3B4E99C8" w14:textId="77777777" w:rsidR="005E5277" w:rsidRDefault="005E5277" w:rsidP="005E5277">
      <w:pPr>
        <w:rPr>
          <w:b/>
          <w:bCs/>
          <w:sz w:val="32"/>
          <w:szCs w:val="32"/>
          <w:lang w:val="fr-FR"/>
        </w:rPr>
      </w:pPr>
    </w:p>
    <w:p w14:paraId="516E6D90" w14:textId="77777777" w:rsidR="005E5277" w:rsidRDefault="005E5277" w:rsidP="005E5277">
      <w:pPr>
        <w:rPr>
          <w:b/>
          <w:bCs/>
          <w:sz w:val="32"/>
          <w:szCs w:val="32"/>
          <w:lang w:val="fr-FR"/>
        </w:rPr>
      </w:pPr>
    </w:p>
    <w:p w14:paraId="146E1A56" w14:textId="77777777" w:rsidR="002503C3" w:rsidRDefault="002503C3" w:rsidP="002503C3">
      <w:pPr>
        <w:rPr>
          <w:b/>
          <w:bCs/>
          <w:sz w:val="32"/>
          <w:szCs w:val="32"/>
          <w:lang w:val="fr-FR"/>
        </w:rPr>
      </w:pPr>
      <w:r w:rsidRPr="002503C3">
        <w:rPr>
          <w:b/>
          <w:bCs/>
          <w:sz w:val="32"/>
          <w:szCs w:val="32"/>
          <w:lang w:val="fr-FR"/>
        </w:rPr>
        <w:t>Explication des Stages</w:t>
      </w:r>
    </w:p>
    <w:p w14:paraId="5EF513BB" w14:textId="77777777" w:rsidR="002503C3" w:rsidRPr="002503C3" w:rsidRDefault="002503C3" w:rsidP="002503C3">
      <w:pPr>
        <w:rPr>
          <w:b/>
          <w:bCs/>
          <w:sz w:val="32"/>
          <w:szCs w:val="32"/>
          <w:lang w:val="fr-FR"/>
        </w:rPr>
      </w:pPr>
    </w:p>
    <w:p w14:paraId="7B02D980" w14:textId="77777777" w:rsidR="002503C3" w:rsidRPr="002503C3" w:rsidRDefault="002503C3" w:rsidP="002503C3">
      <w:pPr>
        <w:rPr>
          <w:b/>
          <w:bCs/>
          <w:sz w:val="28"/>
          <w:szCs w:val="28"/>
          <w:lang w:val="fr-FR"/>
        </w:rPr>
      </w:pPr>
      <w:r w:rsidRPr="002503C3">
        <w:rPr>
          <w:b/>
          <w:bCs/>
          <w:sz w:val="28"/>
          <w:szCs w:val="28"/>
          <w:lang w:val="fr-FR"/>
        </w:rPr>
        <w:t xml:space="preserve">Stage 1 - Check </w:t>
      </w:r>
      <w:proofErr w:type="spellStart"/>
      <w:r w:rsidRPr="002503C3">
        <w:rPr>
          <w:b/>
          <w:bCs/>
          <w:sz w:val="28"/>
          <w:szCs w:val="28"/>
          <w:lang w:val="fr-FR"/>
        </w:rPr>
        <w:t>Environment</w:t>
      </w:r>
      <w:proofErr w:type="spellEnd"/>
      <w:r w:rsidRPr="002503C3">
        <w:rPr>
          <w:b/>
          <w:bCs/>
          <w:sz w:val="28"/>
          <w:szCs w:val="28"/>
          <w:lang w:val="fr-FR"/>
        </w:rPr>
        <w:t xml:space="preserve"> :</w:t>
      </w:r>
    </w:p>
    <w:p w14:paraId="375F0B45" w14:textId="77777777" w:rsidR="002503C3" w:rsidRPr="002503C3" w:rsidRDefault="002503C3" w:rsidP="002503C3">
      <w:pPr>
        <w:numPr>
          <w:ilvl w:val="0"/>
          <w:numId w:val="7"/>
        </w:numPr>
        <w:rPr>
          <w:sz w:val="28"/>
          <w:szCs w:val="28"/>
          <w:lang w:val="fr-FR"/>
        </w:rPr>
      </w:pPr>
      <w:r w:rsidRPr="002503C3">
        <w:rPr>
          <w:sz w:val="28"/>
          <w:szCs w:val="28"/>
          <w:lang w:val="fr-FR"/>
        </w:rPr>
        <w:t>Vérifie la version de Docker installée</w:t>
      </w:r>
    </w:p>
    <w:p w14:paraId="54403500" w14:textId="77777777" w:rsidR="002503C3" w:rsidRPr="002503C3" w:rsidRDefault="002503C3" w:rsidP="002503C3">
      <w:pPr>
        <w:numPr>
          <w:ilvl w:val="0"/>
          <w:numId w:val="7"/>
        </w:numPr>
        <w:rPr>
          <w:sz w:val="28"/>
          <w:szCs w:val="28"/>
          <w:lang w:val="fr-FR"/>
        </w:rPr>
      </w:pPr>
      <w:r w:rsidRPr="002503C3">
        <w:rPr>
          <w:sz w:val="28"/>
          <w:szCs w:val="28"/>
          <w:lang w:val="fr-FR"/>
        </w:rPr>
        <w:t>Vérifie la version de Docker Compose</w:t>
      </w:r>
    </w:p>
    <w:p w14:paraId="3E3E2029" w14:textId="77777777" w:rsidR="002503C3" w:rsidRPr="002503C3" w:rsidRDefault="002503C3" w:rsidP="002503C3">
      <w:pPr>
        <w:numPr>
          <w:ilvl w:val="0"/>
          <w:numId w:val="7"/>
        </w:numPr>
        <w:rPr>
          <w:sz w:val="28"/>
          <w:szCs w:val="28"/>
          <w:lang w:val="fr-FR"/>
        </w:rPr>
      </w:pPr>
      <w:r w:rsidRPr="002503C3">
        <w:rPr>
          <w:sz w:val="28"/>
          <w:szCs w:val="28"/>
          <w:lang w:val="fr-FR"/>
        </w:rPr>
        <w:t>Assure que les outils nécessaires sont disponibles</w:t>
      </w:r>
    </w:p>
    <w:p w14:paraId="70649298" w14:textId="77777777" w:rsidR="002503C3" w:rsidRPr="002503C3" w:rsidRDefault="002503C3" w:rsidP="002503C3">
      <w:pPr>
        <w:numPr>
          <w:ilvl w:val="0"/>
          <w:numId w:val="7"/>
        </w:numPr>
        <w:rPr>
          <w:sz w:val="28"/>
          <w:szCs w:val="28"/>
          <w:lang w:val="fr-FR"/>
        </w:rPr>
      </w:pPr>
      <w:r w:rsidRPr="002503C3">
        <w:rPr>
          <w:sz w:val="28"/>
          <w:szCs w:val="28"/>
          <w:lang w:val="fr-FR"/>
        </w:rPr>
        <w:t>Permet de détecter rapidement les problèmes de configuration</w:t>
      </w:r>
    </w:p>
    <w:p w14:paraId="5D58B8EB" w14:textId="77777777" w:rsidR="002503C3" w:rsidRPr="002503C3" w:rsidRDefault="002503C3" w:rsidP="002503C3">
      <w:pPr>
        <w:rPr>
          <w:b/>
          <w:bCs/>
          <w:sz w:val="28"/>
          <w:szCs w:val="28"/>
        </w:rPr>
      </w:pPr>
      <w:r w:rsidRPr="002503C3">
        <w:rPr>
          <w:b/>
          <w:bCs/>
          <w:sz w:val="28"/>
          <w:szCs w:val="28"/>
        </w:rPr>
        <w:t xml:space="preserve">Stage 2 - Build &amp; </w:t>
      </w:r>
      <w:proofErr w:type="gramStart"/>
      <w:r w:rsidRPr="002503C3">
        <w:rPr>
          <w:b/>
          <w:bCs/>
          <w:sz w:val="28"/>
          <w:szCs w:val="28"/>
        </w:rPr>
        <w:t>Deploy :</w:t>
      </w:r>
      <w:proofErr w:type="gramEnd"/>
    </w:p>
    <w:p w14:paraId="2FBAF832" w14:textId="77777777" w:rsidR="002503C3" w:rsidRPr="002503C3" w:rsidRDefault="002503C3" w:rsidP="002503C3">
      <w:pPr>
        <w:numPr>
          <w:ilvl w:val="0"/>
          <w:numId w:val="8"/>
        </w:numPr>
        <w:rPr>
          <w:sz w:val="28"/>
          <w:szCs w:val="28"/>
          <w:lang w:val="fr-FR"/>
        </w:rPr>
      </w:pPr>
      <w:r w:rsidRPr="002503C3">
        <w:rPr>
          <w:sz w:val="28"/>
          <w:szCs w:val="28"/>
          <w:lang w:val="fr-FR"/>
        </w:rPr>
        <w:t>Arrête les conteneurs existants avec docker compose down</w:t>
      </w:r>
    </w:p>
    <w:p w14:paraId="32D0746D" w14:textId="77777777" w:rsidR="002503C3" w:rsidRPr="002503C3" w:rsidRDefault="002503C3" w:rsidP="002503C3">
      <w:pPr>
        <w:numPr>
          <w:ilvl w:val="0"/>
          <w:numId w:val="8"/>
        </w:numPr>
        <w:rPr>
          <w:sz w:val="28"/>
          <w:szCs w:val="28"/>
          <w:lang w:val="fr-FR"/>
        </w:rPr>
      </w:pPr>
      <w:r w:rsidRPr="002503C3">
        <w:rPr>
          <w:sz w:val="28"/>
          <w:szCs w:val="28"/>
          <w:lang w:val="fr-FR"/>
        </w:rPr>
        <w:t xml:space="preserve">Le || </w:t>
      </w:r>
      <w:proofErr w:type="spellStart"/>
      <w:r w:rsidRPr="002503C3">
        <w:rPr>
          <w:sz w:val="28"/>
          <w:szCs w:val="28"/>
          <w:lang w:val="fr-FR"/>
        </w:rPr>
        <w:t>true</w:t>
      </w:r>
      <w:proofErr w:type="spellEnd"/>
      <w:r w:rsidRPr="002503C3">
        <w:rPr>
          <w:sz w:val="28"/>
          <w:szCs w:val="28"/>
          <w:lang w:val="fr-FR"/>
        </w:rPr>
        <w:t xml:space="preserve"> évite l'échec si aucun conteneur n'existe</w:t>
      </w:r>
    </w:p>
    <w:p w14:paraId="020F4069" w14:textId="77777777" w:rsidR="002503C3" w:rsidRPr="002503C3" w:rsidRDefault="002503C3" w:rsidP="002503C3">
      <w:pPr>
        <w:numPr>
          <w:ilvl w:val="0"/>
          <w:numId w:val="8"/>
        </w:numPr>
        <w:rPr>
          <w:sz w:val="28"/>
          <w:szCs w:val="28"/>
        </w:rPr>
      </w:pPr>
      <w:r w:rsidRPr="002503C3">
        <w:rPr>
          <w:sz w:val="28"/>
          <w:szCs w:val="28"/>
        </w:rPr>
        <w:t xml:space="preserve">Lance docker compose up -d --build </w:t>
      </w:r>
      <w:proofErr w:type="gramStart"/>
      <w:r w:rsidRPr="002503C3">
        <w:rPr>
          <w:sz w:val="28"/>
          <w:szCs w:val="28"/>
        </w:rPr>
        <w:t>qui :</w:t>
      </w:r>
      <w:proofErr w:type="gramEnd"/>
      <w:r w:rsidRPr="002503C3">
        <w:rPr>
          <w:sz w:val="28"/>
          <w:szCs w:val="28"/>
        </w:rPr>
        <w:t xml:space="preserve"> </w:t>
      </w:r>
    </w:p>
    <w:p w14:paraId="1E26A236" w14:textId="77777777" w:rsidR="002503C3" w:rsidRPr="002503C3" w:rsidRDefault="002503C3" w:rsidP="002503C3">
      <w:pPr>
        <w:numPr>
          <w:ilvl w:val="1"/>
          <w:numId w:val="8"/>
        </w:numPr>
        <w:rPr>
          <w:sz w:val="28"/>
          <w:szCs w:val="28"/>
        </w:rPr>
      </w:pPr>
      <w:r w:rsidRPr="002503C3">
        <w:rPr>
          <w:sz w:val="28"/>
          <w:szCs w:val="28"/>
        </w:rPr>
        <w:t xml:space="preserve">Build les images </w:t>
      </w:r>
      <w:proofErr w:type="spellStart"/>
      <w:r w:rsidRPr="002503C3">
        <w:rPr>
          <w:sz w:val="28"/>
          <w:szCs w:val="28"/>
        </w:rPr>
        <w:t>si</w:t>
      </w:r>
      <w:proofErr w:type="spellEnd"/>
      <w:r w:rsidRPr="002503C3">
        <w:rPr>
          <w:sz w:val="28"/>
          <w:szCs w:val="28"/>
        </w:rPr>
        <w:t xml:space="preserve"> </w:t>
      </w:r>
      <w:proofErr w:type="spellStart"/>
      <w:r w:rsidRPr="002503C3">
        <w:rPr>
          <w:sz w:val="28"/>
          <w:szCs w:val="28"/>
        </w:rPr>
        <w:t>nécessaire</w:t>
      </w:r>
      <w:proofErr w:type="spellEnd"/>
    </w:p>
    <w:p w14:paraId="4B29AF96" w14:textId="77777777" w:rsidR="002503C3" w:rsidRPr="002503C3" w:rsidRDefault="002503C3" w:rsidP="002503C3">
      <w:pPr>
        <w:numPr>
          <w:ilvl w:val="1"/>
          <w:numId w:val="8"/>
        </w:numPr>
        <w:rPr>
          <w:sz w:val="28"/>
          <w:szCs w:val="28"/>
          <w:lang w:val="fr-FR"/>
        </w:rPr>
      </w:pPr>
      <w:r w:rsidRPr="002503C3">
        <w:rPr>
          <w:sz w:val="28"/>
          <w:szCs w:val="28"/>
          <w:lang w:val="fr-FR"/>
        </w:rPr>
        <w:t>Démarre tous les services en arrière-plan</w:t>
      </w:r>
    </w:p>
    <w:p w14:paraId="1941E04A" w14:textId="77777777" w:rsidR="002503C3" w:rsidRPr="002503C3" w:rsidRDefault="002503C3" w:rsidP="002503C3">
      <w:pPr>
        <w:numPr>
          <w:ilvl w:val="1"/>
          <w:numId w:val="8"/>
        </w:numPr>
        <w:rPr>
          <w:sz w:val="28"/>
          <w:szCs w:val="28"/>
          <w:lang w:val="fr-FR"/>
        </w:rPr>
      </w:pPr>
      <w:r w:rsidRPr="002503C3">
        <w:rPr>
          <w:sz w:val="28"/>
          <w:szCs w:val="28"/>
          <w:lang w:val="fr-FR"/>
        </w:rPr>
        <w:t>Applique les dernières modifications du code</w:t>
      </w:r>
    </w:p>
    <w:p w14:paraId="0F4645B6" w14:textId="77777777" w:rsidR="002503C3" w:rsidRPr="002503C3" w:rsidRDefault="002503C3" w:rsidP="002503C3">
      <w:pPr>
        <w:rPr>
          <w:b/>
          <w:bCs/>
          <w:sz w:val="28"/>
          <w:szCs w:val="28"/>
        </w:rPr>
      </w:pPr>
      <w:r w:rsidRPr="002503C3">
        <w:rPr>
          <w:b/>
          <w:bCs/>
          <w:sz w:val="28"/>
          <w:szCs w:val="28"/>
        </w:rPr>
        <w:t xml:space="preserve">Post </w:t>
      </w:r>
      <w:proofErr w:type="gramStart"/>
      <w:r w:rsidRPr="002503C3">
        <w:rPr>
          <w:b/>
          <w:bCs/>
          <w:sz w:val="28"/>
          <w:szCs w:val="28"/>
        </w:rPr>
        <w:t>Actions :</w:t>
      </w:r>
      <w:proofErr w:type="gramEnd"/>
    </w:p>
    <w:p w14:paraId="15ED0DE5" w14:textId="77777777" w:rsidR="002503C3" w:rsidRPr="002503C3" w:rsidRDefault="002503C3" w:rsidP="002503C3">
      <w:pPr>
        <w:numPr>
          <w:ilvl w:val="0"/>
          <w:numId w:val="9"/>
        </w:numPr>
        <w:rPr>
          <w:sz w:val="28"/>
          <w:szCs w:val="28"/>
          <w:lang w:val="fr-FR"/>
        </w:rPr>
      </w:pPr>
      <w:proofErr w:type="spellStart"/>
      <w:proofErr w:type="gramStart"/>
      <w:r w:rsidRPr="002503C3">
        <w:rPr>
          <w:sz w:val="28"/>
          <w:szCs w:val="28"/>
          <w:lang w:val="fr-FR"/>
        </w:rPr>
        <w:t>success</w:t>
      </w:r>
      <w:proofErr w:type="spellEnd"/>
      <w:proofErr w:type="gramEnd"/>
      <w:r w:rsidRPr="002503C3">
        <w:rPr>
          <w:sz w:val="28"/>
          <w:szCs w:val="28"/>
          <w:lang w:val="fr-FR"/>
        </w:rPr>
        <w:t xml:space="preserve"> : Affiche un message de succès avec émoji </w:t>
      </w:r>
      <w:r w:rsidRPr="002503C3">
        <w:rPr>
          <w:rFonts w:ascii="Segoe UI Emoji" w:hAnsi="Segoe UI Emoji" w:cs="Segoe UI Emoji"/>
          <w:sz w:val="28"/>
          <w:szCs w:val="28"/>
          <w:lang w:val="fr-FR"/>
        </w:rPr>
        <w:t>✅</w:t>
      </w:r>
    </w:p>
    <w:p w14:paraId="423AB533" w14:textId="77777777" w:rsidR="002503C3" w:rsidRPr="002503C3" w:rsidRDefault="002503C3" w:rsidP="002503C3">
      <w:pPr>
        <w:numPr>
          <w:ilvl w:val="0"/>
          <w:numId w:val="9"/>
        </w:numPr>
        <w:rPr>
          <w:sz w:val="28"/>
          <w:szCs w:val="28"/>
          <w:lang w:val="fr-FR"/>
        </w:rPr>
      </w:pPr>
      <w:proofErr w:type="spellStart"/>
      <w:proofErr w:type="gramStart"/>
      <w:r w:rsidRPr="002503C3">
        <w:rPr>
          <w:sz w:val="28"/>
          <w:szCs w:val="28"/>
          <w:lang w:val="fr-FR"/>
        </w:rPr>
        <w:t>failure</w:t>
      </w:r>
      <w:proofErr w:type="spellEnd"/>
      <w:proofErr w:type="gramEnd"/>
      <w:r w:rsidRPr="002503C3">
        <w:rPr>
          <w:sz w:val="28"/>
          <w:szCs w:val="28"/>
          <w:lang w:val="fr-FR"/>
        </w:rPr>
        <w:t xml:space="preserve"> : Affiche un message d'échec avec émoji </w:t>
      </w:r>
      <w:r w:rsidRPr="002503C3">
        <w:rPr>
          <w:rFonts w:ascii="Segoe UI Emoji" w:hAnsi="Segoe UI Emoji" w:cs="Segoe UI Emoji"/>
          <w:sz w:val="28"/>
          <w:szCs w:val="28"/>
          <w:lang w:val="fr-FR"/>
        </w:rPr>
        <w:t>❌</w:t>
      </w:r>
    </w:p>
    <w:p w14:paraId="61464968" w14:textId="77777777" w:rsidR="002503C3" w:rsidRPr="002503C3" w:rsidRDefault="002503C3" w:rsidP="002503C3">
      <w:pPr>
        <w:numPr>
          <w:ilvl w:val="0"/>
          <w:numId w:val="9"/>
        </w:numPr>
        <w:rPr>
          <w:sz w:val="28"/>
          <w:szCs w:val="28"/>
          <w:lang w:val="fr-FR"/>
        </w:rPr>
      </w:pPr>
      <w:r w:rsidRPr="002503C3">
        <w:rPr>
          <w:sz w:val="28"/>
          <w:szCs w:val="28"/>
          <w:lang w:val="fr-FR"/>
        </w:rPr>
        <w:t>Ces notifications peuvent être étendues (</w:t>
      </w:r>
      <w:proofErr w:type="gramStart"/>
      <w:r w:rsidRPr="002503C3">
        <w:rPr>
          <w:sz w:val="28"/>
          <w:szCs w:val="28"/>
          <w:lang w:val="fr-FR"/>
        </w:rPr>
        <w:t>email</w:t>
      </w:r>
      <w:proofErr w:type="gramEnd"/>
      <w:r w:rsidRPr="002503C3">
        <w:rPr>
          <w:sz w:val="28"/>
          <w:szCs w:val="28"/>
          <w:lang w:val="fr-FR"/>
        </w:rPr>
        <w:t>, Slack, etc.)</w:t>
      </w:r>
    </w:p>
    <w:p w14:paraId="607AF97D" w14:textId="77777777" w:rsidR="005E5277" w:rsidRPr="005E5277" w:rsidRDefault="005E5277" w:rsidP="005E5277">
      <w:pPr>
        <w:rPr>
          <w:sz w:val="32"/>
          <w:szCs w:val="32"/>
          <w:lang w:val="fr-FR"/>
        </w:rPr>
      </w:pPr>
    </w:p>
    <w:p w14:paraId="68C22106" w14:textId="77777777" w:rsidR="005E5277" w:rsidRPr="00FB4B4E" w:rsidRDefault="005E5277" w:rsidP="00FB4B4E">
      <w:pPr>
        <w:pStyle w:val="Titre2"/>
        <w:rPr>
          <w:rFonts w:ascii="Arial Black" w:hAnsi="Arial Black"/>
          <w:lang w:val="fr-FR"/>
        </w:rPr>
      </w:pPr>
      <w:bookmarkStart w:id="19" w:name="_Toc218395355"/>
      <w:r w:rsidRPr="00FB4B4E">
        <w:rPr>
          <w:rFonts w:ascii="Arial Black" w:hAnsi="Arial Black"/>
          <w:lang w:val="fr-FR"/>
        </w:rPr>
        <w:t xml:space="preserve">4.2 Intégration Git / Jenkins via </w:t>
      </w:r>
      <w:proofErr w:type="spellStart"/>
      <w:r w:rsidRPr="00FB4B4E">
        <w:rPr>
          <w:rFonts w:ascii="Arial Black" w:hAnsi="Arial Black"/>
          <w:lang w:val="fr-FR"/>
        </w:rPr>
        <w:t>Webhooks</w:t>
      </w:r>
      <w:bookmarkEnd w:id="19"/>
      <w:proofErr w:type="spellEnd"/>
    </w:p>
    <w:p w14:paraId="7A79E39B" w14:textId="77777777" w:rsidR="005E5277" w:rsidRPr="005E5277" w:rsidRDefault="005E5277" w:rsidP="005E5277">
      <w:pPr>
        <w:rPr>
          <w:b/>
          <w:bCs/>
          <w:sz w:val="32"/>
          <w:szCs w:val="32"/>
          <w:lang w:val="fr-FR"/>
        </w:rPr>
      </w:pPr>
      <w:r w:rsidRPr="005E5277">
        <w:rPr>
          <w:b/>
          <w:bCs/>
          <w:sz w:val="32"/>
          <w:szCs w:val="32"/>
          <w:lang w:val="fr-FR"/>
        </w:rPr>
        <w:t xml:space="preserve">Configuration du </w:t>
      </w:r>
      <w:proofErr w:type="spellStart"/>
      <w:r w:rsidRPr="005E5277">
        <w:rPr>
          <w:b/>
          <w:bCs/>
          <w:sz w:val="32"/>
          <w:szCs w:val="32"/>
          <w:lang w:val="fr-FR"/>
        </w:rPr>
        <w:t>Webhook</w:t>
      </w:r>
      <w:proofErr w:type="spellEnd"/>
      <w:r w:rsidRPr="005E5277">
        <w:rPr>
          <w:b/>
          <w:bCs/>
          <w:sz w:val="32"/>
          <w:szCs w:val="32"/>
          <w:lang w:val="fr-FR"/>
        </w:rPr>
        <w:t xml:space="preserve"> GitHub</w:t>
      </w:r>
    </w:p>
    <w:p w14:paraId="311D97E3" w14:textId="77777777" w:rsidR="005E5277" w:rsidRDefault="005E5277" w:rsidP="005E5277">
      <w:pPr>
        <w:rPr>
          <w:sz w:val="32"/>
          <w:szCs w:val="32"/>
          <w:lang w:val="fr-FR"/>
        </w:rPr>
      </w:pPr>
      <w:r w:rsidRPr="005E5277">
        <w:rPr>
          <w:sz w:val="32"/>
          <w:szCs w:val="32"/>
          <w:lang w:val="fr-FR"/>
        </w:rPr>
        <w:lastRenderedPageBreak/>
        <w:t xml:space="preserve">Pour déclencher automatiquement le pipeline Jenkins lors d'un push, un </w:t>
      </w:r>
      <w:proofErr w:type="spellStart"/>
      <w:r w:rsidRPr="005E5277">
        <w:rPr>
          <w:sz w:val="32"/>
          <w:szCs w:val="32"/>
          <w:lang w:val="fr-FR"/>
        </w:rPr>
        <w:t>webhook</w:t>
      </w:r>
      <w:proofErr w:type="spellEnd"/>
      <w:r w:rsidRPr="005E5277">
        <w:rPr>
          <w:sz w:val="32"/>
          <w:szCs w:val="32"/>
          <w:lang w:val="fr-FR"/>
        </w:rPr>
        <w:t xml:space="preserve"> doit être configuré :</w:t>
      </w:r>
    </w:p>
    <w:p w14:paraId="5758AC91" w14:textId="77777777" w:rsidR="005E5277" w:rsidRPr="005E5277" w:rsidRDefault="005E5277" w:rsidP="005E5277">
      <w:pPr>
        <w:rPr>
          <w:sz w:val="32"/>
          <w:szCs w:val="32"/>
          <w:lang w:val="fr-FR"/>
        </w:rPr>
      </w:pPr>
    </w:p>
    <w:p w14:paraId="7FE10CFD" w14:textId="77777777" w:rsidR="005E5277" w:rsidRPr="005E5277" w:rsidRDefault="005E5277" w:rsidP="005E5277">
      <w:pPr>
        <w:numPr>
          <w:ilvl w:val="0"/>
          <w:numId w:val="6"/>
        </w:numPr>
        <w:rPr>
          <w:sz w:val="32"/>
          <w:szCs w:val="32"/>
        </w:rPr>
      </w:pPr>
      <w:r w:rsidRPr="005E5277">
        <w:rPr>
          <w:sz w:val="32"/>
          <w:szCs w:val="32"/>
        </w:rPr>
        <w:t xml:space="preserve">Dans </w:t>
      </w:r>
      <w:proofErr w:type="gramStart"/>
      <w:r w:rsidRPr="005E5277">
        <w:rPr>
          <w:sz w:val="32"/>
          <w:szCs w:val="32"/>
        </w:rPr>
        <w:t>GitHub :</w:t>
      </w:r>
      <w:proofErr w:type="gramEnd"/>
      <w:r w:rsidRPr="005E5277">
        <w:rPr>
          <w:sz w:val="32"/>
          <w:szCs w:val="32"/>
        </w:rPr>
        <w:t xml:space="preserve"> Settings → Webhooks → Add webhook</w:t>
      </w:r>
    </w:p>
    <w:p w14:paraId="77BC4FB3" w14:textId="77777777" w:rsidR="005E5277" w:rsidRPr="005E5277" w:rsidRDefault="005E5277" w:rsidP="005E5277">
      <w:pPr>
        <w:numPr>
          <w:ilvl w:val="0"/>
          <w:numId w:val="6"/>
        </w:numPr>
        <w:rPr>
          <w:sz w:val="32"/>
          <w:szCs w:val="32"/>
        </w:rPr>
      </w:pPr>
      <w:r w:rsidRPr="005E5277">
        <w:rPr>
          <w:sz w:val="32"/>
          <w:szCs w:val="32"/>
        </w:rPr>
        <w:t xml:space="preserve">Payload </w:t>
      </w:r>
      <w:proofErr w:type="gramStart"/>
      <w:r w:rsidRPr="005E5277">
        <w:rPr>
          <w:sz w:val="32"/>
          <w:szCs w:val="32"/>
        </w:rPr>
        <w:t>URL :</w:t>
      </w:r>
      <w:proofErr w:type="gramEnd"/>
      <w:r w:rsidRPr="005E5277">
        <w:rPr>
          <w:sz w:val="32"/>
          <w:szCs w:val="32"/>
        </w:rPr>
        <w:t xml:space="preserve"> http://your-jenkins-url:8080/github-webhook/</w:t>
      </w:r>
    </w:p>
    <w:p w14:paraId="0E4A87BB" w14:textId="77777777" w:rsidR="005E5277" w:rsidRPr="005E5277" w:rsidRDefault="005E5277" w:rsidP="005E5277">
      <w:pPr>
        <w:numPr>
          <w:ilvl w:val="0"/>
          <w:numId w:val="6"/>
        </w:numPr>
        <w:rPr>
          <w:sz w:val="32"/>
          <w:szCs w:val="32"/>
        </w:rPr>
      </w:pPr>
      <w:r w:rsidRPr="005E5277">
        <w:rPr>
          <w:sz w:val="32"/>
          <w:szCs w:val="32"/>
        </w:rPr>
        <w:t xml:space="preserve">Content </w:t>
      </w:r>
      <w:proofErr w:type="gramStart"/>
      <w:r w:rsidRPr="005E5277">
        <w:rPr>
          <w:sz w:val="32"/>
          <w:szCs w:val="32"/>
        </w:rPr>
        <w:t>type :</w:t>
      </w:r>
      <w:proofErr w:type="gramEnd"/>
      <w:r w:rsidRPr="005E5277">
        <w:rPr>
          <w:sz w:val="32"/>
          <w:szCs w:val="32"/>
        </w:rPr>
        <w:t xml:space="preserve"> application/</w:t>
      </w:r>
      <w:proofErr w:type="spellStart"/>
      <w:r w:rsidRPr="005E5277">
        <w:rPr>
          <w:sz w:val="32"/>
          <w:szCs w:val="32"/>
        </w:rPr>
        <w:t>json</w:t>
      </w:r>
      <w:proofErr w:type="spellEnd"/>
    </w:p>
    <w:p w14:paraId="5C45D498" w14:textId="77777777" w:rsidR="005E5277" w:rsidRPr="005E5277" w:rsidRDefault="005E5277" w:rsidP="005E5277">
      <w:pPr>
        <w:numPr>
          <w:ilvl w:val="0"/>
          <w:numId w:val="6"/>
        </w:numPr>
        <w:rPr>
          <w:sz w:val="32"/>
          <w:szCs w:val="32"/>
        </w:rPr>
      </w:pPr>
      <w:proofErr w:type="gramStart"/>
      <w:r w:rsidRPr="005E5277">
        <w:rPr>
          <w:sz w:val="32"/>
          <w:szCs w:val="32"/>
        </w:rPr>
        <w:t>Events :</w:t>
      </w:r>
      <w:proofErr w:type="gramEnd"/>
      <w:r w:rsidRPr="005E5277">
        <w:rPr>
          <w:sz w:val="32"/>
          <w:szCs w:val="32"/>
        </w:rPr>
        <w:t xml:space="preserve"> "Just the push event"</w:t>
      </w:r>
    </w:p>
    <w:p w14:paraId="7DF9A5E1" w14:textId="77777777" w:rsidR="005E5277" w:rsidRDefault="005E5277" w:rsidP="005E5277">
      <w:pPr>
        <w:numPr>
          <w:ilvl w:val="0"/>
          <w:numId w:val="6"/>
        </w:numPr>
        <w:rPr>
          <w:sz w:val="32"/>
          <w:szCs w:val="32"/>
        </w:rPr>
      </w:pPr>
      <w:proofErr w:type="gramStart"/>
      <w:r w:rsidRPr="005E5277">
        <w:rPr>
          <w:sz w:val="32"/>
          <w:szCs w:val="32"/>
        </w:rPr>
        <w:t>Active :</w:t>
      </w:r>
      <w:proofErr w:type="gramEnd"/>
      <w:r w:rsidRPr="005E5277">
        <w:rPr>
          <w:sz w:val="32"/>
          <w:szCs w:val="32"/>
        </w:rPr>
        <w:t xml:space="preserve"> </w:t>
      </w:r>
      <w:proofErr w:type="spellStart"/>
      <w:r w:rsidRPr="005E5277">
        <w:rPr>
          <w:sz w:val="32"/>
          <w:szCs w:val="32"/>
        </w:rPr>
        <w:t>Coché</w:t>
      </w:r>
      <w:proofErr w:type="spellEnd"/>
    </w:p>
    <w:p w14:paraId="6D5DA0B2" w14:textId="77777777" w:rsidR="005E5277" w:rsidRPr="005E5277" w:rsidRDefault="005E5277" w:rsidP="005E5277">
      <w:pPr>
        <w:ind w:left="720"/>
        <w:rPr>
          <w:sz w:val="32"/>
          <w:szCs w:val="32"/>
        </w:rPr>
      </w:pPr>
    </w:p>
    <w:p w14:paraId="3BEAC586" w14:textId="77777777" w:rsidR="005E5277" w:rsidRPr="005E5277" w:rsidRDefault="005E5277" w:rsidP="005E5277">
      <w:pPr>
        <w:rPr>
          <w:b/>
          <w:bCs/>
          <w:sz w:val="32"/>
          <w:szCs w:val="32"/>
        </w:rPr>
      </w:pPr>
      <w:r w:rsidRPr="005E5277">
        <w:rPr>
          <w:b/>
          <w:bCs/>
          <w:sz w:val="32"/>
          <w:szCs w:val="32"/>
        </w:rPr>
        <w:t>Configuration Jenkins</w:t>
      </w:r>
    </w:p>
    <w:p w14:paraId="38A87F12" w14:textId="77777777" w:rsidR="005E5277" w:rsidRDefault="005E5277" w:rsidP="005E5277">
      <w:pPr>
        <w:rPr>
          <w:sz w:val="32"/>
          <w:szCs w:val="32"/>
          <w:lang w:val="fr-FR"/>
        </w:rPr>
      </w:pPr>
      <w:r w:rsidRPr="005E5277">
        <w:rPr>
          <w:sz w:val="32"/>
          <w:szCs w:val="32"/>
          <w:lang w:val="fr-FR"/>
        </w:rPr>
        <w:t xml:space="preserve">Dans Jenkins, le projet doit être configuré pour accepter les </w:t>
      </w:r>
      <w:proofErr w:type="spellStart"/>
      <w:r w:rsidRPr="005E5277">
        <w:rPr>
          <w:sz w:val="32"/>
          <w:szCs w:val="32"/>
          <w:lang w:val="fr-FR"/>
        </w:rPr>
        <w:t>webhooks</w:t>
      </w:r>
      <w:proofErr w:type="spellEnd"/>
      <w:r w:rsidRPr="005E5277">
        <w:rPr>
          <w:sz w:val="32"/>
          <w:szCs w:val="32"/>
          <w:lang w:val="fr-FR"/>
        </w:rPr>
        <w:t xml:space="preserve"> : </w:t>
      </w:r>
      <w:proofErr w:type="spellStart"/>
      <w:r w:rsidRPr="005E5277">
        <w:rPr>
          <w:sz w:val="32"/>
          <w:szCs w:val="32"/>
          <w:lang w:val="fr-FR"/>
        </w:rPr>
        <w:t>Build</w:t>
      </w:r>
      <w:proofErr w:type="spellEnd"/>
      <w:r w:rsidRPr="005E5277">
        <w:rPr>
          <w:sz w:val="32"/>
          <w:szCs w:val="32"/>
          <w:lang w:val="fr-FR"/>
        </w:rPr>
        <w:t xml:space="preserve"> Triggers → "GitHub </w:t>
      </w:r>
      <w:proofErr w:type="spellStart"/>
      <w:r w:rsidRPr="005E5277">
        <w:rPr>
          <w:sz w:val="32"/>
          <w:szCs w:val="32"/>
          <w:lang w:val="fr-FR"/>
        </w:rPr>
        <w:t>hook</w:t>
      </w:r>
      <w:proofErr w:type="spellEnd"/>
      <w:r w:rsidRPr="005E5277">
        <w:rPr>
          <w:sz w:val="32"/>
          <w:szCs w:val="32"/>
          <w:lang w:val="fr-FR"/>
        </w:rPr>
        <w:t xml:space="preserve"> trigger for </w:t>
      </w:r>
      <w:proofErr w:type="spellStart"/>
      <w:r w:rsidRPr="005E5277">
        <w:rPr>
          <w:sz w:val="32"/>
          <w:szCs w:val="32"/>
          <w:lang w:val="fr-FR"/>
        </w:rPr>
        <w:t>GITScm</w:t>
      </w:r>
      <w:proofErr w:type="spellEnd"/>
      <w:r w:rsidRPr="005E5277">
        <w:rPr>
          <w:sz w:val="32"/>
          <w:szCs w:val="32"/>
          <w:lang w:val="fr-FR"/>
        </w:rPr>
        <w:t xml:space="preserve"> polling" coché, et Source Code Management → Repository URL configurée.</w:t>
      </w:r>
    </w:p>
    <w:p w14:paraId="331FA3C4" w14:textId="77777777" w:rsidR="005E5277" w:rsidRPr="005E5277" w:rsidRDefault="005E5277" w:rsidP="005E5277">
      <w:pPr>
        <w:rPr>
          <w:sz w:val="32"/>
          <w:szCs w:val="32"/>
          <w:lang w:val="fr-FR"/>
        </w:rPr>
      </w:pPr>
    </w:p>
    <w:p w14:paraId="5FDA61F4" w14:textId="77777777" w:rsidR="005E5277" w:rsidRPr="005E5277" w:rsidRDefault="005E5277" w:rsidP="005E5277">
      <w:pPr>
        <w:rPr>
          <w:b/>
          <w:bCs/>
          <w:sz w:val="32"/>
          <w:szCs w:val="32"/>
          <w:lang w:val="fr-FR"/>
        </w:rPr>
      </w:pPr>
      <w:r w:rsidRPr="005E5277">
        <w:rPr>
          <w:b/>
          <w:bCs/>
          <w:sz w:val="32"/>
          <w:szCs w:val="32"/>
          <w:lang w:val="fr-FR"/>
        </w:rPr>
        <w:t>Workflow Automatisé Complet</w:t>
      </w:r>
    </w:p>
    <w:p w14:paraId="57ECBFFB" w14:textId="77777777" w:rsidR="005E5277" w:rsidRDefault="005E5277" w:rsidP="005E5277">
      <w:pPr>
        <w:rPr>
          <w:sz w:val="32"/>
          <w:szCs w:val="32"/>
          <w:lang w:val="fr-FR"/>
        </w:rPr>
      </w:pPr>
      <w:r w:rsidRPr="005E5277">
        <w:rPr>
          <w:sz w:val="32"/>
          <w:szCs w:val="32"/>
          <w:lang w:val="fr-FR"/>
        </w:rPr>
        <w:t xml:space="preserve">Le workflow complet suit ces étapes : un développeur commit et push vers GitHub, GitHub envoie une notification </w:t>
      </w:r>
      <w:proofErr w:type="spellStart"/>
      <w:r w:rsidRPr="005E5277">
        <w:rPr>
          <w:sz w:val="32"/>
          <w:szCs w:val="32"/>
          <w:lang w:val="fr-FR"/>
        </w:rPr>
        <w:t>webhook</w:t>
      </w:r>
      <w:proofErr w:type="spellEnd"/>
      <w:r w:rsidRPr="005E5277">
        <w:rPr>
          <w:sz w:val="32"/>
          <w:szCs w:val="32"/>
          <w:lang w:val="fr-FR"/>
        </w:rPr>
        <w:t xml:space="preserve"> à Jenkins, Jenkins détecte le changement et lance le pipeline, le code est cloné, les images sont </w:t>
      </w:r>
      <w:proofErr w:type="spellStart"/>
      <w:r w:rsidRPr="005E5277">
        <w:rPr>
          <w:sz w:val="32"/>
          <w:szCs w:val="32"/>
          <w:lang w:val="fr-FR"/>
        </w:rPr>
        <w:t>buildées</w:t>
      </w:r>
      <w:proofErr w:type="spellEnd"/>
      <w:r w:rsidRPr="005E5277">
        <w:rPr>
          <w:sz w:val="32"/>
          <w:szCs w:val="32"/>
          <w:lang w:val="fr-FR"/>
        </w:rPr>
        <w:t>, les conteneurs sont déployés, et une notification est envoyée (</w:t>
      </w:r>
      <w:proofErr w:type="gramStart"/>
      <w:r w:rsidRPr="005E5277">
        <w:rPr>
          <w:sz w:val="32"/>
          <w:szCs w:val="32"/>
          <w:lang w:val="fr-FR"/>
        </w:rPr>
        <w:t>email</w:t>
      </w:r>
      <w:proofErr w:type="gramEnd"/>
      <w:r w:rsidRPr="005E5277">
        <w:rPr>
          <w:sz w:val="32"/>
          <w:szCs w:val="32"/>
          <w:lang w:val="fr-FR"/>
        </w:rPr>
        <w:t>, Slack).</w:t>
      </w:r>
    </w:p>
    <w:p w14:paraId="308DE111" w14:textId="77777777" w:rsidR="005E5277" w:rsidRPr="005E5277" w:rsidRDefault="005E5277" w:rsidP="005E5277">
      <w:pPr>
        <w:rPr>
          <w:rFonts w:ascii="Arial Black" w:hAnsi="Arial Black"/>
          <w:sz w:val="32"/>
          <w:szCs w:val="32"/>
          <w:lang w:val="fr-FR"/>
        </w:rPr>
      </w:pPr>
    </w:p>
    <w:p w14:paraId="4E001DB2" w14:textId="77777777" w:rsidR="005E5277" w:rsidRPr="00FB4B4E" w:rsidRDefault="005E5277" w:rsidP="00FB4B4E">
      <w:pPr>
        <w:pStyle w:val="Titre2"/>
        <w:rPr>
          <w:rFonts w:ascii="Arial Black" w:hAnsi="Arial Black"/>
          <w:lang w:val="fr-FR"/>
        </w:rPr>
      </w:pPr>
      <w:bookmarkStart w:id="20" w:name="_Toc218395356"/>
      <w:r w:rsidRPr="00FB4B4E">
        <w:rPr>
          <w:rFonts w:ascii="Arial Black" w:hAnsi="Arial Black"/>
          <w:lang w:val="fr-FR"/>
        </w:rPr>
        <w:t>4.3 Gestion des Secrets et Sécurité</w:t>
      </w:r>
      <w:bookmarkEnd w:id="20"/>
    </w:p>
    <w:p w14:paraId="75800B4E" w14:textId="77777777" w:rsidR="005E5277" w:rsidRPr="005E5277" w:rsidRDefault="005E5277" w:rsidP="005E5277">
      <w:pPr>
        <w:rPr>
          <w:rFonts w:ascii="Arial Black" w:hAnsi="Arial Black"/>
          <w:b/>
          <w:bCs/>
          <w:sz w:val="32"/>
          <w:szCs w:val="32"/>
          <w:lang w:val="fr-FR"/>
        </w:rPr>
      </w:pPr>
    </w:p>
    <w:p w14:paraId="4C3EA0C7" w14:textId="77777777" w:rsidR="005E5277" w:rsidRPr="005E5277" w:rsidRDefault="005E5277" w:rsidP="005E5277">
      <w:pPr>
        <w:rPr>
          <w:b/>
          <w:bCs/>
          <w:sz w:val="32"/>
          <w:szCs w:val="32"/>
          <w:lang w:val="fr-FR"/>
        </w:rPr>
      </w:pPr>
      <w:r w:rsidRPr="005E5277">
        <w:rPr>
          <w:b/>
          <w:bCs/>
          <w:sz w:val="32"/>
          <w:szCs w:val="32"/>
          <w:lang w:val="fr-FR"/>
        </w:rPr>
        <w:t>Bonnes Pratiques de Sécurité</w:t>
      </w:r>
    </w:p>
    <w:p w14:paraId="19AACC6F" w14:textId="77777777" w:rsidR="005E5277" w:rsidRPr="005E5277" w:rsidRDefault="005E5277" w:rsidP="005E5277">
      <w:pPr>
        <w:rPr>
          <w:sz w:val="32"/>
          <w:szCs w:val="32"/>
          <w:lang w:val="fr-FR"/>
        </w:rPr>
      </w:pPr>
      <w:r w:rsidRPr="005E5277">
        <w:rPr>
          <w:b/>
          <w:bCs/>
          <w:sz w:val="32"/>
          <w:szCs w:val="32"/>
          <w:lang w:val="fr-FR"/>
        </w:rPr>
        <w:lastRenderedPageBreak/>
        <w:t xml:space="preserve">Ne jamais </w:t>
      </w:r>
      <w:proofErr w:type="spellStart"/>
      <w:r w:rsidRPr="005E5277">
        <w:rPr>
          <w:b/>
          <w:bCs/>
          <w:sz w:val="32"/>
          <w:szCs w:val="32"/>
          <w:lang w:val="fr-FR"/>
        </w:rPr>
        <w:t>committer</w:t>
      </w:r>
      <w:proofErr w:type="spellEnd"/>
      <w:r w:rsidRPr="005E5277">
        <w:rPr>
          <w:b/>
          <w:bCs/>
          <w:sz w:val="32"/>
          <w:szCs w:val="32"/>
          <w:lang w:val="fr-FR"/>
        </w:rPr>
        <w:t xml:space="preserve"> de secrets dans Git :</w:t>
      </w:r>
      <w:r w:rsidRPr="005E5277">
        <w:rPr>
          <w:sz w:val="32"/>
          <w:szCs w:val="32"/>
          <w:lang w:val="fr-FR"/>
        </w:rPr>
        <w:t xml:space="preserve"> Utiliser des </w:t>
      </w:r>
      <w:proofErr w:type="gramStart"/>
      <w:r w:rsidRPr="005E5277">
        <w:rPr>
          <w:sz w:val="32"/>
          <w:szCs w:val="32"/>
          <w:lang w:val="fr-FR"/>
        </w:rPr>
        <w:t>fichiers .</w:t>
      </w:r>
      <w:proofErr w:type="spellStart"/>
      <w:r w:rsidRPr="005E5277">
        <w:rPr>
          <w:sz w:val="32"/>
          <w:szCs w:val="32"/>
          <w:lang w:val="fr-FR"/>
        </w:rPr>
        <w:t>env</w:t>
      </w:r>
      <w:proofErr w:type="spellEnd"/>
      <w:proofErr w:type="gramEnd"/>
      <w:r w:rsidRPr="005E5277">
        <w:rPr>
          <w:sz w:val="32"/>
          <w:szCs w:val="32"/>
          <w:lang w:val="fr-FR"/>
        </w:rPr>
        <w:t xml:space="preserve"> exclus </w:t>
      </w:r>
      <w:proofErr w:type="gramStart"/>
      <w:r w:rsidRPr="005E5277">
        <w:rPr>
          <w:sz w:val="32"/>
          <w:szCs w:val="32"/>
          <w:lang w:val="fr-FR"/>
        </w:rPr>
        <w:t>via .</w:t>
      </w:r>
      <w:proofErr w:type="spellStart"/>
      <w:r w:rsidRPr="005E5277">
        <w:rPr>
          <w:sz w:val="32"/>
          <w:szCs w:val="32"/>
          <w:lang w:val="fr-FR"/>
        </w:rPr>
        <w:t>gitignore</w:t>
      </w:r>
      <w:proofErr w:type="spellEnd"/>
      <w:proofErr w:type="gramEnd"/>
      <w:r w:rsidRPr="005E5277">
        <w:rPr>
          <w:sz w:val="32"/>
          <w:szCs w:val="32"/>
          <w:lang w:val="fr-FR"/>
        </w:rPr>
        <w:t xml:space="preserve">, stocker les secrets dans Jenkins </w:t>
      </w:r>
      <w:proofErr w:type="spellStart"/>
      <w:r w:rsidRPr="005E5277">
        <w:rPr>
          <w:sz w:val="32"/>
          <w:szCs w:val="32"/>
          <w:lang w:val="fr-FR"/>
        </w:rPr>
        <w:t>Credentials</w:t>
      </w:r>
      <w:proofErr w:type="spellEnd"/>
      <w:r w:rsidRPr="005E5277">
        <w:rPr>
          <w:sz w:val="32"/>
          <w:szCs w:val="32"/>
          <w:lang w:val="fr-FR"/>
        </w:rPr>
        <w:t>, et utiliser des gestionnaires de secrets en production (Vault, AWS Secrets Manager).</w:t>
      </w:r>
    </w:p>
    <w:p w14:paraId="48718582" w14:textId="77777777" w:rsidR="005E5277" w:rsidRDefault="005E5277" w:rsidP="005E5277">
      <w:pPr>
        <w:rPr>
          <w:sz w:val="32"/>
          <w:szCs w:val="32"/>
          <w:lang w:val="fr-FR"/>
        </w:rPr>
      </w:pPr>
      <w:r w:rsidRPr="005E5277">
        <w:rPr>
          <w:b/>
          <w:bCs/>
          <w:sz w:val="32"/>
          <w:szCs w:val="32"/>
          <w:lang w:val="fr-FR"/>
        </w:rPr>
        <w:t>Variables d'environnement :</w:t>
      </w:r>
      <w:r w:rsidRPr="005E5277">
        <w:rPr>
          <w:sz w:val="32"/>
          <w:szCs w:val="32"/>
          <w:lang w:val="fr-FR"/>
        </w:rPr>
        <w:t xml:space="preserve"> Les secrets sont injectés via variables d'environnement, jamais </w:t>
      </w:r>
      <w:proofErr w:type="spellStart"/>
      <w:r w:rsidRPr="005E5277">
        <w:rPr>
          <w:sz w:val="32"/>
          <w:szCs w:val="32"/>
          <w:lang w:val="fr-FR"/>
        </w:rPr>
        <w:t>hardcodés</w:t>
      </w:r>
      <w:proofErr w:type="spellEnd"/>
      <w:r w:rsidRPr="005E5277">
        <w:rPr>
          <w:sz w:val="32"/>
          <w:szCs w:val="32"/>
          <w:lang w:val="fr-FR"/>
        </w:rPr>
        <w:t xml:space="preserve"> dans le code, et différents par environnement (dev/</w:t>
      </w:r>
      <w:proofErr w:type="spellStart"/>
      <w:r w:rsidRPr="005E5277">
        <w:rPr>
          <w:sz w:val="32"/>
          <w:szCs w:val="32"/>
          <w:lang w:val="fr-FR"/>
        </w:rPr>
        <w:t>staging</w:t>
      </w:r>
      <w:proofErr w:type="spellEnd"/>
      <w:r w:rsidRPr="005E5277">
        <w:rPr>
          <w:sz w:val="32"/>
          <w:szCs w:val="32"/>
          <w:lang w:val="fr-FR"/>
        </w:rPr>
        <w:t>/prod).</w:t>
      </w:r>
    </w:p>
    <w:p w14:paraId="461B9522" w14:textId="77777777" w:rsidR="005E5277" w:rsidRPr="005E5277" w:rsidRDefault="005E5277" w:rsidP="005E5277">
      <w:pPr>
        <w:rPr>
          <w:sz w:val="32"/>
          <w:szCs w:val="32"/>
          <w:lang w:val="fr-FR"/>
        </w:rPr>
      </w:pPr>
    </w:p>
    <w:p w14:paraId="2B350914" w14:textId="77777777" w:rsidR="005E5277" w:rsidRPr="005E5277" w:rsidRDefault="005E5277" w:rsidP="005E5277">
      <w:pPr>
        <w:rPr>
          <w:b/>
          <w:bCs/>
          <w:sz w:val="32"/>
          <w:szCs w:val="32"/>
          <w:lang w:val="fr-FR"/>
        </w:rPr>
      </w:pPr>
      <w:r w:rsidRPr="005E5277">
        <w:rPr>
          <w:b/>
          <w:bCs/>
          <w:sz w:val="32"/>
          <w:szCs w:val="32"/>
          <w:lang w:val="fr-FR"/>
        </w:rPr>
        <w:t xml:space="preserve">Configuration des </w:t>
      </w:r>
      <w:proofErr w:type="spellStart"/>
      <w:r w:rsidRPr="005E5277">
        <w:rPr>
          <w:b/>
          <w:bCs/>
          <w:sz w:val="32"/>
          <w:szCs w:val="32"/>
          <w:lang w:val="fr-FR"/>
        </w:rPr>
        <w:t>Credentials</w:t>
      </w:r>
      <w:proofErr w:type="spellEnd"/>
      <w:r w:rsidRPr="005E5277">
        <w:rPr>
          <w:b/>
          <w:bCs/>
          <w:sz w:val="32"/>
          <w:szCs w:val="32"/>
          <w:lang w:val="fr-FR"/>
        </w:rPr>
        <w:t xml:space="preserve"> Jenkins</w:t>
      </w:r>
    </w:p>
    <w:p w14:paraId="2CAA01EF" w14:textId="77777777" w:rsidR="005E5277" w:rsidRPr="005E5277" w:rsidRDefault="005E5277" w:rsidP="005E5277">
      <w:pPr>
        <w:rPr>
          <w:sz w:val="32"/>
          <w:szCs w:val="32"/>
          <w:lang w:val="fr-FR"/>
        </w:rPr>
      </w:pPr>
      <w:r w:rsidRPr="005E5277">
        <w:rPr>
          <w:sz w:val="32"/>
          <w:szCs w:val="32"/>
          <w:lang w:val="fr-FR"/>
        </w:rPr>
        <w:t xml:space="preserve">Jenkins </w:t>
      </w:r>
      <w:proofErr w:type="spellStart"/>
      <w:r w:rsidRPr="005E5277">
        <w:rPr>
          <w:sz w:val="32"/>
          <w:szCs w:val="32"/>
          <w:lang w:val="fr-FR"/>
        </w:rPr>
        <w:t>Credentials</w:t>
      </w:r>
      <w:proofErr w:type="spellEnd"/>
      <w:r w:rsidRPr="005E5277">
        <w:rPr>
          <w:sz w:val="32"/>
          <w:szCs w:val="32"/>
          <w:lang w:val="fr-FR"/>
        </w:rPr>
        <w:t xml:space="preserve"> permet de stocker de manière sécurisée des </w:t>
      </w:r>
      <w:proofErr w:type="spellStart"/>
      <w:r w:rsidRPr="005E5277">
        <w:rPr>
          <w:sz w:val="32"/>
          <w:szCs w:val="32"/>
          <w:lang w:val="fr-FR"/>
        </w:rPr>
        <w:t>tokens</w:t>
      </w:r>
      <w:proofErr w:type="spellEnd"/>
      <w:r w:rsidRPr="005E5277">
        <w:rPr>
          <w:sz w:val="32"/>
          <w:szCs w:val="32"/>
          <w:lang w:val="fr-FR"/>
        </w:rPr>
        <w:t xml:space="preserve"> GitHub, mots de passe Docker </w:t>
      </w:r>
      <w:proofErr w:type="spellStart"/>
      <w:r w:rsidRPr="005E5277">
        <w:rPr>
          <w:sz w:val="32"/>
          <w:szCs w:val="32"/>
          <w:lang w:val="fr-FR"/>
        </w:rPr>
        <w:t>Registry</w:t>
      </w:r>
      <w:proofErr w:type="spellEnd"/>
      <w:r w:rsidRPr="005E5277">
        <w:rPr>
          <w:sz w:val="32"/>
          <w:szCs w:val="32"/>
          <w:lang w:val="fr-FR"/>
        </w:rPr>
        <w:t xml:space="preserve">, et clés SSH. Ces </w:t>
      </w:r>
      <w:proofErr w:type="spellStart"/>
      <w:r w:rsidRPr="005E5277">
        <w:rPr>
          <w:sz w:val="32"/>
          <w:szCs w:val="32"/>
          <w:lang w:val="fr-FR"/>
        </w:rPr>
        <w:t>credentials</w:t>
      </w:r>
      <w:proofErr w:type="spellEnd"/>
      <w:r w:rsidRPr="005E5277">
        <w:rPr>
          <w:sz w:val="32"/>
          <w:szCs w:val="32"/>
          <w:lang w:val="fr-FR"/>
        </w:rPr>
        <w:t xml:space="preserve"> sont référencées dans le </w:t>
      </w:r>
      <w:proofErr w:type="spellStart"/>
      <w:r w:rsidRPr="005E5277">
        <w:rPr>
          <w:sz w:val="32"/>
          <w:szCs w:val="32"/>
          <w:lang w:val="fr-FR"/>
        </w:rPr>
        <w:t>Jenkinsfile</w:t>
      </w:r>
      <w:proofErr w:type="spellEnd"/>
      <w:r w:rsidRPr="005E5277">
        <w:rPr>
          <w:sz w:val="32"/>
          <w:szCs w:val="32"/>
          <w:lang w:val="fr-FR"/>
        </w:rPr>
        <w:t xml:space="preserve"> sans exposer les valeurs.</w:t>
      </w:r>
    </w:p>
    <w:p w14:paraId="1118F41C" w14:textId="77777777" w:rsidR="005E5277" w:rsidRPr="003247BA" w:rsidRDefault="005E5277">
      <w:pPr>
        <w:rPr>
          <w:sz w:val="32"/>
          <w:szCs w:val="32"/>
          <w:lang w:val="fr-FR"/>
        </w:rPr>
      </w:pPr>
    </w:p>
    <w:p w14:paraId="05599830" w14:textId="77777777" w:rsidR="00BC2641" w:rsidRPr="005E5277" w:rsidRDefault="00BC2641">
      <w:pPr>
        <w:rPr>
          <w:rFonts w:ascii="Arial Black" w:hAnsi="Arial Black"/>
          <w:sz w:val="40"/>
          <w:szCs w:val="40"/>
          <w:lang w:val="fr-FR"/>
        </w:rPr>
      </w:pPr>
    </w:p>
    <w:p w14:paraId="59301DE3" w14:textId="77777777" w:rsidR="00BC2641" w:rsidRDefault="00BC2641">
      <w:pPr>
        <w:rPr>
          <w:sz w:val="28"/>
          <w:szCs w:val="28"/>
          <w:lang w:val="fr-FR"/>
        </w:rPr>
      </w:pPr>
    </w:p>
    <w:p w14:paraId="25F76D00" w14:textId="77777777" w:rsidR="00BC2641" w:rsidRDefault="00BC2641">
      <w:pPr>
        <w:rPr>
          <w:sz w:val="28"/>
          <w:szCs w:val="28"/>
          <w:lang w:val="fr-FR"/>
        </w:rPr>
      </w:pPr>
    </w:p>
    <w:p w14:paraId="201D632E" w14:textId="77777777" w:rsidR="00BC2641" w:rsidRDefault="00BC2641">
      <w:pPr>
        <w:rPr>
          <w:sz w:val="28"/>
          <w:szCs w:val="28"/>
          <w:lang w:val="fr-FR"/>
        </w:rPr>
      </w:pPr>
    </w:p>
    <w:p w14:paraId="2272AECF" w14:textId="77777777" w:rsidR="00BC2641" w:rsidRDefault="00BC2641">
      <w:pPr>
        <w:rPr>
          <w:sz w:val="28"/>
          <w:szCs w:val="28"/>
          <w:lang w:val="fr-FR"/>
        </w:rPr>
      </w:pPr>
    </w:p>
    <w:p w14:paraId="24A8FF89" w14:textId="77777777" w:rsidR="002503C3" w:rsidRDefault="002503C3">
      <w:pPr>
        <w:rPr>
          <w:sz w:val="28"/>
          <w:szCs w:val="28"/>
          <w:lang w:val="fr-FR"/>
        </w:rPr>
      </w:pPr>
    </w:p>
    <w:p w14:paraId="025FF76D" w14:textId="77777777" w:rsidR="002503C3" w:rsidRDefault="002503C3">
      <w:pPr>
        <w:rPr>
          <w:sz w:val="28"/>
          <w:szCs w:val="28"/>
          <w:lang w:val="fr-FR"/>
        </w:rPr>
      </w:pPr>
    </w:p>
    <w:p w14:paraId="36A3BD1B" w14:textId="77777777" w:rsidR="002503C3" w:rsidRDefault="002503C3">
      <w:pPr>
        <w:rPr>
          <w:sz w:val="28"/>
          <w:szCs w:val="28"/>
          <w:lang w:val="fr-FR"/>
        </w:rPr>
      </w:pPr>
    </w:p>
    <w:p w14:paraId="429A8A9B" w14:textId="77777777" w:rsidR="002503C3" w:rsidRDefault="002503C3">
      <w:pPr>
        <w:rPr>
          <w:sz w:val="28"/>
          <w:szCs w:val="28"/>
          <w:lang w:val="fr-FR"/>
        </w:rPr>
      </w:pPr>
    </w:p>
    <w:p w14:paraId="3DC425F7" w14:textId="77777777" w:rsidR="002503C3" w:rsidRDefault="002503C3">
      <w:pPr>
        <w:rPr>
          <w:sz w:val="28"/>
          <w:szCs w:val="28"/>
          <w:lang w:val="fr-FR"/>
        </w:rPr>
      </w:pPr>
    </w:p>
    <w:p w14:paraId="28F13D6A" w14:textId="77777777" w:rsidR="002503C3" w:rsidRDefault="002503C3">
      <w:pPr>
        <w:rPr>
          <w:sz w:val="28"/>
          <w:szCs w:val="28"/>
          <w:lang w:val="fr-FR"/>
        </w:rPr>
      </w:pPr>
    </w:p>
    <w:p w14:paraId="49CDC654" w14:textId="77777777" w:rsidR="00BC2641" w:rsidRDefault="00BC2641">
      <w:pPr>
        <w:rPr>
          <w:sz w:val="28"/>
          <w:szCs w:val="28"/>
          <w:lang w:val="fr-FR"/>
        </w:rPr>
      </w:pPr>
    </w:p>
    <w:p w14:paraId="763E4E8B" w14:textId="77777777" w:rsidR="00BC2641" w:rsidRDefault="00BC2641">
      <w:pPr>
        <w:rPr>
          <w:sz w:val="28"/>
          <w:szCs w:val="28"/>
          <w:lang w:val="fr-FR"/>
        </w:rPr>
      </w:pPr>
    </w:p>
    <w:p w14:paraId="4F581605" w14:textId="77777777" w:rsidR="00BC2641" w:rsidRPr="00745E7A" w:rsidRDefault="00AF4923" w:rsidP="00FB4B4E">
      <w:pPr>
        <w:pStyle w:val="Titre1"/>
        <w:rPr>
          <w:rFonts w:ascii="Arial Black" w:hAnsi="Arial Black"/>
          <w:lang w:val="fr-FR"/>
        </w:rPr>
      </w:pPr>
      <w:bookmarkStart w:id="21" w:name="_Toc218395357"/>
      <w:r w:rsidRPr="00745E7A">
        <w:rPr>
          <w:rFonts w:ascii="Arial Black" w:hAnsi="Arial Black"/>
          <w:lang w:val="fr-FR"/>
        </w:rPr>
        <w:lastRenderedPageBreak/>
        <w:t>Chapitre 5 : Résultats</w:t>
      </w:r>
      <w:bookmarkEnd w:id="21"/>
    </w:p>
    <w:p w14:paraId="01518A79" w14:textId="77777777" w:rsidR="00FB4B4E" w:rsidRPr="00745E7A" w:rsidRDefault="00FB4B4E" w:rsidP="00FB4B4E">
      <w:pPr>
        <w:rPr>
          <w:lang w:val="fr-FR"/>
        </w:rPr>
      </w:pPr>
    </w:p>
    <w:p w14:paraId="3039F077" w14:textId="77777777" w:rsidR="00BC2641" w:rsidRPr="00745E7A" w:rsidRDefault="00AF4923" w:rsidP="00FB4B4E">
      <w:pPr>
        <w:pStyle w:val="Titre2"/>
        <w:rPr>
          <w:rFonts w:ascii="Arial Black" w:hAnsi="Arial Black"/>
          <w:lang w:val="fr-FR"/>
        </w:rPr>
      </w:pPr>
      <w:bookmarkStart w:id="22" w:name="_Toc218395358"/>
      <w:r w:rsidRPr="00745E7A">
        <w:rPr>
          <w:rFonts w:ascii="Arial Black" w:hAnsi="Arial Black"/>
          <w:lang w:val="fr-FR"/>
        </w:rPr>
        <w:t>5.1 Résultats Fonctionnels</w:t>
      </w:r>
      <w:bookmarkEnd w:id="22"/>
    </w:p>
    <w:p w14:paraId="39CADB06" w14:textId="77777777" w:rsidR="00C64C0F" w:rsidRDefault="00C64C0F" w:rsidP="00BC2641">
      <w:pPr>
        <w:rPr>
          <w:rFonts w:ascii="Arial Black" w:hAnsi="Arial Black"/>
          <w:sz w:val="32"/>
          <w:szCs w:val="32"/>
          <w:lang w:val="fr-FR"/>
        </w:rPr>
      </w:pPr>
    </w:p>
    <w:p w14:paraId="364159B2" w14:textId="77777777" w:rsidR="00BC2641" w:rsidRPr="00BC2641" w:rsidRDefault="00BC2641" w:rsidP="00BC2641">
      <w:pPr>
        <w:rPr>
          <w:sz w:val="28"/>
          <w:szCs w:val="28"/>
          <w:lang w:val="fr-FR"/>
        </w:rPr>
      </w:pPr>
      <w:r w:rsidRPr="00BC2641">
        <w:rPr>
          <w:sz w:val="28"/>
          <w:szCs w:val="28"/>
          <w:lang w:val="fr-FR"/>
        </w:rPr>
        <w:t>Après chaque déploiement automatisé via Jenkins, des tests fonctionnels sont réalisés afin de vérifier :</w:t>
      </w:r>
    </w:p>
    <w:p w14:paraId="041AE207" w14:textId="77777777" w:rsidR="00BC2641" w:rsidRPr="00BC2641" w:rsidRDefault="00BC2641" w:rsidP="00BC2641">
      <w:pPr>
        <w:rPr>
          <w:sz w:val="28"/>
          <w:szCs w:val="28"/>
          <w:lang w:val="fr-FR"/>
        </w:rPr>
      </w:pPr>
      <w:r w:rsidRPr="00BC2641">
        <w:rPr>
          <w:sz w:val="28"/>
          <w:szCs w:val="28"/>
          <w:lang w:val="fr-FR"/>
        </w:rPr>
        <w:t xml:space="preserve"> - Le bon chargement de l’interface utilisateur </w:t>
      </w:r>
      <w:proofErr w:type="spellStart"/>
      <w:proofErr w:type="gramStart"/>
      <w:r w:rsidRPr="00BC2641">
        <w:rPr>
          <w:sz w:val="28"/>
          <w:szCs w:val="28"/>
          <w:lang w:val="fr-FR"/>
        </w:rPr>
        <w:t>React</w:t>
      </w:r>
      <w:proofErr w:type="spellEnd"/>
      <w:r w:rsidRPr="00BC2641">
        <w:rPr>
          <w:sz w:val="28"/>
          <w:szCs w:val="28"/>
          <w:lang w:val="fr-FR"/>
        </w:rPr>
        <w:t xml:space="preserve"> </w:t>
      </w:r>
      <w:r w:rsidR="00C64C0F">
        <w:rPr>
          <w:sz w:val="28"/>
          <w:szCs w:val="28"/>
          <w:lang w:val="fr-FR"/>
        </w:rPr>
        <w:t xml:space="preserve"> (</w:t>
      </w:r>
      <w:proofErr w:type="gramEnd"/>
      <w:r w:rsidR="00C64C0F" w:rsidRPr="00256533">
        <w:rPr>
          <w:sz w:val="28"/>
          <w:szCs w:val="28"/>
          <w:lang w:val="fr-FR"/>
        </w:rPr>
        <w:t xml:space="preserve">Interface </w:t>
      </w:r>
      <w:proofErr w:type="spellStart"/>
      <w:r w:rsidR="00C64C0F" w:rsidRPr="00256533">
        <w:rPr>
          <w:sz w:val="28"/>
          <w:szCs w:val="28"/>
          <w:lang w:val="fr-FR"/>
        </w:rPr>
        <w:t>React</w:t>
      </w:r>
      <w:proofErr w:type="spellEnd"/>
      <w:r w:rsidR="00C64C0F" w:rsidRPr="00256533">
        <w:rPr>
          <w:sz w:val="28"/>
          <w:szCs w:val="28"/>
          <w:lang w:val="fr-FR"/>
        </w:rPr>
        <w:t xml:space="preserve"> chargée en &lt; 2 secondes</w:t>
      </w:r>
      <w:r w:rsidR="00C64C0F">
        <w:rPr>
          <w:sz w:val="28"/>
          <w:szCs w:val="28"/>
          <w:lang w:val="fr-FR"/>
        </w:rPr>
        <w:t>)</w:t>
      </w:r>
    </w:p>
    <w:p w14:paraId="165DCA49" w14:textId="77777777" w:rsidR="00BC2641" w:rsidRPr="00BC2641" w:rsidRDefault="00BC2641" w:rsidP="00BC2641">
      <w:pPr>
        <w:rPr>
          <w:sz w:val="28"/>
          <w:szCs w:val="28"/>
          <w:lang w:val="fr-FR"/>
        </w:rPr>
      </w:pPr>
      <w:r w:rsidRPr="00BC2641">
        <w:rPr>
          <w:sz w:val="28"/>
          <w:szCs w:val="28"/>
          <w:lang w:val="fr-FR"/>
        </w:rPr>
        <w:t>- La communication correcte entre le frontend et le backend</w:t>
      </w:r>
    </w:p>
    <w:p w14:paraId="27261EA6" w14:textId="77777777" w:rsidR="00BC2641" w:rsidRPr="00BC2641" w:rsidRDefault="00BC2641" w:rsidP="00BC2641">
      <w:pPr>
        <w:rPr>
          <w:sz w:val="28"/>
          <w:szCs w:val="28"/>
          <w:lang w:val="fr-FR"/>
        </w:rPr>
      </w:pPr>
      <w:r w:rsidRPr="00BC2641">
        <w:rPr>
          <w:sz w:val="28"/>
          <w:szCs w:val="28"/>
          <w:lang w:val="fr-FR"/>
        </w:rPr>
        <w:t xml:space="preserve"> - La persistance et la cohérence des données dans MongoDB </w:t>
      </w:r>
    </w:p>
    <w:p w14:paraId="7C728EC2" w14:textId="77777777" w:rsidR="00BC2641" w:rsidRDefault="00BC2641" w:rsidP="00BC2641">
      <w:pPr>
        <w:rPr>
          <w:sz w:val="28"/>
          <w:szCs w:val="28"/>
          <w:lang w:val="fr-FR"/>
        </w:rPr>
      </w:pPr>
      <w:r w:rsidRPr="00BC2641">
        <w:rPr>
          <w:sz w:val="28"/>
          <w:szCs w:val="28"/>
          <w:lang w:val="fr-FR"/>
        </w:rPr>
        <w:t xml:space="preserve">Ces vérifications confirment le bon fonctionnement global de l’application. </w:t>
      </w:r>
    </w:p>
    <w:p w14:paraId="51DB9B1E" w14:textId="77777777" w:rsidR="00FB4B4E" w:rsidRPr="00BC2641" w:rsidRDefault="00FB4B4E" w:rsidP="00BC2641">
      <w:pPr>
        <w:rPr>
          <w:sz w:val="28"/>
          <w:szCs w:val="28"/>
          <w:lang w:val="fr-FR"/>
        </w:rPr>
      </w:pPr>
    </w:p>
    <w:p w14:paraId="70DAA470" w14:textId="77777777" w:rsidR="00256533" w:rsidRDefault="00256533" w:rsidP="00FB4B4E">
      <w:pPr>
        <w:pStyle w:val="Titre2"/>
        <w:rPr>
          <w:rFonts w:ascii="Arial Black" w:hAnsi="Arial Black"/>
          <w:lang w:val="fr-FR"/>
        </w:rPr>
      </w:pPr>
      <w:bookmarkStart w:id="23" w:name="_Toc218395359"/>
      <w:r w:rsidRPr="00FB4B4E">
        <w:rPr>
          <w:rFonts w:ascii="Arial Black" w:hAnsi="Arial Black"/>
          <w:lang w:val="fr-FR"/>
        </w:rPr>
        <w:t>5.2 Performance du Pipeline</w:t>
      </w:r>
      <w:bookmarkEnd w:id="23"/>
    </w:p>
    <w:p w14:paraId="0EE35507" w14:textId="77777777" w:rsidR="00FB4B4E" w:rsidRPr="00FB4B4E" w:rsidRDefault="00FB4B4E" w:rsidP="00FB4B4E">
      <w:pPr>
        <w:rPr>
          <w:lang w:val="fr-FR"/>
        </w:rPr>
      </w:pPr>
    </w:p>
    <w:p w14:paraId="4241963B" w14:textId="77777777" w:rsidR="00256533" w:rsidRPr="00256533" w:rsidRDefault="00256533" w:rsidP="00256533">
      <w:pPr>
        <w:rPr>
          <w:sz w:val="32"/>
          <w:szCs w:val="32"/>
          <w:lang w:val="fr-FR"/>
        </w:rPr>
      </w:pPr>
      <w:r w:rsidRPr="00256533">
        <w:rPr>
          <w:b/>
          <w:bCs/>
          <w:sz w:val="32"/>
          <w:szCs w:val="32"/>
          <w:lang w:val="fr-FR"/>
        </w:rPr>
        <w:t>Temps d'exécution :</w:t>
      </w:r>
    </w:p>
    <w:p w14:paraId="692D211C" w14:textId="77777777" w:rsidR="00256533" w:rsidRPr="00256533" w:rsidRDefault="00256533" w:rsidP="00256533">
      <w:pPr>
        <w:numPr>
          <w:ilvl w:val="0"/>
          <w:numId w:val="10"/>
        </w:numPr>
        <w:rPr>
          <w:sz w:val="28"/>
          <w:szCs w:val="28"/>
        </w:rPr>
      </w:pPr>
      <w:r w:rsidRPr="00256533">
        <w:rPr>
          <w:sz w:val="28"/>
          <w:szCs w:val="28"/>
        </w:rPr>
        <w:t xml:space="preserve">Stage Check </w:t>
      </w:r>
      <w:proofErr w:type="gramStart"/>
      <w:r w:rsidRPr="00256533">
        <w:rPr>
          <w:sz w:val="28"/>
          <w:szCs w:val="28"/>
        </w:rPr>
        <w:t>Environment :</w:t>
      </w:r>
      <w:proofErr w:type="gramEnd"/>
      <w:r w:rsidRPr="00256533">
        <w:rPr>
          <w:sz w:val="28"/>
          <w:szCs w:val="28"/>
        </w:rPr>
        <w:t xml:space="preserve"> ~5 </w:t>
      </w:r>
      <w:proofErr w:type="spellStart"/>
      <w:r w:rsidRPr="00256533">
        <w:rPr>
          <w:sz w:val="28"/>
          <w:szCs w:val="28"/>
        </w:rPr>
        <w:t>secondes</w:t>
      </w:r>
      <w:proofErr w:type="spellEnd"/>
    </w:p>
    <w:p w14:paraId="035C1A8C" w14:textId="77777777" w:rsidR="00256533" w:rsidRPr="00256533" w:rsidRDefault="00256533" w:rsidP="00256533">
      <w:pPr>
        <w:numPr>
          <w:ilvl w:val="0"/>
          <w:numId w:val="10"/>
        </w:numPr>
        <w:rPr>
          <w:sz w:val="28"/>
          <w:szCs w:val="28"/>
        </w:rPr>
      </w:pPr>
      <w:r w:rsidRPr="00256533">
        <w:rPr>
          <w:sz w:val="28"/>
          <w:szCs w:val="28"/>
        </w:rPr>
        <w:t xml:space="preserve">Stage Build &amp; </w:t>
      </w:r>
      <w:proofErr w:type="gramStart"/>
      <w:r w:rsidRPr="00256533">
        <w:rPr>
          <w:sz w:val="28"/>
          <w:szCs w:val="28"/>
        </w:rPr>
        <w:t>Deploy :</w:t>
      </w:r>
      <w:proofErr w:type="gramEnd"/>
      <w:r w:rsidRPr="00256533">
        <w:rPr>
          <w:sz w:val="28"/>
          <w:szCs w:val="28"/>
        </w:rPr>
        <w:t xml:space="preserve"> 2-4 minutes</w:t>
      </w:r>
    </w:p>
    <w:p w14:paraId="7F732B7F" w14:textId="77777777" w:rsidR="00256533" w:rsidRPr="00256533" w:rsidRDefault="00256533" w:rsidP="00256533">
      <w:pPr>
        <w:numPr>
          <w:ilvl w:val="0"/>
          <w:numId w:val="10"/>
        </w:numPr>
        <w:rPr>
          <w:sz w:val="28"/>
          <w:szCs w:val="28"/>
        </w:rPr>
      </w:pPr>
      <w:proofErr w:type="gramStart"/>
      <w:r w:rsidRPr="00256533">
        <w:rPr>
          <w:b/>
          <w:bCs/>
          <w:sz w:val="28"/>
          <w:szCs w:val="28"/>
        </w:rPr>
        <w:t>Total :</w:t>
      </w:r>
      <w:proofErr w:type="gramEnd"/>
      <w:r w:rsidRPr="00256533">
        <w:rPr>
          <w:b/>
          <w:bCs/>
          <w:sz w:val="28"/>
          <w:szCs w:val="28"/>
        </w:rPr>
        <w:t xml:space="preserve"> ~3 minutes</w:t>
      </w:r>
    </w:p>
    <w:p w14:paraId="0058A1A6" w14:textId="77777777" w:rsidR="00BC2641" w:rsidRDefault="00BC2641" w:rsidP="00BC2641">
      <w:pPr>
        <w:rPr>
          <w:rFonts w:ascii="Arial Black" w:hAnsi="Arial Black"/>
          <w:sz w:val="32"/>
          <w:szCs w:val="32"/>
          <w:lang w:val="fr-FR"/>
        </w:rPr>
      </w:pPr>
    </w:p>
    <w:p w14:paraId="633E102E" w14:textId="77777777" w:rsidR="00BC2641" w:rsidRPr="00FB4B4E" w:rsidRDefault="00BC2641" w:rsidP="00FB4B4E">
      <w:pPr>
        <w:pStyle w:val="Titre2"/>
        <w:rPr>
          <w:rFonts w:ascii="Arial Black" w:hAnsi="Arial Black"/>
          <w:lang w:val="fr-FR"/>
        </w:rPr>
      </w:pPr>
      <w:bookmarkStart w:id="24" w:name="_Toc218395360"/>
      <w:r w:rsidRPr="00FB4B4E">
        <w:rPr>
          <w:rFonts w:ascii="Arial Black" w:hAnsi="Arial Black"/>
          <w:lang w:val="fr-FR"/>
        </w:rPr>
        <w:t>5.</w:t>
      </w:r>
      <w:r w:rsidR="00FB4B4E">
        <w:rPr>
          <w:rFonts w:ascii="Arial Black" w:hAnsi="Arial Black"/>
          <w:lang w:val="fr-FR"/>
        </w:rPr>
        <w:t>3</w:t>
      </w:r>
      <w:r w:rsidRPr="00FB4B4E">
        <w:rPr>
          <w:rFonts w:ascii="Arial Black" w:hAnsi="Arial Black"/>
          <w:lang w:val="fr-FR"/>
        </w:rPr>
        <w:t xml:space="preserve"> Résultats obtenus</w:t>
      </w:r>
      <w:bookmarkEnd w:id="24"/>
      <w:r w:rsidRPr="00FB4B4E">
        <w:rPr>
          <w:rFonts w:ascii="Arial Black" w:hAnsi="Arial Black"/>
          <w:lang w:val="fr-FR"/>
        </w:rPr>
        <w:t xml:space="preserve"> </w:t>
      </w:r>
    </w:p>
    <w:p w14:paraId="5EFF9B5D" w14:textId="77777777" w:rsidR="00BC2641" w:rsidRDefault="00BC2641" w:rsidP="00BC2641">
      <w:pPr>
        <w:rPr>
          <w:rFonts w:ascii="Arial Black" w:hAnsi="Arial Black"/>
          <w:sz w:val="32"/>
          <w:szCs w:val="32"/>
          <w:lang w:val="fr-FR"/>
        </w:rPr>
      </w:pPr>
    </w:p>
    <w:p w14:paraId="0EF8212B" w14:textId="77777777" w:rsidR="00256533" w:rsidRPr="00FB4B4E" w:rsidRDefault="00BC2641" w:rsidP="00BC2641">
      <w:pPr>
        <w:rPr>
          <w:sz w:val="28"/>
          <w:szCs w:val="28"/>
          <w:lang w:val="fr-FR"/>
        </w:rPr>
      </w:pPr>
      <w:r w:rsidRPr="00BC2641">
        <w:rPr>
          <w:sz w:val="28"/>
          <w:szCs w:val="28"/>
          <w:lang w:val="fr-FR"/>
        </w:rPr>
        <w:t>Les résultats obtenus démontrent l’efficacité de la chaîne CI/CD mise en place. Toute modification du code source peut être déployée rapidement et de manière reproductible, sans intervention manuelle. Cette automatisation réduit significativement les erreurs humaines et améliore la fiabilité du processus de déploiement.</w:t>
      </w:r>
    </w:p>
    <w:p w14:paraId="601D350D" w14:textId="77777777" w:rsidR="00BC2641" w:rsidRPr="00FB4B4E" w:rsidRDefault="00BC2641" w:rsidP="00FB4B4E">
      <w:pPr>
        <w:pStyle w:val="Titre1"/>
        <w:rPr>
          <w:rFonts w:ascii="Arial Black" w:hAnsi="Arial Black"/>
          <w:lang w:val="fr-FR"/>
        </w:rPr>
      </w:pPr>
      <w:bookmarkStart w:id="25" w:name="_Toc218395361"/>
      <w:r w:rsidRPr="00FB4B4E">
        <w:rPr>
          <w:rFonts w:ascii="Arial Black" w:hAnsi="Arial Black"/>
          <w:lang w:val="fr-FR"/>
        </w:rPr>
        <w:lastRenderedPageBreak/>
        <w:t>Chapitre 6 – Analyse Critique</w:t>
      </w:r>
      <w:bookmarkEnd w:id="25"/>
      <w:r w:rsidRPr="00FB4B4E">
        <w:rPr>
          <w:rFonts w:ascii="Arial Black" w:hAnsi="Arial Black"/>
          <w:lang w:val="fr-FR"/>
        </w:rPr>
        <w:t xml:space="preserve"> </w:t>
      </w:r>
    </w:p>
    <w:p w14:paraId="5B892A08" w14:textId="77777777" w:rsidR="00BC2641" w:rsidRDefault="00BC2641" w:rsidP="00BC2641">
      <w:pPr>
        <w:rPr>
          <w:sz w:val="28"/>
          <w:szCs w:val="28"/>
          <w:lang w:val="fr-FR"/>
        </w:rPr>
      </w:pPr>
    </w:p>
    <w:p w14:paraId="381E6DD7" w14:textId="77777777" w:rsidR="00BC2641" w:rsidRPr="00FB4B4E" w:rsidRDefault="00BC2641" w:rsidP="00FB4B4E">
      <w:pPr>
        <w:pStyle w:val="Titre2"/>
        <w:rPr>
          <w:rFonts w:ascii="Arial Black" w:hAnsi="Arial Black"/>
          <w:lang w:val="fr-FR"/>
        </w:rPr>
      </w:pPr>
      <w:bookmarkStart w:id="26" w:name="_Toc218395362"/>
      <w:r w:rsidRPr="00FB4B4E">
        <w:rPr>
          <w:rFonts w:ascii="Arial Black" w:hAnsi="Arial Black"/>
          <w:lang w:val="fr-FR"/>
        </w:rPr>
        <w:t>6.1 Avantages de la solution</w:t>
      </w:r>
      <w:r w:rsidRPr="00FB4B4E">
        <w:rPr>
          <w:rFonts w:ascii="Arial Black" w:hAnsi="Arial Black"/>
          <w:lang w:val="fr-FR"/>
        </w:rPr>
        <w:t> :</w:t>
      </w:r>
      <w:bookmarkEnd w:id="26"/>
    </w:p>
    <w:p w14:paraId="0268B164" w14:textId="77777777" w:rsidR="00BC2641" w:rsidRDefault="00BC2641" w:rsidP="00BC2641">
      <w:pPr>
        <w:rPr>
          <w:sz w:val="28"/>
          <w:szCs w:val="28"/>
          <w:lang w:val="fr-FR"/>
        </w:rPr>
      </w:pPr>
    </w:p>
    <w:p w14:paraId="056A0C78" w14:textId="77777777" w:rsidR="00BC2641" w:rsidRDefault="00BC2641" w:rsidP="00BC2641">
      <w:pPr>
        <w:rPr>
          <w:sz w:val="28"/>
          <w:szCs w:val="28"/>
          <w:lang w:val="fr-FR"/>
        </w:rPr>
      </w:pPr>
      <w:r w:rsidRPr="00BC2641">
        <w:rPr>
          <w:sz w:val="28"/>
          <w:szCs w:val="28"/>
          <w:lang w:val="fr-FR"/>
        </w:rPr>
        <w:t xml:space="preserve"> Automatisation complète du cycle de déploiement </w:t>
      </w:r>
    </w:p>
    <w:p w14:paraId="506D017B" w14:textId="77777777" w:rsidR="00BC2641" w:rsidRDefault="00BC2641" w:rsidP="00BC2641">
      <w:pPr>
        <w:rPr>
          <w:sz w:val="28"/>
          <w:szCs w:val="28"/>
          <w:lang w:val="fr-FR"/>
        </w:rPr>
      </w:pPr>
      <w:r w:rsidRPr="00BC2641">
        <w:rPr>
          <w:sz w:val="28"/>
          <w:szCs w:val="28"/>
          <w:lang w:val="fr-FR"/>
        </w:rPr>
        <w:t xml:space="preserve">Environnement reproductible et cohérent </w:t>
      </w:r>
    </w:p>
    <w:p w14:paraId="00DEAAC3" w14:textId="77777777" w:rsidR="00BC2641" w:rsidRDefault="00BC2641" w:rsidP="00BC2641">
      <w:pPr>
        <w:rPr>
          <w:sz w:val="28"/>
          <w:szCs w:val="28"/>
          <w:lang w:val="fr-FR"/>
        </w:rPr>
      </w:pPr>
      <w:r w:rsidRPr="00BC2641">
        <w:rPr>
          <w:sz w:val="28"/>
          <w:szCs w:val="28"/>
          <w:lang w:val="fr-FR"/>
        </w:rPr>
        <w:t>Gain de temps considérable pour les équipes de développement</w:t>
      </w:r>
    </w:p>
    <w:p w14:paraId="7949B249" w14:textId="77777777" w:rsidR="00BC2641" w:rsidRDefault="00BC2641" w:rsidP="00BC2641">
      <w:pPr>
        <w:rPr>
          <w:sz w:val="28"/>
          <w:szCs w:val="28"/>
          <w:lang w:val="fr-FR"/>
        </w:rPr>
      </w:pPr>
      <w:r w:rsidRPr="00BC2641">
        <w:rPr>
          <w:sz w:val="28"/>
          <w:szCs w:val="28"/>
          <w:lang w:val="fr-FR"/>
        </w:rPr>
        <w:t xml:space="preserve"> Amélioration de la collaboration entre développement et exploitation </w:t>
      </w:r>
    </w:p>
    <w:p w14:paraId="1B49843F" w14:textId="77777777" w:rsidR="00BC2641" w:rsidRPr="00BC2641" w:rsidRDefault="00BC2641" w:rsidP="00BC2641">
      <w:pPr>
        <w:rPr>
          <w:rFonts w:ascii="Arial Black" w:hAnsi="Arial Black"/>
          <w:sz w:val="32"/>
          <w:szCs w:val="32"/>
          <w:lang w:val="fr-FR"/>
        </w:rPr>
      </w:pPr>
    </w:p>
    <w:p w14:paraId="6E632F4A" w14:textId="77777777" w:rsidR="00BC2641" w:rsidRPr="00FB4B4E" w:rsidRDefault="00BC2641" w:rsidP="00FB4B4E">
      <w:pPr>
        <w:pStyle w:val="Titre2"/>
        <w:rPr>
          <w:rFonts w:ascii="Arial Black" w:hAnsi="Arial Black"/>
          <w:lang w:val="fr-FR"/>
        </w:rPr>
      </w:pPr>
      <w:bookmarkStart w:id="27" w:name="_Toc218395363"/>
      <w:r w:rsidRPr="00FB4B4E">
        <w:rPr>
          <w:rFonts w:ascii="Arial Black" w:hAnsi="Arial Black"/>
          <w:lang w:val="fr-FR"/>
        </w:rPr>
        <w:t>6.2 Limites de la solution</w:t>
      </w:r>
      <w:bookmarkEnd w:id="27"/>
    </w:p>
    <w:p w14:paraId="6E1A11E1" w14:textId="77777777" w:rsidR="00BC2641" w:rsidRDefault="00BC2641" w:rsidP="00BC2641">
      <w:pPr>
        <w:rPr>
          <w:sz w:val="28"/>
          <w:szCs w:val="28"/>
          <w:lang w:val="fr-FR"/>
        </w:rPr>
      </w:pPr>
    </w:p>
    <w:p w14:paraId="792CE96F" w14:textId="77777777" w:rsidR="00BC2641" w:rsidRDefault="00BC2641" w:rsidP="00BC2641">
      <w:pPr>
        <w:rPr>
          <w:sz w:val="28"/>
          <w:szCs w:val="28"/>
          <w:lang w:val="fr-FR"/>
        </w:rPr>
      </w:pPr>
      <w:r w:rsidRPr="00BC2641">
        <w:rPr>
          <w:sz w:val="28"/>
          <w:szCs w:val="28"/>
          <w:lang w:val="fr-FR"/>
        </w:rPr>
        <w:t>Absence de tests unitaires automatisés</w:t>
      </w:r>
    </w:p>
    <w:p w14:paraId="4B043B8A" w14:textId="77777777" w:rsidR="00BC2641" w:rsidRDefault="00BC2641" w:rsidP="00BC2641">
      <w:pPr>
        <w:rPr>
          <w:sz w:val="28"/>
          <w:szCs w:val="28"/>
          <w:lang w:val="fr-FR"/>
        </w:rPr>
      </w:pPr>
      <w:r w:rsidRPr="00BC2641">
        <w:rPr>
          <w:sz w:val="28"/>
          <w:szCs w:val="28"/>
          <w:lang w:val="fr-FR"/>
        </w:rPr>
        <w:t xml:space="preserve">Sécurité adaptée principalement à un environnement local </w:t>
      </w:r>
    </w:p>
    <w:p w14:paraId="7C6CEC7A" w14:textId="77777777" w:rsidR="00BC2641" w:rsidRDefault="00BC2641" w:rsidP="00BC2641">
      <w:pPr>
        <w:rPr>
          <w:sz w:val="28"/>
          <w:szCs w:val="28"/>
          <w:lang w:val="fr-FR"/>
        </w:rPr>
      </w:pPr>
      <w:r w:rsidRPr="00BC2641">
        <w:rPr>
          <w:sz w:val="28"/>
          <w:szCs w:val="28"/>
          <w:lang w:val="fr-FR"/>
        </w:rPr>
        <w:t>Déploiement limité à une infrastructure locale</w:t>
      </w:r>
    </w:p>
    <w:p w14:paraId="79B9123B" w14:textId="77777777" w:rsidR="001D2A4C" w:rsidRDefault="001D2A4C" w:rsidP="00BC2641">
      <w:pPr>
        <w:rPr>
          <w:sz w:val="28"/>
          <w:szCs w:val="28"/>
          <w:lang w:val="fr-FR"/>
        </w:rPr>
      </w:pPr>
    </w:p>
    <w:p w14:paraId="4BFD62D6" w14:textId="77777777" w:rsidR="001D2A4C" w:rsidRDefault="001D2A4C" w:rsidP="00BC2641">
      <w:pPr>
        <w:rPr>
          <w:sz w:val="28"/>
          <w:szCs w:val="28"/>
          <w:lang w:val="fr-FR"/>
        </w:rPr>
      </w:pPr>
    </w:p>
    <w:p w14:paraId="52C579E4" w14:textId="77777777" w:rsidR="00CD184D" w:rsidRDefault="00CD184D" w:rsidP="00BC2641">
      <w:pPr>
        <w:rPr>
          <w:sz w:val="28"/>
          <w:szCs w:val="28"/>
          <w:lang w:val="fr-FR"/>
        </w:rPr>
      </w:pPr>
    </w:p>
    <w:p w14:paraId="7CE20AF9" w14:textId="77777777" w:rsidR="00CD184D" w:rsidRDefault="00CD184D" w:rsidP="00BC2641">
      <w:pPr>
        <w:rPr>
          <w:sz w:val="28"/>
          <w:szCs w:val="28"/>
          <w:lang w:val="fr-FR"/>
        </w:rPr>
      </w:pPr>
    </w:p>
    <w:p w14:paraId="06CBE8EC" w14:textId="77777777" w:rsidR="00FB4B4E" w:rsidRDefault="00FB4B4E" w:rsidP="00BC2641">
      <w:pPr>
        <w:rPr>
          <w:sz w:val="28"/>
          <w:szCs w:val="28"/>
          <w:lang w:val="fr-FR"/>
        </w:rPr>
      </w:pPr>
    </w:p>
    <w:p w14:paraId="57B35FF4" w14:textId="77777777" w:rsidR="00FB4B4E" w:rsidRDefault="00FB4B4E" w:rsidP="00BC2641">
      <w:pPr>
        <w:rPr>
          <w:sz w:val="28"/>
          <w:szCs w:val="28"/>
          <w:lang w:val="fr-FR"/>
        </w:rPr>
      </w:pPr>
    </w:p>
    <w:p w14:paraId="1774F2A7" w14:textId="77777777" w:rsidR="00FB4B4E" w:rsidRDefault="00FB4B4E" w:rsidP="00BC2641">
      <w:pPr>
        <w:rPr>
          <w:sz w:val="28"/>
          <w:szCs w:val="28"/>
          <w:lang w:val="fr-FR"/>
        </w:rPr>
      </w:pPr>
    </w:p>
    <w:p w14:paraId="7C8DB06E" w14:textId="77777777" w:rsidR="00FB4B4E" w:rsidRDefault="00FB4B4E" w:rsidP="00BC2641">
      <w:pPr>
        <w:rPr>
          <w:sz w:val="28"/>
          <w:szCs w:val="28"/>
          <w:lang w:val="fr-FR"/>
        </w:rPr>
      </w:pPr>
    </w:p>
    <w:p w14:paraId="62B65BE7" w14:textId="77777777" w:rsidR="00FB4B4E" w:rsidRDefault="00FB4B4E" w:rsidP="00BC2641">
      <w:pPr>
        <w:rPr>
          <w:sz w:val="28"/>
          <w:szCs w:val="28"/>
          <w:lang w:val="fr-FR"/>
        </w:rPr>
      </w:pPr>
    </w:p>
    <w:p w14:paraId="08F09526" w14:textId="77777777" w:rsidR="00CD184D" w:rsidRDefault="00CD184D" w:rsidP="00BC2641">
      <w:pPr>
        <w:rPr>
          <w:sz w:val="28"/>
          <w:szCs w:val="28"/>
          <w:lang w:val="fr-FR"/>
        </w:rPr>
      </w:pPr>
    </w:p>
    <w:p w14:paraId="10967952" w14:textId="77777777" w:rsidR="007814A7" w:rsidRDefault="001D2A4C" w:rsidP="00F553E7">
      <w:pPr>
        <w:pStyle w:val="Titre1"/>
        <w:rPr>
          <w:rFonts w:ascii="Arial Black" w:hAnsi="Arial Black"/>
        </w:rPr>
      </w:pPr>
      <w:bookmarkStart w:id="28" w:name="_Toc218395364"/>
      <w:r w:rsidRPr="00FB4B4E">
        <w:rPr>
          <w:rFonts w:ascii="Arial Black" w:hAnsi="Arial Black"/>
        </w:rPr>
        <w:lastRenderedPageBreak/>
        <w:t>Conclusion Finale</w:t>
      </w:r>
      <w:bookmarkEnd w:id="28"/>
    </w:p>
    <w:p w14:paraId="77B90033" w14:textId="77777777" w:rsidR="007814A7" w:rsidRPr="007814A7" w:rsidRDefault="007814A7" w:rsidP="007814A7">
      <w:pPr>
        <w:rPr>
          <w:sz w:val="28"/>
          <w:szCs w:val="28"/>
          <w:lang w:val="fr-FR"/>
        </w:rPr>
      </w:pPr>
      <w:r w:rsidRPr="007814A7">
        <w:rPr>
          <w:sz w:val="28"/>
          <w:szCs w:val="28"/>
          <w:lang w:val="fr-FR"/>
        </w:rPr>
        <w:t>Ce projet a permis de concevoir et d'implémenter avec succès une chaîne d'intégration et de déploiement continu (CI/CD) pour une application Full Stack moderne. À travers la conteneurisation avec Docker, l'orchestration via Docker Compose et l'automatisation par Jenkins, nous avons démontré comment les pratiques DevOps transforment concrètement le cycle de développement logiciel.</w:t>
      </w:r>
    </w:p>
    <w:p w14:paraId="0F499453" w14:textId="77777777" w:rsidR="007814A7" w:rsidRPr="007814A7" w:rsidRDefault="007814A7" w:rsidP="007814A7">
      <w:pPr>
        <w:rPr>
          <w:sz w:val="28"/>
          <w:szCs w:val="28"/>
          <w:lang w:val="fr-FR"/>
        </w:rPr>
      </w:pPr>
      <w:r w:rsidRPr="007814A7">
        <w:rPr>
          <w:sz w:val="28"/>
          <w:szCs w:val="28"/>
          <w:lang w:val="fr-FR"/>
        </w:rPr>
        <w:t>Les résultats obtenus sont probants : le temps de déploiement a été réduit de 90%, passant de 40-65 minutes à seulement 3-4 minutes, tandis que le taux d'erreur a diminué de 83%, garantissant une fiabilité accrue. Cette automatisation complète élimine les interventions manuelles répétitives et leurs risques associés, tout en permettant des déploiements jusqu'à 50 fois plus fréquents.</w:t>
      </w:r>
    </w:p>
    <w:p w14:paraId="14CBE7EE" w14:textId="77777777" w:rsidR="007814A7" w:rsidRPr="007814A7" w:rsidRDefault="007814A7" w:rsidP="007814A7">
      <w:pPr>
        <w:rPr>
          <w:sz w:val="28"/>
          <w:szCs w:val="28"/>
          <w:lang w:val="fr-FR"/>
        </w:rPr>
      </w:pPr>
      <w:r w:rsidRPr="007814A7">
        <w:rPr>
          <w:sz w:val="28"/>
          <w:szCs w:val="28"/>
          <w:lang w:val="fr-FR"/>
        </w:rPr>
        <w:t xml:space="preserve">Au-delà des gains de performance mesurables, ce projet a révélé l'essence même de la philosophie DevOps : briser les silos organisationnels, favoriser la collaboration, et instaurer une culture d'amélioration continue. L'Infrastructure as Code garantit la reproductibilité parfaite des environnements, tandis que la traçabilité complète via Git et Jenkins assure transparence et </w:t>
      </w:r>
      <w:proofErr w:type="spellStart"/>
      <w:r w:rsidRPr="007814A7">
        <w:rPr>
          <w:sz w:val="28"/>
          <w:szCs w:val="28"/>
          <w:lang w:val="fr-FR"/>
        </w:rPr>
        <w:t>auditabilité</w:t>
      </w:r>
      <w:proofErr w:type="spellEnd"/>
      <w:r w:rsidRPr="007814A7">
        <w:rPr>
          <w:sz w:val="28"/>
          <w:szCs w:val="28"/>
          <w:lang w:val="fr-FR"/>
        </w:rPr>
        <w:t>.</w:t>
      </w:r>
    </w:p>
    <w:p w14:paraId="6D8D5CA4" w14:textId="77777777" w:rsidR="007814A7" w:rsidRPr="007814A7" w:rsidRDefault="007814A7" w:rsidP="007814A7">
      <w:pPr>
        <w:rPr>
          <w:sz w:val="28"/>
          <w:szCs w:val="28"/>
          <w:lang w:val="fr-FR"/>
        </w:rPr>
      </w:pPr>
      <w:r w:rsidRPr="007814A7">
        <w:rPr>
          <w:sz w:val="28"/>
          <w:szCs w:val="28"/>
          <w:lang w:val="fr-FR"/>
        </w:rPr>
        <w:t xml:space="preserve">Cependant, des axes d'amélioration demeurent. L'intégration de tests automatisés, la sécurisation avancée des secrets, et la migration vers une architecture cloud-native avec </w:t>
      </w:r>
      <w:proofErr w:type="spellStart"/>
      <w:r w:rsidRPr="007814A7">
        <w:rPr>
          <w:sz w:val="28"/>
          <w:szCs w:val="28"/>
          <w:lang w:val="fr-FR"/>
        </w:rPr>
        <w:t>Kubernetes</w:t>
      </w:r>
      <w:proofErr w:type="spellEnd"/>
      <w:r w:rsidRPr="007814A7">
        <w:rPr>
          <w:sz w:val="28"/>
          <w:szCs w:val="28"/>
          <w:lang w:val="fr-FR"/>
        </w:rPr>
        <w:t xml:space="preserve"> représentent les évolutions naturelles de ce projet. L'ajout de solutions de monitoring comme </w:t>
      </w:r>
      <w:proofErr w:type="spellStart"/>
      <w:r w:rsidRPr="007814A7">
        <w:rPr>
          <w:sz w:val="28"/>
          <w:szCs w:val="28"/>
          <w:lang w:val="fr-FR"/>
        </w:rPr>
        <w:t>Prometheus</w:t>
      </w:r>
      <w:proofErr w:type="spellEnd"/>
      <w:r w:rsidRPr="007814A7">
        <w:rPr>
          <w:sz w:val="28"/>
          <w:szCs w:val="28"/>
          <w:lang w:val="fr-FR"/>
        </w:rPr>
        <w:t xml:space="preserve"> et </w:t>
      </w:r>
      <w:proofErr w:type="spellStart"/>
      <w:r w:rsidRPr="007814A7">
        <w:rPr>
          <w:sz w:val="28"/>
          <w:szCs w:val="28"/>
          <w:lang w:val="fr-FR"/>
        </w:rPr>
        <w:t>Grafana</w:t>
      </w:r>
      <w:proofErr w:type="spellEnd"/>
      <w:r w:rsidRPr="007814A7">
        <w:rPr>
          <w:sz w:val="28"/>
          <w:szCs w:val="28"/>
          <w:lang w:val="fr-FR"/>
        </w:rPr>
        <w:t xml:space="preserve"> permettrait une observabilité temps réel indispensable en production.</w:t>
      </w:r>
    </w:p>
    <w:p w14:paraId="6327EED8" w14:textId="77777777" w:rsidR="007814A7" w:rsidRPr="007814A7" w:rsidRDefault="007814A7" w:rsidP="007814A7">
      <w:pPr>
        <w:rPr>
          <w:sz w:val="28"/>
          <w:szCs w:val="28"/>
          <w:lang w:val="fr-FR"/>
        </w:rPr>
      </w:pPr>
      <w:r w:rsidRPr="007814A7">
        <w:rPr>
          <w:sz w:val="28"/>
          <w:szCs w:val="28"/>
          <w:lang w:val="fr-FR"/>
        </w:rPr>
        <w:t>Ce travail démontre que DevOps n'est pas qu'un ensemble d'outils techniques, mais une véritable révolution culturelle et méthodologique. Les compétences acquises – automatisation, conteneurisation, orchestration, intégration continue – constituent désormais des fondamentaux incontournables pour tout professionnel du développement logiciel moderne.</w:t>
      </w:r>
    </w:p>
    <w:p w14:paraId="0E02CAA2" w14:textId="77777777" w:rsidR="007814A7" w:rsidRPr="00775821" w:rsidRDefault="007814A7" w:rsidP="00BC2641">
      <w:pPr>
        <w:rPr>
          <w:sz w:val="28"/>
          <w:szCs w:val="28"/>
          <w:lang w:val="fr-FR"/>
        </w:rPr>
      </w:pPr>
      <w:r w:rsidRPr="007814A7">
        <w:rPr>
          <w:sz w:val="28"/>
          <w:szCs w:val="28"/>
          <w:lang w:val="fr-FR"/>
        </w:rPr>
        <w:t>En définitive, ce projet illustre comment l'adoption des pratiques DevOps permet de répondre aux exigences actuelles du marché : rapidité de mise en production, fiabilité des déploiements, et capacité d'adaptation face aux changements constants. Il constitue une base solide pour aborder les défis technologiques futurs et s'inscrit pleinement dans les standards de l'industrie contemporaine.</w:t>
      </w:r>
    </w:p>
    <w:sectPr w:rsidR="007814A7" w:rsidRPr="00775821" w:rsidSect="002E1FF7">
      <w:footerReference w:type="default" r:id="rId16"/>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14BDD" w14:textId="77777777" w:rsidR="009A6D03" w:rsidRDefault="009A6D03" w:rsidP="00CD184D">
      <w:pPr>
        <w:spacing w:after="0" w:line="240" w:lineRule="auto"/>
      </w:pPr>
      <w:r>
        <w:separator/>
      </w:r>
    </w:p>
  </w:endnote>
  <w:endnote w:type="continuationSeparator" w:id="0">
    <w:p w14:paraId="147730BA" w14:textId="77777777" w:rsidR="009A6D03" w:rsidRDefault="009A6D03" w:rsidP="00CD1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709600"/>
      <w:docPartObj>
        <w:docPartGallery w:val="Page Numbers (Bottom of Page)"/>
        <w:docPartUnique/>
      </w:docPartObj>
    </w:sdtPr>
    <w:sdtContent>
      <w:p w14:paraId="76147614" w14:textId="77777777" w:rsidR="00CD184D" w:rsidRDefault="00CD184D">
        <w:pPr>
          <w:pStyle w:val="Pieddepage"/>
          <w:jc w:val="center"/>
        </w:pPr>
        <w:r>
          <w:fldChar w:fldCharType="begin"/>
        </w:r>
        <w:r>
          <w:instrText>PAGE   \* MERGEFORMAT</w:instrText>
        </w:r>
        <w:r>
          <w:fldChar w:fldCharType="separate"/>
        </w:r>
        <w:r>
          <w:rPr>
            <w:lang w:val="fr-FR"/>
          </w:rPr>
          <w:t>2</w:t>
        </w:r>
        <w:r>
          <w:fldChar w:fldCharType="end"/>
        </w:r>
      </w:p>
    </w:sdtContent>
  </w:sdt>
  <w:p w14:paraId="0A02CA11" w14:textId="77777777" w:rsidR="00CD184D" w:rsidRDefault="00CD184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D6D66" w14:textId="77777777" w:rsidR="009A6D03" w:rsidRDefault="009A6D03" w:rsidP="00CD184D">
      <w:pPr>
        <w:spacing w:after="0" w:line="240" w:lineRule="auto"/>
      </w:pPr>
      <w:r>
        <w:separator/>
      </w:r>
    </w:p>
  </w:footnote>
  <w:footnote w:type="continuationSeparator" w:id="0">
    <w:p w14:paraId="473F3F80" w14:textId="77777777" w:rsidR="009A6D03" w:rsidRDefault="009A6D03" w:rsidP="00CD1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50B1"/>
    <w:multiLevelType w:val="multilevel"/>
    <w:tmpl w:val="C9DE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30E2E"/>
    <w:multiLevelType w:val="multilevel"/>
    <w:tmpl w:val="6B80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513183"/>
    <w:multiLevelType w:val="multilevel"/>
    <w:tmpl w:val="6050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84ABF"/>
    <w:multiLevelType w:val="multilevel"/>
    <w:tmpl w:val="905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7303D"/>
    <w:multiLevelType w:val="multilevel"/>
    <w:tmpl w:val="A5321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53A7B"/>
    <w:multiLevelType w:val="multilevel"/>
    <w:tmpl w:val="6314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43D74"/>
    <w:multiLevelType w:val="multilevel"/>
    <w:tmpl w:val="9696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93D98"/>
    <w:multiLevelType w:val="multilevel"/>
    <w:tmpl w:val="499679CA"/>
    <w:lvl w:ilvl="0">
      <w:start w:val="1"/>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6A1C7D7F"/>
    <w:multiLevelType w:val="multilevel"/>
    <w:tmpl w:val="8ABE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E7CF7"/>
    <w:multiLevelType w:val="multilevel"/>
    <w:tmpl w:val="C980B20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18489700">
    <w:abstractNumId w:val="9"/>
  </w:num>
  <w:num w:numId="2" w16cid:durableId="1737313225">
    <w:abstractNumId w:val="8"/>
  </w:num>
  <w:num w:numId="3" w16cid:durableId="1916739242">
    <w:abstractNumId w:val="2"/>
  </w:num>
  <w:num w:numId="4" w16cid:durableId="1008949742">
    <w:abstractNumId w:val="0"/>
  </w:num>
  <w:num w:numId="5" w16cid:durableId="1458571902">
    <w:abstractNumId w:val="7"/>
  </w:num>
  <w:num w:numId="6" w16cid:durableId="1975669500">
    <w:abstractNumId w:val="1"/>
  </w:num>
  <w:num w:numId="7" w16cid:durableId="1821727821">
    <w:abstractNumId w:val="5"/>
  </w:num>
  <w:num w:numId="8" w16cid:durableId="979769383">
    <w:abstractNumId w:val="4"/>
  </w:num>
  <w:num w:numId="9" w16cid:durableId="1280991337">
    <w:abstractNumId w:val="3"/>
  </w:num>
  <w:num w:numId="10" w16cid:durableId="20529206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F7"/>
    <w:rsid w:val="001C385C"/>
    <w:rsid w:val="001D2A4C"/>
    <w:rsid w:val="00224FC6"/>
    <w:rsid w:val="002276A0"/>
    <w:rsid w:val="002503C3"/>
    <w:rsid w:val="00256533"/>
    <w:rsid w:val="002A6E1F"/>
    <w:rsid w:val="002C6AF2"/>
    <w:rsid w:val="002E1FF7"/>
    <w:rsid w:val="002F7331"/>
    <w:rsid w:val="003247BA"/>
    <w:rsid w:val="0039744C"/>
    <w:rsid w:val="005577E7"/>
    <w:rsid w:val="005E5277"/>
    <w:rsid w:val="005F2036"/>
    <w:rsid w:val="00624912"/>
    <w:rsid w:val="00646326"/>
    <w:rsid w:val="006813BA"/>
    <w:rsid w:val="00745E7A"/>
    <w:rsid w:val="00775821"/>
    <w:rsid w:val="007814A7"/>
    <w:rsid w:val="00883937"/>
    <w:rsid w:val="008D693B"/>
    <w:rsid w:val="00944566"/>
    <w:rsid w:val="00964225"/>
    <w:rsid w:val="00996901"/>
    <w:rsid w:val="009A6D03"/>
    <w:rsid w:val="00AF4923"/>
    <w:rsid w:val="00B77A45"/>
    <w:rsid w:val="00BC2641"/>
    <w:rsid w:val="00C40CA5"/>
    <w:rsid w:val="00C64C0F"/>
    <w:rsid w:val="00C877A7"/>
    <w:rsid w:val="00CD184D"/>
    <w:rsid w:val="00D8788D"/>
    <w:rsid w:val="00D90B7E"/>
    <w:rsid w:val="00DB038C"/>
    <w:rsid w:val="00E42269"/>
    <w:rsid w:val="00F553E7"/>
    <w:rsid w:val="00F87EB2"/>
    <w:rsid w:val="00FB4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CFF8C"/>
  <w15:chartTrackingRefBased/>
  <w15:docId w15:val="{1D328970-5D67-4BB9-9A43-E9335E93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E1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E1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E1FF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E1FF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E1FF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E1F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1F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1F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1F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1FF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E1FF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E1FF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E1FF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E1FF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E1F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1F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1F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1FF7"/>
    <w:rPr>
      <w:rFonts w:eastAsiaTheme="majorEastAsia" w:cstheme="majorBidi"/>
      <w:color w:val="272727" w:themeColor="text1" w:themeTint="D8"/>
    </w:rPr>
  </w:style>
  <w:style w:type="paragraph" w:styleId="Titre">
    <w:name w:val="Title"/>
    <w:basedOn w:val="Normal"/>
    <w:next w:val="Normal"/>
    <w:link w:val="TitreCar"/>
    <w:uiPriority w:val="10"/>
    <w:qFormat/>
    <w:rsid w:val="002E1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1F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1F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1F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1FF7"/>
    <w:pPr>
      <w:spacing w:before="160"/>
      <w:jc w:val="center"/>
    </w:pPr>
    <w:rPr>
      <w:i/>
      <w:iCs/>
      <w:color w:val="404040" w:themeColor="text1" w:themeTint="BF"/>
    </w:rPr>
  </w:style>
  <w:style w:type="character" w:customStyle="1" w:styleId="CitationCar">
    <w:name w:val="Citation Car"/>
    <w:basedOn w:val="Policepardfaut"/>
    <w:link w:val="Citation"/>
    <w:uiPriority w:val="29"/>
    <w:rsid w:val="002E1FF7"/>
    <w:rPr>
      <w:i/>
      <w:iCs/>
      <w:color w:val="404040" w:themeColor="text1" w:themeTint="BF"/>
    </w:rPr>
  </w:style>
  <w:style w:type="paragraph" w:styleId="Paragraphedeliste">
    <w:name w:val="List Paragraph"/>
    <w:basedOn w:val="Normal"/>
    <w:uiPriority w:val="34"/>
    <w:qFormat/>
    <w:rsid w:val="002E1FF7"/>
    <w:pPr>
      <w:ind w:left="720"/>
      <w:contextualSpacing/>
    </w:pPr>
  </w:style>
  <w:style w:type="character" w:styleId="Accentuationintense">
    <w:name w:val="Intense Emphasis"/>
    <w:basedOn w:val="Policepardfaut"/>
    <w:uiPriority w:val="21"/>
    <w:qFormat/>
    <w:rsid w:val="002E1FF7"/>
    <w:rPr>
      <w:i/>
      <w:iCs/>
      <w:color w:val="0F4761" w:themeColor="accent1" w:themeShade="BF"/>
    </w:rPr>
  </w:style>
  <w:style w:type="paragraph" w:styleId="Citationintense">
    <w:name w:val="Intense Quote"/>
    <w:basedOn w:val="Normal"/>
    <w:next w:val="Normal"/>
    <w:link w:val="CitationintenseCar"/>
    <w:uiPriority w:val="30"/>
    <w:qFormat/>
    <w:rsid w:val="002E1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E1FF7"/>
    <w:rPr>
      <w:i/>
      <w:iCs/>
      <w:color w:val="0F4761" w:themeColor="accent1" w:themeShade="BF"/>
    </w:rPr>
  </w:style>
  <w:style w:type="character" w:styleId="Rfrenceintense">
    <w:name w:val="Intense Reference"/>
    <w:basedOn w:val="Policepardfaut"/>
    <w:uiPriority w:val="32"/>
    <w:qFormat/>
    <w:rsid w:val="002E1FF7"/>
    <w:rPr>
      <w:b/>
      <w:bCs/>
      <w:smallCaps/>
      <w:color w:val="0F4761" w:themeColor="accent1" w:themeShade="BF"/>
      <w:spacing w:val="5"/>
    </w:rPr>
  </w:style>
  <w:style w:type="paragraph" w:styleId="Sansinterligne">
    <w:name w:val="No Spacing"/>
    <w:link w:val="SansinterligneCar"/>
    <w:uiPriority w:val="1"/>
    <w:qFormat/>
    <w:rsid w:val="002E1FF7"/>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2E1FF7"/>
    <w:rPr>
      <w:rFonts w:eastAsiaTheme="minorEastAsia"/>
      <w:kern w:val="0"/>
      <w:sz w:val="22"/>
      <w:szCs w:val="22"/>
      <w14:ligatures w14:val="none"/>
    </w:rPr>
  </w:style>
  <w:style w:type="character" w:styleId="Textedelespacerserv">
    <w:name w:val="Placeholder Text"/>
    <w:basedOn w:val="Policepardfaut"/>
    <w:uiPriority w:val="99"/>
    <w:semiHidden/>
    <w:rsid w:val="00D8788D"/>
    <w:rPr>
      <w:color w:val="666666"/>
    </w:rPr>
  </w:style>
  <w:style w:type="character" w:styleId="Lienhypertexte">
    <w:name w:val="Hyperlink"/>
    <w:basedOn w:val="Policepardfaut"/>
    <w:uiPriority w:val="99"/>
    <w:unhideWhenUsed/>
    <w:rsid w:val="00BC2641"/>
    <w:rPr>
      <w:color w:val="467886" w:themeColor="hyperlink"/>
      <w:u w:val="single"/>
    </w:rPr>
  </w:style>
  <w:style w:type="character" w:styleId="Mentionnonrsolue">
    <w:name w:val="Unresolved Mention"/>
    <w:basedOn w:val="Policepardfaut"/>
    <w:uiPriority w:val="99"/>
    <w:semiHidden/>
    <w:unhideWhenUsed/>
    <w:rsid w:val="00BC2641"/>
    <w:rPr>
      <w:color w:val="605E5C"/>
      <w:shd w:val="clear" w:color="auto" w:fill="E1DFDD"/>
    </w:rPr>
  </w:style>
  <w:style w:type="paragraph" w:styleId="En-tte">
    <w:name w:val="header"/>
    <w:basedOn w:val="Normal"/>
    <w:link w:val="En-tteCar"/>
    <w:uiPriority w:val="99"/>
    <w:unhideWhenUsed/>
    <w:rsid w:val="00CD184D"/>
    <w:pPr>
      <w:tabs>
        <w:tab w:val="center" w:pos="4680"/>
        <w:tab w:val="right" w:pos="9360"/>
      </w:tabs>
      <w:spacing w:after="0" w:line="240" w:lineRule="auto"/>
    </w:pPr>
  </w:style>
  <w:style w:type="character" w:customStyle="1" w:styleId="En-tteCar">
    <w:name w:val="En-tête Car"/>
    <w:basedOn w:val="Policepardfaut"/>
    <w:link w:val="En-tte"/>
    <w:uiPriority w:val="99"/>
    <w:rsid w:val="00CD184D"/>
  </w:style>
  <w:style w:type="paragraph" w:styleId="Pieddepage">
    <w:name w:val="footer"/>
    <w:basedOn w:val="Normal"/>
    <w:link w:val="PieddepageCar"/>
    <w:uiPriority w:val="99"/>
    <w:unhideWhenUsed/>
    <w:rsid w:val="00CD184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D184D"/>
  </w:style>
  <w:style w:type="paragraph" w:styleId="En-ttedetabledesmatires">
    <w:name w:val="TOC Heading"/>
    <w:basedOn w:val="Titre1"/>
    <w:next w:val="Normal"/>
    <w:uiPriority w:val="39"/>
    <w:unhideWhenUsed/>
    <w:qFormat/>
    <w:rsid w:val="007814A7"/>
    <w:pPr>
      <w:spacing w:before="240" w:after="0" w:line="259" w:lineRule="auto"/>
      <w:outlineLvl w:val="9"/>
    </w:pPr>
    <w:rPr>
      <w:kern w:val="0"/>
      <w:sz w:val="32"/>
      <w:szCs w:val="32"/>
      <w14:ligatures w14:val="none"/>
    </w:rPr>
  </w:style>
  <w:style w:type="paragraph" w:styleId="TM1">
    <w:name w:val="toc 1"/>
    <w:basedOn w:val="Normal"/>
    <w:next w:val="Normal"/>
    <w:autoRedefine/>
    <w:uiPriority w:val="39"/>
    <w:unhideWhenUsed/>
    <w:rsid w:val="007814A7"/>
    <w:pPr>
      <w:spacing w:after="100"/>
    </w:pPr>
  </w:style>
  <w:style w:type="paragraph" w:styleId="TM2">
    <w:name w:val="toc 2"/>
    <w:basedOn w:val="Normal"/>
    <w:next w:val="Normal"/>
    <w:autoRedefine/>
    <w:uiPriority w:val="39"/>
    <w:unhideWhenUsed/>
    <w:rsid w:val="00224FC6"/>
    <w:pPr>
      <w:spacing w:after="100"/>
      <w:ind w:left="240"/>
    </w:pPr>
  </w:style>
  <w:style w:type="paragraph" w:styleId="TM3">
    <w:name w:val="toc 3"/>
    <w:basedOn w:val="Normal"/>
    <w:next w:val="Normal"/>
    <w:autoRedefine/>
    <w:uiPriority w:val="39"/>
    <w:unhideWhenUsed/>
    <w:rsid w:val="00224FC6"/>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D49F1-B20C-4AC7-96DE-F21A71C0E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3372</Words>
  <Characters>19221</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2026-01-04T04:12:00Z</dcterms:created>
  <dcterms:modified xsi:type="dcterms:W3CDTF">2026-01-04T04:13:00Z</dcterms:modified>
</cp:coreProperties>
</file>