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BF1FAC" w:rsidRPr="003E7EDA" w:rsidRDefault="00BF1FAC"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BF1FAC" w:rsidRPr="003E7EDA" w:rsidRDefault="00BF1FAC" w:rsidP="007B395E">
                            <w:pPr>
                              <w:ind w:right="33"/>
                              <w:jc w:val="center"/>
                              <w:rPr>
                                <w:rFonts w:ascii="Times" w:hAnsi="Times"/>
                              </w:rPr>
                            </w:pPr>
                          </w:p>
                          <w:p w14:paraId="5B693C88" w14:textId="47B0DB7D" w:rsidR="00BF1FAC" w:rsidRDefault="00BF1FAC"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BF1FAC" w:rsidRPr="003E7EDA" w:rsidRDefault="00BF1FAC" w:rsidP="007B395E">
                            <w:pPr>
                              <w:ind w:right="33"/>
                              <w:jc w:val="center"/>
                              <w:rPr>
                                <w:rFonts w:ascii="Times" w:hAnsi="Times"/>
                              </w:rPr>
                            </w:pPr>
                          </w:p>
                          <w:p w14:paraId="6F442584" w14:textId="3B17067E" w:rsidR="00BF1FAC" w:rsidRPr="003E7EDA" w:rsidRDefault="00BF1FAC"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BF1FAC" w:rsidRPr="003E7EDA" w:rsidRDefault="00BF1FAC"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BF1FAC" w:rsidRPr="003E7EDA" w:rsidRDefault="00BF1FAC" w:rsidP="007B395E">
                      <w:pPr>
                        <w:ind w:right="33"/>
                        <w:jc w:val="center"/>
                        <w:rPr>
                          <w:rFonts w:ascii="Times" w:hAnsi="Times"/>
                        </w:rPr>
                      </w:pPr>
                    </w:p>
                    <w:p w14:paraId="5B693C88" w14:textId="47B0DB7D" w:rsidR="00BF1FAC" w:rsidRDefault="00BF1FAC"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BF1FAC" w:rsidRPr="003E7EDA" w:rsidRDefault="00BF1FAC" w:rsidP="007B395E">
                      <w:pPr>
                        <w:ind w:right="33"/>
                        <w:jc w:val="center"/>
                        <w:rPr>
                          <w:rFonts w:ascii="Times" w:hAnsi="Times"/>
                        </w:rPr>
                      </w:pPr>
                    </w:p>
                    <w:p w14:paraId="6F442584" w14:textId="3B17067E" w:rsidR="00BF1FAC" w:rsidRPr="003E7EDA" w:rsidRDefault="00BF1FAC"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1E0DCE1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FD71A2" w:rsidRPr="00E02093">
        <w:rPr>
          <w:color w:val="000000" w:themeColor="text1"/>
        </w:rPr>
        <w:t>9.2.5 Softvérové inžinierstvo, 9.2.8 Umelá inteligencia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 xml:space="preserve">Rudolf </w:t>
      </w:r>
      <w:proofErr w:type="spellStart"/>
      <w:r w:rsidR="00FD71A2" w:rsidRPr="00E02093">
        <w:rPr>
          <w:color w:val="000000" w:themeColor="text1"/>
        </w:rPr>
        <w:t>Grežo</w:t>
      </w:r>
      <w:proofErr w:type="spellEnd"/>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 xml:space="preserve">Zoltán </w:t>
      </w:r>
      <w:proofErr w:type="spellStart"/>
      <w:r w:rsidR="00037434" w:rsidRPr="00E02093">
        <w:rPr>
          <w:color w:val="000000" w:themeColor="text1"/>
        </w:rPr>
        <w:t>Csengődy</w:t>
      </w:r>
      <w:proofErr w:type="spellEnd"/>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 xml:space="preserve">Zoltán </w:t>
      </w:r>
      <w:proofErr w:type="spellStart"/>
      <w:r w:rsidRPr="00E02093">
        <w:rPr>
          <w:color w:val="000000" w:themeColor="text1"/>
        </w:rPr>
        <w:t>Csengődy</w:t>
      </w:r>
      <w:proofErr w:type="spellEnd"/>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 xml:space="preserve">Rudolf </w:t>
      </w:r>
      <w:proofErr w:type="spellStart"/>
      <w:r w:rsidR="00A34DA3" w:rsidRPr="00E02093">
        <w:rPr>
          <w:color w:val="000000" w:themeColor="text1"/>
        </w:rPr>
        <w:t>Grežo</w:t>
      </w:r>
      <w:proofErr w:type="spellEnd"/>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4997F06B"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C41BD3">
        <w:t xml:space="preserve">Výstupom </w:t>
      </w:r>
      <w:r w:rsidR="006D1D8B">
        <w:t xml:space="preserve">tejto práce je programový </w:t>
      </w:r>
      <w:r w:rsidR="00C41BD3">
        <w:t>modul</w:t>
      </w:r>
      <w:r w:rsidR="006D1D8B">
        <w:t>, ktorý</w:t>
      </w:r>
      <w:r w:rsidR="0095130E">
        <w:t xml:space="preserve"> porovnáva výhody a nevýhody </w:t>
      </w:r>
      <w:r w:rsidR="00AD350F" w:rsidRPr="00121087">
        <w:t>po</w:t>
      </w:r>
      <w:r w:rsidR="00AD350F">
        <w:t>už</w:t>
      </w:r>
      <w:r w:rsidR="00AD350F" w:rsidRPr="00121087">
        <w:t>it</w:t>
      </w:r>
      <w:r w:rsidR="00AD350F">
        <w:t>ý</w:t>
      </w:r>
      <w:r w:rsidR="00AD350F" w:rsidRPr="00121087">
        <w:t xml:space="preserve">ch metód </w:t>
      </w:r>
      <w:r w:rsidR="00AD350F">
        <w:t>strojového učenia a</w:t>
      </w:r>
      <w:r w:rsidR="006D1D8B">
        <w:t xml:space="preserve"> vý</w:t>
      </w:r>
      <w:r w:rsidR="006D1D8B" w:rsidRPr="00121087">
        <w:t>sledky interpretuje textov</w:t>
      </w:r>
      <w:r w:rsidR="006D1D8B">
        <w:t>ý</w:t>
      </w:r>
      <w:r w:rsidR="006D1D8B" w:rsidRPr="00121087">
        <w:t>m a</w:t>
      </w:r>
      <w:r w:rsidR="00B10626">
        <w:t>j</w:t>
      </w:r>
      <w:r w:rsidR="006D1D8B" w:rsidRPr="00121087">
        <w:t xml:space="preserve"> grafick</w:t>
      </w:r>
      <w:r w:rsidR="006D1D8B">
        <w:t>ý</w:t>
      </w:r>
      <w:r w:rsidR="006D1D8B" w:rsidRPr="00121087">
        <w:t>m s</w:t>
      </w:r>
      <w:r w:rsidR="006D1D8B">
        <w:t>pô</w:t>
      </w:r>
      <w:r w:rsidR="006D1D8B" w:rsidRPr="00121087">
        <w:t>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proofErr w:type="spellStart"/>
      <w:r w:rsidR="005819D4" w:rsidRPr="005915A9">
        <w:rPr>
          <w:color w:val="000000" w:themeColor="text1"/>
          <w:lang w:val="en-US"/>
        </w:rPr>
        <w:t>Bc</w:t>
      </w:r>
      <w:proofErr w:type="spellEnd"/>
      <w:r w:rsidR="005819D4" w:rsidRPr="005915A9">
        <w:rPr>
          <w:color w:val="000000" w:themeColor="text1"/>
          <w:lang w:val="en-US"/>
        </w:rPr>
        <w:t xml:space="preserve">. </w:t>
      </w:r>
      <w:proofErr w:type="spellStart"/>
      <w:r w:rsidRPr="005915A9">
        <w:rPr>
          <w:color w:val="000000" w:themeColor="text1"/>
          <w:lang w:val="en-US"/>
        </w:rPr>
        <w:t>Zoltán</w:t>
      </w:r>
      <w:proofErr w:type="spellEnd"/>
      <w:r w:rsidRPr="005915A9">
        <w:rPr>
          <w:color w:val="000000" w:themeColor="text1"/>
          <w:lang w:val="en-US"/>
        </w:rPr>
        <w:t xml:space="preserve"> </w:t>
      </w:r>
      <w:proofErr w:type="spellStart"/>
      <w:r w:rsidRPr="005915A9">
        <w:rPr>
          <w:color w:val="000000" w:themeColor="text1"/>
          <w:lang w:val="en-US"/>
        </w:rPr>
        <w:t>Csengődy</w:t>
      </w:r>
      <w:proofErr w:type="spellEnd"/>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 xml:space="preserve">Ing. Rudolf </w:t>
      </w:r>
      <w:proofErr w:type="spellStart"/>
      <w:r w:rsidR="00A34DA3" w:rsidRPr="005915A9">
        <w:rPr>
          <w:color w:val="000000" w:themeColor="text1"/>
          <w:lang w:val="en-US"/>
        </w:rPr>
        <w:t>Grežo</w:t>
      </w:r>
      <w:proofErr w:type="spellEnd"/>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339CC6FC" w14:textId="29B589C9" w:rsidR="00FE3B6D"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 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Pr="0063770D">
        <w:rPr>
          <w:color w:val="000000" w:themeColor="text1"/>
          <w:lang w:val="en-US"/>
        </w:rPr>
        <w:t xml:space="preserve"> The </w:t>
      </w:r>
      <w:r w:rsidR="007D4F32">
        <w:rPr>
          <w:color w:val="000000" w:themeColor="text1"/>
          <w:lang w:val="en-US"/>
        </w:rPr>
        <w:t>outcome</w:t>
      </w:r>
      <w:r w:rsidRPr="0063770D">
        <w:rPr>
          <w:color w:val="000000" w:themeColor="text1"/>
          <w:lang w:val="en-US"/>
        </w:rPr>
        <w:t xml:space="preserve"> of this work is a program module, </w:t>
      </w:r>
      <w:r w:rsidR="007D4F32">
        <w:rPr>
          <w:color w:val="000000" w:themeColor="text1"/>
          <w:lang w:val="en-US"/>
        </w:rPr>
        <w:t>that</w:t>
      </w:r>
      <w:r w:rsidRPr="0063770D">
        <w:rPr>
          <w:color w:val="000000" w:themeColor="text1"/>
          <w:lang w:val="en-US"/>
        </w:rPr>
        <w:t xml:space="preserve"> compares advantages and disadvantages of used methods of machine learning and interprets the results in </w:t>
      </w:r>
      <w:r w:rsidR="00F217F9">
        <w:rPr>
          <w:color w:val="000000" w:themeColor="text1"/>
          <w:lang w:val="en-US"/>
        </w:rPr>
        <w:t xml:space="preserve">both </w:t>
      </w:r>
      <w:r w:rsidRPr="0063770D">
        <w:rPr>
          <w:color w:val="000000" w:themeColor="text1"/>
          <w:lang w:val="en-US"/>
        </w:rPr>
        <w:t>text and graphical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65B3F5B8" w14:textId="50423115" w:rsidR="00BF1FAC" w:rsidRDefault="00B67260">
      <w:pPr>
        <w:pStyle w:val="TOC1"/>
        <w:tabs>
          <w:tab w:val="left" w:pos="480"/>
        </w:tabs>
        <w:rPr>
          <w:rFonts w:asciiTheme="minorHAnsi" w:eastAsiaTheme="minorEastAsia" w:hAnsiTheme="minorHAnsi" w:cstheme="minorBidi"/>
          <w:b w:val="0"/>
          <w:bCs w:val="0"/>
          <w:noProof/>
          <w:lang w:val="en-GB" w:eastAsia="en-GB"/>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hyperlink w:anchor="_Toc26557857" w:history="1">
        <w:r w:rsidR="00BF1FAC" w:rsidRPr="008D6A7B">
          <w:rPr>
            <w:rStyle w:val="Hyperlink"/>
            <w:rFonts w:eastAsiaTheme="majorEastAsia"/>
            <w:noProof/>
          </w:rPr>
          <w:t>1.</w:t>
        </w:r>
        <w:r w:rsidR="00BF1FAC">
          <w:rPr>
            <w:rFonts w:asciiTheme="minorHAnsi" w:eastAsiaTheme="minorEastAsia" w:hAnsiTheme="minorHAnsi" w:cstheme="minorBidi"/>
            <w:b w:val="0"/>
            <w:bCs w:val="0"/>
            <w:noProof/>
            <w:lang w:val="en-GB" w:eastAsia="en-GB"/>
          </w:rPr>
          <w:tab/>
        </w:r>
        <w:r w:rsidR="00BF1FAC" w:rsidRPr="008D6A7B">
          <w:rPr>
            <w:rStyle w:val="Hyperlink"/>
            <w:rFonts w:eastAsiaTheme="majorEastAsia"/>
            <w:noProof/>
          </w:rPr>
          <w:t>Úvod</w:t>
        </w:r>
        <w:r w:rsidR="00BF1FAC">
          <w:rPr>
            <w:noProof/>
            <w:webHidden/>
          </w:rPr>
          <w:tab/>
        </w:r>
        <w:r w:rsidR="00BF1FAC">
          <w:rPr>
            <w:noProof/>
            <w:webHidden/>
          </w:rPr>
          <w:fldChar w:fldCharType="begin"/>
        </w:r>
        <w:r w:rsidR="00BF1FAC">
          <w:rPr>
            <w:noProof/>
            <w:webHidden/>
          </w:rPr>
          <w:instrText xml:space="preserve"> PAGEREF _Toc26557857 \h </w:instrText>
        </w:r>
        <w:r w:rsidR="00BF1FAC">
          <w:rPr>
            <w:noProof/>
            <w:webHidden/>
          </w:rPr>
        </w:r>
        <w:r w:rsidR="00BF1FAC">
          <w:rPr>
            <w:noProof/>
            <w:webHidden/>
          </w:rPr>
          <w:fldChar w:fldCharType="separate"/>
        </w:r>
        <w:r w:rsidR="00BF1FAC">
          <w:rPr>
            <w:noProof/>
            <w:webHidden/>
          </w:rPr>
          <w:t>1</w:t>
        </w:r>
        <w:r w:rsidR="00BF1FAC">
          <w:rPr>
            <w:noProof/>
            <w:webHidden/>
          </w:rPr>
          <w:fldChar w:fldCharType="end"/>
        </w:r>
      </w:hyperlink>
    </w:p>
    <w:p w14:paraId="43E676AD" w14:textId="26CB806F" w:rsidR="00BF1FAC" w:rsidRDefault="00BF1FAC">
      <w:pPr>
        <w:pStyle w:val="TOC1"/>
        <w:tabs>
          <w:tab w:val="left" w:pos="480"/>
        </w:tabs>
        <w:rPr>
          <w:rFonts w:asciiTheme="minorHAnsi" w:eastAsiaTheme="minorEastAsia" w:hAnsiTheme="minorHAnsi" w:cstheme="minorBidi"/>
          <w:b w:val="0"/>
          <w:bCs w:val="0"/>
          <w:noProof/>
          <w:lang w:val="en-GB" w:eastAsia="en-GB"/>
        </w:rPr>
      </w:pPr>
      <w:hyperlink w:anchor="_Toc26557858" w:history="1">
        <w:r w:rsidRPr="008D6A7B">
          <w:rPr>
            <w:rStyle w:val="Hyperlink"/>
            <w:rFonts w:eastAsiaTheme="majorEastAsia"/>
            <w:noProof/>
          </w:rPr>
          <w:t>2.</w:t>
        </w:r>
        <w:r>
          <w:rPr>
            <w:rFonts w:asciiTheme="minorHAnsi" w:eastAsiaTheme="minorEastAsia" w:hAnsiTheme="minorHAnsi" w:cstheme="minorBidi"/>
            <w:b w:val="0"/>
            <w:bCs w:val="0"/>
            <w:noProof/>
            <w:lang w:val="en-GB" w:eastAsia="en-GB"/>
          </w:rPr>
          <w:tab/>
        </w:r>
        <w:r w:rsidRPr="008D6A7B">
          <w:rPr>
            <w:rStyle w:val="Hyperlink"/>
            <w:rFonts w:eastAsiaTheme="majorEastAsia"/>
            <w:noProof/>
          </w:rPr>
          <w:t>Analýza problematiky</w:t>
        </w:r>
        <w:r>
          <w:rPr>
            <w:noProof/>
            <w:webHidden/>
          </w:rPr>
          <w:tab/>
        </w:r>
        <w:r>
          <w:rPr>
            <w:noProof/>
            <w:webHidden/>
          </w:rPr>
          <w:fldChar w:fldCharType="begin"/>
        </w:r>
        <w:r>
          <w:rPr>
            <w:noProof/>
            <w:webHidden/>
          </w:rPr>
          <w:instrText xml:space="preserve"> PAGEREF _Toc26557858 \h </w:instrText>
        </w:r>
        <w:r>
          <w:rPr>
            <w:noProof/>
            <w:webHidden/>
          </w:rPr>
        </w:r>
        <w:r>
          <w:rPr>
            <w:noProof/>
            <w:webHidden/>
          </w:rPr>
          <w:fldChar w:fldCharType="separate"/>
        </w:r>
        <w:r>
          <w:rPr>
            <w:noProof/>
            <w:webHidden/>
          </w:rPr>
          <w:t>3</w:t>
        </w:r>
        <w:r>
          <w:rPr>
            <w:noProof/>
            <w:webHidden/>
          </w:rPr>
          <w:fldChar w:fldCharType="end"/>
        </w:r>
      </w:hyperlink>
    </w:p>
    <w:p w14:paraId="7B6394B9" w14:textId="5EA7466D"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59" w:history="1">
        <w:r w:rsidRPr="008D6A7B">
          <w:rPr>
            <w:rStyle w:val="Hyperlink"/>
            <w:rFonts w:eastAsiaTheme="majorEastAsia"/>
            <w:noProof/>
          </w:rPr>
          <w:t>2.1.</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Typy systémov na detekciu sieťových útokov</w:t>
        </w:r>
        <w:r>
          <w:rPr>
            <w:noProof/>
            <w:webHidden/>
          </w:rPr>
          <w:tab/>
        </w:r>
        <w:r>
          <w:rPr>
            <w:noProof/>
            <w:webHidden/>
          </w:rPr>
          <w:fldChar w:fldCharType="begin"/>
        </w:r>
        <w:r>
          <w:rPr>
            <w:noProof/>
            <w:webHidden/>
          </w:rPr>
          <w:instrText xml:space="preserve"> PAGEREF _Toc26557859 \h </w:instrText>
        </w:r>
        <w:r>
          <w:rPr>
            <w:noProof/>
            <w:webHidden/>
          </w:rPr>
        </w:r>
        <w:r>
          <w:rPr>
            <w:noProof/>
            <w:webHidden/>
          </w:rPr>
          <w:fldChar w:fldCharType="separate"/>
        </w:r>
        <w:r>
          <w:rPr>
            <w:noProof/>
            <w:webHidden/>
          </w:rPr>
          <w:t>3</w:t>
        </w:r>
        <w:r>
          <w:rPr>
            <w:noProof/>
            <w:webHidden/>
          </w:rPr>
          <w:fldChar w:fldCharType="end"/>
        </w:r>
      </w:hyperlink>
    </w:p>
    <w:p w14:paraId="364D8128" w14:textId="60489221"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60" w:history="1">
        <w:r w:rsidRPr="008D6A7B">
          <w:rPr>
            <w:rStyle w:val="Hyperlink"/>
            <w:rFonts w:eastAsiaTheme="majorEastAsia"/>
            <w:noProof/>
          </w:rPr>
          <w:t>2.1.1.</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Anomálne založené detekčné systémy</w:t>
        </w:r>
        <w:r>
          <w:rPr>
            <w:noProof/>
            <w:webHidden/>
          </w:rPr>
          <w:tab/>
        </w:r>
        <w:r>
          <w:rPr>
            <w:noProof/>
            <w:webHidden/>
          </w:rPr>
          <w:fldChar w:fldCharType="begin"/>
        </w:r>
        <w:r>
          <w:rPr>
            <w:noProof/>
            <w:webHidden/>
          </w:rPr>
          <w:instrText xml:space="preserve"> PAGEREF _Toc26557860 \h </w:instrText>
        </w:r>
        <w:r>
          <w:rPr>
            <w:noProof/>
            <w:webHidden/>
          </w:rPr>
        </w:r>
        <w:r>
          <w:rPr>
            <w:noProof/>
            <w:webHidden/>
          </w:rPr>
          <w:fldChar w:fldCharType="separate"/>
        </w:r>
        <w:r>
          <w:rPr>
            <w:noProof/>
            <w:webHidden/>
          </w:rPr>
          <w:t>5</w:t>
        </w:r>
        <w:r>
          <w:rPr>
            <w:noProof/>
            <w:webHidden/>
          </w:rPr>
          <w:fldChar w:fldCharType="end"/>
        </w:r>
      </w:hyperlink>
    </w:p>
    <w:p w14:paraId="5660B06D" w14:textId="4226A3AB"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61" w:history="1">
        <w:r w:rsidRPr="008D6A7B">
          <w:rPr>
            <w:rStyle w:val="Hyperlink"/>
            <w:rFonts w:eastAsiaTheme="majorEastAsia"/>
            <w:noProof/>
          </w:rPr>
          <w:t>2.1.2.</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Charakteristiky IDS</w:t>
        </w:r>
        <w:r>
          <w:rPr>
            <w:noProof/>
            <w:webHidden/>
          </w:rPr>
          <w:tab/>
        </w:r>
        <w:r>
          <w:rPr>
            <w:noProof/>
            <w:webHidden/>
          </w:rPr>
          <w:fldChar w:fldCharType="begin"/>
        </w:r>
        <w:r>
          <w:rPr>
            <w:noProof/>
            <w:webHidden/>
          </w:rPr>
          <w:instrText xml:space="preserve"> PAGEREF _Toc26557861 \h </w:instrText>
        </w:r>
        <w:r>
          <w:rPr>
            <w:noProof/>
            <w:webHidden/>
          </w:rPr>
        </w:r>
        <w:r>
          <w:rPr>
            <w:noProof/>
            <w:webHidden/>
          </w:rPr>
          <w:fldChar w:fldCharType="separate"/>
        </w:r>
        <w:r>
          <w:rPr>
            <w:noProof/>
            <w:webHidden/>
          </w:rPr>
          <w:t>8</w:t>
        </w:r>
        <w:r>
          <w:rPr>
            <w:noProof/>
            <w:webHidden/>
          </w:rPr>
          <w:fldChar w:fldCharType="end"/>
        </w:r>
      </w:hyperlink>
    </w:p>
    <w:p w14:paraId="565D17B8" w14:textId="6664AC99"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62" w:history="1">
        <w:r w:rsidRPr="008D6A7B">
          <w:rPr>
            <w:rStyle w:val="Hyperlink"/>
            <w:rFonts w:eastAsiaTheme="majorEastAsia"/>
            <w:noProof/>
          </w:rPr>
          <w:t>2.2.</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Architektúra IDS</w:t>
        </w:r>
        <w:r>
          <w:rPr>
            <w:noProof/>
            <w:webHidden/>
          </w:rPr>
          <w:tab/>
        </w:r>
        <w:r>
          <w:rPr>
            <w:noProof/>
            <w:webHidden/>
          </w:rPr>
          <w:fldChar w:fldCharType="begin"/>
        </w:r>
        <w:r>
          <w:rPr>
            <w:noProof/>
            <w:webHidden/>
          </w:rPr>
          <w:instrText xml:space="preserve"> PAGEREF _Toc26557862 \h </w:instrText>
        </w:r>
        <w:r>
          <w:rPr>
            <w:noProof/>
            <w:webHidden/>
          </w:rPr>
        </w:r>
        <w:r>
          <w:rPr>
            <w:noProof/>
            <w:webHidden/>
          </w:rPr>
          <w:fldChar w:fldCharType="separate"/>
        </w:r>
        <w:r>
          <w:rPr>
            <w:noProof/>
            <w:webHidden/>
          </w:rPr>
          <w:t>9</w:t>
        </w:r>
        <w:r>
          <w:rPr>
            <w:noProof/>
            <w:webHidden/>
          </w:rPr>
          <w:fldChar w:fldCharType="end"/>
        </w:r>
      </w:hyperlink>
    </w:p>
    <w:p w14:paraId="4C63CAAE" w14:textId="5D296627"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63" w:history="1">
        <w:r w:rsidRPr="008D6A7B">
          <w:rPr>
            <w:rStyle w:val="Hyperlink"/>
            <w:rFonts w:eastAsiaTheme="majorEastAsia"/>
            <w:noProof/>
          </w:rPr>
          <w:t>2.3.</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Existujúce nástroje</w:t>
        </w:r>
        <w:r>
          <w:rPr>
            <w:noProof/>
            <w:webHidden/>
          </w:rPr>
          <w:tab/>
        </w:r>
        <w:r>
          <w:rPr>
            <w:noProof/>
            <w:webHidden/>
          </w:rPr>
          <w:fldChar w:fldCharType="begin"/>
        </w:r>
        <w:r>
          <w:rPr>
            <w:noProof/>
            <w:webHidden/>
          </w:rPr>
          <w:instrText xml:space="preserve"> PAGEREF _Toc26557863 \h </w:instrText>
        </w:r>
        <w:r>
          <w:rPr>
            <w:noProof/>
            <w:webHidden/>
          </w:rPr>
        </w:r>
        <w:r>
          <w:rPr>
            <w:noProof/>
            <w:webHidden/>
          </w:rPr>
          <w:fldChar w:fldCharType="separate"/>
        </w:r>
        <w:r>
          <w:rPr>
            <w:noProof/>
            <w:webHidden/>
          </w:rPr>
          <w:t>11</w:t>
        </w:r>
        <w:r>
          <w:rPr>
            <w:noProof/>
            <w:webHidden/>
          </w:rPr>
          <w:fldChar w:fldCharType="end"/>
        </w:r>
      </w:hyperlink>
    </w:p>
    <w:p w14:paraId="2B635113" w14:textId="3C55F343"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64" w:history="1">
        <w:r w:rsidRPr="008D6A7B">
          <w:rPr>
            <w:rStyle w:val="Hyperlink"/>
            <w:rFonts w:eastAsiaTheme="majorEastAsia"/>
            <w:noProof/>
          </w:rPr>
          <w:t>2.4.</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Spôsob vyhodnocovania IDS</w:t>
        </w:r>
        <w:r>
          <w:rPr>
            <w:noProof/>
            <w:webHidden/>
          </w:rPr>
          <w:tab/>
        </w:r>
        <w:r>
          <w:rPr>
            <w:noProof/>
            <w:webHidden/>
          </w:rPr>
          <w:fldChar w:fldCharType="begin"/>
        </w:r>
        <w:r>
          <w:rPr>
            <w:noProof/>
            <w:webHidden/>
          </w:rPr>
          <w:instrText xml:space="preserve"> PAGEREF _Toc26557864 \h </w:instrText>
        </w:r>
        <w:r>
          <w:rPr>
            <w:noProof/>
            <w:webHidden/>
          </w:rPr>
        </w:r>
        <w:r>
          <w:rPr>
            <w:noProof/>
            <w:webHidden/>
          </w:rPr>
          <w:fldChar w:fldCharType="separate"/>
        </w:r>
        <w:r>
          <w:rPr>
            <w:noProof/>
            <w:webHidden/>
          </w:rPr>
          <w:t>12</w:t>
        </w:r>
        <w:r>
          <w:rPr>
            <w:noProof/>
            <w:webHidden/>
          </w:rPr>
          <w:fldChar w:fldCharType="end"/>
        </w:r>
      </w:hyperlink>
    </w:p>
    <w:p w14:paraId="1C2A13E8" w14:textId="29228C2A"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65" w:history="1">
        <w:r w:rsidRPr="008D6A7B">
          <w:rPr>
            <w:rStyle w:val="Hyperlink"/>
            <w:rFonts w:eastAsiaTheme="majorEastAsia"/>
            <w:noProof/>
          </w:rPr>
          <w:t>2.5.</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Sieťové útoky</w:t>
        </w:r>
        <w:r>
          <w:rPr>
            <w:noProof/>
            <w:webHidden/>
          </w:rPr>
          <w:tab/>
        </w:r>
        <w:r>
          <w:rPr>
            <w:noProof/>
            <w:webHidden/>
          </w:rPr>
          <w:fldChar w:fldCharType="begin"/>
        </w:r>
        <w:r>
          <w:rPr>
            <w:noProof/>
            <w:webHidden/>
          </w:rPr>
          <w:instrText xml:space="preserve"> PAGEREF _Toc26557865 \h </w:instrText>
        </w:r>
        <w:r>
          <w:rPr>
            <w:noProof/>
            <w:webHidden/>
          </w:rPr>
        </w:r>
        <w:r>
          <w:rPr>
            <w:noProof/>
            <w:webHidden/>
          </w:rPr>
          <w:fldChar w:fldCharType="separate"/>
        </w:r>
        <w:r>
          <w:rPr>
            <w:noProof/>
            <w:webHidden/>
          </w:rPr>
          <w:t>17</w:t>
        </w:r>
        <w:r>
          <w:rPr>
            <w:noProof/>
            <w:webHidden/>
          </w:rPr>
          <w:fldChar w:fldCharType="end"/>
        </w:r>
      </w:hyperlink>
    </w:p>
    <w:p w14:paraId="154A6222" w14:textId="2F9F465C"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66" w:history="1">
        <w:r w:rsidRPr="008D6A7B">
          <w:rPr>
            <w:rStyle w:val="Hyperlink"/>
            <w:rFonts w:eastAsiaTheme="majorEastAsia"/>
            <w:noProof/>
          </w:rPr>
          <w:t>2.5.1.</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Detekcia anomálií</w:t>
        </w:r>
        <w:r>
          <w:rPr>
            <w:noProof/>
            <w:webHidden/>
          </w:rPr>
          <w:tab/>
        </w:r>
        <w:r>
          <w:rPr>
            <w:noProof/>
            <w:webHidden/>
          </w:rPr>
          <w:fldChar w:fldCharType="begin"/>
        </w:r>
        <w:r>
          <w:rPr>
            <w:noProof/>
            <w:webHidden/>
          </w:rPr>
          <w:instrText xml:space="preserve"> PAGEREF _Toc26557866 \h </w:instrText>
        </w:r>
        <w:r>
          <w:rPr>
            <w:noProof/>
            <w:webHidden/>
          </w:rPr>
        </w:r>
        <w:r>
          <w:rPr>
            <w:noProof/>
            <w:webHidden/>
          </w:rPr>
          <w:fldChar w:fldCharType="separate"/>
        </w:r>
        <w:r>
          <w:rPr>
            <w:noProof/>
            <w:webHidden/>
          </w:rPr>
          <w:t>17</w:t>
        </w:r>
        <w:r>
          <w:rPr>
            <w:noProof/>
            <w:webHidden/>
          </w:rPr>
          <w:fldChar w:fldCharType="end"/>
        </w:r>
      </w:hyperlink>
    </w:p>
    <w:p w14:paraId="61A36454" w14:textId="67CA92FF"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67" w:history="1">
        <w:r w:rsidRPr="008D6A7B">
          <w:rPr>
            <w:rStyle w:val="Hyperlink"/>
            <w:rFonts w:eastAsiaTheme="majorEastAsia"/>
            <w:noProof/>
          </w:rPr>
          <w:t>2.5.2.</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Detekcia zneužitia</w:t>
        </w:r>
        <w:r>
          <w:rPr>
            <w:noProof/>
            <w:webHidden/>
          </w:rPr>
          <w:tab/>
        </w:r>
        <w:r>
          <w:rPr>
            <w:noProof/>
            <w:webHidden/>
          </w:rPr>
          <w:fldChar w:fldCharType="begin"/>
        </w:r>
        <w:r>
          <w:rPr>
            <w:noProof/>
            <w:webHidden/>
          </w:rPr>
          <w:instrText xml:space="preserve"> PAGEREF _Toc26557867 \h </w:instrText>
        </w:r>
        <w:r>
          <w:rPr>
            <w:noProof/>
            <w:webHidden/>
          </w:rPr>
        </w:r>
        <w:r>
          <w:rPr>
            <w:noProof/>
            <w:webHidden/>
          </w:rPr>
          <w:fldChar w:fldCharType="separate"/>
        </w:r>
        <w:r>
          <w:rPr>
            <w:noProof/>
            <w:webHidden/>
          </w:rPr>
          <w:t>17</w:t>
        </w:r>
        <w:r>
          <w:rPr>
            <w:noProof/>
            <w:webHidden/>
          </w:rPr>
          <w:fldChar w:fldCharType="end"/>
        </w:r>
      </w:hyperlink>
    </w:p>
    <w:p w14:paraId="544CCA46" w14:textId="4E7CC1FB"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68" w:history="1">
        <w:r w:rsidRPr="008D6A7B">
          <w:rPr>
            <w:rStyle w:val="Hyperlink"/>
            <w:rFonts w:eastAsiaTheme="majorEastAsia"/>
            <w:noProof/>
          </w:rPr>
          <w:t>2.5.3.</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Monitorovanie cieľa</w:t>
        </w:r>
        <w:r>
          <w:rPr>
            <w:noProof/>
            <w:webHidden/>
          </w:rPr>
          <w:tab/>
        </w:r>
        <w:r>
          <w:rPr>
            <w:noProof/>
            <w:webHidden/>
          </w:rPr>
          <w:fldChar w:fldCharType="begin"/>
        </w:r>
        <w:r>
          <w:rPr>
            <w:noProof/>
            <w:webHidden/>
          </w:rPr>
          <w:instrText xml:space="preserve"> PAGEREF _Toc26557868 \h </w:instrText>
        </w:r>
        <w:r>
          <w:rPr>
            <w:noProof/>
            <w:webHidden/>
          </w:rPr>
        </w:r>
        <w:r>
          <w:rPr>
            <w:noProof/>
            <w:webHidden/>
          </w:rPr>
          <w:fldChar w:fldCharType="separate"/>
        </w:r>
        <w:r>
          <w:rPr>
            <w:noProof/>
            <w:webHidden/>
          </w:rPr>
          <w:t>18</w:t>
        </w:r>
        <w:r>
          <w:rPr>
            <w:noProof/>
            <w:webHidden/>
          </w:rPr>
          <w:fldChar w:fldCharType="end"/>
        </w:r>
      </w:hyperlink>
    </w:p>
    <w:p w14:paraId="20F8BE84" w14:textId="7C13DEDE"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69" w:history="1">
        <w:r w:rsidRPr="008D6A7B">
          <w:rPr>
            <w:rStyle w:val="Hyperlink"/>
            <w:rFonts w:eastAsiaTheme="majorEastAsia"/>
            <w:noProof/>
          </w:rPr>
          <w:t>2.5.4.</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Špionáž</w:t>
        </w:r>
        <w:r>
          <w:rPr>
            <w:noProof/>
            <w:webHidden/>
          </w:rPr>
          <w:tab/>
        </w:r>
        <w:r>
          <w:rPr>
            <w:noProof/>
            <w:webHidden/>
          </w:rPr>
          <w:fldChar w:fldCharType="begin"/>
        </w:r>
        <w:r>
          <w:rPr>
            <w:noProof/>
            <w:webHidden/>
          </w:rPr>
          <w:instrText xml:space="preserve"> PAGEREF _Toc26557869 \h </w:instrText>
        </w:r>
        <w:r>
          <w:rPr>
            <w:noProof/>
            <w:webHidden/>
          </w:rPr>
        </w:r>
        <w:r>
          <w:rPr>
            <w:noProof/>
            <w:webHidden/>
          </w:rPr>
          <w:fldChar w:fldCharType="separate"/>
        </w:r>
        <w:r>
          <w:rPr>
            <w:noProof/>
            <w:webHidden/>
          </w:rPr>
          <w:t>18</w:t>
        </w:r>
        <w:r>
          <w:rPr>
            <w:noProof/>
            <w:webHidden/>
          </w:rPr>
          <w:fldChar w:fldCharType="end"/>
        </w:r>
      </w:hyperlink>
    </w:p>
    <w:p w14:paraId="01B194B1" w14:textId="3D730FE4"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70" w:history="1">
        <w:r w:rsidRPr="008D6A7B">
          <w:rPr>
            <w:rStyle w:val="Hyperlink"/>
            <w:rFonts w:eastAsiaTheme="majorEastAsia"/>
            <w:noProof/>
          </w:rPr>
          <w:t>2.5.5.</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Typy sieťových útokov</w:t>
        </w:r>
        <w:r>
          <w:rPr>
            <w:noProof/>
            <w:webHidden/>
          </w:rPr>
          <w:tab/>
        </w:r>
        <w:r>
          <w:rPr>
            <w:noProof/>
            <w:webHidden/>
          </w:rPr>
          <w:fldChar w:fldCharType="begin"/>
        </w:r>
        <w:r>
          <w:rPr>
            <w:noProof/>
            <w:webHidden/>
          </w:rPr>
          <w:instrText xml:space="preserve"> PAGEREF _Toc26557870 \h </w:instrText>
        </w:r>
        <w:r>
          <w:rPr>
            <w:noProof/>
            <w:webHidden/>
          </w:rPr>
        </w:r>
        <w:r>
          <w:rPr>
            <w:noProof/>
            <w:webHidden/>
          </w:rPr>
          <w:fldChar w:fldCharType="separate"/>
        </w:r>
        <w:r>
          <w:rPr>
            <w:noProof/>
            <w:webHidden/>
          </w:rPr>
          <w:t>18</w:t>
        </w:r>
        <w:r>
          <w:rPr>
            <w:noProof/>
            <w:webHidden/>
          </w:rPr>
          <w:fldChar w:fldCharType="end"/>
        </w:r>
      </w:hyperlink>
    </w:p>
    <w:p w14:paraId="14A1E966" w14:textId="6EC78769"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71" w:history="1">
        <w:r w:rsidRPr="008D6A7B">
          <w:rPr>
            <w:rStyle w:val="Hyperlink"/>
            <w:rFonts w:eastAsiaTheme="majorEastAsia"/>
            <w:noProof/>
          </w:rPr>
          <w:t>2.5.6.</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Odhalenie sieťových útokov</w:t>
        </w:r>
        <w:r>
          <w:rPr>
            <w:noProof/>
            <w:webHidden/>
          </w:rPr>
          <w:tab/>
        </w:r>
        <w:r>
          <w:rPr>
            <w:noProof/>
            <w:webHidden/>
          </w:rPr>
          <w:fldChar w:fldCharType="begin"/>
        </w:r>
        <w:r>
          <w:rPr>
            <w:noProof/>
            <w:webHidden/>
          </w:rPr>
          <w:instrText xml:space="preserve"> PAGEREF _Toc26557871 \h </w:instrText>
        </w:r>
        <w:r>
          <w:rPr>
            <w:noProof/>
            <w:webHidden/>
          </w:rPr>
        </w:r>
        <w:r>
          <w:rPr>
            <w:noProof/>
            <w:webHidden/>
          </w:rPr>
          <w:fldChar w:fldCharType="separate"/>
        </w:r>
        <w:r>
          <w:rPr>
            <w:noProof/>
            <w:webHidden/>
          </w:rPr>
          <w:t>20</w:t>
        </w:r>
        <w:r>
          <w:rPr>
            <w:noProof/>
            <w:webHidden/>
          </w:rPr>
          <w:fldChar w:fldCharType="end"/>
        </w:r>
      </w:hyperlink>
    </w:p>
    <w:p w14:paraId="2283B025" w14:textId="3BAFEBF7"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72" w:history="1">
        <w:r w:rsidRPr="008D6A7B">
          <w:rPr>
            <w:rStyle w:val="Hyperlink"/>
            <w:rFonts w:eastAsiaTheme="majorEastAsia"/>
            <w:noProof/>
          </w:rPr>
          <w:t>2.6.</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Strojové učenie</w:t>
        </w:r>
        <w:r>
          <w:rPr>
            <w:noProof/>
            <w:webHidden/>
          </w:rPr>
          <w:tab/>
        </w:r>
        <w:r>
          <w:rPr>
            <w:noProof/>
            <w:webHidden/>
          </w:rPr>
          <w:fldChar w:fldCharType="begin"/>
        </w:r>
        <w:r>
          <w:rPr>
            <w:noProof/>
            <w:webHidden/>
          </w:rPr>
          <w:instrText xml:space="preserve"> PAGEREF _Toc26557872 \h </w:instrText>
        </w:r>
        <w:r>
          <w:rPr>
            <w:noProof/>
            <w:webHidden/>
          </w:rPr>
        </w:r>
        <w:r>
          <w:rPr>
            <w:noProof/>
            <w:webHidden/>
          </w:rPr>
          <w:fldChar w:fldCharType="separate"/>
        </w:r>
        <w:r>
          <w:rPr>
            <w:noProof/>
            <w:webHidden/>
          </w:rPr>
          <w:t>22</w:t>
        </w:r>
        <w:r>
          <w:rPr>
            <w:noProof/>
            <w:webHidden/>
          </w:rPr>
          <w:fldChar w:fldCharType="end"/>
        </w:r>
      </w:hyperlink>
    </w:p>
    <w:p w14:paraId="31094DDD" w14:textId="1CA85A05"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73" w:history="1">
        <w:r w:rsidRPr="008D6A7B">
          <w:rPr>
            <w:rStyle w:val="Hyperlink"/>
            <w:rFonts w:eastAsiaTheme="majorEastAsia"/>
            <w:noProof/>
          </w:rPr>
          <w:t>2.6.1.</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Klasifikačné algoritmy</w:t>
        </w:r>
        <w:r>
          <w:rPr>
            <w:noProof/>
            <w:webHidden/>
          </w:rPr>
          <w:tab/>
        </w:r>
        <w:r>
          <w:rPr>
            <w:noProof/>
            <w:webHidden/>
          </w:rPr>
          <w:fldChar w:fldCharType="begin"/>
        </w:r>
        <w:r>
          <w:rPr>
            <w:noProof/>
            <w:webHidden/>
          </w:rPr>
          <w:instrText xml:space="preserve"> PAGEREF _Toc26557873 \h </w:instrText>
        </w:r>
        <w:r>
          <w:rPr>
            <w:noProof/>
            <w:webHidden/>
          </w:rPr>
        </w:r>
        <w:r>
          <w:rPr>
            <w:noProof/>
            <w:webHidden/>
          </w:rPr>
          <w:fldChar w:fldCharType="separate"/>
        </w:r>
        <w:r>
          <w:rPr>
            <w:noProof/>
            <w:webHidden/>
          </w:rPr>
          <w:t>23</w:t>
        </w:r>
        <w:r>
          <w:rPr>
            <w:noProof/>
            <w:webHidden/>
          </w:rPr>
          <w:fldChar w:fldCharType="end"/>
        </w:r>
      </w:hyperlink>
    </w:p>
    <w:p w14:paraId="4CFCE9A2" w14:textId="21D369DE"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74" w:history="1">
        <w:r w:rsidRPr="008D6A7B">
          <w:rPr>
            <w:rStyle w:val="Hyperlink"/>
            <w:rFonts w:eastAsiaTheme="majorEastAsia"/>
            <w:noProof/>
          </w:rPr>
          <w:t>2.6.2.</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Neurónová sieť</w:t>
        </w:r>
        <w:r>
          <w:rPr>
            <w:noProof/>
            <w:webHidden/>
          </w:rPr>
          <w:tab/>
        </w:r>
        <w:r>
          <w:rPr>
            <w:noProof/>
            <w:webHidden/>
          </w:rPr>
          <w:fldChar w:fldCharType="begin"/>
        </w:r>
        <w:r>
          <w:rPr>
            <w:noProof/>
            <w:webHidden/>
          </w:rPr>
          <w:instrText xml:space="preserve"> PAGEREF _Toc26557874 \h </w:instrText>
        </w:r>
        <w:r>
          <w:rPr>
            <w:noProof/>
            <w:webHidden/>
          </w:rPr>
        </w:r>
        <w:r>
          <w:rPr>
            <w:noProof/>
            <w:webHidden/>
          </w:rPr>
          <w:fldChar w:fldCharType="separate"/>
        </w:r>
        <w:r>
          <w:rPr>
            <w:noProof/>
            <w:webHidden/>
          </w:rPr>
          <w:t>26</w:t>
        </w:r>
        <w:r>
          <w:rPr>
            <w:noProof/>
            <w:webHidden/>
          </w:rPr>
          <w:fldChar w:fldCharType="end"/>
        </w:r>
      </w:hyperlink>
    </w:p>
    <w:p w14:paraId="1D9BB73B" w14:textId="2193CAAF"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75" w:history="1">
        <w:r w:rsidRPr="008D6A7B">
          <w:rPr>
            <w:rStyle w:val="Hyperlink"/>
            <w:rFonts w:eastAsiaTheme="majorEastAsia"/>
            <w:noProof/>
          </w:rPr>
          <w:t>2.7.</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Dátové množiny</w:t>
        </w:r>
        <w:r>
          <w:rPr>
            <w:noProof/>
            <w:webHidden/>
          </w:rPr>
          <w:tab/>
        </w:r>
        <w:r>
          <w:rPr>
            <w:noProof/>
            <w:webHidden/>
          </w:rPr>
          <w:fldChar w:fldCharType="begin"/>
        </w:r>
        <w:r>
          <w:rPr>
            <w:noProof/>
            <w:webHidden/>
          </w:rPr>
          <w:instrText xml:space="preserve"> PAGEREF _Toc26557875 \h </w:instrText>
        </w:r>
        <w:r>
          <w:rPr>
            <w:noProof/>
            <w:webHidden/>
          </w:rPr>
        </w:r>
        <w:r>
          <w:rPr>
            <w:noProof/>
            <w:webHidden/>
          </w:rPr>
          <w:fldChar w:fldCharType="separate"/>
        </w:r>
        <w:r>
          <w:rPr>
            <w:noProof/>
            <w:webHidden/>
          </w:rPr>
          <w:t>29</w:t>
        </w:r>
        <w:r>
          <w:rPr>
            <w:noProof/>
            <w:webHidden/>
          </w:rPr>
          <w:fldChar w:fldCharType="end"/>
        </w:r>
      </w:hyperlink>
    </w:p>
    <w:p w14:paraId="79D121EE" w14:textId="44623241"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76" w:history="1">
        <w:r w:rsidRPr="008D6A7B">
          <w:rPr>
            <w:rStyle w:val="Hyperlink"/>
            <w:rFonts w:eastAsiaTheme="majorEastAsia"/>
            <w:noProof/>
          </w:rPr>
          <w:t>2.7.1.</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NSL-KDD</w:t>
        </w:r>
        <w:r>
          <w:rPr>
            <w:noProof/>
            <w:webHidden/>
          </w:rPr>
          <w:tab/>
        </w:r>
        <w:r>
          <w:rPr>
            <w:noProof/>
            <w:webHidden/>
          </w:rPr>
          <w:fldChar w:fldCharType="begin"/>
        </w:r>
        <w:r>
          <w:rPr>
            <w:noProof/>
            <w:webHidden/>
          </w:rPr>
          <w:instrText xml:space="preserve"> PAGEREF _Toc26557876 \h </w:instrText>
        </w:r>
        <w:r>
          <w:rPr>
            <w:noProof/>
            <w:webHidden/>
          </w:rPr>
        </w:r>
        <w:r>
          <w:rPr>
            <w:noProof/>
            <w:webHidden/>
          </w:rPr>
          <w:fldChar w:fldCharType="separate"/>
        </w:r>
        <w:r>
          <w:rPr>
            <w:noProof/>
            <w:webHidden/>
          </w:rPr>
          <w:t>29</w:t>
        </w:r>
        <w:r>
          <w:rPr>
            <w:noProof/>
            <w:webHidden/>
          </w:rPr>
          <w:fldChar w:fldCharType="end"/>
        </w:r>
      </w:hyperlink>
    </w:p>
    <w:p w14:paraId="670F9CF2" w14:textId="34C695E4"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77" w:history="1">
        <w:r w:rsidRPr="008D6A7B">
          <w:rPr>
            <w:rStyle w:val="Hyperlink"/>
            <w:rFonts w:eastAsiaTheme="majorEastAsia"/>
            <w:noProof/>
          </w:rPr>
          <w:t>2.7.2.</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UNSW-NB15</w:t>
        </w:r>
        <w:r>
          <w:rPr>
            <w:noProof/>
            <w:webHidden/>
          </w:rPr>
          <w:tab/>
        </w:r>
        <w:r>
          <w:rPr>
            <w:noProof/>
            <w:webHidden/>
          </w:rPr>
          <w:fldChar w:fldCharType="begin"/>
        </w:r>
        <w:r>
          <w:rPr>
            <w:noProof/>
            <w:webHidden/>
          </w:rPr>
          <w:instrText xml:space="preserve"> PAGEREF _Toc26557877 \h </w:instrText>
        </w:r>
        <w:r>
          <w:rPr>
            <w:noProof/>
            <w:webHidden/>
          </w:rPr>
        </w:r>
        <w:r>
          <w:rPr>
            <w:noProof/>
            <w:webHidden/>
          </w:rPr>
          <w:fldChar w:fldCharType="separate"/>
        </w:r>
        <w:r>
          <w:rPr>
            <w:noProof/>
            <w:webHidden/>
          </w:rPr>
          <w:t>31</w:t>
        </w:r>
        <w:r>
          <w:rPr>
            <w:noProof/>
            <w:webHidden/>
          </w:rPr>
          <w:fldChar w:fldCharType="end"/>
        </w:r>
      </w:hyperlink>
    </w:p>
    <w:p w14:paraId="5D04E8EC" w14:textId="1B196628"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78" w:history="1">
        <w:r w:rsidRPr="008D6A7B">
          <w:rPr>
            <w:rStyle w:val="Hyperlink"/>
            <w:rFonts w:eastAsiaTheme="majorEastAsia"/>
            <w:noProof/>
          </w:rPr>
          <w:t>2.7.3.</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ISCX</w:t>
        </w:r>
        <w:r>
          <w:rPr>
            <w:noProof/>
            <w:webHidden/>
          </w:rPr>
          <w:tab/>
        </w:r>
        <w:r>
          <w:rPr>
            <w:noProof/>
            <w:webHidden/>
          </w:rPr>
          <w:fldChar w:fldCharType="begin"/>
        </w:r>
        <w:r>
          <w:rPr>
            <w:noProof/>
            <w:webHidden/>
          </w:rPr>
          <w:instrText xml:space="preserve"> PAGEREF _Toc26557878 \h </w:instrText>
        </w:r>
        <w:r>
          <w:rPr>
            <w:noProof/>
            <w:webHidden/>
          </w:rPr>
        </w:r>
        <w:r>
          <w:rPr>
            <w:noProof/>
            <w:webHidden/>
          </w:rPr>
          <w:fldChar w:fldCharType="separate"/>
        </w:r>
        <w:r>
          <w:rPr>
            <w:noProof/>
            <w:webHidden/>
          </w:rPr>
          <w:t>33</w:t>
        </w:r>
        <w:r>
          <w:rPr>
            <w:noProof/>
            <w:webHidden/>
          </w:rPr>
          <w:fldChar w:fldCharType="end"/>
        </w:r>
      </w:hyperlink>
    </w:p>
    <w:p w14:paraId="20688CFD" w14:textId="3180279E"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79" w:history="1">
        <w:r w:rsidRPr="008D6A7B">
          <w:rPr>
            <w:rStyle w:val="Hyperlink"/>
            <w:rFonts w:eastAsiaTheme="majorEastAsia"/>
            <w:noProof/>
          </w:rPr>
          <w:t>2.7.4.</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Predspracovanie dát</w:t>
        </w:r>
        <w:r>
          <w:rPr>
            <w:noProof/>
            <w:webHidden/>
          </w:rPr>
          <w:tab/>
        </w:r>
        <w:r>
          <w:rPr>
            <w:noProof/>
            <w:webHidden/>
          </w:rPr>
          <w:fldChar w:fldCharType="begin"/>
        </w:r>
        <w:r>
          <w:rPr>
            <w:noProof/>
            <w:webHidden/>
          </w:rPr>
          <w:instrText xml:space="preserve"> PAGEREF _Toc26557879 \h </w:instrText>
        </w:r>
        <w:r>
          <w:rPr>
            <w:noProof/>
            <w:webHidden/>
          </w:rPr>
        </w:r>
        <w:r>
          <w:rPr>
            <w:noProof/>
            <w:webHidden/>
          </w:rPr>
          <w:fldChar w:fldCharType="separate"/>
        </w:r>
        <w:r>
          <w:rPr>
            <w:noProof/>
            <w:webHidden/>
          </w:rPr>
          <w:t>35</w:t>
        </w:r>
        <w:r>
          <w:rPr>
            <w:noProof/>
            <w:webHidden/>
          </w:rPr>
          <w:fldChar w:fldCharType="end"/>
        </w:r>
      </w:hyperlink>
    </w:p>
    <w:p w14:paraId="65F584EC" w14:textId="6DAC06C4"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80" w:history="1">
        <w:r w:rsidRPr="008D6A7B">
          <w:rPr>
            <w:rStyle w:val="Hyperlink"/>
            <w:rFonts w:eastAsiaTheme="majorEastAsia"/>
            <w:noProof/>
          </w:rPr>
          <w:t>2.8.</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Zhodnotenie analýzy</w:t>
        </w:r>
        <w:r>
          <w:rPr>
            <w:noProof/>
            <w:webHidden/>
          </w:rPr>
          <w:tab/>
        </w:r>
        <w:r>
          <w:rPr>
            <w:noProof/>
            <w:webHidden/>
          </w:rPr>
          <w:fldChar w:fldCharType="begin"/>
        </w:r>
        <w:r>
          <w:rPr>
            <w:noProof/>
            <w:webHidden/>
          </w:rPr>
          <w:instrText xml:space="preserve"> PAGEREF _Toc26557880 \h </w:instrText>
        </w:r>
        <w:r>
          <w:rPr>
            <w:noProof/>
            <w:webHidden/>
          </w:rPr>
        </w:r>
        <w:r>
          <w:rPr>
            <w:noProof/>
            <w:webHidden/>
          </w:rPr>
          <w:fldChar w:fldCharType="separate"/>
        </w:r>
        <w:r>
          <w:rPr>
            <w:noProof/>
            <w:webHidden/>
          </w:rPr>
          <w:t>38</w:t>
        </w:r>
        <w:r>
          <w:rPr>
            <w:noProof/>
            <w:webHidden/>
          </w:rPr>
          <w:fldChar w:fldCharType="end"/>
        </w:r>
      </w:hyperlink>
    </w:p>
    <w:p w14:paraId="16F948B9" w14:textId="0984D793" w:rsidR="00BF1FAC" w:rsidRDefault="00BF1FAC">
      <w:pPr>
        <w:pStyle w:val="TOC1"/>
        <w:tabs>
          <w:tab w:val="left" w:pos="480"/>
        </w:tabs>
        <w:rPr>
          <w:rFonts w:asciiTheme="minorHAnsi" w:eastAsiaTheme="minorEastAsia" w:hAnsiTheme="minorHAnsi" w:cstheme="minorBidi"/>
          <w:b w:val="0"/>
          <w:bCs w:val="0"/>
          <w:noProof/>
          <w:lang w:val="en-GB" w:eastAsia="en-GB"/>
        </w:rPr>
      </w:pPr>
      <w:hyperlink w:anchor="_Toc26557881" w:history="1">
        <w:r w:rsidRPr="008D6A7B">
          <w:rPr>
            <w:rStyle w:val="Hyperlink"/>
            <w:rFonts w:eastAsiaTheme="majorEastAsia"/>
            <w:noProof/>
          </w:rPr>
          <w:t>3.</w:t>
        </w:r>
        <w:r>
          <w:rPr>
            <w:rFonts w:asciiTheme="minorHAnsi" w:eastAsiaTheme="minorEastAsia" w:hAnsiTheme="minorHAnsi" w:cstheme="minorBidi"/>
            <w:b w:val="0"/>
            <w:bCs w:val="0"/>
            <w:noProof/>
            <w:lang w:val="en-GB" w:eastAsia="en-GB"/>
          </w:rPr>
          <w:tab/>
        </w:r>
        <w:r w:rsidRPr="008D6A7B">
          <w:rPr>
            <w:rStyle w:val="Hyperlink"/>
            <w:rFonts w:eastAsiaTheme="majorEastAsia"/>
            <w:noProof/>
          </w:rPr>
          <w:t>Špecifikácia požiadaviek</w:t>
        </w:r>
        <w:r>
          <w:rPr>
            <w:noProof/>
            <w:webHidden/>
          </w:rPr>
          <w:tab/>
        </w:r>
        <w:r>
          <w:rPr>
            <w:noProof/>
            <w:webHidden/>
          </w:rPr>
          <w:fldChar w:fldCharType="begin"/>
        </w:r>
        <w:r>
          <w:rPr>
            <w:noProof/>
            <w:webHidden/>
          </w:rPr>
          <w:instrText xml:space="preserve"> PAGEREF _Toc26557881 \h </w:instrText>
        </w:r>
        <w:r>
          <w:rPr>
            <w:noProof/>
            <w:webHidden/>
          </w:rPr>
        </w:r>
        <w:r>
          <w:rPr>
            <w:noProof/>
            <w:webHidden/>
          </w:rPr>
          <w:fldChar w:fldCharType="separate"/>
        </w:r>
        <w:r>
          <w:rPr>
            <w:noProof/>
            <w:webHidden/>
          </w:rPr>
          <w:t>39</w:t>
        </w:r>
        <w:r>
          <w:rPr>
            <w:noProof/>
            <w:webHidden/>
          </w:rPr>
          <w:fldChar w:fldCharType="end"/>
        </w:r>
      </w:hyperlink>
    </w:p>
    <w:p w14:paraId="7467A5C3" w14:textId="6EB87ED9"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82" w:history="1">
        <w:r w:rsidRPr="008D6A7B">
          <w:rPr>
            <w:rStyle w:val="Hyperlink"/>
            <w:rFonts w:eastAsiaTheme="majorEastAsia"/>
            <w:noProof/>
          </w:rPr>
          <w:t>3.1.</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Funkčné vlastnosti</w:t>
        </w:r>
        <w:r>
          <w:rPr>
            <w:noProof/>
            <w:webHidden/>
          </w:rPr>
          <w:tab/>
        </w:r>
        <w:r>
          <w:rPr>
            <w:noProof/>
            <w:webHidden/>
          </w:rPr>
          <w:fldChar w:fldCharType="begin"/>
        </w:r>
        <w:r>
          <w:rPr>
            <w:noProof/>
            <w:webHidden/>
          </w:rPr>
          <w:instrText xml:space="preserve"> PAGEREF _Toc26557882 \h </w:instrText>
        </w:r>
        <w:r>
          <w:rPr>
            <w:noProof/>
            <w:webHidden/>
          </w:rPr>
        </w:r>
        <w:r>
          <w:rPr>
            <w:noProof/>
            <w:webHidden/>
          </w:rPr>
          <w:fldChar w:fldCharType="separate"/>
        </w:r>
        <w:r>
          <w:rPr>
            <w:noProof/>
            <w:webHidden/>
          </w:rPr>
          <w:t>39</w:t>
        </w:r>
        <w:r>
          <w:rPr>
            <w:noProof/>
            <w:webHidden/>
          </w:rPr>
          <w:fldChar w:fldCharType="end"/>
        </w:r>
      </w:hyperlink>
    </w:p>
    <w:p w14:paraId="474F31C2" w14:textId="66A713DC"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83" w:history="1">
        <w:r w:rsidRPr="008D6A7B">
          <w:rPr>
            <w:rStyle w:val="Hyperlink"/>
            <w:rFonts w:eastAsiaTheme="majorEastAsia"/>
            <w:noProof/>
          </w:rPr>
          <w:t>3.2.</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Nie-funkčné vlastnosti</w:t>
        </w:r>
        <w:r>
          <w:rPr>
            <w:noProof/>
            <w:webHidden/>
          </w:rPr>
          <w:tab/>
        </w:r>
        <w:r>
          <w:rPr>
            <w:noProof/>
            <w:webHidden/>
          </w:rPr>
          <w:fldChar w:fldCharType="begin"/>
        </w:r>
        <w:r>
          <w:rPr>
            <w:noProof/>
            <w:webHidden/>
          </w:rPr>
          <w:instrText xml:space="preserve"> PAGEREF _Toc26557883 \h </w:instrText>
        </w:r>
        <w:r>
          <w:rPr>
            <w:noProof/>
            <w:webHidden/>
          </w:rPr>
        </w:r>
        <w:r>
          <w:rPr>
            <w:noProof/>
            <w:webHidden/>
          </w:rPr>
          <w:fldChar w:fldCharType="separate"/>
        </w:r>
        <w:r>
          <w:rPr>
            <w:noProof/>
            <w:webHidden/>
          </w:rPr>
          <w:t>40</w:t>
        </w:r>
        <w:r>
          <w:rPr>
            <w:noProof/>
            <w:webHidden/>
          </w:rPr>
          <w:fldChar w:fldCharType="end"/>
        </w:r>
      </w:hyperlink>
    </w:p>
    <w:p w14:paraId="4434CC7F" w14:textId="452A3733"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84" w:history="1">
        <w:r w:rsidRPr="008D6A7B">
          <w:rPr>
            <w:rStyle w:val="Hyperlink"/>
            <w:rFonts w:eastAsiaTheme="majorEastAsia"/>
            <w:noProof/>
          </w:rPr>
          <w:t>3.3.</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Prípady použitia</w:t>
        </w:r>
        <w:r>
          <w:rPr>
            <w:noProof/>
            <w:webHidden/>
          </w:rPr>
          <w:tab/>
        </w:r>
        <w:r>
          <w:rPr>
            <w:noProof/>
            <w:webHidden/>
          </w:rPr>
          <w:fldChar w:fldCharType="begin"/>
        </w:r>
        <w:r>
          <w:rPr>
            <w:noProof/>
            <w:webHidden/>
          </w:rPr>
          <w:instrText xml:space="preserve"> PAGEREF _Toc26557884 \h </w:instrText>
        </w:r>
        <w:r>
          <w:rPr>
            <w:noProof/>
            <w:webHidden/>
          </w:rPr>
        </w:r>
        <w:r>
          <w:rPr>
            <w:noProof/>
            <w:webHidden/>
          </w:rPr>
          <w:fldChar w:fldCharType="separate"/>
        </w:r>
        <w:r>
          <w:rPr>
            <w:noProof/>
            <w:webHidden/>
          </w:rPr>
          <w:t>41</w:t>
        </w:r>
        <w:r>
          <w:rPr>
            <w:noProof/>
            <w:webHidden/>
          </w:rPr>
          <w:fldChar w:fldCharType="end"/>
        </w:r>
      </w:hyperlink>
    </w:p>
    <w:p w14:paraId="389608FE" w14:textId="6EBC436C"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85" w:history="1">
        <w:r w:rsidRPr="008D6A7B">
          <w:rPr>
            <w:rStyle w:val="Hyperlink"/>
            <w:rFonts w:eastAsiaTheme="majorEastAsia"/>
            <w:noProof/>
          </w:rPr>
          <w:t>3.3.1.</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Scenáre prípadov použitia</w:t>
        </w:r>
        <w:r>
          <w:rPr>
            <w:noProof/>
            <w:webHidden/>
          </w:rPr>
          <w:tab/>
        </w:r>
        <w:r>
          <w:rPr>
            <w:noProof/>
            <w:webHidden/>
          </w:rPr>
          <w:fldChar w:fldCharType="begin"/>
        </w:r>
        <w:r>
          <w:rPr>
            <w:noProof/>
            <w:webHidden/>
          </w:rPr>
          <w:instrText xml:space="preserve"> PAGEREF _Toc26557885 \h </w:instrText>
        </w:r>
        <w:r>
          <w:rPr>
            <w:noProof/>
            <w:webHidden/>
          </w:rPr>
        </w:r>
        <w:r>
          <w:rPr>
            <w:noProof/>
            <w:webHidden/>
          </w:rPr>
          <w:fldChar w:fldCharType="separate"/>
        </w:r>
        <w:r>
          <w:rPr>
            <w:noProof/>
            <w:webHidden/>
          </w:rPr>
          <w:t>42</w:t>
        </w:r>
        <w:r>
          <w:rPr>
            <w:noProof/>
            <w:webHidden/>
          </w:rPr>
          <w:fldChar w:fldCharType="end"/>
        </w:r>
      </w:hyperlink>
    </w:p>
    <w:p w14:paraId="6EE3BE7B" w14:textId="249B2267" w:rsidR="00BF1FAC" w:rsidRDefault="00BF1FAC">
      <w:pPr>
        <w:pStyle w:val="TOC1"/>
        <w:tabs>
          <w:tab w:val="left" w:pos="480"/>
        </w:tabs>
        <w:rPr>
          <w:rFonts w:asciiTheme="minorHAnsi" w:eastAsiaTheme="minorEastAsia" w:hAnsiTheme="minorHAnsi" w:cstheme="minorBidi"/>
          <w:b w:val="0"/>
          <w:bCs w:val="0"/>
          <w:noProof/>
          <w:lang w:val="en-GB" w:eastAsia="en-GB"/>
        </w:rPr>
      </w:pPr>
      <w:hyperlink w:anchor="_Toc26557886" w:history="1">
        <w:r w:rsidRPr="008D6A7B">
          <w:rPr>
            <w:rStyle w:val="Hyperlink"/>
            <w:rFonts w:eastAsiaTheme="majorEastAsia"/>
            <w:noProof/>
          </w:rPr>
          <w:t>4.</w:t>
        </w:r>
        <w:r>
          <w:rPr>
            <w:rFonts w:asciiTheme="minorHAnsi" w:eastAsiaTheme="minorEastAsia" w:hAnsiTheme="minorHAnsi" w:cstheme="minorBidi"/>
            <w:b w:val="0"/>
            <w:bCs w:val="0"/>
            <w:noProof/>
            <w:lang w:val="en-GB" w:eastAsia="en-GB"/>
          </w:rPr>
          <w:tab/>
        </w:r>
        <w:r w:rsidRPr="008D6A7B">
          <w:rPr>
            <w:rStyle w:val="Hyperlink"/>
            <w:rFonts w:eastAsiaTheme="majorEastAsia"/>
            <w:noProof/>
          </w:rPr>
          <w:t>Návrh riešenia</w:t>
        </w:r>
        <w:r>
          <w:rPr>
            <w:noProof/>
            <w:webHidden/>
          </w:rPr>
          <w:tab/>
        </w:r>
        <w:r>
          <w:rPr>
            <w:noProof/>
            <w:webHidden/>
          </w:rPr>
          <w:fldChar w:fldCharType="begin"/>
        </w:r>
        <w:r>
          <w:rPr>
            <w:noProof/>
            <w:webHidden/>
          </w:rPr>
          <w:instrText xml:space="preserve"> PAGEREF _Toc26557886 \h </w:instrText>
        </w:r>
        <w:r>
          <w:rPr>
            <w:noProof/>
            <w:webHidden/>
          </w:rPr>
        </w:r>
        <w:r>
          <w:rPr>
            <w:noProof/>
            <w:webHidden/>
          </w:rPr>
          <w:fldChar w:fldCharType="separate"/>
        </w:r>
        <w:r>
          <w:rPr>
            <w:noProof/>
            <w:webHidden/>
          </w:rPr>
          <w:t>47</w:t>
        </w:r>
        <w:r>
          <w:rPr>
            <w:noProof/>
            <w:webHidden/>
          </w:rPr>
          <w:fldChar w:fldCharType="end"/>
        </w:r>
      </w:hyperlink>
    </w:p>
    <w:p w14:paraId="320F5617" w14:textId="28548207"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87" w:history="1">
        <w:r w:rsidRPr="008D6A7B">
          <w:rPr>
            <w:rStyle w:val="Hyperlink"/>
            <w:rFonts w:eastAsiaTheme="majorEastAsia"/>
            <w:noProof/>
          </w:rPr>
          <w:t>4.1.</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Vývojového prostredia</w:t>
        </w:r>
        <w:r>
          <w:rPr>
            <w:noProof/>
            <w:webHidden/>
          </w:rPr>
          <w:tab/>
        </w:r>
        <w:r>
          <w:rPr>
            <w:noProof/>
            <w:webHidden/>
          </w:rPr>
          <w:fldChar w:fldCharType="begin"/>
        </w:r>
        <w:r>
          <w:rPr>
            <w:noProof/>
            <w:webHidden/>
          </w:rPr>
          <w:instrText xml:space="preserve"> PAGEREF _Toc26557887 \h </w:instrText>
        </w:r>
        <w:r>
          <w:rPr>
            <w:noProof/>
            <w:webHidden/>
          </w:rPr>
        </w:r>
        <w:r>
          <w:rPr>
            <w:noProof/>
            <w:webHidden/>
          </w:rPr>
          <w:fldChar w:fldCharType="separate"/>
        </w:r>
        <w:r>
          <w:rPr>
            <w:noProof/>
            <w:webHidden/>
          </w:rPr>
          <w:t>48</w:t>
        </w:r>
        <w:r>
          <w:rPr>
            <w:noProof/>
            <w:webHidden/>
          </w:rPr>
          <w:fldChar w:fldCharType="end"/>
        </w:r>
      </w:hyperlink>
    </w:p>
    <w:p w14:paraId="11668F4B" w14:textId="491E8438"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88" w:history="1">
        <w:r w:rsidRPr="008D6A7B">
          <w:rPr>
            <w:rStyle w:val="Hyperlink"/>
            <w:rFonts w:eastAsiaTheme="majorEastAsia"/>
            <w:noProof/>
          </w:rPr>
          <w:t>4.2.</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Programový modul predspracovania dátovej množiny</w:t>
        </w:r>
        <w:r>
          <w:rPr>
            <w:noProof/>
            <w:webHidden/>
          </w:rPr>
          <w:tab/>
        </w:r>
        <w:r>
          <w:rPr>
            <w:noProof/>
            <w:webHidden/>
          </w:rPr>
          <w:fldChar w:fldCharType="begin"/>
        </w:r>
        <w:r>
          <w:rPr>
            <w:noProof/>
            <w:webHidden/>
          </w:rPr>
          <w:instrText xml:space="preserve"> PAGEREF _Toc26557888 \h </w:instrText>
        </w:r>
        <w:r>
          <w:rPr>
            <w:noProof/>
            <w:webHidden/>
          </w:rPr>
        </w:r>
        <w:r>
          <w:rPr>
            <w:noProof/>
            <w:webHidden/>
          </w:rPr>
          <w:fldChar w:fldCharType="separate"/>
        </w:r>
        <w:r>
          <w:rPr>
            <w:noProof/>
            <w:webHidden/>
          </w:rPr>
          <w:t>48</w:t>
        </w:r>
        <w:r>
          <w:rPr>
            <w:noProof/>
            <w:webHidden/>
          </w:rPr>
          <w:fldChar w:fldCharType="end"/>
        </w:r>
      </w:hyperlink>
    </w:p>
    <w:p w14:paraId="2693E90B" w14:textId="387C23DB"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89" w:history="1">
        <w:r w:rsidRPr="008D6A7B">
          <w:rPr>
            <w:rStyle w:val="Hyperlink"/>
            <w:rFonts w:eastAsiaTheme="majorEastAsia"/>
            <w:noProof/>
          </w:rPr>
          <w:t>4.3.</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Opis činností programového modulu predspracovania dátovej množiny</w:t>
        </w:r>
        <w:r>
          <w:rPr>
            <w:noProof/>
            <w:webHidden/>
          </w:rPr>
          <w:tab/>
        </w:r>
        <w:r>
          <w:rPr>
            <w:noProof/>
            <w:webHidden/>
          </w:rPr>
          <w:fldChar w:fldCharType="begin"/>
        </w:r>
        <w:r>
          <w:rPr>
            <w:noProof/>
            <w:webHidden/>
          </w:rPr>
          <w:instrText xml:space="preserve"> PAGEREF _Toc26557889 \h </w:instrText>
        </w:r>
        <w:r>
          <w:rPr>
            <w:noProof/>
            <w:webHidden/>
          </w:rPr>
        </w:r>
        <w:r>
          <w:rPr>
            <w:noProof/>
            <w:webHidden/>
          </w:rPr>
          <w:fldChar w:fldCharType="separate"/>
        </w:r>
        <w:r>
          <w:rPr>
            <w:noProof/>
            <w:webHidden/>
          </w:rPr>
          <w:t>52</w:t>
        </w:r>
        <w:r>
          <w:rPr>
            <w:noProof/>
            <w:webHidden/>
          </w:rPr>
          <w:fldChar w:fldCharType="end"/>
        </w:r>
      </w:hyperlink>
    </w:p>
    <w:p w14:paraId="136018B3" w14:textId="4857F2C6"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90" w:history="1">
        <w:r w:rsidRPr="008D6A7B">
          <w:rPr>
            <w:rStyle w:val="Hyperlink"/>
            <w:rFonts w:eastAsiaTheme="majorEastAsia"/>
            <w:noProof/>
          </w:rPr>
          <w:t>4.4.</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Programový modul strojového učenia</w:t>
        </w:r>
        <w:r>
          <w:rPr>
            <w:noProof/>
            <w:webHidden/>
          </w:rPr>
          <w:tab/>
        </w:r>
        <w:r>
          <w:rPr>
            <w:noProof/>
            <w:webHidden/>
          </w:rPr>
          <w:fldChar w:fldCharType="begin"/>
        </w:r>
        <w:r>
          <w:rPr>
            <w:noProof/>
            <w:webHidden/>
          </w:rPr>
          <w:instrText xml:space="preserve"> PAGEREF _Toc26557890 \h </w:instrText>
        </w:r>
        <w:r>
          <w:rPr>
            <w:noProof/>
            <w:webHidden/>
          </w:rPr>
        </w:r>
        <w:r>
          <w:rPr>
            <w:noProof/>
            <w:webHidden/>
          </w:rPr>
          <w:fldChar w:fldCharType="separate"/>
        </w:r>
        <w:r>
          <w:rPr>
            <w:noProof/>
            <w:webHidden/>
          </w:rPr>
          <w:t>53</w:t>
        </w:r>
        <w:r>
          <w:rPr>
            <w:noProof/>
            <w:webHidden/>
          </w:rPr>
          <w:fldChar w:fldCharType="end"/>
        </w:r>
      </w:hyperlink>
    </w:p>
    <w:p w14:paraId="68A04C5D" w14:textId="63CC0E81"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91" w:history="1">
        <w:r w:rsidRPr="008D6A7B">
          <w:rPr>
            <w:rStyle w:val="Hyperlink"/>
            <w:rFonts w:eastAsiaTheme="majorEastAsia"/>
            <w:noProof/>
          </w:rPr>
          <w:t>4.5.</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Opis činností programového modulu strojového učenia</w:t>
        </w:r>
        <w:r>
          <w:rPr>
            <w:noProof/>
            <w:webHidden/>
          </w:rPr>
          <w:tab/>
        </w:r>
        <w:r>
          <w:rPr>
            <w:noProof/>
            <w:webHidden/>
          </w:rPr>
          <w:fldChar w:fldCharType="begin"/>
        </w:r>
        <w:r>
          <w:rPr>
            <w:noProof/>
            <w:webHidden/>
          </w:rPr>
          <w:instrText xml:space="preserve"> PAGEREF _Toc26557891 \h </w:instrText>
        </w:r>
        <w:r>
          <w:rPr>
            <w:noProof/>
            <w:webHidden/>
          </w:rPr>
        </w:r>
        <w:r>
          <w:rPr>
            <w:noProof/>
            <w:webHidden/>
          </w:rPr>
          <w:fldChar w:fldCharType="separate"/>
        </w:r>
        <w:r>
          <w:rPr>
            <w:noProof/>
            <w:webHidden/>
          </w:rPr>
          <w:t>55</w:t>
        </w:r>
        <w:r>
          <w:rPr>
            <w:noProof/>
            <w:webHidden/>
          </w:rPr>
          <w:fldChar w:fldCharType="end"/>
        </w:r>
      </w:hyperlink>
    </w:p>
    <w:p w14:paraId="689E749C" w14:textId="4ED49291" w:rsidR="00BF1FAC" w:rsidRDefault="00BF1FAC">
      <w:pPr>
        <w:pStyle w:val="TOC1"/>
        <w:tabs>
          <w:tab w:val="left" w:pos="480"/>
        </w:tabs>
        <w:rPr>
          <w:rFonts w:asciiTheme="minorHAnsi" w:eastAsiaTheme="minorEastAsia" w:hAnsiTheme="minorHAnsi" w:cstheme="minorBidi"/>
          <w:b w:val="0"/>
          <w:bCs w:val="0"/>
          <w:noProof/>
          <w:lang w:val="en-GB" w:eastAsia="en-GB"/>
        </w:rPr>
      </w:pPr>
      <w:hyperlink w:anchor="_Toc26557892" w:history="1">
        <w:r w:rsidRPr="008D6A7B">
          <w:rPr>
            <w:rStyle w:val="Hyperlink"/>
            <w:rFonts w:eastAsiaTheme="majorEastAsia"/>
            <w:noProof/>
          </w:rPr>
          <w:t>5.</w:t>
        </w:r>
        <w:r>
          <w:rPr>
            <w:rFonts w:asciiTheme="minorHAnsi" w:eastAsiaTheme="minorEastAsia" w:hAnsiTheme="minorHAnsi" w:cstheme="minorBidi"/>
            <w:b w:val="0"/>
            <w:bCs w:val="0"/>
            <w:noProof/>
            <w:lang w:val="en-GB" w:eastAsia="en-GB"/>
          </w:rPr>
          <w:tab/>
        </w:r>
        <w:r w:rsidRPr="008D6A7B">
          <w:rPr>
            <w:rStyle w:val="Hyperlink"/>
            <w:rFonts w:eastAsiaTheme="majorEastAsia"/>
            <w:noProof/>
          </w:rPr>
          <w:t>Implementácia</w:t>
        </w:r>
        <w:r>
          <w:rPr>
            <w:noProof/>
            <w:webHidden/>
          </w:rPr>
          <w:tab/>
        </w:r>
        <w:r>
          <w:rPr>
            <w:noProof/>
            <w:webHidden/>
          </w:rPr>
          <w:fldChar w:fldCharType="begin"/>
        </w:r>
        <w:r>
          <w:rPr>
            <w:noProof/>
            <w:webHidden/>
          </w:rPr>
          <w:instrText xml:space="preserve"> PAGEREF _Toc26557892 \h </w:instrText>
        </w:r>
        <w:r>
          <w:rPr>
            <w:noProof/>
            <w:webHidden/>
          </w:rPr>
        </w:r>
        <w:r>
          <w:rPr>
            <w:noProof/>
            <w:webHidden/>
          </w:rPr>
          <w:fldChar w:fldCharType="separate"/>
        </w:r>
        <w:r>
          <w:rPr>
            <w:noProof/>
            <w:webHidden/>
          </w:rPr>
          <w:t>57</w:t>
        </w:r>
        <w:r>
          <w:rPr>
            <w:noProof/>
            <w:webHidden/>
          </w:rPr>
          <w:fldChar w:fldCharType="end"/>
        </w:r>
      </w:hyperlink>
    </w:p>
    <w:p w14:paraId="21EC62EF" w14:textId="239086F2"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93" w:history="1">
        <w:r w:rsidRPr="008D6A7B">
          <w:rPr>
            <w:rStyle w:val="Hyperlink"/>
            <w:rFonts w:eastAsiaTheme="majorEastAsia"/>
            <w:noProof/>
          </w:rPr>
          <w:t>5.1.</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Nastavenie vývojového prostredia</w:t>
        </w:r>
        <w:r>
          <w:rPr>
            <w:noProof/>
            <w:webHidden/>
          </w:rPr>
          <w:tab/>
        </w:r>
        <w:r>
          <w:rPr>
            <w:noProof/>
            <w:webHidden/>
          </w:rPr>
          <w:fldChar w:fldCharType="begin"/>
        </w:r>
        <w:r>
          <w:rPr>
            <w:noProof/>
            <w:webHidden/>
          </w:rPr>
          <w:instrText xml:space="preserve"> PAGEREF _Toc26557893 \h </w:instrText>
        </w:r>
        <w:r>
          <w:rPr>
            <w:noProof/>
            <w:webHidden/>
          </w:rPr>
        </w:r>
        <w:r>
          <w:rPr>
            <w:noProof/>
            <w:webHidden/>
          </w:rPr>
          <w:fldChar w:fldCharType="separate"/>
        </w:r>
        <w:r>
          <w:rPr>
            <w:noProof/>
            <w:webHidden/>
          </w:rPr>
          <w:t>57</w:t>
        </w:r>
        <w:r>
          <w:rPr>
            <w:noProof/>
            <w:webHidden/>
          </w:rPr>
          <w:fldChar w:fldCharType="end"/>
        </w:r>
      </w:hyperlink>
    </w:p>
    <w:p w14:paraId="049C31A3" w14:textId="24379EFD"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894" w:history="1">
        <w:r w:rsidRPr="008D6A7B">
          <w:rPr>
            <w:rStyle w:val="Hyperlink"/>
            <w:rFonts w:eastAsiaTheme="majorEastAsia"/>
            <w:noProof/>
          </w:rPr>
          <w:t>5.2.</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Prototyp pro</w:t>
        </w:r>
        <w:r w:rsidRPr="008D6A7B">
          <w:rPr>
            <w:rStyle w:val="Hyperlink"/>
            <w:rFonts w:eastAsiaTheme="majorEastAsia"/>
            <w:noProof/>
          </w:rPr>
          <w:t>g</w:t>
        </w:r>
        <w:r w:rsidRPr="008D6A7B">
          <w:rPr>
            <w:rStyle w:val="Hyperlink"/>
            <w:rFonts w:eastAsiaTheme="majorEastAsia"/>
            <w:noProof/>
          </w:rPr>
          <w:t>ramového modulu predspracovania dátovej množiny</w:t>
        </w:r>
        <w:r>
          <w:rPr>
            <w:noProof/>
            <w:webHidden/>
          </w:rPr>
          <w:tab/>
        </w:r>
        <w:r>
          <w:rPr>
            <w:noProof/>
            <w:webHidden/>
          </w:rPr>
          <w:fldChar w:fldCharType="begin"/>
        </w:r>
        <w:r>
          <w:rPr>
            <w:noProof/>
            <w:webHidden/>
          </w:rPr>
          <w:instrText xml:space="preserve"> PAGEREF _Toc26557894 \h </w:instrText>
        </w:r>
        <w:r>
          <w:rPr>
            <w:noProof/>
            <w:webHidden/>
          </w:rPr>
        </w:r>
        <w:r>
          <w:rPr>
            <w:noProof/>
            <w:webHidden/>
          </w:rPr>
          <w:fldChar w:fldCharType="separate"/>
        </w:r>
        <w:r>
          <w:rPr>
            <w:noProof/>
            <w:webHidden/>
          </w:rPr>
          <w:t>57</w:t>
        </w:r>
        <w:r>
          <w:rPr>
            <w:noProof/>
            <w:webHidden/>
          </w:rPr>
          <w:fldChar w:fldCharType="end"/>
        </w:r>
      </w:hyperlink>
    </w:p>
    <w:p w14:paraId="7728E046" w14:textId="28C48B48"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95" w:history="1">
        <w:r w:rsidRPr="008D6A7B">
          <w:rPr>
            <w:rStyle w:val="Hyperlink"/>
            <w:rFonts w:eastAsiaTheme="majorEastAsia"/>
            <w:noProof/>
          </w:rPr>
          <w:t>5.2.1.</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Načítanie dátovej množiny</w:t>
        </w:r>
        <w:r>
          <w:rPr>
            <w:noProof/>
            <w:webHidden/>
          </w:rPr>
          <w:tab/>
        </w:r>
        <w:r>
          <w:rPr>
            <w:noProof/>
            <w:webHidden/>
          </w:rPr>
          <w:fldChar w:fldCharType="begin"/>
        </w:r>
        <w:r>
          <w:rPr>
            <w:noProof/>
            <w:webHidden/>
          </w:rPr>
          <w:instrText xml:space="preserve"> PAGEREF _Toc26557895 \h </w:instrText>
        </w:r>
        <w:r>
          <w:rPr>
            <w:noProof/>
            <w:webHidden/>
          </w:rPr>
        </w:r>
        <w:r>
          <w:rPr>
            <w:noProof/>
            <w:webHidden/>
          </w:rPr>
          <w:fldChar w:fldCharType="separate"/>
        </w:r>
        <w:r>
          <w:rPr>
            <w:noProof/>
            <w:webHidden/>
          </w:rPr>
          <w:t>58</w:t>
        </w:r>
        <w:r>
          <w:rPr>
            <w:noProof/>
            <w:webHidden/>
          </w:rPr>
          <w:fldChar w:fldCharType="end"/>
        </w:r>
      </w:hyperlink>
    </w:p>
    <w:p w14:paraId="7630E81E" w14:textId="6ED9DA9B"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96" w:history="1">
        <w:r w:rsidRPr="008D6A7B">
          <w:rPr>
            <w:rStyle w:val="Hyperlink"/>
            <w:rFonts w:eastAsiaTheme="majorEastAsia"/>
            <w:noProof/>
          </w:rPr>
          <w:t>5.2.2.</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Analýza dátovej množiny</w:t>
        </w:r>
        <w:r>
          <w:rPr>
            <w:noProof/>
            <w:webHidden/>
          </w:rPr>
          <w:tab/>
        </w:r>
        <w:r>
          <w:rPr>
            <w:noProof/>
            <w:webHidden/>
          </w:rPr>
          <w:fldChar w:fldCharType="begin"/>
        </w:r>
        <w:r>
          <w:rPr>
            <w:noProof/>
            <w:webHidden/>
          </w:rPr>
          <w:instrText xml:space="preserve"> PAGEREF _Toc26557896 \h </w:instrText>
        </w:r>
        <w:r>
          <w:rPr>
            <w:noProof/>
            <w:webHidden/>
          </w:rPr>
        </w:r>
        <w:r>
          <w:rPr>
            <w:noProof/>
            <w:webHidden/>
          </w:rPr>
          <w:fldChar w:fldCharType="separate"/>
        </w:r>
        <w:r>
          <w:rPr>
            <w:noProof/>
            <w:webHidden/>
          </w:rPr>
          <w:t>58</w:t>
        </w:r>
        <w:r>
          <w:rPr>
            <w:noProof/>
            <w:webHidden/>
          </w:rPr>
          <w:fldChar w:fldCharType="end"/>
        </w:r>
      </w:hyperlink>
    </w:p>
    <w:p w14:paraId="4D45CF7E" w14:textId="083D829D"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97" w:history="1">
        <w:r w:rsidRPr="008D6A7B">
          <w:rPr>
            <w:rStyle w:val="Hyperlink"/>
            <w:rFonts w:eastAsiaTheme="majorEastAsia"/>
            <w:noProof/>
          </w:rPr>
          <w:t>5.2.3.</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Čistenie dát</w:t>
        </w:r>
        <w:r>
          <w:rPr>
            <w:noProof/>
            <w:webHidden/>
          </w:rPr>
          <w:tab/>
        </w:r>
        <w:r>
          <w:rPr>
            <w:noProof/>
            <w:webHidden/>
          </w:rPr>
          <w:fldChar w:fldCharType="begin"/>
        </w:r>
        <w:r>
          <w:rPr>
            <w:noProof/>
            <w:webHidden/>
          </w:rPr>
          <w:instrText xml:space="preserve"> PAGEREF _Toc26557897 \h </w:instrText>
        </w:r>
        <w:r>
          <w:rPr>
            <w:noProof/>
            <w:webHidden/>
          </w:rPr>
        </w:r>
        <w:r>
          <w:rPr>
            <w:noProof/>
            <w:webHidden/>
          </w:rPr>
          <w:fldChar w:fldCharType="separate"/>
        </w:r>
        <w:r>
          <w:rPr>
            <w:noProof/>
            <w:webHidden/>
          </w:rPr>
          <w:t>58</w:t>
        </w:r>
        <w:r>
          <w:rPr>
            <w:noProof/>
            <w:webHidden/>
          </w:rPr>
          <w:fldChar w:fldCharType="end"/>
        </w:r>
      </w:hyperlink>
    </w:p>
    <w:p w14:paraId="0A35F3B6" w14:textId="29B567B2"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98" w:history="1">
        <w:r w:rsidRPr="008D6A7B">
          <w:rPr>
            <w:rStyle w:val="Hyperlink"/>
            <w:rFonts w:eastAsiaTheme="majorEastAsia"/>
            <w:noProof/>
          </w:rPr>
          <w:t>5.2.4.</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Doplnenie chýbajúcich hodnôt</w:t>
        </w:r>
        <w:r>
          <w:rPr>
            <w:noProof/>
            <w:webHidden/>
          </w:rPr>
          <w:tab/>
        </w:r>
        <w:r>
          <w:rPr>
            <w:noProof/>
            <w:webHidden/>
          </w:rPr>
          <w:fldChar w:fldCharType="begin"/>
        </w:r>
        <w:r>
          <w:rPr>
            <w:noProof/>
            <w:webHidden/>
          </w:rPr>
          <w:instrText xml:space="preserve"> PAGEREF _Toc26557898 \h </w:instrText>
        </w:r>
        <w:r>
          <w:rPr>
            <w:noProof/>
            <w:webHidden/>
          </w:rPr>
        </w:r>
        <w:r>
          <w:rPr>
            <w:noProof/>
            <w:webHidden/>
          </w:rPr>
          <w:fldChar w:fldCharType="separate"/>
        </w:r>
        <w:r>
          <w:rPr>
            <w:noProof/>
            <w:webHidden/>
          </w:rPr>
          <w:t>59</w:t>
        </w:r>
        <w:r>
          <w:rPr>
            <w:noProof/>
            <w:webHidden/>
          </w:rPr>
          <w:fldChar w:fldCharType="end"/>
        </w:r>
      </w:hyperlink>
    </w:p>
    <w:p w14:paraId="52D345E9" w14:textId="572F9CE9"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899" w:history="1">
        <w:r w:rsidRPr="008D6A7B">
          <w:rPr>
            <w:rStyle w:val="Hyperlink"/>
            <w:rFonts w:eastAsiaTheme="majorEastAsia"/>
            <w:noProof/>
          </w:rPr>
          <w:t>5.2.5.</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Spracovanie kategorických atribútov</w:t>
        </w:r>
        <w:r>
          <w:rPr>
            <w:noProof/>
            <w:webHidden/>
          </w:rPr>
          <w:tab/>
        </w:r>
        <w:r>
          <w:rPr>
            <w:noProof/>
            <w:webHidden/>
          </w:rPr>
          <w:fldChar w:fldCharType="begin"/>
        </w:r>
        <w:r>
          <w:rPr>
            <w:noProof/>
            <w:webHidden/>
          </w:rPr>
          <w:instrText xml:space="preserve"> PAGEREF _Toc26557899 \h </w:instrText>
        </w:r>
        <w:r>
          <w:rPr>
            <w:noProof/>
            <w:webHidden/>
          </w:rPr>
        </w:r>
        <w:r>
          <w:rPr>
            <w:noProof/>
            <w:webHidden/>
          </w:rPr>
          <w:fldChar w:fldCharType="separate"/>
        </w:r>
        <w:r>
          <w:rPr>
            <w:noProof/>
            <w:webHidden/>
          </w:rPr>
          <w:t>60</w:t>
        </w:r>
        <w:r>
          <w:rPr>
            <w:noProof/>
            <w:webHidden/>
          </w:rPr>
          <w:fldChar w:fldCharType="end"/>
        </w:r>
      </w:hyperlink>
    </w:p>
    <w:p w14:paraId="0E2DEFB6" w14:textId="66CFBFE1"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900" w:history="1">
        <w:r w:rsidRPr="008D6A7B">
          <w:rPr>
            <w:rStyle w:val="Hyperlink"/>
            <w:rFonts w:eastAsiaTheme="majorEastAsia"/>
            <w:noProof/>
          </w:rPr>
          <w:t>5.2.6.</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Obohacovanie dát</w:t>
        </w:r>
        <w:r>
          <w:rPr>
            <w:noProof/>
            <w:webHidden/>
          </w:rPr>
          <w:tab/>
        </w:r>
        <w:r>
          <w:rPr>
            <w:noProof/>
            <w:webHidden/>
          </w:rPr>
          <w:fldChar w:fldCharType="begin"/>
        </w:r>
        <w:r>
          <w:rPr>
            <w:noProof/>
            <w:webHidden/>
          </w:rPr>
          <w:instrText xml:space="preserve"> PAGEREF _Toc26557900 \h </w:instrText>
        </w:r>
        <w:r>
          <w:rPr>
            <w:noProof/>
            <w:webHidden/>
          </w:rPr>
        </w:r>
        <w:r>
          <w:rPr>
            <w:noProof/>
            <w:webHidden/>
          </w:rPr>
          <w:fldChar w:fldCharType="separate"/>
        </w:r>
        <w:r>
          <w:rPr>
            <w:noProof/>
            <w:webHidden/>
          </w:rPr>
          <w:t>60</w:t>
        </w:r>
        <w:r>
          <w:rPr>
            <w:noProof/>
            <w:webHidden/>
          </w:rPr>
          <w:fldChar w:fldCharType="end"/>
        </w:r>
      </w:hyperlink>
    </w:p>
    <w:p w14:paraId="1351DA75" w14:textId="6395D0F0"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901" w:history="1">
        <w:r w:rsidRPr="008D6A7B">
          <w:rPr>
            <w:rStyle w:val="Hyperlink"/>
            <w:rFonts w:eastAsiaTheme="majorEastAsia"/>
            <w:noProof/>
          </w:rPr>
          <w:t>5.2.7.</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Štandardizácia</w:t>
        </w:r>
        <w:r>
          <w:rPr>
            <w:noProof/>
            <w:webHidden/>
          </w:rPr>
          <w:tab/>
        </w:r>
        <w:r>
          <w:rPr>
            <w:noProof/>
            <w:webHidden/>
          </w:rPr>
          <w:fldChar w:fldCharType="begin"/>
        </w:r>
        <w:r>
          <w:rPr>
            <w:noProof/>
            <w:webHidden/>
          </w:rPr>
          <w:instrText xml:space="preserve"> PAGEREF _Toc26557901 \h </w:instrText>
        </w:r>
        <w:r>
          <w:rPr>
            <w:noProof/>
            <w:webHidden/>
          </w:rPr>
        </w:r>
        <w:r>
          <w:rPr>
            <w:noProof/>
            <w:webHidden/>
          </w:rPr>
          <w:fldChar w:fldCharType="separate"/>
        </w:r>
        <w:r>
          <w:rPr>
            <w:noProof/>
            <w:webHidden/>
          </w:rPr>
          <w:t>61</w:t>
        </w:r>
        <w:r>
          <w:rPr>
            <w:noProof/>
            <w:webHidden/>
          </w:rPr>
          <w:fldChar w:fldCharType="end"/>
        </w:r>
      </w:hyperlink>
    </w:p>
    <w:p w14:paraId="46367CF7" w14:textId="2E59373E" w:rsidR="00BF1FAC" w:rsidRDefault="00BF1FAC">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557902" w:history="1">
        <w:r w:rsidRPr="008D6A7B">
          <w:rPr>
            <w:rStyle w:val="Hyperlink"/>
            <w:rFonts w:eastAsiaTheme="majorEastAsia"/>
            <w:noProof/>
          </w:rPr>
          <w:t>5.2.8.</w:t>
        </w:r>
        <w:r>
          <w:rPr>
            <w:rFonts w:asciiTheme="minorHAnsi" w:eastAsiaTheme="minorEastAsia" w:hAnsiTheme="minorHAnsi" w:cstheme="minorBidi"/>
            <w:noProof/>
            <w:sz w:val="24"/>
            <w:szCs w:val="24"/>
            <w:lang w:val="en-GB" w:eastAsia="en-GB"/>
          </w:rPr>
          <w:tab/>
        </w:r>
        <w:r w:rsidRPr="008D6A7B">
          <w:rPr>
            <w:rStyle w:val="Hyperlink"/>
            <w:rFonts w:eastAsiaTheme="majorEastAsia"/>
            <w:noProof/>
          </w:rPr>
          <w:t>Vzorkovanie</w:t>
        </w:r>
        <w:r>
          <w:rPr>
            <w:noProof/>
            <w:webHidden/>
          </w:rPr>
          <w:tab/>
        </w:r>
        <w:r>
          <w:rPr>
            <w:noProof/>
            <w:webHidden/>
          </w:rPr>
          <w:fldChar w:fldCharType="begin"/>
        </w:r>
        <w:r>
          <w:rPr>
            <w:noProof/>
            <w:webHidden/>
          </w:rPr>
          <w:instrText xml:space="preserve"> PAGEREF _Toc26557902 \h </w:instrText>
        </w:r>
        <w:r>
          <w:rPr>
            <w:noProof/>
            <w:webHidden/>
          </w:rPr>
        </w:r>
        <w:r>
          <w:rPr>
            <w:noProof/>
            <w:webHidden/>
          </w:rPr>
          <w:fldChar w:fldCharType="separate"/>
        </w:r>
        <w:r>
          <w:rPr>
            <w:noProof/>
            <w:webHidden/>
          </w:rPr>
          <w:t>61</w:t>
        </w:r>
        <w:r>
          <w:rPr>
            <w:noProof/>
            <w:webHidden/>
          </w:rPr>
          <w:fldChar w:fldCharType="end"/>
        </w:r>
      </w:hyperlink>
    </w:p>
    <w:p w14:paraId="3364EDFE" w14:textId="11475237" w:rsidR="00BF1FAC" w:rsidRDefault="00BF1FAC">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557903" w:history="1">
        <w:r w:rsidRPr="008D6A7B">
          <w:rPr>
            <w:rStyle w:val="Hyperlink"/>
            <w:rFonts w:eastAsiaTheme="majorEastAsia"/>
            <w:noProof/>
          </w:rPr>
          <w:t>5.3.</w:t>
        </w:r>
        <w:r>
          <w:rPr>
            <w:rFonts w:asciiTheme="minorHAnsi" w:eastAsiaTheme="minorEastAsia" w:hAnsiTheme="minorHAnsi" w:cstheme="minorBidi"/>
            <w:b w:val="0"/>
            <w:bCs w:val="0"/>
            <w:noProof/>
            <w:sz w:val="24"/>
            <w:szCs w:val="24"/>
            <w:lang w:val="en-GB" w:eastAsia="en-GB"/>
          </w:rPr>
          <w:tab/>
        </w:r>
        <w:r w:rsidRPr="008D6A7B">
          <w:rPr>
            <w:rStyle w:val="Hyperlink"/>
            <w:rFonts w:eastAsiaTheme="majorEastAsia"/>
            <w:noProof/>
          </w:rPr>
          <w:t>Prototyp programového modulu strojového učenia</w:t>
        </w:r>
        <w:r>
          <w:rPr>
            <w:noProof/>
            <w:webHidden/>
          </w:rPr>
          <w:tab/>
        </w:r>
        <w:r>
          <w:rPr>
            <w:noProof/>
            <w:webHidden/>
          </w:rPr>
          <w:fldChar w:fldCharType="begin"/>
        </w:r>
        <w:r>
          <w:rPr>
            <w:noProof/>
            <w:webHidden/>
          </w:rPr>
          <w:instrText xml:space="preserve"> PAGEREF _Toc26557903 \h </w:instrText>
        </w:r>
        <w:r>
          <w:rPr>
            <w:noProof/>
            <w:webHidden/>
          </w:rPr>
        </w:r>
        <w:r>
          <w:rPr>
            <w:noProof/>
            <w:webHidden/>
          </w:rPr>
          <w:fldChar w:fldCharType="separate"/>
        </w:r>
        <w:r>
          <w:rPr>
            <w:noProof/>
            <w:webHidden/>
          </w:rPr>
          <w:t>62</w:t>
        </w:r>
        <w:r>
          <w:rPr>
            <w:noProof/>
            <w:webHidden/>
          </w:rPr>
          <w:fldChar w:fldCharType="end"/>
        </w:r>
      </w:hyperlink>
    </w:p>
    <w:p w14:paraId="420AF015" w14:textId="4A0B1BBA" w:rsidR="00BF1FAC" w:rsidRDefault="00BF1FAC">
      <w:pPr>
        <w:pStyle w:val="TOC1"/>
        <w:rPr>
          <w:rFonts w:asciiTheme="minorHAnsi" w:eastAsiaTheme="minorEastAsia" w:hAnsiTheme="minorHAnsi" w:cstheme="minorBidi"/>
          <w:b w:val="0"/>
          <w:bCs w:val="0"/>
          <w:noProof/>
          <w:lang w:val="en-GB" w:eastAsia="en-GB"/>
        </w:rPr>
      </w:pPr>
      <w:hyperlink w:anchor="_Toc26557904" w:history="1">
        <w:r w:rsidRPr="008D6A7B">
          <w:rPr>
            <w:rStyle w:val="Hyperlink"/>
            <w:rFonts w:eastAsiaTheme="majorEastAsia"/>
            <w:noProof/>
          </w:rPr>
          <w:t>Bibliografia</w:t>
        </w:r>
        <w:r>
          <w:rPr>
            <w:noProof/>
            <w:webHidden/>
          </w:rPr>
          <w:tab/>
        </w:r>
        <w:r>
          <w:rPr>
            <w:noProof/>
            <w:webHidden/>
          </w:rPr>
          <w:fldChar w:fldCharType="begin"/>
        </w:r>
        <w:r>
          <w:rPr>
            <w:noProof/>
            <w:webHidden/>
          </w:rPr>
          <w:instrText xml:space="preserve"> PAGEREF _Toc26557904 \h </w:instrText>
        </w:r>
        <w:r>
          <w:rPr>
            <w:noProof/>
            <w:webHidden/>
          </w:rPr>
        </w:r>
        <w:r>
          <w:rPr>
            <w:noProof/>
            <w:webHidden/>
          </w:rPr>
          <w:fldChar w:fldCharType="separate"/>
        </w:r>
        <w:r>
          <w:rPr>
            <w:noProof/>
            <w:webHidden/>
          </w:rPr>
          <w:t>63</w:t>
        </w:r>
        <w:r>
          <w:rPr>
            <w:noProof/>
            <w:webHidden/>
          </w:rPr>
          <w:fldChar w:fldCharType="end"/>
        </w:r>
      </w:hyperlink>
    </w:p>
    <w:p w14:paraId="38A9220E" w14:textId="193E6D66" w:rsidR="00BF1FAC" w:rsidRDefault="00BF1FAC">
      <w:pPr>
        <w:pStyle w:val="TOC1"/>
        <w:rPr>
          <w:rFonts w:asciiTheme="minorHAnsi" w:eastAsiaTheme="minorEastAsia" w:hAnsiTheme="minorHAnsi" w:cstheme="minorBidi"/>
          <w:b w:val="0"/>
          <w:bCs w:val="0"/>
          <w:noProof/>
          <w:lang w:val="en-GB" w:eastAsia="en-GB"/>
        </w:rPr>
      </w:pPr>
      <w:hyperlink w:anchor="_Toc26557905" w:history="1">
        <w:r w:rsidRPr="008D6A7B">
          <w:rPr>
            <w:rStyle w:val="Hyperlink"/>
            <w:rFonts w:eastAsiaTheme="majorEastAsia"/>
            <w:noProof/>
          </w:rPr>
          <w:t>Príloha A: Plán práce</w:t>
        </w:r>
        <w:r>
          <w:rPr>
            <w:noProof/>
            <w:webHidden/>
          </w:rPr>
          <w:tab/>
        </w:r>
        <w:r>
          <w:rPr>
            <w:noProof/>
            <w:webHidden/>
          </w:rPr>
          <w:fldChar w:fldCharType="begin"/>
        </w:r>
        <w:r>
          <w:rPr>
            <w:noProof/>
            <w:webHidden/>
          </w:rPr>
          <w:instrText xml:space="preserve"> PAGEREF _Toc26557905 \h </w:instrText>
        </w:r>
        <w:r>
          <w:rPr>
            <w:noProof/>
            <w:webHidden/>
          </w:rPr>
        </w:r>
        <w:r>
          <w:rPr>
            <w:noProof/>
            <w:webHidden/>
          </w:rPr>
          <w:fldChar w:fldCharType="separate"/>
        </w:r>
        <w:r>
          <w:rPr>
            <w:noProof/>
            <w:webHidden/>
          </w:rPr>
          <w:t>1</w:t>
        </w:r>
        <w:r>
          <w:rPr>
            <w:noProof/>
            <w:webHidden/>
          </w:rPr>
          <w:fldChar w:fldCharType="end"/>
        </w:r>
      </w:hyperlink>
    </w:p>
    <w:p w14:paraId="4B8C576A" w14:textId="05667535" w:rsidR="00BF1FAC" w:rsidRDefault="00BF1FAC">
      <w:pPr>
        <w:pStyle w:val="TOC1"/>
        <w:rPr>
          <w:rFonts w:asciiTheme="minorHAnsi" w:eastAsiaTheme="minorEastAsia" w:hAnsiTheme="minorHAnsi" w:cstheme="minorBidi"/>
          <w:b w:val="0"/>
          <w:bCs w:val="0"/>
          <w:noProof/>
          <w:lang w:val="en-GB" w:eastAsia="en-GB"/>
        </w:rPr>
      </w:pPr>
      <w:hyperlink w:anchor="_Toc26557906" w:history="1">
        <w:r w:rsidRPr="008D6A7B">
          <w:rPr>
            <w:rStyle w:val="Hyperlink"/>
            <w:rFonts w:eastAsiaTheme="majorEastAsia"/>
            <w:noProof/>
          </w:rPr>
          <w:t>Príloha B: Technická dokumentácia</w:t>
        </w:r>
        <w:r>
          <w:rPr>
            <w:noProof/>
            <w:webHidden/>
          </w:rPr>
          <w:tab/>
        </w:r>
        <w:r>
          <w:rPr>
            <w:noProof/>
            <w:webHidden/>
          </w:rPr>
          <w:fldChar w:fldCharType="begin"/>
        </w:r>
        <w:r>
          <w:rPr>
            <w:noProof/>
            <w:webHidden/>
          </w:rPr>
          <w:instrText xml:space="preserve"> PAGEREF _Toc26557906 \h </w:instrText>
        </w:r>
        <w:r>
          <w:rPr>
            <w:noProof/>
            <w:webHidden/>
          </w:rPr>
        </w:r>
        <w:r>
          <w:rPr>
            <w:noProof/>
            <w:webHidden/>
          </w:rPr>
          <w:fldChar w:fldCharType="separate"/>
        </w:r>
        <w:r>
          <w:rPr>
            <w:noProof/>
            <w:webHidden/>
          </w:rPr>
          <w:t>1</w:t>
        </w:r>
        <w:r>
          <w:rPr>
            <w:noProof/>
            <w:webHidden/>
          </w:rPr>
          <w:fldChar w:fldCharType="end"/>
        </w:r>
      </w:hyperlink>
    </w:p>
    <w:p w14:paraId="62025FAA" w14:textId="69BFBED1" w:rsidR="00BF1FAC" w:rsidRDefault="00BF1FAC">
      <w:pPr>
        <w:pStyle w:val="TOC1"/>
        <w:rPr>
          <w:rFonts w:asciiTheme="minorHAnsi" w:eastAsiaTheme="minorEastAsia" w:hAnsiTheme="minorHAnsi" w:cstheme="minorBidi"/>
          <w:b w:val="0"/>
          <w:bCs w:val="0"/>
          <w:noProof/>
          <w:lang w:val="en-GB" w:eastAsia="en-GB"/>
        </w:rPr>
      </w:pPr>
      <w:hyperlink w:anchor="_Toc26557907" w:history="1">
        <w:r w:rsidRPr="008D6A7B">
          <w:rPr>
            <w:rStyle w:val="Hyperlink"/>
            <w:rFonts w:eastAsiaTheme="majorEastAsia"/>
            <w:noProof/>
          </w:rPr>
          <w:t>Príloha C: Obsah elektronického média</w:t>
        </w:r>
        <w:r>
          <w:rPr>
            <w:noProof/>
            <w:webHidden/>
          </w:rPr>
          <w:tab/>
        </w:r>
        <w:r>
          <w:rPr>
            <w:noProof/>
            <w:webHidden/>
          </w:rPr>
          <w:fldChar w:fldCharType="begin"/>
        </w:r>
        <w:r>
          <w:rPr>
            <w:noProof/>
            <w:webHidden/>
          </w:rPr>
          <w:instrText xml:space="preserve"> PAGEREF _Toc26557907 \h </w:instrText>
        </w:r>
        <w:r>
          <w:rPr>
            <w:noProof/>
            <w:webHidden/>
          </w:rPr>
        </w:r>
        <w:r>
          <w:rPr>
            <w:noProof/>
            <w:webHidden/>
          </w:rPr>
          <w:fldChar w:fldCharType="separate"/>
        </w:r>
        <w:r>
          <w:rPr>
            <w:noProof/>
            <w:webHidden/>
          </w:rPr>
          <w:t>1</w:t>
        </w:r>
        <w:r>
          <w:rPr>
            <w:noProof/>
            <w:webHidden/>
          </w:rPr>
          <w:fldChar w:fldCharType="end"/>
        </w:r>
      </w:hyperlink>
    </w:p>
    <w:p w14:paraId="24DAE21D" w14:textId="101CD4A7"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4C1EA6FB" w14:textId="4EF8C6D2" w:rsidR="00670D57" w:rsidRPr="00E02093" w:rsidRDefault="00670D57" w:rsidP="00786767">
      <w:pPr>
        <w:spacing w:after="200"/>
        <w:jc w:val="both"/>
        <w:rPr>
          <w:b/>
          <w:sz w:val="36"/>
          <w:szCs w:val="36"/>
        </w:rPr>
        <w:sectPr w:rsidR="00670D57" w:rsidRPr="00E02093" w:rsidSect="00670D57">
          <w:footerReference w:type="default" r:id="rId13"/>
          <w:pgSz w:w="11906" w:h="16838"/>
          <w:pgMar w:top="1134" w:right="1134" w:bottom="1134" w:left="1134" w:header="709" w:footer="850" w:gutter="0"/>
          <w:pgNumType w:fmt="upperRoman" w:start="11"/>
          <w:cols w:space="708"/>
          <w:docGrid w:linePitch="360"/>
        </w:sectPr>
      </w:pPr>
      <w:r w:rsidRPr="00E02093">
        <w:rPr>
          <w:b/>
          <w:sz w:val="36"/>
          <w:szCs w:val="36"/>
        </w:rPr>
        <w:lastRenderedPageBreak/>
        <w:br w:type="page"/>
      </w:r>
    </w:p>
    <w:p w14:paraId="3D06B872" w14:textId="6E65A2AD" w:rsidR="002D1DD1" w:rsidRPr="00E02093" w:rsidRDefault="009F4468" w:rsidP="00786767">
      <w:pPr>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0202BD" w:rsidRDefault="007A017E" w:rsidP="00786767">
      <w:pPr>
        <w:jc w:val="both"/>
      </w:pPr>
    </w:p>
    <w:p w14:paraId="0F55809F" w14:textId="440CF1FC" w:rsidR="00C4440C" w:rsidRPr="000202BD" w:rsidRDefault="002D1DD1">
      <w:pPr>
        <w:pStyle w:val="TableofFigures"/>
        <w:tabs>
          <w:tab w:val="right" w:leader="dot" w:pos="9628"/>
        </w:tabs>
        <w:rPr>
          <w:rFonts w:eastAsiaTheme="minorEastAsia" w:cs="Times New Roman"/>
          <w:b w:val="0"/>
          <w:noProof/>
          <w:lang w:val="en-GB" w:eastAsia="en-GB"/>
        </w:rPr>
      </w:pPr>
      <w:r w:rsidRPr="000202BD">
        <w:rPr>
          <w:rFonts w:cs="Times New Roman"/>
          <w:b w:val="0"/>
        </w:rPr>
        <w:fldChar w:fldCharType="begin"/>
      </w:r>
      <w:r w:rsidRPr="000202BD">
        <w:rPr>
          <w:rFonts w:cs="Times New Roman"/>
          <w:b w:val="0"/>
        </w:rPr>
        <w:instrText xml:space="preserve"> TOC \h \z \c "Obrázok" </w:instrText>
      </w:r>
      <w:r w:rsidRPr="000202BD">
        <w:rPr>
          <w:rFonts w:cs="Times New Roman"/>
          <w:b w:val="0"/>
        </w:rPr>
        <w:fldChar w:fldCharType="separate"/>
      </w:r>
      <w:hyperlink w:anchor="_Toc26478184" w:history="1">
        <w:r w:rsidR="00C4440C" w:rsidRPr="000202BD">
          <w:rPr>
            <w:rStyle w:val="Hyperlink"/>
            <w:rFonts w:ascii="Times New Roman" w:hAnsi="Times New Roman" w:cs="Times New Roman"/>
            <w:b w:val="0"/>
            <w:noProof/>
          </w:rPr>
          <w:t>Obrázok 1 – Všeobecná architektúra IDS [23]</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_Toc26478184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3</w:t>
        </w:r>
        <w:r w:rsidR="00C4440C" w:rsidRPr="000202BD">
          <w:rPr>
            <w:rFonts w:cs="Times New Roman"/>
            <w:b w:val="0"/>
            <w:noProof/>
            <w:webHidden/>
          </w:rPr>
          <w:fldChar w:fldCharType="end"/>
        </w:r>
      </w:hyperlink>
    </w:p>
    <w:p w14:paraId="5E3416D2" w14:textId="6B292C33" w:rsidR="00C4440C" w:rsidRPr="000202BD" w:rsidRDefault="0050286D">
      <w:pPr>
        <w:pStyle w:val="TableofFigures"/>
        <w:tabs>
          <w:tab w:val="right" w:leader="dot" w:pos="9628"/>
        </w:tabs>
        <w:rPr>
          <w:rFonts w:eastAsiaTheme="minorEastAsia" w:cs="Times New Roman"/>
          <w:b w:val="0"/>
          <w:noProof/>
          <w:lang w:val="en-GB" w:eastAsia="en-GB"/>
        </w:rPr>
      </w:pPr>
      <w:hyperlink w:anchor="_Toc26478185" w:history="1">
        <w:r w:rsidR="00C4440C" w:rsidRPr="000202BD">
          <w:rPr>
            <w:rStyle w:val="Hyperlink"/>
            <w:rFonts w:ascii="Times New Roman" w:hAnsi="Times New Roman" w:cs="Times New Roman"/>
            <w:b w:val="0"/>
            <w:noProof/>
          </w:rPr>
          <w:t>Obrázok 2 – Architektúra HIDS [23]</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_Toc26478185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4</w:t>
        </w:r>
        <w:r w:rsidR="00C4440C" w:rsidRPr="000202BD">
          <w:rPr>
            <w:rFonts w:cs="Times New Roman"/>
            <w:b w:val="0"/>
            <w:noProof/>
            <w:webHidden/>
          </w:rPr>
          <w:fldChar w:fldCharType="end"/>
        </w:r>
      </w:hyperlink>
    </w:p>
    <w:p w14:paraId="0F5C65EF" w14:textId="666CEEF0" w:rsidR="00C4440C" w:rsidRPr="000202BD" w:rsidRDefault="0050286D">
      <w:pPr>
        <w:pStyle w:val="TableofFigures"/>
        <w:tabs>
          <w:tab w:val="right" w:leader="dot" w:pos="9628"/>
        </w:tabs>
        <w:rPr>
          <w:rFonts w:eastAsiaTheme="minorEastAsia" w:cs="Times New Roman"/>
          <w:b w:val="0"/>
          <w:noProof/>
          <w:lang w:val="en-GB" w:eastAsia="en-GB"/>
        </w:rPr>
      </w:pPr>
      <w:hyperlink w:anchor="_Toc26478186" w:history="1">
        <w:r w:rsidR="00C4440C" w:rsidRPr="000202BD">
          <w:rPr>
            <w:rStyle w:val="Hyperlink"/>
            <w:rFonts w:ascii="Times New Roman" w:hAnsi="Times New Roman" w:cs="Times New Roman"/>
            <w:b w:val="0"/>
            <w:noProof/>
          </w:rPr>
          <w:t>Obrázok 3 – Architektúra NIDS [23]</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_Toc26478186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4</w:t>
        </w:r>
        <w:r w:rsidR="00C4440C" w:rsidRPr="000202BD">
          <w:rPr>
            <w:rFonts w:cs="Times New Roman"/>
            <w:b w:val="0"/>
            <w:noProof/>
            <w:webHidden/>
          </w:rPr>
          <w:fldChar w:fldCharType="end"/>
        </w:r>
      </w:hyperlink>
    </w:p>
    <w:p w14:paraId="66BF4E06" w14:textId="5B7D156C" w:rsidR="00C4440C" w:rsidRPr="000202BD" w:rsidRDefault="0050286D">
      <w:pPr>
        <w:pStyle w:val="TableofFigures"/>
        <w:tabs>
          <w:tab w:val="right" w:leader="dot" w:pos="9628"/>
        </w:tabs>
        <w:rPr>
          <w:rFonts w:eastAsiaTheme="minorEastAsia" w:cs="Times New Roman"/>
          <w:b w:val="0"/>
          <w:noProof/>
          <w:lang w:val="en-GB" w:eastAsia="en-GB"/>
        </w:rPr>
      </w:pPr>
      <w:hyperlink w:anchor="_Toc26478187" w:history="1">
        <w:r w:rsidR="00C4440C" w:rsidRPr="000202BD">
          <w:rPr>
            <w:rStyle w:val="Hyperlink"/>
            <w:rFonts w:ascii="Times New Roman" w:hAnsi="Times New Roman" w:cs="Times New Roman"/>
            <w:b w:val="0"/>
            <w:noProof/>
          </w:rPr>
          <w:t>Obrázok 4 – Bodová, kontextová a kolektívna anomália [6]</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_Toc26478187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6</w:t>
        </w:r>
        <w:r w:rsidR="00C4440C" w:rsidRPr="000202BD">
          <w:rPr>
            <w:rFonts w:cs="Times New Roman"/>
            <w:b w:val="0"/>
            <w:noProof/>
            <w:webHidden/>
          </w:rPr>
          <w:fldChar w:fldCharType="end"/>
        </w:r>
      </w:hyperlink>
    </w:p>
    <w:p w14:paraId="542131F7" w14:textId="4FFDC801" w:rsidR="00C4440C" w:rsidRPr="000202BD" w:rsidRDefault="0050286D">
      <w:pPr>
        <w:pStyle w:val="TableofFigures"/>
        <w:tabs>
          <w:tab w:val="right" w:leader="dot" w:pos="9628"/>
        </w:tabs>
        <w:rPr>
          <w:rFonts w:eastAsiaTheme="minorEastAsia" w:cs="Times New Roman"/>
          <w:b w:val="0"/>
          <w:noProof/>
          <w:lang w:val="en-GB" w:eastAsia="en-GB"/>
        </w:rPr>
      </w:pPr>
      <w:hyperlink w:anchor="_Toc26478188" w:history="1">
        <w:r w:rsidR="00C4440C" w:rsidRPr="000202BD">
          <w:rPr>
            <w:rStyle w:val="Hyperlink"/>
            <w:rFonts w:ascii="Times New Roman" w:hAnsi="Times New Roman" w:cs="Times New Roman"/>
            <w:b w:val="0"/>
            <w:noProof/>
          </w:rPr>
          <w:t>Obrázok 5 – Funkcionality IDS [32]</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_Toc26478188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10</w:t>
        </w:r>
        <w:r w:rsidR="00C4440C" w:rsidRPr="000202BD">
          <w:rPr>
            <w:rFonts w:cs="Times New Roman"/>
            <w:b w:val="0"/>
            <w:noProof/>
            <w:webHidden/>
          </w:rPr>
          <w:fldChar w:fldCharType="end"/>
        </w:r>
      </w:hyperlink>
    </w:p>
    <w:p w14:paraId="1886BF41" w14:textId="28A384EE" w:rsidR="00C4440C" w:rsidRPr="000202BD" w:rsidRDefault="0050286D">
      <w:pPr>
        <w:pStyle w:val="TableofFigures"/>
        <w:tabs>
          <w:tab w:val="right" w:leader="dot" w:pos="9628"/>
        </w:tabs>
        <w:rPr>
          <w:rFonts w:eastAsiaTheme="minorEastAsia" w:cs="Times New Roman"/>
          <w:b w:val="0"/>
          <w:noProof/>
          <w:lang w:val="en-GB" w:eastAsia="en-GB"/>
        </w:rPr>
      </w:pPr>
      <w:hyperlink w:anchor="_Toc26478189" w:history="1">
        <w:r w:rsidR="00C4440C" w:rsidRPr="000202BD">
          <w:rPr>
            <w:rStyle w:val="Hyperlink"/>
            <w:rFonts w:ascii="Times New Roman" w:hAnsi="Times New Roman" w:cs="Times New Roman"/>
            <w:b w:val="0"/>
            <w:noProof/>
          </w:rPr>
          <w:t>Obrázok 6 – Confusion matrix [5]</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_Toc26478189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14</w:t>
        </w:r>
        <w:r w:rsidR="00C4440C" w:rsidRPr="000202BD">
          <w:rPr>
            <w:rFonts w:cs="Times New Roman"/>
            <w:b w:val="0"/>
            <w:noProof/>
            <w:webHidden/>
          </w:rPr>
          <w:fldChar w:fldCharType="end"/>
        </w:r>
      </w:hyperlink>
    </w:p>
    <w:p w14:paraId="0463D105" w14:textId="4C4A5E2E"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0" w:history="1">
        <w:r w:rsidR="00C4440C" w:rsidRPr="000202BD">
          <w:rPr>
            <w:rStyle w:val="Hyperlink"/>
            <w:rFonts w:ascii="Times New Roman" w:hAnsi="Times New Roman" w:cs="Times New Roman"/>
            <w:b w:val="0"/>
            <w:noProof/>
          </w:rPr>
          <w:t>Obrázok 7 – ROC krivka [27]</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_Toc26478190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15</w:t>
        </w:r>
        <w:r w:rsidR="00C4440C" w:rsidRPr="000202BD">
          <w:rPr>
            <w:rFonts w:cs="Times New Roman"/>
            <w:b w:val="0"/>
            <w:noProof/>
            <w:webHidden/>
          </w:rPr>
          <w:fldChar w:fldCharType="end"/>
        </w:r>
      </w:hyperlink>
    </w:p>
    <w:p w14:paraId="04566D55" w14:textId="1E60FF08"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1" w:history="1">
        <w:r w:rsidR="00C4440C" w:rsidRPr="000202BD">
          <w:rPr>
            <w:rStyle w:val="Hyperlink"/>
            <w:rFonts w:ascii="Times New Roman" w:hAnsi="Times New Roman" w:cs="Times New Roman"/>
            <w:b w:val="0"/>
            <w:noProof/>
          </w:rPr>
          <w:t>Obrázok 8 – Návrh platformy na odhalenie sieťových útokov [16]</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_Toc26478191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21</w:t>
        </w:r>
        <w:r w:rsidR="00C4440C" w:rsidRPr="000202BD">
          <w:rPr>
            <w:rFonts w:cs="Times New Roman"/>
            <w:b w:val="0"/>
            <w:noProof/>
            <w:webHidden/>
          </w:rPr>
          <w:fldChar w:fldCharType="end"/>
        </w:r>
      </w:hyperlink>
    </w:p>
    <w:p w14:paraId="02AD186B" w14:textId="5924CD47"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2" w:history="1">
        <w:r w:rsidR="00C4440C" w:rsidRPr="000202BD">
          <w:rPr>
            <w:rStyle w:val="Hyperlink"/>
            <w:rFonts w:ascii="Times New Roman" w:hAnsi="Times New Roman" w:cs="Times New Roman"/>
            <w:b w:val="0"/>
            <w:noProof/>
          </w:rPr>
          <w:t>Obrázok 9 – Prostredie odhalenia útoku [16]</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_Toc26478192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21</w:t>
        </w:r>
        <w:r w:rsidR="00C4440C" w:rsidRPr="000202BD">
          <w:rPr>
            <w:rFonts w:cs="Times New Roman"/>
            <w:b w:val="0"/>
            <w:noProof/>
            <w:webHidden/>
          </w:rPr>
          <w:fldChar w:fldCharType="end"/>
        </w:r>
      </w:hyperlink>
    </w:p>
    <w:p w14:paraId="458E7FBC" w14:textId="56366DB6"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3" w:history="1">
        <w:r w:rsidR="00C4440C" w:rsidRPr="000202BD">
          <w:rPr>
            <w:rStyle w:val="Hyperlink"/>
            <w:rFonts w:ascii="Times New Roman" w:hAnsi="Times New Roman" w:cs="Times New Roman"/>
            <w:b w:val="0"/>
            <w:noProof/>
          </w:rPr>
          <w:t>Obrázok 10 – Štruktúra modulu na detekciu sieťových útokov [16]</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_Toc26478193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22</w:t>
        </w:r>
        <w:r w:rsidR="00C4440C" w:rsidRPr="000202BD">
          <w:rPr>
            <w:rFonts w:cs="Times New Roman"/>
            <w:b w:val="0"/>
            <w:noProof/>
            <w:webHidden/>
          </w:rPr>
          <w:fldChar w:fldCharType="end"/>
        </w:r>
      </w:hyperlink>
    </w:p>
    <w:p w14:paraId="06C7385A" w14:textId="16083355"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4" w:history="1">
        <w:r w:rsidR="00C4440C" w:rsidRPr="000202BD">
          <w:rPr>
            <w:rStyle w:val="Hyperlink"/>
            <w:rFonts w:ascii="Times New Roman" w:hAnsi="Times New Roman" w:cs="Times New Roman"/>
            <w:b w:val="0"/>
            <w:noProof/>
          </w:rPr>
          <w:t>Obrázok 11 – Neurón [24]</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_Toc26478194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26</w:t>
        </w:r>
        <w:r w:rsidR="00C4440C" w:rsidRPr="000202BD">
          <w:rPr>
            <w:rFonts w:cs="Times New Roman"/>
            <w:b w:val="0"/>
            <w:noProof/>
            <w:webHidden/>
          </w:rPr>
          <w:fldChar w:fldCharType="end"/>
        </w:r>
      </w:hyperlink>
    </w:p>
    <w:p w14:paraId="23C99223" w14:textId="7ADF8028"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5" w:history="1">
        <w:r w:rsidR="00C4440C" w:rsidRPr="000202BD">
          <w:rPr>
            <w:rStyle w:val="Hyperlink"/>
            <w:rFonts w:ascii="Times New Roman" w:hAnsi="Times New Roman" w:cs="Times New Roman"/>
            <w:b w:val="0"/>
            <w:noProof/>
          </w:rPr>
          <w:t>Obrázok 12 – Feed-forward neurónová sieť [10]</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_Toc26478195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27</w:t>
        </w:r>
        <w:r w:rsidR="00C4440C" w:rsidRPr="000202BD">
          <w:rPr>
            <w:rFonts w:cs="Times New Roman"/>
            <w:b w:val="0"/>
            <w:noProof/>
            <w:webHidden/>
          </w:rPr>
          <w:fldChar w:fldCharType="end"/>
        </w:r>
      </w:hyperlink>
    </w:p>
    <w:p w14:paraId="06F82076" w14:textId="159A265F"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6" w:history="1">
        <w:r w:rsidR="00C4440C" w:rsidRPr="000202BD">
          <w:rPr>
            <w:rStyle w:val="Hyperlink"/>
            <w:rFonts w:ascii="Times New Roman" w:hAnsi="Times New Roman" w:cs="Times New Roman"/>
            <w:b w:val="0"/>
            <w:noProof/>
          </w:rPr>
          <w:t>Obrázok 13 – Model neurónovej siete pre IDS [24]</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_Toc26478196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28</w:t>
        </w:r>
        <w:r w:rsidR="00C4440C" w:rsidRPr="000202BD">
          <w:rPr>
            <w:rFonts w:cs="Times New Roman"/>
            <w:b w:val="0"/>
            <w:noProof/>
            <w:webHidden/>
          </w:rPr>
          <w:fldChar w:fldCharType="end"/>
        </w:r>
      </w:hyperlink>
    </w:p>
    <w:p w14:paraId="7801F6E0" w14:textId="7383F8EB"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7" w:history="1">
        <w:r w:rsidR="00C4440C" w:rsidRPr="000202BD">
          <w:rPr>
            <w:rStyle w:val="Hyperlink"/>
            <w:rFonts w:ascii="Times New Roman" w:hAnsi="Times New Roman" w:cs="Times New Roman"/>
            <w:b w:val="0"/>
            <w:noProof/>
          </w:rPr>
          <w:t>Obrázok 14 – Proces klasifikácie sieťových útokov [24]</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_Toc26478197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28</w:t>
        </w:r>
        <w:r w:rsidR="00C4440C" w:rsidRPr="000202BD">
          <w:rPr>
            <w:rFonts w:cs="Times New Roman"/>
            <w:b w:val="0"/>
            <w:noProof/>
            <w:webHidden/>
          </w:rPr>
          <w:fldChar w:fldCharType="end"/>
        </w:r>
      </w:hyperlink>
    </w:p>
    <w:p w14:paraId="7E68EF6D" w14:textId="127EA102"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8" w:history="1">
        <w:r w:rsidR="00C4440C" w:rsidRPr="000202BD">
          <w:rPr>
            <w:rStyle w:val="Hyperlink"/>
            <w:rFonts w:ascii="Times New Roman" w:hAnsi="Times New Roman" w:cs="Times New Roman"/>
            <w:b w:val="0"/>
            <w:noProof/>
          </w:rPr>
          <w:t>Obrázok 15 - Diagram prípadov použitia</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_Toc26478198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41</w:t>
        </w:r>
        <w:r w:rsidR="00C4440C" w:rsidRPr="000202BD">
          <w:rPr>
            <w:rFonts w:cs="Times New Roman"/>
            <w:b w:val="0"/>
            <w:noProof/>
            <w:webHidden/>
          </w:rPr>
          <w:fldChar w:fldCharType="end"/>
        </w:r>
      </w:hyperlink>
    </w:p>
    <w:p w14:paraId="1AB612C6" w14:textId="3F48BBB6" w:rsidR="00C4440C" w:rsidRPr="000202BD" w:rsidRDefault="0050286D">
      <w:pPr>
        <w:pStyle w:val="TableofFigures"/>
        <w:tabs>
          <w:tab w:val="right" w:leader="dot" w:pos="9628"/>
        </w:tabs>
        <w:rPr>
          <w:rFonts w:eastAsiaTheme="minorEastAsia" w:cs="Times New Roman"/>
          <w:b w:val="0"/>
          <w:noProof/>
          <w:lang w:val="en-GB" w:eastAsia="en-GB"/>
        </w:rPr>
      </w:pPr>
      <w:hyperlink w:anchor="_Toc26478199" w:history="1">
        <w:r w:rsidR="00C4440C" w:rsidRPr="000202BD">
          <w:rPr>
            <w:rStyle w:val="Hyperlink"/>
            <w:rFonts w:ascii="Times New Roman" w:hAnsi="Times New Roman" w:cs="Times New Roman"/>
            <w:b w:val="0"/>
            <w:noProof/>
          </w:rPr>
          <w:t>Obrázok 16 - Diagram aktivít programového modulu predspracovania dátovej množiny</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_Toc26478199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52</w:t>
        </w:r>
        <w:r w:rsidR="00C4440C" w:rsidRPr="000202BD">
          <w:rPr>
            <w:rFonts w:cs="Times New Roman"/>
            <w:b w:val="0"/>
            <w:noProof/>
            <w:webHidden/>
          </w:rPr>
          <w:fldChar w:fldCharType="end"/>
        </w:r>
      </w:hyperlink>
    </w:p>
    <w:p w14:paraId="55FAF83D" w14:textId="2881C2B7" w:rsidR="00C4440C" w:rsidRPr="000202BD" w:rsidRDefault="0050286D">
      <w:pPr>
        <w:pStyle w:val="TableofFigures"/>
        <w:tabs>
          <w:tab w:val="right" w:leader="dot" w:pos="9628"/>
        </w:tabs>
        <w:rPr>
          <w:rFonts w:eastAsiaTheme="minorEastAsia" w:cs="Times New Roman"/>
          <w:b w:val="0"/>
          <w:noProof/>
          <w:lang w:val="en-GB" w:eastAsia="en-GB"/>
        </w:rPr>
      </w:pPr>
      <w:hyperlink w:anchor="_Toc26478200" w:history="1">
        <w:r w:rsidR="00C4440C" w:rsidRPr="000202BD">
          <w:rPr>
            <w:rStyle w:val="Hyperlink"/>
            <w:rFonts w:ascii="Times New Roman" w:hAnsi="Times New Roman" w:cs="Times New Roman"/>
            <w:b w:val="0"/>
            <w:noProof/>
          </w:rPr>
          <w:t>Obrázok 17 - Diagram aktivít programového modulu strojového učenia</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_Toc26478200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55</w:t>
        </w:r>
        <w:r w:rsidR="00C4440C" w:rsidRPr="000202BD">
          <w:rPr>
            <w:rFonts w:cs="Times New Roman"/>
            <w:b w:val="0"/>
            <w:noProof/>
            <w:webHidden/>
          </w:rPr>
          <w:fldChar w:fldCharType="end"/>
        </w:r>
      </w:hyperlink>
    </w:p>
    <w:p w14:paraId="45EA0B7B" w14:textId="181232D9" w:rsidR="00670D57" w:rsidRPr="00E02093" w:rsidRDefault="002D1DD1" w:rsidP="007251CB">
      <w:pPr>
        <w:spacing w:after="200"/>
        <w:jc w:val="both"/>
        <w:sectPr w:rsidR="00670D57" w:rsidRPr="00E02093" w:rsidSect="003874AC">
          <w:footerReference w:type="default" r:id="rId14"/>
          <w:pgSz w:w="11906" w:h="16838"/>
          <w:pgMar w:top="1134" w:right="1134" w:bottom="1134" w:left="1134" w:header="709" w:footer="850" w:gutter="0"/>
          <w:pgNumType w:fmt="upperRoman" w:start="15"/>
          <w:cols w:space="708"/>
          <w:docGrid w:linePitch="360"/>
        </w:sectPr>
      </w:pPr>
      <w:r w:rsidRPr="000202BD">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5"/>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5EF0B628" w14:textId="17724E23" w:rsidR="000202BD" w:rsidRPr="000202BD" w:rsidRDefault="00E327EA">
      <w:pPr>
        <w:pStyle w:val="TableofFigures"/>
        <w:tabs>
          <w:tab w:val="right" w:leader="dot" w:pos="9628"/>
        </w:tabs>
        <w:rPr>
          <w:rFonts w:eastAsiaTheme="minorEastAsia" w:cs="Times New Roman"/>
          <w:b w:val="0"/>
          <w:noProof/>
          <w:lang w:val="en-GB" w:eastAsia="en-GB"/>
        </w:rPr>
      </w:pPr>
      <w:r w:rsidRPr="000202BD">
        <w:rPr>
          <w:rFonts w:cs="Times New Roman"/>
          <w:b w:val="0"/>
        </w:rPr>
        <w:fldChar w:fldCharType="begin"/>
      </w:r>
      <w:r w:rsidRPr="000202BD">
        <w:rPr>
          <w:rFonts w:cs="Times New Roman"/>
          <w:b w:val="0"/>
        </w:rPr>
        <w:instrText xml:space="preserve"> TOC \h \z \c "Tabuľka" </w:instrText>
      </w:r>
      <w:r w:rsidRPr="000202BD">
        <w:rPr>
          <w:rFonts w:cs="Times New Roman"/>
          <w:b w:val="0"/>
        </w:rPr>
        <w:fldChar w:fldCharType="separate"/>
      </w:r>
      <w:hyperlink w:anchor="_Toc26478257" w:history="1">
        <w:r w:rsidR="000202BD" w:rsidRPr="000202BD">
          <w:rPr>
            <w:rStyle w:val="Hyperlink"/>
            <w:rFonts w:ascii="Times New Roman" w:hAnsi="Times New Roman" w:cs="Times New Roman"/>
            <w:b w:val="0"/>
            <w:noProof/>
          </w:rPr>
          <w:t>Tabuľka 1 – Typy IDS [17]</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_Toc26478257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5</w:t>
        </w:r>
        <w:r w:rsidR="000202BD" w:rsidRPr="000202BD">
          <w:rPr>
            <w:rFonts w:cs="Times New Roman"/>
            <w:b w:val="0"/>
            <w:noProof/>
            <w:webHidden/>
          </w:rPr>
          <w:fldChar w:fldCharType="end"/>
        </w:r>
      </w:hyperlink>
    </w:p>
    <w:p w14:paraId="5388FE9D" w14:textId="6FF2BCDD" w:rsidR="000202BD" w:rsidRPr="000202BD" w:rsidRDefault="0050286D">
      <w:pPr>
        <w:pStyle w:val="TableofFigures"/>
        <w:tabs>
          <w:tab w:val="right" w:leader="dot" w:pos="9628"/>
        </w:tabs>
        <w:rPr>
          <w:rFonts w:eastAsiaTheme="minorEastAsia" w:cs="Times New Roman"/>
          <w:b w:val="0"/>
          <w:noProof/>
          <w:lang w:val="en-GB" w:eastAsia="en-GB"/>
        </w:rPr>
      </w:pPr>
      <w:hyperlink w:anchor="_Toc26478258" w:history="1">
        <w:r w:rsidR="000202BD" w:rsidRPr="000202BD">
          <w:rPr>
            <w:rStyle w:val="Hyperlink"/>
            <w:rFonts w:ascii="Times New Roman" w:hAnsi="Times New Roman" w:cs="Times New Roman"/>
            <w:b w:val="0"/>
            <w:noProof/>
          </w:rPr>
          <w:t>Tabuľka 2 – Útoky v testovacom súbore dát NSL-KDD [22]</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_Toc26478258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30</w:t>
        </w:r>
        <w:r w:rsidR="000202BD" w:rsidRPr="000202BD">
          <w:rPr>
            <w:rFonts w:cs="Times New Roman"/>
            <w:b w:val="0"/>
            <w:noProof/>
            <w:webHidden/>
          </w:rPr>
          <w:fldChar w:fldCharType="end"/>
        </w:r>
      </w:hyperlink>
    </w:p>
    <w:p w14:paraId="499C9DF5" w14:textId="677ADB55" w:rsidR="000202BD" w:rsidRPr="000202BD" w:rsidRDefault="0050286D">
      <w:pPr>
        <w:pStyle w:val="TableofFigures"/>
        <w:tabs>
          <w:tab w:val="right" w:leader="dot" w:pos="9628"/>
        </w:tabs>
        <w:rPr>
          <w:rFonts w:eastAsiaTheme="minorEastAsia" w:cs="Times New Roman"/>
          <w:b w:val="0"/>
          <w:noProof/>
          <w:lang w:val="en-GB" w:eastAsia="en-GB"/>
        </w:rPr>
      </w:pPr>
      <w:hyperlink w:anchor="_Toc26478259" w:history="1">
        <w:r w:rsidR="000202BD" w:rsidRPr="000202BD">
          <w:rPr>
            <w:rStyle w:val="Hyperlink"/>
            <w:rFonts w:ascii="Times New Roman" w:hAnsi="Times New Roman" w:cs="Times New Roman"/>
            <w:b w:val="0"/>
            <w:noProof/>
          </w:rPr>
          <w:t>Tabuľka 3 – Tabuľka výsledkov experimentu v nástroji WEKA [8]</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_Toc26478259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31</w:t>
        </w:r>
        <w:r w:rsidR="000202BD" w:rsidRPr="000202BD">
          <w:rPr>
            <w:rFonts w:cs="Times New Roman"/>
            <w:b w:val="0"/>
            <w:noProof/>
            <w:webHidden/>
          </w:rPr>
          <w:fldChar w:fldCharType="end"/>
        </w:r>
      </w:hyperlink>
    </w:p>
    <w:p w14:paraId="1864A070" w14:textId="0CEBF183"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0" w:history="1">
        <w:r w:rsidR="000202BD" w:rsidRPr="000202BD">
          <w:rPr>
            <w:rStyle w:val="Hyperlink"/>
            <w:rFonts w:ascii="Times New Roman" w:hAnsi="Times New Roman" w:cs="Times New Roman"/>
            <w:b w:val="0"/>
            <w:noProof/>
          </w:rPr>
          <w:t>Tabuľka 4 – Tabuľka výsledkov pre sieťovú forenznú schému [19]</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_Toc26478260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33</w:t>
        </w:r>
        <w:r w:rsidR="000202BD" w:rsidRPr="000202BD">
          <w:rPr>
            <w:rFonts w:cs="Times New Roman"/>
            <w:b w:val="0"/>
            <w:noProof/>
            <w:webHidden/>
          </w:rPr>
          <w:fldChar w:fldCharType="end"/>
        </w:r>
      </w:hyperlink>
    </w:p>
    <w:p w14:paraId="676BB9C2" w14:textId="093CD64F"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1" w:history="1">
        <w:r w:rsidR="000202BD" w:rsidRPr="000202BD">
          <w:rPr>
            <w:rStyle w:val="Hyperlink"/>
            <w:rFonts w:ascii="Times New Roman" w:hAnsi="Times New Roman" w:cs="Times New Roman"/>
            <w:b w:val="0"/>
            <w:noProof/>
          </w:rPr>
          <w:t>Tabuľka 5 – Tabuľka presností klasifikačných algoritmov pre ISCX IDS 2012 [29]</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_Toc26478261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35</w:t>
        </w:r>
        <w:r w:rsidR="000202BD" w:rsidRPr="000202BD">
          <w:rPr>
            <w:rFonts w:cs="Times New Roman"/>
            <w:b w:val="0"/>
            <w:noProof/>
            <w:webHidden/>
          </w:rPr>
          <w:fldChar w:fldCharType="end"/>
        </w:r>
      </w:hyperlink>
    </w:p>
    <w:p w14:paraId="2AC235D9" w14:textId="1CE1E93D"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2" w:history="1">
        <w:r w:rsidR="000202BD" w:rsidRPr="000202BD">
          <w:rPr>
            <w:rStyle w:val="Hyperlink"/>
            <w:rFonts w:ascii="Times New Roman" w:hAnsi="Times New Roman" w:cs="Times New Roman"/>
            <w:b w:val="0"/>
            <w:noProof/>
          </w:rPr>
          <w:t>Tabuľka 6 – Scenár prípadu použitia spracuj vybranú dátovú množinu</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_Toc26478262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42</w:t>
        </w:r>
        <w:r w:rsidR="000202BD" w:rsidRPr="000202BD">
          <w:rPr>
            <w:rFonts w:cs="Times New Roman"/>
            <w:b w:val="0"/>
            <w:noProof/>
            <w:webHidden/>
          </w:rPr>
          <w:fldChar w:fldCharType="end"/>
        </w:r>
      </w:hyperlink>
    </w:p>
    <w:p w14:paraId="77988EA9" w14:textId="3623B580"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3" w:history="1">
        <w:r w:rsidR="000202BD" w:rsidRPr="000202BD">
          <w:rPr>
            <w:rStyle w:val="Hyperlink"/>
            <w:rFonts w:ascii="Times New Roman" w:hAnsi="Times New Roman" w:cs="Times New Roman"/>
            <w:b w:val="0"/>
            <w:noProof/>
          </w:rPr>
          <w:t>Tabuľka 7 - Scenár prípadu použitia aplikuj metódu strojového učenia na množinu dát</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_Toc26478263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43</w:t>
        </w:r>
        <w:r w:rsidR="000202BD" w:rsidRPr="000202BD">
          <w:rPr>
            <w:rFonts w:cs="Times New Roman"/>
            <w:b w:val="0"/>
            <w:noProof/>
            <w:webHidden/>
          </w:rPr>
          <w:fldChar w:fldCharType="end"/>
        </w:r>
      </w:hyperlink>
    </w:p>
    <w:p w14:paraId="32A5D884" w14:textId="2195E3D5"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4" w:history="1">
        <w:r w:rsidR="000202BD" w:rsidRPr="000202BD">
          <w:rPr>
            <w:rStyle w:val="Hyperlink"/>
            <w:rFonts w:ascii="Times New Roman" w:hAnsi="Times New Roman" w:cs="Times New Roman"/>
            <w:b w:val="0"/>
            <w:noProof/>
          </w:rPr>
          <w:t>Tabuľka 8 - Scenár prípadu použitia vyber dátovú množinu</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_Toc26478264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44</w:t>
        </w:r>
        <w:r w:rsidR="000202BD" w:rsidRPr="000202BD">
          <w:rPr>
            <w:rFonts w:cs="Times New Roman"/>
            <w:b w:val="0"/>
            <w:noProof/>
            <w:webHidden/>
          </w:rPr>
          <w:fldChar w:fldCharType="end"/>
        </w:r>
      </w:hyperlink>
    </w:p>
    <w:p w14:paraId="1F7001D1" w14:textId="392C6025"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5" w:history="1">
        <w:r w:rsidR="000202BD" w:rsidRPr="000202BD">
          <w:rPr>
            <w:rStyle w:val="Hyperlink"/>
            <w:rFonts w:ascii="Times New Roman" w:hAnsi="Times New Roman" w:cs="Times New Roman"/>
            <w:b w:val="0"/>
            <w:noProof/>
          </w:rPr>
          <w:t>Tabuľka 9 - Scenár prípadu použitia vyber metódu spracovania dátovej množiny</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_Toc26478265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44</w:t>
        </w:r>
        <w:r w:rsidR="000202BD" w:rsidRPr="000202BD">
          <w:rPr>
            <w:rFonts w:cs="Times New Roman"/>
            <w:b w:val="0"/>
            <w:noProof/>
            <w:webHidden/>
          </w:rPr>
          <w:fldChar w:fldCharType="end"/>
        </w:r>
      </w:hyperlink>
    </w:p>
    <w:p w14:paraId="27027BCE" w14:textId="2E7134AE"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6" w:history="1">
        <w:r w:rsidR="000202BD" w:rsidRPr="000202BD">
          <w:rPr>
            <w:rStyle w:val="Hyperlink"/>
            <w:rFonts w:ascii="Times New Roman" w:hAnsi="Times New Roman" w:cs="Times New Roman"/>
            <w:b w:val="0"/>
            <w:noProof/>
          </w:rPr>
          <w:t>Tabuľka 10 - Scenár prípadu použitia vyber metódu strojového učenia</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_Toc26478266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45</w:t>
        </w:r>
        <w:r w:rsidR="000202BD" w:rsidRPr="000202BD">
          <w:rPr>
            <w:rFonts w:cs="Times New Roman"/>
            <w:b w:val="0"/>
            <w:noProof/>
            <w:webHidden/>
          </w:rPr>
          <w:fldChar w:fldCharType="end"/>
        </w:r>
      </w:hyperlink>
    </w:p>
    <w:p w14:paraId="25544F40" w14:textId="5A6A18A5"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7" w:history="1">
        <w:r w:rsidR="000202BD" w:rsidRPr="000202BD">
          <w:rPr>
            <w:rStyle w:val="Hyperlink"/>
            <w:rFonts w:ascii="Times New Roman" w:hAnsi="Times New Roman" w:cs="Times New Roman"/>
            <w:b w:val="0"/>
            <w:noProof/>
          </w:rPr>
          <w:t>Tabuľka A.12 – Plán práce k DP I</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_Toc26478267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1</w:t>
        </w:r>
        <w:r w:rsidR="000202BD" w:rsidRPr="000202BD">
          <w:rPr>
            <w:rFonts w:cs="Times New Roman"/>
            <w:b w:val="0"/>
            <w:noProof/>
            <w:webHidden/>
          </w:rPr>
          <w:fldChar w:fldCharType="end"/>
        </w:r>
      </w:hyperlink>
    </w:p>
    <w:p w14:paraId="2E7113AE" w14:textId="686893A6"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8" w:history="1">
        <w:r w:rsidR="000202BD" w:rsidRPr="000202BD">
          <w:rPr>
            <w:rStyle w:val="Hyperlink"/>
            <w:rFonts w:ascii="Times New Roman" w:hAnsi="Times New Roman" w:cs="Times New Roman"/>
            <w:b w:val="0"/>
            <w:noProof/>
          </w:rPr>
          <w:t>Tabuľka A.13 – Plán práce k DP II</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_Toc26478268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1</w:t>
        </w:r>
        <w:r w:rsidR="000202BD" w:rsidRPr="000202BD">
          <w:rPr>
            <w:rFonts w:cs="Times New Roman"/>
            <w:b w:val="0"/>
            <w:noProof/>
            <w:webHidden/>
          </w:rPr>
          <w:fldChar w:fldCharType="end"/>
        </w:r>
      </w:hyperlink>
    </w:p>
    <w:p w14:paraId="430CD45A" w14:textId="20A18B7C" w:rsidR="000202BD" w:rsidRPr="000202BD" w:rsidRDefault="0050286D">
      <w:pPr>
        <w:pStyle w:val="TableofFigures"/>
        <w:tabs>
          <w:tab w:val="right" w:leader="dot" w:pos="9628"/>
        </w:tabs>
        <w:rPr>
          <w:rFonts w:eastAsiaTheme="minorEastAsia" w:cs="Times New Roman"/>
          <w:b w:val="0"/>
          <w:noProof/>
          <w:lang w:val="en-GB" w:eastAsia="en-GB"/>
        </w:rPr>
      </w:pPr>
      <w:hyperlink w:anchor="_Toc26478269" w:history="1">
        <w:r w:rsidR="000202BD" w:rsidRPr="000202BD">
          <w:rPr>
            <w:rStyle w:val="Hyperlink"/>
            <w:rFonts w:ascii="Times New Roman" w:hAnsi="Times New Roman" w:cs="Times New Roman"/>
            <w:b w:val="0"/>
            <w:noProof/>
          </w:rPr>
          <w:t>Tabuľka A.14 – Plán práce k DP III</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_Toc26478269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2</w:t>
        </w:r>
        <w:r w:rsidR="000202BD" w:rsidRPr="000202BD">
          <w:rPr>
            <w:rFonts w:cs="Times New Roman"/>
            <w:b w:val="0"/>
            <w:noProof/>
            <w:webHidden/>
          </w:rPr>
          <w:fldChar w:fldCharType="end"/>
        </w:r>
      </w:hyperlink>
    </w:p>
    <w:p w14:paraId="781A3249" w14:textId="5E3B47E0" w:rsidR="00E327EA" w:rsidRPr="00E02093" w:rsidRDefault="00E327EA" w:rsidP="00786767">
      <w:pPr>
        <w:jc w:val="both"/>
        <w:sectPr w:rsidR="00E327EA" w:rsidRPr="00E02093" w:rsidSect="003874AC">
          <w:footerReference w:type="default" r:id="rId16"/>
          <w:pgSz w:w="11906" w:h="16838"/>
          <w:pgMar w:top="1134" w:right="1134" w:bottom="1134" w:left="1134" w:header="709" w:footer="850" w:gutter="0"/>
          <w:pgNumType w:fmt="upperRoman" w:start="17"/>
          <w:cols w:space="708"/>
          <w:docGrid w:linePitch="360"/>
        </w:sectPr>
      </w:pPr>
      <w:r w:rsidRPr="000202BD">
        <w:fldChar w:fldCharType="end"/>
      </w:r>
      <w:r w:rsidR="00670D57" w:rsidRPr="00E02093">
        <w:br w:type="page"/>
      </w:r>
    </w:p>
    <w:p w14:paraId="03E3C9B3" w14:textId="1AB1094A" w:rsidR="00EE5610" w:rsidRPr="00E02093" w:rsidRDefault="00E327EA" w:rsidP="00786767">
      <w:pPr>
        <w:spacing w:after="200"/>
        <w:jc w:val="both"/>
        <w:sectPr w:rsidR="00EE5610" w:rsidRPr="00E02093" w:rsidSect="00670D57">
          <w:footerReference w:type="default" r:id="rId17"/>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0" w:name="_Ref26528740"/>
      <w:bookmarkStart w:id="1" w:name="_Ref26528744"/>
      <w:bookmarkStart w:id="2" w:name="_Toc26557857"/>
      <w:r w:rsidRPr="00E02093">
        <w:lastRenderedPageBreak/>
        <w:t>Úvod</w:t>
      </w:r>
      <w:bookmarkEnd w:id="0"/>
      <w:bookmarkEnd w:id="1"/>
      <w:bookmarkEnd w:id="2"/>
    </w:p>
    <w:p w14:paraId="72A85519" w14:textId="4374C46A" w:rsidR="00033C60" w:rsidRDefault="00033C60" w:rsidP="006A7C2A">
      <w:pPr>
        <w:pStyle w:val="Odsek"/>
        <w:ind w:firstLine="708"/>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6A7C2A">
      <w:pPr>
        <w:pStyle w:val="Odsek"/>
        <w:ind w:firstLine="708"/>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6A7C2A">
      <w:pPr>
        <w:pStyle w:val="Odsek"/>
        <w:ind w:firstLine="708"/>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w:t>
      </w:r>
      <w:proofErr w:type="spellStart"/>
      <w:r w:rsidR="00033C60">
        <w:t>QoS</w:t>
      </w:r>
      <w:proofErr w:type="spellEnd"/>
      <w:r w:rsidR="00033C60">
        <w:t>) a zistiť poruchu siete. Vďaka napredujúcej technológie 5G a podpore technológie Internet vecí (</w:t>
      </w:r>
      <w:proofErr w:type="spellStart"/>
      <w:r w:rsidR="00033C60">
        <w:t>IoT</w:t>
      </w:r>
      <w:proofErr w:type="spellEnd"/>
      <w:r w:rsidR="00033C60">
        <w:t>), veľkoplošné a vysokorýchlostné siete sa stávajú súčasťou výskumu a vývoja s cieľom účinne zhromažďovať a analyzovať údaje o sieti.</w:t>
      </w:r>
    </w:p>
    <w:p w14:paraId="01834FDE" w14:textId="41C86071" w:rsidR="000403BD" w:rsidRPr="000403BD" w:rsidRDefault="000403BD" w:rsidP="006A7C2A">
      <w:pPr>
        <w:pStyle w:val="Odsek"/>
        <w:ind w:firstLine="708"/>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w:t>
      </w:r>
      <w:proofErr w:type="spellStart"/>
      <w:r w:rsidRPr="000403BD">
        <w:t>Xia</w:t>
      </w:r>
      <w:proofErr w:type="spellEnd"/>
      <w:r w:rsidRPr="000403BD">
        <w:t xml:space="preserve"> a </w:t>
      </w:r>
      <w:proofErr w:type="spellStart"/>
      <w:r w:rsidRPr="000403BD">
        <w:t>Wang</w:t>
      </w:r>
      <w:proofErr w:type="spellEnd"/>
      <w:r w:rsidRPr="000403BD">
        <w:t xml:space="preserve"> </w:t>
      </w:r>
      <w:r w:rsidR="00174453">
        <w:rPr>
          <w:noProof/>
        </w:rPr>
        <w:t>[3</w:t>
      </w:r>
      <w:r w:rsidR="00E540E4">
        <w:rPr>
          <w:noProof/>
        </w:rPr>
        <w:t>5</w:t>
      </w:r>
      <w:r w:rsidR="00174453">
        <w:rPr>
          <w:noProof/>
        </w:rPr>
        <w:t>]</w:t>
      </w:r>
      <w:r>
        <w:t xml:space="preserve"> </w:t>
      </w:r>
      <w:r w:rsidRPr="000403BD">
        <w:t>nasledovná: „Pomocou zachytávania a integrácie všetkých druhov informácií, ktoré odrážajú bezpečnostný stav, možno predpovedať trend bezpečnosti siete“ (</w:t>
      </w:r>
      <w:proofErr w:type="spellStart"/>
      <w:r w:rsidRPr="000403BD">
        <w:t>Xia</w:t>
      </w:r>
      <w:proofErr w:type="spellEnd"/>
      <w:r w:rsidRPr="000403BD">
        <w:t xml:space="preserve"> </w:t>
      </w:r>
      <w:proofErr w:type="spellStart"/>
      <w:r w:rsidRPr="000403BD">
        <w:t>Wei-Wei</w:t>
      </w:r>
      <w:proofErr w:type="spellEnd"/>
      <w:r w:rsidRPr="000403BD">
        <w:t xml:space="preserve"> a </w:t>
      </w:r>
      <w:proofErr w:type="spellStart"/>
      <w:r w:rsidRPr="000403BD">
        <w:t>Wang</w:t>
      </w:r>
      <w:proofErr w:type="spellEnd"/>
      <w:r w:rsidRPr="000403BD">
        <w:t xml:space="preserve"> </w:t>
      </w:r>
      <w:proofErr w:type="spellStart"/>
      <w:r w:rsidRPr="000403BD">
        <w:t>Hai</w:t>
      </w:r>
      <w:proofErr w:type="spellEnd"/>
      <w:r w:rsidRPr="000403BD">
        <w:t>-Feng,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4FDC756" w:rsidR="00123662" w:rsidRDefault="00123662" w:rsidP="006A7C2A">
      <w:pPr>
        <w:pStyle w:val="Odsek"/>
        <w:ind w:firstLine="708"/>
      </w:pPr>
      <w:r>
        <w:t>Táto práca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4A2BF8">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4A2BF8">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dnešnej dobe veľmi intuitívne </w:t>
      </w:r>
      <w:r w:rsidR="003A5611">
        <w:lastRenderedPageBreak/>
        <w:t xml:space="preserve">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ako náhodný les (</w:t>
      </w:r>
      <w:proofErr w:type="spellStart"/>
      <w:r w:rsidR="008C3473">
        <w:t>Random</w:t>
      </w:r>
      <w:proofErr w:type="spellEnd"/>
      <w:r w:rsidR="008C3473">
        <w:t xml:space="preserve"> </w:t>
      </w:r>
      <w:proofErr w:type="spellStart"/>
      <w:r w:rsidR="008C3473">
        <w:t>Forest</w:t>
      </w:r>
      <w:proofErr w:type="spellEnd"/>
      <w:r w:rsidR="008C3473">
        <w:t xml:space="preserve">)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38C680E8" w14:textId="77E7E16E" w:rsidR="008C3473" w:rsidRPr="008C3473" w:rsidRDefault="008C3473" w:rsidP="006A7C2A">
      <w:pPr>
        <w:pStyle w:val="Odsek"/>
        <w:ind w:firstLine="708"/>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3" w:name="_Toc26557858"/>
      <w:r w:rsidRPr="00E02093">
        <w:lastRenderedPageBreak/>
        <w:t>Analýza problematiky</w:t>
      </w:r>
      <w:bookmarkEnd w:id="3"/>
    </w:p>
    <w:p w14:paraId="18BFF1C8" w14:textId="77777777" w:rsidR="0043707C" w:rsidRDefault="005E67A0" w:rsidP="006A7C2A">
      <w:pPr>
        <w:pStyle w:val="Odsek"/>
        <w:ind w:firstLine="708"/>
      </w:pPr>
      <w:r w:rsidRPr="00E02093">
        <w:t>V tejto kapitole sa budeme venovať analýze systémov na detekciu sieťových útokov (</w:t>
      </w:r>
      <w:proofErr w:type="spellStart"/>
      <w:r w:rsidRPr="00E02093">
        <w:t>Intusion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4" w:name="_Toc26557859"/>
      <w:r w:rsidRPr="00E02093">
        <w:t xml:space="preserve">Typy </w:t>
      </w:r>
      <w:r w:rsidR="00544BA5" w:rsidRPr="00E02093">
        <w:t>systémov na detekciu sieťových útokov</w:t>
      </w:r>
      <w:bookmarkEnd w:id="4"/>
    </w:p>
    <w:p w14:paraId="1908B3B3" w14:textId="3D358601" w:rsidR="00544BA5" w:rsidRPr="00E02093" w:rsidRDefault="00544BA5" w:rsidP="006A7C2A">
      <w:pPr>
        <w:pStyle w:val="Odsek"/>
        <w:ind w:firstLine="708"/>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4A2BF8">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4A2BF8" w:rsidRPr="00E02093">
        <w:t>Anomálne založené detekčné systémy</w:t>
      </w:r>
      <w:r w:rsidR="009B44AB" w:rsidRPr="00E02093">
        <w:fldChar w:fldCharType="end"/>
      </w:r>
      <w:r w:rsidR="004C59A6" w:rsidRPr="00E02093">
        <w:t>.</w:t>
      </w:r>
    </w:p>
    <w:p w14:paraId="3D088EF1" w14:textId="715529CA" w:rsidR="00E500BF" w:rsidRPr="00E02093" w:rsidRDefault="00636128" w:rsidP="006A7C2A">
      <w:pPr>
        <w:pStyle w:val="Odsek"/>
        <w:ind w:firstLine="708"/>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20D1DD57" w:rsidR="008D1942" w:rsidRDefault="00E500BF" w:rsidP="006A7C2A">
      <w:pPr>
        <w:pStyle w:val="Odsek"/>
        <w:ind w:firstLine="708"/>
      </w:pPr>
      <w:proofErr w:type="spellStart"/>
      <w:r w:rsidRPr="00E02093">
        <w:t>Bhattacharyya</w:t>
      </w:r>
      <w:proofErr w:type="spellEnd"/>
      <w:r w:rsidR="00ED5F33">
        <w:t xml:space="preserve"> a</w:t>
      </w:r>
      <w:r w:rsidR="00A142C3">
        <w:t> </w:t>
      </w:r>
      <w:proofErr w:type="spellStart"/>
      <w:r w:rsidR="00ED5F33">
        <w:t>Kalita</w:t>
      </w:r>
      <w:proofErr w:type="spellEnd"/>
      <w:r w:rsidR="00A142C3">
        <w:t xml:space="preserve"> </w:t>
      </w:r>
      <w:r w:rsidR="00174453">
        <w:rPr>
          <w:noProof/>
        </w:rPr>
        <w:t>[</w:t>
      </w:r>
      <w:r w:rsidR="00E540E4">
        <w:rPr>
          <w:noProof/>
        </w:rPr>
        <w:t>6</w:t>
      </w:r>
      <w:r w:rsidR="00174453">
        <w:rPr>
          <w:noProof/>
        </w:rPr>
        <w:t>]</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80180" w:rsidRPr="00E02093">
        <w:rPr>
          <w:b/>
        </w:rPr>
        <w:t>Intrusion</w:t>
      </w:r>
      <w:proofErr w:type="spellEnd"/>
      <w:r w:rsidR="00A80180" w:rsidRPr="00E02093">
        <w:rPr>
          <w:b/>
        </w:rPr>
        <w:t xml:space="preserve"> </w:t>
      </w:r>
      <w:proofErr w:type="spellStart"/>
      <w:r w:rsidR="00A80180" w:rsidRPr="00E02093">
        <w:rPr>
          <w:b/>
        </w:rPr>
        <w:t>Detection</w:t>
      </w:r>
      <w:proofErr w:type="spellEnd"/>
      <w:r w:rsidR="00A80180" w:rsidRPr="00E02093">
        <w:rPr>
          <w:b/>
        </w:rPr>
        <w:t xml:space="preserve"> </w:t>
      </w:r>
      <w:proofErr w:type="spellStart"/>
      <w:r w:rsidR="00A80180" w:rsidRPr="00E02093">
        <w:rPr>
          <w:b/>
        </w:rPr>
        <w:t>System</w:t>
      </w:r>
      <w:proofErr w:type="spellEnd"/>
      <w:r w:rsidR="00A80180" w:rsidRPr="00E02093">
        <w:rPr>
          <w:b/>
        </w:rPr>
        <w:t xml:space="preserve">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24EE6935" w:rsidR="00D17BA9" w:rsidRPr="00D17BA9" w:rsidRDefault="00D17BA9" w:rsidP="000A60A7">
      <w:pPr>
        <w:pStyle w:val="Caption"/>
      </w:pPr>
      <w:bookmarkStart w:id="5" w:name="_Toc26478184"/>
      <w:r>
        <w:t xml:space="preserve">Obrázok </w:t>
      </w:r>
      <w:r w:rsidR="004B08CB">
        <w:fldChar w:fldCharType="begin"/>
      </w:r>
      <w:r w:rsidR="004B08CB">
        <w:instrText xml:space="preserve"> SEQ Obrázok \* ARABIC </w:instrText>
      </w:r>
      <w:r w:rsidR="004B08CB">
        <w:fldChar w:fldCharType="separate"/>
      </w:r>
      <w:r w:rsidR="00D85381">
        <w:rPr>
          <w:noProof/>
        </w:rPr>
        <w:t>1</w:t>
      </w:r>
      <w:r w:rsidR="004B08CB">
        <w:rPr>
          <w:noProof/>
        </w:rPr>
        <w:fldChar w:fldCharType="end"/>
      </w:r>
      <w:r w:rsidR="005D60C3">
        <w:t xml:space="preserve"> – Všeobecná architektúra IDS </w:t>
      </w:r>
      <w:r w:rsidR="00174453">
        <w:rPr>
          <w:noProof/>
        </w:rPr>
        <w:t>[2</w:t>
      </w:r>
      <w:r w:rsidR="00E540E4">
        <w:rPr>
          <w:noProof/>
        </w:rPr>
        <w:t>3</w:t>
      </w:r>
      <w:r w:rsidR="00174453">
        <w:rPr>
          <w:noProof/>
        </w:rPr>
        <w:t>]</w:t>
      </w:r>
      <w:bookmarkEnd w:id="5"/>
    </w:p>
    <w:p w14:paraId="7F05D7CE" w14:textId="2186647A" w:rsidR="00A80180" w:rsidRDefault="00A80180" w:rsidP="008F73FC">
      <w:pPr>
        <w:pStyle w:val="Odsek"/>
        <w:numPr>
          <w:ilvl w:val="0"/>
          <w:numId w:val="6"/>
        </w:numPr>
      </w:pPr>
      <w:proofErr w:type="spellStart"/>
      <w:r w:rsidRPr="00E02093">
        <w:rPr>
          <w:b/>
        </w:rPr>
        <w:lastRenderedPageBreak/>
        <w:t>Host-based</w:t>
      </w:r>
      <w:proofErr w:type="spellEnd"/>
      <w:r w:rsidRPr="00E02093">
        <w:rPr>
          <w:b/>
        </w:rPr>
        <w:t xml:space="preserve"> IDS (HIDS)</w:t>
      </w:r>
      <w:r w:rsidRPr="00E02093">
        <w:t xml:space="preserve"> – Systém monitoruje vnútro výpočtového systému a sleduje, či niekto neobišiel bezpečnostnú politiku z vnútra (interne) alebo z vonka (externe). </w:t>
      </w:r>
      <w:r w:rsidR="00274F6B">
        <w:t xml:space="preserve">Podľa </w:t>
      </w:r>
      <w:proofErr w:type="spellStart"/>
      <w:r w:rsidR="00174453">
        <w:t>Jajish</w:t>
      </w:r>
      <w:proofErr w:type="spellEnd"/>
      <w:r w:rsidR="00174453">
        <w:t xml:space="preserve"> </w:t>
      </w:r>
      <w:r w:rsidR="00174453">
        <w:rPr>
          <w:noProof/>
        </w:rPr>
        <w:t>[1</w:t>
      </w:r>
      <w:r w:rsidR="00E540E4">
        <w:rPr>
          <w:noProof/>
        </w:rPr>
        <w:t>3</w:t>
      </w:r>
      <w:r w:rsidR="00174453">
        <w:rPr>
          <w:noProof/>
        </w:rPr>
        <w:t>]</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2F0301EF" w:rsidR="000A60A7" w:rsidRDefault="000A60A7" w:rsidP="000A60A7">
      <w:pPr>
        <w:pStyle w:val="Caption"/>
      </w:pPr>
      <w:bookmarkStart w:id="6" w:name="_Toc26478185"/>
      <w:r>
        <w:t xml:space="preserve">Obrázok </w:t>
      </w:r>
      <w:r w:rsidR="004B08CB">
        <w:fldChar w:fldCharType="begin"/>
      </w:r>
      <w:r w:rsidR="004B08CB">
        <w:instrText xml:space="preserve"> SEQ Obrázok \* ARABIC </w:instrText>
      </w:r>
      <w:r w:rsidR="004B08CB">
        <w:fldChar w:fldCharType="separate"/>
      </w:r>
      <w:r w:rsidR="00D85381">
        <w:rPr>
          <w:noProof/>
        </w:rPr>
        <w:t>2</w:t>
      </w:r>
      <w:r w:rsidR="004B08CB">
        <w:rPr>
          <w:noProof/>
        </w:rPr>
        <w:fldChar w:fldCharType="end"/>
      </w:r>
      <w:r>
        <w:t xml:space="preserve"> – Architektúra HIDS </w:t>
      </w:r>
      <w:r w:rsidR="00174453">
        <w:rPr>
          <w:noProof/>
        </w:rPr>
        <w:t>[2</w:t>
      </w:r>
      <w:r w:rsidR="00E540E4">
        <w:rPr>
          <w:noProof/>
        </w:rPr>
        <w:t>3</w:t>
      </w:r>
      <w:r w:rsidR="00174453">
        <w:rPr>
          <w:noProof/>
        </w:rPr>
        <w:t>]</w:t>
      </w:r>
      <w:bookmarkEnd w:id="6"/>
    </w:p>
    <w:p w14:paraId="37C88D1D" w14:textId="77777777" w:rsidR="000A60A7" w:rsidRPr="000A60A7" w:rsidRDefault="000A60A7" w:rsidP="000A60A7"/>
    <w:p w14:paraId="297810B1" w14:textId="04E694F6" w:rsidR="00A134FB" w:rsidRDefault="00A80180" w:rsidP="008F73FC">
      <w:pPr>
        <w:pStyle w:val="Odsek"/>
        <w:numPr>
          <w:ilvl w:val="0"/>
          <w:numId w:val="6"/>
        </w:numPr>
      </w:pPr>
      <w:proofErr w:type="spellStart"/>
      <w:r w:rsidRPr="00E02093">
        <w:rPr>
          <w:b/>
        </w:rPr>
        <w:t>Network-based</w:t>
      </w:r>
      <w:proofErr w:type="spellEnd"/>
      <w:r w:rsidRPr="00E02093">
        <w:rPr>
          <w:b/>
        </w:rPr>
        <w:t xml:space="preserve">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174453">
        <w:rPr>
          <w:noProof/>
        </w:rPr>
        <w:t>[1</w:t>
      </w:r>
      <w:r w:rsidR="00E540E4">
        <w:rPr>
          <w:noProof/>
        </w:rPr>
        <w:t>3</w:t>
      </w:r>
      <w:r w:rsidR="00174453">
        <w:rPr>
          <w:noProof/>
        </w:rPr>
        <w:t>]</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proofErr w:type="spellStart"/>
      <w:r w:rsidR="00224458" w:rsidRPr="00224458">
        <w:t>promiskuitnom</w:t>
      </w:r>
      <w:proofErr w:type="spellEnd"/>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20"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226221A1" w:rsidR="00A134FB" w:rsidRPr="00E02093" w:rsidRDefault="000A60A7" w:rsidP="003446C5">
      <w:pPr>
        <w:pStyle w:val="Caption"/>
      </w:pPr>
      <w:bookmarkStart w:id="7" w:name="_Toc26478186"/>
      <w:r>
        <w:t xml:space="preserve">Obrázok </w:t>
      </w:r>
      <w:r w:rsidR="004B08CB">
        <w:fldChar w:fldCharType="begin"/>
      </w:r>
      <w:r w:rsidR="004B08CB">
        <w:instrText xml:space="preserve"> SEQ Obrázok \* ARABIC </w:instrText>
      </w:r>
      <w:r w:rsidR="004B08CB">
        <w:fldChar w:fldCharType="separate"/>
      </w:r>
      <w:r w:rsidR="00D85381">
        <w:rPr>
          <w:noProof/>
        </w:rPr>
        <w:t>3</w:t>
      </w:r>
      <w:r w:rsidR="004B08CB">
        <w:rPr>
          <w:noProof/>
        </w:rPr>
        <w:fldChar w:fldCharType="end"/>
      </w:r>
      <w:r>
        <w:t xml:space="preserve"> – Architektúra NIDS </w:t>
      </w:r>
      <w:r w:rsidR="00174453">
        <w:rPr>
          <w:noProof/>
        </w:rPr>
        <w:t>[2</w:t>
      </w:r>
      <w:r w:rsidR="00E540E4">
        <w:rPr>
          <w:noProof/>
        </w:rPr>
        <w:t>3</w:t>
      </w:r>
      <w:r w:rsidR="00174453">
        <w:rPr>
          <w:noProof/>
        </w:rPr>
        <w:t>]</w:t>
      </w:r>
      <w:bookmarkEnd w:id="7"/>
    </w:p>
    <w:p w14:paraId="009A098C" w14:textId="306CF12A" w:rsidR="00E80347" w:rsidRPr="00E80347" w:rsidRDefault="00A134FB" w:rsidP="00E80347">
      <w:pPr>
        <w:pStyle w:val="Odsek"/>
        <w:ind w:firstLine="708"/>
      </w:pPr>
      <w:r w:rsidRPr="00E02093">
        <w:lastRenderedPageBreak/>
        <w:t xml:space="preserve">Autori </w:t>
      </w:r>
      <w:proofErr w:type="spellStart"/>
      <w:r w:rsidRPr="00E02093">
        <w:t>Liu</w:t>
      </w:r>
      <w:proofErr w:type="spellEnd"/>
      <w:r w:rsidRPr="00E02093">
        <w:t xml:space="preserve">, </w:t>
      </w:r>
      <w:proofErr w:type="spellStart"/>
      <w:r w:rsidRPr="00E02093">
        <w:t>Yan</w:t>
      </w:r>
      <w:proofErr w:type="spellEnd"/>
      <w:r w:rsidRPr="00E02093">
        <w:t xml:space="preserve"> a </w:t>
      </w:r>
      <w:proofErr w:type="spellStart"/>
      <w:r w:rsidRPr="00E02093">
        <w:t>Pedrycz</w:t>
      </w:r>
      <w:proofErr w:type="spellEnd"/>
      <w:r w:rsidRPr="00E02093">
        <w:t xml:space="preserve"> </w:t>
      </w:r>
      <w:r w:rsidR="00174453">
        <w:rPr>
          <w:noProof/>
        </w:rPr>
        <w:t>[1</w:t>
      </w:r>
      <w:r w:rsidR="00E540E4">
        <w:rPr>
          <w:noProof/>
        </w:rPr>
        <w:t>7</w:t>
      </w:r>
      <w:r w:rsidR="00174453">
        <w:rPr>
          <w:noProof/>
        </w:rPr>
        <w:t>]</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4A2BF8">
        <w:t>1</w:t>
      </w:r>
      <w:r w:rsidR="00381589">
        <w:fldChar w:fldCharType="end"/>
      </w:r>
      <w:r w:rsidR="00381589">
        <w:t>)</w:t>
      </w:r>
      <w:r w:rsidRPr="00E02093">
        <w:t>:</w:t>
      </w:r>
    </w:p>
    <w:p w14:paraId="7C7089A2" w14:textId="77777777" w:rsidR="000A60A7" w:rsidRDefault="00A134FB" w:rsidP="008F73FC">
      <w:pPr>
        <w:pStyle w:val="Odsek"/>
        <w:numPr>
          <w:ilvl w:val="0"/>
          <w:numId w:val="6"/>
        </w:numPr>
      </w:pPr>
      <w:proofErr w:type="spellStart"/>
      <w:r w:rsidRPr="000B5845">
        <w:t>Anomaly-Based</w:t>
      </w:r>
      <w:proofErr w:type="spellEnd"/>
      <w:r w:rsidRPr="000B5845">
        <w:t xml:space="preserve"> </w:t>
      </w:r>
      <w:proofErr w:type="spellStart"/>
      <w:r w:rsidRPr="000B5845">
        <w:t>Intrusion</w:t>
      </w:r>
      <w:proofErr w:type="spellEnd"/>
      <w:r w:rsidRPr="000B5845">
        <w:t xml:space="preserve"> </w:t>
      </w:r>
      <w:proofErr w:type="spellStart"/>
      <w:r w:rsidRPr="000B5845">
        <w:t>Detection</w:t>
      </w:r>
      <w:proofErr w:type="spellEnd"/>
      <w:r w:rsidRPr="000B5845">
        <w:t xml:space="preserve"> </w:t>
      </w:r>
      <w:proofErr w:type="spellStart"/>
      <w:r w:rsidRPr="000B5845">
        <w:t>System</w:t>
      </w:r>
      <w:proofErr w:type="spellEnd"/>
      <w:r w:rsidRPr="00E02093">
        <w:t xml:space="preserve"> (ABIDS)</w:t>
      </w:r>
    </w:p>
    <w:p w14:paraId="652BAB3F" w14:textId="77777777" w:rsidR="000A60A7" w:rsidRDefault="00A134FB" w:rsidP="008F73FC">
      <w:pPr>
        <w:pStyle w:val="Odsek"/>
        <w:numPr>
          <w:ilvl w:val="0"/>
          <w:numId w:val="6"/>
        </w:numPr>
      </w:pPr>
      <w:proofErr w:type="spellStart"/>
      <w:r w:rsidRPr="00E02093">
        <w:t>Knowledge-Based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(KBIDS)</w:t>
      </w:r>
    </w:p>
    <w:p w14:paraId="45B09D23" w14:textId="77777777" w:rsidR="000A60A7" w:rsidRDefault="00A134FB" w:rsidP="008F73FC">
      <w:pPr>
        <w:pStyle w:val="Odsek"/>
        <w:numPr>
          <w:ilvl w:val="0"/>
          <w:numId w:val="6"/>
        </w:numPr>
      </w:pPr>
      <w:proofErr w:type="spellStart"/>
      <w:r w:rsidRPr="00E02093">
        <w:t>Specification-Based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p>
    <w:p w14:paraId="003874D1" w14:textId="1BF0C479" w:rsidR="00381589" w:rsidRDefault="00A134FB" w:rsidP="008F73FC">
      <w:pPr>
        <w:pStyle w:val="Odsek"/>
        <w:numPr>
          <w:ilvl w:val="0"/>
          <w:numId w:val="6"/>
        </w:numPr>
      </w:pPr>
      <w:r w:rsidRPr="00E02093">
        <w:t xml:space="preserve">Hybrid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(HIDS)</w:t>
      </w:r>
    </w:p>
    <w:p w14:paraId="7064ACE6" w14:textId="078888B2" w:rsidR="00A134FB" w:rsidRPr="00E02093" w:rsidRDefault="00A134FB" w:rsidP="008F73FC">
      <w:pPr>
        <w:pStyle w:val="Odsek"/>
        <w:numPr>
          <w:ilvl w:val="0"/>
          <w:numId w:val="6"/>
        </w:numPr>
      </w:pPr>
      <w:proofErr w:type="spellStart"/>
      <w:r w:rsidRPr="00E02093">
        <w:t>Other</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(OIDS)</w:t>
      </w:r>
    </w:p>
    <w:p w14:paraId="784D0B4F" w14:textId="3384FCB6" w:rsidR="009E7957" w:rsidRPr="00E02093" w:rsidRDefault="009E7957" w:rsidP="00786767">
      <w:pPr>
        <w:jc w:val="both"/>
      </w:pPr>
    </w:p>
    <w:p w14:paraId="00FC6680" w14:textId="62149358" w:rsidR="00280634" w:rsidRPr="00E02093" w:rsidRDefault="00CE6BAE" w:rsidP="00786767">
      <w:pPr>
        <w:pStyle w:val="Caption"/>
      </w:pPr>
      <w:bookmarkStart w:id="8" w:name="_Ref8576220"/>
      <w:bookmarkStart w:id="9" w:name="_Toc26478257"/>
      <w:r w:rsidRPr="00E02093">
        <w:t xml:space="preserve">Tabuľka </w:t>
      </w:r>
      <w:r w:rsidR="004B08CB">
        <w:fldChar w:fldCharType="begin"/>
      </w:r>
      <w:r w:rsidR="004B08CB">
        <w:instrText xml:space="preserve"> SEQ Tabuľka \* ARABIC </w:instrText>
      </w:r>
      <w:r w:rsidR="004B08CB">
        <w:fldChar w:fldCharType="separate"/>
      </w:r>
      <w:r w:rsidR="0002069F">
        <w:rPr>
          <w:noProof/>
        </w:rPr>
        <w:t>1</w:t>
      </w:r>
      <w:r w:rsidR="004B08CB">
        <w:rPr>
          <w:noProof/>
        </w:rPr>
        <w:fldChar w:fldCharType="end"/>
      </w:r>
      <w:bookmarkEnd w:id="8"/>
      <w:r w:rsidRPr="00E02093">
        <w:t xml:space="preserve"> – Typy IDS </w:t>
      </w:r>
      <w:r w:rsidR="00174453">
        <w:rPr>
          <w:noProof/>
        </w:rPr>
        <w:t>[1</w:t>
      </w:r>
      <w:r w:rsidR="00E540E4">
        <w:rPr>
          <w:noProof/>
        </w:rPr>
        <w:t>7</w:t>
      </w:r>
      <w:r w:rsidR="00174453">
        <w:rPr>
          <w:noProof/>
        </w:rPr>
        <w:t>]</w:t>
      </w:r>
      <w:bookmarkEnd w:id="9"/>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F972E8">
      <w:pPr>
        <w:pStyle w:val="Heading3"/>
      </w:pPr>
      <w:bookmarkStart w:id="10" w:name="_Ref6555548"/>
      <w:bookmarkStart w:id="11" w:name="_Toc26557860"/>
      <w:r w:rsidRPr="00E02093">
        <w:t>Anomálne založené detekčné systémy</w:t>
      </w:r>
      <w:bookmarkEnd w:id="10"/>
      <w:bookmarkEnd w:id="11"/>
    </w:p>
    <w:p w14:paraId="0434E635" w14:textId="464E51AB" w:rsidR="005C3C59" w:rsidRPr="00E02093" w:rsidRDefault="005C3C59" w:rsidP="006A7C2A">
      <w:pPr>
        <w:pStyle w:val="Odsek"/>
        <w:ind w:firstLine="708"/>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w:t>
      </w:r>
      <w:proofErr w:type="spellStart"/>
      <w:r w:rsidRPr="00E02093">
        <w:t>Bhattacharyya</w:t>
      </w:r>
      <w:proofErr w:type="spellEnd"/>
      <w:r w:rsidRPr="00E02093">
        <w:t xml:space="preserve"> </w:t>
      </w:r>
      <w:r w:rsidR="00ED5F33">
        <w:t>a </w:t>
      </w:r>
      <w:proofErr w:type="spellStart"/>
      <w:r w:rsidR="00ED5F33">
        <w:t>Kalita</w:t>
      </w:r>
      <w:proofErr w:type="spellEnd"/>
      <w:r w:rsidR="00ED5F33">
        <w:t xml:space="preserve"> </w:t>
      </w:r>
      <w:r w:rsidR="00ED5F33">
        <w:rPr>
          <w:noProof/>
        </w:rPr>
        <w:t>[</w:t>
      </w:r>
      <w:r w:rsidR="00E540E4">
        <w:rPr>
          <w:noProof/>
        </w:rPr>
        <w:t>6</w:t>
      </w:r>
      <w:r w:rsidR="00ED5F33">
        <w:rPr>
          <w:noProof/>
        </w:rPr>
        <w:t>]</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ED5F33">
        <w:rPr>
          <w:noProof/>
        </w:rPr>
        <w:t>[</w:t>
      </w:r>
      <w:r w:rsidR="00E540E4">
        <w:rPr>
          <w:noProof/>
        </w:rPr>
        <w:t>6</w:t>
      </w:r>
      <w:r w:rsidR="00ED5F33">
        <w:rPr>
          <w:noProof/>
        </w:rPr>
        <w:t>]</w:t>
      </w:r>
      <w:r w:rsidRPr="00E02093">
        <w:t xml:space="preserve"> môžu ovplyvňovať výkonnosť a bezpečnosť siete.</w:t>
      </w:r>
    </w:p>
    <w:p w14:paraId="7C703473" w14:textId="10984D83" w:rsidR="005C3C59" w:rsidRPr="00E02093" w:rsidRDefault="005C3C59" w:rsidP="006A7C2A">
      <w:pPr>
        <w:pStyle w:val="Odsek"/>
        <w:ind w:firstLine="708"/>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6A7C2A">
      <w:pPr>
        <w:pStyle w:val="Odsek"/>
        <w:ind w:firstLine="708"/>
      </w:pPr>
      <w:r w:rsidRPr="00E02093">
        <w:t>Nasledujúci zoznam stručne opisuje predchádzajúce tri typy škodlivých činností:</w:t>
      </w:r>
    </w:p>
    <w:p w14:paraId="530B0307" w14:textId="77777777" w:rsidR="00427C41" w:rsidRPr="00427C41" w:rsidRDefault="00427C41" w:rsidP="00427C41"/>
    <w:p w14:paraId="68D20887" w14:textId="55D8A2EE"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 xml:space="preserve">Bodové anomálie sú prípady, ktoré sú mimoriadne alebo nezvyčajné vzhľadom na ostatné údaje. Napríklad mimoriadne výdavky na výpise kreditnej karty v </w:t>
      </w:r>
      <w:r w:rsidRPr="00E02093">
        <w:lastRenderedPageBreak/>
        <w:t>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30F01EE2" w:rsidR="001F38D3" w:rsidRPr="00E02093" w:rsidRDefault="001F38D3" w:rsidP="0020016B">
      <w:pPr>
        <w:pStyle w:val="ListParagraph"/>
        <w:numPr>
          <w:ilvl w:val="0"/>
          <w:numId w:val="9"/>
        </w:numPr>
        <w:jc w:val="both"/>
      </w:pPr>
      <w:r w:rsidRPr="00E02093">
        <w:rPr>
          <w:b/>
        </w:rPr>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2F86D0FC"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proofErr w:type="spellStart"/>
      <w:r w:rsidR="00ED5F33">
        <w:t>Dhruba</w:t>
      </w:r>
      <w:proofErr w:type="spellEnd"/>
      <w:r w:rsidR="00ED5F33">
        <w:t xml:space="preserve"> </w:t>
      </w:r>
      <w:proofErr w:type="spellStart"/>
      <w:r w:rsidR="00ED5F33">
        <w:t>Kumar</w:t>
      </w:r>
      <w:proofErr w:type="spellEnd"/>
      <w:r w:rsidR="00ED5F33">
        <w:t xml:space="preserve"> </w:t>
      </w:r>
      <w:proofErr w:type="spellStart"/>
      <w:r w:rsidRPr="00E02093">
        <w:t>Bhattacharyya</w:t>
      </w:r>
      <w:proofErr w:type="spellEnd"/>
      <w:r w:rsidR="00E50B9C">
        <w:t xml:space="preserve"> a </w:t>
      </w:r>
      <w:proofErr w:type="spellStart"/>
      <w:r w:rsidR="00E50B9C">
        <w:t>Jugal</w:t>
      </w:r>
      <w:proofErr w:type="spellEnd"/>
      <w:r w:rsidR="00E50B9C">
        <w:t xml:space="preserve"> </w:t>
      </w:r>
      <w:proofErr w:type="spellStart"/>
      <w:r w:rsidR="00E50B9C">
        <w:t>Kumar</w:t>
      </w:r>
      <w:proofErr w:type="spellEnd"/>
      <w:r w:rsidR="00E50B9C">
        <w:t xml:space="preserve"> </w:t>
      </w:r>
      <w:proofErr w:type="spellStart"/>
      <w:r w:rsidR="00E50B9C">
        <w:t>Kalita</w:t>
      </w:r>
      <w:proofErr w:type="spellEnd"/>
      <w:r w:rsidRPr="00E02093">
        <w:t xml:space="preserve"> </w:t>
      </w:r>
      <w:r w:rsidR="00ED5F33">
        <w:rPr>
          <w:noProof/>
        </w:rPr>
        <w:t>[</w:t>
      </w:r>
      <w:r w:rsidR="00E540E4">
        <w:rPr>
          <w:noProof/>
        </w:rPr>
        <w:t>6</w:t>
      </w:r>
      <w:r w:rsidR="00ED5F33">
        <w:rPr>
          <w:noProof/>
        </w:rPr>
        <w:t>]</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7F14C6E0" w:rsidR="001F38D3" w:rsidRPr="00E02093" w:rsidRDefault="001F38D3" w:rsidP="00786767">
      <w:pPr>
        <w:pStyle w:val="Caption"/>
      </w:pPr>
      <w:bookmarkStart w:id="12" w:name="_Ref6554784"/>
      <w:bookmarkStart w:id="13" w:name="_Ref6554654"/>
      <w:bookmarkStart w:id="14" w:name="_Toc26478187"/>
      <w:r w:rsidRPr="00E02093">
        <w:t xml:space="preserve">Obrázok </w:t>
      </w:r>
      <w:r w:rsidR="004B08CB">
        <w:fldChar w:fldCharType="begin"/>
      </w:r>
      <w:r w:rsidR="004B08CB">
        <w:instrText xml:space="preserve"> SEQ Obrázok \* ARABIC </w:instrText>
      </w:r>
      <w:r w:rsidR="004B08CB">
        <w:fldChar w:fldCharType="separate"/>
      </w:r>
      <w:r w:rsidR="00D85381">
        <w:rPr>
          <w:noProof/>
        </w:rPr>
        <w:t>4</w:t>
      </w:r>
      <w:r w:rsidR="004B08CB">
        <w:rPr>
          <w:noProof/>
        </w:rPr>
        <w:fldChar w:fldCharType="end"/>
      </w:r>
      <w:bookmarkEnd w:id="12"/>
      <w:r w:rsidRPr="00E02093">
        <w:t xml:space="preserve"> </w:t>
      </w:r>
      <w:bookmarkStart w:id="15" w:name="_Ref6554703"/>
      <w:r w:rsidR="004A7C25" w:rsidRPr="004A7C25">
        <w:t>–</w:t>
      </w:r>
      <w:r w:rsidRPr="00E02093">
        <w:t xml:space="preserve"> Bodová, kontextová a kolektívna anomália </w:t>
      </w:r>
      <w:bookmarkEnd w:id="13"/>
      <w:bookmarkEnd w:id="15"/>
      <w:r w:rsidR="00ED5F33">
        <w:rPr>
          <w:noProof/>
        </w:rPr>
        <w:t>[</w:t>
      </w:r>
      <w:r w:rsidR="00E540E4">
        <w:rPr>
          <w:noProof/>
        </w:rPr>
        <w:t>6</w:t>
      </w:r>
      <w:r w:rsidR="00ED5F33">
        <w:rPr>
          <w:noProof/>
        </w:rPr>
        <w:t>]</w:t>
      </w:r>
      <w:bookmarkEnd w:id="14"/>
    </w:p>
    <w:p w14:paraId="7B2CF586" w14:textId="0C94F154" w:rsidR="003A5D19" w:rsidRPr="00E02093" w:rsidRDefault="003A5D19" w:rsidP="00786767">
      <w:pPr>
        <w:jc w:val="both"/>
      </w:pPr>
    </w:p>
    <w:p w14:paraId="34D193FA" w14:textId="6880028D" w:rsidR="00B272A2" w:rsidRDefault="00185FA9" w:rsidP="006A7C2A">
      <w:pPr>
        <w:pStyle w:val="Odsek"/>
        <w:ind w:firstLine="360"/>
      </w:pPr>
      <w:r w:rsidRPr="00E02093">
        <w:t xml:space="preserve">Podľa </w:t>
      </w:r>
      <w:r w:rsidR="00ED5F33">
        <w:rPr>
          <w:noProof/>
        </w:rPr>
        <w:t>[</w:t>
      </w:r>
      <w:r w:rsidR="00E540E4">
        <w:rPr>
          <w:noProof/>
        </w:rPr>
        <w:t>6</w:t>
      </w:r>
      <w:r w:rsidR="00ED5F33">
        <w:rPr>
          <w:noProof/>
        </w:rPr>
        <w:t>]</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 xml:space="preserve">Technika trénovania potrebuje </w:t>
      </w:r>
      <w:proofErr w:type="spellStart"/>
      <w:r w:rsidR="006C1E59" w:rsidRPr="00E02093">
        <w:t>trénovaciu</w:t>
      </w:r>
      <w:proofErr w:type="spellEnd"/>
      <w:r w:rsidR="006C1E59" w:rsidRPr="00E02093">
        <w:t xml:space="preserve"> dátovú množinu, ktorá má označenú normálnu a anomálnu sieťovú premávku. V prípade dát, ktoré sa nepodarilo </w:t>
      </w:r>
      <w:proofErr w:type="spellStart"/>
      <w:r w:rsidR="006C1E59" w:rsidRPr="00E02093">
        <w:t>zaklasifikovať</w:t>
      </w:r>
      <w:proofErr w:type="spellEnd"/>
      <w:r w:rsidR="006C1E59" w:rsidRPr="00E02093">
        <w:t xml:space="preserve">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proofErr w:type="spellStart"/>
      <w:r w:rsidR="001D7C41" w:rsidRPr="00E02093">
        <w:t>trénovacia</w:t>
      </w:r>
      <w:proofErr w:type="spellEnd"/>
      <w:r w:rsidR="001D7C41" w:rsidRPr="00E02093">
        <w:t xml:space="preserve">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lastRenderedPageBreak/>
        <w:t xml:space="preserve">Nedohliadaná anomálna detekcia </w:t>
      </w:r>
      <w:r w:rsidRPr="00E02093">
        <w:t xml:space="preserve">– Technika nepoužíva </w:t>
      </w:r>
      <w:proofErr w:type="spellStart"/>
      <w:r w:rsidRPr="00E02093">
        <w:t>trénovaciu</w:t>
      </w:r>
      <w:proofErr w:type="spellEnd"/>
      <w:r w:rsidRPr="00E02093">
        <w:t xml:space="preserve"> dátovú množinu a tým pádom je dosiahnutie presnej detekcie anomálnej sieťovej premávky náročné. Väčšinou</w:t>
      </w:r>
      <w:r w:rsidR="00B77746">
        <w:t xml:space="preserve"> </w:t>
      </w:r>
      <w:r w:rsidRPr="00E02093">
        <w:t>pri 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0F9804AC" w14:textId="5E6C9FAA" w:rsidR="00E80347" w:rsidRPr="00E80347" w:rsidRDefault="00FC7F2D" w:rsidP="00E80347">
      <w:pPr>
        <w:pStyle w:val="Odsek"/>
        <w:ind w:firstLine="708"/>
      </w:pPr>
      <w:r>
        <w:t xml:space="preserve">Podľa </w:t>
      </w:r>
      <w:proofErr w:type="spellStart"/>
      <w:r>
        <w:t>Samrina</w:t>
      </w:r>
      <w:proofErr w:type="spellEnd"/>
      <w:r w:rsidR="000C7982">
        <w:t xml:space="preserve"> </w:t>
      </w:r>
      <w:r w:rsidR="00E50B9C">
        <w:t>a </w:t>
      </w:r>
      <w:proofErr w:type="spellStart"/>
      <w:r w:rsidR="00E50B9C">
        <w:t>Vasumathi</w:t>
      </w:r>
      <w:proofErr w:type="spellEnd"/>
      <w:r w:rsidR="00E50B9C">
        <w:t xml:space="preserve"> </w:t>
      </w:r>
      <w:r w:rsidR="00ED5F33">
        <w:rPr>
          <w:noProof/>
        </w:rPr>
        <w:t>[2</w:t>
      </w:r>
      <w:r w:rsidR="00E540E4">
        <w:rPr>
          <w:noProof/>
        </w:rPr>
        <w:t>3</w:t>
      </w:r>
      <w:r w:rsidR="00ED5F33">
        <w:rPr>
          <w:noProof/>
        </w:rPr>
        <w:t>]</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DA33104" w14:textId="77777777" w:rsidR="00E80347" w:rsidRDefault="00E80347" w:rsidP="00FF3446">
      <w:pPr>
        <w:pStyle w:val="Odsek"/>
      </w:pPr>
    </w:p>
    <w:p w14:paraId="244E1E15" w14:textId="08362613" w:rsidR="00E80347" w:rsidRPr="00E80347" w:rsidRDefault="000C7982" w:rsidP="00E80347">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1484431A" w:rsidR="00C0745B" w:rsidRPr="00C0745B" w:rsidRDefault="00807A19" w:rsidP="006A7C2A">
      <w:pPr>
        <w:pStyle w:val="Odsek"/>
        <w:ind w:firstLine="708"/>
      </w:pPr>
      <w:r>
        <w:t>Ďalšími stratégiami odhalenia sieťových útokov sú detekčné systémy založené na podpisoch</w:t>
      </w:r>
      <w:r w:rsidR="003A46D8">
        <w:t xml:space="preserve"> (</w:t>
      </w:r>
      <w:proofErr w:type="spellStart"/>
      <w:r w:rsidR="003A46D8" w:rsidRPr="0000072B">
        <w:rPr>
          <w:i/>
        </w:rPr>
        <w:t>Signature-based</w:t>
      </w:r>
      <w:proofErr w:type="spellEnd"/>
      <w:r w:rsidR="003A46D8" w:rsidRPr="0000072B">
        <w:rPr>
          <w:i/>
        </w:rPr>
        <w:t xml:space="preserve"> IDS</w:t>
      </w:r>
      <w:r w:rsidR="003A46D8" w:rsidRPr="0000072B">
        <w:t>)</w:t>
      </w:r>
      <w:r w:rsidRPr="0000072B">
        <w:t xml:space="preserve"> </w:t>
      </w:r>
      <w:r>
        <w:t xml:space="preserve">podľa </w:t>
      </w:r>
      <w:proofErr w:type="spellStart"/>
      <w:r>
        <w:t>Warzy</w:t>
      </w:r>
      <w:r w:rsidR="00ED5F33">
        <w:t>ń</w:t>
      </w:r>
      <w:r>
        <w:t>ski</w:t>
      </w:r>
      <w:proofErr w:type="spellEnd"/>
      <w:r>
        <w:t xml:space="preserve"> </w:t>
      </w:r>
      <w:r w:rsidR="00ED5F33">
        <w:t xml:space="preserve">a </w:t>
      </w:r>
      <w:proofErr w:type="spellStart"/>
      <w:r w:rsidR="00ED5F33" w:rsidRPr="00ED5F33">
        <w:t>Kołaczek</w:t>
      </w:r>
      <w:proofErr w:type="spellEnd"/>
      <w:r w:rsidR="00ED5F33" w:rsidRPr="00ED5F33">
        <w:t xml:space="preserve"> </w:t>
      </w:r>
      <w:r w:rsidR="00ED5F33">
        <w:rPr>
          <w:noProof/>
        </w:rPr>
        <w:t>[3</w:t>
      </w:r>
      <w:r w:rsidR="00E540E4">
        <w:rPr>
          <w:noProof/>
        </w:rPr>
        <w:t>3</w:t>
      </w:r>
      <w:r w:rsidR="00ED5F33">
        <w:rPr>
          <w:noProof/>
        </w:rPr>
        <w:t>]</w:t>
      </w:r>
      <w:r w:rsidR="00C0745B">
        <w:t xml:space="preserve"> a systémy na rozpoznanie zneužitia</w:t>
      </w:r>
      <w:r w:rsidR="003A46D8">
        <w:t xml:space="preserve"> (</w:t>
      </w:r>
      <w:proofErr w:type="spellStart"/>
      <w:r w:rsidR="003A46D8" w:rsidRPr="0000072B">
        <w:rPr>
          <w:i/>
        </w:rPr>
        <w:t>Misuse</w:t>
      </w:r>
      <w:proofErr w:type="spellEnd"/>
      <w:r w:rsidR="003A46D8" w:rsidRPr="0000072B">
        <w:rPr>
          <w:i/>
        </w:rPr>
        <w:t xml:space="preserve"> IDS</w:t>
      </w:r>
      <w:r w:rsidR="003A46D8">
        <w:t>)</w:t>
      </w:r>
      <w:r w:rsidR="00C0745B">
        <w:t xml:space="preserve"> podľa </w:t>
      </w:r>
      <w:proofErr w:type="spellStart"/>
      <w:r w:rsidR="00C0745B">
        <w:t>Saxena</w:t>
      </w:r>
      <w:proofErr w:type="spellEnd"/>
      <w:r w:rsidR="00ED5F33">
        <w:t xml:space="preserve"> a spol.</w:t>
      </w:r>
      <w:r w:rsidR="00C0745B">
        <w:t xml:space="preserve"> </w:t>
      </w:r>
      <w:r w:rsidR="00ED5F33">
        <w:rPr>
          <w:noProof/>
        </w:rPr>
        <w:t>[2</w:t>
      </w:r>
      <w:r w:rsidR="00E540E4">
        <w:rPr>
          <w:noProof/>
        </w:rPr>
        <w:t>5</w:t>
      </w:r>
      <w:r w:rsidR="00ED5F33">
        <w:rPr>
          <w:noProof/>
        </w:rPr>
        <w:t>]</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F972E8">
      <w:pPr>
        <w:pStyle w:val="Heading3"/>
      </w:pPr>
      <w:bookmarkStart w:id="16" w:name="_Toc26557861"/>
      <w:r w:rsidRPr="00E02093">
        <w:lastRenderedPageBreak/>
        <w:t>Charakteristiky IDS</w:t>
      </w:r>
      <w:bookmarkEnd w:id="16"/>
    </w:p>
    <w:p w14:paraId="368528FD" w14:textId="7EC60F7E" w:rsidR="00240E57" w:rsidRPr="00E02093" w:rsidRDefault="00240E57" w:rsidP="006A7C2A">
      <w:pPr>
        <w:pStyle w:val="Odsek"/>
        <w:ind w:firstLine="708"/>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w:t>
      </w:r>
      <w:proofErr w:type="spellStart"/>
      <w:r w:rsidR="00ED5F33">
        <w:t>Ahmed</w:t>
      </w:r>
      <w:proofErr w:type="spellEnd"/>
      <w:r w:rsidR="00ED5F33">
        <w:t xml:space="preserve">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0F7C6347" w:rsidR="00FF3446" w:rsidRDefault="00240E57" w:rsidP="006A7C2A">
      <w:pPr>
        <w:pStyle w:val="Odsek"/>
        <w:ind w:firstLine="708"/>
      </w:pPr>
      <w:r w:rsidRPr="00E02093">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ED5F33">
        <w:rPr>
          <w:noProof/>
        </w:rPr>
        <w:t>[2</w:t>
      </w:r>
      <w:r w:rsidR="00E540E4">
        <w:rPr>
          <w:noProof/>
        </w:rPr>
        <w:t>3</w:t>
      </w:r>
      <w:r w:rsidR="00ED5F33">
        <w:rPr>
          <w:noProof/>
        </w:rPr>
        <w:t>]</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positive</w:t>
      </w:r>
      <w:proofErr w:type="spellEnd"/>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negative</w:t>
      </w:r>
      <w:proofErr w:type="spellEnd"/>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positive</w:t>
      </w:r>
      <w:proofErr w:type="spellEnd"/>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negative</w:t>
      </w:r>
      <w:proofErr w:type="spellEnd"/>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843BE4" w:rsidR="00462152" w:rsidRPr="00E02093" w:rsidRDefault="00462152" w:rsidP="00786767">
      <w:pPr>
        <w:jc w:val="both"/>
      </w:pPr>
      <w:r w:rsidRPr="00E02093">
        <w:rPr>
          <w:b/>
        </w:rPr>
        <w:t>Poplach</w:t>
      </w:r>
      <w:r w:rsidRPr="00E02093">
        <w:t xml:space="preserve"> </w:t>
      </w:r>
      <w:r w:rsidR="00E50B9C">
        <w:rPr>
          <w:noProof/>
        </w:rPr>
        <w:t>[</w:t>
      </w:r>
      <w:r w:rsidR="00E540E4">
        <w:rPr>
          <w:noProof/>
        </w:rPr>
        <w:t>6</w:t>
      </w:r>
      <w:r w:rsidR="00E50B9C">
        <w:rPr>
          <w:noProof/>
        </w:rPr>
        <w:t>]</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0F4D453E" w:rsidR="00B272A2" w:rsidRDefault="00D21E09" w:rsidP="006A7C2A">
      <w:pPr>
        <w:ind w:firstLine="708"/>
        <w:jc w:val="both"/>
      </w:pPr>
      <w:proofErr w:type="spellStart"/>
      <w:r w:rsidRPr="00E02093">
        <w:t>Bhattacharyya</w:t>
      </w:r>
      <w:proofErr w:type="spellEnd"/>
      <w:r w:rsidR="00E50B9C">
        <w:t xml:space="preserve"> a </w:t>
      </w:r>
      <w:proofErr w:type="spellStart"/>
      <w:r w:rsidR="00E50B9C">
        <w:t>Kalita</w:t>
      </w:r>
      <w:proofErr w:type="spellEnd"/>
      <w:r w:rsidRPr="00E02093">
        <w:t xml:space="preserve"> </w:t>
      </w:r>
      <w:r w:rsidR="00E50B9C">
        <w:rPr>
          <w:noProof/>
        </w:rPr>
        <w:t>[</w:t>
      </w:r>
      <w:r w:rsidR="00E540E4">
        <w:rPr>
          <w:noProof/>
        </w:rPr>
        <w:t>6</w:t>
      </w:r>
      <w:r w:rsidR="00E50B9C">
        <w:rPr>
          <w:noProof/>
        </w:rPr>
        <w:t>]</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lastRenderedPageBreak/>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01E26C2F" w:rsidR="00D21E09" w:rsidRDefault="00D21E09" w:rsidP="0020016B">
      <w:pPr>
        <w:pStyle w:val="ListParagraph"/>
        <w:numPr>
          <w:ilvl w:val="0"/>
          <w:numId w:val="7"/>
        </w:numPr>
        <w:jc w:val="both"/>
      </w:pPr>
      <w:r w:rsidRPr="00E02093">
        <w:rPr>
          <w:b/>
        </w:rPr>
        <w:t>Spracovanie sofistikovaných anomálií</w:t>
      </w:r>
      <w:r w:rsidRPr="00E02093">
        <w:t xml:space="preserve"> – Aktualizovanie NIDS alebo iných detekčných metód na aktuálne anomálie, ktoré sa vyskytli v lokálnej sieti alebo na internete.</w:t>
      </w:r>
    </w:p>
    <w:p w14:paraId="665D0783" w14:textId="77777777" w:rsidR="00E80347" w:rsidRDefault="00E80347" w:rsidP="00E80347">
      <w:pPr>
        <w:pStyle w:val="ListParagraph"/>
        <w:jc w:val="both"/>
      </w:pPr>
    </w:p>
    <w:p w14:paraId="59648F83" w14:textId="03ED3A7E" w:rsidR="00E80347" w:rsidRDefault="008735D2" w:rsidP="00E80347">
      <w:pPr>
        <w:pStyle w:val="Odsek"/>
      </w:pPr>
      <w:proofErr w:type="spellStart"/>
      <w:r>
        <w:t>Garg</w:t>
      </w:r>
      <w:proofErr w:type="spellEnd"/>
      <w:r>
        <w:t xml:space="preserve"> </w:t>
      </w:r>
      <w:r w:rsidR="00F6179C">
        <w:rPr>
          <w:noProof/>
        </w:rPr>
        <w:t xml:space="preserve">a </w:t>
      </w:r>
      <w:r w:rsidR="00F6179C" w:rsidRPr="00F6179C">
        <w:rPr>
          <w:noProof/>
        </w:rPr>
        <w:t xml:space="preserve">Maheshwari </w:t>
      </w:r>
      <w:r w:rsidR="00F6179C">
        <w:rPr>
          <w:noProof/>
        </w:rPr>
        <w:t>[</w:t>
      </w:r>
      <w:r w:rsidR="00E540E4">
        <w:rPr>
          <w:noProof/>
        </w:rPr>
        <w:t>9</w:t>
      </w:r>
      <w:r w:rsidR="00F6179C">
        <w:rPr>
          <w:noProof/>
        </w:rPr>
        <w:t>]</w:t>
      </w:r>
      <w:r>
        <w:t xml:space="preserve"> ďalej </w:t>
      </w:r>
      <w:r w:rsidR="0055566C">
        <w:t>uvádza</w:t>
      </w:r>
      <w:r w:rsidR="00F6179C">
        <w:t>jú</w:t>
      </w:r>
      <w:r>
        <w:t>:</w:t>
      </w:r>
    </w:p>
    <w:p w14:paraId="3EE9B184" w14:textId="77777777" w:rsidR="00E80347" w:rsidRPr="00E80347" w:rsidRDefault="00E80347" w:rsidP="00E80347"/>
    <w:p w14:paraId="626F7E6E" w14:textId="062B139D" w:rsidR="008735D2" w:rsidRDefault="008735D2" w:rsidP="0020016B">
      <w:pPr>
        <w:pStyle w:val="ListParagraph"/>
        <w:numPr>
          <w:ilvl w:val="0"/>
          <w:numId w:val="27"/>
        </w:numPr>
      </w:pPr>
      <w:r w:rsidRPr="008735D2">
        <w:rPr>
          <w:b/>
        </w:rPr>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proofErr w:type="spellStart"/>
      <w:r>
        <w:rPr>
          <w:b/>
        </w:rPr>
        <w:t>Šká</w:t>
      </w:r>
      <w:r w:rsidR="00526DDB">
        <w:rPr>
          <w:b/>
        </w:rPr>
        <w:t>l</w:t>
      </w:r>
      <w:r>
        <w:rPr>
          <w:b/>
        </w:rPr>
        <w:t>ovateľnosť</w:t>
      </w:r>
      <w:proofErr w:type="spellEnd"/>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440ED9FF" w:rsidR="00D21E09" w:rsidRPr="00E02093" w:rsidRDefault="00D21E09" w:rsidP="006A7C2A">
      <w:pPr>
        <w:pStyle w:val="Odsek"/>
        <w:ind w:firstLine="708"/>
      </w:pPr>
      <w:proofErr w:type="spellStart"/>
      <w:r w:rsidRPr="00E02093">
        <w:t>Bhattacharyya</w:t>
      </w:r>
      <w:proofErr w:type="spellEnd"/>
      <w:r w:rsidR="00F6179C">
        <w:t xml:space="preserve"> a </w:t>
      </w:r>
      <w:proofErr w:type="spellStart"/>
      <w:r w:rsidR="00F6179C">
        <w:t>Kalita</w:t>
      </w:r>
      <w:proofErr w:type="spellEnd"/>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3B1C8DD6" w:rsidR="00D21E09" w:rsidRPr="00E02093" w:rsidRDefault="00D21E09" w:rsidP="006A7C2A">
      <w:pPr>
        <w:pStyle w:val="Odsek"/>
        <w:ind w:firstLine="708"/>
      </w:pPr>
      <w:r w:rsidRPr="00E02093">
        <w:t xml:space="preserve">Autori </w:t>
      </w:r>
      <w:proofErr w:type="spellStart"/>
      <w:r w:rsidRPr="00E02093">
        <w:t>Bhattacharyya</w:t>
      </w:r>
      <w:proofErr w:type="spellEnd"/>
      <w:r w:rsidR="00F6179C">
        <w:t xml:space="preserve">, </w:t>
      </w:r>
      <w:proofErr w:type="spellStart"/>
      <w:r w:rsidR="00F6179C">
        <w:t>Kalita</w:t>
      </w:r>
      <w:proofErr w:type="spellEnd"/>
      <w:r w:rsidRPr="00E02093">
        <w:t xml:space="preserve"> a </w:t>
      </w:r>
      <w:proofErr w:type="spellStart"/>
      <w:r w:rsidRPr="00E02093">
        <w:t>Liu</w:t>
      </w:r>
      <w:proofErr w:type="spellEnd"/>
      <w:r w:rsidRPr="00E02093">
        <w:t xml:space="preserve"> a spol. </w:t>
      </w:r>
      <w:r w:rsidR="00F6179C">
        <w:rPr>
          <w:noProof/>
        </w:rPr>
        <w:t>[1</w:t>
      </w:r>
      <w:r w:rsidR="00E540E4">
        <w:rPr>
          <w:noProof/>
        </w:rPr>
        <w:t>7</w:t>
      </w:r>
      <w:r w:rsidR="00F6179C">
        <w:rPr>
          <w:noProof/>
        </w:rPr>
        <w:t>]</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4A2BF8">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4A2BF8">
        <w:t>Dátové množiny</w:t>
      </w:r>
      <w:r w:rsidR="00B272A2">
        <w:fldChar w:fldCharType="end"/>
      </w:r>
      <w:r w:rsidR="00B272A2">
        <w:t>.</w:t>
      </w:r>
    </w:p>
    <w:p w14:paraId="23B803BD" w14:textId="2F640CB5" w:rsidR="00B97E25" w:rsidRPr="00E02093" w:rsidRDefault="00B97E25" w:rsidP="00F972E8">
      <w:pPr>
        <w:pStyle w:val="Heading2"/>
      </w:pPr>
      <w:bookmarkStart w:id="17" w:name="_Toc26557862"/>
      <w:r w:rsidRPr="00E02093">
        <w:t>Architektúra IDS</w:t>
      </w:r>
      <w:bookmarkEnd w:id="17"/>
    </w:p>
    <w:p w14:paraId="1FDF2794" w14:textId="3BDD6FAF" w:rsidR="00401267" w:rsidRPr="00E02093" w:rsidRDefault="001C1DDA" w:rsidP="006A7C2A">
      <w:pPr>
        <w:pStyle w:val="Odsek"/>
        <w:ind w:firstLine="708"/>
      </w:pPr>
      <w:proofErr w:type="spellStart"/>
      <w:r w:rsidRPr="00B72367">
        <w:t>Tiwari</w:t>
      </w:r>
      <w:proofErr w:type="spellEnd"/>
      <w:r w:rsidR="00F6179C">
        <w:t xml:space="preserve"> a spol.</w:t>
      </w:r>
      <w:r w:rsidRPr="00B72367">
        <w:t xml:space="preserve"> </w:t>
      </w:r>
      <w:r w:rsidR="00F6179C">
        <w:rPr>
          <w:noProof/>
        </w:rPr>
        <w:t>[3</w:t>
      </w:r>
      <w:r w:rsidR="00E540E4">
        <w:rPr>
          <w:noProof/>
        </w:rPr>
        <w:t>2</w:t>
      </w:r>
      <w:r w:rsidR="00F6179C">
        <w:rPr>
          <w:noProof/>
        </w:rPr>
        <w:t>]</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C34489">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w:lastRenderedPageBreak/>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BF1FAC" w:rsidRPr="00510B2F" w:rsidRDefault="00BF1FAC"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BF1FAC" w:rsidRPr="00510B2F" w:rsidRDefault="00BF1FAC"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BF1FAC" w:rsidRPr="00510B2F" w:rsidRDefault="00BF1FAC"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BF1FAC" w:rsidRPr="00510B2F" w:rsidRDefault="00BF1FAC"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BF1FAC" w:rsidRPr="00510B2F" w:rsidRDefault="00BF1FAC"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BF1FAC" w:rsidRPr="00510B2F" w:rsidRDefault="00BF1FAC"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BF1FAC" w:rsidRPr="00510B2F" w:rsidRDefault="00BF1FAC"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BF1FAC" w:rsidRPr="00510B2F" w:rsidRDefault="00BF1FAC"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4831C925" w14:textId="77777777" w:rsidR="00E80347" w:rsidRDefault="00E80347" w:rsidP="00786767">
      <w:pPr>
        <w:pStyle w:val="Caption"/>
      </w:pPr>
      <w:bookmarkStart w:id="18" w:name="_Ref6563222"/>
      <w:bookmarkStart w:id="19" w:name="_Ref6563207"/>
    </w:p>
    <w:p w14:paraId="27519B28" w14:textId="0E90FAA8" w:rsidR="00401267" w:rsidRPr="00E02093" w:rsidRDefault="00F27113" w:rsidP="00786767">
      <w:pPr>
        <w:pStyle w:val="Caption"/>
      </w:pPr>
      <w:bookmarkStart w:id="20" w:name="_Toc26478188"/>
      <w:r w:rsidRPr="00E02093">
        <w:t xml:space="preserve">Obrázok </w:t>
      </w:r>
      <w:r w:rsidR="004B08CB">
        <w:fldChar w:fldCharType="begin"/>
      </w:r>
      <w:r w:rsidR="004B08CB">
        <w:instrText xml:space="preserve"> SEQ Obrázok \* ARABIC </w:instrText>
      </w:r>
      <w:r w:rsidR="004B08CB">
        <w:fldChar w:fldCharType="separate"/>
      </w:r>
      <w:r w:rsidR="00D85381">
        <w:rPr>
          <w:noProof/>
        </w:rPr>
        <w:t>5</w:t>
      </w:r>
      <w:r w:rsidR="004B08CB">
        <w:rPr>
          <w:noProof/>
        </w:rPr>
        <w:fldChar w:fldCharType="end"/>
      </w:r>
      <w:bookmarkEnd w:id="18"/>
      <w:r w:rsidRPr="00E02093">
        <w:t xml:space="preserve"> </w:t>
      </w:r>
      <w:r w:rsidR="004A7C25" w:rsidRPr="004A7C25">
        <w:t>–</w:t>
      </w:r>
      <w:r w:rsidRPr="00E02093">
        <w:t xml:space="preserve"> Funkcionalit</w:t>
      </w:r>
      <w:r w:rsidR="00B05613" w:rsidRPr="00E02093">
        <w:t>y</w:t>
      </w:r>
      <w:r w:rsidRPr="00E02093">
        <w:t xml:space="preserve"> IDS</w:t>
      </w:r>
      <w:bookmarkEnd w:id="19"/>
      <w:r w:rsidR="00F6179C">
        <w:t xml:space="preserve"> [3</w:t>
      </w:r>
      <w:r w:rsidR="00E540E4">
        <w:t>2</w:t>
      </w:r>
      <w:r w:rsidR="00F6179C">
        <w:t>]</w:t>
      </w:r>
      <w:bookmarkEnd w:id="20"/>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28D93670" w:rsidR="007E280B" w:rsidRDefault="00F6179C" w:rsidP="006A7C2A">
      <w:pPr>
        <w:pStyle w:val="Odsek"/>
        <w:ind w:firstLine="708"/>
      </w:pPr>
      <w:r>
        <w:rPr>
          <w:noProof/>
        </w:rPr>
        <w:t>[3</w:t>
      </w:r>
      <w:r w:rsidR="00E540E4">
        <w:rPr>
          <w:noProof/>
        </w:rPr>
        <w:t>2</w:t>
      </w:r>
      <w:r>
        <w:rPr>
          <w:noProof/>
        </w:rPr>
        <w:t>]</w:t>
      </w:r>
      <w:r w:rsidR="007E280B" w:rsidRPr="00E02093">
        <w:rPr>
          <w:color w:val="FF0000"/>
        </w:rPr>
        <w:t xml:space="preserve"> </w:t>
      </w:r>
      <w:r w:rsidR="00795B86" w:rsidRPr="00E02093">
        <w:t>uvádza</w:t>
      </w:r>
      <w:r>
        <w:t>jú</w:t>
      </w:r>
      <w:r w:rsidR="00796F9B" w:rsidRPr="00E02093">
        <w:t xml:space="preserve"> tri základné komponenty IDS: senzor, </w:t>
      </w:r>
      <w:proofErr w:type="spellStart"/>
      <w:r w:rsidR="00796F9B" w:rsidRPr="00E02093">
        <w:t>backend</w:t>
      </w:r>
      <w:proofErr w:type="spellEnd"/>
      <w:r w:rsidR="00796F9B" w:rsidRPr="00E02093">
        <w:t xml:space="preserve">, </w:t>
      </w:r>
      <w:proofErr w:type="spellStart"/>
      <w:r w:rsidR="00796F9B" w:rsidRPr="00E02093">
        <w:t>frontend</w:t>
      </w:r>
      <w:proofErr w:type="spellEnd"/>
      <w:r w:rsidR="00796F9B" w:rsidRPr="00E02093">
        <w:t>.</w:t>
      </w:r>
      <w:r w:rsidR="00227128">
        <w:t xml:space="preserve"> Túto skutočnosť potvrdzuje aj práca autora </w:t>
      </w:r>
      <w:proofErr w:type="spellStart"/>
      <w:r w:rsidR="00227128">
        <w:t>Schaelicke</w:t>
      </w:r>
      <w:proofErr w:type="spellEnd"/>
      <w:r w:rsidR="00227128">
        <w:t xml:space="preserve"> </w:t>
      </w:r>
      <w:r>
        <w:t xml:space="preserve">a spol. </w:t>
      </w:r>
      <w:r>
        <w:rPr>
          <w:noProof/>
        </w:rPr>
        <w:t>[2</w:t>
      </w:r>
      <w:r w:rsidR="00E540E4">
        <w:rPr>
          <w:noProof/>
        </w:rPr>
        <w:t>6</w:t>
      </w:r>
      <w:r>
        <w:rPr>
          <w:noProof/>
        </w:rPr>
        <w:t>]</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proofErr w:type="spellStart"/>
      <w:r w:rsidRPr="00E02093">
        <w:rPr>
          <w:b/>
        </w:rPr>
        <w:t>Backend</w:t>
      </w:r>
      <w:proofErr w:type="spellEnd"/>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proofErr w:type="spellStart"/>
      <w:r w:rsidRPr="00E02093">
        <w:rPr>
          <w:b/>
        </w:rPr>
        <w:t>Frontend</w:t>
      </w:r>
      <w:proofErr w:type="spellEnd"/>
      <w:r w:rsidRPr="00E02093">
        <w:t xml:space="preserve"> – </w:t>
      </w:r>
      <w:r w:rsidR="001553FF" w:rsidRPr="00E02093">
        <w:t>Modul predstavuje používateľské rozhranie a</w:t>
      </w:r>
      <w:r w:rsidR="006B7BAF" w:rsidRPr="00E02093">
        <w:t xml:space="preserve"> tzv. </w:t>
      </w:r>
      <w:proofErr w:type="spellStart"/>
      <w:r w:rsidR="006B7BAF" w:rsidRPr="00FD4704">
        <w:rPr>
          <w:i/>
        </w:rPr>
        <w:t>Command</w:t>
      </w:r>
      <w:proofErr w:type="spellEnd"/>
      <w:r w:rsidR="006B7BAF" w:rsidRPr="00FD4704">
        <w:rPr>
          <w:i/>
        </w:rPr>
        <w:t xml:space="preserve"> &amp; </w:t>
      </w:r>
      <w:proofErr w:type="spellStart"/>
      <w:r w:rsidR="006B7BAF" w:rsidRPr="00FD4704">
        <w:rPr>
          <w:i/>
        </w:rPr>
        <w:t>Controll</w:t>
      </w:r>
      <w:proofErr w:type="spellEnd"/>
      <w:r w:rsidR="006B7BAF" w:rsidRPr="00E02093">
        <w:t xml:space="preserve">. </w:t>
      </w:r>
      <w:r w:rsidR="008011CC" w:rsidRPr="00E02093">
        <w:t>Údaje</w:t>
      </w:r>
      <w:r w:rsidR="001B1423" w:rsidRPr="00E02093">
        <w:t>, udalosti a log zápisy</w:t>
      </w:r>
      <w:r w:rsidR="008011CC" w:rsidRPr="00E02093">
        <w:t xml:space="preserve"> z </w:t>
      </w:r>
      <w:proofErr w:type="spellStart"/>
      <w:r w:rsidR="008011CC" w:rsidRPr="00E02093">
        <w:t>backend</w:t>
      </w:r>
      <w:proofErr w:type="spellEnd"/>
      <w:r w:rsidR="008011CC" w:rsidRPr="00E02093">
        <w:t xml:space="preserve">-u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21" w:name="_Toc26557863"/>
      <w:r w:rsidRPr="00E02093">
        <w:lastRenderedPageBreak/>
        <w:t>Existujúce nástroje</w:t>
      </w:r>
      <w:bookmarkEnd w:id="21"/>
    </w:p>
    <w:p w14:paraId="1A10666D" w14:textId="11AE2B7F" w:rsidR="002A736E" w:rsidRPr="00E02093" w:rsidRDefault="005C2054" w:rsidP="006A7C2A">
      <w:pPr>
        <w:pStyle w:val="Odsek"/>
        <w:ind w:firstLine="708"/>
      </w:pPr>
      <w:proofErr w:type="spellStart"/>
      <w:r w:rsidRPr="00E02093">
        <w:t>Bhattacharyya</w:t>
      </w:r>
      <w:proofErr w:type="spellEnd"/>
      <w:r w:rsidRPr="00E02093">
        <w:t xml:space="preserve"> </w:t>
      </w:r>
      <w:r w:rsidR="00F6179C">
        <w:t>a </w:t>
      </w:r>
      <w:proofErr w:type="spellStart"/>
      <w:r w:rsidR="00F6179C">
        <w:t>Kalita</w:t>
      </w:r>
      <w:proofErr w:type="spellEnd"/>
      <w:r w:rsidR="00F6179C">
        <w:rPr>
          <w:noProof/>
        </w:rPr>
        <w:t xml:space="preserve"> [</w:t>
      </w:r>
      <w:r w:rsidR="00E540E4">
        <w:rPr>
          <w:noProof/>
        </w:rPr>
        <w:t>6</w:t>
      </w:r>
      <w:r w:rsidR="00F6179C">
        <w:rPr>
          <w:noProof/>
        </w:rPr>
        <w:t>]</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proofErr w:type="spellStart"/>
      <w:r w:rsidRPr="00E02093">
        <w:rPr>
          <w:b/>
        </w:rPr>
        <w:t>Bro</w:t>
      </w:r>
      <w:proofErr w:type="spellEnd"/>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proofErr w:type="spellStart"/>
      <w:r w:rsidRPr="00E02093">
        <w:rPr>
          <w:b/>
        </w:rPr>
        <w:t>Snort</w:t>
      </w:r>
      <w:proofErr w:type="spellEnd"/>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proofErr w:type="spellStart"/>
      <w:r w:rsidRPr="0000072B">
        <w:rPr>
          <w:i/>
        </w:rPr>
        <w:t>Intrusion</w:t>
      </w:r>
      <w:proofErr w:type="spellEnd"/>
      <w:r w:rsidRPr="0000072B">
        <w:rPr>
          <w:i/>
        </w:rPr>
        <w:t xml:space="preserve"> </w:t>
      </w:r>
      <w:proofErr w:type="spellStart"/>
      <w:r w:rsidRPr="0000072B">
        <w:rPr>
          <w:i/>
        </w:rPr>
        <w:t>Detection</w:t>
      </w:r>
      <w:proofErr w:type="spellEnd"/>
      <w:r w:rsidRPr="0000072B">
        <w:rPr>
          <w:i/>
        </w:rPr>
        <w:t xml:space="preserve"> </w:t>
      </w:r>
      <w:proofErr w:type="spellStart"/>
      <w:r w:rsidRPr="0000072B">
        <w:rPr>
          <w:i/>
        </w:rPr>
        <w:t>Agents</w:t>
      </w:r>
      <w:proofErr w:type="spellEnd"/>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 xml:space="preserve">Change </w:t>
      </w:r>
      <w:proofErr w:type="spellStart"/>
      <w:r w:rsidRPr="0000072B">
        <w:rPr>
          <w:i/>
        </w:rPr>
        <w:t>Aggregation</w:t>
      </w:r>
      <w:proofErr w:type="spellEnd"/>
      <w:r w:rsidRPr="0000072B">
        <w:rPr>
          <w:i/>
        </w:rPr>
        <w:t xml:space="preserve"> </w:t>
      </w:r>
      <w:proofErr w:type="spellStart"/>
      <w:r w:rsidRPr="0000072B">
        <w:rPr>
          <w:i/>
        </w:rPr>
        <w:t>Trees</w:t>
      </w:r>
      <w:proofErr w:type="spellEnd"/>
      <w:r w:rsidRPr="00E02093">
        <w:t xml:space="preserve"> - CAT) na detekciu distribuovaných záplavových útokov (</w:t>
      </w:r>
      <w:proofErr w:type="spellStart"/>
      <w:r w:rsidRPr="00E02093">
        <w:t>DDoS</w:t>
      </w:r>
      <w:proofErr w:type="spellEnd"/>
      <w:r w:rsidRPr="00E02093">
        <w:t>)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w:t>
      </w:r>
      <w:proofErr w:type="spellStart"/>
      <w:r w:rsidRPr="00E02093">
        <w:t>Netflow</w:t>
      </w:r>
      <w:proofErr w:type="spellEnd"/>
      <w:r w:rsidRPr="00E02093">
        <w:t xml:space="preserve">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w:t>
      </w:r>
      <w:proofErr w:type="spellStart"/>
      <w:r w:rsidRPr="00E02093">
        <w:t>outlier</w:t>
      </w:r>
      <w:proofErr w:type="spellEnd"/>
      <w:r w:rsidRPr="00E02093">
        <w:t xml:space="preserve">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w:t>
      </w:r>
      <w:proofErr w:type="spellStart"/>
      <w:r w:rsidR="00CF2832" w:rsidRPr="00E02093">
        <w:t>host-based</w:t>
      </w:r>
      <w:proofErr w:type="spellEnd"/>
      <w:r w:rsidR="00CF2832" w:rsidRPr="00E02093">
        <w:t>) a siete (</w:t>
      </w:r>
      <w:proofErr w:type="spellStart"/>
      <w:r w:rsidR="00CF2832" w:rsidRPr="00E02093">
        <w:t>network-based</w:t>
      </w:r>
      <w:proofErr w:type="spellEnd"/>
      <w:r w:rsidR="00CF2832" w:rsidRPr="00E02093">
        <w:t>).</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w:t>
      </w:r>
      <w:proofErr w:type="spellStart"/>
      <w:r w:rsidR="00F140BB" w:rsidRPr="00E02093">
        <w:t>Layerd</w:t>
      </w:r>
      <w:proofErr w:type="spellEnd"/>
      <w:r w:rsidR="00F140BB" w:rsidRPr="00E02093">
        <w:t xml:space="preserve"> Service </w:t>
      </w:r>
      <w:proofErr w:type="spellStart"/>
      <w:r w:rsidR="00F140BB" w:rsidRPr="00E02093">
        <w:t>Provider</w:t>
      </w:r>
      <w:proofErr w:type="spellEnd"/>
      <w:r w:rsidR="00F140BB" w:rsidRPr="00E02093">
        <w:t xml:space="preserve"> (LSP) </w:t>
      </w:r>
      <w:proofErr w:type="spellStart"/>
      <w:r w:rsidR="00F140BB" w:rsidRPr="00E02093">
        <w:t>Domain</w:t>
      </w:r>
      <w:proofErr w:type="spellEnd"/>
      <w:r w:rsidR="00F140BB" w:rsidRPr="00E02093">
        <w:t xml:space="preserve"> </w:t>
      </w:r>
      <w:proofErr w:type="spellStart"/>
      <w:r w:rsidR="00F140BB" w:rsidRPr="00E02093">
        <w:t>Name</w:t>
      </w:r>
      <w:proofErr w:type="spellEnd"/>
      <w:r w:rsidR="00F140BB" w:rsidRPr="00E02093">
        <w:t xml:space="preserve"> Server (DNS) a dokáže dynamicky aplikovať Access </w:t>
      </w:r>
      <w:proofErr w:type="spellStart"/>
      <w:r w:rsidR="00F140BB" w:rsidRPr="00E02093">
        <w:t>Control</w:t>
      </w:r>
      <w:proofErr w:type="spellEnd"/>
      <w:r w:rsidR="00F140BB" w:rsidRPr="00E02093">
        <w:t xml:space="preserve">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1C035A55" w14:textId="38FE6BA1" w:rsidR="00427C41" w:rsidRPr="00427C41" w:rsidRDefault="004E46E1" w:rsidP="00E80347">
      <w:pPr>
        <w:pStyle w:val="Odsek"/>
        <w:ind w:firstLine="708"/>
      </w:pPr>
      <w:r>
        <w:lastRenderedPageBreak/>
        <w:t>Po analýze existujúcich nástrojov na bezpečnosť sietí autor</w:t>
      </w:r>
      <w:r w:rsidR="00F6179C">
        <w:t>i</w:t>
      </w:r>
      <w:r>
        <w:t xml:space="preserve"> </w:t>
      </w:r>
      <w:r w:rsidR="00F6179C">
        <w:t xml:space="preserve">knihy </w:t>
      </w:r>
      <w:r w:rsidR="00F6179C">
        <w:rPr>
          <w:noProof/>
        </w:rPr>
        <w:t>[</w:t>
      </w:r>
      <w:r w:rsidR="00E540E4">
        <w:rPr>
          <w:noProof/>
        </w:rPr>
        <w:t>6</w:t>
      </w:r>
      <w:r w:rsidR="00F6179C">
        <w:rPr>
          <w:noProof/>
        </w:rPr>
        <w:t>]</w:t>
      </w:r>
      <w:r>
        <w:t xml:space="preserve"> prišl</w:t>
      </w:r>
      <w:r w:rsidR="00F6179C">
        <w:t>i</w:t>
      </w:r>
      <w:r>
        <w:t xml:space="preserve"> k záveru, že:</w:t>
      </w:r>
    </w:p>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 xml:space="preserve">Takmer všetky NIDS na báze anomálií pracujú takmer v reálnom čase alebo </w:t>
      </w:r>
      <w:proofErr w:type="spellStart"/>
      <w:r>
        <w:t>offline</w:t>
      </w:r>
      <w:proofErr w:type="spellEnd"/>
      <w:r>
        <w:t>. Navyše väčšina trpí veľkým počtom falošných poplachov.</w:t>
      </w:r>
    </w:p>
    <w:p w14:paraId="67E2E940" w14:textId="77777777" w:rsidR="004E46E1" w:rsidRDefault="004E46E1" w:rsidP="008F73FC">
      <w:pPr>
        <w:pStyle w:val="Odsek"/>
      </w:pPr>
    </w:p>
    <w:p w14:paraId="0F659F81" w14:textId="31ECA241" w:rsidR="004E46E1" w:rsidRDefault="0056591B" w:rsidP="006A7C2A">
      <w:pPr>
        <w:pStyle w:val="Odsek"/>
        <w:ind w:firstLine="708"/>
      </w:pPr>
      <w:r>
        <w:t>Autor</w:t>
      </w:r>
      <w:r w:rsidR="00F6179C">
        <w:t>i knihy</w:t>
      </w:r>
      <w:r>
        <w:t xml:space="preserve"> </w:t>
      </w:r>
      <w:r w:rsidR="00F6179C">
        <w:rPr>
          <w:noProof/>
        </w:rPr>
        <w:t>[</w:t>
      </w:r>
      <w:r w:rsidR="00E540E4">
        <w:rPr>
          <w:noProof/>
        </w:rPr>
        <w:t>6</w:t>
      </w:r>
      <w:r w:rsidR="00F6179C">
        <w:rPr>
          <w:noProof/>
        </w:rPr>
        <w:t>]</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t xml:space="preserve">Vyvinúť detekčný systém útokov v reálnom čase pre útoky s nízkou a vysokou frekvenciou </w:t>
      </w:r>
      <w:proofErr w:type="spellStart"/>
      <w:r>
        <w:t>DDoS</w:t>
      </w:r>
      <w:proofErr w:type="spellEnd"/>
      <w:r w:rsidR="004826AE">
        <w:t xml:space="preserve"> (</w:t>
      </w:r>
      <w:proofErr w:type="spellStart"/>
      <w:r w:rsidR="004826AE">
        <w:t>Distributed</w:t>
      </w:r>
      <w:proofErr w:type="spellEnd"/>
      <w:r w:rsidR="004826AE">
        <w:t xml:space="preserve"> </w:t>
      </w:r>
      <w:proofErr w:type="spellStart"/>
      <w:r w:rsidR="004826AE">
        <w:t>Denial</w:t>
      </w:r>
      <w:proofErr w:type="spellEnd"/>
      <w:r w:rsidR="004826AE">
        <w:t xml:space="preserve">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Vyvinúť NIDS založený na detekcii útokov pomocou anomálií, ktorého schopnosť detegovať útoky závisí od minimálneho počtu užívateľských parametrov a je schopný zaobchádzať so známymi aj neznámymi útokmi v reálnom čase s minimálnym počtom falošných poplachov.</w:t>
      </w:r>
    </w:p>
    <w:p w14:paraId="78E78E0C" w14:textId="5D3A6BC4" w:rsidR="002F24DC" w:rsidRDefault="002F24DC" w:rsidP="00F972E8">
      <w:pPr>
        <w:pStyle w:val="Heading2"/>
      </w:pPr>
      <w:bookmarkStart w:id="22" w:name="_Ref9361638"/>
      <w:bookmarkStart w:id="23" w:name="_Ref9361642"/>
      <w:bookmarkStart w:id="24" w:name="_Toc26557864"/>
      <w:r w:rsidRPr="00E02093">
        <w:t>Spôs</w:t>
      </w:r>
      <w:r w:rsidR="00576FC3" w:rsidRPr="00E02093">
        <w:t>o</w:t>
      </w:r>
      <w:r w:rsidRPr="00E02093">
        <w:t>b vyhodnocovania IDS</w:t>
      </w:r>
      <w:bookmarkEnd w:id="22"/>
      <w:bookmarkEnd w:id="23"/>
      <w:bookmarkEnd w:id="24"/>
    </w:p>
    <w:p w14:paraId="16BF081C" w14:textId="61449B73" w:rsidR="008E3923" w:rsidRDefault="00C71BBC" w:rsidP="006A7C2A">
      <w:pPr>
        <w:pStyle w:val="Odsek"/>
        <w:ind w:firstLine="708"/>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E9E5DC9" w:rsidR="0039749B" w:rsidRPr="0039749B" w:rsidRDefault="0039749B" w:rsidP="006A7C2A">
      <w:pPr>
        <w:pStyle w:val="Odsek"/>
        <w:ind w:firstLine="708"/>
      </w:pPr>
      <w:r>
        <w:t xml:space="preserve">Podľa </w:t>
      </w:r>
      <w:proofErr w:type="spellStart"/>
      <w:r w:rsidR="006F53E2">
        <w:t>S</w:t>
      </w:r>
      <w:r w:rsidR="006F53E2" w:rsidRPr="006F53E2">
        <w:t>chaelicke</w:t>
      </w:r>
      <w:proofErr w:type="spellEnd"/>
      <w:r w:rsidR="006F53E2" w:rsidRPr="006F53E2">
        <w:t xml:space="preserve"> </w:t>
      </w:r>
      <w:r w:rsidR="00F6179C">
        <w:t xml:space="preserve">a spol. </w:t>
      </w:r>
      <w:r w:rsidR="00F6179C">
        <w:rPr>
          <w:noProof/>
        </w:rPr>
        <w:t>[2</w:t>
      </w:r>
      <w:r w:rsidR="00E540E4">
        <w:rPr>
          <w:noProof/>
        </w:rPr>
        <w:t>6</w:t>
      </w:r>
      <w:r w:rsidR="00F6179C">
        <w:rPr>
          <w:noProof/>
        </w:rPr>
        <w:t>]</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7AD3B75" w:rsidR="002127EF" w:rsidRDefault="00915147" w:rsidP="006A7C2A">
      <w:pPr>
        <w:pStyle w:val="Odsek"/>
        <w:ind w:firstLine="708"/>
      </w:pPr>
      <w:r>
        <w:t xml:space="preserve">Autorka </w:t>
      </w:r>
      <w:proofErr w:type="spellStart"/>
      <w:r w:rsidRPr="00915147">
        <w:t>Bhardwaj</w:t>
      </w:r>
      <w:proofErr w:type="spellEnd"/>
      <w:r>
        <w:t xml:space="preserve"> </w:t>
      </w:r>
      <w:r w:rsidR="00F6179C">
        <w:rPr>
          <w:noProof/>
        </w:rPr>
        <w:t>[</w:t>
      </w:r>
      <w:r w:rsidR="00350024">
        <w:rPr>
          <w:noProof/>
        </w:rPr>
        <w:t>5</w:t>
      </w:r>
      <w:r w:rsidR="00F6179C">
        <w:rPr>
          <w:noProof/>
        </w:rPr>
        <w:t>]</w:t>
      </w:r>
      <w:r>
        <w:t xml:space="preserve"> </w:t>
      </w:r>
      <w:r w:rsidR="00EE2265">
        <w:t>vo svojom diele uvádza, že p</w:t>
      </w:r>
      <w:r w:rsidR="00EE2265" w:rsidRPr="00EE2265">
        <w:t xml:space="preserve">ri klasifikačných problémoch je prirodzené merať výkon </w:t>
      </w:r>
      <w:proofErr w:type="spellStart"/>
      <w:r w:rsidR="00EE2265" w:rsidRPr="00EE2265">
        <w:t>klasifikátora</w:t>
      </w:r>
      <w:proofErr w:type="spellEnd"/>
      <w:r w:rsidR="00EE2265" w:rsidRPr="00EE2265">
        <w:t xml:space="preserve"> z hľadiska chybovosti. </w:t>
      </w:r>
      <w:proofErr w:type="spellStart"/>
      <w:r w:rsidR="00EE2265" w:rsidRPr="00EE2265">
        <w:t>Klasifikátor</w:t>
      </w:r>
      <w:proofErr w:type="spellEnd"/>
      <w:r w:rsidR="00EE2265" w:rsidRPr="00EE2265">
        <w:t xml:space="preserve">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w:t>
      </w:r>
      <w:proofErr w:type="spellStart"/>
      <w:r w:rsidR="00EE2265" w:rsidRPr="00EE2265">
        <w:t>klasifikátora</w:t>
      </w:r>
      <w:proofErr w:type="spellEnd"/>
      <w:r w:rsidR="00EE2265" w:rsidRPr="00EE2265">
        <w:t>.</w:t>
      </w:r>
      <w:r w:rsidR="00A65001">
        <w:t xml:space="preserve"> Najznámejšie metódy vyhodnotenia výkonnosti </w:t>
      </w:r>
      <w:proofErr w:type="spellStart"/>
      <w:r w:rsidR="00A65001">
        <w:t>klasifikátora</w:t>
      </w:r>
      <w:proofErr w:type="spellEnd"/>
      <w:r w:rsidR="00A65001">
        <w:t xml:space="preserve">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proofErr w:type="spellStart"/>
      <w:r w:rsidRPr="006E4572">
        <w:rPr>
          <w:b/>
        </w:rPr>
        <w:t>Cross</w:t>
      </w:r>
      <w:r w:rsidR="002C27B5">
        <w:rPr>
          <w:b/>
        </w:rPr>
        <w:t>-</w:t>
      </w:r>
      <w:r w:rsidRPr="006E4572">
        <w:rPr>
          <w:b/>
        </w:rPr>
        <w:t>valid</w:t>
      </w:r>
      <w:r w:rsidR="002C27B5">
        <w:rPr>
          <w:b/>
        </w:rPr>
        <w:t>ation</w:t>
      </w:r>
      <w:proofErr w:type="spellEnd"/>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w:t>
      </w:r>
      <w:proofErr w:type="spellStart"/>
      <w:r w:rsidRPr="00A65001">
        <w:t>trén</w:t>
      </w:r>
      <w:r>
        <w:t>ovacia</w:t>
      </w:r>
      <w:proofErr w:type="spellEnd"/>
      <w:r>
        <w:t xml:space="preserve"> vzorka</w:t>
      </w:r>
      <w:r w:rsidRPr="00A65001">
        <w:t xml:space="preserve">) sa používa na tréning každého </w:t>
      </w:r>
      <w:r w:rsidRPr="00A65001">
        <w:lastRenderedPageBreak/>
        <w:t>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proofErr w:type="spellStart"/>
      <w:r>
        <w:rPr>
          <w:b/>
        </w:rPr>
        <w:t>Holdout</w:t>
      </w:r>
      <w:proofErr w:type="spellEnd"/>
      <w:r>
        <w:rPr>
          <w:b/>
        </w:rPr>
        <w:t xml:space="preserve">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w:t>
      </w:r>
      <w:proofErr w:type="spellStart"/>
      <w:r>
        <w:t>t</w:t>
      </w:r>
      <w:r w:rsidRPr="006E4572">
        <w:t>rén</w:t>
      </w:r>
      <w:r>
        <w:t>ovacia</w:t>
      </w:r>
      <w:proofErr w:type="spellEnd"/>
      <w:r w:rsidRPr="006E4572">
        <w:t xml:space="preserve"> a </w:t>
      </w:r>
      <w:r>
        <w:t>validačná</w:t>
      </w:r>
      <w:r w:rsidRPr="006E4572">
        <w:t xml:space="preserve"> </w:t>
      </w:r>
      <w:r>
        <w:t>vzorka)</w:t>
      </w:r>
      <w:r w:rsidR="00127A4E">
        <w:t>.</w:t>
      </w:r>
      <w:r w:rsidR="00E811BD">
        <w:t xml:space="preserve"> </w:t>
      </w:r>
      <w:proofErr w:type="spellStart"/>
      <w:r w:rsidR="003A301E">
        <w:t>Klasifikátor</w:t>
      </w:r>
      <w:proofErr w:type="spellEnd"/>
      <w:r w:rsidR="003A301E">
        <w:t xml:space="preserve"> predpovedá </w:t>
      </w:r>
      <w:r w:rsidR="003A301E" w:rsidRPr="003A301E">
        <w:t>výstupné hodnoty pre dáta v testovacej sade</w:t>
      </w:r>
      <w:r w:rsidR="003A301E">
        <w:t xml:space="preserve">. </w:t>
      </w:r>
      <w:r w:rsidR="003A301E" w:rsidRPr="003A301E">
        <w:t>Chyb</w:t>
      </w:r>
      <w:r w:rsidR="003A301E">
        <w:t xml:space="preserve">ovosť </w:t>
      </w:r>
      <w:proofErr w:type="spellStart"/>
      <w:r w:rsidR="003A301E">
        <w:t>klasifikátora</w:t>
      </w:r>
      <w:proofErr w:type="spellEnd"/>
      <w:r w:rsidR="003A301E">
        <w:t xml:space="preserve">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sa na vyhodnotenie modelu. </w:t>
      </w:r>
      <w:r w:rsidR="00E811BD" w:rsidRPr="00E811BD">
        <w:t>Hodnotenie môže do značnej miery závisieť od toho, ktoré dát</w:t>
      </w:r>
      <w:r w:rsidR="00E811BD">
        <w:t xml:space="preserve">a </w:t>
      </w:r>
      <w:r w:rsidR="00E811BD" w:rsidRPr="00E811BD">
        <w:t xml:space="preserve">skončia v </w:t>
      </w:r>
      <w:proofErr w:type="spellStart"/>
      <w:r w:rsidR="00E811BD" w:rsidRPr="00E811BD">
        <w:t>trén</w:t>
      </w:r>
      <w:r w:rsidR="00E811BD">
        <w:t>ovacom</w:t>
      </w:r>
      <w:proofErr w:type="spellEnd"/>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proofErr w:type="spellStart"/>
      <w:r>
        <w:rPr>
          <w:b/>
        </w:rPr>
        <w:t>Random</w:t>
      </w:r>
      <w:proofErr w:type="spellEnd"/>
      <w:r>
        <w:rPr>
          <w:b/>
        </w:rPr>
        <w:t xml:space="preserve"> </w:t>
      </w:r>
      <w:proofErr w:type="spellStart"/>
      <w:r>
        <w:rPr>
          <w:b/>
        </w:rPr>
        <w:t>sub</w:t>
      </w:r>
      <w:r w:rsidRPr="002C27B5">
        <w:rPr>
          <w:b/>
        </w:rPr>
        <w:t>-sampling</w:t>
      </w:r>
      <w:proofErr w:type="spellEnd"/>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w:t>
      </w:r>
      <w:proofErr w:type="spellStart"/>
      <w:r w:rsidR="00A44DEF" w:rsidRPr="00A44DEF">
        <w:t>klasifikátora</w:t>
      </w:r>
      <w:proofErr w:type="spellEnd"/>
      <w:r w:rsidR="00A44DEF" w:rsidRPr="00A44DEF">
        <w:t>.</w:t>
      </w:r>
      <w:r w:rsidR="004E7D4D">
        <w:t xml:space="preserve"> Nevýhodou tejto 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w:t>
      </w:r>
      <w:proofErr w:type="spellStart"/>
      <w:r w:rsidRPr="00227128">
        <w:rPr>
          <w:b/>
        </w:rPr>
        <w:t>fold</w:t>
      </w:r>
      <w:proofErr w:type="spellEnd"/>
      <w:r w:rsidRPr="00227128">
        <w:rPr>
          <w:b/>
        </w:rPr>
        <w:t xml:space="preserve"> </w:t>
      </w:r>
      <w:proofErr w:type="spellStart"/>
      <w:r w:rsidRPr="00227128">
        <w:rPr>
          <w:b/>
        </w:rPr>
        <w:t>cross-validation</w:t>
      </w:r>
      <w:proofErr w:type="spellEnd"/>
      <w:r w:rsidR="00533423">
        <w:t xml:space="preserve"> –</w:t>
      </w:r>
      <w:r w:rsidR="00DA3775">
        <w:t xml:space="preserve"> </w:t>
      </w:r>
      <w:r w:rsidR="00E23383">
        <w:t xml:space="preserve">Metóda na vylepšenie </w:t>
      </w:r>
      <w:proofErr w:type="spellStart"/>
      <w:r w:rsidR="00E23383">
        <w:t>Holdout</w:t>
      </w:r>
      <w:proofErr w:type="spellEnd"/>
      <w:r w:rsidR="00E23383">
        <w:t xml:space="preserve"> metódy. </w:t>
      </w:r>
      <w:r w:rsidR="00E23383" w:rsidRPr="00E23383">
        <w:t>Dátový súbor je rozdelený do</w:t>
      </w:r>
      <w:r w:rsidR="00E23383" w:rsidRPr="00E23383">
        <w:rPr>
          <w:i/>
        </w:rPr>
        <w:t xml:space="preserve"> k</w:t>
      </w:r>
      <w:r w:rsidR="00E23383" w:rsidRPr="00E23383">
        <w:t xml:space="preserve"> podmnožín a metóda </w:t>
      </w:r>
      <w:proofErr w:type="spellStart"/>
      <w:r w:rsidR="00E23383" w:rsidRPr="00E23383">
        <w:t>holdout</w:t>
      </w:r>
      <w:proofErr w:type="spellEnd"/>
      <w:r w:rsidR="00E23383" w:rsidRPr="00E23383">
        <w:t xml:space="preserve">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w:t>
      </w:r>
      <w:proofErr w:type="spellStart"/>
      <w:r w:rsidR="00E23383" w:rsidRPr="00E23383">
        <w:t>sada</w:t>
      </w:r>
      <w:proofErr w:type="spellEnd"/>
      <w:r w:rsidR="00E23383" w:rsidRPr="00E23383">
        <w:t xml:space="preserve">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proofErr w:type="spellStart"/>
      <w:r w:rsidRPr="00A22835">
        <w:rPr>
          <w:b/>
        </w:rPr>
        <w:t>Leave-one-out</w:t>
      </w:r>
      <w:proofErr w:type="spellEnd"/>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 xml:space="preserve">statné slúžia ako </w:t>
      </w:r>
      <w:proofErr w:type="spellStart"/>
      <w:r w:rsidRPr="00A22835">
        <w:t>trénovacia</w:t>
      </w:r>
      <w:proofErr w:type="spellEnd"/>
      <w:r w:rsidRPr="00A22835">
        <w:t xml:space="preserve">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proofErr w:type="spellStart"/>
      <w:r>
        <w:rPr>
          <w:b/>
        </w:rPr>
        <w:t>Bootstrap</w:t>
      </w:r>
      <w:proofErr w:type="spellEnd"/>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71F13A61" w:rsidR="00C5196B" w:rsidRDefault="00993C9C" w:rsidP="00C5196B">
      <w:pPr>
        <w:pStyle w:val="ListParagraph"/>
        <w:numPr>
          <w:ilvl w:val="0"/>
          <w:numId w:val="15"/>
        </w:numPr>
        <w:jc w:val="both"/>
      </w:pPr>
      <w:proofErr w:type="spellStart"/>
      <w:r>
        <w:rPr>
          <w:b/>
        </w:rPr>
        <w:t>Confusion</w:t>
      </w:r>
      <w:proofErr w:type="spellEnd"/>
      <w:r>
        <w:rPr>
          <w:b/>
        </w:rPr>
        <w:t xml:space="preserve"> </w:t>
      </w:r>
      <w:proofErr w:type="spellStart"/>
      <w:r>
        <w:rPr>
          <w:b/>
        </w:rPr>
        <w:t>matrix</w:t>
      </w:r>
      <w:proofErr w:type="spellEnd"/>
      <w:r w:rsidR="00533423">
        <w:t xml:space="preserve"> – </w:t>
      </w:r>
      <w:r w:rsidRPr="00993C9C">
        <w:t>Binárny klasifikačný model klasifikuje každú inštanciu do jednej z dvoch tried</w:t>
      </w:r>
      <w:r>
        <w:t>:</w:t>
      </w:r>
      <w:r w:rsidRPr="00993C9C">
        <w:t xml:space="preserve"> </w:t>
      </w:r>
      <w:r>
        <w:t>správna</w:t>
      </w:r>
      <w:r w:rsidRPr="00993C9C">
        <w:t xml:space="preserve"> </w:t>
      </w:r>
      <w:r>
        <w:t>a chybová</w:t>
      </w:r>
      <w:r w:rsidRPr="00993C9C">
        <w:t xml:space="preserve"> tried</w:t>
      </w:r>
      <w:r>
        <w:t>a</w:t>
      </w:r>
      <w:r w:rsidRPr="00993C9C">
        <w:t>. Z toho vyplývajú štyri možné klasifikácie pre každý prípad: skutočný pozitívny</w:t>
      </w:r>
      <w:r>
        <w:t xml:space="preserve"> (</w:t>
      </w:r>
      <w:proofErr w:type="spellStart"/>
      <w:r w:rsidRPr="004C7C5B">
        <w:rPr>
          <w:i/>
        </w:rPr>
        <w:t>true</w:t>
      </w:r>
      <w:proofErr w:type="spellEnd"/>
      <w:r w:rsidRPr="004C7C5B">
        <w:rPr>
          <w:i/>
        </w:rPr>
        <w:t xml:space="preserve"> </w:t>
      </w:r>
      <w:proofErr w:type="spellStart"/>
      <w:r w:rsidRPr="004C7C5B">
        <w:rPr>
          <w:i/>
        </w:rPr>
        <w:t>positive</w:t>
      </w:r>
      <w:proofErr w:type="spellEnd"/>
      <w:r>
        <w:t xml:space="preserve"> - TP)</w:t>
      </w:r>
      <w:r w:rsidRPr="00993C9C">
        <w:t>, skutočný negatívny</w:t>
      </w:r>
      <w:r>
        <w:t xml:space="preserve"> (</w:t>
      </w:r>
      <w:proofErr w:type="spellStart"/>
      <w:r w:rsidRPr="004C7C5B">
        <w:rPr>
          <w:i/>
        </w:rPr>
        <w:t>true</w:t>
      </w:r>
      <w:proofErr w:type="spellEnd"/>
      <w:r w:rsidRPr="004C7C5B">
        <w:rPr>
          <w:i/>
        </w:rPr>
        <w:t xml:space="preserve"> </w:t>
      </w:r>
      <w:proofErr w:type="spellStart"/>
      <w:r w:rsidRPr="004C7C5B">
        <w:rPr>
          <w:i/>
        </w:rPr>
        <w:t>negative</w:t>
      </w:r>
      <w:proofErr w:type="spellEnd"/>
      <w:r>
        <w:t xml:space="preserve"> - TN)</w:t>
      </w:r>
      <w:r w:rsidRPr="00993C9C">
        <w:t>, falošn</w:t>
      </w:r>
      <w:r>
        <w:t>ý</w:t>
      </w:r>
      <w:r w:rsidRPr="00993C9C">
        <w:t xml:space="preserve"> pozitívny </w:t>
      </w:r>
      <w:r>
        <w:t>(</w:t>
      </w:r>
      <w:proofErr w:type="spellStart"/>
      <w:r w:rsidRPr="004C7C5B">
        <w:rPr>
          <w:i/>
        </w:rPr>
        <w:t>false</w:t>
      </w:r>
      <w:proofErr w:type="spellEnd"/>
      <w:r w:rsidRPr="004C7C5B">
        <w:rPr>
          <w:i/>
        </w:rPr>
        <w:t xml:space="preserve"> </w:t>
      </w:r>
      <w:proofErr w:type="spellStart"/>
      <w:r w:rsidRPr="004C7C5B">
        <w:rPr>
          <w:i/>
        </w:rPr>
        <w:t>positive</w:t>
      </w:r>
      <w:proofErr w:type="spellEnd"/>
      <w:r>
        <w:t xml:space="preserve"> - FP) </w:t>
      </w:r>
      <w:r w:rsidRPr="00993C9C">
        <w:t>alebo falošný negatívny</w:t>
      </w:r>
      <w:r>
        <w:t xml:space="preserve"> (</w:t>
      </w:r>
      <w:proofErr w:type="spellStart"/>
      <w:r w:rsidRPr="004C7C5B">
        <w:rPr>
          <w:i/>
        </w:rPr>
        <w:t>false</w:t>
      </w:r>
      <w:proofErr w:type="spellEnd"/>
      <w:r w:rsidRPr="004C7C5B">
        <w:rPr>
          <w:i/>
        </w:rPr>
        <w:t xml:space="preserve"> </w:t>
      </w:r>
      <w:proofErr w:type="spellStart"/>
      <w:r w:rsidRPr="004C7C5B">
        <w:rPr>
          <w:i/>
        </w:rPr>
        <w:t>negative</w:t>
      </w:r>
      <w:proofErr w:type="spellEnd"/>
      <w:r>
        <w:t xml:space="preserve"> - FN)</w:t>
      </w:r>
      <w:r w:rsidRPr="00993C9C">
        <w:t xml:space="preserve">. </w:t>
      </w:r>
      <w:r>
        <w:t xml:space="preserve">Tieto </w:t>
      </w:r>
      <w:r>
        <w:lastRenderedPageBreak/>
        <w:t>štyri klasifikácie znázorňuje kontinge</w:t>
      </w:r>
      <w:r w:rsidR="007F5B31">
        <w:t>n</w:t>
      </w:r>
      <w:r>
        <w:t xml:space="preserve">čná </w:t>
      </w:r>
      <w:r w:rsidR="007F5B31">
        <w:t xml:space="preserve">tabuľka, </w:t>
      </w:r>
      <w:proofErr w:type="spellStart"/>
      <w:r w:rsidR="007F5B31">
        <w:t>reps</w:t>
      </w:r>
      <w:proofErr w:type="spellEnd"/>
      <w:r w:rsidR="007F5B31">
        <w:t xml:space="preserve">. </w:t>
      </w:r>
      <w:proofErr w:type="spellStart"/>
      <w:r w:rsidR="007F5B31">
        <w:t>Confusion</w:t>
      </w:r>
      <w:proofErr w:type="spellEnd"/>
      <w:r w:rsidR="007F5B31">
        <w:t xml:space="preserve"> </w:t>
      </w:r>
      <w:proofErr w:type="spellStart"/>
      <w:r w:rsidR="007F5B31">
        <w:t>matrix</w:t>
      </w:r>
      <w:proofErr w:type="spellEnd"/>
      <w:r w:rsidR="007F5B31">
        <w:t>. (viď</w:t>
      </w:r>
      <w:r w:rsidR="00E124D9">
        <w:t>.</w:t>
      </w:r>
      <w:r w:rsidR="00C34489">
        <w:t xml:space="preserve"> obrázok č.</w:t>
      </w:r>
      <w:r w:rsidR="007F5B31">
        <w:t xml:space="preserve"> </w:t>
      </w:r>
      <w:r w:rsidR="00E80347">
        <w:rPr>
          <w:noProof/>
        </w:rPr>
        <w:drawing>
          <wp:anchor distT="0" distB="0" distL="114300" distR="114300" simplePos="0" relativeHeight="251675648" behindDoc="0" locked="0" layoutInCell="1" allowOverlap="1" wp14:anchorId="43663518" wp14:editId="184C6164">
            <wp:simplePos x="0" y="0"/>
            <wp:positionH relativeFrom="margin">
              <wp:align>center</wp:align>
            </wp:positionH>
            <wp:positionV relativeFrom="paragraph">
              <wp:posOffset>485031</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C34489">
        <w:t>6</w:t>
      </w:r>
      <w:r w:rsidR="003B5D52">
        <w:fldChar w:fldCharType="end"/>
      </w:r>
      <w:r w:rsidR="007F5B31">
        <w:t>).</w:t>
      </w:r>
      <w:bookmarkStart w:id="25" w:name="_Ref8050860"/>
    </w:p>
    <w:p w14:paraId="6543F34D" w14:textId="02F69784" w:rsidR="00427C41" w:rsidRDefault="00E459DF" w:rsidP="00E80347">
      <w:pPr>
        <w:pStyle w:val="Caption"/>
      </w:pPr>
      <w:bookmarkStart w:id="26" w:name="_Toc26478189"/>
      <w:r>
        <w:t xml:space="preserve">Obrázok </w:t>
      </w:r>
      <w:r w:rsidR="004B08CB">
        <w:fldChar w:fldCharType="begin"/>
      </w:r>
      <w:r w:rsidR="004B08CB">
        <w:instrText xml:space="preserve"> SEQ Obrázok \* ARABIC </w:instrText>
      </w:r>
      <w:r w:rsidR="004B08CB">
        <w:fldChar w:fldCharType="separate"/>
      </w:r>
      <w:r w:rsidR="00D85381">
        <w:rPr>
          <w:noProof/>
        </w:rPr>
        <w:t>6</w:t>
      </w:r>
      <w:r w:rsidR="004B08CB">
        <w:rPr>
          <w:noProof/>
        </w:rPr>
        <w:fldChar w:fldCharType="end"/>
      </w:r>
      <w:bookmarkEnd w:id="25"/>
      <w:r>
        <w:t xml:space="preserve"> </w:t>
      </w:r>
      <w:r w:rsidR="003B5D52">
        <w:t>–</w:t>
      </w:r>
      <w:r>
        <w:t xml:space="preserve"> </w:t>
      </w:r>
      <w:proofErr w:type="spellStart"/>
      <w:r w:rsidR="003B5D52">
        <w:t>Confusion</w:t>
      </w:r>
      <w:proofErr w:type="spellEnd"/>
      <w:r w:rsidR="003B5D52">
        <w:t xml:space="preserve"> </w:t>
      </w:r>
      <w:proofErr w:type="spellStart"/>
      <w:r w:rsidR="003B5D52">
        <w:t>matrix</w:t>
      </w:r>
      <w:proofErr w:type="spellEnd"/>
      <w:r w:rsidR="003B5D52">
        <w:t xml:space="preserve"> </w:t>
      </w:r>
      <w:r w:rsidR="00F6179C">
        <w:rPr>
          <w:noProof/>
        </w:rPr>
        <w:t>[</w:t>
      </w:r>
      <w:r w:rsidR="00350024">
        <w:rPr>
          <w:noProof/>
        </w:rPr>
        <w:t>5</w:t>
      </w:r>
      <w:r w:rsidR="00F6179C">
        <w:rPr>
          <w:noProof/>
        </w:rPr>
        <w:t>]</w:t>
      </w:r>
      <w:bookmarkEnd w:id="26"/>
      <w:r>
        <w:fldChar w:fldCharType="begin"/>
      </w:r>
      <w:r>
        <w:instrText xml:space="preserve"> INCLUDEPICTURE "/var/folders/4r/tcbjpttd3s3d8ckh49xy4clh0000gn/T/com.microsoft.Word/WebArchiveCopyPasteTempFiles/1*Z54JgbS4DUwWSknhDCvNTQ.png" \* MERGEFORMATINET </w:instrText>
      </w:r>
      <w:r>
        <w:fldChar w:fldCharType="end"/>
      </w:r>
    </w:p>
    <w:p w14:paraId="31CFD7DD" w14:textId="77777777" w:rsidR="00E80347" w:rsidRPr="00E80347" w:rsidRDefault="00E80347" w:rsidP="00E80347"/>
    <w:p w14:paraId="409D8474" w14:textId="454102FC" w:rsidR="00DF2C4D" w:rsidRPr="00DF2C4D" w:rsidRDefault="00DF2C4D" w:rsidP="00E80347">
      <w:pPr>
        <w:pStyle w:val="Odsek"/>
        <w:ind w:firstLine="708"/>
      </w:pPr>
      <w:r>
        <w:t>Vysvetlenie klasifikácií:</w:t>
      </w:r>
    </w:p>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6A7C2A">
      <w:pPr>
        <w:pStyle w:val="Odsek"/>
        <w:ind w:firstLine="708"/>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w:t>
      </w:r>
      <w:proofErr w:type="spellStart"/>
      <w:r w:rsidR="00122ED2">
        <w:t>precision</w:t>
      </w:r>
      <w:proofErr w:type="spellEnd"/>
      <w:r w:rsidR="00122ED2">
        <w:t>)</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w:t>
      </w:r>
      <w:proofErr w:type="spellStart"/>
      <w:r w:rsidR="00122ED2">
        <w:t>precall</w:t>
      </w:r>
      <w:proofErr w:type="spellEnd"/>
      <w:r w:rsidR="00122ED2">
        <w:t>)</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lastRenderedPageBreak/>
        <w:t>Správnosť</w:t>
      </w:r>
      <w:r w:rsidRPr="007F5B31">
        <w:t xml:space="preserve"> </w:t>
      </w:r>
      <w:r w:rsidR="00122ED2">
        <w:t>(</w:t>
      </w:r>
      <w:proofErr w:type="spellStart"/>
      <w:r w:rsidR="00122ED2">
        <w:t>accuracy</w:t>
      </w:r>
      <w:proofErr w:type="spellEnd"/>
      <w:r w:rsidR="00122ED2">
        <w:t>)</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D44BFB5" w:rsidR="00AE5628" w:rsidRDefault="00477FA2" w:rsidP="006A7C2A">
      <w:pPr>
        <w:pStyle w:val="Odsek"/>
        <w:ind w:firstLine="708"/>
      </w:pPr>
      <w:proofErr w:type="spellStart"/>
      <w:r w:rsidRPr="000543F0">
        <w:rPr>
          <w:i/>
        </w:rPr>
        <w:t>Receiver</w:t>
      </w:r>
      <w:proofErr w:type="spellEnd"/>
      <w:r w:rsidRPr="000543F0">
        <w:rPr>
          <w:i/>
        </w:rPr>
        <w:t xml:space="preserve"> </w:t>
      </w:r>
      <w:proofErr w:type="spellStart"/>
      <w:r w:rsidRPr="000543F0">
        <w:rPr>
          <w:i/>
        </w:rPr>
        <w:t>Opera</w:t>
      </w:r>
      <w:r w:rsidR="00601F3D" w:rsidRPr="000543F0">
        <w:rPr>
          <w:i/>
        </w:rPr>
        <w:t>ting</w:t>
      </w:r>
      <w:proofErr w:type="spellEnd"/>
      <w:r w:rsidRPr="000543F0">
        <w:rPr>
          <w:i/>
        </w:rPr>
        <w:t xml:space="preserve"> </w:t>
      </w:r>
      <w:proofErr w:type="spellStart"/>
      <w:r w:rsidRPr="000543F0">
        <w:rPr>
          <w:i/>
        </w:rPr>
        <w:t>Curve</w:t>
      </w:r>
      <w:r w:rsidR="00601F3D" w:rsidRPr="000543F0">
        <w:rPr>
          <w:i/>
        </w:rPr>
        <w:t>s</w:t>
      </w:r>
      <w:proofErr w:type="spellEnd"/>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proofErr w:type="spellStart"/>
      <w:r>
        <w:t>confusion</w:t>
      </w:r>
      <w:proofErr w:type="spellEnd"/>
      <w:r>
        <w:t xml:space="preserve"> </w:t>
      </w:r>
      <w:proofErr w:type="spellStart"/>
      <w:r>
        <w:t>matrix</w:t>
      </w:r>
      <w:proofErr w:type="spellEnd"/>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proofErr w:type="spellStart"/>
      <w:r w:rsidR="008320F6" w:rsidRPr="004C7C5B">
        <w:rPr>
          <w:i/>
        </w:rPr>
        <w:t>True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proofErr w:type="spellStart"/>
      <w:r w:rsidR="008320F6" w:rsidRPr="004C7C5B">
        <w:rPr>
          <w:i/>
        </w:rPr>
        <w:t>False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w:t>
      </w:r>
      <w:r w:rsidR="008320F6">
        <w:t xml:space="preserve"> - </w:t>
      </w:r>
      <w:r w:rsidR="008320F6" w:rsidRPr="008320F6">
        <w:t>FPR).</w:t>
      </w:r>
    </w:p>
    <w:p w14:paraId="0BA88BB6" w14:textId="60E2E619" w:rsidR="00147304" w:rsidRDefault="00AE5628" w:rsidP="00AE5628">
      <w:pPr>
        <w:pStyle w:val="Odsek"/>
      </w:pPr>
      <w:r>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18A5CE94" w:rsidR="00BB128D" w:rsidRDefault="00BB128D" w:rsidP="00BB128D">
      <w:pPr>
        <w:jc w:val="both"/>
      </w:pPr>
    </w:p>
    <w:p w14:paraId="28885565" w14:textId="31B4E272" w:rsidR="00C34489" w:rsidRDefault="00E80347" w:rsidP="006A7C2A">
      <w:pPr>
        <w:pStyle w:val="Odsek"/>
        <w:ind w:firstLine="708"/>
      </w:pPr>
      <w:r>
        <w:rPr>
          <w:noProof/>
        </w:rPr>
        <w:drawing>
          <wp:anchor distT="0" distB="0" distL="114300" distR="114300" simplePos="0" relativeHeight="251676672" behindDoc="0" locked="0" layoutInCell="1" allowOverlap="1" wp14:anchorId="2AB3BCDA" wp14:editId="01E23A25">
            <wp:simplePos x="0" y="0"/>
            <wp:positionH relativeFrom="margin">
              <wp:align>center</wp:align>
            </wp:positionH>
            <wp:positionV relativeFrom="margin">
              <wp:posOffset>4749800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C34489">
        <w:t>7</w:t>
      </w:r>
      <w:r w:rsidR="001A496E">
        <w:fldChar w:fldCharType="end"/>
      </w:r>
      <w:r w:rsidR="004B4E25">
        <w:t>).</w:t>
      </w:r>
    </w:p>
    <w:p w14:paraId="2BB5C9C0" w14:textId="33FDFBE2" w:rsidR="00DF2C4D" w:rsidRPr="00DF2C4D" w:rsidRDefault="00DF2C4D" w:rsidP="00DF2C4D"/>
    <w:p w14:paraId="1CA469B5" w14:textId="3C76A514" w:rsidR="00166603" w:rsidRDefault="004B4E25" w:rsidP="00427C41">
      <w:pPr>
        <w:jc w:val="center"/>
      </w:pPr>
      <w:bookmarkStart w:id="27" w:name="_Ref8052166"/>
      <w:bookmarkStart w:id="28" w:name="_Toc26478190"/>
      <w:r>
        <w:t xml:space="preserve">Obrázok </w:t>
      </w:r>
      <w:r w:rsidR="004B08CB">
        <w:fldChar w:fldCharType="begin"/>
      </w:r>
      <w:r w:rsidR="004B08CB">
        <w:instrText xml:space="preserve"> SEQ Obrázok \* ARABIC </w:instrText>
      </w:r>
      <w:r w:rsidR="004B08CB">
        <w:fldChar w:fldCharType="separate"/>
      </w:r>
      <w:r w:rsidR="00D85381">
        <w:rPr>
          <w:noProof/>
        </w:rPr>
        <w:t>7</w:t>
      </w:r>
      <w:r w:rsidR="004B08CB">
        <w:rPr>
          <w:noProof/>
        </w:rPr>
        <w:fldChar w:fldCharType="end"/>
      </w:r>
      <w:bookmarkEnd w:id="27"/>
      <w:r>
        <w:t xml:space="preserve"> – ROC krivka </w:t>
      </w:r>
      <w:r w:rsidR="00F6179C">
        <w:rPr>
          <w:noProof/>
        </w:rPr>
        <w:t>[2</w:t>
      </w:r>
      <w:r w:rsidR="00350024">
        <w:rPr>
          <w:noProof/>
        </w:rPr>
        <w:t>7</w:t>
      </w:r>
      <w:r w:rsidR="00F6179C">
        <w:rPr>
          <w:noProof/>
        </w:rPr>
        <w:t>]</w:t>
      </w:r>
      <w:bookmarkEnd w:id="28"/>
    </w:p>
    <w:p w14:paraId="2FB01C81" w14:textId="4E048585" w:rsidR="00C34489" w:rsidRDefault="00C34489" w:rsidP="00C34489"/>
    <w:p w14:paraId="62A09C73" w14:textId="74CB3D43" w:rsidR="00DF4D0A" w:rsidRDefault="0072648E" w:rsidP="006A7C2A">
      <w:pPr>
        <w:pStyle w:val="Odsek"/>
        <w:ind w:firstLine="708"/>
      </w:pPr>
      <w:r>
        <w:t xml:space="preserve">Autori </w:t>
      </w:r>
      <w:proofErr w:type="spellStart"/>
      <w:r>
        <w:t>Z</w:t>
      </w:r>
      <w:r w:rsidR="00166603">
        <w:t>aman</w:t>
      </w:r>
      <w:proofErr w:type="spellEnd"/>
      <w:r w:rsidR="00166603">
        <w:t xml:space="preserve"> a</w:t>
      </w:r>
      <w:r>
        <w:t> </w:t>
      </w:r>
      <w:proofErr w:type="spellStart"/>
      <w:r>
        <w:t>Lung</w:t>
      </w:r>
      <w:proofErr w:type="spellEnd"/>
      <w:r>
        <w:t xml:space="preserve"> [3</w:t>
      </w:r>
      <w:r w:rsidR="00350024">
        <w:t>6</w:t>
      </w:r>
      <w:r>
        <w:t xml:space="preserve">] vo svojej práci vyhodnotili výkonnosť siedmich techník strojového učenia na dátovej množine </w:t>
      </w:r>
      <w:proofErr w:type="spellStart"/>
      <w:r>
        <w:t>Kyoto</w:t>
      </w:r>
      <w:proofErr w:type="spellEnd"/>
      <w:r>
        <w:t xml:space="preserve">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6D255107" w:rsidR="00AA56C2" w:rsidRDefault="004E17B8" w:rsidP="006A7C2A">
      <w:pPr>
        <w:pStyle w:val="Odsek"/>
        <w:ind w:firstLine="708"/>
        <w:rPr>
          <w:noProof/>
        </w:rPr>
      </w:pPr>
      <w:r>
        <w:lastRenderedPageBreak/>
        <w:t xml:space="preserve">Podľa </w:t>
      </w:r>
      <w:proofErr w:type="spellStart"/>
      <w:r w:rsidRPr="00915147">
        <w:t>Bhardwaj</w:t>
      </w:r>
      <w:proofErr w:type="spellEnd"/>
      <w:r>
        <w:t xml:space="preserve"> </w:t>
      </w:r>
      <w:r>
        <w:rPr>
          <w:noProof/>
        </w:rPr>
        <w:t>[5]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w:t>
      </w:r>
      <w:proofErr w:type="spellStart"/>
      <w:r w:rsidR="00A22395">
        <w:rPr>
          <w:b/>
        </w:rPr>
        <w:t>support</w:t>
      </w:r>
      <w:proofErr w:type="spellEnd"/>
      <w:r w:rsidR="00A22395">
        <w:rPr>
          <w:b/>
        </w:rPr>
        <w:t>)</w:t>
      </w:r>
      <w:r w:rsidR="00533423" w:rsidRPr="00533423">
        <w:t xml:space="preserve"> </w:t>
      </w:r>
      <w:r w:rsidR="00533423">
        <w:t xml:space="preserve">– </w:t>
      </w:r>
      <w:r w:rsidR="00C92D1D">
        <w:t>Vyjadruje pravdepodobnosť</w:t>
      </w:r>
      <w:r w:rsidR="00C92D1D" w:rsidRPr="00C92D1D">
        <w:t xml:space="preserve">, ako často sa v súbore údajov objavuje </w:t>
      </w:r>
      <w:proofErr w:type="spellStart"/>
      <w:r w:rsidR="00C92D1D" w:rsidRPr="00C92D1D">
        <w:t>sada</w:t>
      </w:r>
      <w:proofErr w:type="spellEnd"/>
      <w:r w:rsidR="00C92D1D" w:rsidRPr="00C92D1D">
        <w:t xml:space="preserve">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w:t>
      </w:r>
      <w:proofErr w:type="spellStart"/>
      <w:r w:rsidR="00A22395">
        <w:rPr>
          <w:b/>
        </w:rPr>
        <w:t>confidence</w:t>
      </w:r>
      <w:proofErr w:type="spellEnd"/>
      <w:r w:rsidR="00A22395">
        <w:rPr>
          <w:b/>
        </w:rPr>
        <w:t>)</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1D66F22D" w:rsidR="008C41A5" w:rsidRDefault="00002149" w:rsidP="006A7C2A">
      <w:pPr>
        <w:pStyle w:val="Odsek"/>
        <w:ind w:firstLine="708"/>
      </w:pPr>
      <w:r>
        <w:t>Na meranie účinnosti IDS bolo navrhnutých niekoľko metrík</w:t>
      </w:r>
      <w:r w:rsidR="000D4241">
        <w:t xml:space="preserve"> podľa </w:t>
      </w:r>
      <w:proofErr w:type="spellStart"/>
      <w:r w:rsidR="000D4241">
        <w:t>Kumar</w:t>
      </w:r>
      <w:proofErr w:type="spellEnd"/>
      <w:r w:rsidR="000D4241">
        <w:t xml:space="preserve"> </w:t>
      </w:r>
      <w:r w:rsidR="00F6179C">
        <w:rPr>
          <w:noProof/>
        </w:rPr>
        <w:t>[1</w:t>
      </w:r>
      <w:r w:rsidR="00350024">
        <w:rPr>
          <w:noProof/>
        </w:rPr>
        <w:t>4</w:t>
      </w:r>
      <w:r w:rsidR="00F6179C">
        <w:rPr>
          <w:noProof/>
        </w:rPr>
        <w:t>]</w:t>
      </w:r>
      <w:r>
        <w:t>. Tieto metriky môžu byť rozdelené do troch tried a</w:t>
      </w:r>
      <w:r w:rsidR="00B77746">
        <w:t> </w:t>
      </w:r>
      <w:r>
        <w:t>to</w:t>
      </w:r>
      <w:r w:rsidR="00B77746">
        <w:t>,</w:t>
      </w:r>
      <w:r>
        <w:t xml:space="preserve"> prahová (</w:t>
      </w:r>
      <w:proofErr w:type="spellStart"/>
      <w:r w:rsidRPr="00002149">
        <w:rPr>
          <w:i/>
        </w:rPr>
        <w:t>treshold</w:t>
      </w:r>
      <w:proofErr w:type="spellEnd"/>
      <w:r>
        <w:t>), hodnotiaca (</w:t>
      </w:r>
      <w:proofErr w:type="spellStart"/>
      <w:r w:rsidRPr="00002149">
        <w:rPr>
          <w:i/>
        </w:rPr>
        <w:t>ranking</w:t>
      </w:r>
      <w:proofErr w:type="spellEnd"/>
      <w:r>
        <w:t>) a pravdepodobnostná (</w:t>
      </w:r>
      <w:proofErr w:type="spellStart"/>
      <w:r w:rsidRPr="00002149">
        <w:rPr>
          <w:i/>
        </w:rPr>
        <w:t>probability</w:t>
      </w:r>
      <w:proofErr w:type="spellEnd"/>
      <w:r>
        <w:t>)</w:t>
      </w:r>
      <w:r w:rsidR="000D4241">
        <w:t xml:space="preserve"> trieda</w:t>
      </w:r>
      <w:r>
        <w:t>.</w:t>
      </w:r>
    </w:p>
    <w:p w14:paraId="6E53919B" w14:textId="4AF0CDB4" w:rsidR="000D4241" w:rsidRDefault="00002149" w:rsidP="006A7C2A">
      <w:pPr>
        <w:pStyle w:val="Odsek"/>
        <w:ind w:firstLine="708"/>
      </w:pPr>
      <w:r>
        <w:t>Prahové metriky zahŕňajú mieru klasifikácie (</w:t>
      </w:r>
      <w:proofErr w:type="spellStart"/>
      <w:r w:rsidRPr="00002149">
        <w:rPr>
          <w:i/>
        </w:rPr>
        <w:t>Classification</w:t>
      </w:r>
      <w:proofErr w:type="spellEnd"/>
      <w:r w:rsidRPr="00002149">
        <w:rPr>
          <w:i/>
        </w:rPr>
        <w:t xml:space="preserve"> rate</w:t>
      </w:r>
      <w:r>
        <w:t xml:space="preserve"> - CR), F-meranie (</w:t>
      </w:r>
      <w:r w:rsidRPr="000D4241">
        <w:rPr>
          <w:i/>
        </w:rPr>
        <w:t>F-</w:t>
      </w:r>
      <w:proofErr w:type="spellStart"/>
      <w:r w:rsidRPr="000D4241">
        <w:rPr>
          <w:i/>
        </w:rPr>
        <w:t>measure</w:t>
      </w:r>
      <w:proofErr w:type="spellEnd"/>
      <w:r>
        <w:t xml:space="preserve"> - FM) a náklady na príklad (</w:t>
      </w:r>
      <w:proofErr w:type="spellStart"/>
      <w:r w:rsidRPr="00002149">
        <w:rPr>
          <w:i/>
        </w:rPr>
        <w:t>Cost</w:t>
      </w:r>
      <w:proofErr w:type="spellEnd"/>
      <w:r w:rsidRPr="00002149">
        <w:rPr>
          <w:i/>
        </w:rPr>
        <w:t xml:space="preserve"> per </w:t>
      </w:r>
      <w:proofErr w:type="spellStart"/>
      <w:r w:rsidRPr="00002149">
        <w:rPr>
          <w:i/>
        </w:rPr>
        <w:t>example</w:t>
      </w:r>
      <w:proofErr w:type="spellEnd"/>
      <w:r>
        <w:t xml:space="preserve"> - CPE). Nie je dôležité, ako je</w:t>
      </w:r>
      <w:r w:rsidR="000D4241">
        <w:t xml:space="preserve"> blízka</w:t>
      </w:r>
      <w:r>
        <w:t xml:space="preserve"> predikcia k prahovej 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6A7C2A">
      <w:pPr>
        <w:pStyle w:val="Odsek"/>
        <w:ind w:firstLine="708"/>
      </w:pPr>
      <w:r>
        <w:t>Trieda</w:t>
      </w:r>
      <w:r w:rsidR="00002149">
        <w:t xml:space="preserve"> hodnotenia zahŕňa </w:t>
      </w:r>
      <w:r w:rsidR="000D4241">
        <w:t>F</w:t>
      </w:r>
      <w:r>
        <w:t>PR</w:t>
      </w:r>
      <w:r w:rsidR="000D4241">
        <w:t xml:space="preserve">, </w:t>
      </w:r>
      <w:r w:rsidR="00002149">
        <w:t>detekčnú frekvenciu (</w:t>
      </w:r>
      <w:proofErr w:type="spellStart"/>
      <w:r w:rsidR="000D4241" w:rsidRPr="000D4241">
        <w:rPr>
          <w:i/>
        </w:rPr>
        <w:t>Detection</w:t>
      </w:r>
      <w:proofErr w:type="spellEnd"/>
      <w:r w:rsidR="000D4241" w:rsidRPr="000D4241">
        <w:rPr>
          <w:i/>
        </w:rPr>
        <w:t xml:space="preserve"> rate</w:t>
      </w:r>
      <w:r w:rsidR="000D4241">
        <w:t xml:space="preserve"> - </w:t>
      </w:r>
      <w:r w:rsidR="00002149">
        <w:t>DR), presnosť (</w:t>
      </w:r>
      <w:r w:rsidR="000D4241">
        <w:t xml:space="preserve"> </w:t>
      </w:r>
      <w:proofErr w:type="spellStart"/>
      <w:r w:rsidR="000D4241" w:rsidRPr="000D4241">
        <w:rPr>
          <w:i/>
        </w:rPr>
        <w:t>Precision</w:t>
      </w:r>
      <w:proofErr w:type="spellEnd"/>
      <w:r w:rsidR="000D4241">
        <w:t xml:space="preserve"> - </w:t>
      </w:r>
      <w:r w:rsidR="00002149">
        <w:t>PR), oblasť pod krivkou ROC (AUC) a schopnosť detekcie narušenia (</w:t>
      </w:r>
      <w:proofErr w:type="spellStart"/>
      <w:r w:rsidR="000D4241" w:rsidRPr="000D4241">
        <w:rPr>
          <w:i/>
        </w:rPr>
        <w:t>Intrusion</w:t>
      </w:r>
      <w:proofErr w:type="spellEnd"/>
      <w:r w:rsidR="000D4241" w:rsidRPr="000D4241">
        <w:rPr>
          <w:i/>
        </w:rPr>
        <w:t xml:space="preserve"> </w:t>
      </w:r>
      <w:proofErr w:type="spellStart"/>
      <w:r>
        <w:rPr>
          <w:i/>
        </w:rPr>
        <w:t>d</w:t>
      </w:r>
      <w:r w:rsidR="000D4241" w:rsidRPr="000D4241">
        <w:rPr>
          <w:i/>
        </w:rPr>
        <w:t>etection</w:t>
      </w:r>
      <w:proofErr w:type="spellEnd"/>
      <w:r w:rsidR="000D4241" w:rsidRPr="000D4241">
        <w:rPr>
          <w:i/>
        </w:rPr>
        <w:t xml:space="preserve"> </w:t>
      </w:r>
      <w:proofErr w:type="spellStart"/>
      <w:r>
        <w:rPr>
          <w:i/>
        </w:rPr>
        <w:t>c</w:t>
      </w:r>
      <w:r w:rsidR="000D4241" w:rsidRPr="000D4241">
        <w:rPr>
          <w:i/>
        </w:rPr>
        <w:t>apability</w:t>
      </w:r>
      <w:proofErr w:type="spellEnd"/>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5E9BCFC6" w:rsidR="00B567FD" w:rsidRDefault="008C41A5" w:rsidP="006A7C2A">
      <w:pPr>
        <w:pStyle w:val="Odsek"/>
        <w:ind w:firstLine="708"/>
      </w:pPr>
      <w:r>
        <w:t xml:space="preserve">Do triedy </w:t>
      </w:r>
      <w:r w:rsidR="00002149">
        <w:t>pravdepodobnosti patrí chyba strednej hodnoty (</w:t>
      </w:r>
      <w:proofErr w:type="spellStart"/>
      <w:r w:rsidRPr="008C41A5">
        <w:rPr>
          <w:i/>
        </w:rPr>
        <w:t>Root</w:t>
      </w:r>
      <w:proofErr w:type="spellEnd"/>
      <w:r w:rsidRPr="008C41A5">
        <w:rPr>
          <w:i/>
        </w:rPr>
        <w:t xml:space="preserve"> </w:t>
      </w:r>
      <w:proofErr w:type="spellStart"/>
      <w:r w:rsidRPr="008C41A5">
        <w:rPr>
          <w:i/>
        </w:rPr>
        <w:t>mean</w:t>
      </w:r>
      <w:proofErr w:type="spellEnd"/>
      <w:r w:rsidRPr="008C41A5">
        <w:rPr>
          <w:i/>
        </w:rPr>
        <w:t xml:space="preserve"> </w:t>
      </w:r>
      <w:proofErr w:type="spellStart"/>
      <w:r w:rsidRPr="008C41A5">
        <w:rPr>
          <w:i/>
        </w:rPr>
        <w:t>square</w:t>
      </w:r>
      <w:proofErr w:type="spellEnd"/>
      <w:r w:rsidRPr="008C41A5">
        <w:rPr>
          <w:i/>
        </w:rPr>
        <w:t xml:space="preserve"> </w:t>
      </w:r>
      <w:proofErr w:type="spellStart"/>
      <w:r w:rsidRPr="008C41A5">
        <w:rPr>
          <w:i/>
        </w:rPr>
        <w:t>error</w:t>
      </w:r>
      <w:proofErr w:type="spellEnd"/>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6A7C2A">
      <w:pPr>
        <w:pStyle w:val="Odsek"/>
        <w:ind w:firstLine="708"/>
      </w:pPr>
      <w:r>
        <w:t xml:space="preserve">V prípade metód hodnotenia </w:t>
      </w:r>
      <w:proofErr w:type="spellStart"/>
      <w:r>
        <w:t>klastrovaním</w:t>
      </w:r>
      <w:proofErr w:type="spellEnd"/>
      <w:r>
        <w:t xml:space="preserve"> je vyhodnotenie oveľa náročnejšie. </w:t>
      </w:r>
      <w:r w:rsidRPr="00066AC5">
        <w:t xml:space="preserve">Jediný spôsob, ako realisticky vyhodnotiť </w:t>
      </w:r>
      <w:proofErr w:type="spellStart"/>
      <w:r w:rsidRPr="00066AC5">
        <w:t>klastrovanie</w:t>
      </w:r>
      <w:proofErr w:type="spellEnd"/>
      <w:r w:rsidRPr="00066AC5">
        <w:t xml:space="preserv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proofErr w:type="spellStart"/>
      <w:r w:rsidRPr="00066AC5">
        <w:t>Klastrovanie</w:t>
      </w:r>
      <w:proofErr w:type="spellEnd"/>
      <w:r w:rsidRPr="00066AC5">
        <w:t xml:space="preserve"> možno vyhodnotiť z perspektívy dĺžky popisu pomocou princípu </w:t>
      </w:r>
      <w:r w:rsidRPr="00066AC5">
        <w:rPr>
          <w:i/>
        </w:rPr>
        <w:t xml:space="preserve">Minimum </w:t>
      </w:r>
      <w:proofErr w:type="spellStart"/>
      <w:r w:rsidRPr="00066AC5">
        <w:rPr>
          <w:i/>
        </w:rPr>
        <w:t>Description</w:t>
      </w:r>
      <w:proofErr w:type="spellEnd"/>
      <w:r w:rsidRPr="00066AC5">
        <w:rPr>
          <w:i/>
        </w:rPr>
        <w:t xml:space="preserve"> </w:t>
      </w:r>
      <w:proofErr w:type="spellStart"/>
      <w:r w:rsidRPr="00066AC5">
        <w:rPr>
          <w:i/>
        </w:rPr>
        <w:t>Length</w:t>
      </w:r>
      <w:proofErr w:type="spellEnd"/>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 xml:space="preserve">klastrov. Najlepšie </w:t>
      </w:r>
      <w:proofErr w:type="spellStart"/>
      <w:r w:rsidR="008F6DC7" w:rsidRPr="008F6DC7">
        <w:t>klastrovanie</w:t>
      </w:r>
      <w:proofErr w:type="spellEnd"/>
      <w:r w:rsidR="008F6DC7" w:rsidRPr="008F6DC7">
        <w:t xml:space="preserve"> podporí najefektívnejšie kódovanie.</w:t>
      </w:r>
    </w:p>
    <w:p w14:paraId="1625D409" w14:textId="30D59199" w:rsidR="001477F5" w:rsidRDefault="002B0170" w:rsidP="00F972E8">
      <w:pPr>
        <w:pStyle w:val="Heading2"/>
      </w:pPr>
      <w:bookmarkStart w:id="29" w:name="_Toc26557865"/>
      <w:r>
        <w:lastRenderedPageBreak/>
        <w:t>Sieťové útoky</w:t>
      </w:r>
      <w:bookmarkEnd w:id="29"/>
    </w:p>
    <w:p w14:paraId="13752809" w14:textId="5F9EC288" w:rsidR="00A912E4" w:rsidRDefault="002D0C36" w:rsidP="006A7C2A">
      <w:pPr>
        <w:pStyle w:val="Odsek"/>
        <w:ind w:firstLine="708"/>
      </w:pPr>
      <w:r>
        <w:t xml:space="preserve">Podľa </w:t>
      </w:r>
      <w:proofErr w:type="spellStart"/>
      <w:r>
        <w:t>Liu</w:t>
      </w:r>
      <w:proofErr w:type="spellEnd"/>
      <w:r>
        <w:t xml:space="preserve"> a spol. </w:t>
      </w:r>
      <w:r w:rsidR="00F6179C">
        <w:rPr>
          <w:noProof/>
        </w:rPr>
        <w:t>[1</w:t>
      </w:r>
      <w:r w:rsidR="00350024">
        <w:rPr>
          <w:noProof/>
        </w:rPr>
        <w:t>7</w:t>
      </w:r>
      <w:r w:rsidR="00F6179C">
        <w:rPr>
          <w:noProof/>
        </w:rPr>
        <w:t>]</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w:t>
      </w:r>
      <w:proofErr w:type="spellStart"/>
      <w:r>
        <w:t>Spoofing</w:t>
      </w:r>
      <w:proofErr w:type="spellEnd"/>
      <w:r>
        <w:t xml:space="preserve"> </w:t>
      </w:r>
      <w:proofErr w:type="spellStart"/>
      <w:r>
        <w:t>Attack</w:t>
      </w:r>
      <w:proofErr w:type="spellEnd"/>
      <w:r>
        <w:t xml:space="preserve">, ARP </w:t>
      </w:r>
      <w:proofErr w:type="spellStart"/>
      <w:r>
        <w:t>Attack</w:t>
      </w:r>
      <w:proofErr w:type="spellEnd"/>
      <w:r>
        <w:t xml:space="preserve">, UDP </w:t>
      </w:r>
      <w:proofErr w:type="spellStart"/>
      <w:r>
        <w:t>Flooding</w:t>
      </w:r>
      <w:proofErr w:type="spellEnd"/>
      <w:r>
        <w:t xml:space="preserve"> </w:t>
      </w:r>
      <w:proofErr w:type="spellStart"/>
      <w:r>
        <w:t>Attack</w:t>
      </w:r>
      <w:proofErr w:type="spellEnd"/>
      <w:r>
        <w:t xml:space="preserve">, TCP SYN </w:t>
      </w:r>
      <w:proofErr w:type="spellStart"/>
      <w:r>
        <w:t>Flooding</w:t>
      </w:r>
      <w:proofErr w:type="spellEnd"/>
      <w:r>
        <w:t xml:space="preserve"> </w:t>
      </w:r>
      <w:proofErr w:type="spellStart"/>
      <w:r>
        <w:t>Attack</w:t>
      </w:r>
      <w:proofErr w:type="spellEnd"/>
      <w:r>
        <w:t xml:space="preserve">, ICMP </w:t>
      </w:r>
      <w:proofErr w:type="spellStart"/>
      <w:r>
        <w:t>Flooding</w:t>
      </w:r>
      <w:proofErr w:type="spellEnd"/>
      <w:r>
        <w:t xml:space="preserve"> </w:t>
      </w:r>
      <w:proofErr w:type="spellStart"/>
      <w:r>
        <w:t>Attack</w:t>
      </w:r>
      <w:proofErr w:type="spellEnd"/>
      <w:r w:rsidR="00EB18D8">
        <w:t xml:space="preserve"> </w:t>
      </w:r>
      <w:r>
        <w:t>atď.</w:t>
      </w:r>
    </w:p>
    <w:p w14:paraId="3E800E9D" w14:textId="3B1A4B67" w:rsidR="00613F06" w:rsidRDefault="0057597D" w:rsidP="006A7C2A">
      <w:pPr>
        <w:pStyle w:val="Odsek"/>
        <w:ind w:firstLine="708"/>
      </w:pPr>
      <w:proofErr w:type="spellStart"/>
      <w:r>
        <w:t>Sheela</w:t>
      </w:r>
      <w:proofErr w:type="spellEnd"/>
      <w:r>
        <w:t xml:space="preserve"> </w:t>
      </w:r>
      <w:r w:rsidR="00F6179C">
        <w:t xml:space="preserve">a spol. </w:t>
      </w:r>
      <w:r w:rsidR="00F6179C">
        <w:rPr>
          <w:noProof/>
        </w:rPr>
        <w:t>[2</w:t>
      </w:r>
      <w:r w:rsidR="00350024">
        <w:rPr>
          <w:noProof/>
        </w:rPr>
        <w:t>8</w:t>
      </w:r>
      <w:r w:rsidR="00F6179C">
        <w:rPr>
          <w:noProof/>
        </w:rPr>
        <w:t>]</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F972E8">
      <w:pPr>
        <w:pStyle w:val="Heading3"/>
      </w:pPr>
      <w:bookmarkStart w:id="30" w:name="_Toc26557866"/>
      <w:r>
        <w:t>Detekcia anomálií</w:t>
      </w:r>
      <w:bookmarkEnd w:id="30"/>
    </w:p>
    <w:p w14:paraId="024FFE94" w14:textId="255E29DF" w:rsidR="00C341C2" w:rsidRDefault="00B77C94" w:rsidP="006A7C2A">
      <w:pPr>
        <w:pStyle w:val="Odsek"/>
        <w:ind w:firstLine="708"/>
      </w:pPr>
      <w:r>
        <w:t xml:space="preserve">Podľa </w:t>
      </w:r>
      <w:r w:rsidR="00F6179C">
        <w:rPr>
          <w:noProof/>
        </w:rPr>
        <w:t>[2</w:t>
      </w:r>
      <w:r w:rsidR="00350024">
        <w:rPr>
          <w:noProof/>
        </w:rPr>
        <w:t>8]</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w:t>
      </w:r>
      <w:proofErr w:type="spellStart"/>
      <w:r w:rsidR="00B336B4">
        <w:t>kernel</w:t>
      </w:r>
      <w:proofErr w:type="spellEnd"/>
      <w:r w:rsidR="00B336B4">
        <w:t>)</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6A7C2A">
      <w:pPr>
        <w:pStyle w:val="Odsek"/>
        <w:ind w:firstLine="708"/>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F972E8">
      <w:pPr>
        <w:pStyle w:val="Heading3"/>
      </w:pPr>
      <w:bookmarkStart w:id="31" w:name="_Toc26557867"/>
      <w:r>
        <w:t>Detekcia zneužitia</w:t>
      </w:r>
      <w:bookmarkEnd w:id="31"/>
    </w:p>
    <w:p w14:paraId="4CACB505" w14:textId="20BDCD93" w:rsidR="007954B0" w:rsidRDefault="00627722" w:rsidP="006A7C2A">
      <w:pPr>
        <w:pStyle w:val="Odsek"/>
        <w:ind w:firstLine="708"/>
      </w:pPr>
      <w:r>
        <w:t xml:space="preserve">Podľa </w:t>
      </w:r>
      <w:r w:rsidR="00F6179C">
        <w:rPr>
          <w:noProof/>
        </w:rPr>
        <w:t>[2</w:t>
      </w:r>
      <w:r w:rsidR="00350024">
        <w:rPr>
          <w:noProof/>
        </w:rPr>
        <w:t>8</w:t>
      </w:r>
      <w:r w:rsidR="00F6179C">
        <w:rPr>
          <w:noProof/>
        </w:rPr>
        <w:t>]</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xml:space="preserve">. Tieto techniky automaticky aktualizujú </w:t>
      </w:r>
      <w:r w:rsidR="007954B0" w:rsidRPr="007954B0">
        <w:lastRenderedPageBreak/>
        <w:t>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F972E8">
      <w:pPr>
        <w:pStyle w:val="Heading3"/>
      </w:pPr>
      <w:bookmarkStart w:id="32" w:name="_Toc26557868"/>
      <w:r>
        <w:t>Monitorovanie cieľa</w:t>
      </w:r>
      <w:bookmarkEnd w:id="32"/>
    </w:p>
    <w:p w14:paraId="11EA1F67" w14:textId="6AF4604C" w:rsidR="00E57652" w:rsidRPr="00E57652" w:rsidRDefault="00E57652" w:rsidP="006A7C2A">
      <w:pPr>
        <w:pStyle w:val="Odsek"/>
        <w:ind w:firstLine="708"/>
      </w:pPr>
      <w:r>
        <w:t xml:space="preserve">Podľa </w:t>
      </w:r>
      <w:r w:rsidR="00F6179C">
        <w:rPr>
          <w:noProof/>
        </w:rPr>
        <w:t>[2</w:t>
      </w:r>
      <w:r w:rsidR="00350024">
        <w:rPr>
          <w:noProof/>
        </w:rPr>
        <w:t>8</w:t>
      </w:r>
      <w:r w:rsidR="00F6179C">
        <w:rPr>
          <w:noProof/>
        </w:rPr>
        <w:t>]</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proofErr w:type="spellStart"/>
      <w:r>
        <w:rPr>
          <w:i/>
        </w:rPr>
        <w:t>c</w:t>
      </w:r>
      <w:r w:rsidRPr="00E57652">
        <w:rPr>
          <w:i/>
        </w:rPr>
        <w:t>ryptographic</w:t>
      </w:r>
      <w:proofErr w:type="spellEnd"/>
      <w:r w:rsidRPr="00E57652">
        <w:rPr>
          <w:i/>
        </w:rPr>
        <w:t xml:space="preserve"> </w:t>
      </w:r>
      <w:proofErr w:type="spellStart"/>
      <w:r w:rsidRPr="00E57652">
        <w:rPr>
          <w:i/>
        </w:rPr>
        <w:t>hash</w:t>
      </w:r>
      <w:proofErr w:type="spellEnd"/>
      <w:r w:rsidRPr="00E57652">
        <w:rPr>
          <w:i/>
        </w:rPr>
        <w:t xml:space="preserve"> </w:t>
      </w:r>
      <w:proofErr w:type="spellStart"/>
      <w:r w:rsidRPr="00E57652">
        <w:rPr>
          <w:i/>
        </w:rPr>
        <w:t>computing</w:t>
      </w:r>
      <w:proofErr w:type="spellEnd"/>
      <w:r w:rsidRPr="00E57652">
        <w:rPr>
          <w:i/>
        </w:rPr>
        <w:t xml:space="preserve"> </w:t>
      </w:r>
      <w:r w:rsidRPr="00E57652">
        <w:t xml:space="preserve">na obnovenie upraveného obsahu. Táto technika je ľahko </w:t>
      </w:r>
      <w:proofErr w:type="spellStart"/>
      <w:r w:rsidRPr="00E57652">
        <w:t>implementovateľná</w:t>
      </w:r>
      <w:proofErr w:type="spellEnd"/>
      <w:r w:rsidRPr="00E57652">
        <w:t>, pretože neustál</w:t>
      </w:r>
      <w:r w:rsidR="001C109E">
        <w:t xml:space="preserve">e sledovanie </w:t>
      </w:r>
      <w:r w:rsidRPr="00E57652">
        <w:t>prevádzky správcom nie je potrebný. Posielanie alarmu do siete alebo do systému sa vykonáva vtedy, keď existuje nesúlad údajov</w:t>
      </w:r>
      <w:r w:rsidR="00922C6F">
        <w:t xml:space="preserve"> (</w:t>
      </w:r>
      <w:proofErr w:type="spellStart"/>
      <w:r w:rsidR="00922C6F">
        <w:t>check</w:t>
      </w:r>
      <w:proofErr w:type="spellEnd"/>
      <w:r w:rsidR="00922C6F">
        <w:t xml:space="preserve"> </w:t>
      </w:r>
      <w:proofErr w:type="spellStart"/>
      <w:r w:rsidR="00922C6F">
        <w:t>sum</w:t>
      </w:r>
      <w:proofErr w:type="spellEnd"/>
      <w:r w:rsidR="00922C6F">
        <w:t>)</w:t>
      </w:r>
      <w:r w:rsidRPr="00E57652">
        <w:t xml:space="preserve">. Výpočet </w:t>
      </w:r>
      <w:proofErr w:type="spellStart"/>
      <w:r w:rsidR="00922C6F">
        <w:t>check</w:t>
      </w:r>
      <w:proofErr w:type="spellEnd"/>
      <w:r w:rsidR="00922C6F">
        <w:t xml:space="preserve"> </w:t>
      </w:r>
      <w:proofErr w:type="spellStart"/>
      <w:r w:rsidR="00922C6F">
        <w:t>sum</w:t>
      </w:r>
      <w:proofErr w:type="spellEnd"/>
      <w:r w:rsidR="00922C6F" w:rsidRPr="00E57652">
        <w:t xml:space="preserve"> </w:t>
      </w:r>
      <w:r w:rsidRPr="00E57652">
        <w:t>môže byť vypočítaný v rôznych intervaloch.</w:t>
      </w:r>
    </w:p>
    <w:p w14:paraId="01ECF379" w14:textId="06C4E2D6" w:rsidR="00E57652" w:rsidRDefault="00105CED" w:rsidP="00F972E8">
      <w:pPr>
        <w:pStyle w:val="Heading3"/>
      </w:pPr>
      <w:bookmarkStart w:id="33" w:name="_Toc26557869"/>
      <w:r>
        <w:t>Špionáž</w:t>
      </w:r>
      <w:bookmarkEnd w:id="33"/>
    </w:p>
    <w:p w14:paraId="1C66A5FE" w14:textId="16A19280" w:rsidR="005E28AF" w:rsidRDefault="005E28AF" w:rsidP="006A7C2A">
      <w:pPr>
        <w:pStyle w:val="Odsek"/>
        <w:ind w:firstLine="708"/>
      </w:pPr>
      <w:r>
        <w:t xml:space="preserve">Podľa </w:t>
      </w:r>
      <w:r w:rsidR="00F6179C">
        <w:rPr>
          <w:noProof/>
        </w:rPr>
        <w:t>[2</w:t>
      </w:r>
      <w:r w:rsidR="00350024">
        <w:rPr>
          <w:noProof/>
        </w:rPr>
        <w:t>8</w:t>
      </w:r>
      <w:r w:rsidR="00F6179C">
        <w:rPr>
          <w:noProof/>
        </w:rPr>
        <w:t>]</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F972E8">
      <w:pPr>
        <w:pStyle w:val="Heading3"/>
      </w:pPr>
      <w:bookmarkStart w:id="34" w:name="_Toc26557870"/>
      <w:r>
        <w:t xml:space="preserve">Typy </w:t>
      </w:r>
      <w:r w:rsidR="003205CA">
        <w:t>sieťových útokov</w:t>
      </w:r>
      <w:bookmarkEnd w:id="34"/>
    </w:p>
    <w:p w14:paraId="1A5E8AD2" w14:textId="30A6DB65" w:rsidR="009D1291" w:rsidRDefault="001C2781" w:rsidP="006A7C2A">
      <w:pPr>
        <w:pStyle w:val="Odsek"/>
        <w:ind w:firstLine="708"/>
      </w:pPr>
      <w:r>
        <w:t>Autor</w:t>
      </w:r>
      <w:r w:rsidR="009A1F18">
        <w:t>i</w:t>
      </w:r>
      <w:r w:rsidR="002A0CA6">
        <w:t xml:space="preserve"> </w:t>
      </w:r>
      <w:proofErr w:type="spellStart"/>
      <w:r w:rsidR="002A0CA6" w:rsidRPr="002A0CA6">
        <w:t>Ananthi</w:t>
      </w:r>
      <w:proofErr w:type="spellEnd"/>
      <w:r w:rsidR="00F6179C">
        <w:t xml:space="preserve"> a </w:t>
      </w:r>
      <w:proofErr w:type="spellStart"/>
      <w:r w:rsidR="00F6179C">
        <w:t>Vengatesa</w:t>
      </w:r>
      <w:proofErr w:type="spellEnd"/>
      <w:r w:rsidR="002A0CA6" w:rsidRPr="002A0CA6">
        <w:t xml:space="preserve"> </w:t>
      </w:r>
      <w:r w:rsidR="00F6179C">
        <w:rPr>
          <w:noProof/>
        </w:rPr>
        <w:t>[3]</w:t>
      </w:r>
      <w:r>
        <w:t xml:space="preserve"> </w:t>
      </w:r>
      <w:r w:rsidR="009D1291">
        <w:t>vo svojej práci vysvetľuj</w:t>
      </w:r>
      <w:r w:rsidR="009A1F18">
        <w:t>ú</w:t>
      </w:r>
      <w:r w:rsidR="009D1291">
        <w:t xml:space="preserve"> ako funguje jeden z najčastejších počítačových útokov, </w:t>
      </w:r>
      <w:proofErr w:type="spellStart"/>
      <w:r w:rsidR="009D1291" w:rsidRPr="005E2C42">
        <w:t>Denial</w:t>
      </w:r>
      <w:proofErr w:type="spellEnd"/>
      <w:r w:rsidR="009D1291" w:rsidRPr="005E2C42">
        <w:t xml:space="preserve"> of Service</w:t>
      </w:r>
      <w:r w:rsidR="009D1291">
        <w:t xml:space="preserve"> (</w:t>
      </w:r>
      <w:proofErr w:type="spellStart"/>
      <w:r w:rsidR="009D1291">
        <w:t>DoS</w:t>
      </w:r>
      <w:proofErr w:type="spellEnd"/>
      <w:r w:rsidR="009D1291">
        <w:t xml:space="preserve">). </w:t>
      </w:r>
      <w:r w:rsidR="00AB51B5">
        <w:t xml:space="preserve">V prípade </w:t>
      </w:r>
      <w:proofErr w:type="spellStart"/>
      <w:r w:rsidR="00AB51B5">
        <w:t>DoS</w:t>
      </w:r>
      <w:proofErr w:type="spellEnd"/>
      <w:r w:rsidR="00AB51B5">
        <w:t xml:space="preserve"> </w:t>
      </w:r>
      <w:r w:rsidR="00AB51B5" w:rsidRPr="00AB51B5">
        <w:t>na zaplavenie servera paketmi (TCP</w:t>
      </w:r>
      <w:r w:rsidR="00AB51B5">
        <w:t>/</w:t>
      </w:r>
      <w:r w:rsidR="00AB51B5" w:rsidRPr="00AB51B5">
        <w:t>UDP) sa používa jeden počítač a jedno internetové pripojenie.</w:t>
      </w:r>
      <w:r w:rsidR="00AB51B5">
        <w:t xml:space="preserve"> </w:t>
      </w:r>
      <w:proofErr w:type="spellStart"/>
      <w:r w:rsidR="009D1291">
        <w:t>D</w:t>
      </w:r>
      <w:r w:rsidR="00AB51B5">
        <w:t>istributed</w:t>
      </w:r>
      <w:proofErr w:type="spellEnd"/>
      <w:r w:rsidR="00AB51B5">
        <w:t xml:space="preserve"> </w:t>
      </w:r>
      <w:proofErr w:type="spellStart"/>
      <w:r w:rsidR="00AB51B5">
        <w:t>D</w:t>
      </w:r>
      <w:r w:rsidR="009D1291">
        <w:t>oS</w:t>
      </w:r>
      <w:proofErr w:type="spellEnd"/>
      <w:r w:rsidR="00AB51B5">
        <w:t xml:space="preserve"> (</w:t>
      </w:r>
      <w:proofErr w:type="spellStart"/>
      <w:r w:rsidR="00AB51B5">
        <w:t>DDoS</w:t>
      </w:r>
      <w:proofErr w:type="spellEnd"/>
      <w:r w:rsidR="00AB51B5">
        <w:t>)</w:t>
      </w:r>
      <w:r w:rsidR="009D1291">
        <w:t xml:space="preserve"> je </w:t>
      </w:r>
      <w:proofErr w:type="spellStart"/>
      <w:r w:rsidR="009D1291">
        <w:t>botnet</w:t>
      </w:r>
      <w:proofErr w:type="spellEnd"/>
      <w:r w:rsidR="009D1291">
        <w:t xml:space="preserve">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w:t>
      </w:r>
      <w:proofErr w:type="spellStart"/>
      <w:r w:rsidR="00AB51B5" w:rsidRPr="00AB51B5">
        <w:t>DDoS</w:t>
      </w:r>
      <w:proofErr w:type="spellEnd"/>
      <w:r w:rsidR="00AB51B5" w:rsidRPr="00AB51B5">
        <w:t xml:space="preserve"> mnoho počítačov a mnoho pripojení. Počítače za takýmto útokom sú často distribuované po celom svete. Hlavným rozdielom medzi </w:t>
      </w:r>
      <w:proofErr w:type="spellStart"/>
      <w:r w:rsidR="00AB51B5">
        <w:t>DoS</w:t>
      </w:r>
      <w:proofErr w:type="spellEnd"/>
      <w:r w:rsidR="00AB51B5">
        <w:t xml:space="preserve"> a </w:t>
      </w:r>
      <w:proofErr w:type="spellStart"/>
      <w:r w:rsidR="00AB51B5">
        <w:t>DDoS</w:t>
      </w:r>
      <w:proofErr w:type="spellEnd"/>
      <w:r w:rsidR="00AB51B5">
        <w:t xml:space="preserve"> je,</w:t>
      </w:r>
      <w:r w:rsidR="00AB51B5" w:rsidRPr="00AB51B5">
        <w:t xml:space="preserve"> že cieľový server bude preťažený stovkami alebo dokonca tisíckami požiadaviek v prípade útoku </w:t>
      </w:r>
      <w:proofErr w:type="spellStart"/>
      <w:r w:rsidR="00AB51B5">
        <w:t>DDoS</w:t>
      </w:r>
      <w:proofErr w:type="spellEnd"/>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xml:space="preserve">. </w:t>
      </w:r>
      <w:proofErr w:type="spellStart"/>
      <w:r w:rsidR="009D1291">
        <w:t>DoS</w:t>
      </w:r>
      <w:proofErr w:type="spellEnd"/>
      <w:r w:rsidR="009D1291">
        <w:t xml:space="preserve"> ďalej vysvetľuj</w:t>
      </w:r>
      <w:r w:rsidR="009A1F18">
        <w:t>ú</w:t>
      </w:r>
      <w:r w:rsidR="009D1291">
        <w:t xml:space="preserve"> vo svojej práci</w:t>
      </w:r>
      <w:r w:rsidR="00B93E43">
        <w:t xml:space="preserve"> </w:t>
      </w:r>
      <w:r w:rsidR="009A1F18">
        <w:t xml:space="preserve">autori </w:t>
      </w:r>
      <w:proofErr w:type="spellStart"/>
      <w:r w:rsidR="004C7570" w:rsidRPr="004C7570">
        <w:t>Hussain</w:t>
      </w:r>
      <w:proofErr w:type="spellEnd"/>
      <w:r w:rsidR="009A1F18">
        <w:t xml:space="preserve"> a </w:t>
      </w:r>
      <w:proofErr w:type="spellStart"/>
      <w:r w:rsidR="009A1F18">
        <w:t>Mishra</w:t>
      </w:r>
      <w:proofErr w:type="spellEnd"/>
      <w:r w:rsidR="004C7570">
        <w:t xml:space="preserve"> </w:t>
      </w:r>
      <w:r w:rsidR="009A1F18">
        <w:rPr>
          <w:noProof/>
        </w:rPr>
        <w:t>[1</w:t>
      </w:r>
      <w:r w:rsidR="00350024">
        <w:rPr>
          <w:noProof/>
        </w:rPr>
        <w:t>1</w:t>
      </w:r>
      <w:r w:rsidR="009A1F18">
        <w:rPr>
          <w:noProof/>
        </w:rPr>
        <w:t>]</w:t>
      </w:r>
      <w:r w:rsidR="005E2C42">
        <w:t>.</w:t>
      </w:r>
      <w:r w:rsidR="005E75C3">
        <w:t xml:space="preserve"> </w:t>
      </w:r>
      <w:proofErr w:type="spellStart"/>
      <w:r w:rsidR="00BD0636">
        <w:t>DoS</w:t>
      </w:r>
      <w:proofErr w:type="spellEnd"/>
      <w:r w:rsidR="00BD0636">
        <w:t xml:space="preserve">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w:t>
      </w:r>
      <w:proofErr w:type="spellStart"/>
      <w:r w:rsidR="009D1291">
        <w:t>DoS</w:t>
      </w:r>
      <w:proofErr w:type="spellEnd"/>
      <w:r w:rsidR="009D1291">
        <w:t xml:space="preserve"> útok je iniciovaný tromi spôsobmi:</w:t>
      </w:r>
    </w:p>
    <w:p w14:paraId="0A512D11" w14:textId="617630B9" w:rsidR="009D1291" w:rsidRDefault="009D1291" w:rsidP="008F73FC">
      <w:pPr>
        <w:pStyle w:val="Odsek"/>
        <w:numPr>
          <w:ilvl w:val="0"/>
          <w:numId w:val="18"/>
        </w:numPr>
      </w:pPr>
      <w:r>
        <w:lastRenderedPageBreak/>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09298B42" w14:textId="059F5D6B" w:rsidR="006A7C2A" w:rsidRDefault="002355E3" w:rsidP="000711E5">
      <w:pPr>
        <w:pStyle w:val="Odsek"/>
        <w:ind w:firstLine="708"/>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proofErr w:type="spellStart"/>
      <w:r w:rsidR="009D1291">
        <w:t>DoS</w:t>
      </w:r>
      <w:proofErr w:type="spellEnd"/>
      <w:r w:rsidR="006657CA">
        <w:t xml:space="preserve"> útok</w:t>
      </w:r>
      <w:r w:rsidR="00F67007">
        <w:t>,</w:t>
      </w:r>
      <w:r w:rsidR="009D1291">
        <w:t xml:space="preserve"> </w:t>
      </w:r>
      <w:r w:rsidR="00F67007">
        <w:t xml:space="preserve">napríklad: </w:t>
      </w:r>
      <w:proofErr w:type="spellStart"/>
      <w:r w:rsidR="009D1291" w:rsidRPr="00C92125">
        <w:rPr>
          <w:i/>
        </w:rPr>
        <w:t>apache</w:t>
      </w:r>
      <w:proofErr w:type="spellEnd"/>
      <w:r w:rsidR="009D1291">
        <w:t xml:space="preserve">, </w:t>
      </w:r>
      <w:proofErr w:type="spellStart"/>
      <w:r w:rsidR="009D1291" w:rsidRPr="00C92125">
        <w:rPr>
          <w:i/>
        </w:rPr>
        <w:t>smurf</w:t>
      </w:r>
      <w:proofErr w:type="spellEnd"/>
      <w:r w:rsidR="009D1291">
        <w:t xml:space="preserve">, </w:t>
      </w:r>
      <w:proofErr w:type="spellStart"/>
      <w:r w:rsidR="003B579F" w:rsidRPr="00C92125">
        <w:rPr>
          <w:i/>
        </w:rPr>
        <w:t>n</w:t>
      </w:r>
      <w:r w:rsidR="009D1291" w:rsidRPr="00C92125">
        <w:rPr>
          <w:i/>
        </w:rPr>
        <w:t>ept</w:t>
      </w:r>
      <w:r w:rsidR="003B579F" w:rsidRPr="00C92125">
        <w:rPr>
          <w:i/>
        </w:rPr>
        <w:t>une</w:t>
      </w:r>
      <w:proofErr w:type="spellEnd"/>
      <w:r w:rsidR="009D1291">
        <w:t xml:space="preserve">, </w:t>
      </w:r>
      <w:proofErr w:type="spellStart"/>
      <w:r w:rsidR="009D1291" w:rsidRPr="00C92125">
        <w:rPr>
          <w:i/>
        </w:rPr>
        <w:t>ping</w:t>
      </w:r>
      <w:proofErr w:type="spellEnd"/>
      <w:r w:rsidR="009D1291" w:rsidRPr="00C92125">
        <w:rPr>
          <w:i/>
        </w:rPr>
        <w:t xml:space="preserve"> </w:t>
      </w:r>
      <w:r w:rsidR="003B579F" w:rsidRPr="00C92125">
        <w:rPr>
          <w:i/>
        </w:rPr>
        <w:t xml:space="preserve">of </w:t>
      </w:r>
      <w:proofErr w:type="spellStart"/>
      <w:r w:rsidR="003B579F" w:rsidRPr="00C92125">
        <w:rPr>
          <w:i/>
        </w:rPr>
        <w:t>death</w:t>
      </w:r>
      <w:proofErr w:type="spellEnd"/>
      <w:r w:rsidR="009D1291">
        <w:t xml:space="preserve">, </w:t>
      </w:r>
      <w:proofErr w:type="spellStart"/>
      <w:r w:rsidR="003B579F" w:rsidRPr="00C92125">
        <w:rPr>
          <w:i/>
        </w:rPr>
        <w:t>back</w:t>
      </w:r>
      <w:proofErr w:type="spellEnd"/>
      <w:r w:rsidR="009D1291">
        <w:t xml:space="preserve">, </w:t>
      </w:r>
      <w:r w:rsidR="003B579F" w:rsidRPr="00C92125">
        <w:rPr>
          <w:i/>
        </w:rPr>
        <w:t>mail</w:t>
      </w:r>
      <w:r w:rsidR="009D1291" w:rsidRPr="00C92125">
        <w:rPr>
          <w:i/>
        </w:rPr>
        <w:t xml:space="preserve"> </w:t>
      </w:r>
      <w:proofErr w:type="spellStart"/>
      <w:r w:rsidR="003B579F" w:rsidRPr="00C92125">
        <w:rPr>
          <w:i/>
        </w:rPr>
        <w:t>bomb</w:t>
      </w:r>
      <w:proofErr w:type="spellEnd"/>
      <w:r w:rsidR="009D1291">
        <w:t xml:space="preserve">, </w:t>
      </w:r>
      <w:r w:rsidR="009D1291" w:rsidRPr="00C92125">
        <w:rPr>
          <w:i/>
        </w:rPr>
        <w:t xml:space="preserve">UDP </w:t>
      </w:r>
      <w:proofErr w:type="spellStart"/>
      <w:r w:rsidR="003B579F" w:rsidRPr="00C92125">
        <w:rPr>
          <w:i/>
        </w:rPr>
        <w:t>s</w:t>
      </w:r>
      <w:r w:rsidR="00390FCE" w:rsidRPr="00C92125">
        <w:rPr>
          <w:i/>
        </w:rPr>
        <w:t>tor</w:t>
      </w:r>
      <w:r w:rsidR="003B579F" w:rsidRPr="00C92125">
        <w:rPr>
          <w:i/>
        </w:rPr>
        <w:t>m</w:t>
      </w:r>
      <w:proofErr w:type="spellEnd"/>
      <w:r w:rsidR="00660D93">
        <w:t xml:space="preserve"> </w:t>
      </w:r>
      <w:r w:rsidR="009D1291">
        <w:t>atď</w:t>
      </w:r>
      <w:r w:rsidR="005E2C42">
        <w:t>.</w:t>
      </w:r>
      <w:r w:rsidR="00C07B86">
        <w:t xml:space="preserve"> </w:t>
      </w:r>
      <w:proofErr w:type="spellStart"/>
      <w:r w:rsidR="00C07B86">
        <w:t>DoS</w:t>
      </w:r>
      <w:proofErr w:type="spellEnd"/>
      <w:r w:rsidR="00C07B86">
        <w:t xml:space="preserve">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4A2BF8">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4A2BF8">
        <w:t>Dátové množiny</w:t>
      </w:r>
      <w:r w:rsidR="00C07B86">
        <w:fldChar w:fldCharType="end"/>
      </w:r>
      <w:r w:rsidR="00C07B86">
        <w:t>.</w:t>
      </w:r>
    </w:p>
    <w:p w14:paraId="31313CA3" w14:textId="77777777" w:rsidR="002127EF" w:rsidRPr="009D1291" w:rsidRDefault="002127EF" w:rsidP="00786767">
      <w:pPr>
        <w:jc w:val="both"/>
      </w:pPr>
    </w:p>
    <w:p w14:paraId="528F4700" w14:textId="4DCF9229" w:rsidR="003368F5" w:rsidRDefault="00786767" w:rsidP="006A7C2A">
      <w:pPr>
        <w:pStyle w:val="Odsek"/>
        <w:ind w:firstLine="708"/>
      </w:pPr>
      <w:r>
        <w:t>Ďalšie známe útoky</w:t>
      </w:r>
      <w:r w:rsidR="009A1F18">
        <w:t xml:space="preserve"> podľa</w:t>
      </w:r>
      <w:r>
        <w:t xml:space="preserve"> </w:t>
      </w:r>
      <w:r w:rsidR="009A1F18">
        <w:rPr>
          <w:noProof/>
        </w:rPr>
        <w:t>[1</w:t>
      </w:r>
      <w:r w:rsidR="00350024">
        <w:rPr>
          <w:noProof/>
        </w:rPr>
        <w:t>1</w:t>
      </w:r>
      <w:r w:rsidR="009A1F18">
        <w:rPr>
          <w:noProof/>
        </w:rPr>
        <w:t>] sú</w:t>
      </w:r>
      <w:r>
        <w:t>:</w:t>
      </w:r>
    </w:p>
    <w:p w14:paraId="2F2702E4" w14:textId="77777777" w:rsidR="000711E5" w:rsidRPr="000711E5" w:rsidRDefault="000711E5" w:rsidP="000711E5"/>
    <w:p w14:paraId="1F6C849F" w14:textId="00FC6687" w:rsidR="009B604B" w:rsidRDefault="00786767" w:rsidP="0020016B">
      <w:pPr>
        <w:pStyle w:val="ListParagraph"/>
        <w:numPr>
          <w:ilvl w:val="0"/>
          <w:numId w:val="17"/>
        </w:numPr>
        <w:jc w:val="both"/>
      </w:pPr>
      <w:proofErr w:type="spellStart"/>
      <w:r>
        <w:rPr>
          <w:b/>
        </w:rPr>
        <w:t>Remote</w:t>
      </w:r>
      <w:proofErr w:type="spellEnd"/>
      <w:r>
        <w:rPr>
          <w:b/>
        </w:rPr>
        <w:t xml:space="preserve"> to </w:t>
      </w:r>
      <w:proofErr w:type="spellStart"/>
      <w:r>
        <w:rPr>
          <w:b/>
        </w:rPr>
        <w:t>Local</w:t>
      </w:r>
      <w:proofErr w:type="spellEnd"/>
      <w:r>
        <w:rPr>
          <w:b/>
        </w:rPr>
        <w:t xml:space="preserve">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proofErr w:type="spellStart"/>
      <w:r w:rsidRPr="00E3167C">
        <w:rPr>
          <w:i/>
        </w:rPr>
        <w:t>xlock</w:t>
      </w:r>
      <w:proofErr w:type="spellEnd"/>
      <w:r>
        <w:t xml:space="preserve">, </w:t>
      </w:r>
      <w:proofErr w:type="spellStart"/>
      <w:r w:rsidRPr="00E3167C">
        <w:rPr>
          <w:i/>
        </w:rPr>
        <w:t>xnsloop</w:t>
      </w:r>
      <w:proofErr w:type="spellEnd"/>
      <w:r>
        <w:t xml:space="preserve">, </w:t>
      </w:r>
      <w:proofErr w:type="spellStart"/>
      <w:r w:rsidRPr="00E3167C">
        <w:rPr>
          <w:i/>
        </w:rPr>
        <w:t>phf</w:t>
      </w:r>
      <w:proofErr w:type="spellEnd"/>
      <w:r>
        <w:t xml:space="preserve">, </w:t>
      </w:r>
      <w:proofErr w:type="spellStart"/>
      <w:r w:rsidRPr="00E3167C">
        <w:rPr>
          <w:i/>
        </w:rPr>
        <w:t>sendmail</w:t>
      </w:r>
      <w:proofErr w:type="spellEnd"/>
      <w:r>
        <w:t xml:space="preserve">, </w:t>
      </w:r>
      <w:proofErr w:type="spellStart"/>
      <w:r w:rsidR="00E3167C" w:rsidRPr="00E3167C">
        <w:rPr>
          <w:i/>
        </w:rPr>
        <w:t>dictionary</w:t>
      </w:r>
      <w:proofErr w:type="spellEnd"/>
      <w:r>
        <w:t xml:space="preserve"> atď.</w:t>
      </w:r>
    </w:p>
    <w:p w14:paraId="2943075C" w14:textId="34C0209B" w:rsidR="009B604B" w:rsidRDefault="009B604B" w:rsidP="0020016B">
      <w:pPr>
        <w:pStyle w:val="ListParagraph"/>
        <w:numPr>
          <w:ilvl w:val="0"/>
          <w:numId w:val="17"/>
        </w:numPr>
        <w:jc w:val="both"/>
      </w:pPr>
      <w:r w:rsidRPr="009B604B">
        <w:rPr>
          <w:b/>
        </w:rPr>
        <w:t xml:space="preserve">User to </w:t>
      </w:r>
      <w:proofErr w:type="spellStart"/>
      <w:r w:rsidRPr="009B604B">
        <w:rPr>
          <w:b/>
        </w:rPr>
        <w:t>Root</w:t>
      </w:r>
      <w:proofErr w:type="spellEnd"/>
      <w:r w:rsidRPr="009B604B">
        <w:rPr>
          <w:b/>
        </w:rPr>
        <w:t xml:space="preserve">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w:t>
      </w:r>
      <w:proofErr w:type="spellStart"/>
      <w:r w:rsidR="00786767">
        <w:t>root</w:t>
      </w:r>
      <w:proofErr w:type="spellEnd"/>
      <w:r w:rsidR="00786767">
        <w:t xml:space="preserve">). </w:t>
      </w:r>
      <w:r w:rsidR="00E87B6E">
        <w:t>Pri týchto typoch útokov</w:t>
      </w:r>
      <w:r w:rsidR="00786767">
        <w:t xml:space="preserve"> </w:t>
      </w:r>
      <w:r w:rsidR="00D17A3F">
        <w:t>útočník</w:t>
      </w:r>
      <w:r w:rsidR="00786767">
        <w:t xml:space="preserve"> začína v systéme s bežným používateľským kontom </w:t>
      </w:r>
      <w:r w:rsidR="00D17A3F">
        <w:t>so</w:t>
      </w:r>
      <w:r w:rsidR="00786767">
        <w:t xml:space="preserve"> snahou zneužiť zraniteľné miesta v systéme na získanie privilégií super užívateľov. Príklady</w:t>
      </w:r>
      <w:r w:rsidR="00D17A3F">
        <w:t>:</w:t>
      </w:r>
      <w:r w:rsidR="00786767">
        <w:t xml:space="preserve"> </w:t>
      </w:r>
      <w:proofErr w:type="spellStart"/>
      <w:r w:rsidR="00786767" w:rsidRPr="00D17A3F">
        <w:rPr>
          <w:i/>
        </w:rPr>
        <w:t>perl</w:t>
      </w:r>
      <w:proofErr w:type="spellEnd"/>
      <w:r w:rsidR="00786767">
        <w:t xml:space="preserve">, </w:t>
      </w:r>
      <w:proofErr w:type="spellStart"/>
      <w:r w:rsidR="00786767" w:rsidRPr="00D17A3F">
        <w:rPr>
          <w:i/>
        </w:rPr>
        <w:t>Xtream</w:t>
      </w:r>
      <w:proofErr w:type="spellEnd"/>
      <w:r w:rsidR="00786767">
        <w:t xml:space="preserve"> atď.</w:t>
      </w:r>
    </w:p>
    <w:p w14:paraId="2CA08E32" w14:textId="62A08A4C" w:rsidR="00786767" w:rsidRDefault="009B604B" w:rsidP="0020016B">
      <w:pPr>
        <w:pStyle w:val="ListParagraph"/>
        <w:numPr>
          <w:ilvl w:val="0"/>
          <w:numId w:val="17"/>
        </w:numPr>
        <w:jc w:val="both"/>
      </w:pPr>
      <w:proofErr w:type="spellStart"/>
      <w:r w:rsidRPr="00225FF2">
        <w:rPr>
          <w:b/>
        </w:rPr>
        <w:t>Probe</w:t>
      </w:r>
      <w:proofErr w:type="spellEnd"/>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proofErr w:type="spellStart"/>
      <w:r w:rsidR="00225FF2">
        <w:rPr>
          <w:i/>
        </w:rPr>
        <w:t>saint</w:t>
      </w:r>
      <w:proofErr w:type="spellEnd"/>
      <w:r w:rsidR="00225FF2" w:rsidRPr="00225FF2">
        <w:t xml:space="preserve">, </w:t>
      </w:r>
      <w:proofErr w:type="spellStart"/>
      <w:r w:rsidR="00225FF2" w:rsidRPr="00225FF2">
        <w:t>portsweep</w:t>
      </w:r>
      <w:proofErr w:type="spellEnd"/>
      <w:r w:rsidR="00225FF2" w:rsidRPr="00225FF2">
        <w:t xml:space="preserve">, </w:t>
      </w:r>
      <w:proofErr w:type="spellStart"/>
      <w:r w:rsidR="00225FF2" w:rsidRPr="00225FF2">
        <w:rPr>
          <w:i/>
        </w:rPr>
        <w:t>mscan</w:t>
      </w:r>
      <w:proofErr w:type="spellEnd"/>
      <w:r w:rsidR="00225FF2" w:rsidRPr="00225FF2">
        <w:t xml:space="preserve">, </w:t>
      </w:r>
      <w:proofErr w:type="spellStart"/>
      <w:r w:rsidR="00225FF2" w:rsidRPr="00225FF2">
        <w:rPr>
          <w:i/>
        </w:rPr>
        <w:t>nmap</w:t>
      </w:r>
      <w:proofErr w:type="spellEnd"/>
      <w:r w:rsidR="00225FF2" w:rsidRPr="00225FF2">
        <w:t xml:space="preserve"> atď</w:t>
      </w:r>
      <w:r w:rsidR="006D3D93">
        <w:t>.</w:t>
      </w:r>
    </w:p>
    <w:p w14:paraId="5C7324BD" w14:textId="2E0F8880" w:rsidR="00507783" w:rsidRDefault="00495501" w:rsidP="002D107C">
      <w:pPr>
        <w:pStyle w:val="ListParagraph"/>
        <w:numPr>
          <w:ilvl w:val="0"/>
          <w:numId w:val="17"/>
        </w:numPr>
        <w:jc w:val="both"/>
      </w:pPr>
      <w:proofErr w:type="spellStart"/>
      <w:r>
        <w:rPr>
          <w:b/>
        </w:rPr>
        <w:t>Scan</w:t>
      </w:r>
      <w:proofErr w:type="spellEnd"/>
      <w:r w:rsidR="00533423" w:rsidRPr="00533423">
        <w:t xml:space="preserve"> </w:t>
      </w:r>
      <w:r w:rsidR="00533423">
        <w:t xml:space="preserve">– </w:t>
      </w:r>
      <w:r w:rsidR="0085553F">
        <w:t xml:space="preserve">Podľa </w:t>
      </w:r>
      <w:r w:rsidR="0085553F" w:rsidRPr="0085553F">
        <w:t>Al-</w:t>
      </w:r>
      <w:proofErr w:type="spellStart"/>
      <w:r w:rsidR="0085553F" w:rsidRPr="0085553F">
        <w:t>Jarrah</w:t>
      </w:r>
      <w:proofErr w:type="spellEnd"/>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lastRenderedPageBreak/>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xml:space="preserve">. Toto je pokročilá technika skenovania portov, ktorá sa snaží skryť svoju aktivitu iniciovaním náhodných </w:t>
      </w:r>
      <w:proofErr w:type="spellStart"/>
      <w:r>
        <w:t>skenov</w:t>
      </w:r>
      <w:proofErr w:type="spellEnd"/>
      <w:r>
        <w:t xml:space="preserve">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6A7C2A">
      <w:pPr>
        <w:pStyle w:val="Odsek"/>
        <w:ind w:firstLine="708"/>
      </w:pPr>
      <w:r>
        <w:t>Najznámejšie út</w:t>
      </w:r>
      <w:r w:rsidR="00961392">
        <w:t>o</w:t>
      </w:r>
      <w:r>
        <w:t xml:space="preserve">ky na skenovanie portov sú: </w:t>
      </w:r>
      <w:r w:rsidRPr="0032507A">
        <w:t xml:space="preserve">TCP </w:t>
      </w:r>
      <w:proofErr w:type="spellStart"/>
      <w:r w:rsidR="00C25F1F" w:rsidRPr="0032507A">
        <w:t>scanning</w:t>
      </w:r>
      <w:proofErr w:type="spellEnd"/>
      <w:r w:rsidRPr="0032507A">
        <w:t xml:space="preserve">, </w:t>
      </w:r>
      <w:r w:rsidR="00C25F1F" w:rsidRPr="0032507A">
        <w:t xml:space="preserve">ACK </w:t>
      </w:r>
      <w:proofErr w:type="spellStart"/>
      <w:r w:rsidR="00C25F1F" w:rsidRPr="0032507A">
        <w:t>scanning</w:t>
      </w:r>
      <w:proofErr w:type="spellEnd"/>
      <w:r w:rsidR="00C25F1F">
        <w:t xml:space="preserve">, </w:t>
      </w:r>
      <w:r w:rsidR="00C25F1F" w:rsidRPr="0032507A">
        <w:t xml:space="preserve">UDP </w:t>
      </w:r>
      <w:proofErr w:type="spellStart"/>
      <w:r w:rsidR="00C25F1F" w:rsidRPr="0032507A">
        <w:t>scanning</w:t>
      </w:r>
      <w:proofErr w:type="spellEnd"/>
      <w:r w:rsidRPr="00815C0F">
        <w:t xml:space="preserve">, </w:t>
      </w:r>
      <w:r w:rsidRPr="0032507A">
        <w:t>FIN</w:t>
      </w:r>
      <w:r w:rsidR="00C25F1F" w:rsidRPr="0032507A">
        <w:t xml:space="preserve"> </w:t>
      </w:r>
      <w:proofErr w:type="spellStart"/>
      <w:r w:rsidR="00C25F1F" w:rsidRPr="0032507A">
        <w:t>scanning</w:t>
      </w:r>
      <w:proofErr w:type="spellEnd"/>
      <w:r w:rsidRPr="00815C0F">
        <w:t xml:space="preserve">, </w:t>
      </w:r>
      <w:r w:rsidRPr="0032507A">
        <w:t>NULL</w:t>
      </w:r>
      <w:r w:rsidR="00DD2E8D" w:rsidRPr="0032507A">
        <w:t xml:space="preserve"> </w:t>
      </w:r>
      <w:proofErr w:type="spellStart"/>
      <w:r w:rsidR="00DD2E8D" w:rsidRPr="0032507A">
        <w:t>scan</w:t>
      </w:r>
      <w:proofErr w:type="spellEnd"/>
      <w:r w:rsidRPr="00815C0F">
        <w:t>,</w:t>
      </w:r>
      <w:r w:rsidR="00DD2E8D">
        <w:t xml:space="preserve"> </w:t>
      </w:r>
      <w:r w:rsidRPr="0032507A">
        <w:t>X</w:t>
      </w:r>
      <w:r w:rsidR="00DD2E8D" w:rsidRPr="0032507A">
        <w:t>-</w:t>
      </w:r>
      <w:proofErr w:type="spellStart"/>
      <w:r w:rsidR="00DD2E8D" w:rsidRPr="0032507A">
        <w:t>mas</w:t>
      </w:r>
      <w:proofErr w:type="spellEnd"/>
      <w:r>
        <w:t xml:space="preserve"> a </w:t>
      </w:r>
      <w:r w:rsidRPr="0032507A">
        <w:t xml:space="preserve">UDP/ICMP </w:t>
      </w:r>
      <w:proofErr w:type="spellStart"/>
      <w:r w:rsidRPr="0032507A">
        <w:t>Error</w:t>
      </w:r>
      <w:proofErr w:type="spellEnd"/>
      <w:r w:rsidR="00C25F1F">
        <w:t xml:space="preserve"> a ďalšie.</w:t>
      </w:r>
    </w:p>
    <w:p w14:paraId="5ED2DEA3" w14:textId="5AB3EE40" w:rsidR="008160E1" w:rsidRDefault="008160E1" w:rsidP="00486170">
      <w:pPr>
        <w:jc w:val="both"/>
      </w:pPr>
    </w:p>
    <w:p w14:paraId="43C801B0" w14:textId="0E502BBC" w:rsidR="008160E1" w:rsidRDefault="008160E1" w:rsidP="0020016B">
      <w:pPr>
        <w:pStyle w:val="ListParagraph"/>
        <w:numPr>
          <w:ilvl w:val="0"/>
          <w:numId w:val="20"/>
        </w:numPr>
        <w:jc w:val="both"/>
      </w:pPr>
      <w:proofErr w:type="spellStart"/>
      <w:r w:rsidRPr="008160E1">
        <w:rPr>
          <w:b/>
        </w:rPr>
        <w:t>Eavesdropping</w:t>
      </w:r>
      <w:proofErr w:type="spellEnd"/>
      <w:r w:rsidRPr="008160E1">
        <w:rPr>
          <w:b/>
        </w:rPr>
        <w:t xml:space="preserve"> </w:t>
      </w:r>
      <w:r w:rsidR="009A1F18">
        <w:rPr>
          <w:noProof/>
        </w:rPr>
        <w:t>[2</w:t>
      </w:r>
      <w:r w:rsidR="00350024">
        <w:rPr>
          <w:noProof/>
        </w:rPr>
        <w:t>8</w:t>
      </w:r>
      <w:r w:rsidR="009A1F18">
        <w:rPr>
          <w:noProof/>
        </w:rPr>
        <w:t>]</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 xml:space="preserve">počúvanie telefónnych hovorov, prezeranie e-mailov a správ a ďalších internetových služieb. </w:t>
      </w:r>
      <w:proofErr w:type="spellStart"/>
      <w:r w:rsidR="00486170" w:rsidRPr="00486170">
        <w:t>Odposluch</w:t>
      </w:r>
      <w:proofErr w:type="spellEnd"/>
      <w:r w:rsidR="00486170" w:rsidRPr="00486170">
        <w:t xml:space="preserve"> je ťažké zistiť, pretože nemá vplyv na 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4F9AC44E"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proofErr w:type="spellStart"/>
      <w:r>
        <w:rPr>
          <w:b/>
        </w:rPr>
        <w:t>the</w:t>
      </w:r>
      <w:proofErr w:type="spellEnd"/>
      <w:r w:rsidR="002C196C">
        <w:rPr>
          <w:b/>
        </w:rPr>
        <w:t>-</w:t>
      </w:r>
      <w:proofErr w:type="spellStart"/>
      <w:r w:rsidR="002C196C">
        <w:rPr>
          <w:b/>
        </w:rPr>
        <w:t>M</w:t>
      </w:r>
      <w:r>
        <w:rPr>
          <w:b/>
        </w:rPr>
        <w:t>iddle</w:t>
      </w:r>
      <w:proofErr w:type="spellEnd"/>
      <w:r>
        <w:t xml:space="preserve"> </w:t>
      </w:r>
      <w:r w:rsidR="009A1F18">
        <w:rPr>
          <w:noProof/>
        </w:rPr>
        <w:t>[2</w:t>
      </w:r>
      <w:r w:rsidR="00350024">
        <w:rPr>
          <w:noProof/>
        </w:rPr>
        <w:t>8</w:t>
      </w:r>
      <w:r w:rsidR="009A1F18">
        <w:rPr>
          <w:noProof/>
        </w:rPr>
        <w:t>]</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sa nachádza v strede ich 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F972E8">
      <w:pPr>
        <w:pStyle w:val="Heading3"/>
      </w:pPr>
      <w:bookmarkStart w:id="35" w:name="_Toc26557871"/>
      <w:r>
        <w:t>Odhalenie sieťových útokov</w:t>
      </w:r>
      <w:bookmarkEnd w:id="35"/>
    </w:p>
    <w:p w14:paraId="4276D775" w14:textId="77777777" w:rsidR="000711E5" w:rsidRDefault="00481E72" w:rsidP="000711E5">
      <w:pPr>
        <w:pStyle w:val="Odsek"/>
        <w:ind w:firstLine="708"/>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proofErr w:type="spellStart"/>
      <w:r w:rsidR="00A53E02">
        <w:t>Li</w:t>
      </w:r>
      <w:proofErr w:type="spellEnd"/>
      <w:r w:rsidR="001D534C">
        <w:t xml:space="preserve"> a spol. </w:t>
      </w:r>
      <w:r w:rsidR="009A1F18">
        <w:rPr>
          <w:noProof/>
        </w:rPr>
        <w:t>[1</w:t>
      </w:r>
      <w:r w:rsidR="00350024">
        <w:rPr>
          <w:noProof/>
        </w:rPr>
        <w:t>6</w:t>
      </w:r>
      <w:r w:rsidR="009A1F18">
        <w:rPr>
          <w:noProof/>
        </w:rPr>
        <w:t>]</w:t>
      </w:r>
      <w:r w:rsidR="001D534C">
        <w:t>.</w:t>
      </w:r>
    </w:p>
    <w:p w14:paraId="511563A1" w14:textId="0565091D" w:rsidR="000711E5" w:rsidRPr="000711E5" w:rsidRDefault="002A1A0A" w:rsidP="000711E5">
      <w:pPr>
        <w:pStyle w:val="Odsek"/>
        <w:ind w:firstLine="708"/>
      </w:pPr>
      <w:proofErr w:type="spellStart"/>
      <w:r>
        <w:t>Li</w:t>
      </w:r>
      <w:proofErr w:type="spellEnd"/>
      <w:r>
        <w:t xml:space="preserve"> a spol. navrhli s</w:t>
      </w:r>
      <w:r w:rsidR="001D534C" w:rsidRPr="001D534C">
        <w:t>ieťový modul detekcie útok</w:t>
      </w:r>
      <w:r w:rsidR="00C57DF1">
        <w:t>ov</w:t>
      </w:r>
      <w:r>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t xml:space="preserve"> Na nasledujúcom obrázku č. </w:t>
      </w:r>
      <w:r>
        <w:fldChar w:fldCharType="begin"/>
      </w:r>
      <w:r>
        <w:instrText xml:space="preserve"> REF _Ref8067781 \# 0 \h </w:instrText>
      </w:r>
      <w:r>
        <w:fldChar w:fldCharType="separate"/>
      </w:r>
      <w:r w:rsidR="004A2BF8">
        <w:t>8</w:t>
      </w:r>
      <w:r>
        <w:fldChar w:fldCharType="end"/>
      </w:r>
      <w:r>
        <w:t xml:space="preserve"> môžete vidieť návrh platform</w:t>
      </w:r>
      <w:r w:rsidR="00944703">
        <w:t xml:space="preserve">y </w:t>
      </w:r>
      <w:r>
        <w:t>na odhalenie sieťových útokov.</w:t>
      </w:r>
    </w:p>
    <w:p w14:paraId="49BB5974" w14:textId="4DF5303F" w:rsidR="002A1A0A" w:rsidRDefault="000711E5" w:rsidP="00427C41">
      <w:pPr>
        <w:jc w:val="center"/>
      </w:pPr>
      <w:bookmarkStart w:id="36" w:name="_Ref8067781"/>
      <w:bookmarkStart w:id="37" w:name="_Ref8067776"/>
      <w:bookmarkStart w:id="38" w:name="_Toc26478191"/>
      <w:r>
        <w:rPr>
          <w:noProof/>
        </w:rPr>
        <w:lastRenderedPageBreak/>
        <w:drawing>
          <wp:anchor distT="0" distB="0" distL="114300" distR="114300" simplePos="0" relativeHeight="251677695" behindDoc="0" locked="0" layoutInCell="1" allowOverlap="1" wp14:anchorId="03A90917" wp14:editId="101B5270">
            <wp:simplePos x="0" y="0"/>
            <wp:positionH relativeFrom="margin">
              <wp:align>center</wp:align>
            </wp:positionH>
            <wp:positionV relativeFrom="margin">
              <wp:align>top</wp:align>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r w:rsidR="002A1A0A">
        <w:t xml:space="preserve">Obrázok </w:t>
      </w:r>
      <w:r w:rsidR="004B08CB">
        <w:fldChar w:fldCharType="begin"/>
      </w:r>
      <w:r w:rsidR="004B08CB">
        <w:instrText xml:space="preserve"> SEQ Obrázok \* ARABIC </w:instrText>
      </w:r>
      <w:r w:rsidR="004B08CB">
        <w:fldChar w:fldCharType="separate"/>
      </w:r>
      <w:r w:rsidR="00D85381">
        <w:rPr>
          <w:noProof/>
        </w:rPr>
        <w:t>8</w:t>
      </w:r>
      <w:r w:rsidR="004B08CB">
        <w:rPr>
          <w:noProof/>
        </w:rPr>
        <w:fldChar w:fldCharType="end"/>
      </w:r>
      <w:bookmarkEnd w:id="36"/>
      <w:r w:rsidR="002A1A0A">
        <w:t xml:space="preserve"> </w:t>
      </w:r>
      <w:r w:rsidR="00282D3D">
        <w:t>–</w:t>
      </w:r>
      <w:bookmarkEnd w:id="37"/>
      <w:r w:rsidR="002A1A0A">
        <w:t xml:space="preserve"> </w:t>
      </w:r>
      <w:r w:rsidR="00282D3D">
        <w:t>Návrh platformy na odhalenie sieťových útokov</w:t>
      </w:r>
      <w:r w:rsidR="00B559BC">
        <w:t xml:space="preserve"> </w:t>
      </w:r>
      <w:r w:rsidR="009A1F18">
        <w:rPr>
          <w:noProof/>
        </w:rPr>
        <w:t>[1</w:t>
      </w:r>
      <w:r w:rsidR="00350024">
        <w:rPr>
          <w:noProof/>
        </w:rPr>
        <w:t>6</w:t>
      </w:r>
      <w:r w:rsidR="009A1F18">
        <w:rPr>
          <w:noProof/>
        </w:rPr>
        <w:t>]</w:t>
      </w:r>
      <w:bookmarkEnd w:id="38"/>
    </w:p>
    <w:p w14:paraId="7CF901AE" w14:textId="575D695B" w:rsidR="00474F9A" w:rsidRDefault="00474F9A" w:rsidP="00474F9A"/>
    <w:p w14:paraId="779378F2" w14:textId="7D08EEAB" w:rsidR="00474F9A" w:rsidRDefault="000711E5" w:rsidP="006A7C2A">
      <w:pPr>
        <w:pStyle w:val="Odsek"/>
        <w:ind w:firstLine="708"/>
      </w:pPr>
      <w:r>
        <w:rPr>
          <w:noProof/>
        </w:rPr>
        <w:drawing>
          <wp:anchor distT="0" distB="0" distL="114300" distR="114300" simplePos="0" relativeHeight="251679744" behindDoc="0" locked="0" layoutInCell="1" allowOverlap="1" wp14:anchorId="0A6F74E8" wp14:editId="7FF59366">
            <wp:simplePos x="0" y="0"/>
            <wp:positionH relativeFrom="margin">
              <wp:align>center</wp:align>
            </wp:positionH>
            <wp:positionV relativeFrom="margin">
              <wp:posOffset>4949190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474F9A">
        <w:t>M</w:t>
      </w:r>
      <w:r w:rsidR="00474F9A" w:rsidRPr="00474F9A">
        <w:t>odul</w:t>
      </w:r>
      <w:r w:rsidR="00474F9A">
        <w:t xml:space="preserve"> najskôr</w:t>
      </w:r>
      <w:r w:rsidR="00474F9A" w:rsidRPr="00474F9A">
        <w:t xml:space="preserve"> prijíma pakety</w:t>
      </w:r>
      <w:r w:rsidR="00474F9A">
        <w:t xml:space="preserve"> </w:t>
      </w:r>
      <w:r w:rsidR="00474F9A" w:rsidRPr="00474F9A">
        <w:t>na detekciu</w:t>
      </w:r>
      <w:r w:rsidR="00474F9A">
        <w:t xml:space="preserve"> útoku</w:t>
      </w:r>
      <w:r w:rsidR="00474F9A" w:rsidRPr="00474F9A">
        <w:t xml:space="preserve">, ktoré sú </w:t>
      </w:r>
      <w:r w:rsidR="00474F9A">
        <w:t xml:space="preserve">následne </w:t>
      </w:r>
      <w:r w:rsidR="00474F9A" w:rsidRPr="00474F9A">
        <w:t xml:space="preserve">filtrované </w:t>
      </w:r>
      <w:r w:rsidR="00474F9A">
        <w:t xml:space="preserve">vo </w:t>
      </w:r>
      <w:r w:rsidR="00474F9A" w:rsidRPr="00474F9A">
        <w:t>filtračn</w:t>
      </w:r>
      <w:r w:rsidR="00474F9A">
        <w:t>om</w:t>
      </w:r>
      <w:r w:rsidR="00474F9A" w:rsidRPr="00474F9A">
        <w:t xml:space="preserve"> modul</w:t>
      </w:r>
      <w:r w:rsidR="00474F9A">
        <w:t>e (Filter module).</w:t>
      </w:r>
      <w:r w:rsidR="00474F9A"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prostredie sa skladá z </w:t>
      </w:r>
      <w:r w:rsidR="008B4E99">
        <w:t>troch</w:t>
      </w:r>
      <w:r w:rsidR="00A04CDA" w:rsidRPr="00A04CDA">
        <w:t xml:space="preserve"> počítačov</w:t>
      </w:r>
      <w:r w:rsidR="008B4E99">
        <w:t xml:space="preserve"> (útočník, obeť a detektor), ktoré sú prepojené HUB-</w:t>
      </w:r>
      <w:proofErr w:type="spellStart"/>
      <w:r w:rsidR="008B4E99">
        <w:t>om</w:t>
      </w:r>
      <w:proofErr w:type="spellEnd"/>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4A2BF8">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proofErr w:type="spellStart"/>
      <w:r w:rsidR="00A04CDA" w:rsidRPr="00A04CDA">
        <w:t>raw</w:t>
      </w:r>
      <w:proofErr w:type="spellEnd"/>
      <w:r w:rsidR="00A04CDA" w:rsidRPr="00A04CDA">
        <w:t xml:space="preserve"> </w:t>
      </w:r>
      <w:proofErr w:type="spellStart"/>
      <w:r w:rsidR="00A04CDA" w:rsidRPr="00A04CDA">
        <w:t>socket</w:t>
      </w:r>
      <w:r w:rsidR="008B4E99">
        <w:t>ov</w:t>
      </w:r>
      <w:proofErr w:type="spellEnd"/>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w:t>
      </w:r>
      <w:proofErr w:type="spellStart"/>
      <w:r w:rsidR="00A04CDA" w:rsidRPr="00A04CDA">
        <w:t>ethernet</w:t>
      </w:r>
      <w:proofErr w:type="spellEnd"/>
      <w:r w:rsidR="00A04CDA" w:rsidRPr="00A04CDA">
        <w:t xml:space="preserve"> rám</w:t>
      </w:r>
      <w:r w:rsidR="008B4E99">
        <w:t>cov</w:t>
      </w:r>
      <w:r w:rsidR="00A04CDA" w:rsidRPr="00A04CDA">
        <w:t>.</w:t>
      </w:r>
    </w:p>
    <w:p w14:paraId="6B067636" w14:textId="4B4DA6E8" w:rsidR="000711E5" w:rsidRPr="000711E5" w:rsidRDefault="000711E5" w:rsidP="000711E5"/>
    <w:p w14:paraId="2729E023" w14:textId="54CB7FDA" w:rsidR="00427C41" w:rsidRDefault="008B4E99" w:rsidP="003368F5">
      <w:pPr>
        <w:jc w:val="center"/>
        <w:rPr>
          <w:noProof/>
        </w:rPr>
      </w:pPr>
      <w:bookmarkStart w:id="39" w:name="_Ref8068306"/>
      <w:bookmarkStart w:id="40" w:name="_Toc26478192"/>
      <w:r>
        <w:t xml:space="preserve">Obrázok </w:t>
      </w:r>
      <w:r w:rsidR="004B08CB">
        <w:fldChar w:fldCharType="begin"/>
      </w:r>
      <w:r w:rsidR="004B08CB">
        <w:instrText xml:space="preserve"> SEQ Obrázok \* ARABIC </w:instrText>
      </w:r>
      <w:r w:rsidR="004B08CB">
        <w:fldChar w:fldCharType="separate"/>
      </w:r>
      <w:r w:rsidR="00D85381">
        <w:rPr>
          <w:noProof/>
        </w:rPr>
        <w:t>9</w:t>
      </w:r>
      <w:r w:rsidR="004B08CB">
        <w:rPr>
          <w:noProof/>
        </w:rPr>
        <w:fldChar w:fldCharType="end"/>
      </w:r>
      <w:bookmarkEnd w:id="39"/>
      <w:r>
        <w:t xml:space="preserve"> – Prostredie odhalenia útoku</w:t>
      </w:r>
      <w:r w:rsidR="00267D9A">
        <w:t xml:space="preserve"> </w:t>
      </w:r>
      <w:r w:rsidR="009A1F18">
        <w:rPr>
          <w:noProof/>
        </w:rPr>
        <w:t>[1</w:t>
      </w:r>
      <w:r w:rsidR="00350024">
        <w:rPr>
          <w:noProof/>
        </w:rPr>
        <w:t>6</w:t>
      </w:r>
      <w:r w:rsidR="009A1F18">
        <w:rPr>
          <w:noProof/>
        </w:rPr>
        <w:t>]</w:t>
      </w:r>
      <w:bookmarkEnd w:id="40"/>
    </w:p>
    <w:p w14:paraId="27EF8450" w14:textId="5F5B2991" w:rsidR="003368F5" w:rsidRDefault="003368F5" w:rsidP="003368F5">
      <w:pPr>
        <w:jc w:val="center"/>
        <w:rPr>
          <w:noProof/>
        </w:rPr>
      </w:pPr>
    </w:p>
    <w:p w14:paraId="5EB7FD51" w14:textId="783FFA1B" w:rsidR="00267D9A" w:rsidRDefault="00267D9A" w:rsidP="00023C73">
      <w:pPr>
        <w:pStyle w:val="Odsek"/>
        <w:ind w:firstLine="708"/>
      </w:pPr>
      <w:r>
        <w:t>Na obrázku</w:t>
      </w:r>
      <w:r w:rsidRPr="00267D9A">
        <w:t xml:space="preserve"> </w:t>
      </w:r>
      <w:r>
        <w:t xml:space="preserve">č. </w:t>
      </w:r>
      <w:r w:rsidR="00477012">
        <w:fldChar w:fldCharType="begin"/>
      </w:r>
      <w:r w:rsidR="00477012">
        <w:instrText xml:space="preserve"> REF _Ref8068901 \# 0 \h </w:instrText>
      </w:r>
      <w:r w:rsidR="00477012">
        <w:fldChar w:fldCharType="separate"/>
      </w:r>
      <w:r w:rsidR="004A2BF8">
        <w:t>10</w:t>
      </w:r>
      <w:r w:rsidR="00477012">
        <w:fldChar w:fldCharType="end"/>
      </w:r>
      <w:r w:rsidR="00477012">
        <w:t xml:space="preserve"> </w:t>
      </w:r>
      <w:r>
        <w:t xml:space="preserve">je znázornená </w:t>
      </w:r>
      <w:r w:rsidRPr="00267D9A">
        <w:t xml:space="preserve">konštrukcia modulu </w:t>
      </w:r>
      <w:r>
        <w:t xml:space="preserve">na </w:t>
      </w:r>
      <w:r w:rsidRPr="00267D9A">
        <w:t>detekci</w:t>
      </w:r>
      <w:r w:rsidR="00493B75">
        <w:t>u</w:t>
      </w:r>
      <w:r w:rsidRPr="00267D9A">
        <w:t xml:space="preserve"> </w:t>
      </w:r>
      <w:r>
        <w:t>sieťových ú</w:t>
      </w:r>
      <w:r w:rsidRPr="00267D9A">
        <w:t>tokov</w:t>
      </w:r>
      <w:r>
        <w:t>, ktorá slúži pr</w:t>
      </w:r>
      <w:r w:rsidRPr="00267D9A">
        <w:t xml:space="preserve">edovšetkým </w:t>
      </w:r>
      <w:r>
        <w:t>na</w:t>
      </w:r>
      <w:r w:rsidRPr="00267D9A">
        <w:t xml:space="preserve"> zachyteni</w:t>
      </w:r>
      <w:r w:rsidR="00493B75">
        <w:t>e</w:t>
      </w:r>
      <w:r w:rsidRPr="00267D9A">
        <w:t xml:space="preserve"> dátových paketov, </w:t>
      </w:r>
      <w:r w:rsidR="00493B75">
        <w:t xml:space="preserve">ich </w:t>
      </w:r>
      <w:r w:rsidRPr="00267D9A">
        <w:t>filtr</w:t>
      </w:r>
      <w:r w:rsidR="00D16C66">
        <w:t>ovanie</w:t>
      </w:r>
      <w:r w:rsidRPr="00267D9A">
        <w:t xml:space="preserve">, </w:t>
      </w:r>
      <w:r w:rsidR="00D16C66">
        <w:t xml:space="preserve">robenie dátovej </w:t>
      </w:r>
      <w:r w:rsidRPr="00267D9A">
        <w:t>štatistiky</w:t>
      </w:r>
      <w:r w:rsidR="00D16C66">
        <w:t xml:space="preserve"> a</w:t>
      </w:r>
      <w:r w:rsidR="00293FE7">
        <w:t xml:space="preserve"> na </w:t>
      </w:r>
      <w:r w:rsidR="00493B75">
        <w:t>odhalenie</w:t>
      </w:r>
      <w:r w:rsidRPr="00267D9A">
        <w:t xml:space="preserve"> útoku.</w:t>
      </w:r>
    </w:p>
    <w:p w14:paraId="40D2C700" w14:textId="6011A40A" w:rsidR="00C34489" w:rsidRPr="00C34489" w:rsidRDefault="003F1AB8" w:rsidP="003F1AB8">
      <w:pPr>
        <w:spacing w:after="200" w:line="276" w:lineRule="auto"/>
      </w:pPr>
      <w:r>
        <w:br w:type="page"/>
      </w:r>
    </w:p>
    <w:p w14:paraId="7C9D2929" w14:textId="78C5E40D" w:rsidR="00267D9A" w:rsidRPr="00267D9A" w:rsidRDefault="000711E5" w:rsidP="00D06CCD">
      <w:pPr>
        <w:pStyle w:val="Caption"/>
      </w:pPr>
      <w:bookmarkStart w:id="41" w:name="_Ref8068901"/>
      <w:bookmarkStart w:id="42" w:name="_Toc26478193"/>
      <w:r>
        <w:rPr>
          <w:noProof/>
        </w:rPr>
        <w:lastRenderedPageBreak/>
        <w:drawing>
          <wp:anchor distT="0" distB="0" distL="114300" distR="114300" simplePos="0" relativeHeight="251678720" behindDoc="0" locked="0" layoutInCell="1" allowOverlap="1" wp14:anchorId="410DFF71" wp14:editId="1BDACB16">
            <wp:simplePos x="0" y="0"/>
            <wp:positionH relativeFrom="margin">
              <wp:align>center</wp:align>
            </wp:positionH>
            <wp:positionV relativeFrom="margin">
              <wp:align>top</wp:align>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6"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 xml:space="preserve">Obrázok </w:t>
      </w:r>
      <w:r w:rsidR="004B08CB">
        <w:fldChar w:fldCharType="begin"/>
      </w:r>
      <w:r w:rsidR="004B08CB">
        <w:instrText xml:space="preserve"> SEQ Obrázok \* ARABIC </w:instrText>
      </w:r>
      <w:r w:rsidR="004B08CB">
        <w:fldChar w:fldCharType="separate"/>
      </w:r>
      <w:r w:rsidR="00D85381">
        <w:rPr>
          <w:noProof/>
        </w:rPr>
        <w:t>10</w:t>
      </w:r>
      <w:r w:rsidR="004B08CB">
        <w:rPr>
          <w:noProof/>
        </w:rPr>
        <w:fldChar w:fldCharType="end"/>
      </w:r>
      <w:bookmarkEnd w:id="41"/>
      <w:r w:rsidR="00267D9A">
        <w:t xml:space="preserve"> </w:t>
      </w:r>
      <w:r w:rsidR="00EB33DC">
        <w:t>–</w:t>
      </w:r>
      <w:r w:rsidR="00267D9A">
        <w:t xml:space="preserve"> </w:t>
      </w:r>
      <w:r w:rsidR="00EB33DC">
        <w:t>Štruktúra modulu na detekciu sieťových útokov</w:t>
      </w:r>
      <w:r w:rsidR="00267D9A">
        <w:t xml:space="preserve"> </w:t>
      </w:r>
      <w:r w:rsidR="009A1F18">
        <w:rPr>
          <w:noProof/>
        </w:rPr>
        <w:t>[1</w:t>
      </w:r>
      <w:r w:rsidR="00350024">
        <w:rPr>
          <w:noProof/>
        </w:rPr>
        <w:t>6</w:t>
      </w:r>
      <w:r w:rsidR="009A1F18">
        <w:rPr>
          <w:noProof/>
        </w:rPr>
        <w:t>]</w:t>
      </w:r>
      <w:bookmarkEnd w:id="42"/>
    </w:p>
    <w:p w14:paraId="5755A78D" w14:textId="27CBB8B0" w:rsidR="002B0170" w:rsidRDefault="002B0170" w:rsidP="00F972E8">
      <w:pPr>
        <w:pStyle w:val="Heading2"/>
      </w:pPr>
      <w:bookmarkStart w:id="43" w:name="_Ref9413613"/>
      <w:bookmarkStart w:id="44" w:name="_Ref9413615"/>
      <w:bookmarkStart w:id="45" w:name="_Toc26557872"/>
      <w:r>
        <w:t>Strojové učenie</w:t>
      </w:r>
      <w:bookmarkEnd w:id="43"/>
      <w:bookmarkEnd w:id="44"/>
      <w:bookmarkEnd w:id="45"/>
    </w:p>
    <w:p w14:paraId="514BA13B" w14:textId="6284B4B2" w:rsidR="000A4E87" w:rsidRDefault="000A4E87" w:rsidP="00023C73">
      <w:pPr>
        <w:pStyle w:val="Odsek"/>
        <w:ind w:firstLine="708"/>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06B98AA9" w:rsidR="000A4E87" w:rsidRDefault="000A4E87" w:rsidP="00023C73">
      <w:pPr>
        <w:pStyle w:val="Odsek"/>
        <w:ind w:firstLine="708"/>
      </w:pPr>
      <w:proofErr w:type="spellStart"/>
      <w:r>
        <w:t>Bhattacharyya</w:t>
      </w:r>
      <w:proofErr w:type="spellEnd"/>
      <w:r>
        <w:t xml:space="preserve"> </w:t>
      </w:r>
      <w:r w:rsidR="009A1F18">
        <w:t>a </w:t>
      </w:r>
      <w:proofErr w:type="spellStart"/>
      <w:r w:rsidR="009A1F18">
        <w:t>Kalita</w:t>
      </w:r>
      <w:proofErr w:type="spellEnd"/>
      <w:r w:rsidR="009A1F18">
        <w:t xml:space="preserve"> </w:t>
      </w:r>
      <w:r w:rsidR="009A1F18">
        <w:rPr>
          <w:noProof/>
        </w:rPr>
        <w:t>[</w:t>
      </w:r>
      <w:r w:rsidR="00350024">
        <w:rPr>
          <w:noProof/>
        </w:rPr>
        <w:t>6</w:t>
      </w:r>
      <w:r w:rsidR="009A1F18">
        <w:rPr>
          <w:noProof/>
        </w:rPr>
        <w:t>]</w:t>
      </w:r>
      <w:r>
        <w:t xml:space="preserve"> vysvetľuj</w:t>
      </w:r>
      <w:r w:rsidR="009A1F18">
        <w:t>ú</w:t>
      </w:r>
      <w:r>
        <w:t>,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bežných prípadov. Avšak ak tieto predpoklady nie sú pravdivé, tak takéto metódy vyhodnocovania trpia vysokými falošnými poplachmi.</w:t>
      </w:r>
    </w:p>
    <w:p w14:paraId="46E2F27E" w14:textId="77777777" w:rsidR="00023C73" w:rsidRPr="00023C73" w:rsidRDefault="00023C73" w:rsidP="00023C73"/>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 xml:space="preserve">Softvérové algoritmy založené na soft </w:t>
      </w:r>
      <w:proofErr w:type="spellStart"/>
      <w:r w:rsidRPr="000A4E87">
        <w:t>computingu</w:t>
      </w:r>
      <w:proofErr w:type="spellEnd"/>
    </w:p>
    <w:p w14:paraId="6D3725E2" w14:textId="77777777" w:rsidR="003368F5" w:rsidRDefault="003368F5" w:rsidP="003368F5">
      <w:pPr>
        <w:pStyle w:val="ListParagraph"/>
      </w:pPr>
    </w:p>
    <w:p w14:paraId="48B4B869" w14:textId="6690E06F" w:rsidR="00526D12" w:rsidRDefault="00C86DBC" w:rsidP="00023C73">
      <w:pPr>
        <w:pStyle w:val="Odsek"/>
        <w:ind w:firstLine="708"/>
      </w:pPr>
      <w:r w:rsidRPr="00C86DBC">
        <w:lastRenderedPageBreak/>
        <w:t>V prípade strojového učenia bez dohľadu existuje mnoho ďalších typov, ktoré sme v</w:t>
      </w:r>
      <w:r>
        <w:t>yššie</w:t>
      </w:r>
      <w:r w:rsidRPr="00C86DBC">
        <w:t xml:space="preserve"> nezahrnuli napríklad: Skryté Markov modely, Algoritmus maximalizácie očakávaní, Soft </w:t>
      </w:r>
      <w:proofErr w:type="spellStart"/>
      <w:r w:rsidRPr="00C86DBC">
        <w:t>computing</w:t>
      </w:r>
      <w:proofErr w:type="spellEnd"/>
      <w:r w:rsidRPr="00C86DBC">
        <w:t xml:space="preserve">, </w:t>
      </w:r>
      <w:proofErr w:type="spellStart"/>
      <w:r w:rsidRPr="00C86DBC">
        <w:t>Rough</w:t>
      </w:r>
      <w:proofErr w:type="spellEnd"/>
      <w:r w:rsidRPr="00C86DBC">
        <w:t xml:space="preserve"> </w:t>
      </w:r>
      <w:proofErr w:type="spellStart"/>
      <w:r w:rsidRPr="00C86DBC">
        <w:t>sets</w:t>
      </w:r>
      <w:proofErr w:type="spellEnd"/>
      <w:r w:rsidRPr="00C86DBC">
        <w:t xml:space="preserve">, Evolučný algoritmus </w:t>
      </w:r>
      <w:r>
        <w:t>a </w:t>
      </w:r>
      <w:r w:rsidR="000F4AFC">
        <w:t>ď</w:t>
      </w:r>
      <w:r>
        <w:t>alšie.</w:t>
      </w:r>
    </w:p>
    <w:p w14:paraId="0F8D1BCF" w14:textId="7558CCB5" w:rsidR="000F4AFC" w:rsidRDefault="009A1F18" w:rsidP="00023C73">
      <w:pPr>
        <w:pStyle w:val="Odsek"/>
        <w:ind w:firstLine="708"/>
      </w:pPr>
      <w:r>
        <w:rPr>
          <w:noProof/>
        </w:rPr>
        <w:t>[</w:t>
      </w:r>
      <w:r w:rsidR="00350024">
        <w:rPr>
          <w:noProof/>
        </w:rPr>
        <w:t>6</w:t>
      </w:r>
      <w:r>
        <w:rPr>
          <w:noProof/>
        </w:rPr>
        <w:t>]</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4EADE60C" w:rsidR="001449E8" w:rsidRDefault="001449E8" w:rsidP="00023C73">
      <w:pPr>
        <w:pStyle w:val="Odsek"/>
        <w:ind w:firstLine="708"/>
      </w:pPr>
      <w:r w:rsidRPr="001449E8">
        <w:t>Na využití umelej inteligencie (UI) – neurónových sietí v prostredí počítačových sietí, konkrétne pre IDS sa zhodnú aj autori článku</w:t>
      </w:r>
      <w:r>
        <w:t xml:space="preserve"> </w:t>
      </w:r>
      <w:r w:rsidR="009A1F18">
        <w:rPr>
          <w:noProof/>
        </w:rPr>
        <w:t>[1</w:t>
      </w:r>
      <w:r w:rsidR="00350024">
        <w:rPr>
          <w:noProof/>
        </w:rPr>
        <w:t>5</w:t>
      </w:r>
      <w:r w:rsidR="009A1F18">
        <w:rPr>
          <w:noProof/>
        </w:rPr>
        <w:t>]</w:t>
      </w:r>
      <w:r w:rsidR="00623815">
        <w:t>,</w:t>
      </w:r>
      <w:r w:rsidRPr="001449E8">
        <w:t xml:space="preserve"> </w:t>
      </w:r>
      <w:proofErr w:type="spellStart"/>
      <w:r w:rsidRPr="001449E8">
        <w:t>Li</w:t>
      </w:r>
      <w:proofErr w:type="spellEnd"/>
      <w:r w:rsidRPr="001449E8">
        <w:t xml:space="preserve"> a </w:t>
      </w:r>
      <w:proofErr w:type="spellStart"/>
      <w:r w:rsidR="009A1F18">
        <w:t>Dong</w:t>
      </w:r>
      <w:proofErr w:type="spellEnd"/>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F972E8">
      <w:pPr>
        <w:pStyle w:val="Heading3"/>
      </w:pPr>
      <w:bookmarkStart w:id="46" w:name="_Toc26557873"/>
      <w:r>
        <w:t>Klasifikačné algoritmy</w:t>
      </w:r>
      <w:bookmarkEnd w:id="46"/>
    </w:p>
    <w:p w14:paraId="3DF254DA" w14:textId="77777777" w:rsidR="006763DB" w:rsidRDefault="00D976C0" w:rsidP="00023C73">
      <w:pPr>
        <w:pStyle w:val="Odsek"/>
        <w:ind w:firstLine="708"/>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023C73">
      <w:pPr>
        <w:pStyle w:val="Odsek"/>
        <w:ind w:firstLine="708"/>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algoritmov strojového učenia sú čiastočne dohliadané algoritmy, ktoré nepotrebujú všetky záznamy, aby boli označené.</w:t>
      </w:r>
    </w:p>
    <w:p w14:paraId="7DE8AEA4" w14:textId="77B54FD3" w:rsidR="00733EDC" w:rsidRDefault="00597CAF" w:rsidP="00023C73">
      <w:pPr>
        <w:pStyle w:val="Odsek"/>
        <w:ind w:firstLine="708"/>
      </w:pPr>
      <w:r>
        <w:t xml:space="preserve">Nasledujúci zoznam </w:t>
      </w:r>
      <w:r w:rsidR="00EE76DB">
        <w:t xml:space="preserve">podľa </w:t>
      </w:r>
      <w:proofErr w:type="spellStart"/>
      <w:r w:rsidR="00EE76DB" w:rsidRPr="00EE76DB">
        <w:t>Jain</w:t>
      </w:r>
      <w:proofErr w:type="spellEnd"/>
      <w:r w:rsidR="00EE76DB">
        <w:t xml:space="preserve"> </w:t>
      </w:r>
      <w:r w:rsidR="009A1F18">
        <w:t xml:space="preserve">a </w:t>
      </w:r>
      <w:proofErr w:type="spellStart"/>
      <w:r w:rsidR="009A1F18" w:rsidRPr="009A1F18">
        <w:t>Bhupendra</w:t>
      </w:r>
      <w:proofErr w:type="spellEnd"/>
      <w:r w:rsidR="009A1F18" w:rsidRPr="009A1F18">
        <w:t xml:space="preserve"> </w:t>
      </w:r>
      <w:r w:rsidR="009A1F18">
        <w:rPr>
          <w:noProof/>
        </w:rPr>
        <w:t>[1</w:t>
      </w:r>
      <w:r w:rsidR="00350024">
        <w:rPr>
          <w:noProof/>
        </w:rPr>
        <w:t>2</w:t>
      </w:r>
      <w:r w:rsidR="009A1F18">
        <w:rPr>
          <w:noProof/>
        </w:rPr>
        <w:t>]</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w:t>
      </w:r>
      <w:proofErr w:type="spellStart"/>
      <w:r w:rsidRPr="00733EDC">
        <w:rPr>
          <w:b/>
        </w:rPr>
        <w:t>means</w:t>
      </w:r>
      <w:proofErr w:type="spellEnd"/>
      <w:r w:rsidR="00533423" w:rsidRPr="00533423">
        <w:t xml:space="preserve"> </w:t>
      </w:r>
      <w:r w:rsidR="00533423">
        <w:t xml:space="preserve">– </w:t>
      </w:r>
      <w:r w:rsidRPr="00733EDC">
        <w:t xml:space="preserve">Na vyriešenie hlavného problému </w:t>
      </w:r>
      <w:proofErr w:type="spellStart"/>
      <w:r w:rsidRPr="00733EDC">
        <w:t>klastrovania</w:t>
      </w:r>
      <w:proofErr w:type="spellEnd"/>
      <w:r w:rsidRPr="00733EDC">
        <w:t xml:space="preserve"> je </w:t>
      </w:r>
      <w:r w:rsidR="009F5BE0">
        <w:t>algoritmus K-</w:t>
      </w:r>
      <w:proofErr w:type="spellStart"/>
      <w:r w:rsidR="009F5BE0">
        <w:t>means</w:t>
      </w:r>
      <w:proofErr w:type="spellEnd"/>
      <w:r w:rsidR="009F5BE0">
        <w:t xml:space="preserve">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w:t>
      </w:r>
      <w:proofErr w:type="spellStart"/>
      <w:r w:rsidR="009F5BE0">
        <w:t>Voronoiho</w:t>
      </w:r>
      <w:proofErr w:type="spellEnd"/>
      <w:r w:rsidR="009F5BE0">
        <w:t xml:space="preserve"> buniek.</w:t>
      </w:r>
    </w:p>
    <w:p w14:paraId="3FFEC785" w14:textId="399BDB2A" w:rsidR="009F5BE0" w:rsidRDefault="005E2ED3" w:rsidP="0020016B">
      <w:pPr>
        <w:pStyle w:val="ListParagraph"/>
        <w:numPr>
          <w:ilvl w:val="0"/>
          <w:numId w:val="23"/>
        </w:numPr>
        <w:jc w:val="both"/>
      </w:pPr>
      <w:proofErr w:type="spellStart"/>
      <w:r>
        <w:rPr>
          <w:b/>
        </w:rPr>
        <w:t>Bayesovské</w:t>
      </w:r>
      <w:proofErr w:type="spellEnd"/>
      <w:r>
        <w:rPr>
          <w:b/>
        </w:rPr>
        <w:t xml:space="preserve">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w:t>
      </w:r>
      <w:r w:rsidRPr="005E2ED3">
        <w:lastRenderedPageBreak/>
        <w:t xml:space="preserve">podmienené závislosti medzi premennými. </w:t>
      </w:r>
      <w:proofErr w:type="spellStart"/>
      <w:r w:rsidRPr="005E2ED3">
        <w:t>Bayesovské</w:t>
      </w:r>
      <w:proofErr w:type="spellEnd"/>
      <w:r w:rsidRPr="005E2ED3">
        <w:t xml:space="preserve"> siete sú riadené acyklické grafy (</w:t>
      </w:r>
      <w:proofErr w:type="spellStart"/>
      <w:r w:rsidRPr="00002149">
        <w:rPr>
          <w:i/>
        </w:rPr>
        <w:t>Directed</w:t>
      </w:r>
      <w:proofErr w:type="spellEnd"/>
      <w:r w:rsidRPr="00002149">
        <w:rPr>
          <w:i/>
        </w:rPr>
        <w:t xml:space="preserve"> </w:t>
      </w:r>
      <w:proofErr w:type="spellStart"/>
      <w:r w:rsidRPr="00002149">
        <w:rPr>
          <w:i/>
        </w:rPr>
        <w:t>Acyclic</w:t>
      </w:r>
      <w:proofErr w:type="spellEnd"/>
      <w:r w:rsidRPr="00002149">
        <w:rPr>
          <w:i/>
        </w:rPr>
        <w:t xml:space="preserve"> </w:t>
      </w:r>
      <w:proofErr w:type="spellStart"/>
      <w:r w:rsidRPr="00002149">
        <w:rPr>
          <w:i/>
        </w:rPr>
        <w:t>Graphs</w:t>
      </w:r>
      <w:proofErr w:type="spellEnd"/>
      <w:r>
        <w:t xml:space="preserve"> - </w:t>
      </w:r>
      <w:r w:rsidRPr="005E2ED3">
        <w:t>DAG). Stavy náhodnej premennej a tabuľka podmienenej pravdepodobnosti (</w:t>
      </w:r>
      <w:proofErr w:type="spellStart"/>
      <w:r w:rsidR="007467E3" w:rsidRPr="00002149">
        <w:rPr>
          <w:i/>
        </w:rPr>
        <w:t>Conditional</w:t>
      </w:r>
      <w:proofErr w:type="spellEnd"/>
      <w:r w:rsidR="007467E3" w:rsidRPr="00002149">
        <w:rPr>
          <w:i/>
        </w:rPr>
        <w:t xml:space="preserve"> </w:t>
      </w:r>
      <w:proofErr w:type="spellStart"/>
      <w:r w:rsidR="007467E3" w:rsidRPr="00002149">
        <w:rPr>
          <w:i/>
        </w:rPr>
        <w:t>Probability</w:t>
      </w:r>
      <w:proofErr w:type="spellEnd"/>
      <w:r w:rsidR="007467E3" w:rsidRPr="00002149">
        <w:rPr>
          <w:i/>
        </w:rPr>
        <w:t xml:space="preserve"> Table</w:t>
      </w:r>
      <w:r w:rsidR="007467E3">
        <w:t xml:space="preserve"> - </w:t>
      </w:r>
      <w:r w:rsidRPr="005E2ED3">
        <w:t xml:space="preserve">CPT) </w:t>
      </w:r>
      <w:r w:rsidR="007467E3">
        <w:t>sa nachádza</w:t>
      </w:r>
      <w:r w:rsidRPr="005E2ED3">
        <w:t xml:space="preserve"> v každom uzle.</w:t>
      </w:r>
    </w:p>
    <w:p w14:paraId="36EA5CCE" w14:textId="241FF03F"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w:t>
      </w:r>
      <w:proofErr w:type="spellStart"/>
      <w:r w:rsidRPr="0017031D">
        <w:t>klasifikátor</w:t>
      </w:r>
      <w:proofErr w:type="spellEnd"/>
      <w:r w:rsidRPr="0017031D">
        <w:t xml:space="preserve"> algoritmu C4.5. C4.5 je program, ktorý vytvára rozhodovací strom založený na súbore označených vstupných údajov. Rozhodovacie stromy sa môžu použiť na klasifikáciu, a preto sa C4.5 často označuje ako štatistický </w:t>
      </w:r>
      <w:proofErr w:type="spellStart"/>
      <w:r w:rsidRPr="0017031D">
        <w:t>klasifikátor</w:t>
      </w:r>
      <w:proofErr w:type="spellEnd"/>
      <w:r w:rsidRPr="0017031D">
        <w:t xml:space="preserve">. </w:t>
      </w:r>
      <w:r w:rsidR="000B30A0">
        <w:t xml:space="preserve">Podľa </w:t>
      </w:r>
      <w:proofErr w:type="spellStart"/>
      <w:r w:rsidR="000B30A0">
        <w:t>Mehmood</w:t>
      </w:r>
      <w:proofErr w:type="spellEnd"/>
      <w:r w:rsidR="009A1F18">
        <w:t xml:space="preserve"> a Rais</w:t>
      </w:r>
      <w:r w:rsidR="000B30A0">
        <w:t xml:space="preserve"> </w:t>
      </w:r>
      <w:r w:rsidR="009A1F18">
        <w:rPr>
          <w:noProof/>
        </w:rPr>
        <w:t>[1</w:t>
      </w:r>
      <w:r w:rsidR="00350024">
        <w:rPr>
          <w:noProof/>
        </w:rPr>
        <w:t>8</w:t>
      </w:r>
      <w:r w:rsidR="009A1F18">
        <w:rPr>
          <w:noProof/>
        </w:rPr>
        <w:t>]</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w:t>
      </w:r>
      <w:proofErr w:type="spellStart"/>
      <w:r w:rsidR="000B30A0">
        <w:t>root</w:t>
      </w:r>
      <w:proofErr w:type="spellEnd"/>
      <w:r w:rsidR="000B30A0">
        <w: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proofErr w:type="spellStart"/>
      <w:r>
        <w:t>greedy</w:t>
      </w:r>
      <w:proofErr w:type="spellEnd"/>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w:t>
      </w:r>
      <w:proofErr w:type="spellStart"/>
      <w:r w:rsidRPr="00A21AC7">
        <w:t>klasifikátora</w:t>
      </w:r>
      <w:proofErr w:type="spellEnd"/>
      <w:r w:rsidRPr="00A21AC7">
        <w:t xml:space="preserve"> </w:t>
      </w:r>
      <w:r>
        <w:t xml:space="preserve">, </w:t>
      </w:r>
      <w:r w:rsidRPr="00A21AC7">
        <w:t>atribúty nie sú nevyhnutne nezávislé (</w:t>
      </w:r>
      <w:proofErr w:type="spellStart"/>
      <w:r w:rsidRPr="00A21AC7">
        <w:t>t.j</w:t>
      </w:r>
      <w:proofErr w:type="spellEnd"/>
      <w:r w:rsidRPr="00A21AC7">
        <w:t>. atribúty nie sú podmienene nezávislé). NB</w:t>
      </w:r>
      <w:r w:rsidR="00CA0E22">
        <w:t xml:space="preserve"> strom</w:t>
      </w:r>
      <w:r w:rsidRPr="00A21AC7">
        <w:t xml:space="preserve"> výrazne zlepšuje výkonnosť svojich zložiek indukciou vysoko presných </w:t>
      </w:r>
      <w:proofErr w:type="spellStart"/>
      <w:r w:rsidRPr="00A21AC7">
        <w:t>klasifikátorov</w:t>
      </w:r>
      <w:proofErr w:type="spellEnd"/>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 xml:space="preserve">Po anglicky </w:t>
      </w:r>
      <w:proofErr w:type="spellStart"/>
      <w:r>
        <w:t>Random</w:t>
      </w:r>
      <w:proofErr w:type="spellEnd"/>
      <w:r>
        <w:t xml:space="preserve"> </w:t>
      </w:r>
      <w:proofErr w:type="spellStart"/>
      <w:r>
        <w:t>Forest</w:t>
      </w:r>
      <w:proofErr w:type="spellEnd"/>
      <w:r>
        <w:t xml:space="preserve"> j</w:t>
      </w:r>
      <w:r w:rsidR="0049397C" w:rsidRPr="0049397C">
        <w:t>e jedným z algoritmov klasifikácie stromov</w:t>
      </w:r>
      <w:r w:rsidR="0049397C">
        <w:t>.</w:t>
      </w:r>
      <w:r w:rsidR="0049397C" w:rsidRPr="0049397C">
        <w:t xml:space="preserve"> </w:t>
      </w:r>
      <w:r w:rsidR="0049397C">
        <w:t>H</w:t>
      </w:r>
      <w:r w:rsidR="0049397C" w:rsidRPr="0049397C">
        <w:t xml:space="preserve">lavným cieľom tohto algoritmu je zvýšiť </w:t>
      </w:r>
      <w:proofErr w:type="spellStart"/>
      <w:r w:rsidR="0049397C" w:rsidRPr="0049397C">
        <w:t>klasifikátory</w:t>
      </w:r>
      <w:proofErr w:type="spellEnd"/>
      <w:r w:rsidR="0049397C" w:rsidRPr="0049397C">
        <w:t xml:space="preserve"> stromov na základe koncepcie lesa. Náhodné </w:t>
      </w:r>
      <w:proofErr w:type="spellStart"/>
      <w:r w:rsidR="0049397C" w:rsidRPr="0049397C">
        <w:t>klasifikátory</w:t>
      </w:r>
      <w:proofErr w:type="spellEnd"/>
      <w:r w:rsidR="0049397C" w:rsidRPr="0049397C">
        <w:t xml:space="preserve"> lesov ma</w:t>
      </w:r>
      <w:r w:rsidR="0049397C">
        <w:t>jú</w:t>
      </w:r>
      <w:r w:rsidR="0049397C" w:rsidRPr="0049397C">
        <w:t xml:space="preserve"> akceptovanú mieru presnosti a môžu byť implementované na spracovanie hodnôt šumu súboru údajov. Počas klasifikácie nie je proces opätovnej 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23585E4" w:rsidR="00576AC3" w:rsidRDefault="00576AC3" w:rsidP="00D15B9B">
      <w:pPr>
        <w:pStyle w:val="ListParagraph"/>
        <w:numPr>
          <w:ilvl w:val="0"/>
          <w:numId w:val="23"/>
        </w:numPr>
        <w:jc w:val="both"/>
      </w:pPr>
      <w:proofErr w:type="spellStart"/>
      <w:r>
        <w:rPr>
          <w:b/>
        </w:rPr>
        <w:t>Support</w:t>
      </w:r>
      <w:proofErr w:type="spellEnd"/>
      <w:r>
        <w:rPr>
          <w:b/>
        </w:rPr>
        <w:t xml:space="preserve"> </w:t>
      </w:r>
      <w:proofErr w:type="spellStart"/>
      <w:r>
        <w:rPr>
          <w:b/>
        </w:rPr>
        <w:t>Vector</w:t>
      </w:r>
      <w:proofErr w:type="spellEnd"/>
      <w:r>
        <w:rPr>
          <w:b/>
        </w:rPr>
        <w:t xml:space="preserve"> </w:t>
      </w:r>
      <w:proofErr w:type="spellStart"/>
      <w:r>
        <w:rPr>
          <w:b/>
        </w:rPr>
        <w:t>Machine</w:t>
      </w:r>
      <w:proofErr w:type="spellEnd"/>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9A1F18">
        <w:rPr>
          <w:noProof/>
        </w:rPr>
        <w:t>[1</w:t>
      </w:r>
      <w:r w:rsidR="00350024">
        <w:rPr>
          <w:noProof/>
        </w:rPr>
        <w:t>8</w:t>
      </w:r>
      <w:r w:rsidR="009A1F18">
        <w:rPr>
          <w:noProof/>
        </w:rPr>
        <w:t>]</w:t>
      </w:r>
      <w:r w:rsidR="00D15B9B">
        <w:t xml:space="preserve"> </w:t>
      </w:r>
      <w:r w:rsidR="009A1F18">
        <w:t>SVM od</w:t>
      </w:r>
      <w:r w:rsidR="00D15B9B">
        <w:t xml:space="preserve">deľuje triedy pomocou </w:t>
      </w:r>
      <w:proofErr w:type="spellStart"/>
      <w:r w:rsidR="00D15B9B">
        <w:t>hyper</w:t>
      </w:r>
      <w:proofErr w:type="spellEnd"/>
      <w:r w:rsidR="00D15B9B">
        <w:t xml:space="preserve">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proofErr w:type="spellStart"/>
      <w:r w:rsidR="00D579F1" w:rsidRPr="00D579F1">
        <w:lastRenderedPageBreak/>
        <w:t>klasifikátor</w:t>
      </w:r>
      <w:proofErr w:type="spellEnd"/>
      <w:r w:rsidR="00D579F1" w:rsidRPr="00D579F1">
        <w:t xml:space="preserve">,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proofErr w:type="spellStart"/>
      <w:r w:rsidR="00D579F1" w:rsidRPr="00706298">
        <w:rPr>
          <w:i/>
        </w:rPr>
        <w:t>one-vs-all</w:t>
      </w:r>
      <w:proofErr w:type="spellEnd"/>
      <w:r w:rsidR="00D579F1" w:rsidRPr="00D579F1">
        <w:t xml:space="preserve"> </w:t>
      </w:r>
      <w:r w:rsidR="00D579F1">
        <w:t>a</w:t>
      </w:r>
      <w:r w:rsidR="00D579F1" w:rsidRPr="00D579F1">
        <w:t xml:space="preserve"> </w:t>
      </w:r>
      <w:proofErr w:type="spellStart"/>
      <w:r w:rsidR="00D579F1" w:rsidRPr="00706298">
        <w:rPr>
          <w:i/>
        </w:rPr>
        <w:t>one-vs-one</w:t>
      </w:r>
      <w:proofErr w:type="spellEnd"/>
      <w:r w:rsidR="00D579F1" w:rsidRPr="00D579F1">
        <w:t>.</w:t>
      </w:r>
    </w:p>
    <w:p w14:paraId="4A5E373F" w14:textId="51E1F34A"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w:t>
      </w:r>
      <w:proofErr w:type="spellStart"/>
      <w:r>
        <w:t>Navlani</w:t>
      </w:r>
      <w:proofErr w:type="spellEnd"/>
      <w:r>
        <w:t xml:space="preserve"> </w:t>
      </w:r>
      <w:r w:rsidRPr="00316937">
        <w:rPr>
          <w:color w:val="000000" w:themeColor="text1"/>
          <w:highlight w:val="yellow"/>
        </w:rPr>
        <w:t>[x]</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proofErr w:type="spellStart"/>
      <w:r>
        <w:rPr>
          <w:b/>
        </w:rPr>
        <w:t>Multi</w:t>
      </w:r>
      <w:proofErr w:type="spellEnd"/>
      <w:r>
        <w:rPr>
          <w:b/>
        </w:rPr>
        <w:t xml:space="preserve"> </w:t>
      </w:r>
      <w:proofErr w:type="spellStart"/>
      <w:r>
        <w:rPr>
          <w:b/>
        </w:rPr>
        <w:t>Layer</w:t>
      </w:r>
      <w:proofErr w:type="spellEnd"/>
      <w:r>
        <w:rPr>
          <w:b/>
        </w:rPr>
        <w:t xml:space="preserve"> </w:t>
      </w:r>
      <w:proofErr w:type="spellStart"/>
      <w:r>
        <w:rPr>
          <w:b/>
        </w:rPr>
        <w:t>Perceptone</w:t>
      </w:r>
      <w:proofErr w:type="spellEnd"/>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023C73">
      <w:pPr>
        <w:pStyle w:val="Odsek"/>
        <w:ind w:firstLine="708"/>
      </w:pPr>
      <w:r>
        <w:t>Pri klasifikačných algoritmoch je dôležité brať do úvahy vhodný výber parametrov. N</w:t>
      </w:r>
      <w:r w:rsidRPr="00A909EF">
        <w:t xml:space="preserve">a nájdenie optimálnych </w:t>
      </w:r>
      <w:proofErr w:type="spellStart"/>
      <w:r w:rsidRPr="00A909EF">
        <w:t>hyperparametrov</w:t>
      </w:r>
      <w:proofErr w:type="spellEnd"/>
      <w:r w:rsidRPr="00A909EF">
        <w:t xml:space="preserve"> modelu</w:t>
      </w:r>
      <w:r>
        <w:t xml:space="preserve"> sa používa </w:t>
      </w:r>
      <w:proofErr w:type="spellStart"/>
      <w:r w:rsidRPr="00A909EF">
        <w:rPr>
          <w:i/>
        </w:rPr>
        <w:t>Grid</w:t>
      </w:r>
      <w:r>
        <w:rPr>
          <w:i/>
        </w:rPr>
        <w:t>-</w:t>
      </w:r>
      <w:r w:rsidRPr="00A909EF">
        <w:rPr>
          <w:i/>
        </w:rPr>
        <w:t>search</w:t>
      </w:r>
      <w:proofErr w:type="spellEnd"/>
      <w:r w:rsidR="00A81993">
        <w:t>. Optimálny vý</w:t>
      </w:r>
      <w:r w:rsidR="00E81D37">
        <w:t>b</w:t>
      </w:r>
      <w:r w:rsidR="00A81993">
        <w:t xml:space="preserve">er </w:t>
      </w:r>
      <w:proofErr w:type="spellStart"/>
      <w:r w:rsidR="00A81993">
        <w:t>hyperparametrov</w:t>
      </w:r>
      <w:proofErr w:type="spellEnd"/>
      <w:r w:rsidR="00A81993">
        <w:t xml:space="preserve"> </w:t>
      </w:r>
      <w:r w:rsidR="00E21955">
        <w:t xml:space="preserve">zaručuje </w:t>
      </w:r>
      <w:r w:rsidRPr="00A909EF">
        <w:t>presnejšie predpovede</w:t>
      </w:r>
      <w:r w:rsidR="00A81993">
        <w:t xml:space="preserve"> modelu</w:t>
      </w:r>
      <w:r w:rsidRPr="00A909EF">
        <w:t>.</w:t>
      </w:r>
      <w:r w:rsidR="00EC2C90">
        <w:t xml:space="preserve"> </w:t>
      </w:r>
      <w:proofErr w:type="spellStart"/>
      <w:r w:rsidR="00EC2C90" w:rsidRPr="00EC2C90">
        <w:t>Hyperparameter</w:t>
      </w:r>
      <w:proofErr w:type="spellEnd"/>
      <w:r w:rsidR="00EC2C90" w:rsidRPr="00EC2C90">
        <w:t xml:space="preserve"> modelu je vlastnosť, ktor</w:t>
      </w:r>
      <w:r w:rsidR="00EC2C90">
        <w:t>á</w:t>
      </w:r>
      <w:r w:rsidR="00EC2C90" w:rsidRPr="00EC2C90">
        <w:t xml:space="preserve"> je mimo modelu a ktorého hodnota sa nedá odhadnúť z údajov. Hodnota </w:t>
      </w:r>
      <w:proofErr w:type="spellStart"/>
      <w:r w:rsidR="00EC2C90" w:rsidRPr="00EC2C90">
        <w:t>hyperparametr</w:t>
      </w:r>
      <w:r w:rsidR="00E14AC4">
        <w:t>u</w:t>
      </w:r>
      <w:proofErr w:type="spellEnd"/>
      <w:r w:rsidR="00E14AC4">
        <w:t xml:space="preserve"> </w:t>
      </w:r>
      <w:r w:rsidR="00EC2C90" w:rsidRPr="00EC2C90">
        <w:t>sa musí nastaviť pred začiatkom procesu učenia.</w:t>
      </w:r>
    </w:p>
    <w:p w14:paraId="7B119E19" w14:textId="1EA76DA0" w:rsidR="00A909EF" w:rsidRDefault="00B22EBE" w:rsidP="00023C73">
      <w:pPr>
        <w:pStyle w:val="Odsek"/>
        <w:ind w:firstLine="708"/>
      </w:pPr>
      <w:r>
        <w:t xml:space="preserve">Podľa </w:t>
      </w:r>
      <w:proofErr w:type="spellStart"/>
      <w:r w:rsidRPr="00507DB2">
        <w:t>Williams</w:t>
      </w:r>
      <w:r>
        <w:t>a</w:t>
      </w:r>
      <w:proofErr w:type="spellEnd"/>
      <w:r>
        <w:t xml:space="preserve"> a spol. [3</w:t>
      </w:r>
      <w:r w:rsidR="00350024">
        <w:t>4</w:t>
      </w:r>
      <w:r>
        <w:t xml:space="preserve">] </w:t>
      </w:r>
      <w:r w:rsidR="00006B56">
        <w:t>na výber vhodných parametrov sa používajú algoritmy na báze konzistencie (</w:t>
      </w:r>
      <w:proofErr w:type="spellStart"/>
      <w:r w:rsidR="00006B56" w:rsidRPr="00006B56">
        <w:rPr>
          <w:i/>
        </w:rPr>
        <w:t>Consistency-based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CON)</w:t>
      </w:r>
      <w:r w:rsidR="00006B56">
        <w:t xml:space="preserve"> a na báze korelácie (</w:t>
      </w:r>
      <w:proofErr w:type="spellStart"/>
      <w:r w:rsidR="00006B56" w:rsidRPr="00006B56">
        <w:rPr>
          <w:i/>
        </w:rPr>
        <w:t>Correlation-based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B7DAC49" w:rsidR="00427C41" w:rsidRDefault="00C8261E" w:rsidP="00427C41">
      <w:pPr>
        <w:pStyle w:val="ListParagraph"/>
        <w:numPr>
          <w:ilvl w:val="0"/>
          <w:numId w:val="32"/>
        </w:numPr>
        <w:jc w:val="both"/>
      </w:pPr>
      <w:r>
        <w:rPr>
          <w:b/>
        </w:rPr>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6F471E32" w14:textId="77777777" w:rsidR="00023C73" w:rsidRPr="00294E68" w:rsidRDefault="00023C73" w:rsidP="00023C73">
      <w:pPr>
        <w:pStyle w:val="ListParagraph"/>
        <w:jc w:val="both"/>
      </w:pPr>
    </w:p>
    <w:p w14:paraId="56BDFFFE" w14:textId="5304A9E3" w:rsidR="008F73FC" w:rsidRDefault="008F73FC" w:rsidP="00023C73">
      <w:pPr>
        <w:pStyle w:val="Odsek"/>
        <w:ind w:firstLine="708"/>
      </w:pPr>
      <w:r w:rsidRPr="008F73FC">
        <w:t xml:space="preserve">Podmnožiny </w:t>
      </w:r>
      <w:r>
        <w:t>parametrov podľa [3</w:t>
      </w:r>
      <w:r w:rsidR="00350024">
        <w:t>4</w:t>
      </w:r>
      <w:r>
        <w:t>]</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proofErr w:type="spellStart"/>
      <w:r>
        <w:rPr>
          <w:b/>
        </w:rPr>
        <w:t>Greedy</w:t>
      </w:r>
      <w:proofErr w:type="spellEnd"/>
      <w:r>
        <w:rPr>
          <w:b/>
        </w:rPr>
        <w:t xml:space="preserve"> </w:t>
      </w:r>
      <w:proofErr w:type="spellStart"/>
      <w:r>
        <w:rPr>
          <w:b/>
        </w:rPr>
        <w:t>search</w:t>
      </w:r>
      <w:proofErr w:type="spellEnd"/>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proofErr w:type="spellStart"/>
      <w:r>
        <w:t>potomkové</w:t>
      </w:r>
      <w:proofErr w:type="spellEnd"/>
      <w:r>
        <w:t xml:space="preserve"> </w:t>
      </w:r>
      <w:r w:rsidRPr="008F73FC">
        <w:t>podmnožiny</w:t>
      </w:r>
      <w:r>
        <w:t xml:space="preserve"> </w:t>
      </w:r>
      <w:r w:rsidRPr="008F73FC">
        <w:t xml:space="preserve">prostredníctvom pridania alebo odstránenia </w:t>
      </w:r>
      <w:r>
        <w:t>parametrov</w:t>
      </w:r>
      <w:r w:rsidRPr="008F73FC">
        <w:t xml:space="preserve">. </w:t>
      </w:r>
      <w:proofErr w:type="spellStart"/>
      <w:r>
        <w:t>Potomková</w:t>
      </w:r>
      <w:proofErr w:type="spellEnd"/>
      <w:r>
        <w:t xml:space="preserve"> podmnožina</w:t>
      </w:r>
      <w:r w:rsidRPr="008F73FC">
        <w:t xml:space="preserve">, ktorá ukazuje najvyššiu mieru </w:t>
      </w:r>
      <w:r>
        <w:t>úspechu</w:t>
      </w:r>
      <w:r w:rsidRPr="008F73FC">
        <w:t xml:space="preserve"> potom nahrádza nadradenú </w:t>
      </w:r>
      <w:r>
        <w:t xml:space="preserve">rodičovskú </w:t>
      </w:r>
      <w:r w:rsidRPr="008F73FC">
        <w:lastRenderedPageBreak/>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 xml:space="preserve">Best </w:t>
      </w:r>
      <w:proofErr w:type="spellStart"/>
      <w:r w:rsidRPr="008F73FC">
        <w:rPr>
          <w:b/>
        </w:rPr>
        <w:t>First</w:t>
      </w:r>
      <w:proofErr w:type="spellEnd"/>
      <w:r w:rsidRPr="008F73FC">
        <w:rPr>
          <w:b/>
        </w:rPr>
        <w:t xml:space="preserve"> </w:t>
      </w:r>
      <w:proofErr w:type="spellStart"/>
      <w:r w:rsidRPr="008F73FC">
        <w:rPr>
          <w:b/>
        </w:rPr>
        <w:t>search</w:t>
      </w:r>
      <w:proofErr w:type="spellEnd"/>
      <w:r w:rsidR="00F8181B" w:rsidRPr="00F8181B">
        <w:t xml:space="preserve"> </w:t>
      </w:r>
      <w:r w:rsidR="00F8181B">
        <w:t xml:space="preserve">– </w:t>
      </w:r>
      <w:r>
        <w:t xml:space="preserve">Je podobná predchádzajúcemu algoritmu, ale na rozdiel od </w:t>
      </w:r>
      <w:proofErr w:type="spellStart"/>
      <w:r>
        <w:t>Greedy</w:t>
      </w:r>
      <w:proofErr w:type="spellEnd"/>
      <w:r>
        <w:t xml:space="preserve">, Best </w:t>
      </w:r>
      <w:proofErr w:type="spellStart"/>
      <w:r>
        <w:t>First</w:t>
      </w:r>
      <w:proofErr w:type="spellEnd"/>
      <w:r>
        <w:t xml:space="preserve"> </w:t>
      </w:r>
      <w:proofErr w:type="spellStart"/>
      <w:r>
        <w:t>search</w:t>
      </w:r>
      <w:proofErr w:type="spellEnd"/>
      <w:r>
        <w:t xml:space="preserve">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F972E8">
      <w:pPr>
        <w:pStyle w:val="Heading3"/>
      </w:pPr>
      <w:bookmarkStart w:id="47" w:name="_Ref9360805"/>
      <w:bookmarkStart w:id="48" w:name="_Ref9360809"/>
      <w:bookmarkStart w:id="49" w:name="_Toc26557874"/>
      <w:r>
        <w:t>Neurónová sieť</w:t>
      </w:r>
      <w:bookmarkEnd w:id="47"/>
      <w:bookmarkEnd w:id="48"/>
      <w:bookmarkEnd w:id="49"/>
    </w:p>
    <w:p w14:paraId="6579E295" w14:textId="2CBD202E" w:rsidR="003E5ABA" w:rsidRDefault="00CA64C0" w:rsidP="00023C73">
      <w:pPr>
        <w:pStyle w:val="Odsek"/>
        <w:ind w:firstLine="708"/>
      </w:pPr>
      <w:proofErr w:type="spellStart"/>
      <w:r>
        <w:t>Haddadi</w:t>
      </w:r>
      <w:proofErr w:type="spellEnd"/>
      <w:r w:rsidR="00AF2785">
        <w:t xml:space="preserve"> a spol.</w:t>
      </w:r>
      <w:r>
        <w:t xml:space="preserve"> </w:t>
      </w:r>
      <w:r w:rsidR="00AF2785">
        <w:rPr>
          <w:noProof/>
        </w:rPr>
        <w:t>[</w:t>
      </w:r>
      <w:r w:rsidR="00350024">
        <w:rPr>
          <w:noProof/>
        </w:rPr>
        <w:t>10</w:t>
      </w:r>
      <w:r w:rsidR="00AF2785">
        <w:rPr>
          <w:noProof/>
        </w:rPr>
        <w:t>]</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60CD3CB7" w:rsidR="009500F6" w:rsidRDefault="00561878" w:rsidP="00023C73">
      <w:pPr>
        <w:pStyle w:val="Odsek"/>
        <w:ind w:firstLine="708"/>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proofErr w:type="spellStart"/>
      <w:r w:rsidR="009E2CFB">
        <w:t>Sani</w:t>
      </w:r>
      <w:proofErr w:type="spellEnd"/>
      <w:r w:rsidR="00AF2785">
        <w:t xml:space="preserve"> a spol.</w:t>
      </w:r>
      <w:r w:rsidR="001F7AC7">
        <w:t xml:space="preserve"> </w:t>
      </w:r>
      <w:r w:rsidR="00AF2785">
        <w:rPr>
          <w:noProof/>
        </w:rPr>
        <w:t>[2</w:t>
      </w:r>
      <w:r w:rsidR="00350024">
        <w:rPr>
          <w:noProof/>
        </w:rPr>
        <w:t>4</w:t>
      </w:r>
      <w:r w:rsidR="00AF2785">
        <w:rPr>
          <w:noProof/>
        </w:rPr>
        <w:t>]</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4A2BF8">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V 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52BF88EC" w:rsidR="009E2CFB" w:rsidRDefault="009E2CFB" w:rsidP="00294BF5">
      <w:pPr>
        <w:jc w:val="center"/>
      </w:pPr>
      <w:bookmarkStart w:id="50" w:name="_Ref8593647"/>
      <w:bookmarkStart w:id="51" w:name="_Toc26478194"/>
      <w:r>
        <w:t xml:space="preserve">Obrázok </w:t>
      </w:r>
      <w:r w:rsidR="004B08CB">
        <w:fldChar w:fldCharType="begin"/>
      </w:r>
      <w:r w:rsidR="004B08CB">
        <w:instrText xml:space="preserve"> SEQ Obrázok \* ARABIC </w:instrText>
      </w:r>
      <w:r w:rsidR="004B08CB">
        <w:fldChar w:fldCharType="separate"/>
      </w:r>
      <w:r w:rsidR="00D85381">
        <w:rPr>
          <w:noProof/>
        </w:rPr>
        <w:t>11</w:t>
      </w:r>
      <w:r w:rsidR="004B08CB">
        <w:rPr>
          <w:noProof/>
        </w:rPr>
        <w:fldChar w:fldCharType="end"/>
      </w:r>
      <w:bookmarkEnd w:id="50"/>
      <w:r>
        <w:t xml:space="preserve"> – Neurón </w:t>
      </w:r>
      <w:r w:rsidR="00AF2785">
        <w:rPr>
          <w:noProof/>
        </w:rPr>
        <w:t>[2</w:t>
      </w:r>
      <w:r w:rsidR="00350024">
        <w:rPr>
          <w:noProof/>
        </w:rPr>
        <w:t>4</w:t>
      </w:r>
      <w:r w:rsidR="00AF2785">
        <w:rPr>
          <w:noProof/>
        </w:rPr>
        <w:t>]</w:t>
      </w:r>
      <w:bookmarkEnd w:id="51"/>
    </w:p>
    <w:p w14:paraId="0DA70690" w14:textId="39C6BF4B" w:rsidR="009E2CFB" w:rsidRDefault="009E2CFB" w:rsidP="007C0F29"/>
    <w:p w14:paraId="4551C977" w14:textId="56440389" w:rsidR="00561878" w:rsidRDefault="001F7AC7" w:rsidP="00023C73">
      <w:pPr>
        <w:pStyle w:val="Odsek"/>
        <w:ind w:firstLine="708"/>
      </w:pPr>
      <w:r w:rsidRPr="009E2CFB">
        <w:t>Neurónová</w:t>
      </w:r>
      <w:r>
        <w:t xml:space="preserve"> sieť je klasifikovaná do dvoch tried/architektúr na základe spojení: </w:t>
      </w:r>
      <w:proofErr w:type="spellStart"/>
      <w:r>
        <w:t>Feed</w:t>
      </w:r>
      <w:proofErr w:type="spellEnd"/>
      <w:r w:rsidR="00D9204A">
        <w:t>-f</w:t>
      </w:r>
      <w:r>
        <w:t>orward a </w:t>
      </w:r>
      <w:proofErr w:type="spellStart"/>
      <w:r>
        <w:t>Recurrent</w:t>
      </w:r>
      <w:proofErr w:type="spellEnd"/>
      <w:r>
        <w:t xml:space="preserve"> siete.</w:t>
      </w:r>
    </w:p>
    <w:p w14:paraId="6A5D91B7" w14:textId="5D0F905C" w:rsidR="00D9204A" w:rsidRDefault="00D9204A" w:rsidP="00CA05A6">
      <w:pPr>
        <w:jc w:val="both"/>
      </w:pPr>
    </w:p>
    <w:p w14:paraId="3F2E3B82" w14:textId="2A95FE81" w:rsidR="00294E68" w:rsidRDefault="00D9204A" w:rsidP="00023C73">
      <w:pPr>
        <w:pStyle w:val="ListParagraph"/>
        <w:numPr>
          <w:ilvl w:val="0"/>
          <w:numId w:val="28"/>
        </w:numPr>
        <w:jc w:val="both"/>
      </w:pPr>
      <w:proofErr w:type="spellStart"/>
      <w:r w:rsidRPr="00D9204A">
        <w:rPr>
          <w:b/>
        </w:rPr>
        <w:t>Feed</w:t>
      </w:r>
      <w:proofErr w:type="spellEnd"/>
      <w:r w:rsidRPr="00D9204A">
        <w:rPr>
          <w:b/>
        </w:rPr>
        <w:t>-forward</w:t>
      </w:r>
      <w:r w:rsidR="004F61FB">
        <w:t xml:space="preserve"> – </w:t>
      </w:r>
      <w:r w:rsidR="003B5612">
        <w:t xml:space="preserve">Podľa </w:t>
      </w:r>
      <w:r w:rsidR="00AF2785">
        <w:rPr>
          <w:noProof/>
        </w:rPr>
        <w:t>[</w:t>
      </w:r>
      <w:r w:rsidR="00350024">
        <w:rPr>
          <w:noProof/>
        </w:rPr>
        <w:t>10</w:t>
      </w:r>
      <w:r w:rsidR="00AF2785">
        <w:rPr>
          <w:noProof/>
        </w:rPr>
        <w:t>]</w:t>
      </w:r>
      <w:r w:rsidR="003B5612">
        <w:t xml:space="preserve"> </w:t>
      </w:r>
      <w:r w:rsidR="00AF2785">
        <w:t xml:space="preserve">a </w:t>
      </w:r>
      <w:r w:rsidR="00AF2785">
        <w:rPr>
          <w:noProof/>
        </w:rPr>
        <w:t>[2</w:t>
      </w:r>
      <w:r w:rsidR="00350024">
        <w:rPr>
          <w:noProof/>
        </w:rPr>
        <w:t>4</w:t>
      </w:r>
      <w:r w:rsidR="00AF2785">
        <w:rPr>
          <w:noProof/>
        </w:rPr>
        <w:t>]</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w:t>
      </w:r>
      <w:r w:rsidRPr="00D9204A">
        <w:lastRenderedPageBreak/>
        <w:t xml:space="preserve">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B128D">
        <w:t>12</w:t>
      </w:r>
      <w:r w:rsidR="00BB128D">
        <w:fldChar w:fldCharType="end"/>
      </w:r>
      <w:r w:rsidR="00BB128D">
        <w:t xml:space="preserve"> môžete vidieť takúto neurónovú sieť.</w:t>
      </w:r>
    </w:p>
    <w:p w14:paraId="38C9CAB1" w14:textId="22F74DFE" w:rsidR="001F7AC7" w:rsidRDefault="00023C73" w:rsidP="006763DB">
      <w:pPr>
        <w:ind w:left="360"/>
        <w:jc w:val="center"/>
        <w:rPr>
          <w:noProof/>
        </w:rPr>
      </w:pPr>
      <w:bookmarkStart w:id="52" w:name="_Ref9817097"/>
      <w:bookmarkStart w:id="53" w:name="_Toc26478195"/>
      <w:r>
        <w:rPr>
          <w:noProof/>
        </w:rPr>
        <w:drawing>
          <wp:anchor distT="0" distB="0" distL="114300" distR="114300" simplePos="0" relativeHeight="251684864" behindDoc="0" locked="0" layoutInCell="1" allowOverlap="1" wp14:anchorId="57813145" wp14:editId="2B08E723">
            <wp:simplePos x="0" y="0"/>
            <wp:positionH relativeFrom="margin">
              <wp:align>center</wp:align>
            </wp:positionH>
            <wp:positionV relativeFrom="paragraph">
              <wp:posOffset>163939</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r w:rsidR="007474C7">
        <w:t xml:space="preserve">Obrázok </w:t>
      </w:r>
      <w:r w:rsidR="004B08CB">
        <w:fldChar w:fldCharType="begin"/>
      </w:r>
      <w:r w:rsidR="004B08CB">
        <w:instrText xml:space="preserve"> SEQ Obrázok \* ARABIC </w:instrText>
      </w:r>
      <w:r w:rsidR="004B08CB">
        <w:fldChar w:fldCharType="separate"/>
      </w:r>
      <w:r w:rsidR="00D85381">
        <w:rPr>
          <w:noProof/>
        </w:rPr>
        <w:t>12</w:t>
      </w:r>
      <w:r w:rsidR="004B08CB">
        <w:rPr>
          <w:noProof/>
        </w:rPr>
        <w:fldChar w:fldCharType="end"/>
      </w:r>
      <w:bookmarkEnd w:id="52"/>
      <w:r w:rsidR="007474C7">
        <w:t xml:space="preserve"> – </w:t>
      </w:r>
      <w:proofErr w:type="spellStart"/>
      <w:r w:rsidR="007474C7">
        <w:t>Feed</w:t>
      </w:r>
      <w:proofErr w:type="spellEnd"/>
      <w:r w:rsidR="007474C7">
        <w:t xml:space="preserve">-forward neurónová sieť </w:t>
      </w:r>
      <w:r w:rsidR="00AF2785">
        <w:rPr>
          <w:noProof/>
        </w:rPr>
        <w:t>[</w:t>
      </w:r>
      <w:r w:rsidR="00350024">
        <w:rPr>
          <w:noProof/>
        </w:rPr>
        <w:t>10</w:t>
      </w:r>
      <w:r w:rsidR="00AF2785">
        <w:rPr>
          <w:noProof/>
        </w:rPr>
        <w:t>]</w:t>
      </w:r>
      <w:bookmarkEnd w:id="53"/>
    </w:p>
    <w:p w14:paraId="2BAD308D" w14:textId="77777777" w:rsidR="000711E5" w:rsidRDefault="000711E5" w:rsidP="006763DB">
      <w:pPr>
        <w:ind w:left="360"/>
        <w:jc w:val="center"/>
      </w:pPr>
    </w:p>
    <w:p w14:paraId="19BDEB13" w14:textId="1C59923C" w:rsidR="00256C99" w:rsidRDefault="004C4DBB" w:rsidP="000B684F">
      <w:pPr>
        <w:pStyle w:val="ListParagraph"/>
        <w:numPr>
          <w:ilvl w:val="0"/>
          <w:numId w:val="28"/>
        </w:numPr>
        <w:jc w:val="both"/>
      </w:pPr>
      <w:proofErr w:type="spellStart"/>
      <w:r w:rsidRPr="004C4DBB">
        <w:rPr>
          <w:b/>
        </w:rPr>
        <w:t>Recurrent</w:t>
      </w:r>
      <w:proofErr w:type="spellEnd"/>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AA9AAEE" w14:textId="3783B205" w:rsidR="003E7977" w:rsidRDefault="00F11CBA" w:rsidP="00023C73">
      <w:pPr>
        <w:pStyle w:val="Odsek"/>
        <w:ind w:firstLine="708"/>
      </w:pPr>
      <w:r>
        <w:t xml:space="preserve">Podľa </w:t>
      </w:r>
      <w:proofErr w:type="spellStart"/>
      <w:r>
        <w:t>Haddadi</w:t>
      </w:r>
      <w:proofErr w:type="spellEnd"/>
      <w:r>
        <w:t xml:space="preserve"> </w:t>
      </w:r>
      <w:r w:rsidR="00AF2785">
        <w:t xml:space="preserve">a spol. </w:t>
      </w:r>
      <w:r w:rsidR="00AF2785">
        <w:rPr>
          <w:noProof/>
        </w:rPr>
        <w:t>[</w:t>
      </w:r>
      <w:r w:rsidR="00350024">
        <w:rPr>
          <w:noProof/>
        </w:rPr>
        <w:t>10</w:t>
      </w:r>
      <w:r w:rsidR="00AF2785">
        <w:rPr>
          <w:noProof/>
        </w:rPr>
        <w:t>]</w:t>
      </w:r>
      <w:r>
        <w:t xml:space="preserve"> IDS založené na neurónových sieťach trpia nasledujúcimi problémami:</w:t>
      </w:r>
    </w:p>
    <w:p w14:paraId="52513EC9" w14:textId="77777777" w:rsidR="00E80347" w:rsidRPr="00E80347" w:rsidRDefault="00E80347" w:rsidP="00E80347"/>
    <w:p w14:paraId="02B23C8F" w14:textId="6E8D9424" w:rsidR="00256C99" w:rsidRDefault="004F61FB" w:rsidP="000B684F">
      <w:pPr>
        <w:pStyle w:val="ListParagraph"/>
        <w:numPr>
          <w:ilvl w:val="1"/>
          <w:numId w:val="28"/>
        </w:numPr>
        <w:jc w:val="both"/>
      </w:pPr>
      <w:r>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34736DA4" w:rsidR="00F830A9" w:rsidRDefault="00EB6A0A" w:rsidP="00E80347">
      <w:pPr>
        <w:pStyle w:val="Odsek"/>
        <w:ind w:firstLine="708"/>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4A2BF8">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E80347">
      <w:pPr>
        <w:pStyle w:val="Odsek"/>
        <w:ind w:firstLine="708"/>
      </w:pPr>
      <w:r>
        <w:lastRenderedPageBreak/>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213D8F4A" w:rsidR="00353611" w:rsidRDefault="00353611" w:rsidP="00353611"/>
    <w:p w14:paraId="73DB192B" w14:textId="27BD8484" w:rsidR="00353611" w:rsidRDefault="00353611" w:rsidP="00353611">
      <w:pPr>
        <w:pStyle w:val="Caption"/>
      </w:pPr>
      <w:bookmarkStart w:id="54" w:name="_Ref8598430"/>
      <w:bookmarkStart w:id="55" w:name="_Toc26478196"/>
      <w:r>
        <w:t xml:space="preserve">Obrázok </w:t>
      </w:r>
      <w:r w:rsidR="004B08CB">
        <w:fldChar w:fldCharType="begin"/>
      </w:r>
      <w:r w:rsidR="004B08CB">
        <w:instrText xml:space="preserve"> SEQ Obrázok \* ARABIC </w:instrText>
      </w:r>
      <w:r w:rsidR="004B08CB">
        <w:fldChar w:fldCharType="separate"/>
      </w:r>
      <w:r w:rsidR="00D85381">
        <w:rPr>
          <w:noProof/>
        </w:rPr>
        <w:t>13</w:t>
      </w:r>
      <w:r w:rsidR="004B08CB">
        <w:rPr>
          <w:noProof/>
        </w:rPr>
        <w:fldChar w:fldCharType="end"/>
      </w:r>
      <w:bookmarkEnd w:id="54"/>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493D05">
        <w:rPr>
          <w:noProof/>
        </w:rPr>
        <w:t>[2</w:t>
      </w:r>
      <w:r w:rsidR="00350024">
        <w:rPr>
          <w:noProof/>
        </w:rPr>
        <w:t>4</w:t>
      </w:r>
      <w:r w:rsidR="00493D05">
        <w:rPr>
          <w:noProof/>
        </w:rPr>
        <w:t>]</w:t>
      </w:r>
      <w:bookmarkEnd w:id="55"/>
    </w:p>
    <w:p w14:paraId="60FD176E" w14:textId="1D34CAA5" w:rsidR="008D1759" w:rsidRPr="008D1759" w:rsidRDefault="008D1759" w:rsidP="008D1759"/>
    <w:p w14:paraId="5C53D1E2" w14:textId="6D8CFF92" w:rsidR="00E80347" w:rsidRDefault="008D1759" w:rsidP="00E80347">
      <w:pPr>
        <w:pStyle w:val="Odsek"/>
        <w:ind w:firstLine="708"/>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4A2BF8">
        <w:t>14</w:t>
      </w:r>
      <w:r w:rsidR="00E43C26">
        <w:fldChar w:fldCharType="end"/>
      </w:r>
      <w:r w:rsidR="00E43C26">
        <w:t xml:space="preserve"> </w:t>
      </w:r>
      <w:r>
        <w:t>môžete vidieť proces spracovania dátovej množiny a klasifikácie sieťových útokov.</w:t>
      </w:r>
      <w:bookmarkStart w:id="56" w:name="_Ref9792807"/>
      <w:bookmarkStart w:id="57" w:name="_Ref9792782"/>
    </w:p>
    <w:p w14:paraId="7774842F" w14:textId="17973C1F" w:rsidR="00E80347" w:rsidRDefault="000711E5" w:rsidP="00E80347">
      <w:pPr>
        <w:pStyle w:val="Odsek"/>
        <w:ind w:firstLine="708"/>
      </w:pPr>
      <w:r>
        <w:rPr>
          <w:noProof/>
        </w:rPr>
        <mc:AlternateContent>
          <mc:Choice Requires="wpg">
            <w:drawing>
              <wp:anchor distT="0" distB="0" distL="114300" distR="114300" simplePos="0" relativeHeight="251703296" behindDoc="0" locked="0" layoutInCell="1" allowOverlap="1" wp14:anchorId="59999AA2" wp14:editId="62021549">
                <wp:simplePos x="0" y="0"/>
                <wp:positionH relativeFrom="margin">
                  <wp:posOffset>50165</wp:posOffset>
                </wp:positionH>
                <wp:positionV relativeFrom="margin">
                  <wp:posOffset>4322971</wp:posOffset>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BF1FAC" w:rsidRPr="008D1759" w:rsidRDefault="00BF1FAC"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BF1FAC" w:rsidRPr="008D1759" w:rsidRDefault="00BF1FAC"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BF1FAC" w:rsidRPr="008D1759" w:rsidRDefault="00BF1FAC"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BF1FAC" w:rsidRPr="008D1759" w:rsidRDefault="00BF1FAC"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BF1FAC" w:rsidRPr="008D1759" w:rsidRDefault="00BF1FAC"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3.95pt;margin-top:340.4pt;width:473.65pt;height:162.9pt;z-index:251703296;mso-position-horizontal-relative:margin;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WrtRZuEAAAAP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BF1FAC" w:rsidRPr="008D1759" w:rsidRDefault="00BF1FAC"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BF1FAC" w:rsidRPr="008D1759" w:rsidRDefault="00BF1FAC"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BF1FAC" w:rsidRPr="008D1759" w:rsidRDefault="00BF1FAC"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BF1FAC" w:rsidRPr="008D1759" w:rsidRDefault="00BF1FAC"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BF1FAC" w:rsidRPr="008D1759" w:rsidRDefault="00BF1FAC"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p>
    <w:p w14:paraId="107BC3DD" w14:textId="02D3EF7D" w:rsidR="00E80347" w:rsidRDefault="00E80347" w:rsidP="00BB128D">
      <w:pPr>
        <w:jc w:val="center"/>
      </w:pPr>
    </w:p>
    <w:p w14:paraId="47CCA247" w14:textId="44F436CC" w:rsidR="000711E5" w:rsidRDefault="00EE49F8" w:rsidP="00BB128D">
      <w:pPr>
        <w:jc w:val="center"/>
      </w:pPr>
      <w:bookmarkStart w:id="58" w:name="_Toc26478197"/>
      <w:r>
        <w:t xml:space="preserve">Obrázok </w:t>
      </w:r>
      <w:r w:rsidR="004B08CB">
        <w:fldChar w:fldCharType="begin"/>
      </w:r>
      <w:r w:rsidR="004B08CB">
        <w:instrText xml:space="preserve"> SEQ Obrázok \* ARABIC </w:instrText>
      </w:r>
      <w:r w:rsidR="004B08CB">
        <w:fldChar w:fldCharType="separate"/>
      </w:r>
      <w:r w:rsidR="00D85381">
        <w:rPr>
          <w:noProof/>
        </w:rPr>
        <w:t>14</w:t>
      </w:r>
      <w:r w:rsidR="004B08CB">
        <w:rPr>
          <w:noProof/>
        </w:rPr>
        <w:fldChar w:fldCharType="end"/>
      </w:r>
      <w:bookmarkEnd w:id="56"/>
      <w:r>
        <w:t xml:space="preserve"> </w:t>
      </w:r>
      <w:r w:rsidR="004A7C25" w:rsidRPr="004A7C25">
        <w:t>–</w:t>
      </w:r>
      <w:r>
        <w:t xml:space="preserve"> </w:t>
      </w:r>
      <w:r w:rsidR="00171811">
        <w:t>P</w:t>
      </w:r>
      <w:r>
        <w:t>roces klasifikácie sieťových útokov</w:t>
      </w:r>
      <w:r w:rsidR="00493D05">
        <w:t xml:space="preserve"> [2</w:t>
      </w:r>
      <w:r w:rsidR="00350024">
        <w:t>4</w:t>
      </w:r>
      <w:r w:rsidR="00493D05">
        <w:t>]</w:t>
      </w:r>
      <w:bookmarkEnd w:id="57"/>
      <w:bookmarkEnd w:id="58"/>
    </w:p>
    <w:p w14:paraId="2B32360F" w14:textId="77777777" w:rsidR="000711E5" w:rsidRDefault="000711E5">
      <w:pPr>
        <w:spacing w:after="200" w:line="276" w:lineRule="auto"/>
      </w:pPr>
      <w:r>
        <w:br w:type="page"/>
      </w:r>
    </w:p>
    <w:p w14:paraId="76FB5780" w14:textId="7B53D70A" w:rsidR="00105BAF" w:rsidRDefault="002B0170" w:rsidP="00F972E8">
      <w:pPr>
        <w:pStyle w:val="Heading2"/>
      </w:pPr>
      <w:bookmarkStart w:id="59" w:name="_Ref8063546"/>
      <w:bookmarkStart w:id="60" w:name="_Ref8063549"/>
      <w:bookmarkStart w:id="61" w:name="_Toc26557875"/>
      <w:r>
        <w:lastRenderedPageBreak/>
        <w:t>Dátové množiny</w:t>
      </w:r>
      <w:bookmarkEnd w:id="59"/>
      <w:bookmarkEnd w:id="60"/>
      <w:bookmarkEnd w:id="61"/>
    </w:p>
    <w:p w14:paraId="12DC8446" w14:textId="317A26C3" w:rsidR="00A34714" w:rsidRDefault="006874DA" w:rsidP="00E80347">
      <w:pPr>
        <w:pStyle w:val="Odsek"/>
        <w:ind w:firstLine="708"/>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F972E8">
      <w:pPr>
        <w:pStyle w:val="Heading3"/>
      </w:pPr>
      <w:bookmarkStart w:id="62" w:name="_Toc26557876"/>
      <w:r>
        <w:t>NSL-KDD</w:t>
      </w:r>
      <w:bookmarkEnd w:id="62"/>
    </w:p>
    <w:p w14:paraId="7029C9A4" w14:textId="41101DE7" w:rsidR="0043707C" w:rsidRDefault="0043707C" w:rsidP="00E80347">
      <w:pPr>
        <w:pStyle w:val="Odsek"/>
        <w:ind w:firstLine="708"/>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493D05">
        <w:rPr>
          <w:noProof/>
        </w:rPr>
        <w:t>[</w:t>
      </w:r>
      <w:r w:rsidR="00350024">
        <w:rPr>
          <w:noProof/>
        </w:rPr>
        <w:t>7</w:t>
      </w:r>
      <w:r w:rsidR="00493D05">
        <w:rPr>
          <w:noProof/>
        </w:rPr>
        <w:t>]</w:t>
      </w:r>
      <w:r>
        <w:t xml:space="preserve"> </w:t>
      </w:r>
      <w:r w:rsidRPr="00211C34">
        <w:t>sú používané na celom svete univerzitami, súkromným priemyslom a nezávislými výskumníkmi.</w:t>
      </w:r>
    </w:p>
    <w:p w14:paraId="6DBD9D32" w14:textId="269A7335" w:rsidR="00A34714" w:rsidRDefault="0043707C" w:rsidP="00E80347">
      <w:pPr>
        <w:pStyle w:val="Odsek"/>
        <w:ind w:firstLine="708"/>
      </w:pPr>
      <w:r>
        <w:t xml:space="preserve">Dátová </w:t>
      </w:r>
      <w:r w:rsidR="00A34714">
        <w:t xml:space="preserve">množina NSL-KDD je vylepšenou verziou starej dátovej množiny KDD’99. </w:t>
      </w:r>
      <w:proofErr w:type="spellStart"/>
      <w:r w:rsidR="00A34714">
        <w:t>Revathi</w:t>
      </w:r>
      <w:proofErr w:type="spellEnd"/>
      <w:r w:rsidR="00A34714">
        <w:t xml:space="preserve"> </w:t>
      </w:r>
      <w:r w:rsidR="00493D05">
        <w:t>a </w:t>
      </w:r>
      <w:proofErr w:type="spellStart"/>
      <w:r w:rsidR="00493D05">
        <w:t>Malathi</w:t>
      </w:r>
      <w:proofErr w:type="spellEnd"/>
      <w:r w:rsidR="00493D05">
        <w:t xml:space="preserve"> </w:t>
      </w:r>
      <w:r w:rsidR="00493D05">
        <w:rPr>
          <w:noProof/>
        </w:rPr>
        <w:t>[2</w:t>
      </w:r>
      <w:r w:rsidR="00350024">
        <w:rPr>
          <w:noProof/>
        </w:rPr>
        <w:t>2</w:t>
      </w:r>
      <w:r w:rsidR="00493D05">
        <w:rPr>
          <w:noProof/>
        </w:rPr>
        <w:t>]</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2A6FD9F4" w:rsidR="00E63739" w:rsidRPr="00E63739" w:rsidRDefault="00E63739" w:rsidP="00E80347">
      <w:pPr>
        <w:pStyle w:val="Odsek"/>
        <w:ind w:firstLine="708"/>
      </w:pPr>
      <w:r>
        <w:t xml:space="preserve">Podľa </w:t>
      </w:r>
      <w:r w:rsidRPr="00E63739">
        <w:t>inštitút</w:t>
      </w:r>
      <w:r>
        <w:t>u</w:t>
      </w:r>
      <w:r w:rsidRPr="00E63739">
        <w:t xml:space="preserve"> pre kybernetickú bezpečnosť</w:t>
      </w:r>
      <w:r>
        <w:t xml:space="preserve"> v Kanade </w:t>
      </w:r>
      <w:r w:rsidR="00FB56CB">
        <w:rPr>
          <w:noProof/>
        </w:rPr>
        <w:t>[</w:t>
      </w:r>
      <w:r w:rsidR="00350024">
        <w:rPr>
          <w:noProof/>
        </w:rPr>
        <w:t>7</w:t>
      </w:r>
      <w:r w:rsidR="00FB56CB">
        <w:rPr>
          <w:noProof/>
        </w:rPr>
        <w:t>]</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w:t>
      </w:r>
      <w:proofErr w:type="spellStart"/>
      <w:r w:rsidR="006D2245">
        <w:t>klasifikátorov</w:t>
      </w:r>
      <w:proofErr w:type="spellEnd"/>
      <w:r w:rsidR="006D2245">
        <w:t xml:space="preserve"> </w:t>
      </w:r>
      <w:r>
        <w:t>nie je ovplyvnená metódami, ktoré majú lepšiu mieru detekcie na častých záznamoch.</w:t>
      </w:r>
      <w:r w:rsidR="006D2245">
        <w:t xml:space="preserve"> Inštitút ďalej uvádza, že p</w:t>
      </w:r>
      <w:r>
        <w:t xml:space="preserve">očet vybraných záznamov z každej skupiny </w:t>
      </w:r>
      <w:proofErr w:type="spellStart"/>
      <w:r>
        <w:t>obtiažnosti</w:t>
      </w:r>
      <w:proofErr w:type="spellEnd"/>
      <w:r>
        <w:t xml:space="preserve">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w:t>
      </w:r>
      <w:proofErr w:type="spellStart"/>
      <w:r w:rsidR="00076DEE">
        <w:t>trénovacej</w:t>
      </w:r>
      <w:proofErr w:type="spellEnd"/>
      <w:r w:rsidR="00076DEE">
        <w:t xml:space="preserve">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29C47DAF" w:rsidR="000711E5" w:rsidRDefault="004F5E36" w:rsidP="00E80347">
      <w:pPr>
        <w:pStyle w:val="Odsek"/>
        <w:ind w:firstLine="708"/>
      </w:pPr>
      <w:r>
        <w:t xml:space="preserve">Podľa </w:t>
      </w:r>
      <w:r w:rsidR="00FB56CB">
        <w:rPr>
          <w:noProof/>
        </w:rPr>
        <w:t>[2</w:t>
      </w:r>
      <w:r w:rsidR="00350024">
        <w:rPr>
          <w:noProof/>
        </w:rPr>
        <w:t>2</w:t>
      </w:r>
      <w:r w:rsidR="00FB56CB">
        <w:rPr>
          <w:noProof/>
        </w:rPr>
        <w:t>]</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t>pre testovanie</w:t>
      </w:r>
      <w:r w:rsidRPr="004F5E36">
        <w:t xml:space="preserve">, </w:t>
      </w:r>
      <w:proofErr w:type="spellStart"/>
      <w:r w:rsidRPr="004F5E36">
        <w:t>t.j</w:t>
      </w:r>
      <w:proofErr w:type="spellEnd"/>
      <w:r w:rsidRPr="004F5E36">
        <w:t xml:space="preserve">. nie sú dostupné </w:t>
      </w:r>
      <w:r>
        <w:t>v </w:t>
      </w:r>
      <w:proofErr w:type="spellStart"/>
      <w:r>
        <w:t>trénovacom</w:t>
      </w:r>
      <w:proofErr w:type="spellEnd"/>
      <w:r>
        <w:t xml:space="preserve"> súbore údajov</w:t>
      </w:r>
      <w:r w:rsidRPr="004F5E36">
        <w:t xml:space="preserve">. Typy útokov sú zoskupené do štyroch kategórií: </w:t>
      </w:r>
      <w:proofErr w:type="spellStart"/>
      <w:r w:rsidRPr="008A18AA">
        <w:rPr>
          <w:i/>
        </w:rPr>
        <w:t>DoS</w:t>
      </w:r>
      <w:proofErr w:type="spellEnd"/>
      <w:r w:rsidRPr="004F5E36">
        <w:t xml:space="preserve">, </w:t>
      </w:r>
      <w:proofErr w:type="spellStart"/>
      <w:r w:rsidRPr="008A18AA">
        <w:rPr>
          <w:i/>
        </w:rPr>
        <w:t>Probe</w:t>
      </w:r>
      <w:proofErr w:type="spellEnd"/>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4A2BF8">
        <w:t>2</w:t>
      </w:r>
      <w:r w:rsidR="009834CA">
        <w:fldChar w:fldCharType="end"/>
      </w:r>
      <w:r w:rsidR="00093963">
        <w:t xml:space="preserve"> </w:t>
      </w:r>
      <w:r w:rsidR="009834CA">
        <w:t>uvádza známe typy útokov.</w:t>
      </w:r>
    </w:p>
    <w:p w14:paraId="7216778A" w14:textId="77777777" w:rsidR="000711E5" w:rsidRDefault="000711E5">
      <w:pPr>
        <w:spacing w:after="200" w:line="276" w:lineRule="auto"/>
        <w:rPr>
          <w:rFonts w:cs="Times New Roman (Body CS)"/>
        </w:rPr>
      </w:pPr>
      <w:r>
        <w:br w:type="page"/>
      </w:r>
    </w:p>
    <w:p w14:paraId="0C634D13" w14:textId="51B2C81F" w:rsidR="009834CA" w:rsidRDefault="009834CA" w:rsidP="009834CA">
      <w:pPr>
        <w:pStyle w:val="Caption"/>
      </w:pPr>
      <w:bookmarkStart w:id="63" w:name="_Ref8678411"/>
      <w:bookmarkStart w:id="64" w:name="_Toc26478258"/>
      <w:r>
        <w:lastRenderedPageBreak/>
        <w:t xml:space="preserve">Tabuľka </w:t>
      </w:r>
      <w:r w:rsidR="004B08CB">
        <w:fldChar w:fldCharType="begin"/>
      </w:r>
      <w:r w:rsidR="004B08CB">
        <w:instrText xml:space="preserve"> SEQ Tabuľka \* ARABIC </w:instrText>
      </w:r>
      <w:r w:rsidR="004B08CB">
        <w:fldChar w:fldCharType="separate"/>
      </w:r>
      <w:r w:rsidR="0002069F">
        <w:rPr>
          <w:noProof/>
        </w:rPr>
        <w:t>2</w:t>
      </w:r>
      <w:r w:rsidR="004B08CB">
        <w:rPr>
          <w:noProof/>
        </w:rPr>
        <w:fldChar w:fldCharType="end"/>
      </w:r>
      <w:bookmarkEnd w:id="63"/>
      <w:r>
        <w:t xml:space="preserve"> – Útoky v testovacom súbore dát NSL-KDD</w:t>
      </w:r>
      <w:r w:rsidR="005D6533">
        <w:t xml:space="preserve"> </w:t>
      </w:r>
      <w:r w:rsidR="00FB56CB">
        <w:rPr>
          <w:noProof/>
        </w:rPr>
        <w:t>[2</w:t>
      </w:r>
      <w:r w:rsidR="00350024">
        <w:rPr>
          <w:noProof/>
        </w:rPr>
        <w:t>2</w:t>
      </w:r>
      <w:r w:rsidR="00FB56CB">
        <w:rPr>
          <w:noProof/>
        </w:rPr>
        <w:t>]</w:t>
      </w:r>
      <w:bookmarkEnd w:id="64"/>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proofErr w:type="spellStart"/>
            <w:r>
              <w:t>DoS</w:t>
            </w:r>
            <w:proofErr w:type="spellEnd"/>
          </w:p>
        </w:tc>
        <w:tc>
          <w:tcPr>
            <w:tcW w:w="7932" w:type="dxa"/>
            <w:vAlign w:val="center"/>
          </w:tcPr>
          <w:p w14:paraId="21857D62" w14:textId="7757DF1A" w:rsidR="009834CA" w:rsidRDefault="009834CA" w:rsidP="009834CA">
            <w:proofErr w:type="spellStart"/>
            <w:r>
              <w:t>Back</w:t>
            </w:r>
            <w:proofErr w:type="spellEnd"/>
            <w:r>
              <w:t xml:space="preserve">, </w:t>
            </w:r>
            <w:proofErr w:type="spellStart"/>
            <w:r>
              <w:t>Land</w:t>
            </w:r>
            <w:proofErr w:type="spellEnd"/>
            <w:r>
              <w:t xml:space="preserve">, </w:t>
            </w:r>
            <w:proofErr w:type="spellStart"/>
            <w:r>
              <w:t>Neptune</w:t>
            </w:r>
            <w:proofErr w:type="spellEnd"/>
            <w:r>
              <w:t xml:space="preserve">, Pod, </w:t>
            </w:r>
            <w:proofErr w:type="spellStart"/>
            <w:r>
              <w:t>Smurf</w:t>
            </w:r>
            <w:proofErr w:type="spellEnd"/>
            <w:r>
              <w:t xml:space="preserve">, </w:t>
            </w:r>
            <w:proofErr w:type="spellStart"/>
            <w:r>
              <w:t>Teardrop</w:t>
            </w:r>
            <w:proofErr w:type="spellEnd"/>
            <w:r>
              <w:t xml:space="preserve">, </w:t>
            </w:r>
            <w:proofErr w:type="spellStart"/>
            <w:r>
              <w:t>Mailbomb</w:t>
            </w:r>
            <w:proofErr w:type="spellEnd"/>
            <w:r>
              <w:t xml:space="preserve">, </w:t>
            </w:r>
            <w:proofErr w:type="spellStart"/>
            <w:r>
              <w:t>Processtable</w:t>
            </w:r>
            <w:proofErr w:type="spellEnd"/>
            <w:r>
              <w:t xml:space="preserve">, </w:t>
            </w:r>
            <w:proofErr w:type="spellStart"/>
            <w:r>
              <w:t>Udpstorm</w:t>
            </w:r>
            <w:proofErr w:type="spellEnd"/>
            <w:r>
              <w:t xml:space="preserve">, Apache2, </w:t>
            </w:r>
            <w:proofErr w:type="spellStart"/>
            <w:r>
              <w:t>Worm</w:t>
            </w:r>
            <w:proofErr w:type="spellEnd"/>
          </w:p>
        </w:tc>
      </w:tr>
      <w:tr w:rsidR="009834CA" w14:paraId="0117B60B" w14:textId="77777777" w:rsidTr="009834CA">
        <w:tc>
          <w:tcPr>
            <w:tcW w:w="1696" w:type="dxa"/>
            <w:vAlign w:val="center"/>
          </w:tcPr>
          <w:p w14:paraId="2A3C855E" w14:textId="22BB541C" w:rsidR="009834CA" w:rsidRDefault="009834CA" w:rsidP="009834CA">
            <w:pPr>
              <w:jc w:val="center"/>
            </w:pPr>
            <w:proofErr w:type="spellStart"/>
            <w:r>
              <w:t>Probe</w:t>
            </w:r>
            <w:proofErr w:type="spellEnd"/>
          </w:p>
        </w:tc>
        <w:tc>
          <w:tcPr>
            <w:tcW w:w="7932" w:type="dxa"/>
            <w:vAlign w:val="center"/>
          </w:tcPr>
          <w:p w14:paraId="6ED51F1E" w14:textId="180492CD" w:rsidR="009834CA" w:rsidRDefault="009834CA" w:rsidP="009834CA">
            <w:r>
              <w:t xml:space="preserve">Satan, </w:t>
            </w:r>
            <w:proofErr w:type="spellStart"/>
            <w:r>
              <w:t>IPsweep</w:t>
            </w:r>
            <w:proofErr w:type="spellEnd"/>
            <w:r>
              <w:t xml:space="preserve">, </w:t>
            </w:r>
            <w:proofErr w:type="spellStart"/>
            <w:r>
              <w:t>Nmap</w:t>
            </w:r>
            <w:proofErr w:type="spellEnd"/>
            <w:r>
              <w:t xml:space="preserve">, </w:t>
            </w:r>
            <w:proofErr w:type="spellStart"/>
            <w:r>
              <w:t>Portsweep</w:t>
            </w:r>
            <w:proofErr w:type="spellEnd"/>
            <w:r>
              <w:t xml:space="preserve">, </w:t>
            </w:r>
            <w:proofErr w:type="spellStart"/>
            <w:r>
              <w:t>Mscan</w:t>
            </w:r>
            <w:proofErr w:type="spellEnd"/>
            <w:r>
              <w:t>,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proofErr w:type="spellStart"/>
            <w:r>
              <w:t>Guess_password</w:t>
            </w:r>
            <w:proofErr w:type="spellEnd"/>
            <w:r>
              <w:t xml:space="preserve">, </w:t>
            </w:r>
            <w:proofErr w:type="spellStart"/>
            <w:r>
              <w:t>Ftp_write</w:t>
            </w:r>
            <w:proofErr w:type="spellEnd"/>
            <w:r>
              <w:t xml:space="preserve">, </w:t>
            </w:r>
            <w:proofErr w:type="spellStart"/>
            <w:r>
              <w:t>Imap</w:t>
            </w:r>
            <w:proofErr w:type="spellEnd"/>
            <w:r>
              <w:t xml:space="preserve">, </w:t>
            </w:r>
            <w:proofErr w:type="spellStart"/>
            <w:r>
              <w:t>Phf</w:t>
            </w:r>
            <w:proofErr w:type="spellEnd"/>
            <w:r>
              <w:t xml:space="preserve">, </w:t>
            </w:r>
            <w:proofErr w:type="spellStart"/>
            <w:r>
              <w:t>Multihop</w:t>
            </w:r>
            <w:proofErr w:type="spellEnd"/>
            <w:r>
              <w:t xml:space="preserve">, </w:t>
            </w:r>
            <w:proofErr w:type="spellStart"/>
            <w:r>
              <w:t>Warezmaster</w:t>
            </w:r>
            <w:proofErr w:type="spellEnd"/>
            <w:r>
              <w:t xml:space="preserve">, </w:t>
            </w:r>
            <w:proofErr w:type="spellStart"/>
            <w:r>
              <w:t>Xlock</w:t>
            </w:r>
            <w:proofErr w:type="spellEnd"/>
            <w:r>
              <w:t xml:space="preserve">, </w:t>
            </w:r>
            <w:proofErr w:type="spellStart"/>
            <w:r>
              <w:t>Xsnoop</w:t>
            </w:r>
            <w:proofErr w:type="spellEnd"/>
            <w:r>
              <w:t xml:space="preserve">, </w:t>
            </w:r>
            <w:proofErr w:type="spellStart"/>
            <w:r>
              <w:t>Snmpguess</w:t>
            </w:r>
            <w:proofErr w:type="spellEnd"/>
            <w:r>
              <w:t xml:space="preserve">, </w:t>
            </w:r>
            <w:proofErr w:type="spellStart"/>
            <w:r>
              <w:t>Snmpgetattack</w:t>
            </w:r>
            <w:proofErr w:type="spellEnd"/>
            <w:r>
              <w:t xml:space="preserve">, </w:t>
            </w:r>
            <w:proofErr w:type="spellStart"/>
            <w:r>
              <w:t>Httptunnel</w:t>
            </w:r>
            <w:proofErr w:type="spellEnd"/>
            <w:r>
              <w:t xml:space="preserve">, </w:t>
            </w:r>
            <w:proofErr w:type="spellStart"/>
            <w:r>
              <w:t>Sendmail</w:t>
            </w:r>
            <w:proofErr w:type="spellEnd"/>
            <w:r>
              <w:t xml:space="preserve">, </w:t>
            </w:r>
            <w:proofErr w:type="spellStart"/>
            <w:r>
              <w:t>Named</w:t>
            </w:r>
            <w:proofErr w:type="spellEnd"/>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proofErr w:type="spellStart"/>
            <w:r>
              <w:t>Buffer_overflow</w:t>
            </w:r>
            <w:proofErr w:type="spellEnd"/>
            <w:r>
              <w:t xml:space="preserve">, </w:t>
            </w:r>
            <w:proofErr w:type="spellStart"/>
            <w:r>
              <w:t>Loadmodule</w:t>
            </w:r>
            <w:proofErr w:type="spellEnd"/>
            <w:r>
              <w:t xml:space="preserve">, </w:t>
            </w:r>
            <w:proofErr w:type="spellStart"/>
            <w:r>
              <w:t>Rootkit</w:t>
            </w:r>
            <w:proofErr w:type="spellEnd"/>
            <w:r>
              <w:t xml:space="preserve">, </w:t>
            </w:r>
            <w:proofErr w:type="spellStart"/>
            <w:r>
              <w:t>Perl</w:t>
            </w:r>
            <w:proofErr w:type="spellEnd"/>
            <w:r>
              <w:t xml:space="preserve">, </w:t>
            </w:r>
            <w:proofErr w:type="spellStart"/>
            <w:r>
              <w:t>Sqlattack</w:t>
            </w:r>
            <w:proofErr w:type="spellEnd"/>
            <w:r>
              <w:t xml:space="preserve">, </w:t>
            </w:r>
            <w:proofErr w:type="spellStart"/>
            <w:r>
              <w:t>Xterm</w:t>
            </w:r>
            <w:proofErr w:type="spellEnd"/>
            <w:r>
              <w:t>, Ps</w:t>
            </w:r>
          </w:p>
        </w:tc>
      </w:tr>
    </w:tbl>
    <w:p w14:paraId="31F988D7" w14:textId="34663170" w:rsidR="000E4B1E" w:rsidRDefault="000E4B1E" w:rsidP="000E4B1E"/>
    <w:p w14:paraId="4F837093" w14:textId="20430187" w:rsidR="00E360BE" w:rsidRDefault="00EB5D0B" w:rsidP="00E80347">
      <w:pPr>
        <w:pStyle w:val="Odsek"/>
        <w:ind w:firstLine="708"/>
      </w:pPr>
      <w:proofErr w:type="spellStart"/>
      <w:r w:rsidRPr="00EB5D0B">
        <w:t>Dhanabal</w:t>
      </w:r>
      <w:proofErr w:type="spellEnd"/>
      <w:r w:rsidR="00FB56CB">
        <w:t xml:space="preserve"> a </w:t>
      </w:r>
      <w:proofErr w:type="spellStart"/>
      <w:r w:rsidR="00FB56CB">
        <w:t>Shantharajah</w:t>
      </w:r>
      <w:proofErr w:type="spellEnd"/>
      <w:r>
        <w:t xml:space="preserve"> </w:t>
      </w:r>
      <w:r w:rsidR="00FB56CB">
        <w:rPr>
          <w:noProof/>
        </w:rPr>
        <w:t>[</w:t>
      </w:r>
      <w:r w:rsidR="00350024">
        <w:rPr>
          <w:noProof/>
        </w:rPr>
        <w:t>8</w:t>
      </w:r>
      <w:r w:rsidR="00FB56CB">
        <w:rPr>
          <w:noProof/>
        </w:rPr>
        <w:t>]</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w:t>
      </w:r>
      <w:proofErr w:type="spellStart"/>
      <w:r w:rsidR="00A14DC6" w:rsidRPr="00A14DC6">
        <w:t>klastrovanie</w:t>
      </w:r>
      <w:proofErr w:type="spellEnd"/>
      <w:r w:rsidR="00A14DC6" w:rsidRPr="00A14DC6">
        <w:t>,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w:t>
      </w:r>
      <w:proofErr w:type="spellStart"/>
      <w:r w:rsidR="00A14DC6" w:rsidRPr="00A14DC6">
        <w:t>klasifikátory</w:t>
      </w:r>
      <w:proofErr w:type="spellEnd"/>
      <w:r w:rsidR="00A14DC6" w:rsidRPr="00A14DC6">
        <w:t xml:space="preserve"> poskytujú lepšiu mieru presnosti na normalizovanom súbore </w:t>
      </w:r>
      <w:r w:rsidR="00A14DC6">
        <w:t>dát</w:t>
      </w:r>
      <w:r w:rsidR="00A14DC6" w:rsidRPr="00A14DC6">
        <w:t xml:space="preserve">. </w:t>
      </w:r>
      <w:proofErr w:type="spellStart"/>
      <w:r w:rsidR="00A14DC6" w:rsidRPr="00EB5D0B">
        <w:t>Dhanabal</w:t>
      </w:r>
      <w:proofErr w:type="spellEnd"/>
      <w:r w:rsidR="00A14DC6">
        <w:t xml:space="preserve"> </w:t>
      </w:r>
      <w:r w:rsidR="003E7977">
        <w:t xml:space="preserve">a </w:t>
      </w:r>
      <w:proofErr w:type="spellStart"/>
      <w:r w:rsidR="003E7977">
        <w:t>Shantharajah</w:t>
      </w:r>
      <w:proofErr w:type="spellEnd"/>
      <w:r w:rsidR="003E7977">
        <w:t xml:space="preserve">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 xml:space="preserve">lasifikácia pomocou algoritmov J48, SVM a </w:t>
      </w:r>
      <w:proofErr w:type="spellStart"/>
      <w:r w:rsidR="00A14DC6" w:rsidRPr="00A14DC6">
        <w:t>Naïve</w:t>
      </w:r>
      <w:proofErr w:type="spellEnd"/>
      <w:r w:rsidR="00A14DC6" w:rsidRPr="00A14DC6">
        <w:t xml:space="preserve"> </w:t>
      </w:r>
      <w:proofErr w:type="spellStart"/>
      <w:r w:rsidR="00A14DC6" w:rsidRPr="00A14DC6">
        <w:t>Bayes</w:t>
      </w:r>
      <w:proofErr w:type="spellEnd"/>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183447">
        <w:t>3</w:t>
      </w:r>
      <w:r w:rsidR="00183447">
        <w:fldChar w:fldCharType="end"/>
      </w:r>
      <w:r w:rsidR="00A14DC6">
        <w:t>.</w:t>
      </w:r>
    </w:p>
    <w:p w14:paraId="271C7702" w14:textId="2919D923" w:rsidR="00294E68" w:rsidRDefault="00294E68">
      <w:pPr>
        <w:spacing w:after="200" w:line="276" w:lineRule="auto"/>
      </w:pPr>
      <w:r>
        <w:br w:type="page"/>
      </w:r>
    </w:p>
    <w:p w14:paraId="2AD413B8" w14:textId="0E0B1CF0" w:rsidR="00F2000D" w:rsidRDefault="00F2000D" w:rsidP="00F2000D">
      <w:pPr>
        <w:pStyle w:val="Caption"/>
      </w:pPr>
      <w:bookmarkStart w:id="65" w:name="_Ref9820228"/>
      <w:bookmarkStart w:id="66" w:name="_Toc26478259"/>
      <w:r>
        <w:lastRenderedPageBreak/>
        <w:t xml:space="preserve">Tabuľka </w:t>
      </w:r>
      <w:r w:rsidR="004B08CB">
        <w:fldChar w:fldCharType="begin"/>
      </w:r>
      <w:r w:rsidR="004B08CB">
        <w:instrText xml:space="preserve"> SEQ Tabuľka \* ARABIC </w:instrText>
      </w:r>
      <w:r w:rsidR="004B08CB">
        <w:fldChar w:fldCharType="separate"/>
      </w:r>
      <w:r w:rsidR="0002069F">
        <w:rPr>
          <w:noProof/>
        </w:rPr>
        <w:t>3</w:t>
      </w:r>
      <w:r w:rsidR="004B08CB">
        <w:rPr>
          <w:noProof/>
        </w:rPr>
        <w:fldChar w:fldCharType="end"/>
      </w:r>
      <w:bookmarkEnd w:id="65"/>
      <w:r>
        <w:t xml:space="preserve"> – Tabuľka výsledkov experimentu v nástroji WEKA </w:t>
      </w:r>
      <w:r w:rsidR="00FB56CB">
        <w:rPr>
          <w:noProof/>
        </w:rPr>
        <w:t>[</w:t>
      </w:r>
      <w:r w:rsidR="00350024">
        <w:rPr>
          <w:noProof/>
        </w:rPr>
        <w:t>8</w:t>
      </w:r>
      <w:r w:rsidR="00FB56CB">
        <w:rPr>
          <w:noProof/>
        </w:rPr>
        <w:t>]</w:t>
      </w:r>
      <w:bookmarkEnd w:id="66"/>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proofErr w:type="spellStart"/>
            <w:r>
              <w:t>Normal</w:t>
            </w:r>
            <w:proofErr w:type="spellEnd"/>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proofErr w:type="spellStart"/>
            <w:r>
              <w:t>DoS</w:t>
            </w:r>
            <w:proofErr w:type="spellEnd"/>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proofErr w:type="spellStart"/>
            <w:r>
              <w:t>Probe</w:t>
            </w:r>
            <w:proofErr w:type="spellEnd"/>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proofErr w:type="spellStart"/>
            <w:r>
              <w:t>Normal</w:t>
            </w:r>
            <w:proofErr w:type="spellEnd"/>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proofErr w:type="spellStart"/>
            <w:r>
              <w:t>DoS</w:t>
            </w:r>
            <w:proofErr w:type="spellEnd"/>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proofErr w:type="spellStart"/>
            <w:r>
              <w:t>Probe</w:t>
            </w:r>
            <w:proofErr w:type="spellEnd"/>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proofErr w:type="spellStart"/>
            <w:r w:rsidRPr="00A14DC6">
              <w:t>Naïve</w:t>
            </w:r>
            <w:proofErr w:type="spellEnd"/>
            <w:r w:rsidRPr="00A14DC6">
              <w:t xml:space="preserve"> </w:t>
            </w:r>
            <w:proofErr w:type="spellStart"/>
            <w:r w:rsidRPr="00A14DC6">
              <w:t>Bayes</w:t>
            </w:r>
            <w:proofErr w:type="spellEnd"/>
          </w:p>
        </w:tc>
        <w:tc>
          <w:tcPr>
            <w:tcW w:w="0" w:type="auto"/>
            <w:vAlign w:val="center"/>
          </w:tcPr>
          <w:p w14:paraId="1E435E8B" w14:textId="624AD4A0" w:rsidR="00A14DC6" w:rsidRDefault="00A14DC6" w:rsidP="00535606">
            <w:pPr>
              <w:jc w:val="center"/>
            </w:pPr>
            <w:proofErr w:type="spellStart"/>
            <w:r>
              <w:t>Normal</w:t>
            </w:r>
            <w:proofErr w:type="spellEnd"/>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proofErr w:type="spellStart"/>
            <w:r>
              <w:t>DoS</w:t>
            </w:r>
            <w:proofErr w:type="spellEnd"/>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proofErr w:type="spellStart"/>
            <w:r>
              <w:t>Probe</w:t>
            </w:r>
            <w:proofErr w:type="spellEnd"/>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2C45C5C" w:rsidR="007D2481" w:rsidRDefault="007D2481" w:rsidP="00E80347">
      <w:pPr>
        <w:pStyle w:val="Odsek"/>
        <w:ind w:firstLine="708"/>
      </w:pPr>
      <w:r>
        <w:t xml:space="preserve">Podľa </w:t>
      </w:r>
      <w:proofErr w:type="spellStart"/>
      <w:r w:rsidR="00B87C51">
        <w:t>Thomasa</w:t>
      </w:r>
      <w:proofErr w:type="spellEnd"/>
      <w:r w:rsidR="00FB56CB">
        <w:t xml:space="preserve"> a </w:t>
      </w:r>
      <w:proofErr w:type="spellStart"/>
      <w:r w:rsidR="00FB56CB">
        <w:t>Pavithrana</w:t>
      </w:r>
      <w:proofErr w:type="spellEnd"/>
      <w:r w:rsidR="00B87C51">
        <w:t xml:space="preserve"> </w:t>
      </w:r>
      <w:r w:rsidR="00FB56CB">
        <w:rPr>
          <w:noProof/>
        </w:rPr>
        <w:t>[3</w:t>
      </w:r>
      <w:r w:rsidR="00350024">
        <w:rPr>
          <w:noProof/>
        </w:rPr>
        <w:t>1</w:t>
      </w:r>
      <w:r w:rsidR="00FB56CB">
        <w:rPr>
          <w:noProof/>
        </w:rPr>
        <w:t>]</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F972E8">
      <w:pPr>
        <w:pStyle w:val="Heading3"/>
      </w:pPr>
      <w:bookmarkStart w:id="67" w:name="_Toc26557877"/>
      <w:r w:rsidRPr="00F72175">
        <w:t>UNSW-NB15</w:t>
      </w:r>
      <w:bookmarkEnd w:id="67"/>
    </w:p>
    <w:p w14:paraId="41D61EC0" w14:textId="76A2960B" w:rsidR="00BC00A3" w:rsidRDefault="00BC00A3" w:rsidP="00E80347">
      <w:pPr>
        <w:pStyle w:val="Odsek"/>
        <w:ind w:firstLine="708"/>
      </w:pPr>
      <w:r>
        <w:t xml:space="preserve">Poľa oficiálnej stránky </w:t>
      </w:r>
      <w:r w:rsidR="00FB56CB">
        <w:rPr>
          <w:noProof/>
        </w:rPr>
        <w:t>[</w:t>
      </w:r>
      <w:r w:rsidR="00350024">
        <w:rPr>
          <w:noProof/>
        </w:rPr>
        <w:t>30</w:t>
      </w:r>
      <w:r w:rsidR="00FB56CB">
        <w:rPr>
          <w:noProof/>
        </w:rPr>
        <w:t>]</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w:t>
      </w:r>
      <w:proofErr w:type="spellStart"/>
      <w:r w:rsidRPr="00BC00A3">
        <w:t>PerfectStorm</w:t>
      </w:r>
      <w:proofErr w:type="spellEnd"/>
      <w:r w:rsidRPr="00BC00A3">
        <w:t xml:space="preserve"> v laboratóriu </w:t>
      </w:r>
      <w:proofErr w:type="spellStart"/>
      <w:r w:rsidRPr="00BC00A3">
        <w:t>Cyber</w:t>
      </w:r>
      <w:proofErr w:type="spellEnd"/>
      <w:r w:rsidRPr="00BC00A3">
        <w:t xml:space="preserve"> </w:t>
      </w:r>
      <w:proofErr w:type="spellStart"/>
      <w:r w:rsidRPr="00BC00A3">
        <w:t>Range</w:t>
      </w:r>
      <w:proofErr w:type="spellEnd"/>
      <w:r w:rsidRPr="00BC00A3">
        <w:t xml:space="preserve"> v Austrálskom centre pre kybernetickú bezpečnosť (</w:t>
      </w:r>
      <w:proofErr w:type="spellStart"/>
      <w:r w:rsidR="00E74442" w:rsidRPr="00E74442">
        <w:rPr>
          <w:i/>
        </w:rPr>
        <w:t>Cyber</w:t>
      </w:r>
      <w:proofErr w:type="spellEnd"/>
      <w:r w:rsidR="00E74442" w:rsidRPr="00E74442">
        <w:rPr>
          <w:i/>
        </w:rPr>
        <w:t xml:space="preserve"> </w:t>
      </w:r>
      <w:proofErr w:type="spellStart"/>
      <w:r w:rsidR="00E74442" w:rsidRPr="00E74442">
        <w:rPr>
          <w:i/>
        </w:rPr>
        <w:t>Range</w:t>
      </w:r>
      <w:proofErr w:type="spellEnd"/>
      <w:r w:rsidR="00E74442" w:rsidRPr="00E74442">
        <w:rPr>
          <w:i/>
        </w:rPr>
        <w:t xml:space="preserve"> </w:t>
      </w:r>
      <w:proofErr w:type="spellStart"/>
      <w:r w:rsidR="00E74442" w:rsidRPr="00E74442">
        <w:rPr>
          <w:i/>
        </w:rPr>
        <w:t>Lab</w:t>
      </w:r>
      <w:proofErr w:type="spellEnd"/>
      <w:r w:rsidR="00E74442" w:rsidRPr="00E74442">
        <w:rPr>
          <w:i/>
        </w:rPr>
        <w:t xml:space="preserve"> of </w:t>
      </w:r>
      <w:proofErr w:type="spellStart"/>
      <w:r w:rsidR="00E74442" w:rsidRPr="00E74442">
        <w:rPr>
          <w:i/>
        </w:rPr>
        <w:t>the</w:t>
      </w:r>
      <w:proofErr w:type="spellEnd"/>
      <w:r w:rsidR="00E74442" w:rsidRPr="00E74442">
        <w:rPr>
          <w:i/>
        </w:rPr>
        <w:t xml:space="preserve"> </w:t>
      </w:r>
      <w:proofErr w:type="spellStart"/>
      <w:r w:rsidR="00E74442" w:rsidRPr="00E74442">
        <w:rPr>
          <w:i/>
        </w:rPr>
        <w:t>Australian</w:t>
      </w:r>
      <w:proofErr w:type="spellEnd"/>
      <w:r w:rsidR="00E74442" w:rsidRPr="00E74442">
        <w:rPr>
          <w:i/>
        </w:rPr>
        <w:t xml:space="preserve"> Centre </w:t>
      </w:r>
      <w:proofErr w:type="spellStart"/>
      <w:r w:rsidR="00E74442" w:rsidRPr="00E74442">
        <w:rPr>
          <w:i/>
        </w:rPr>
        <w:t>for</w:t>
      </w:r>
      <w:proofErr w:type="spellEnd"/>
      <w:r w:rsidR="00E74442" w:rsidRPr="00E74442">
        <w:rPr>
          <w:i/>
        </w:rPr>
        <w:t xml:space="preserve"> </w:t>
      </w:r>
      <w:proofErr w:type="spellStart"/>
      <w:r w:rsidR="00E74442" w:rsidRPr="00E74442">
        <w:rPr>
          <w:i/>
        </w:rPr>
        <w:t>Cyber</w:t>
      </w:r>
      <w:proofErr w:type="spellEnd"/>
      <w:r w:rsidR="00E74442" w:rsidRPr="00E74442">
        <w:rPr>
          <w:i/>
        </w:rPr>
        <w:t xml:space="preserve"> </w:t>
      </w:r>
      <w:proofErr w:type="spellStart"/>
      <w:r w:rsidR="00E74442" w:rsidRPr="00E74442">
        <w:rPr>
          <w:i/>
        </w:rPr>
        <w:t>Security</w:t>
      </w:r>
      <w:proofErr w:type="spellEnd"/>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E80347">
      <w:pPr>
        <w:pStyle w:val="Odsek"/>
        <w:ind w:firstLine="708"/>
      </w:pPr>
      <w:r w:rsidRPr="00873C5C">
        <w:t xml:space="preserve">Na zachytenie sieťovej prevádzky vo forme paketov sa používa nástroj </w:t>
      </w:r>
      <w:proofErr w:type="spellStart"/>
      <w:r w:rsidRPr="00873C5C">
        <w:rPr>
          <w:i/>
        </w:rPr>
        <w:t>tcpdump</w:t>
      </w:r>
      <w:proofErr w:type="spellEnd"/>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proofErr w:type="spellStart"/>
      <w:r w:rsidR="00E74442" w:rsidRPr="00E74442">
        <w:rPr>
          <w:i/>
        </w:rPr>
        <w:t>Fuzzers</w:t>
      </w:r>
      <w:proofErr w:type="spellEnd"/>
      <w:r w:rsidR="00E74442" w:rsidRPr="00E74442">
        <w:t>,</w:t>
      </w:r>
      <w:r w:rsidR="00E74442" w:rsidRPr="00E74442">
        <w:rPr>
          <w:i/>
        </w:rPr>
        <w:t xml:space="preserve"> </w:t>
      </w:r>
      <w:proofErr w:type="spellStart"/>
      <w:r w:rsidR="00E74442" w:rsidRPr="00E74442">
        <w:rPr>
          <w:i/>
        </w:rPr>
        <w:t>Analysis</w:t>
      </w:r>
      <w:proofErr w:type="spellEnd"/>
      <w:r w:rsidR="00E74442" w:rsidRPr="00E74442">
        <w:t>,</w:t>
      </w:r>
      <w:r w:rsidR="00E74442" w:rsidRPr="00E74442">
        <w:rPr>
          <w:i/>
        </w:rPr>
        <w:t xml:space="preserve"> </w:t>
      </w:r>
      <w:proofErr w:type="spellStart"/>
      <w:r w:rsidR="00E74442" w:rsidRPr="00E74442">
        <w:rPr>
          <w:i/>
        </w:rPr>
        <w:t>Backdoors</w:t>
      </w:r>
      <w:proofErr w:type="spellEnd"/>
      <w:r w:rsidR="00E74442" w:rsidRPr="00E74442">
        <w:t>,</w:t>
      </w:r>
      <w:r w:rsidR="00E74442" w:rsidRPr="00E74442">
        <w:rPr>
          <w:i/>
        </w:rPr>
        <w:t xml:space="preserve"> </w:t>
      </w:r>
      <w:proofErr w:type="spellStart"/>
      <w:r w:rsidR="00E74442" w:rsidRPr="00E74442">
        <w:rPr>
          <w:i/>
        </w:rPr>
        <w:t>DoS</w:t>
      </w:r>
      <w:proofErr w:type="spellEnd"/>
      <w:r w:rsidR="00E74442" w:rsidRPr="00E74442">
        <w:t>,</w:t>
      </w:r>
      <w:r w:rsidR="00E74442" w:rsidRPr="00E74442">
        <w:rPr>
          <w:i/>
        </w:rPr>
        <w:t xml:space="preserve"> </w:t>
      </w:r>
      <w:proofErr w:type="spellStart"/>
      <w:r w:rsidR="00E74442" w:rsidRPr="00E74442">
        <w:rPr>
          <w:i/>
        </w:rPr>
        <w:t>Exploits</w:t>
      </w:r>
      <w:proofErr w:type="spellEnd"/>
      <w:r w:rsidR="00E74442" w:rsidRPr="00E74442">
        <w:t>,</w:t>
      </w:r>
      <w:r w:rsidR="00E74442" w:rsidRPr="00E74442">
        <w:rPr>
          <w:i/>
        </w:rPr>
        <w:t xml:space="preserve"> </w:t>
      </w:r>
      <w:proofErr w:type="spellStart"/>
      <w:r w:rsidR="00E74442" w:rsidRPr="00E74442">
        <w:rPr>
          <w:i/>
        </w:rPr>
        <w:t>Generic</w:t>
      </w:r>
      <w:proofErr w:type="spellEnd"/>
      <w:r w:rsidR="00E74442" w:rsidRPr="00E74442">
        <w:t xml:space="preserve">, </w:t>
      </w:r>
      <w:proofErr w:type="spellStart"/>
      <w:r w:rsidR="00E74442" w:rsidRPr="00E74442">
        <w:rPr>
          <w:i/>
        </w:rPr>
        <w:t>Reconnaissance</w:t>
      </w:r>
      <w:proofErr w:type="spellEnd"/>
      <w:r w:rsidR="00E74442" w:rsidRPr="00E74442">
        <w:t>,</w:t>
      </w:r>
      <w:r w:rsidR="00E74442" w:rsidRPr="00E74442">
        <w:rPr>
          <w:i/>
        </w:rPr>
        <w:t xml:space="preserve"> </w:t>
      </w:r>
      <w:proofErr w:type="spellStart"/>
      <w:r w:rsidR="00E74442" w:rsidRPr="00E74442">
        <w:rPr>
          <w:i/>
        </w:rPr>
        <w:t>Shellcode</w:t>
      </w:r>
      <w:proofErr w:type="spellEnd"/>
      <w:r w:rsidR="00E74442" w:rsidRPr="00E74442">
        <w:rPr>
          <w:i/>
        </w:rPr>
        <w:t xml:space="preserve"> </w:t>
      </w:r>
      <w:r w:rsidR="00E74442">
        <w:t>a</w:t>
      </w:r>
      <w:r w:rsidR="00E74442" w:rsidRPr="00E74442">
        <w:rPr>
          <w:i/>
        </w:rPr>
        <w:t xml:space="preserve"> </w:t>
      </w:r>
      <w:proofErr w:type="spellStart"/>
      <w:r w:rsidR="00E74442" w:rsidRPr="00E74442">
        <w:rPr>
          <w:i/>
        </w:rPr>
        <w:t>Worm</w:t>
      </w:r>
      <w:r w:rsidR="0078089C">
        <w:rPr>
          <w:i/>
        </w:rPr>
        <w:t>s</w:t>
      </w:r>
      <w:proofErr w:type="spellEnd"/>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334E3769" w:rsidR="00BC00A3" w:rsidRDefault="00B21E53" w:rsidP="00E80347">
      <w:pPr>
        <w:pStyle w:val="Odsek"/>
        <w:ind w:firstLine="708"/>
      </w:pPr>
      <w:r>
        <w:lastRenderedPageBreak/>
        <w:t xml:space="preserve">Podľa </w:t>
      </w:r>
      <w:proofErr w:type="spellStart"/>
      <w:r w:rsidR="00961BE1">
        <w:t>Moustafa</w:t>
      </w:r>
      <w:proofErr w:type="spellEnd"/>
      <w:r w:rsidR="00961BE1">
        <w:t xml:space="preserve"> </w:t>
      </w:r>
      <w:r w:rsidR="002A01F0">
        <w:t>a </w:t>
      </w:r>
      <w:proofErr w:type="spellStart"/>
      <w:r w:rsidR="002A01F0">
        <w:t>Slay</w:t>
      </w:r>
      <w:proofErr w:type="spellEnd"/>
      <w:r w:rsidR="002A01F0">
        <w:t xml:space="preserve"> </w:t>
      </w:r>
      <w:r w:rsidR="002A01F0">
        <w:rPr>
          <w:noProof/>
        </w:rPr>
        <w:t>[2</w:t>
      </w:r>
      <w:r w:rsidR="00350024">
        <w:rPr>
          <w:noProof/>
        </w:rPr>
        <w:t>1</w:t>
      </w:r>
      <w:r w:rsidR="002A01F0">
        <w:rPr>
          <w:noProof/>
        </w:rPr>
        <w:t>]</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proofErr w:type="spellStart"/>
      <w:r w:rsidR="00961BE1" w:rsidRPr="00961BE1">
        <w:rPr>
          <w:i/>
        </w:rPr>
        <w:t>Common</w:t>
      </w:r>
      <w:proofErr w:type="spellEnd"/>
      <w:r w:rsidR="00961BE1" w:rsidRPr="00961BE1">
        <w:rPr>
          <w:i/>
        </w:rPr>
        <w:t xml:space="preserve"> </w:t>
      </w:r>
      <w:proofErr w:type="spellStart"/>
      <w:r w:rsidR="00961BE1" w:rsidRPr="00961BE1">
        <w:rPr>
          <w:i/>
        </w:rPr>
        <w:t>Vulnerabilities</w:t>
      </w:r>
      <w:proofErr w:type="spellEnd"/>
      <w:r w:rsidR="00961BE1" w:rsidRPr="00961BE1">
        <w:rPr>
          <w:i/>
        </w:rPr>
        <w:t xml:space="preserve"> and </w:t>
      </w:r>
      <w:proofErr w:type="spellStart"/>
      <w:r w:rsidR="00961BE1" w:rsidRPr="00961BE1">
        <w:rPr>
          <w:i/>
        </w:rPr>
        <w:t>Exposures</w:t>
      </w:r>
      <w:proofErr w:type="spellEnd"/>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304D3569" w:rsidR="0017436B" w:rsidRDefault="0017436B" w:rsidP="00E80347">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w:t>
      </w:r>
      <w:r w:rsidR="00350024">
        <w:rPr>
          <w:noProof/>
        </w:rPr>
        <w:t>20</w:t>
      </w:r>
      <w:r w:rsidR="002A01F0">
        <w:rPr>
          <w:noProof/>
        </w:rPr>
        <w:t>]</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555089CD" w:rsidR="009A79DD" w:rsidRDefault="00E0510D" w:rsidP="000711E5">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[1</w:t>
      </w:r>
      <w:r w:rsidR="00350024">
        <w:rPr>
          <w:noProof/>
        </w:rPr>
        <w:t>9</w:t>
      </w:r>
      <w:r w:rsidR="002A01F0">
        <w:rPr>
          <w:noProof/>
        </w:rPr>
        <w:t>]</w:t>
      </w:r>
      <w:r>
        <w:t xml:space="preserve"> navrh</w:t>
      </w:r>
      <w:r w:rsidR="002A01F0">
        <w:t>li</w:t>
      </w:r>
      <w:r>
        <w:t xml:space="preserve"> sieťovú </w:t>
      </w:r>
      <w:proofErr w:type="spellStart"/>
      <w:r>
        <w:t>forenznú</w:t>
      </w:r>
      <w:proofErr w:type="spellEnd"/>
      <w:r>
        <w:t xml:space="preserve"> schému, kde p</w:t>
      </w:r>
      <w:r w:rsidRPr="00E0510D">
        <w:t xml:space="preserve">rvý krok zachytáva sieťové pakety cez </w:t>
      </w:r>
      <w:proofErr w:type="spellStart"/>
      <w:r w:rsidRPr="00E0510D">
        <w:t>sniffing</w:t>
      </w:r>
      <w:proofErr w:type="spellEnd"/>
      <w:r w:rsidRPr="00E0510D">
        <w:t xml:space="preserve">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proofErr w:type="spellStart"/>
      <w:r w:rsidR="00B26028" w:rsidRPr="00CC3E37">
        <w:t>chí</w:t>
      </w:r>
      <w:proofErr w:type="spellEnd"/>
      <w:r w:rsidR="00B26028" w:rsidRPr="00CC3E37">
        <w:t>-kvadrát</w:t>
      </w:r>
      <w:r w:rsidR="00B26028">
        <w:t>.</w:t>
      </w:r>
      <w:r w:rsidR="00CC3E37">
        <w:t xml:space="preserve"> </w:t>
      </w:r>
      <w:r w:rsidRPr="00E0510D">
        <w:t xml:space="preserve">Tretí krok skúma útoky a ich pôvod pomocou novej techniky </w:t>
      </w:r>
      <w:proofErr w:type="spellStart"/>
      <w:r w:rsidRPr="00E0510D">
        <w:t>correntropy-variation</w:t>
      </w:r>
      <w:proofErr w:type="spellEnd"/>
      <w:r w:rsidRPr="00E0510D">
        <w:t>.</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4A2BF8">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359F1129" w:rsidR="008357CA" w:rsidRDefault="008357CA" w:rsidP="008357CA">
      <w:pPr>
        <w:pStyle w:val="Caption"/>
      </w:pPr>
      <w:bookmarkStart w:id="68" w:name="_Ref8689668"/>
      <w:bookmarkStart w:id="69" w:name="_Toc26478260"/>
      <w:r>
        <w:lastRenderedPageBreak/>
        <w:t xml:space="preserve">Tabuľka </w:t>
      </w:r>
      <w:r w:rsidR="004B08CB">
        <w:fldChar w:fldCharType="begin"/>
      </w:r>
      <w:r w:rsidR="004B08CB">
        <w:instrText xml:space="preserve"> SEQ Tabuľka \* ARABIC </w:instrText>
      </w:r>
      <w:r w:rsidR="004B08CB">
        <w:fldChar w:fldCharType="separate"/>
      </w:r>
      <w:r w:rsidR="0002069F">
        <w:rPr>
          <w:noProof/>
        </w:rPr>
        <w:t>4</w:t>
      </w:r>
      <w:r w:rsidR="004B08CB">
        <w:rPr>
          <w:noProof/>
        </w:rPr>
        <w:fldChar w:fldCharType="end"/>
      </w:r>
      <w:bookmarkEnd w:id="68"/>
      <w:r>
        <w:t xml:space="preserve"> – </w:t>
      </w:r>
      <w:r w:rsidR="00273E11">
        <w:t>Tabuľka výsledkov pre</w:t>
      </w:r>
      <w:r>
        <w:t xml:space="preserve"> sieťovú </w:t>
      </w:r>
      <w:proofErr w:type="spellStart"/>
      <w:r>
        <w:t>forenznú</w:t>
      </w:r>
      <w:proofErr w:type="spellEnd"/>
      <w:r>
        <w:t xml:space="preserve"> schému</w:t>
      </w:r>
      <w:r w:rsidR="00B26028">
        <w:t xml:space="preserve"> </w:t>
      </w:r>
      <w:r w:rsidR="002A01F0">
        <w:rPr>
          <w:noProof/>
        </w:rPr>
        <w:t>[1</w:t>
      </w:r>
      <w:r w:rsidR="00350024">
        <w:rPr>
          <w:noProof/>
        </w:rPr>
        <w:t>9</w:t>
      </w:r>
      <w:r w:rsidR="002A01F0">
        <w:rPr>
          <w:noProof/>
        </w:rPr>
        <w:t>]</w:t>
      </w:r>
      <w:bookmarkEnd w:id="69"/>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proofErr w:type="spellStart"/>
            <w:r>
              <w:t>Normal</w:t>
            </w:r>
            <w:proofErr w:type="spellEnd"/>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proofErr w:type="spellStart"/>
            <w:r>
              <w:t>Analysis</w:t>
            </w:r>
            <w:proofErr w:type="spellEnd"/>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proofErr w:type="spellStart"/>
            <w:r>
              <w:t>DoS</w:t>
            </w:r>
            <w:proofErr w:type="spellEnd"/>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proofErr w:type="spellStart"/>
            <w:r>
              <w:t>Exploits</w:t>
            </w:r>
            <w:proofErr w:type="spellEnd"/>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proofErr w:type="spellStart"/>
            <w:r>
              <w:t>Fuzzers</w:t>
            </w:r>
            <w:proofErr w:type="spellEnd"/>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proofErr w:type="spellStart"/>
            <w:r>
              <w:t>Generic</w:t>
            </w:r>
            <w:proofErr w:type="spellEnd"/>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proofErr w:type="spellStart"/>
            <w:r>
              <w:t>Reconnaissance</w:t>
            </w:r>
            <w:proofErr w:type="spellEnd"/>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proofErr w:type="spellStart"/>
            <w:r>
              <w:t>Backdoors</w:t>
            </w:r>
            <w:proofErr w:type="spellEnd"/>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proofErr w:type="spellStart"/>
            <w:r>
              <w:t>Shellcode</w:t>
            </w:r>
            <w:proofErr w:type="spellEnd"/>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proofErr w:type="spellStart"/>
            <w:r>
              <w:t>Worms</w:t>
            </w:r>
            <w:proofErr w:type="spellEnd"/>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0711E5">
      <w:pPr>
        <w:pStyle w:val="Odsek"/>
        <w:ind w:firstLine="708"/>
      </w:pPr>
      <w:r>
        <w:t>Navrhnutá technika sa porovnala s tromi najmodernejšími prístupmi, a to techn</w:t>
      </w:r>
      <w:r w:rsidR="00106130">
        <w:t>ik</w:t>
      </w:r>
      <w:r>
        <w:t>am</w:t>
      </w:r>
      <w:r w:rsidR="00106130">
        <w:t>i</w:t>
      </w:r>
      <w:r>
        <w:t>: podporného vektorového stroja (</w:t>
      </w:r>
      <w:r w:rsidRPr="002D46F6">
        <w:rPr>
          <w:i/>
        </w:rPr>
        <w:t>Filter-</w:t>
      </w:r>
      <w:proofErr w:type="spellStart"/>
      <w:r w:rsidRPr="002D46F6">
        <w:rPr>
          <w:i/>
        </w:rPr>
        <w:t>based</w:t>
      </w:r>
      <w:proofErr w:type="spellEnd"/>
      <w:r w:rsidRPr="002D46F6">
        <w:rPr>
          <w:i/>
        </w:rPr>
        <w:t xml:space="preserve"> </w:t>
      </w:r>
      <w:proofErr w:type="spellStart"/>
      <w:r w:rsidRPr="002D46F6">
        <w:rPr>
          <w:i/>
        </w:rPr>
        <w:t>Support</w:t>
      </w:r>
      <w:proofErr w:type="spellEnd"/>
      <w:r w:rsidRPr="002D46F6">
        <w:rPr>
          <w:i/>
        </w:rPr>
        <w:t xml:space="preserve"> </w:t>
      </w:r>
      <w:proofErr w:type="spellStart"/>
      <w:r w:rsidRPr="002D46F6">
        <w:rPr>
          <w:i/>
        </w:rPr>
        <w:t>Vector</w:t>
      </w:r>
      <w:proofErr w:type="spellEnd"/>
      <w:r w:rsidRPr="002D46F6">
        <w:rPr>
          <w:i/>
        </w:rPr>
        <w:t xml:space="preserve"> </w:t>
      </w:r>
      <w:proofErr w:type="spellStart"/>
      <w:r w:rsidRPr="002D46F6">
        <w:rPr>
          <w:i/>
        </w:rPr>
        <w:t>Machine</w:t>
      </w:r>
      <w:proofErr w:type="spellEnd"/>
      <w:r w:rsidRPr="002D46F6">
        <w:t xml:space="preserve"> </w:t>
      </w:r>
      <w:r>
        <w:t xml:space="preserve">- FSVM), </w:t>
      </w:r>
      <w:proofErr w:type="spellStart"/>
      <w:r>
        <w:t>multivariačnou</w:t>
      </w:r>
      <w:proofErr w:type="spellEnd"/>
      <w:r>
        <w:t xml:space="preserve"> korelačnou analýzou (</w:t>
      </w:r>
      <w:proofErr w:type="spellStart"/>
      <w:r w:rsidRPr="002D46F6">
        <w:rPr>
          <w:i/>
        </w:rPr>
        <w:t>Multivariate</w:t>
      </w:r>
      <w:proofErr w:type="spellEnd"/>
      <w:r w:rsidRPr="002D46F6">
        <w:rPr>
          <w:i/>
        </w:rPr>
        <w:t xml:space="preserve"> </w:t>
      </w:r>
      <w:proofErr w:type="spellStart"/>
      <w:r w:rsidRPr="002D46F6">
        <w:rPr>
          <w:i/>
        </w:rPr>
        <w:t>Correlation</w:t>
      </w:r>
      <w:proofErr w:type="spellEnd"/>
      <w:r w:rsidRPr="002D46F6">
        <w:rPr>
          <w:i/>
        </w:rPr>
        <w:t xml:space="preserve"> </w:t>
      </w:r>
      <w:proofErr w:type="spellStart"/>
      <w:r w:rsidRPr="002D46F6">
        <w:rPr>
          <w:i/>
        </w:rPr>
        <w:t>Analysis</w:t>
      </w:r>
      <w:proofErr w:type="spellEnd"/>
      <w:r w:rsidRPr="002D46F6">
        <w:t xml:space="preserve"> </w:t>
      </w:r>
      <w:r>
        <w:t>- MCA) a umelou metódou techniky imunitného systému (</w:t>
      </w:r>
      <w:proofErr w:type="spellStart"/>
      <w:r w:rsidRPr="002D46F6">
        <w:rPr>
          <w:i/>
        </w:rPr>
        <w:t>Artificial</w:t>
      </w:r>
      <w:proofErr w:type="spellEnd"/>
      <w:r w:rsidRPr="002D46F6">
        <w:rPr>
          <w:i/>
        </w:rPr>
        <w:t xml:space="preserve"> </w:t>
      </w:r>
      <w:proofErr w:type="spellStart"/>
      <w:r w:rsidRPr="002D46F6">
        <w:rPr>
          <w:i/>
        </w:rPr>
        <w:t>Immune</w:t>
      </w:r>
      <w:proofErr w:type="spellEnd"/>
      <w:r w:rsidRPr="002D46F6">
        <w:rPr>
          <w:i/>
        </w:rPr>
        <w:t xml:space="preserve"> </w:t>
      </w:r>
      <w:proofErr w:type="spellStart"/>
      <w:r w:rsidRPr="002D46F6">
        <w:rPr>
          <w:i/>
        </w:rPr>
        <w:t>System</w:t>
      </w:r>
      <w:proofErr w:type="spellEnd"/>
      <w:r w:rsidRPr="002D46F6">
        <w:t xml:space="preserve"> </w:t>
      </w:r>
      <w:r>
        <w:t>- AIS). N</w:t>
      </w:r>
      <w:r w:rsidR="00106130">
        <w:t>a základe porovnaní, sieťov</w:t>
      </w:r>
      <w:r w:rsidR="003E7977">
        <w:t>á</w:t>
      </w:r>
      <w:r w:rsidR="00106130">
        <w:t xml:space="preserve"> </w:t>
      </w:r>
      <w:proofErr w:type="spellStart"/>
      <w:r w:rsidR="00106130">
        <w:t>forenzn</w:t>
      </w:r>
      <w:r w:rsidR="003E7977">
        <w:t>á</w:t>
      </w:r>
      <w:proofErr w:type="spellEnd"/>
      <w:r w:rsidR="00106130">
        <w:t xml:space="preserve"> schéma je lepšia</w:t>
      </w:r>
      <w:r>
        <w:t>, pokiaľ ide o</w:t>
      </w:r>
      <w:r w:rsidR="00106130">
        <w:t> </w:t>
      </w:r>
      <w:r>
        <w:t>presnosť</w:t>
      </w:r>
      <w:r w:rsidR="00106130">
        <w:t xml:space="preserve"> a</w:t>
      </w:r>
      <w:r>
        <w:t xml:space="preserve"> frekvenciu falošného poplachu. </w:t>
      </w:r>
      <w:proofErr w:type="spellStart"/>
      <w:r w:rsidR="00106130" w:rsidRPr="00106130">
        <w:t>Forenzná</w:t>
      </w:r>
      <w:proofErr w:type="spellEnd"/>
      <w:r w:rsidR="00106130" w:rsidRPr="00106130">
        <w:t xml:space="preserve"> technika poskytuje najlepšie výsledky, pretože odhaduje hodnoty </w:t>
      </w:r>
      <w:proofErr w:type="spellStart"/>
      <w:r w:rsidR="00106130" w:rsidRPr="00106130">
        <w:t>correntropie</w:t>
      </w:r>
      <w:proofErr w:type="spellEnd"/>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F972E8">
      <w:pPr>
        <w:pStyle w:val="Heading3"/>
      </w:pPr>
      <w:bookmarkStart w:id="70" w:name="_Toc26557878"/>
      <w:r>
        <w:t>ISCX</w:t>
      </w:r>
      <w:bookmarkEnd w:id="70"/>
      <w:r w:rsidR="00EB5363">
        <w:t xml:space="preserve"> </w:t>
      </w:r>
    </w:p>
    <w:p w14:paraId="28DC5758" w14:textId="4DAE04B0" w:rsidR="00291C21" w:rsidRDefault="00EB5363" w:rsidP="000711E5">
      <w:pPr>
        <w:pStyle w:val="Odsek"/>
        <w:ind w:firstLine="708"/>
      </w:pPr>
      <w:r>
        <w:t xml:space="preserve">Podľa Kanadského inštitútu pre kybernetickú bezpečnosť </w:t>
      </w:r>
      <w:r w:rsidR="002A01F0">
        <w:rPr>
          <w:noProof/>
        </w:rPr>
        <w:t>[</w:t>
      </w:r>
      <w:r w:rsidR="00350024">
        <w:rPr>
          <w:noProof/>
        </w:rPr>
        <w:t>7</w:t>
      </w:r>
      <w:r w:rsidR="002A01F0">
        <w:rPr>
          <w:noProof/>
        </w:rPr>
        <w:t>]</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w:t>
      </w:r>
      <w:proofErr w:type="spellStart"/>
      <w:r w:rsidR="00F47CE9" w:rsidRPr="00F47CE9">
        <w:t>Útokové</w:t>
      </w:r>
      <w:proofErr w:type="spellEnd"/>
      <w:r w:rsidR="00F47CE9" w:rsidRPr="00F47CE9">
        <w:t xml:space="preserve"> </w:t>
      </w:r>
      <w:r w:rsidR="00F47CE9" w:rsidRPr="00F47CE9">
        <w:lastRenderedPageBreak/>
        <w:t xml:space="preserve">scenáre boli navrhnuté a 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0500D994" w:rsidR="00693835" w:rsidRDefault="00693835" w:rsidP="000711E5">
      <w:pPr>
        <w:pStyle w:val="Odsek"/>
        <w:ind w:firstLine="708"/>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proofErr w:type="spellStart"/>
      <w:r w:rsidR="00B24EEE" w:rsidRPr="00384236">
        <w:rPr>
          <w:i/>
        </w:rPr>
        <w:t>pca</w:t>
      </w:r>
      <w:r w:rsidR="00B24EEE">
        <w:rPr>
          <w:i/>
        </w:rPr>
        <w:t>p</w:t>
      </w:r>
      <w:proofErr w:type="spellEnd"/>
      <w:r w:rsidR="00B24EEE">
        <w:t xml:space="preserve">. Záznamy sú označené dvadsiatimi atribútmi a podľa </w:t>
      </w:r>
      <w:proofErr w:type="spellStart"/>
      <w:r w:rsidR="00B24EEE">
        <w:t>Soheily-Khah</w:t>
      </w:r>
      <w:proofErr w:type="spellEnd"/>
      <w:r w:rsidR="00D03DEE">
        <w:t xml:space="preserve"> a spol.</w:t>
      </w:r>
      <w:r w:rsidR="00B24EEE">
        <w:t xml:space="preserve"> </w:t>
      </w:r>
      <w:r w:rsidR="002A01F0">
        <w:rPr>
          <w:noProof/>
        </w:rPr>
        <w:t>[2</w:t>
      </w:r>
      <w:r w:rsidR="00350024">
        <w:rPr>
          <w:noProof/>
        </w:rPr>
        <w:t>9</w:t>
      </w:r>
      <w:r w:rsidR="002A01F0">
        <w:rPr>
          <w:noProof/>
        </w:rPr>
        <w:t>]</w:t>
      </w:r>
      <w:r w:rsidR="00B24EEE">
        <w:t xml:space="preserve"> má dátová množina viac ako dva miliónov záznamov z čoho 2% dát predstavujú útok</w:t>
      </w:r>
      <w:r w:rsidR="00EC550A">
        <w:t>. Skladá sa zo sieťovej aktivity zaznamenávanú počas siedmich dní</w:t>
      </w:r>
      <w:r w:rsidR="00F31EFB">
        <w:t xml:space="preserve">. Tieto aktivity predstavovali normálnu sieťovú premávku a útočnú (infiltrácie siete z vnútra, HTTP </w:t>
      </w:r>
      <w:proofErr w:type="spellStart"/>
      <w:r w:rsidR="00F31EFB">
        <w:t>DoS</w:t>
      </w:r>
      <w:proofErr w:type="spellEnd"/>
      <w:r w:rsidR="00F31EFB">
        <w:t xml:space="preserve">, </w:t>
      </w:r>
      <w:proofErr w:type="spellStart"/>
      <w:r w:rsidR="00F31EFB">
        <w:t>DDoS</w:t>
      </w:r>
      <w:proofErr w:type="spellEnd"/>
      <w:r w:rsidR="00F31EFB">
        <w:t xml:space="preserve"> pomocou I</w:t>
      </w:r>
      <w:r w:rsidR="00F31EFB" w:rsidRPr="00F31EFB">
        <w:t xml:space="preserve">RC </w:t>
      </w:r>
      <w:proofErr w:type="spellStart"/>
      <w:r w:rsidR="00F31EFB" w:rsidRPr="00F31EFB">
        <w:t>Botnet</w:t>
      </w:r>
      <w:proofErr w:type="spellEnd"/>
      <w:r w:rsidR="00F31EFB">
        <w:t xml:space="preserve"> a </w:t>
      </w:r>
      <w:proofErr w:type="spellStart"/>
      <w:r w:rsidR="00F31EFB" w:rsidRPr="00F31EFB">
        <w:t>Brute</w:t>
      </w:r>
      <w:proofErr w:type="spellEnd"/>
      <w:r w:rsidR="00F31EFB" w:rsidRPr="00F31EFB">
        <w:t xml:space="preserve"> </w:t>
      </w:r>
      <w:proofErr w:type="spellStart"/>
      <w:r w:rsidR="00F31EFB" w:rsidRPr="00F31EFB">
        <w:t>Force</w:t>
      </w:r>
      <w:proofErr w:type="spellEnd"/>
      <w:r w:rsidR="00F31EFB" w:rsidRPr="00F31EFB">
        <w:t xml:space="preserv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proofErr w:type="spellStart"/>
      <w:r w:rsidRPr="00C76FFF">
        <w:rPr>
          <w:i/>
        </w:rPr>
        <w:t>testbed</w:t>
      </w:r>
      <w:proofErr w:type="spellEnd"/>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proofErr w:type="spellStart"/>
      <w:r w:rsidR="0037080E">
        <w:t>t.j</w:t>
      </w:r>
      <w:proofErr w:type="spellEnd"/>
      <w:r w:rsidR="0037080E">
        <w:t xml:space="preserve">.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0777A994" w:rsidR="001F0192" w:rsidRDefault="00FC6D7E" w:rsidP="000711E5">
      <w:pPr>
        <w:pStyle w:val="Odsek"/>
        <w:ind w:firstLine="708"/>
      </w:pPr>
      <w:r>
        <w:t xml:space="preserve">Autori </w:t>
      </w:r>
      <w:r w:rsidR="002A01F0">
        <w:rPr>
          <w:noProof/>
        </w:rPr>
        <w:t>[2</w:t>
      </w:r>
      <w:r w:rsidR="00350024">
        <w:rPr>
          <w:noProof/>
        </w:rPr>
        <w:t>9</w:t>
      </w:r>
      <w:r w:rsidR="002A01F0">
        <w:rPr>
          <w:noProof/>
        </w:rPr>
        <w:t>]</w:t>
      </w:r>
      <w:r>
        <w:t xml:space="preserve"> </w:t>
      </w:r>
      <w:r w:rsidR="00F501AA">
        <w:t xml:space="preserve">píšu, že </w:t>
      </w:r>
      <w:r>
        <w:t>mnoho článkov ukázal</w:t>
      </w:r>
      <w:r w:rsidR="00F501AA">
        <w:t>o</w:t>
      </w:r>
      <w:r>
        <w:t xml:space="preserve">, že pokiaľ ide o heterogénne mnohorozmerné údaje, </w:t>
      </w:r>
      <w:proofErr w:type="spellStart"/>
      <w:r w:rsidR="001F0192">
        <w:t>klasifikátor</w:t>
      </w:r>
      <w:proofErr w:type="spellEnd"/>
      <w:r>
        <w:t xml:space="preserve"> </w:t>
      </w:r>
      <w:r w:rsidR="00CA0E22">
        <w:t xml:space="preserve">Náhodný les </w:t>
      </w:r>
      <w:r>
        <w:t>patrí medzi najúčinnejšie metódy.</w:t>
      </w:r>
      <w:r w:rsidR="005B7CDB">
        <w:t xml:space="preserve"> Preto navrhli klasifikačnú metódy postavenú na spomínanom </w:t>
      </w:r>
      <w:proofErr w:type="spellStart"/>
      <w:r w:rsidR="001F0192">
        <w:t>klasifikátore</w:t>
      </w:r>
      <w:proofErr w:type="spellEnd"/>
      <w:r w:rsidR="005B7CDB">
        <w:t>. V</w:t>
      </w:r>
      <w:r w:rsidR="005B7CDB" w:rsidRPr="005B7CDB">
        <w:t xml:space="preserve">ýsledky predspracovania </w:t>
      </w:r>
      <w:r w:rsidR="005B7CDB">
        <w:t>K-</w:t>
      </w:r>
      <w:proofErr w:type="spellStart"/>
      <w:r w:rsidR="005B7CDB">
        <w:t>menas</w:t>
      </w:r>
      <w:proofErr w:type="spellEnd"/>
      <w:r w:rsidR="005B7CDB" w:rsidRPr="005B7CDB">
        <w:t xml:space="preserve"> </w:t>
      </w:r>
      <w:r w:rsidR="001F0192">
        <w:t xml:space="preserve">metódy </w:t>
      </w:r>
      <w:r w:rsidR="005B7CDB">
        <w:t>sú</w:t>
      </w:r>
      <w:r w:rsidR="005B7CDB" w:rsidRPr="005B7CDB">
        <w:t xml:space="preserve"> použité ako vstupné údaje pre </w:t>
      </w:r>
      <w:proofErr w:type="spellStart"/>
      <w:r w:rsidR="00CA0E22">
        <w:t>klasifikátor</w:t>
      </w:r>
      <w:proofErr w:type="spellEnd"/>
      <w:r w:rsidR="00CA0E22">
        <w:t xml:space="preserve"> Náhodný les</w:t>
      </w:r>
      <w:r w:rsidR="001F0192">
        <w:t>.</w:t>
      </w:r>
    </w:p>
    <w:p w14:paraId="07A78D35" w14:textId="10CF54D4" w:rsidR="00850AE5" w:rsidRDefault="001F0192" w:rsidP="000711E5">
      <w:pPr>
        <w:pStyle w:val="Odsek"/>
        <w:ind w:firstLine="708"/>
      </w:pPr>
      <w:r>
        <w:t>Autori navrhli, aby</w:t>
      </w:r>
      <w:r w:rsidRPr="001F0192">
        <w:t xml:space="preserve"> toky </w:t>
      </w:r>
      <w:r>
        <w:t>boli</w:t>
      </w:r>
      <w:r w:rsidRPr="001F0192">
        <w:t xml:space="preserve"> klasifikované podľa ich aplikačnej vrstvy</w:t>
      </w:r>
      <w:r>
        <w:t xml:space="preserve"> (</w:t>
      </w:r>
      <w:proofErr w:type="spellStart"/>
      <w:r w:rsidRPr="001F0192">
        <w:t>HTTP</w:t>
      </w:r>
      <w:r w:rsidR="00D81C95">
        <w:t>W</w:t>
      </w:r>
      <w:r w:rsidRPr="001F0192">
        <w:t>eb</w:t>
      </w:r>
      <w:proofErr w:type="spellEnd"/>
      <w:r w:rsidRPr="001F0192">
        <w:t xml:space="preserve">,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w:t>
      </w:r>
      <w:proofErr w:type="spellStart"/>
      <w:r w:rsidR="005026C6">
        <w:t>Nearest</w:t>
      </w:r>
      <w:proofErr w:type="spellEnd"/>
      <w:r w:rsidR="005026C6">
        <w:t xml:space="preserve"> </w:t>
      </w:r>
      <w:proofErr w:type="spellStart"/>
      <w:r w:rsidR="005026C6">
        <w:t>Neighbor</w:t>
      </w:r>
      <w:proofErr w:type="spellEnd"/>
      <w:r w:rsidR="005026C6">
        <w:t xml:space="preserve"> </w:t>
      </w:r>
      <w:proofErr w:type="spellStart"/>
      <w:r w:rsidR="005026C6">
        <w:t>Search</w:t>
      </w:r>
      <w:proofErr w:type="spellEnd"/>
      <w:r w:rsidR="00DA31AF">
        <w:t xml:space="preserve"> – NNS</w:t>
      </w:r>
      <w:r w:rsidR="005026C6">
        <w:t>)</w:t>
      </w:r>
      <w:r w:rsidR="00CA0E22" w:rsidRPr="00CA0E22">
        <w:t xml:space="preserve">, </w:t>
      </w:r>
      <w:proofErr w:type="spellStart"/>
      <w:r w:rsidR="00703903" w:rsidRPr="00A14DC6">
        <w:t>Naïve</w:t>
      </w:r>
      <w:proofErr w:type="spellEnd"/>
      <w:r w:rsidR="00703903" w:rsidRPr="00A14DC6">
        <w:t xml:space="preserve"> </w:t>
      </w:r>
      <w:proofErr w:type="spellStart"/>
      <w:r w:rsidR="00CA0E22" w:rsidRPr="00CA0E22">
        <w:t>Bayes</w:t>
      </w:r>
      <w:proofErr w:type="spellEnd"/>
      <w:r w:rsidR="00CA0E22" w:rsidRPr="00CA0E22">
        <w:t xml:space="preserve">,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4A2BF8">
        <w:t>5</w:t>
      </w:r>
      <w:r w:rsidR="00D85A1B">
        <w:fldChar w:fldCharType="end"/>
      </w:r>
      <w:r w:rsidR="00ED0B2D">
        <w:t xml:space="preserve"> </w:t>
      </w:r>
      <w:r w:rsidR="00C315AE">
        <w:t>môžete vidieť výsledky porovnania na základe presnosti (</w:t>
      </w:r>
      <w:proofErr w:type="spellStart"/>
      <w:r w:rsidR="00C315AE">
        <w:t>accuracy</w:t>
      </w:r>
      <w:proofErr w:type="spellEnd"/>
      <w:r w:rsidR="00C315AE">
        <w:t>).</w:t>
      </w:r>
      <w:r w:rsidR="00D81C95">
        <w:t xml:space="preserve"> Hodnoty sú uvedené v percentách.</w:t>
      </w:r>
    </w:p>
    <w:p w14:paraId="71791A36" w14:textId="77777777" w:rsidR="00C762E8" w:rsidRDefault="00C762E8">
      <w:pPr>
        <w:spacing w:after="200" w:line="276" w:lineRule="auto"/>
      </w:pPr>
    </w:p>
    <w:p w14:paraId="69FD883C" w14:textId="17A811E4" w:rsidR="00850AE5" w:rsidRDefault="00850AE5" w:rsidP="00850AE5">
      <w:pPr>
        <w:pStyle w:val="Caption"/>
      </w:pPr>
      <w:bookmarkStart w:id="71" w:name="_Ref9194442"/>
      <w:bookmarkStart w:id="72" w:name="_Toc26478261"/>
      <w:r>
        <w:t xml:space="preserve">Tabuľka </w:t>
      </w:r>
      <w:r w:rsidR="004B08CB">
        <w:fldChar w:fldCharType="begin"/>
      </w:r>
      <w:r w:rsidR="004B08CB">
        <w:instrText xml:space="preserve"> SEQ Tabuľka \* ARABIC </w:instrText>
      </w:r>
      <w:r w:rsidR="004B08CB">
        <w:fldChar w:fldCharType="separate"/>
      </w:r>
      <w:r w:rsidR="0002069F">
        <w:rPr>
          <w:noProof/>
        </w:rPr>
        <w:t>5</w:t>
      </w:r>
      <w:r w:rsidR="004B08CB">
        <w:rPr>
          <w:noProof/>
        </w:rPr>
        <w:fldChar w:fldCharType="end"/>
      </w:r>
      <w:bookmarkEnd w:id="71"/>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2A01F0">
        <w:rPr>
          <w:noProof/>
        </w:rPr>
        <w:t>[2</w:t>
      </w:r>
      <w:r w:rsidR="00350024">
        <w:rPr>
          <w:noProof/>
        </w:rPr>
        <w:t>9</w:t>
      </w:r>
      <w:r w:rsidR="002A01F0">
        <w:rPr>
          <w:noProof/>
        </w:rPr>
        <w:t>]</w:t>
      </w:r>
      <w:bookmarkEnd w:id="72"/>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proofErr w:type="spellStart"/>
            <w:r w:rsidRPr="00703903">
              <w:rPr>
                <w:b/>
              </w:rPr>
              <w:t>Naïve</w:t>
            </w:r>
            <w:proofErr w:type="spellEnd"/>
            <w:r w:rsidRPr="00703903">
              <w:rPr>
                <w:b/>
              </w:rPr>
              <w:t xml:space="preserve"> </w:t>
            </w:r>
            <w:proofErr w:type="spellStart"/>
            <w:r w:rsidR="00D81C95" w:rsidRPr="00945AF6">
              <w:rPr>
                <w:b/>
              </w:rPr>
              <w:t>Bayes</w:t>
            </w:r>
            <w:proofErr w:type="spellEnd"/>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w:t>
            </w:r>
            <w:proofErr w:type="spellStart"/>
            <w:r w:rsidRPr="00945AF6">
              <w:rPr>
                <w:b/>
              </w:rPr>
              <w:t>means</w:t>
            </w:r>
            <w:proofErr w:type="spellEnd"/>
            <w:r w:rsidRPr="00945AF6">
              <w:rPr>
                <w:b/>
              </w:rPr>
              <w:t xml:space="preserve"> a Náhodný les</w:t>
            </w:r>
          </w:p>
        </w:tc>
      </w:tr>
      <w:tr w:rsidR="00945AF6" w14:paraId="45E7D71A" w14:textId="77777777" w:rsidTr="00945AF6">
        <w:tc>
          <w:tcPr>
            <w:tcW w:w="0" w:type="auto"/>
            <w:vAlign w:val="center"/>
          </w:tcPr>
          <w:p w14:paraId="57C57149" w14:textId="029147B9" w:rsidR="00D81C95" w:rsidRDefault="00D81C95" w:rsidP="00D81C95">
            <w:pPr>
              <w:jc w:val="center"/>
            </w:pPr>
            <w:proofErr w:type="spellStart"/>
            <w:r>
              <w:t>HTTPWeb</w:t>
            </w:r>
            <w:proofErr w:type="spellEnd"/>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21F4AC33" w:rsidR="00DA31AF" w:rsidRDefault="00DA31AF" w:rsidP="000711E5">
      <w:pPr>
        <w:pStyle w:val="Odsek"/>
        <w:ind w:firstLine="708"/>
      </w:pPr>
      <w:r>
        <w:t xml:space="preserve">Na základe predchádzajúcej tabuľky je zrejmé, že metóda </w:t>
      </w:r>
      <w:r w:rsidR="00F24BE8">
        <w:t xml:space="preserve">navrhnutá </w:t>
      </w:r>
      <w:r>
        <w:t xml:space="preserve">autormi </w:t>
      </w:r>
      <w:r w:rsidR="002A01F0">
        <w:rPr>
          <w:noProof/>
        </w:rPr>
        <w:t>[2</w:t>
      </w:r>
      <w:r w:rsidR="00350024">
        <w:rPr>
          <w:noProof/>
        </w:rPr>
        <w:t>9</w:t>
      </w:r>
      <w:r w:rsidR="002A01F0">
        <w:rPr>
          <w:noProof/>
        </w:rPr>
        <w:t>]</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070828">
      <w:pPr>
        <w:pStyle w:val="Heading3"/>
      </w:pPr>
      <w:bookmarkStart w:id="73" w:name="_Ref26357754"/>
      <w:bookmarkStart w:id="74" w:name="_Ref26357801"/>
      <w:bookmarkStart w:id="75" w:name="_Ref26357806"/>
      <w:bookmarkStart w:id="76" w:name="_Ref26359421"/>
      <w:bookmarkStart w:id="77" w:name="_Ref26359438"/>
      <w:bookmarkStart w:id="78" w:name="_Ref26376850"/>
      <w:bookmarkStart w:id="79" w:name="_Ref26376854"/>
      <w:bookmarkStart w:id="80" w:name="_Toc26557879"/>
      <w:r>
        <w:t>Predspracovanie dát</w:t>
      </w:r>
      <w:bookmarkEnd w:id="73"/>
      <w:bookmarkEnd w:id="74"/>
      <w:bookmarkEnd w:id="75"/>
      <w:bookmarkEnd w:id="76"/>
      <w:bookmarkEnd w:id="77"/>
      <w:bookmarkEnd w:id="78"/>
      <w:bookmarkEnd w:id="79"/>
      <w:bookmarkEnd w:id="80"/>
    </w:p>
    <w:p w14:paraId="5F332605" w14:textId="4B8CA304" w:rsidR="00897B8F" w:rsidRDefault="00BE7576" w:rsidP="000711E5">
      <w:pPr>
        <w:pStyle w:val="Odsek"/>
        <w:ind w:firstLine="708"/>
      </w:pPr>
      <w:r>
        <w:t xml:space="preserve">Podľa </w:t>
      </w:r>
      <w:proofErr w:type="spellStart"/>
      <w:r>
        <w:t>Bahdwaj</w:t>
      </w:r>
      <w:proofErr w:type="spellEnd"/>
      <w:r>
        <w:t xml:space="preserve"> [4]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2D4420F4" w14:textId="33F43A9D" w:rsidR="002A5CF5" w:rsidRDefault="00CD03C2" w:rsidP="000711E5">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w:t>
      </w:r>
      <w:proofErr w:type="spellStart"/>
      <w:r w:rsidR="00506F35">
        <w:t>outliers</w:t>
      </w:r>
      <w:proofErr w:type="spellEnd"/>
      <w:r w:rsidR="00506F35">
        <w:t>)</w:t>
      </w:r>
      <w:r w:rsidRPr="00CD03C2">
        <w:t xml:space="preserve"> a</w:t>
      </w:r>
      <w:r w:rsidR="00A63F45">
        <w:t> </w:t>
      </w:r>
      <w:r w:rsidRPr="00CD03C2">
        <w:t>riešení</w:t>
      </w:r>
      <w:r w:rsidR="00A63F45">
        <w:t xml:space="preserve"> </w:t>
      </w:r>
      <w:r w:rsidRPr="00CD03C2">
        <w:t>nezrovnalostí.</w:t>
      </w:r>
    </w:p>
    <w:p w14:paraId="3B797832" w14:textId="77777777" w:rsidR="000711E5" w:rsidRDefault="000711E5" w:rsidP="000711E5">
      <w:pPr>
        <w:pStyle w:val="ListParagraph"/>
        <w:jc w:val="both"/>
      </w:pPr>
    </w:p>
    <w:p w14:paraId="59E60566" w14:textId="43A8B5F1" w:rsidR="002A5CF5" w:rsidRDefault="002A5CF5" w:rsidP="000711E5">
      <w:pPr>
        <w:pStyle w:val="Odsek"/>
        <w:ind w:left="708" w:firstLine="708"/>
      </w:pPr>
      <w:r>
        <w:t xml:space="preserve">V dátových množinách reálneho sveta sa stále nájdu chýbajúce hodnoty. Ich korekcia je kľúčová , pretože žiadny model nedokáže pracovať z chýbajúcimi dátami, ktoré sú často označované ako NULL či </w:t>
      </w:r>
      <w:proofErr w:type="spellStart"/>
      <w:r>
        <w:t>NaN</w:t>
      </w:r>
      <w:proofErr w:type="spellEnd"/>
      <w:r>
        <w:t>. Odstránenie celých stĺpcov či riadkov z dátovej množiny môže viesť k strate cenných dát</w:t>
      </w:r>
      <w:r w:rsidR="004E4C49">
        <w:t>,</w:t>
      </w:r>
      <w:r>
        <w:t xml:space="preserve">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0711E5">
      <w:pPr>
        <w:ind w:firstLine="708"/>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w:t>
      </w:r>
      <w:proofErr w:type="spellStart"/>
      <w:r w:rsidR="00A06D65">
        <w:t>tice</w:t>
      </w:r>
      <w:proofErr w:type="spellEnd"/>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711E5">
      <w:pPr>
        <w:ind w:firstLine="708"/>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00722A8" w:rsidR="008A0A08" w:rsidRDefault="008A0A08" w:rsidP="00007545">
      <w:pPr>
        <w:pStyle w:val="ListParagraph"/>
        <w:numPr>
          <w:ilvl w:val="1"/>
          <w:numId w:val="34"/>
        </w:numPr>
        <w:jc w:val="both"/>
      </w:pPr>
      <w:r>
        <w:t>Vybočujúce hodnoty</w:t>
      </w:r>
      <w:r w:rsidRPr="008A0A08">
        <w:t xml:space="preserve"> môžu byť dete</w:t>
      </w:r>
      <w:r>
        <w:t>g</w:t>
      </w:r>
      <w:r w:rsidRPr="008A0A08">
        <w:t xml:space="preserve">ované </w:t>
      </w:r>
      <w:proofErr w:type="spellStart"/>
      <w:r w:rsidRPr="008A0A08">
        <w:t>klastrovaním</w:t>
      </w:r>
      <w:proofErr w:type="spellEnd"/>
      <w:r w:rsidRPr="008A0A08">
        <w:t>, k</w:t>
      </w:r>
      <w:r>
        <w:t>edy</w:t>
      </w:r>
      <w:r w:rsidRPr="008A0A08">
        <w:t xml:space="preserve"> podobné hodnoty </w:t>
      </w:r>
      <w:r>
        <w:t xml:space="preserve">sú </w:t>
      </w:r>
      <w:r w:rsidRPr="008A0A08">
        <w:t>usporiadané do skupín</w:t>
      </w:r>
      <w:r>
        <w:t>.</w:t>
      </w:r>
    </w:p>
    <w:p w14:paraId="6CC952A2" w14:textId="77777777" w:rsidR="00CD6F94" w:rsidRDefault="00CD6F94" w:rsidP="00CD6F94">
      <w:pPr>
        <w:pStyle w:val="ListParagraph"/>
        <w:ind w:left="1440"/>
        <w:jc w:val="both"/>
      </w:pP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proofErr w:type="spellStart"/>
      <w:r w:rsidR="0015189E">
        <w:t>t.j</w:t>
      </w:r>
      <w:proofErr w:type="spellEnd"/>
      <w:r w:rsidR="0015189E">
        <w:t xml:space="preserve">.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proofErr w:type="spellStart"/>
      <w:r>
        <w:t>Agregácia</w:t>
      </w:r>
      <w:proofErr w:type="spellEnd"/>
      <w:r>
        <w:t xml:space="preserve"> údajov.</w:t>
      </w:r>
    </w:p>
    <w:p w14:paraId="30C2BCE1" w14:textId="6D21435A" w:rsidR="00D57CD8" w:rsidRDefault="006A0E9B" w:rsidP="000F72B7">
      <w:pPr>
        <w:pStyle w:val="ListParagraph"/>
        <w:numPr>
          <w:ilvl w:val="1"/>
          <w:numId w:val="34"/>
        </w:numPr>
        <w:jc w:val="both"/>
      </w:pPr>
      <w:r>
        <w:t>Zovšeobecňovanie</w:t>
      </w:r>
      <w:r w:rsidR="00D57CD8">
        <w:t xml:space="preserve"> </w:t>
      </w:r>
      <w:r>
        <w:t>údajov</w:t>
      </w:r>
      <w:r w:rsidR="00D57CD8">
        <w:t>.</w:t>
      </w:r>
    </w:p>
    <w:p w14:paraId="3021C956" w14:textId="77777777" w:rsidR="001B468F" w:rsidRDefault="001B468F" w:rsidP="001B468F">
      <w:pPr>
        <w:pStyle w:val="ListParagraph"/>
        <w:ind w:left="1440"/>
        <w:jc w:val="both"/>
      </w:pP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w:t>
      </w:r>
      <w:proofErr w:type="spellStart"/>
      <w:r>
        <w:t>agregačných</w:t>
      </w:r>
      <w:proofErr w:type="spellEnd"/>
      <w:r>
        <w:t xml:space="preserve">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proofErr w:type="spellStart"/>
      <w:r w:rsidRPr="00AC506B">
        <w:t>wavelet</w:t>
      </w:r>
      <w:proofErr w:type="spellEnd"/>
      <w:r w:rsidRPr="00AC506B">
        <w:t xml:space="preserve">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proofErr w:type="spellStart"/>
      <w:r w:rsidR="00E132AF" w:rsidRPr="00E132AF">
        <w:t>klastrovanie</w:t>
      </w:r>
      <w:proofErr w:type="spellEnd"/>
      <w:r w:rsidR="00E132AF" w:rsidRPr="00E132AF">
        <w:t>, vzorkovanie a</w:t>
      </w:r>
      <w:r w:rsidR="00AA3333">
        <w:t>lebo</w:t>
      </w:r>
      <w:r w:rsidR="00E132AF" w:rsidRPr="00E132AF">
        <w:t xml:space="preserve"> použitie </w:t>
      </w:r>
      <w:proofErr w:type="spellStart"/>
      <w:r w:rsidR="00E132AF" w:rsidRPr="00E132AF">
        <w:t>histogramov</w:t>
      </w:r>
      <w:proofErr w:type="spellEnd"/>
      <w:r w:rsidR="00AA3333">
        <w:t>)</w:t>
      </w:r>
      <w:r w:rsidR="00E132AF" w:rsidRPr="00E132AF">
        <w:t>.</w:t>
      </w:r>
    </w:p>
    <w:p w14:paraId="3A42E4CB" w14:textId="366B609A" w:rsidR="0015189E" w:rsidRDefault="0015189E" w:rsidP="00AC506B">
      <w:pPr>
        <w:pStyle w:val="ListParagraph"/>
        <w:numPr>
          <w:ilvl w:val="1"/>
          <w:numId w:val="34"/>
        </w:numPr>
        <w:jc w:val="both"/>
      </w:pPr>
      <w:r w:rsidRPr="0015189E">
        <w:lastRenderedPageBreak/>
        <w:t xml:space="preserve">Generovanie </w:t>
      </w:r>
      <w:proofErr w:type="spellStart"/>
      <w:r w:rsidRPr="0015189E">
        <w:t>diskretizácie</w:t>
      </w:r>
      <w:proofErr w:type="spellEnd"/>
      <w:r w:rsidRPr="0015189E">
        <w:t xml:space="preserve"> a </w:t>
      </w:r>
      <w:proofErr w:type="spellStart"/>
      <w:r w:rsidRPr="0015189E">
        <w:t>konceptovej</w:t>
      </w:r>
      <w:proofErr w:type="spellEnd"/>
      <w:r w:rsidRPr="0015189E">
        <w:t xml:space="preserve"> hierarchie, kde surov</w:t>
      </w:r>
      <w:r>
        <w:t xml:space="preserve">é </w:t>
      </w:r>
      <w:r w:rsidRPr="0015189E">
        <w:t>hodnoty údajov pre atribúty sú nahradené rozsahmi alebo vyššími koncepčnými úrovňami.</w:t>
      </w:r>
    </w:p>
    <w:p w14:paraId="5065D175" w14:textId="77777777" w:rsidR="001B468F" w:rsidRDefault="001B468F" w:rsidP="001B468F">
      <w:pPr>
        <w:pStyle w:val="ListParagraph"/>
        <w:ind w:left="1440"/>
        <w:jc w:val="both"/>
      </w:pPr>
    </w:p>
    <w:p w14:paraId="597AA6A5" w14:textId="15E80D37" w:rsidR="00FC6CF9" w:rsidRDefault="00FC6CF9" w:rsidP="00B557DD">
      <w:pPr>
        <w:pStyle w:val="ListParagraph"/>
        <w:numPr>
          <w:ilvl w:val="0"/>
          <w:numId w:val="39"/>
        </w:numPr>
        <w:jc w:val="both"/>
      </w:pPr>
      <w:r w:rsidRPr="00B557DD">
        <w:rPr>
          <w:b/>
          <w:bCs/>
        </w:rPr>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7C252E">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7C252E">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7C252E">
      <w:pPr>
        <w:pStyle w:val="Odsek"/>
      </w:pPr>
      <w:r>
        <w:t>V prípade transformácie kategorických atribútov na numerické sa používajú nasledovné metódy:</w:t>
      </w:r>
    </w:p>
    <w:p w14:paraId="4B38D540" w14:textId="1D41E16C" w:rsidR="007C252E" w:rsidRDefault="007C252E" w:rsidP="007C252E">
      <w:pPr>
        <w:pStyle w:val="ListParagraph"/>
        <w:numPr>
          <w:ilvl w:val="0"/>
          <w:numId w:val="36"/>
        </w:numPr>
      </w:pPr>
      <w:r>
        <w:t>Mapovanie</w:t>
      </w:r>
      <w:r w:rsidR="00E9158D">
        <w:t xml:space="preserve"> – </w:t>
      </w:r>
      <w:r w:rsidR="00C67CAA">
        <w:t>Slovník určujúci mapovanie kategorických hodnôt na numerické.</w:t>
      </w:r>
    </w:p>
    <w:p w14:paraId="073F7BAA" w14:textId="047962C0" w:rsidR="007C252E" w:rsidRDefault="007C252E" w:rsidP="007C252E">
      <w:pPr>
        <w:pStyle w:val="ListParagraph"/>
        <w:numPr>
          <w:ilvl w:val="0"/>
          <w:numId w:val="36"/>
        </w:numPr>
      </w:pPr>
      <w:proofErr w:type="spellStart"/>
      <w:r>
        <w:t>Label</w:t>
      </w:r>
      <w:proofErr w:type="spellEnd"/>
      <w:r>
        <w:t xml:space="preserve"> </w:t>
      </w:r>
      <w:proofErr w:type="spellStart"/>
      <w:r>
        <w:t>encoding</w:t>
      </w:r>
      <w:proofErr w:type="spellEnd"/>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2B7070A5" w:rsidR="007C252E" w:rsidRDefault="007C252E" w:rsidP="007C252E">
      <w:pPr>
        <w:pStyle w:val="ListParagraph"/>
        <w:numPr>
          <w:ilvl w:val="0"/>
          <w:numId w:val="36"/>
        </w:numPr>
      </w:pPr>
      <w:proofErr w:type="spellStart"/>
      <w:r>
        <w:t>One</w:t>
      </w:r>
      <w:proofErr w:type="spellEnd"/>
      <w:r>
        <w:t xml:space="preserve">-Hot </w:t>
      </w:r>
      <w:proofErr w:type="spellStart"/>
      <w:r w:rsidR="00100153">
        <w:t>E</w:t>
      </w:r>
      <w:r>
        <w:t>ncoding</w:t>
      </w:r>
      <w:proofErr w:type="spellEnd"/>
      <w:r w:rsidR="00E9158D">
        <w:t xml:space="preserve"> – </w:t>
      </w:r>
      <w:proofErr w:type="spellStart"/>
      <w:r w:rsidR="00C67CAA">
        <w:t>Enkóder</w:t>
      </w:r>
      <w:proofErr w:type="spellEnd"/>
      <w:r w:rsidR="00C67CAA">
        <w:t xml:space="preserve">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139E3F83" w14:textId="77777777" w:rsidR="00C52211" w:rsidRDefault="00C52211" w:rsidP="00C52211">
      <w:pPr>
        <w:pStyle w:val="ListParagraph"/>
        <w:ind w:left="1429"/>
      </w:pPr>
    </w:p>
    <w:p w14:paraId="017C09FC" w14:textId="17FEEAED" w:rsidR="003C5437" w:rsidRDefault="003C5437" w:rsidP="00B557DD">
      <w:pPr>
        <w:pStyle w:val="ListParagraph"/>
        <w:numPr>
          <w:ilvl w:val="0"/>
          <w:numId w:val="38"/>
        </w:numPr>
      </w:pPr>
      <w:r w:rsidRPr="00B557DD">
        <w:rPr>
          <w:b/>
          <w:bCs/>
        </w:rPr>
        <w:t>Obohacovanie dát</w:t>
      </w:r>
      <w:r w:rsidRPr="003C5437">
        <w:t xml:space="preserve"> </w:t>
      </w:r>
      <w:r>
        <w:t xml:space="preserve">– Podľa </w:t>
      </w:r>
      <w:proofErr w:type="spellStart"/>
      <w:r w:rsidR="002710E9">
        <w:t>Hintona</w:t>
      </w:r>
      <w:proofErr w:type="spellEnd"/>
      <w:r w:rsidR="002710E9">
        <w:t xml:space="preserve"> </w:t>
      </w:r>
      <w:r w:rsidR="002710E9" w:rsidRPr="00B557DD">
        <w:rPr>
          <w:highlight w:val="yellow"/>
        </w:rPr>
        <w:t>[x]</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proofErr w:type="spellStart"/>
      <w:r w:rsidR="00B557DD">
        <w:t>Hinton</w:t>
      </w:r>
      <w:proofErr w:type="spellEnd"/>
      <w:r w:rsidR="00B557DD">
        <w:t xml:space="preserve"> ďalej uvádza, že obohacovanie dát má jednu kľúčovú podmienku - aktuálnosť dát, ktorá vedie k procesu obohacovania dát 24/7.</w:t>
      </w:r>
    </w:p>
    <w:p w14:paraId="2987389A" w14:textId="43932FC1" w:rsidR="00CD6F94" w:rsidRDefault="00CD6F94">
      <w:pPr>
        <w:spacing w:after="200" w:line="276" w:lineRule="auto"/>
        <w:rPr>
          <w:b/>
          <w:bCs/>
        </w:rPr>
      </w:pPr>
      <w:r>
        <w:rPr>
          <w:b/>
          <w:bCs/>
        </w:rPr>
        <w:br w:type="page"/>
      </w:r>
    </w:p>
    <w:p w14:paraId="2B2BF31B" w14:textId="4600B60F" w:rsidR="002B0170" w:rsidRDefault="002B0170" w:rsidP="00F972E8">
      <w:pPr>
        <w:pStyle w:val="Heading2"/>
      </w:pPr>
      <w:bookmarkStart w:id="81" w:name="_Ref26376793"/>
      <w:bookmarkStart w:id="82" w:name="_Ref26376797"/>
      <w:bookmarkStart w:id="83" w:name="_Toc26557880"/>
      <w:r>
        <w:lastRenderedPageBreak/>
        <w:t>Zhodnotenie analýzy</w:t>
      </w:r>
      <w:bookmarkEnd w:id="81"/>
      <w:bookmarkEnd w:id="82"/>
      <w:bookmarkEnd w:id="83"/>
    </w:p>
    <w:p w14:paraId="2EC02271" w14:textId="77777777" w:rsidR="008A71A2" w:rsidRDefault="008A71A2" w:rsidP="00CD6F94">
      <w:pPr>
        <w:pStyle w:val="Odsek"/>
        <w:ind w:firstLine="708"/>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CD6F94">
      <w:pPr>
        <w:pStyle w:val="Odsek"/>
        <w:ind w:firstLine="708"/>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je veľmi dôležitou 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CD6F94">
      <w:pPr>
        <w:pStyle w:val="Odsek"/>
        <w:ind w:firstLine="708"/>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CD6F94">
      <w:pPr>
        <w:pStyle w:val="Odsek"/>
        <w:ind w:firstLine="708"/>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CD6F94">
      <w:pPr>
        <w:pStyle w:val="Odsek"/>
        <w:ind w:firstLine="708"/>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30"/>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84" w:name="_Toc26557881"/>
      <w:r>
        <w:lastRenderedPageBreak/>
        <w:t>Špecifikácia požiadaviek</w:t>
      </w:r>
      <w:bookmarkEnd w:id="84"/>
    </w:p>
    <w:p w14:paraId="0461266D" w14:textId="11BC6F02" w:rsidR="006C1957" w:rsidRDefault="006C1957" w:rsidP="00CD6F94">
      <w:pPr>
        <w:pStyle w:val="Odsek"/>
        <w:ind w:firstLine="708"/>
      </w:pPr>
      <w:r w:rsidRPr="003770BC">
        <w:t>V tejto kapitole sú špecifikované funkčné aj nie-funkčné vlastnosti</w:t>
      </w:r>
      <w:r>
        <w:t xml:space="preserve"> navrhovaného riešenia</w:t>
      </w:r>
      <w:r w:rsidRPr="003770BC">
        <w:t>.</w:t>
      </w:r>
    </w:p>
    <w:p w14:paraId="04FB51B5" w14:textId="5BE9EBEC" w:rsidR="006C1957" w:rsidRDefault="00400E04" w:rsidP="00400E04">
      <w:pPr>
        <w:pStyle w:val="Heading2"/>
      </w:pPr>
      <w:bookmarkStart w:id="85" w:name="_Toc26557882"/>
      <w:r>
        <w:t>Funkčné vlastnosti</w:t>
      </w:r>
      <w:bookmarkEnd w:id="85"/>
    </w:p>
    <w:p w14:paraId="01147A4F" w14:textId="7A97711E" w:rsidR="00783B52" w:rsidRPr="00783B52" w:rsidRDefault="00480DDD" w:rsidP="00CD6F94">
      <w:pPr>
        <w:pStyle w:val="Odsek"/>
        <w:ind w:firstLine="708"/>
      </w:pPr>
      <w:r w:rsidRPr="009E5694">
        <w:t xml:space="preserve">Vytváraný </w:t>
      </w:r>
      <w:r w:rsidR="000B33D7" w:rsidRPr="009E5694">
        <w:t>programový modul</w:t>
      </w:r>
      <w:r w:rsidRPr="009E5694">
        <w:t xml:space="preserve"> bude</w:t>
      </w:r>
      <w:r w:rsidR="009E5694">
        <w:t xml:space="preserve"> vhodným spôsobom dokumentovať vybrané metódy strojového učenia. Výstup</w:t>
      </w:r>
      <w:r w:rsidR="00365FEC">
        <w:t>om</w:t>
      </w:r>
      <w:r w:rsidR="008B4B54">
        <w:t xml:space="preserve"> modulu budú grafické </w:t>
      </w:r>
      <w:proofErr w:type="spellStart"/>
      <w:r w:rsidR="008B4B54">
        <w:t>vizualiz</w:t>
      </w:r>
      <w:r w:rsidR="00365FEC">
        <w:t>a</w:t>
      </w:r>
      <w:r w:rsidR="008B4B54">
        <w:t>čné</w:t>
      </w:r>
      <w:proofErr w:type="spellEnd"/>
      <w:r w:rsidR="008B4B54">
        <w:t xml:space="preserve"> prvk</w:t>
      </w:r>
      <w:r w:rsidR="00365FEC">
        <w:t>y</w:t>
      </w:r>
      <w:r w:rsidR="008B4B54">
        <w:t xml:space="preserve"> </w:t>
      </w:r>
      <w:r w:rsidR="00FF5D91">
        <w:t>na vhodnú reprezentáciu</w:t>
      </w:r>
      <w:r w:rsidR="008B4B54">
        <w:t xml:space="preserve"> výsledkov. </w:t>
      </w:r>
      <w:r w:rsidRPr="003770BC">
        <w:t xml:space="preserve">Funkcie </w:t>
      </w:r>
      <w:r w:rsidR="009E5694">
        <w:t xml:space="preserve">programového </w:t>
      </w:r>
      <w:r w:rsidR="009E5694" w:rsidRPr="009E5694">
        <w:t>modulu</w:t>
      </w:r>
      <w:r w:rsidRPr="009E5694">
        <w:t xml:space="preserve"> </w:t>
      </w:r>
      <w:r w:rsidRPr="003770BC">
        <w:t>budú pokrývať nasledujúce oblasti:</w:t>
      </w:r>
    </w:p>
    <w:p w14:paraId="27963DFB" w14:textId="119D2A2E" w:rsidR="00400E04" w:rsidRDefault="00400E04" w:rsidP="008F73FC">
      <w:pPr>
        <w:pStyle w:val="Odsek"/>
      </w:pPr>
    </w:p>
    <w:p w14:paraId="5567EFA9" w14:textId="4FFBB429" w:rsidR="00783B52" w:rsidRDefault="00FF5D91" w:rsidP="00506454">
      <w:pPr>
        <w:pStyle w:val="ListParagraph"/>
        <w:numPr>
          <w:ilvl w:val="0"/>
          <w:numId w:val="31"/>
        </w:numPr>
        <w:jc w:val="both"/>
      </w:pPr>
      <w:r>
        <w:t>Výber rôznych klasifikačných metód strojového učenia.</w:t>
      </w:r>
    </w:p>
    <w:p w14:paraId="063B79D1" w14:textId="599AA4C2" w:rsidR="002F1A72" w:rsidRDefault="002F1A72" w:rsidP="002F1A72">
      <w:pPr>
        <w:pStyle w:val="ListParagraph"/>
        <w:numPr>
          <w:ilvl w:val="1"/>
          <w:numId w:val="31"/>
        </w:numPr>
        <w:jc w:val="both"/>
      </w:pPr>
      <w:r>
        <w:t>Programový modul umožní používateľovi vybrať metódu strojového učenia a následne spustiť klasifikáciu nad vybratou množinou dát.</w:t>
      </w:r>
    </w:p>
    <w:p w14:paraId="50DF48AA" w14:textId="1527E3F1"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metóda/y.</w:t>
      </w:r>
    </w:p>
    <w:p w14:paraId="170C5D41" w14:textId="3906EACB" w:rsidR="002F1A72" w:rsidRDefault="002F1A72" w:rsidP="002F1A72">
      <w:pPr>
        <w:pStyle w:val="ListParagraph"/>
        <w:numPr>
          <w:ilvl w:val="1"/>
          <w:numId w:val="31"/>
        </w:numPr>
        <w:jc w:val="both"/>
      </w:pPr>
      <w:r>
        <w:t>Programový modul umožní používateľovi vybrať nad akou dátovou množinou chce aplikovať vybranú metódu strojového učenia. Používateľ bude mať na výber sadu predspracovaných dátových množín.</w:t>
      </w:r>
    </w:p>
    <w:p w14:paraId="33909CA6" w14:textId="596A37D9" w:rsidR="00FF5D91" w:rsidRDefault="00FF5D91" w:rsidP="00506454">
      <w:pPr>
        <w:pStyle w:val="ListParagraph"/>
        <w:numPr>
          <w:ilvl w:val="0"/>
          <w:numId w:val="31"/>
        </w:numPr>
        <w:jc w:val="both"/>
      </w:pPr>
      <w:r>
        <w:t>Zobrazenie parametrov vybra</w:t>
      </w:r>
      <w:r w:rsidR="007465A1">
        <w:t>n</w:t>
      </w:r>
      <w:r>
        <w:t>ej metódy.</w:t>
      </w:r>
    </w:p>
    <w:p w14:paraId="5AED7252" w14:textId="3F4995E3" w:rsidR="002F1A72" w:rsidRDefault="002F1A72" w:rsidP="002F1A72">
      <w:pPr>
        <w:pStyle w:val="ListParagraph"/>
        <w:numPr>
          <w:ilvl w:val="1"/>
          <w:numId w:val="31"/>
        </w:numPr>
        <w:jc w:val="both"/>
      </w:pPr>
      <w:r>
        <w:t>Programový modul umožní zobraziť používateľovi parametre vybratej metódy. Taktiež umožní tieto parametre škálovať na základe vybratých metód pre metódy strojového učenia.</w:t>
      </w:r>
    </w:p>
    <w:p w14:paraId="45A4042F" w14:textId="792B210F" w:rsidR="00FF5D91" w:rsidRDefault="00FF5D91" w:rsidP="00506454">
      <w:pPr>
        <w:pStyle w:val="ListParagraph"/>
        <w:numPr>
          <w:ilvl w:val="0"/>
          <w:numId w:val="31"/>
        </w:numPr>
        <w:jc w:val="both"/>
      </w:pPr>
      <w:r>
        <w:t>Vytvorenie výstupu klasifikácie v textovej a grafickej podobe, napríklad tabuľk</w:t>
      </w:r>
      <w:r w:rsidR="003E05E0">
        <w:t>y</w:t>
      </w:r>
      <w:r>
        <w:t xml:space="preserve"> výsledkov a graf</w:t>
      </w:r>
      <w:r w:rsidR="003E05E0">
        <w:t>y</w:t>
      </w:r>
      <w:r>
        <w:t>.</w:t>
      </w:r>
    </w:p>
    <w:p w14:paraId="06A034F0" w14:textId="1BCD19E1" w:rsidR="002F1A72" w:rsidRDefault="002F1A72" w:rsidP="002F1A72">
      <w:pPr>
        <w:pStyle w:val="ListParagraph"/>
        <w:numPr>
          <w:ilvl w:val="1"/>
          <w:numId w:val="31"/>
        </w:numPr>
        <w:jc w:val="both"/>
      </w:pPr>
      <w:r>
        <w:t>Programový modul zobrazí výstup klasifikácie po aplikovaní vybratej metódy strojového učenia na</w:t>
      </w:r>
      <w:r w:rsidR="007C2BE4">
        <w:t>d</w:t>
      </w:r>
      <w:r>
        <w:t xml:space="preserve"> vybrat</w:t>
      </w:r>
      <w:r w:rsidR="007C2BE4">
        <w:t>ou</w:t>
      </w:r>
      <w:r>
        <w:t xml:space="preserve"> dátov</w:t>
      </w:r>
      <w:r w:rsidR="007C2BE4">
        <w:t>ou</w:t>
      </w:r>
      <w:r>
        <w:t xml:space="preserve"> množin</w:t>
      </w:r>
      <w:r w:rsidR="007C2BE4">
        <w:t>ou</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4D871EAC" w14:textId="4C78129C" w:rsidR="002F1A72" w:rsidRDefault="002F1A72" w:rsidP="002F1A72">
      <w:pPr>
        <w:pStyle w:val="ListParagraph"/>
        <w:numPr>
          <w:ilvl w:val="1"/>
          <w:numId w:val="31"/>
        </w:numPr>
        <w:jc w:val="both"/>
      </w:pPr>
      <w:r>
        <w:t xml:space="preserve">Programový modul umožní vybrať </w:t>
      </w:r>
      <w:r w:rsidR="007C2BE4">
        <w:t>metódy na porovnanie. Výsledky porovnaní budú v podobe tabuľky.</w:t>
      </w:r>
    </w:p>
    <w:p w14:paraId="74701307" w14:textId="707064B8" w:rsidR="00BF0D48" w:rsidRDefault="00BF0D48" w:rsidP="00BF0D48">
      <w:pPr>
        <w:pStyle w:val="ListParagraph"/>
        <w:numPr>
          <w:ilvl w:val="0"/>
          <w:numId w:val="31"/>
        </w:numPr>
        <w:jc w:val="both"/>
      </w:pPr>
      <w:r>
        <w:t>Výber rôznych metód spracovania dátovej množiny.</w:t>
      </w:r>
    </w:p>
    <w:p w14:paraId="356EBDB2" w14:textId="272B3A2B" w:rsidR="00BF0D48" w:rsidRDefault="00BF0D48" w:rsidP="00BF0D48">
      <w:pPr>
        <w:pStyle w:val="ListParagraph"/>
        <w:numPr>
          <w:ilvl w:val="1"/>
          <w:numId w:val="31"/>
        </w:numPr>
        <w:jc w:val="both"/>
      </w:pPr>
      <w:r>
        <w:t>Programový modul určený na spracovanie dátových množín umožní používateľovi vybrať metódu spracovania dátovej množiny a následne spustiť spracovanie nad vybratou množinou dát.</w:t>
      </w:r>
    </w:p>
    <w:p w14:paraId="3655A19E" w14:textId="57040299" w:rsidR="00FF5D91" w:rsidRDefault="00FF5D91" w:rsidP="00506454">
      <w:pPr>
        <w:pStyle w:val="ListParagraph"/>
        <w:numPr>
          <w:ilvl w:val="0"/>
          <w:numId w:val="31"/>
        </w:numPr>
        <w:jc w:val="both"/>
      </w:pPr>
      <w:r>
        <w:t>Možnosť zobraziť a uložiť proces spracovania a predprípravy dátovej množiny.</w:t>
      </w:r>
    </w:p>
    <w:p w14:paraId="4FE49281" w14:textId="7172AC67" w:rsidR="002F1A72" w:rsidRDefault="007C2BE4" w:rsidP="002F1A72">
      <w:pPr>
        <w:pStyle w:val="ListParagraph"/>
        <w:numPr>
          <w:ilvl w:val="1"/>
          <w:numId w:val="31"/>
        </w:numPr>
        <w:jc w:val="both"/>
      </w:pPr>
      <w:r>
        <w:lastRenderedPageBreak/>
        <w:t>Osobitný programový modul určený na spracovanie a predprípravu dátovej množiny bude možné uložiť spolu s výstupmi jednotlivých krokov spracovania</w:t>
      </w:r>
      <w:r w:rsidR="00324E21">
        <w:t xml:space="preserve"> v</w:t>
      </w:r>
      <w:r w:rsidR="003667AF">
        <w:t>o formáte</w:t>
      </w:r>
      <w:r w:rsidR="00324E21">
        <w:t xml:space="preserve"> HTML</w:t>
      </w:r>
      <w:r>
        <w:t>.</w:t>
      </w:r>
      <w:r w:rsidR="00682543">
        <w:t xml:space="preserve"> Spracovanú dátovú množinu bude taktiež možné uložiť</w:t>
      </w:r>
      <w:r w:rsidR="003667AF">
        <w:t xml:space="preserve"> vo formáte CSV</w:t>
      </w:r>
      <w:r w:rsidR="00682543">
        <w:t>.</w:t>
      </w:r>
    </w:p>
    <w:p w14:paraId="3B5D7186" w14:textId="3DDA9D1F" w:rsidR="00FF5D91" w:rsidRDefault="00FF5D91" w:rsidP="00506454">
      <w:pPr>
        <w:pStyle w:val="ListParagraph"/>
        <w:numPr>
          <w:ilvl w:val="0"/>
          <w:numId w:val="31"/>
        </w:numPr>
        <w:jc w:val="both"/>
      </w:pPr>
      <w:r>
        <w:t xml:space="preserve">Možnosť uloženia </w:t>
      </w:r>
      <w:r w:rsidR="00324E21">
        <w:t>modelov metód strojového učenia a </w:t>
      </w:r>
      <w:r>
        <w:t>výstup</w:t>
      </w:r>
      <w:r w:rsidR="00324E21">
        <w:t>y</w:t>
      </w:r>
      <w:r>
        <w:t xml:space="preserve"> hodnoten</w:t>
      </w:r>
      <w:r w:rsidR="00324E21">
        <w:t>í</w:t>
      </w:r>
      <w:r>
        <w:t>.</w:t>
      </w:r>
    </w:p>
    <w:p w14:paraId="4518123D" w14:textId="4401A990" w:rsidR="007C2BE4" w:rsidRPr="00783B52" w:rsidRDefault="007C2BE4" w:rsidP="007C2BE4">
      <w:pPr>
        <w:pStyle w:val="ListParagraph"/>
        <w:numPr>
          <w:ilvl w:val="1"/>
          <w:numId w:val="31"/>
        </w:numPr>
        <w:jc w:val="both"/>
      </w:pPr>
      <w:r>
        <w:t xml:space="preserve">Programový modul umožní uložiť </w:t>
      </w:r>
      <w:r w:rsidR="00324E21">
        <w:t>výstup vo formáte HTML.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proofErr w:type="spellStart"/>
      <w:r w:rsidR="003667AF">
        <w:t>znovupoužitie</w:t>
      </w:r>
      <w:proofErr w:type="spellEnd"/>
      <w:r w:rsidR="00324E21">
        <w:t>.</w:t>
      </w:r>
    </w:p>
    <w:p w14:paraId="7A9EF3C8" w14:textId="5B8C0B70" w:rsidR="00400E04" w:rsidRDefault="00400E04" w:rsidP="00400E04">
      <w:pPr>
        <w:pStyle w:val="Heading2"/>
      </w:pPr>
      <w:bookmarkStart w:id="86" w:name="_Toc26557883"/>
      <w:r>
        <w:t>Nie-funkčné vlastnosti</w:t>
      </w:r>
      <w:bookmarkEnd w:id="86"/>
    </w:p>
    <w:p w14:paraId="41678C65" w14:textId="323F67F3" w:rsidR="00BF0D48" w:rsidRDefault="002D27A4" w:rsidP="00CD6F94">
      <w:pPr>
        <w:pStyle w:val="Odsek"/>
        <w:ind w:firstLine="708"/>
      </w:pPr>
      <w:r>
        <w:t>Navrhované riešenie</w:t>
      </w:r>
      <w:r w:rsidRPr="002D27A4">
        <w:t xml:space="preserve"> bude </w:t>
      </w:r>
      <w:r>
        <w:t>implemen</w:t>
      </w:r>
      <w:r w:rsidR="00D2070E">
        <w:t>to</w:t>
      </w:r>
      <w:r>
        <w:t>vaný</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Bude využívať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bookmarkStart w:id="87" w:name="_Toc26557884"/>
      <w:r>
        <w:lastRenderedPageBreak/>
        <w:t>Prípady použitia</w:t>
      </w:r>
      <w:bookmarkEnd w:id="87"/>
    </w:p>
    <w:p w14:paraId="54A31147" w14:textId="117FAED2" w:rsidR="005C55D1" w:rsidRDefault="005C55D1" w:rsidP="00CD6F94">
      <w:pPr>
        <w:pStyle w:val="Odsek"/>
        <w:ind w:firstLine="708"/>
      </w:pPr>
      <w:r>
        <w:t xml:space="preserve">Na obrázku č. </w:t>
      </w:r>
      <w:r>
        <w:fldChar w:fldCharType="begin"/>
      </w:r>
      <w:r>
        <w:instrText xml:space="preserve"> REF _Ref26305896 \# \0 \h </w:instrText>
      </w:r>
      <w:r>
        <w:fldChar w:fldCharType="separate"/>
      </w:r>
      <w:r>
        <w:t>15</w:t>
      </w:r>
      <w:r>
        <w:fldChar w:fldCharType="end"/>
      </w:r>
      <w:r>
        <w:t xml:space="preserve"> je zobrazený diagram prípadov použitia, ktorý vyplýva zo špecifikácie funkčných vlastností programového modulu.</w:t>
      </w:r>
    </w:p>
    <w:p w14:paraId="6A6274A5" w14:textId="77777777" w:rsidR="00F639B7" w:rsidRPr="00F639B7" w:rsidRDefault="00F639B7" w:rsidP="00F639B7"/>
    <w:p w14:paraId="79B36DC6" w14:textId="593883BA" w:rsidR="005C55D1" w:rsidRDefault="004E2B4A" w:rsidP="005C55D1">
      <w:r>
        <w:rPr>
          <w:noProof/>
        </w:rPr>
        <w:drawing>
          <wp:inline distT="0" distB="0" distL="0" distR="0" wp14:anchorId="68225547" wp14:editId="0CFECD02">
            <wp:extent cx="6120130" cy="3562985"/>
            <wp:effectExtent l="0" t="0" r="1270" b="5715"/>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inline>
        </w:drawing>
      </w:r>
    </w:p>
    <w:p w14:paraId="023F7547" w14:textId="70FDF5E5" w:rsidR="005C55D1" w:rsidRDefault="005C55D1" w:rsidP="005C55D1">
      <w:pPr>
        <w:pStyle w:val="Caption"/>
      </w:pPr>
      <w:bookmarkStart w:id="88" w:name="_Ref26305896"/>
      <w:bookmarkStart w:id="89" w:name="_Ref26305887"/>
      <w:bookmarkStart w:id="90" w:name="_Toc26478198"/>
      <w:r>
        <w:t xml:space="preserve">Obrázok </w:t>
      </w:r>
      <w:r w:rsidR="004B08CB">
        <w:fldChar w:fldCharType="begin"/>
      </w:r>
      <w:r w:rsidR="004B08CB">
        <w:instrText xml:space="preserve"> SEQ Obrázok \* ARABIC </w:instrText>
      </w:r>
      <w:r w:rsidR="004B08CB">
        <w:fldChar w:fldCharType="separate"/>
      </w:r>
      <w:r w:rsidR="00D85381">
        <w:rPr>
          <w:noProof/>
        </w:rPr>
        <w:t>15</w:t>
      </w:r>
      <w:r w:rsidR="004B08CB">
        <w:rPr>
          <w:noProof/>
        </w:rPr>
        <w:fldChar w:fldCharType="end"/>
      </w:r>
      <w:bookmarkEnd w:id="88"/>
      <w:r>
        <w:t xml:space="preserve"> - Diagram prípadov použitia</w:t>
      </w:r>
      <w:bookmarkEnd w:id="89"/>
      <w:bookmarkEnd w:id="90"/>
    </w:p>
    <w:p w14:paraId="5855D0D1" w14:textId="5471FF8C" w:rsidR="005C55D1" w:rsidRDefault="005C55D1" w:rsidP="005C55D1"/>
    <w:p w14:paraId="7F79F9A2" w14:textId="17DC67C8" w:rsidR="005C55D1" w:rsidRDefault="005C55D1" w:rsidP="005C55D1">
      <w:pPr>
        <w:rPr>
          <w:b/>
          <w:bCs/>
        </w:rPr>
      </w:pPr>
      <w:r>
        <w:rPr>
          <w:b/>
          <w:bCs/>
        </w:rPr>
        <w:t>Aktér:</w:t>
      </w:r>
    </w:p>
    <w:p w14:paraId="6F00E5E8" w14:textId="6C3100E4" w:rsidR="005C55D1" w:rsidRDefault="005C55D1" w:rsidP="005C55D1">
      <w:pPr>
        <w:pStyle w:val="ListParagraph"/>
        <w:numPr>
          <w:ilvl w:val="0"/>
          <w:numId w:val="38"/>
        </w:numPr>
      </w:pPr>
      <w:r>
        <w:t>Výskumník – Osoba ktorá pracuje s programovým modulom.</w:t>
      </w:r>
    </w:p>
    <w:p w14:paraId="34B3B54A" w14:textId="3E1EDD98" w:rsidR="005C55D1" w:rsidRDefault="005C55D1" w:rsidP="005C55D1"/>
    <w:p w14:paraId="3AD23536" w14:textId="3DA181DC" w:rsidR="005C55D1" w:rsidRDefault="005C55D1" w:rsidP="00CD6F94">
      <w:pPr>
        <w:jc w:val="both"/>
      </w:pPr>
      <w:r>
        <w:t xml:space="preserve">Peter Novotný </w:t>
      </w:r>
      <w:r w:rsidRPr="005C55D1">
        <w:t>je 30 ro</w:t>
      </w:r>
      <w:r>
        <w:t>č</w:t>
      </w:r>
      <w:r w:rsidRPr="005C55D1">
        <w:t>n</w:t>
      </w:r>
      <w:r>
        <w:t>ý</w:t>
      </w:r>
      <w:r w:rsidRPr="005C55D1">
        <w:t xml:space="preserve"> </w:t>
      </w:r>
      <w:r>
        <w:t>ženatý</w:t>
      </w:r>
      <w:r w:rsidRPr="005C55D1">
        <w:t xml:space="preserve"> </w:t>
      </w:r>
      <w:r>
        <w:t>muž</w:t>
      </w:r>
      <w:r w:rsidRPr="005C55D1">
        <w:t xml:space="preserve">. Má </w:t>
      </w:r>
      <w:r>
        <w:t>ukončenú</w:t>
      </w:r>
      <w:r w:rsidRPr="005C55D1">
        <w:t xml:space="preserve"> </w:t>
      </w:r>
      <w:r>
        <w:t>vysokú školu</w:t>
      </w:r>
      <w:r w:rsidRPr="005C55D1">
        <w:t xml:space="preserve"> tretieho </w:t>
      </w:r>
      <w:r>
        <w:t>stupňa</w:t>
      </w:r>
      <w:r w:rsidRPr="005C55D1">
        <w:t xml:space="preserve">. Pracuje ako </w:t>
      </w:r>
      <w:r>
        <w:t>učiteľ</w:t>
      </w:r>
      <w:r w:rsidRPr="005C55D1">
        <w:t xml:space="preserve"> na technickej univerzite, kde </w:t>
      </w:r>
      <w:r>
        <w:t>vyučuje</w:t>
      </w:r>
      <w:r w:rsidRPr="005C55D1">
        <w:t xml:space="preserve"> predmet </w:t>
      </w:r>
      <w:r>
        <w:t>sieťové</w:t>
      </w:r>
      <w:r w:rsidRPr="005C55D1">
        <w:t xml:space="preserve"> </w:t>
      </w:r>
      <w:r>
        <w:t>technológie</w:t>
      </w:r>
      <w:r w:rsidRPr="005C55D1">
        <w:t xml:space="preserve">. </w:t>
      </w:r>
      <w:r>
        <w:t xml:space="preserve">Na predmete sieťových technológií sa zaoberá aj problematikou </w:t>
      </w:r>
      <w:r w:rsidR="004F140A">
        <w:t>odhaľovania</w:t>
      </w:r>
      <w:r>
        <w:t xml:space="preserve"> sieťových útokov pomocou </w:t>
      </w:r>
      <w:r w:rsidR="00A952FA">
        <w:t xml:space="preserve">inteligentných metód </w:t>
      </w:r>
      <w:r>
        <w:t>strojového učenia</w:t>
      </w:r>
      <w:r w:rsidRPr="005C55D1">
        <w:t>.</w:t>
      </w:r>
    </w:p>
    <w:p w14:paraId="53A08583" w14:textId="502ED38C" w:rsidR="00BF0D48" w:rsidRDefault="00BF0D48">
      <w:pPr>
        <w:spacing w:after="200" w:line="276" w:lineRule="auto"/>
      </w:pPr>
      <w:r>
        <w:br w:type="page"/>
      </w:r>
    </w:p>
    <w:p w14:paraId="01C52214" w14:textId="077E5253" w:rsidR="005C55D1" w:rsidRDefault="005C55D1" w:rsidP="005C55D1">
      <w:pPr>
        <w:pStyle w:val="Heading3"/>
      </w:pPr>
      <w:bookmarkStart w:id="91" w:name="_Toc26557885"/>
      <w:r>
        <w:lastRenderedPageBreak/>
        <w:t>Scenáre prípadov použitia</w:t>
      </w:r>
      <w:bookmarkEnd w:id="91"/>
    </w:p>
    <w:p w14:paraId="2A9AAA0E" w14:textId="0E1AAAA6" w:rsidR="005C55D1" w:rsidRDefault="004F140A" w:rsidP="00CD6F94">
      <w:pPr>
        <w:pStyle w:val="Odsek"/>
        <w:ind w:firstLine="708"/>
      </w:pPr>
      <w:r w:rsidRPr="004F140A">
        <w:t xml:space="preserve">V </w:t>
      </w:r>
      <w:r>
        <w:t>tabuľkách</w:t>
      </w:r>
      <w:r w:rsidRPr="004F140A">
        <w:t xml:space="preserve"> č. </w:t>
      </w:r>
      <w:r>
        <w:t>6</w:t>
      </w:r>
      <w:r w:rsidR="004702A7">
        <w:t xml:space="preserve"> </w:t>
      </w:r>
      <w:r w:rsidR="00C01471">
        <w:t>–</w:t>
      </w:r>
      <w:r w:rsidR="004702A7">
        <w:t xml:space="preserve"> </w:t>
      </w:r>
      <w:r w:rsidR="0002069F">
        <w:t>1</w:t>
      </w:r>
      <w:r w:rsidR="00C01471">
        <w:t>0</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75B280DB" w:rsidR="004F140A" w:rsidRDefault="004F140A" w:rsidP="004F140A">
      <w:pPr>
        <w:pStyle w:val="Caption"/>
      </w:pPr>
      <w:bookmarkStart w:id="92" w:name="_Toc26478262"/>
      <w:r>
        <w:t xml:space="preserve">Tabuľka </w:t>
      </w:r>
      <w:r w:rsidR="004B08CB">
        <w:fldChar w:fldCharType="begin"/>
      </w:r>
      <w:r w:rsidR="004B08CB">
        <w:instrText xml:space="preserve"> SEQ Tabuľka \* ARABIC </w:instrText>
      </w:r>
      <w:r w:rsidR="004B08CB">
        <w:fldChar w:fldCharType="separate"/>
      </w:r>
      <w:r w:rsidR="00C01471">
        <w:rPr>
          <w:noProof/>
        </w:rPr>
        <w:t>6</w:t>
      </w:r>
      <w:r w:rsidR="004B08CB">
        <w:rPr>
          <w:noProof/>
        </w:rPr>
        <w:fldChar w:fldCharType="end"/>
      </w:r>
      <w:r>
        <w:t xml:space="preserve"> </w:t>
      </w:r>
      <w:r w:rsidR="00517BA6">
        <w:t>–</w:t>
      </w:r>
      <w:r>
        <w:t xml:space="preserve"> </w:t>
      </w:r>
      <w:r w:rsidR="00517BA6">
        <w:t>S</w:t>
      </w:r>
      <w:r>
        <w:t>cenár prípadu použitia spracuj vybranú dátovú množinu</w:t>
      </w:r>
      <w:bookmarkEnd w:id="92"/>
    </w:p>
    <w:tbl>
      <w:tblPr>
        <w:tblStyle w:val="TableGrid"/>
        <w:tblW w:w="0" w:type="auto"/>
        <w:tblLook w:val="04A0" w:firstRow="1" w:lastRow="0" w:firstColumn="1" w:lastColumn="0" w:noHBand="0" w:noVBand="1"/>
      </w:tblPr>
      <w:tblGrid>
        <w:gridCol w:w="1655"/>
        <w:gridCol w:w="892"/>
        <w:gridCol w:w="1276"/>
        <w:gridCol w:w="5805"/>
      </w:tblGrid>
      <w:tr w:rsidR="004F140A" w:rsidRPr="004F278E" w14:paraId="1F3E7865" w14:textId="44B010A0" w:rsidTr="004C36EC">
        <w:tc>
          <w:tcPr>
            <w:tcW w:w="1655" w:type="dxa"/>
            <w:vAlign w:val="center"/>
          </w:tcPr>
          <w:p w14:paraId="4ADBBF4F" w14:textId="200D2662" w:rsidR="004F140A" w:rsidRPr="004F278E" w:rsidRDefault="004F140A" w:rsidP="004C36EC">
            <w:pPr>
              <w:rPr>
                <w:b/>
                <w:bCs/>
                <w:sz w:val="22"/>
                <w:szCs w:val="22"/>
              </w:rPr>
            </w:pPr>
            <w:r w:rsidRPr="004F278E">
              <w:rPr>
                <w:b/>
                <w:bCs/>
                <w:sz w:val="22"/>
                <w:szCs w:val="22"/>
              </w:rPr>
              <w:t>Názov prípadu použitia</w:t>
            </w:r>
          </w:p>
        </w:tc>
        <w:tc>
          <w:tcPr>
            <w:tcW w:w="7973" w:type="dxa"/>
            <w:gridSpan w:val="3"/>
            <w:vAlign w:val="center"/>
          </w:tcPr>
          <w:p w14:paraId="317AAFE1" w14:textId="3717EAD4" w:rsidR="004F140A" w:rsidRPr="004F278E" w:rsidRDefault="004F140A" w:rsidP="004C36EC">
            <w:pPr>
              <w:rPr>
                <w:sz w:val="22"/>
                <w:szCs w:val="22"/>
              </w:rPr>
            </w:pPr>
            <w:r w:rsidRPr="004F278E">
              <w:rPr>
                <w:sz w:val="22"/>
                <w:szCs w:val="22"/>
              </w:rPr>
              <w:t>Spracuj vybranú dátovú množinu</w:t>
            </w:r>
          </w:p>
        </w:tc>
      </w:tr>
      <w:tr w:rsidR="004F140A" w:rsidRPr="004F278E" w14:paraId="4B9231F6" w14:textId="4ABA17D7" w:rsidTr="004C36EC">
        <w:tc>
          <w:tcPr>
            <w:tcW w:w="1655" w:type="dxa"/>
            <w:vAlign w:val="center"/>
          </w:tcPr>
          <w:p w14:paraId="3A9D853F" w14:textId="07BC42A0" w:rsidR="004F140A" w:rsidRPr="004F278E" w:rsidRDefault="004F140A" w:rsidP="004C36EC">
            <w:pPr>
              <w:rPr>
                <w:b/>
                <w:bCs/>
                <w:sz w:val="22"/>
                <w:szCs w:val="22"/>
              </w:rPr>
            </w:pPr>
            <w:r w:rsidRPr="004F278E">
              <w:rPr>
                <w:b/>
                <w:bCs/>
                <w:sz w:val="22"/>
                <w:szCs w:val="22"/>
              </w:rPr>
              <w:t>Identifikačné číslo</w:t>
            </w:r>
          </w:p>
        </w:tc>
        <w:tc>
          <w:tcPr>
            <w:tcW w:w="7973" w:type="dxa"/>
            <w:gridSpan w:val="3"/>
            <w:vAlign w:val="center"/>
          </w:tcPr>
          <w:p w14:paraId="6031696C" w14:textId="639CDEA6" w:rsidR="004F140A" w:rsidRPr="004F278E" w:rsidRDefault="004F140A" w:rsidP="004C36EC">
            <w:pPr>
              <w:rPr>
                <w:sz w:val="22"/>
                <w:szCs w:val="22"/>
              </w:rPr>
            </w:pPr>
            <w:r w:rsidRPr="004F278E">
              <w:rPr>
                <w:sz w:val="22"/>
                <w:szCs w:val="22"/>
              </w:rPr>
              <w:t>UC01</w:t>
            </w:r>
          </w:p>
        </w:tc>
      </w:tr>
      <w:tr w:rsidR="00202D2C" w:rsidRPr="004F278E" w14:paraId="25450600" w14:textId="62A637AA" w:rsidTr="004C36EC">
        <w:trPr>
          <w:trHeight w:val="603"/>
        </w:trPr>
        <w:tc>
          <w:tcPr>
            <w:tcW w:w="1655" w:type="dxa"/>
            <w:vMerge w:val="restart"/>
            <w:vAlign w:val="center"/>
          </w:tcPr>
          <w:p w14:paraId="429378E4" w14:textId="3C27CCBB" w:rsidR="00202D2C" w:rsidRPr="004F278E" w:rsidRDefault="00202D2C" w:rsidP="004C36EC">
            <w:pPr>
              <w:rPr>
                <w:b/>
                <w:bCs/>
                <w:sz w:val="22"/>
                <w:szCs w:val="22"/>
              </w:rPr>
            </w:pPr>
            <w:r w:rsidRPr="004F278E">
              <w:rPr>
                <w:b/>
                <w:bCs/>
                <w:sz w:val="22"/>
                <w:szCs w:val="22"/>
              </w:rPr>
              <w:t>Hlavný scenár</w:t>
            </w:r>
          </w:p>
        </w:tc>
        <w:tc>
          <w:tcPr>
            <w:tcW w:w="7973" w:type="dxa"/>
            <w:gridSpan w:val="3"/>
            <w:vAlign w:val="center"/>
          </w:tcPr>
          <w:p w14:paraId="1DB25006" w14:textId="2B89835B" w:rsidR="00202D2C" w:rsidRPr="004F278E" w:rsidRDefault="00202D2C" w:rsidP="004C36EC">
            <w:pPr>
              <w:rPr>
                <w:sz w:val="22"/>
                <w:szCs w:val="22"/>
              </w:rPr>
            </w:pPr>
            <w:r w:rsidRPr="004F278E">
              <w:rPr>
                <w:sz w:val="22"/>
                <w:szCs w:val="22"/>
              </w:rPr>
              <w:t>Umožňuje používateľovi spracovať vybranú dátovú množinu prostredníctvom vybranej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rsidRPr="004F278E" w14:paraId="71B8CF32" w14:textId="5CB4B2CC" w:rsidTr="004C36EC">
        <w:tc>
          <w:tcPr>
            <w:tcW w:w="1655" w:type="dxa"/>
            <w:vMerge/>
            <w:vAlign w:val="center"/>
          </w:tcPr>
          <w:p w14:paraId="6403EA04" w14:textId="77777777" w:rsidR="00202D2C" w:rsidRPr="004F278E" w:rsidRDefault="00202D2C" w:rsidP="004C36EC">
            <w:pPr>
              <w:rPr>
                <w:sz w:val="22"/>
                <w:szCs w:val="22"/>
              </w:rPr>
            </w:pPr>
          </w:p>
        </w:tc>
        <w:tc>
          <w:tcPr>
            <w:tcW w:w="892" w:type="dxa"/>
            <w:vAlign w:val="center"/>
          </w:tcPr>
          <w:p w14:paraId="05358841" w14:textId="067253A5" w:rsidR="00202D2C" w:rsidRPr="004F278E" w:rsidRDefault="00202D2C" w:rsidP="004C36EC">
            <w:pPr>
              <w:rPr>
                <w:sz w:val="22"/>
                <w:szCs w:val="22"/>
              </w:rPr>
            </w:pPr>
            <w:r w:rsidRPr="004F278E">
              <w:rPr>
                <w:b/>
                <w:bCs/>
                <w:sz w:val="22"/>
                <w:szCs w:val="22"/>
              </w:rPr>
              <w:t>Krok</w:t>
            </w:r>
          </w:p>
        </w:tc>
        <w:tc>
          <w:tcPr>
            <w:tcW w:w="1276" w:type="dxa"/>
            <w:vAlign w:val="center"/>
          </w:tcPr>
          <w:p w14:paraId="138EE863" w14:textId="6AFF8A26" w:rsidR="00202D2C" w:rsidRPr="004F278E" w:rsidRDefault="00202D2C" w:rsidP="004C36EC">
            <w:pPr>
              <w:rPr>
                <w:sz w:val="22"/>
                <w:szCs w:val="22"/>
              </w:rPr>
            </w:pPr>
            <w:r w:rsidRPr="004F278E">
              <w:rPr>
                <w:b/>
                <w:bCs/>
                <w:sz w:val="22"/>
                <w:szCs w:val="22"/>
              </w:rPr>
              <w:t>Rola</w:t>
            </w:r>
          </w:p>
        </w:tc>
        <w:tc>
          <w:tcPr>
            <w:tcW w:w="5805" w:type="dxa"/>
            <w:vAlign w:val="center"/>
          </w:tcPr>
          <w:p w14:paraId="1B3C13EE" w14:textId="6863D042" w:rsidR="00202D2C" w:rsidRPr="004F278E" w:rsidRDefault="00202D2C" w:rsidP="004C36EC">
            <w:pPr>
              <w:rPr>
                <w:sz w:val="22"/>
                <w:szCs w:val="22"/>
              </w:rPr>
            </w:pPr>
            <w:r w:rsidRPr="004F278E">
              <w:rPr>
                <w:b/>
                <w:bCs/>
                <w:sz w:val="22"/>
                <w:szCs w:val="22"/>
              </w:rPr>
              <w:t>Akcia</w:t>
            </w:r>
          </w:p>
        </w:tc>
      </w:tr>
      <w:tr w:rsidR="00202D2C" w:rsidRPr="004F278E" w14:paraId="4704D607" w14:textId="6AD54070" w:rsidTr="004C36EC">
        <w:tc>
          <w:tcPr>
            <w:tcW w:w="1655" w:type="dxa"/>
            <w:vMerge/>
            <w:vAlign w:val="center"/>
          </w:tcPr>
          <w:p w14:paraId="59F1AA19" w14:textId="77777777" w:rsidR="00202D2C" w:rsidRPr="004F278E" w:rsidRDefault="00202D2C" w:rsidP="004C36EC">
            <w:pPr>
              <w:rPr>
                <w:sz w:val="22"/>
                <w:szCs w:val="22"/>
              </w:rPr>
            </w:pPr>
          </w:p>
        </w:tc>
        <w:tc>
          <w:tcPr>
            <w:tcW w:w="892" w:type="dxa"/>
            <w:vAlign w:val="center"/>
          </w:tcPr>
          <w:p w14:paraId="27176184" w14:textId="4643F6E2" w:rsidR="00202D2C" w:rsidRPr="004F278E" w:rsidRDefault="00202D2C" w:rsidP="004C36EC">
            <w:pPr>
              <w:rPr>
                <w:sz w:val="22"/>
                <w:szCs w:val="22"/>
              </w:rPr>
            </w:pPr>
            <w:r w:rsidRPr="004F278E">
              <w:rPr>
                <w:sz w:val="22"/>
                <w:szCs w:val="22"/>
              </w:rPr>
              <w:t>1.</w:t>
            </w:r>
          </w:p>
        </w:tc>
        <w:tc>
          <w:tcPr>
            <w:tcW w:w="1276" w:type="dxa"/>
            <w:vAlign w:val="center"/>
          </w:tcPr>
          <w:p w14:paraId="01D08C9F" w14:textId="21C93DBF" w:rsidR="00202D2C" w:rsidRPr="004F278E" w:rsidRDefault="00202D2C" w:rsidP="004C36EC">
            <w:pPr>
              <w:rPr>
                <w:sz w:val="22"/>
                <w:szCs w:val="22"/>
              </w:rPr>
            </w:pPr>
            <w:r w:rsidRPr="004F278E">
              <w:rPr>
                <w:sz w:val="22"/>
                <w:szCs w:val="22"/>
              </w:rPr>
              <w:t>Používateľ</w:t>
            </w:r>
          </w:p>
        </w:tc>
        <w:tc>
          <w:tcPr>
            <w:tcW w:w="5805" w:type="dxa"/>
            <w:vAlign w:val="center"/>
          </w:tcPr>
          <w:p w14:paraId="1216049F" w14:textId="7C3EBDE8" w:rsidR="00202D2C" w:rsidRPr="004F278E" w:rsidRDefault="00202D2C" w:rsidP="004C36EC">
            <w:pPr>
              <w:rPr>
                <w:sz w:val="22"/>
                <w:szCs w:val="22"/>
              </w:rPr>
            </w:pPr>
            <w:r w:rsidRPr="004F278E">
              <w:rPr>
                <w:sz w:val="22"/>
                <w:szCs w:val="22"/>
              </w:rPr>
              <w:t>Vyberie dátovú množinu. Akcia je realizovaná prípadom požitia UC04 Vyber dátovú množinu.</w:t>
            </w:r>
          </w:p>
        </w:tc>
      </w:tr>
      <w:tr w:rsidR="00202D2C" w:rsidRPr="004F278E" w14:paraId="2AC485D8" w14:textId="71BC0C05" w:rsidTr="004C36EC">
        <w:tc>
          <w:tcPr>
            <w:tcW w:w="1655" w:type="dxa"/>
            <w:vMerge/>
            <w:vAlign w:val="center"/>
          </w:tcPr>
          <w:p w14:paraId="1F93928D" w14:textId="77777777" w:rsidR="00202D2C" w:rsidRPr="004F278E" w:rsidRDefault="00202D2C" w:rsidP="004C36EC">
            <w:pPr>
              <w:rPr>
                <w:sz w:val="22"/>
                <w:szCs w:val="22"/>
              </w:rPr>
            </w:pPr>
          </w:p>
        </w:tc>
        <w:tc>
          <w:tcPr>
            <w:tcW w:w="892" w:type="dxa"/>
            <w:vAlign w:val="center"/>
          </w:tcPr>
          <w:p w14:paraId="7B69F40D" w14:textId="220E41ED" w:rsidR="00202D2C" w:rsidRPr="004F278E" w:rsidRDefault="00202D2C" w:rsidP="004C36EC">
            <w:pPr>
              <w:rPr>
                <w:sz w:val="22"/>
                <w:szCs w:val="22"/>
              </w:rPr>
            </w:pPr>
            <w:r w:rsidRPr="004F278E">
              <w:rPr>
                <w:sz w:val="22"/>
                <w:szCs w:val="22"/>
              </w:rPr>
              <w:t>2.</w:t>
            </w:r>
          </w:p>
        </w:tc>
        <w:tc>
          <w:tcPr>
            <w:tcW w:w="1276" w:type="dxa"/>
            <w:vAlign w:val="center"/>
          </w:tcPr>
          <w:p w14:paraId="38938E76" w14:textId="201DD643" w:rsidR="00202D2C" w:rsidRPr="004F278E" w:rsidRDefault="00202D2C" w:rsidP="004C36EC">
            <w:pPr>
              <w:rPr>
                <w:sz w:val="22"/>
                <w:szCs w:val="22"/>
              </w:rPr>
            </w:pPr>
            <w:r w:rsidRPr="004F278E">
              <w:rPr>
                <w:sz w:val="22"/>
                <w:szCs w:val="22"/>
              </w:rPr>
              <w:t>Používateľ</w:t>
            </w:r>
          </w:p>
        </w:tc>
        <w:tc>
          <w:tcPr>
            <w:tcW w:w="5805" w:type="dxa"/>
            <w:vAlign w:val="center"/>
          </w:tcPr>
          <w:p w14:paraId="562607DD" w14:textId="099E4C95" w:rsidR="00202D2C" w:rsidRPr="004F278E" w:rsidRDefault="00202D2C" w:rsidP="004C36EC">
            <w:pPr>
              <w:rPr>
                <w:sz w:val="22"/>
                <w:szCs w:val="22"/>
              </w:rPr>
            </w:pPr>
            <w:r w:rsidRPr="004F278E">
              <w:rPr>
                <w:sz w:val="22"/>
                <w:szCs w:val="22"/>
              </w:rPr>
              <w:t>Vyberie metódu predspracovania dátovej množiny. Akcia je realizovaná prípadom použitia UC06 Vyber metódu spracovania dátovej množiny.</w:t>
            </w:r>
          </w:p>
        </w:tc>
      </w:tr>
      <w:tr w:rsidR="00202D2C" w:rsidRPr="004F278E" w14:paraId="419351E4" w14:textId="0C08806E" w:rsidTr="004C36EC">
        <w:tc>
          <w:tcPr>
            <w:tcW w:w="1655" w:type="dxa"/>
            <w:vMerge/>
            <w:vAlign w:val="center"/>
          </w:tcPr>
          <w:p w14:paraId="504F7154" w14:textId="77777777" w:rsidR="00202D2C" w:rsidRPr="004F278E" w:rsidRDefault="00202D2C" w:rsidP="004C36EC">
            <w:pPr>
              <w:rPr>
                <w:sz w:val="22"/>
                <w:szCs w:val="22"/>
              </w:rPr>
            </w:pPr>
          </w:p>
        </w:tc>
        <w:tc>
          <w:tcPr>
            <w:tcW w:w="892" w:type="dxa"/>
            <w:vAlign w:val="center"/>
          </w:tcPr>
          <w:p w14:paraId="12BB96C2" w14:textId="49B73919" w:rsidR="00202D2C" w:rsidRPr="004F278E" w:rsidRDefault="00202D2C" w:rsidP="004C36EC">
            <w:pPr>
              <w:rPr>
                <w:sz w:val="22"/>
                <w:szCs w:val="22"/>
              </w:rPr>
            </w:pPr>
            <w:r w:rsidRPr="004F278E">
              <w:rPr>
                <w:sz w:val="22"/>
                <w:szCs w:val="22"/>
              </w:rPr>
              <w:t>3.</w:t>
            </w:r>
          </w:p>
        </w:tc>
        <w:tc>
          <w:tcPr>
            <w:tcW w:w="1276" w:type="dxa"/>
            <w:vAlign w:val="center"/>
          </w:tcPr>
          <w:p w14:paraId="4859D75E" w14:textId="24EC7F87" w:rsidR="00202D2C" w:rsidRPr="004F278E" w:rsidRDefault="00202D2C" w:rsidP="004C36EC">
            <w:pPr>
              <w:rPr>
                <w:sz w:val="22"/>
                <w:szCs w:val="22"/>
              </w:rPr>
            </w:pPr>
            <w:r w:rsidRPr="004F278E">
              <w:rPr>
                <w:sz w:val="22"/>
                <w:szCs w:val="22"/>
              </w:rPr>
              <w:t>Používateľ</w:t>
            </w:r>
          </w:p>
        </w:tc>
        <w:tc>
          <w:tcPr>
            <w:tcW w:w="5805" w:type="dxa"/>
            <w:vAlign w:val="center"/>
          </w:tcPr>
          <w:p w14:paraId="3D33B8F4" w14:textId="401E27E3" w:rsidR="00202D2C" w:rsidRPr="004F278E" w:rsidRDefault="00202D2C" w:rsidP="004C36EC">
            <w:pPr>
              <w:rPr>
                <w:sz w:val="22"/>
                <w:szCs w:val="22"/>
              </w:rPr>
            </w:pPr>
            <w:r w:rsidRPr="004F278E">
              <w:rPr>
                <w:sz w:val="22"/>
                <w:szCs w:val="22"/>
              </w:rPr>
              <w:t>Spustí proces predspracovania dátovej množiny.</w:t>
            </w:r>
          </w:p>
        </w:tc>
      </w:tr>
      <w:tr w:rsidR="00202D2C" w:rsidRPr="004F278E" w14:paraId="02B27516" w14:textId="044B3CF0" w:rsidTr="004C36EC">
        <w:tc>
          <w:tcPr>
            <w:tcW w:w="1655" w:type="dxa"/>
            <w:vMerge/>
            <w:vAlign w:val="center"/>
          </w:tcPr>
          <w:p w14:paraId="4BB96142" w14:textId="77777777" w:rsidR="00202D2C" w:rsidRPr="004F278E" w:rsidRDefault="00202D2C" w:rsidP="004C36EC">
            <w:pPr>
              <w:rPr>
                <w:sz w:val="22"/>
                <w:szCs w:val="22"/>
              </w:rPr>
            </w:pPr>
          </w:p>
        </w:tc>
        <w:tc>
          <w:tcPr>
            <w:tcW w:w="892" w:type="dxa"/>
            <w:vAlign w:val="center"/>
          </w:tcPr>
          <w:p w14:paraId="21D4FB1E" w14:textId="24B2D9B0" w:rsidR="00202D2C" w:rsidRPr="004F278E" w:rsidRDefault="00202D2C" w:rsidP="004C36EC">
            <w:pPr>
              <w:rPr>
                <w:sz w:val="22"/>
                <w:szCs w:val="22"/>
              </w:rPr>
            </w:pPr>
            <w:r w:rsidRPr="004F278E">
              <w:rPr>
                <w:sz w:val="22"/>
                <w:szCs w:val="22"/>
              </w:rPr>
              <w:t>4.</w:t>
            </w:r>
          </w:p>
        </w:tc>
        <w:tc>
          <w:tcPr>
            <w:tcW w:w="1276" w:type="dxa"/>
            <w:vAlign w:val="center"/>
          </w:tcPr>
          <w:p w14:paraId="01B9DB0E" w14:textId="39DBE617" w:rsidR="00202D2C" w:rsidRPr="004F278E" w:rsidRDefault="00202D2C" w:rsidP="004C36EC">
            <w:pPr>
              <w:rPr>
                <w:sz w:val="22"/>
                <w:szCs w:val="22"/>
              </w:rPr>
            </w:pPr>
            <w:r w:rsidRPr="004F278E">
              <w:rPr>
                <w:sz w:val="22"/>
                <w:szCs w:val="22"/>
              </w:rPr>
              <w:t>Systém</w:t>
            </w:r>
          </w:p>
        </w:tc>
        <w:tc>
          <w:tcPr>
            <w:tcW w:w="5805" w:type="dxa"/>
            <w:vAlign w:val="center"/>
          </w:tcPr>
          <w:p w14:paraId="556D83ED" w14:textId="7A0AD71D" w:rsidR="00A116A6" w:rsidRPr="004F278E" w:rsidRDefault="00202D2C" w:rsidP="00A116A6">
            <w:pPr>
              <w:rPr>
                <w:sz w:val="22"/>
                <w:szCs w:val="22"/>
              </w:rPr>
            </w:pPr>
            <w:r w:rsidRPr="004F278E">
              <w:rPr>
                <w:sz w:val="22"/>
                <w:szCs w:val="22"/>
              </w:rPr>
              <w:t xml:space="preserve">Predspracuje dátovú množinu. </w:t>
            </w:r>
            <w:r w:rsidR="00A116A6" w:rsidRPr="004F278E">
              <w:rPr>
                <w:sz w:val="22"/>
                <w:szCs w:val="22"/>
              </w:rPr>
              <w:t>Po dokončení</w:t>
            </w:r>
            <w:r w:rsidR="00A116A6">
              <w:rPr>
                <w:sz w:val="22"/>
                <w:szCs w:val="22"/>
              </w:rPr>
              <w:t xml:space="preserve"> sa</w:t>
            </w:r>
            <w:r w:rsidR="00A116A6" w:rsidRPr="004F278E">
              <w:rPr>
                <w:sz w:val="22"/>
                <w:szCs w:val="22"/>
              </w:rPr>
              <w:t xml:space="preserve"> vytvorí </w:t>
            </w:r>
            <w:r w:rsidR="00A116A6">
              <w:rPr>
                <w:sz w:val="22"/>
                <w:szCs w:val="22"/>
              </w:rPr>
              <w:t xml:space="preserve">HTML dokument </w:t>
            </w:r>
            <w:r w:rsidR="00A116A6" w:rsidRPr="004F278E">
              <w:rPr>
                <w:sz w:val="22"/>
                <w:szCs w:val="22"/>
              </w:rPr>
              <w:t xml:space="preserve">o priebehu spracovania dátovej množiny a CSV súbor predspracovanej dátovej množiny </w:t>
            </w:r>
            <w:r w:rsidR="00A116A6">
              <w:rPr>
                <w:sz w:val="22"/>
                <w:szCs w:val="22"/>
              </w:rPr>
              <w:t xml:space="preserve">a </w:t>
            </w:r>
            <w:r w:rsidR="00A116A6" w:rsidRPr="004F278E">
              <w:rPr>
                <w:sz w:val="22"/>
                <w:szCs w:val="22"/>
              </w:rPr>
              <w:t>uloží</w:t>
            </w:r>
            <w:r w:rsidR="00A116A6">
              <w:rPr>
                <w:sz w:val="22"/>
                <w:szCs w:val="22"/>
              </w:rPr>
              <w:t xml:space="preserve"> sa</w:t>
            </w:r>
            <w:r w:rsidR="00A116A6" w:rsidRPr="004F278E">
              <w:rPr>
                <w:sz w:val="22"/>
                <w:szCs w:val="22"/>
              </w:rPr>
              <w:t xml:space="preserve"> na Google </w:t>
            </w:r>
            <w:proofErr w:type="spellStart"/>
            <w:r w:rsidR="00A116A6" w:rsidRPr="004F278E">
              <w:rPr>
                <w:sz w:val="22"/>
                <w:szCs w:val="22"/>
              </w:rPr>
              <w:t>Drive</w:t>
            </w:r>
            <w:proofErr w:type="spellEnd"/>
            <w:r w:rsidR="00A116A6">
              <w:rPr>
                <w:sz w:val="22"/>
                <w:szCs w:val="22"/>
              </w:rPr>
              <w:t xml:space="preserve"> úložisko</w:t>
            </w:r>
            <w:r w:rsidR="00A116A6" w:rsidRPr="004F278E">
              <w:rPr>
                <w:sz w:val="22"/>
                <w:szCs w:val="22"/>
              </w:rPr>
              <w:t>.</w:t>
            </w:r>
          </w:p>
        </w:tc>
      </w:tr>
      <w:tr w:rsidR="00202D2C" w:rsidRPr="004F278E" w14:paraId="1F6E2285" w14:textId="77777777" w:rsidTr="004C36EC">
        <w:tc>
          <w:tcPr>
            <w:tcW w:w="1655" w:type="dxa"/>
            <w:vMerge/>
            <w:vAlign w:val="center"/>
          </w:tcPr>
          <w:p w14:paraId="6AB8AEBD" w14:textId="77777777" w:rsidR="00202D2C" w:rsidRPr="004F278E" w:rsidRDefault="00202D2C" w:rsidP="004C36EC">
            <w:pPr>
              <w:rPr>
                <w:sz w:val="22"/>
                <w:szCs w:val="22"/>
              </w:rPr>
            </w:pPr>
          </w:p>
        </w:tc>
        <w:tc>
          <w:tcPr>
            <w:tcW w:w="892" w:type="dxa"/>
            <w:vAlign w:val="center"/>
          </w:tcPr>
          <w:p w14:paraId="4A147DFF" w14:textId="282B102C" w:rsidR="00202D2C" w:rsidRPr="004F278E" w:rsidRDefault="00202D2C" w:rsidP="004C36EC">
            <w:pPr>
              <w:rPr>
                <w:sz w:val="22"/>
                <w:szCs w:val="22"/>
              </w:rPr>
            </w:pPr>
            <w:r w:rsidRPr="004F278E">
              <w:rPr>
                <w:sz w:val="22"/>
                <w:szCs w:val="22"/>
              </w:rPr>
              <w:t>5.</w:t>
            </w:r>
          </w:p>
        </w:tc>
        <w:tc>
          <w:tcPr>
            <w:tcW w:w="1276" w:type="dxa"/>
            <w:vAlign w:val="center"/>
          </w:tcPr>
          <w:p w14:paraId="0F328AB6" w14:textId="1037E34B" w:rsidR="00202D2C" w:rsidRPr="004F278E" w:rsidRDefault="00202D2C" w:rsidP="004C36EC">
            <w:pPr>
              <w:rPr>
                <w:sz w:val="22"/>
                <w:szCs w:val="22"/>
              </w:rPr>
            </w:pPr>
            <w:r w:rsidRPr="004F278E">
              <w:rPr>
                <w:sz w:val="22"/>
                <w:szCs w:val="22"/>
              </w:rPr>
              <w:t>Systém</w:t>
            </w:r>
          </w:p>
        </w:tc>
        <w:tc>
          <w:tcPr>
            <w:tcW w:w="5805" w:type="dxa"/>
            <w:vAlign w:val="center"/>
          </w:tcPr>
          <w:p w14:paraId="21003140" w14:textId="05582969" w:rsidR="00202D2C" w:rsidRPr="004F278E" w:rsidRDefault="00202D2C" w:rsidP="004C36EC">
            <w:pPr>
              <w:rPr>
                <w:sz w:val="22"/>
                <w:szCs w:val="22"/>
              </w:rPr>
            </w:pPr>
            <w:r w:rsidRPr="004F278E">
              <w:rPr>
                <w:sz w:val="22"/>
                <w:szCs w:val="22"/>
              </w:rPr>
              <w:t>Prípad použitia končí.</w:t>
            </w:r>
          </w:p>
        </w:tc>
      </w:tr>
    </w:tbl>
    <w:p w14:paraId="3BAE180D" w14:textId="77777777" w:rsidR="00202D2C" w:rsidRDefault="00202D2C">
      <w:pPr>
        <w:spacing w:after="200" w:line="276" w:lineRule="auto"/>
      </w:pPr>
      <w:r>
        <w:br w:type="page"/>
      </w:r>
    </w:p>
    <w:p w14:paraId="623A4820" w14:textId="2D2E8988" w:rsidR="00076830" w:rsidRDefault="00076830" w:rsidP="00076830">
      <w:pPr>
        <w:pStyle w:val="Caption"/>
      </w:pPr>
      <w:bookmarkStart w:id="93" w:name="_Toc26478263"/>
      <w:r>
        <w:lastRenderedPageBreak/>
        <w:t xml:space="preserve">Tabuľka </w:t>
      </w:r>
      <w:r w:rsidR="004B08CB">
        <w:fldChar w:fldCharType="begin"/>
      </w:r>
      <w:r w:rsidR="004B08CB">
        <w:instrText xml:space="preserve"> SEQ Tabuľka \* ARABIC </w:instrText>
      </w:r>
      <w:r w:rsidR="004B08CB">
        <w:fldChar w:fldCharType="separate"/>
      </w:r>
      <w:r w:rsidR="0002069F">
        <w:rPr>
          <w:noProof/>
        </w:rPr>
        <w:t>7</w:t>
      </w:r>
      <w:r w:rsidR="004B08CB">
        <w:rPr>
          <w:noProof/>
        </w:rPr>
        <w:fldChar w:fldCharType="end"/>
      </w:r>
      <w:r>
        <w:t xml:space="preserve"> - </w:t>
      </w:r>
      <w:r w:rsidR="00517BA6">
        <w:t>Scenár prípadu použitia a</w:t>
      </w:r>
      <w:r>
        <w:t>plikuj metódu strojového učenia na množinu dát</w:t>
      </w:r>
      <w:bookmarkEnd w:id="93"/>
    </w:p>
    <w:tbl>
      <w:tblPr>
        <w:tblStyle w:val="TableGrid"/>
        <w:tblW w:w="0" w:type="auto"/>
        <w:tblLook w:val="04A0" w:firstRow="1" w:lastRow="0" w:firstColumn="1" w:lastColumn="0" w:noHBand="0" w:noVBand="1"/>
      </w:tblPr>
      <w:tblGrid>
        <w:gridCol w:w="1635"/>
        <w:gridCol w:w="860"/>
        <w:gridCol w:w="1044"/>
        <w:gridCol w:w="1383"/>
        <w:gridCol w:w="4706"/>
      </w:tblGrid>
      <w:tr w:rsidR="00986BA7" w:rsidRPr="004F278E" w14:paraId="3CFF9792" w14:textId="77777777" w:rsidTr="00986BA7">
        <w:tc>
          <w:tcPr>
            <w:tcW w:w="1635" w:type="dxa"/>
            <w:vAlign w:val="center"/>
          </w:tcPr>
          <w:p w14:paraId="22011FBD" w14:textId="77777777" w:rsidR="00986BA7" w:rsidRPr="004F278E" w:rsidRDefault="00986BA7" w:rsidP="00986BA7">
            <w:pPr>
              <w:rPr>
                <w:b/>
                <w:bCs/>
                <w:sz w:val="22"/>
                <w:szCs w:val="22"/>
              </w:rPr>
            </w:pPr>
            <w:r w:rsidRPr="004F278E">
              <w:rPr>
                <w:b/>
                <w:bCs/>
                <w:sz w:val="22"/>
                <w:szCs w:val="22"/>
              </w:rPr>
              <w:t>Názov prípadu použitia</w:t>
            </w:r>
          </w:p>
        </w:tc>
        <w:tc>
          <w:tcPr>
            <w:tcW w:w="7993" w:type="dxa"/>
            <w:gridSpan w:val="4"/>
            <w:vAlign w:val="center"/>
          </w:tcPr>
          <w:p w14:paraId="202B6CF4" w14:textId="51089CB8" w:rsidR="00986BA7" w:rsidRPr="004F278E" w:rsidRDefault="00986BA7" w:rsidP="00986BA7">
            <w:pPr>
              <w:rPr>
                <w:sz w:val="22"/>
                <w:szCs w:val="22"/>
              </w:rPr>
            </w:pPr>
            <w:r w:rsidRPr="004F278E">
              <w:rPr>
                <w:sz w:val="22"/>
                <w:szCs w:val="22"/>
              </w:rPr>
              <w:t>Aplikuj metódu strojového učenia na množinu dát</w:t>
            </w:r>
          </w:p>
        </w:tc>
      </w:tr>
      <w:tr w:rsidR="00986BA7" w:rsidRPr="004F278E" w14:paraId="2C4A3BA7" w14:textId="77777777" w:rsidTr="00986BA7">
        <w:tc>
          <w:tcPr>
            <w:tcW w:w="1635" w:type="dxa"/>
            <w:vAlign w:val="center"/>
          </w:tcPr>
          <w:p w14:paraId="34668818" w14:textId="77777777" w:rsidR="00986BA7" w:rsidRPr="004F278E" w:rsidRDefault="00986BA7" w:rsidP="00986BA7">
            <w:pPr>
              <w:rPr>
                <w:b/>
                <w:bCs/>
                <w:sz w:val="22"/>
                <w:szCs w:val="22"/>
              </w:rPr>
            </w:pPr>
            <w:r w:rsidRPr="004F278E">
              <w:rPr>
                <w:b/>
                <w:bCs/>
                <w:sz w:val="22"/>
                <w:szCs w:val="22"/>
              </w:rPr>
              <w:t>Identifikačné číslo</w:t>
            </w:r>
          </w:p>
        </w:tc>
        <w:tc>
          <w:tcPr>
            <w:tcW w:w="7993" w:type="dxa"/>
            <w:gridSpan w:val="4"/>
            <w:vAlign w:val="center"/>
          </w:tcPr>
          <w:p w14:paraId="5C7FC234" w14:textId="57CFA31E" w:rsidR="00986BA7" w:rsidRPr="004F278E" w:rsidRDefault="00986BA7" w:rsidP="00986BA7">
            <w:pPr>
              <w:rPr>
                <w:sz w:val="22"/>
                <w:szCs w:val="22"/>
              </w:rPr>
            </w:pPr>
            <w:r w:rsidRPr="004F278E">
              <w:rPr>
                <w:sz w:val="22"/>
                <w:szCs w:val="22"/>
              </w:rPr>
              <w:t>UC02</w:t>
            </w:r>
          </w:p>
        </w:tc>
      </w:tr>
      <w:tr w:rsidR="00986BA7" w:rsidRPr="004F278E" w14:paraId="2CD3DB86" w14:textId="77777777" w:rsidTr="00986BA7">
        <w:trPr>
          <w:trHeight w:val="603"/>
        </w:trPr>
        <w:tc>
          <w:tcPr>
            <w:tcW w:w="1635" w:type="dxa"/>
            <w:vMerge w:val="restart"/>
            <w:vAlign w:val="center"/>
          </w:tcPr>
          <w:p w14:paraId="36DF4BB0" w14:textId="77777777" w:rsidR="00986BA7" w:rsidRPr="004F278E" w:rsidRDefault="00986BA7" w:rsidP="00986BA7">
            <w:pPr>
              <w:rPr>
                <w:b/>
                <w:bCs/>
                <w:sz w:val="22"/>
                <w:szCs w:val="22"/>
              </w:rPr>
            </w:pPr>
            <w:r w:rsidRPr="004F278E">
              <w:rPr>
                <w:b/>
                <w:bCs/>
                <w:sz w:val="22"/>
                <w:szCs w:val="22"/>
              </w:rPr>
              <w:t>Hlavný scenár</w:t>
            </w:r>
          </w:p>
        </w:tc>
        <w:tc>
          <w:tcPr>
            <w:tcW w:w="7993" w:type="dxa"/>
            <w:gridSpan w:val="4"/>
            <w:vAlign w:val="center"/>
          </w:tcPr>
          <w:p w14:paraId="2F67667F" w14:textId="4A8BDE26" w:rsidR="00986BA7" w:rsidRPr="004F278E" w:rsidRDefault="00986BA7" w:rsidP="00986BA7">
            <w:pPr>
              <w:rPr>
                <w:sz w:val="22"/>
                <w:szCs w:val="22"/>
              </w:rPr>
            </w:pPr>
            <w:r w:rsidRPr="004F278E">
              <w:rPr>
                <w:sz w:val="22"/>
                <w:szCs w:val="22"/>
              </w:rP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vybraté metódy strojového učenia.</w:t>
            </w:r>
          </w:p>
        </w:tc>
      </w:tr>
      <w:tr w:rsidR="00986BA7" w:rsidRPr="004F278E" w14:paraId="62AB5DFD" w14:textId="77777777" w:rsidTr="00986BA7">
        <w:tc>
          <w:tcPr>
            <w:tcW w:w="1635" w:type="dxa"/>
            <w:vMerge/>
            <w:vAlign w:val="center"/>
          </w:tcPr>
          <w:p w14:paraId="56995ECC" w14:textId="77777777" w:rsidR="00986BA7" w:rsidRPr="004F278E" w:rsidRDefault="00986BA7" w:rsidP="00986BA7">
            <w:pPr>
              <w:rPr>
                <w:sz w:val="22"/>
                <w:szCs w:val="22"/>
              </w:rPr>
            </w:pPr>
          </w:p>
        </w:tc>
        <w:tc>
          <w:tcPr>
            <w:tcW w:w="860" w:type="dxa"/>
            <w:vAlign w:val="center"/>
          </w:tcPr>
          <w:p w14:paraId="5EEC617D" w14:textId="193B0A8A" w:rsidR="00986BA7" w:rsidRPr="004F278E" w:rsidRDefault="00986BA7" w:rsidP="00986BA7">
            <w:pPr>
              <w:rPr>
                <w:b/>
                <w:bCs/>
                <w:sz w:val="22"/>
                <w:szCs w:val="22"/>
              </w:rPr>
            </w:pPr>
            <w:r w:rsidRPr="004F278E">
              <w:rPr>
                <w:b/>
                <w:bCs/>
                <w:sz w:val="22"/>
                <w:szCs w:val="22"/>
              </w:rPr>
              <w:t>Krok</w:t>
            </w:r>
          </w:p>
        </w:tc>
        <w:tc>
          <w:tcPr>
            <w:tcW w:w="2427" w:type="dxa"/>
            <w:gridSpan w:val="2"/>
            <w:vAlign w:val="center"/>
          </w:tcPr>
          <w:p w14:paraId="4878B421" w14:textId="3C8895EC" w:rsidR="00986BA7" w:rsidRPr="004F278E" w:rsidRDefault="00986BA7" w:rsidP="00986BA7">
            <w:pPr>
              <w:rPr>
                <w:sz w:val="22"/>
                <w:szCs w:val="22"/>
              </w:rPr>
            </w:pPr>
            <w:r w:rsidRPr="004F278E">
              <w:rPr>
                <w:b/>
                <w:bCs/>
                <w:sz w:val="22"/>
                <w:szCs w:val="22"/>
              </w:rPr>
              <w:t>Rola</w:t>
            </w:r>
          </w:p>
        </w:tc>
        <w:tc>
          <w:tcPr>
            <w:tcW w:w="4706" w:type="dxa"/>
            <w:vAlign w:val="center"/>
          </w:tcPr>
          <w:p w14:paraId="59A32410" w14:textId="77777777" w:rsidR="00986BA7" w:rsidRPr="004F278E" w:rsidRDefault="00986BA7" w:rsidP="00986BA7">
            <w:pPr>
              <w:rPr>
                <w:sz w:val="22"/>
                <w:szCs w:val="22"/>
              </w:rPr>
            </w:pPr>
            <w:r w:rsidRPr="004F278E">
              <w:rPr>
                <w:b/>
                <w:bCs/>
                <w:sz w:val="22"/>
                <w:szCs w:val="22"/>
              </w:rPr>
              <w:t>Akcia</w:t>
            </w:r>
          </w:p>
        </w:tc>
      </w:tr>
      <w:tr w:rsidR="00986BA7" w:rsidRPr="004F278E" w14:paraId="51091BB3" w14:textId="77777777" w:rsidTr="00986BA7">
        <w:tc>
          <w:tcPr>
            <w:tcW w:w="1635" w:type="dxa"/>
            <w:vMerge/>
            <w:vAlign w:val="center"/>
          </w:tcPr>
          <w:p w14:paraId="6341AD7E" w14:textId="77777777" w:rsidR="00986BA7" w:rsidRPr="004F278E" w:rsidRDefault="00986BA7" w:rsidP="00986BA7">
            <w:pPr>
              <w:rPr>
                <w:sz w:val="22"/>
                <w:szCs w:val="22"/>
              </w:rPr>
            </w:pPr>
          </w:p>
        </w:tc>
        <w:tc>
          <w:tcPr>
            <w:tcW w:w="860" w:type="dxa"/>
            <w:vAlign w:val="center"/>
          </w:tcPr>
          <w:p w14:paraId="1232D849" w14:textId="1095B905" w:rsidR="00986BA7" w:rsidRPr="004F278E" w:rsidRDefault="00986BA7" w:rsidP="00986BA7">
            <w:pPr>
              <w:rPr>
                <w:sz w:val="22"/>
                <w:szCs w:val="22"/>
              </w:rPr>
            </w:pPr>
            <w:r w:rsidRPr="004F278E">
              <w:rPr>
                <w:sz w:val="22"/>
                <w:szCs w:val="22"/>
              </w:rPr>
              <w:t>1.</w:t>
            </w:r>
          </w:p>
        </w:tc>
        <w:tc>
          <w:tcPr>
            <w:tcW w:w="2427" w:type="dxa"/>
            <w:gridSpan w:val="2"/>
            <w:vAlign w:val="center"/>
          </w:tcPr>
          <w:p w14:paraId="2AA891D8" w14:textId="2D64E1B0" w:rsidR="00986BA7" w:rsidRPr="004F278E" w:rsidRDefault="00986BA7" w:rsidP="00986BA7">
            <w:pPr>
              <w:rPr>
                <w:sz w:val="22"/>
                <w:szCs w:val="22"/>
              </w:rPr>
            </w:pPr>
            <w:r w:rsidRPr="004F278E">
              <w:rPr>
                <w:sz w:val="22"/>
                <w:szCs w:val="22"/>
              </w:rPr>
              <w:t>Používateľ</w:t>
            </w:r>
          </w:p>
        </w:tc>
        <w:tc>
          <w:tcPr>
            <w:tcW w:w="4706" w:type="dxa"/>
            <w:vAlign w:val="center"/>
          </w:tcPr>
          <w:p w14:paraId="1FEFE3F6" w14:textId="77777777" w:rsidR="00986BA7" w:rsidRPr="004F278E" w:rsidRDefault="00986BA7" w:rsidP="00986BA7">
            <w:pPr>
              <w:rPr>
                <w:sz w:val="22"/>
                <w:szCs w:val="22"/>
              </w:rPr>
            </w:pPr>
            <w:r w:rsidRPr="004F278E">
              <w:rPr>
                <w:sz w:val="22"/>
                <w:szCs w:val="22"/>
              </w:rPr>
              <w:t>Vyberie dátovú množinu. Akcia je realizovaná prípadom požitia UC04 Vyber dátovú množinu.</w:t>
            </w:r>
          </w:p>
        </w:tc>
      </w:tr>
      <w:tr w:rsidR="00986BA7" w:rsidRPr="004F278E" w14:paraId="23261A2F" w14:textId="77777777" w:rsidTr="00986BA7">
        <w:tc>
          <w:tcPr>
            <w:tcW w:w="1635" w:type="dxa"/>
            <w:vMerge/>
            <w:vAlign w:val="center"/>
          </w:tcPr>
          <w:p w14:paraId="657878DE" w14:textId="77777777" w:rsidR="00986BA7" w:rsidRPr="004F278E" w:rsidRDefault="00986BA7" w:rsidP="00986BA7">
            <w:pPr>
              <w:rPr>
                <w:sz w:val="22"/>
                <w:szCs w:val="22"/>
              </w:rPr>
            </w:pPr>
          </w:p>
        </w:tc>
        <w:tc>
          <w:tcPr>
            <w:tcW w:w="860" w:type="dxa"/>
            <w:vAlign w:val="center"/>
          </w:tcPr>
          <w:p w14:paraId="6F8FE09E" w14:textId="73A4BD84" w:rsidR="00986BA7" w:rsidRPr="004F278E" w:rsidRDefault="00986BA7" w:rsidP="00986BA7">
            <w:pPr>
              <w:rPr>
                <w:sz w:val="22"/>
                <w:szCs w:val="22"/>
              </w:rPr>
            </w:pPr>
            <w:r w:rsidRPr="004F278E">
              <w:rPr>
                <w:sz w:val="22"/>
                <w:szCs w:val="22"/>
              </w:rPr>
              <w:t>2.</w:t>
            </w:r>
          </w:p>
        </w:tc>
        <w:tc>
          <w:tcPr>
            <w:tcW w:w="2427" w:type="dxa"/>
            <w:gridSpan w:val="2"/>
            <w:vAlign w:val="center"/>
          </w:tcPr>
          <w:p w14:paraId="7A82288C" w14:textId="43A0169A" w:rsidR="00986BA7" w:rsidRPr="004F278E" w:rsidRDefault="00986BA7" w:rsidP="00986BA7">
            <w:pPr>
              <w:rPr>
                <w:sz w:val="22"/>
                <w:szCs w:val="22"/>
              </w:rPr>
            </w:pPr>
            <w:r w:rsidRPr="004F278E">
              <w:rPr>
                <w:sz w:val="22"/>
                <w:szCs w:val="22"/>
              </w:rPr>
              <w:t>Používateľ</w:t>
            </w:r>
          </w:p>
        </w:tc>
        <w:tc>
          <w:tcPr>
            <w:tcW w:w="4706" w:type="dxa"/>
            <w:vAlign w:val="center"/>
          </w:tcPr>
          <w:p w14:paraId="6E5A8ED3" w14:textId="14DEA28D" w:rsidR="00986BA7" w:rsidRPr="004F278E" w:rsidRDefault="00986BA7" w:rsidP="00986BA7">
            <w:pPr>
              <w:rPr>
                <w:sz w:val="22"/>
                <w:szCs w:val="22"/>
              </w:rPr>
            </w:pPr>
            <w:r w:rsidRPr="004F278E">
              <w:rPr>
                <w:sz w:val="22"/>
                <w:szCs w:val="22"/>
              </w:rPr>
              <w:t>Vyberie metódu strojového učenia. Akcia je realizovaná prípadom použitia UC03 Vyber metódu strojového učenia.</w:t>
            </w:r>
          </w:p>
        </w:tc>
      </w:tr>
      <w:tr w:rsidR="00986BA7" w:rsidRPr="004F278E" w14:paraId="56D192CD" w14:textId="77777777" w:rsidTr="00986BA7">
        <w:tc>
          <w:tcPr>
            <w:tcW w:w="1635" w:type="dxa"/>
            <w:vMerge/>
            <w:vAlign w:val="center"/>
          </w:tcPr>
          <w:p w14:paraId="07C73559" w14:textId="77777777" w:rsidR="00986BA7" w:rsidRPr="004F278E" w:rsidRDefault="00986BA7" w:rsidP="00986BA7">
            <w:pPr>
              <w:rPr>
                <w:sz w:val="22"/>
                <w:szCs w:val="22"/>
              </w:rPr>
            </w:pPr>
          </w:p>
        </w:tc>
        <w:tc>
          <w:tcPr>
            <w:tcW w:w="860" w:type="dxa"/>
            <w:vAlign w:val="center"/>
          </w:tcPr>
          <w:p w14:paraId="64FD9C93" w14:textId="19BB616D" w:rsidR="00986BA7" w:rsidRPr="004F278E" w:rsidRDefault="00FD3EEC" w:rsidP="00986BA7">
            <w:pPr>
              <w:rPr>
                <w:sz w:val="22"/>
                <w:szCs w:val="22"/>
              </w:rPr>
            </w:pPr>
            <w:r>
              <w:rPr>
                <w:sz w:val="22"/>
                <w:szCs w:val="22"/>
              </w:rPr>
              <w:t>3</w:t>
            </w:r>
            <w:r w:rsidR="00986BA7" w:rsidRPr="004F278E">
              <w:rPr>
                <w:sz w:val="22"/>
                <w:szCs w:val="22"/>
              </w:rPr>
              <w:t>.</w:t>
            </w:r>
          </w:p>
        </w:tc>
        <w:tc>
          <w:tcPr>
            <w:tcW w:w="2427" w:type="dxa"/>
            <w:gridSpan w:val="2"/>
            <w:vAlign w:val="center"/>
          </w:tcPr>
          <w:p w14:paraId="0BDF3D96" w14:textId="4B751042" w:rsidR="00986BA7" w:rsidRPr="004F278E" w:rsidRDefault="00986BA7" w:rsidP="00986BA7">
            <w:pPr>
              <w:rPr>
                <w:sz w:val="22"/>
                <w:szCs w:val="22"/>
              </w:rPr>
            </w:pPr>
            <w:r w:rsidRPr="004F278E">
              <w:rPr>
                <w:sz w:val="22"/>
                <w:szCs w:val="22"/>
              </w:rPr>
              <w:t>Používateľ</w:t>
            </w:r>
          </w:p>
        </w:tc>
        <w:tc>
          <w:tcPr>
            <w:tcW w:w="4706" w:type="dxa"/>
            <w:vAlign w:val="center"/>
          </w:tcPr>
          <w:p w14:paraId="0E4A6356" w14:textId="38B10F5B" w:rsidR="00986BA7" w:rsidRPr="004F278E" w:rsidRDefault="00986BA7" w:rsidP="00986BA7">
            <w:pPr>
              <w:rPr>
                <w:sz w:val="22"/>
                <w:szCs w:val="22"/>
              </w:rPr>
            </w:pPr>
            <w:r w:rsidRPr="004F278E">
              <w:rPr>
                <w:sz w:val="22"/>
                <w:szCs w:val="22"/>
              </w:rPr>
              <w:t xml:space="preserve">Spustí </w:t>
            </w:r>
            <w:r w:rsidR="004F278E">
              <w:rPr>
                <w:sz w:val="22"/>
                <w:szCs w:val="22"/>
              </w:rPr>
              <w:t xml:space="preserve">sa </w:t>
            </w:r>
            <w:r w:rsidRPr="004F278E">
              <w:rPr>
                <w:sz w:val="22"/>
                <w:szCs w:val="22"/>
              </w:rPr>
              <w:t xml:space="preserve">proces </w:t>
            </w:r>
            <w:r w:rsidR="00F42B65" w:rsidRPr="004F278E">
              <w:rPr>
                <w:sz w:val="22"/>
                <w:szCs w:val="22"/>
              </w:rPr>
              <w:t>odhalenia</w:t>
            </w:r>
            <w:r w:rsidRPr="004F278E">
              <w:rPr>
                <w:sz w:val="22"/>
                <w:szCs w:val="22"/>
              </w:rPr>
              <w:t xml:space="preserve"> </w:t>
            </w:r>
            <w:r w:rsidR="00F42B65" w:rsidRPr="004F278E">
              <w:rPr>
                <w:sz w:val="22"/>
                <w:szCs w:val="22"/>
              </w:rPr>
              <w:t>sieťových</w:t>
            </w:r>
            <w:r w:rsidRPr="004F278E">
              <w:rPr>
                <w:sz w:val="22"/>
                <w:szCs w:val="22"/>
              </w:rPr>
              <w:t xml:space="preserve"> útokov</w:t>
            </w:r>
            <w:r w:rsidR="00EB7BD8" w:rsidRPr="004F278E">
              <w:rPr>
                <w:sz w:val="22"/>
                <w:szCs w:val="22"/>
              </w:rPr>
              <w:t xml:space="preserve"> pomocou </w:t>
            </w:r>
            <w:r w:rsidR="00F4273F" w:rsidRPr="004F278E">
              <w:rPr>
                <w:sz w:val="22"/>
                <w:szCs w:val="22"/>
              </w:rPr>
              <w:t xml:space="preserve">inteligentných </w:t>
            </w:r>
            <w:r w:rsidR="00EB7BD8" w:rsidRPr="004F278E">
              <w:rPr>
                <w:sz w:val="22"/>
                <w:szCs w:val="22"/>
              </w:rPr>
              <w:t>metód strojového učenia.</w:t>
            </w:r>
            <w:r w:rsidR="004F278E" w:rsidRPr="004F278E">
              <w:rPr>
                <w:sz w:val="22"/>
                <w:szCs w:val="22"/>
              </w:rPr>
              <w:t xml:space="preserve"> </w:t>
            </w:r>
          </w:p>
        </w:tc>
      </w:tr>
      <w:tr w:rsidR="00986BA7" w:rsidRPr="004F278E" w14:paraId="611688A5" w14:textId="77777777" w:rsidTr="00986BA7">
        <w:tc>
          <w:tcPr>
            <w:tcW w:w="1635" w:type="dxa"/>
            <w:vMerge/>
            <w:vAlign w:val="center"/>
          </w:tcPr>
          <w:p w14:paraId="40F9B8BF" w14:textId="77777777" w:rsidR="00986BA7" w:rsidRPr="004F278E" w:rsidRDefault="00986BA7" w:rsidP="00986BA7">
            <w:pPr>
              <w:rPr>
                <w:sz w:val="22"/>
                <w:szCs w:val="22"/>
              </w:rPr>
            </w:pPr>
          </w:p>
        </w:tc>
        <w:tc>
          <w:tcPr>
            <w:tcW w:w="860" w:type="dxa"/>
            <w:vAlign w:val="center"/>
          </w:tcPr>
          <w:p w14:paraId="12BAAF6F" w14:textId="30FB328E" w:rsidR="00986BA7" w:rsidRPr="004F278E" w:rsidRDefault="00FD3EEC" w:rsidP="00986BA7">
            <w:pPr>
              <w:rPr>
                <w:sz w:val="22"/>
                <w:szCs w:val="22"/>
              </w:rPr>
            </w:pPr>
            <w:r>
              <w:rPr>
                <w:sz w:val="22"/>
                <w:szCs w:val="22"/>
              </w:rPr>
              <w:t>4</w:t>
            </w:r>
            <w:r w:rsidR="00986BA7" w:rsidRPr="004F278E">
              <w:rPr>
                <w:sz w:val="22"/>
                <w:szCs w:val="22"/>
              </w:rPr>
              <w:t>.</w:t>
            </w:r>
          </w:p>
        </w:tc>
        <w:tc>
          <w:tcPr>
            <w:tcW w:w="2427" w:type="dxa"/>
            <w:gridSpan w:val="2"/>
            <w:vAlign w:val="center"/>
          </w:tcPr>
          <w:p w14:paraId="4B4AC121" w14:textId="706CA31E" w:rsidR="00986BA7" w:rsidRPr="004F278E" w:rsidRDefault="00986BA7" w:rsidP="00986BA7">
            <w:pPr>
              <w:rPr>
                <w:sz w:val="22"/>
                <w:szCs w:val="22"/>
              </w:rPr>
            </w:pPr>
            <w:r w:rsidRPr="004F278E">
              <w:rPr>
                <w:sz w:val="22"/>
                <w:szCs w:val="22"/>
              </w:rPr>
              <w:t>Systém</w:t>
            </w:r>
          </w:p>
        </w:tc>
        <w:tc>
          <w:tcPr>
            <w:tcW w:w="4706" w:type="dxa"/>
            <w:vAlign w:val="center"/>
          </w:tcPr>
          <w:p w14:paraId="0DDFE310" w14:textId="19BEC83F" w:rsidR="00986BA7" w:rsidRPr="004F278E" w:rsidRDefault="00986BA7" w:rsidP="00986BA7">
            <w:pPr>
              <w:rPr>
                <w:sz w:val="22"/>
                <w:szCs w:val="22"/>
              </w:rPr>
            </w:pPr>
            <w:r w:rsidRPr="004F278E">
              <w:rPr>
                <w:sz w:val="22"/>
                <w:szCs w:val="22"/>
              </w:rPr>
              <w:t>Vykon</w:t>
            </w:r>
            <w:r w:rsidR="00850F5E">
              <w:rPr>
                <w:sz w:val="22"/>
                <w:szCs w:val="22"/>
              </w:rPr>
              <w:t xml:space="preserve">ajú sa </w:t>
            </w:r>
            <w:r w:rsidRPr="004F278E">
              <w:rPr>
                <w:sz w:val="22"/>
                <w:szCs w:val="22"/>
              </w:rPr>
              <w:t xml:space="preserve">operácie strojového učenia nad vybratou množinou dát. </w:t>
            </w:r>
            <w:r w:rsidR="004F278E" w:rsidRPr="004F278E">
              <w:rPr>
                <w:sz w:val="22"/>
                <w:szCs w:val="22"/>
              </w:rPr>
              <w:t xml:space="preserve">Ak sa vybralo porovnanie metód strojového učenia z kroku č. </w:t>
            </w:r>
            <w:r w:rsidR="00850F5E">
              <w:rPr>
                <w:sz w:val="22"/>
                <w:szCs w:val="22"/>
              </w:rPr>
              <w:t>2</w:t>
            </w:r>
            <w:r w:rsidR="004F278E" w:rsidRPr="004F278E">
              <w:rPr>
                <w:sz w:val="22"/>
                <w:szCs w:val="22"/>
              </w:rPr>
              <w:t>, tak sa vykoná aj porovnanie.</w:t>
            </w:r>
            <w:r w:rsidR="004F278E">
              <w:rPr>
                <w:sz w:val="22"/>
                <w:szCs w:val="22"/>
              </w:rPr>
              <w:t xml:space="preserve"> </w:t>
            </w:r>
            <w:r w:rsidRPr="004F278E">
              <w:rPr>
                <w:sz w:val="22"/>
                <w:szCs w:val="22"/>
              </w:rPr>
              <w:t>Po dokončení</w:t>
            </w:r>
            <w:r w:rsidR="00C907C9">
              <w:rPr>
                <w:sz w:val="22"/>
                <w:szCs w:val="22"/>
              </w:rPr>
              <w:t xml:space="preserve"> sa</w:t>
            </w:r>
            <w:r w:rsidRPr="004F278E">
              <w:rPr>
                <w:sz w:val="22"/>
                <w:szCs w:val="22"/>
              </w:rPr>
              <w:t xml:space="preserve"> vytvorí </w:t>
            </w:r>
            <w:r w:rsidR="00D5030B">
              <w:rPr>
                <w:sz w:val="22"/>
                <w:szCs w:val="22"/>
              </w:rPr>
              <w:t>HTML dokument o</w:t>
            </w:r>
            <w:r w:rsidR="00D5030B" w:rsidRPr="004F278E">
              <w:rPr>
                <w:sz w:val="22"/>
                <w:szCs w:val="22"/>
              </w:rPr>
              <w:t> priebehu odha</w:t>
            </w:r>
            <w:r w:rsidR="00D5030B">
              <w:rPr>
                <w:sz w:val="22"/>
                <w:szCs w:val="22"/>
              </w:rPr>
              <w:t xml:space="preserve">ľovania </w:t>
            </w:r>
            <w:r w:rsidR="00D5030B" w:rsidRPr="004F278E">
              <w:rPr>
                <w:sz w:val="22"/>
                <w:szCs w:val="22"/>
              </w:rPr>
              <w:t xml:space="preserve">sieťových útokov </w:t>
            </w:r>
            <w:r w:rsidRPr="004F278E">
              <w:rPr>
                <w:sz w:val="22"/>
                <w:szCs w:val="22"/>
              </w:rPr>
              <w:t>a</w:t>
            </w:r>
            <w:r w:rsidR="00C907C9">
              <w:rPr>
                <w:sz w:val="22"/>
                <w:szCs w:val="22"/>
              </w:rPr>
              <w:t> </w:t>
            </w:r>
            <w:r w:rsidR="00D5030B" w:rsidRPr="004F278E">
              <w:rPr>
                <w:sz w:val="22"/>
                <w:szCs w:val="22"/>
              </w:rPr>
              <w:t xml:space="preserve">SAV súbor modelu metódy strojového učenia </w:t>
            </w:r>
            <w:r w:rsidR="00D5030B">
              <w:rPr>
                <w:sz w:val="22"/>
                <w:szCs w:val="22"/>
              </w:rPr>
              <w:t xml:space="preserve">a </w:t>
            </w:r>
            <w:r w:rsidRPr="004F278E">
              <w:rPr>
                <w:sz w:val="22"/>
                <w:szCs w:val="22"/>
              </w:rPr>
              <w:t>uloží</w:t>
            </w:r>
            <w:r w:rsidR="00C907C9">
              <w:rPr>
                <w:sz w:val="22"/>
                <w:szCs w:val="22"/>
              </w:rPr>
              <w:t xml:space="preserve"> sa</w:t>
            </w:r>
            <w:r w:rsidRPr="004F278E">
              <w:rPr>
                <w:sz w:val="22"/>
                <w:szCs w:val="22"/>
              </w:rPr>
              <w:t xml:space="preserve"> na Google </w:t>
            </w:r>
            <w:proofErr w:type="spellStart"/>
            <w:r w:rsidRPr="004F278E">
              <w:rPr>
                <w:sz w:val="22"/>
                <w:szCs w:val="22"/>
              </w:rPr>
              <w:t>Drive</w:t>
            </w:r>
            <w:proofErr w:type="spellEnd"/>
            <w:r w:rsidR="00D5030B">
              <w:rPr>
                <w:sz w:val="22"/>
                <w:szCs w:val="22"/>
              </w:rPr>
              <w:t xml:space="preserve"> úložisko</w:t>
            </w:r>
            <w:r w:rsidRPr="004F278E">
              <w:rPr>
                <w:sz w:val="22"/>
                <w:szCs w:val="22"/>
              </w:rPr>
              <w:t>.</w:t>
            </w:r>
          </w:p>
        </w:tc>
      </w:tr>
      <w:tr w:rsidR="00986BA7" w:rsidRPr="004F278E" w14:paraId="025D174E" w14:textId="77777777" w:rsidTr="00986BA7">
        <w:tc>
          <w:tcPr>
            <w:tcW w:w="1635" w:type="dxa"/>
            <w:vMerge/>
            <w:vAlign w:val="center"/>
          </w:tcPr>
          <w:p w14:paraId="77C66816" w14:textId="77777777" w:rsidR="00986BA7" w:rsidRPr="004F278E" w:rsidRDefault="00986BA7" w:rsidP="00986BA7">
            <w:pPr>
              <w:rPr>
                <w:sz w:val="22"/>
                <w:szCs w:val="22"/>
              </w:rPr>
            </w:pPr>
          </w:p>
        </w:tc>
        <w:tc>
          <w:tcPr>
            <w:tcW w:w="860" w:type="dxa"/>
            <w:vAlign w:val="center"/>
          </w:tcPr>
          <w:p w14:paraId="6BCFA8C2" w14:textId="3B238D96" w:rsidR="00986BA7" w:rsidRPr="004F278E" w:rsidRDefault="00FD3EEC" w:rsidP="00986BA7">
            <w:pPr>
              <w:rPr>
                <w:sz w:val="22"/>
                <w:szCs w:val="22"/>
              </w:rPr>
            </w:pPr>
            <w:r>
              <w:rPr>
                <w:sz w:val="22"/>
                <w:szCs w:val="22"/>
              </w:rPr>
              <w:t>5</w:t>
            </w:r>
            <w:r w:rsidR="00986BA7" w:rsidRPr="004F278E">
              <w:rPr>
                <w:sz w:val="22"/>
                <w:szCs w:val="22"/>
              </w:rPr>
              <w:t>.</w:t>
            </w:r>
          </w:p>
        </w:tc>
        <w:tc>
          <w:tcPr>
            <w:tcW w:w="2427" w:type="dxa"/>
            <w:gridSpan w:val="2"/>
            <w:vAlign w:val="center"/>
          </w:tcPr>
          <w:p w14:paraId="751D3ED8" w14:textId="1EE900C8" w:rsidR="00986BA7" w:rsidRPr="004F278E" w:rsidRDefault="00986BA7" w:rsidP="00986BA7">
            <w:pPr>
              <w:rPr>
                <w:sz w:val="22"/>
                <w:szCs w:val="22"/>
              </w:rPr>
            </w:pPr>
            <w:r w:rsidRPr="004F278E">
              <w:rPr>
                <w:sz w:val="22"/>
                <w:szCs w:val="22"/>
              </w:rPr>
              <w:t>Systém</w:t>
            </w:r>
          </w:p>
        </w:tc>
        <w:tc>
          <w:tcPr>
            <w:tcW w:w="4706" w:type="dxa"/>
            <w:vAlign w:val="center"/>
          </w:tcPr>
          <w:p w14:paraId="7E00DE4C" w14:textId="64E4FFCE" w:rsidR="00986BA7" w:rsidRPr="004F278E" w:rsidRDefault="00986BA7" w:rsidP="00986BA7">
            <w:pPr>
              <w:rPr>
                <w:sz w:val="22"/>
                <w:szCs w:val="22"/>
              </w:rPr>
            </w:pPr>
            <w:r w:rsidRPr="004F278E">
              <w:rPr>
                <w:sz w:val="22"/>
                <w:szCs w:val="22"/>
              </w:rPr>
              <w:t>Prípad použitia končí.</w:t>
            </w:r>
          </w:p>
        </w:tc>
      </w:tr>
      <w:tr w:rsidR="004F278E" w:rsidRPr="004F278E" w14:paraId="2A48FDCD" w14:textId="77777777" w:rsidTr="005E5281">
        <w:tc>
          <w:tcPr>
            <w:tcW w:w="9628" w:type="dxa"/>
            <w:gridSpan w:val="5"/>
            <w:vAlign w:val="center"/>
          </w:tcPr>
          <w:p w14:paraId="05DA7F0E" w14:textId="77777777" w:rsidR="004F278E" w:rsidRPr="004F278E" w:rsidRDefault="004F278E" w:rsidP="00986BA7">
            <w:pPr>
              <w:rPr>
                <w:sz w:val="22"/>
                <w:szCs w:val="22"/>
              </w:rPr>
            </w:pPr>
          </w:p>
        </w:tc>
      </w:tr>
      <w:tr w:rsidR="008540EF" w:rsidRPr="004F278E" w14:paraId="58D34CB2" w14:textId="77777777" w:rsidTr="009D6E7C">
        <w:tc>
          <w:tcPr>
            <w:tcW w:w="1635" w:type="dxa"/>
            <w:vMerge w:val="restart"/>
            <w:vAlign w:val="center"/>
          </w:tcPr>
          <w:p w14:paraId="2DFA92B4" w14:textId="4BA42940" w:rsidR="008540EF" w:rsidRPr="004F278E" w:rsidRDefault="008540EF" w:rsidP="00986BA7">
            <w:pPr>
              <w:rPr>
                <w:b/>
                <w:bCs/>
                <w:sz w:val="22"/>
                <w:szCs w:val="22"/>
              </w:rPr>
            </w:pPr>
            <w:r w:rsidRPr="004F278E">
              <w:rPr>
                <w:b/>
                <w:bCs/>
                <w:sz w:val="22"/>
                <w:szCs w:val="22"/>
              </w:rPr>
              <w:t>Alternatívny scenár</w:t>
            </w:r>
          </w:p>
        </w:tc>
        <w:tc>
          <w:tcPr>
            <w:tcW w:w="7993" w:type="dxa"/>
            <w:gridSpan w:val="4"/>
            <w:vAlign w:val="center"/>
          </w:tcPr>
          <w:p w14:paraId="45FEBE32" w14:textId="02EF20BA" w:rsidR="008540EF" w:rsidRPr="004F278E" w:rsidRDefault="008540EF" w:rsidP="00986BA7">
            <w:pPr>
              <w:rPr>
                <w:sz w:val="22"/>
                <w:szCs w:val="22"/>
              </w:rPr>
            </w:pPr>
            <w:r w:rsidRPr="004F278E">
              <w:rPr>
                <w:sz w:val="22"/>
                <w:szCs w:val="22"/>
              </w:rPr>
              <w:t xml:space="preserve">Alternatívny scenár zabezpečuje prípad, kedy používateľ </w:t>
            </w:r>
            <w:r>
              <w:rPr>
                <w:sz w:val="22"/>
                <w:szCs w:val="22"/>
              </w:rPr>
              <w:t>vyberie</w:t>
            </w:r>
            <w:r w:rsidRPr="004F278E">
              <w:rPr>
                <w:sz w:val="22"/>
                <w:szCs w:val="22"/>
              </w:rPr>
              <w:t xml:space="preserve"> viac metód strojového učenia.</w:t>
            </w:r>
          </w:p>
        </w:tc>
      </w:tr>
      <w:tr w:rsidR="008540EF" w:rsidRPr="004F278E" w14:paraId="093A30C0" w14:textId="77777777" w:rsidTr="00986BA7">
        <w:tc>
          <w:tcPr>
            <w:tcW w:w="1635" w:type="dxa"/>
            <w:vMerge/>
            <w:vAlign w:val="center"/>
          </w:tcPr>
          <w:p w14:paraId="0A33676F" w14:textId="27A3A2AA" w:rsidR="008540EF" w:rsidRPr="004F278E" w:rsidRDefault="008540EF" w:rsidP="00986BA7">
            <w:pPr>
              <w:rPr>
                <w:b/>
                <w:bCs/>
                <w:sz w:val="22"/>
                <w:szCs w:val="22"/>
              </w:rPr>
            </w:pPr>
          </w:p>
        </w:tc>
        <w:tc>
          <w:tcPr>
            <w:tcW w:w="860" w:type="dxa"/>
            <w:vAlign w:val="center"/>
          </w:tcPr>
          <w:p w14:paraId="7113B27C" w14:textId="1F67E479" w:rsidR="008540EF" w:rsidRPr="004F278E" w:rsidRDefault="008540EF" w:rsidP="00986BA7">
            <w:pPr>
              <w:rPr>
                <w:b/>
                <w:bCs/>
                <w:sz w:val="22"/>
                <w:szCs w:val="22"/>
              </w:rPr>
            </w:pPr>
            <w:r w:rsidRPr="004F278E">
              <w:rPr>
                <w:b/>
                <w:bCs/>
                <w:sz w:val="22"/>
                <w:szCs w:val="22"/>
              </w:rPr>
              <w:t>Od kroku</w:t>
            </w:r>
          </w:p>
        </w:tc>
        <w:tc>
          <w:tcPr>
            <w:tcW w:w="1044" w:type="dxa"/>
            <w:vAlign w:val="center"/>
          </w:tcPr>
          <w:p w14:paraId="3C6212BF" w14:textId="01440676" w:rsidR="008540EF" w:rsidRPr="004F278E" w:rsidRDefault="008540EF" w:rsidP="00986BA7">
            <w:pPr>
              <w:rPr>
                <w:b/>
                <w:bCs/>
                <w:sz w:val="22"/>
                <w:szCs w:val="22"/>
              </w:rPr>
            </w:pPr>
            <w:r w:rsidRPr="004F278E">
              <w:rPr>
                <w:b/>
                <w:bCs/>
                <w:sz w:val="22"/>
                <w:szCs w:val="22"/>
              </w:rPr>
              <w:t>Do kroku</w:t>
            </w:r>
          </w:p>
        </w:tc>
        <w:tc>
          <w:tcPr>
            <w:tcW w:w="1383" w:type="dxa"/>
            <w:vAlign w:val="center"/>
          </w:tcPr>
          <w:p w14:paraId="1BB342D9" w14:textId="1354EF03" w:rsidR="008540EF" w:rsidRPr="004F278E" w:rsidRDefault="008540EF" w:rsidP="00986BA7">
            <w:pPr>
              <w:rPr>
                <w:b/>
                <w:bCs/>
                <w:sz w:val="22"/>
                <w:szCs w:val="22"/>
              </w:rPr>
            </w:pPr>
            <w:r w:rsidRPr="004F278E">
              <w:rPr>
                <w:b/>
                <w:bCs/>
                <w:sz w:val="22"/>
                <w:szCs w:val="22"/>
              </w:rPr>
              <w:t>Rola</w:t>
            </w:r>
          </w:p>
        </w:tc>
        <w:tc>
          <w:tcPr>
            <w:tcW w:w="4706" w:type="dxa"/>
            <w:vAlign w:val="center"/>
          </w:tcPr>
          <w:p w14:paraId="471845CA" w14:textId="6FF66428" w:rsidR="008540EF" w:rsidRPr="004F278E" w:rsidRDefault="008540EF" w:rsidP="00986BA7">
            <w:pPr>
              <w:rPr>
                <w:b/>
                <w:bCs/>
                <w:sz w:val="22"/>
                <w:szCs w:val="22"/>
              </w:rPr>
            </w:pPr>
            <w:r w:rsidRPr="004F278E">
              <w:rPr>
                <w:b/>
                <w:bCs/>
                <w:sz w:val="22"/>
                <w:szCs w:val="22"/>
              </w:rPr>
              <w:t>Akcia</w:t>
            </w:r>
          </w:p>
        </w:tc>
      </w:tr>
      <w:tr w:rsidR="008540EF" w:rsidRPr="004F278E" w14:paraId="32A0FE93" w14:textId="77777777" w:rsidTr="00986BA7">
        <w:tc>
          <w:tcPr>
            <w:tcW w:w="1635" w:type="dxa"/>
            <w:vMerge/>
            <w:vAlign w:val="center"/>
          </w:tcPr>
          <w:p w14:paraId="5E2E4A45" w14:textId="77777777" w:rsidR="008540EF" w:rsidRPr="004F278E" w:rsidRDefault="008540EF" w:rsidP="00986BA7">
            <w:pPr>
              <w:rPr>
                <w:sz w:val="22"/>
                <w:szCs w:val="22"/>
              </w:rPr>
            </w:pPr>
          </w:p>
        </w:tc>
        <w:tc>
          <w:tcPr>
            <w:tcW w:w="860" w:type="dxa"/>
            <w:vMerge w:val="restart"/>
            <w:vAlign w:val="center"/>
          </w:tcPr>
          <w:p w14:paraId="30E40EA3" w14:textId="126D8634" w:rsidR="008540EF" w:rsidRPr="004F278E" w:rsidRDefault="008540EF" w:rsidP="00986BA7">
            <w:pPr>
              <w:rPr>
                <w:sz w:val="22"/>
                <w:szCs w:val="22"/>
              </w:rPr>
            </w:pPr>
            <w:r>
              <w:rPr>
                <w:sz w:val="22"/>
                <w:szCs w:val="22"/>
              </w:rPr>
              <w:t>2</w:t>
            </w:r>
            <w:r w:rsidRPr="004F278E">
              <w:rPr>
                <w:sz w:val="22"/>
                <w:szCs w:val="22"/>
              </w:rPr>
              <w:t>a.</w:t>
            </w:r>
          </w:p>
        </w:tc>
        <w:tc>
          <w:tcPr>
            <w:tcW w:w="1044" w:type="dxa"/>
            <w:vMerge w:val="restart"/>
            <w:vAlign w:val="center"/>
          </w:tcPr>
          <w:p w14:paraId="5C0E0048" w14:textId="781750E6" w:rsidR="008540EF" w:rsidRPr="004F278E" w:rsidRDefault="008540EF" w:rsidP="00986BA7">
            <w:pPr>
              <w:rPr>
                <w:sz w:val="22"/>
                <w:szCs w:val="22"/>
              </w:rPr>
            </w:pPr>
            <w:r>
              <w:rPr>
                <w:sz w:val="22"/>
                <w:szCs w:val="22"/>
              </w:rPr>
              <w:t>3</w:t>
            </w:r>
            <w:r w:rsidRPr="004F278E">
              <w:rPr>
                <w:sz w:val="22"/>
                <w:szCs w:val="22"/>
              </w:rPr>
              <w:t>.</w:t>
            </w:r>
          </w:p>
        </w:tc>
        <w:tc>
          <w:tcPr>
            <w:tcW w:w="1383" w:type="dxa"/>
            <w:vAlign w:val="center"/>
          </w:tcPr>
          <w:p w14:paraId="38124753" w14:textId="1975ECE6" w:rsidR="008540EF" w:rsidRPr="004F278E" w:rsidRDefault="008540EF" w:rsidP="00986BA7">
            <w:pPr>
              <w:rPr>
                <w:sz w:val="22"/>
                <w:szCs w:val="22"/>
              </w:rPr>
            </w:pPr>
            <w:r w:rsidRPr="004F278E">
              <w:rPr>
                <w:sz w:val="22"/>
                <w:szCs w:val="22"/>
              </w:rPr>
              <w:t>Používateľ</w:t>
            </w:r>
          </w:p>
        </w:tc>
        <w:tc>
          <w:tcPr>
            <w:tcW w:w="4706" w:type="dxa"/>
            <w:vAlign w:val="center"/>
          </w:tcPr>
          <w:p w14:paraId="30471943" w14:textId="791DE15A" w:rsidR="008540EF" w:rsidRPr="004F278E" w:rsidRDefault="008540EF" w:rsidP="00986BA7">
            <w:pPr>
              <w:rPr>
                <w:sz w:val="22"/>
                <w:szCs w:val="22"/>
              </w:rPr>
            </w:pPr>
            <w:r>
              <w:rPr>
                <w:sz w:val="22"/>
                <w:szCs w:val="22"/>
              </w:rPr>
              <w:t xml:space="preserve">Vybral viac ako jednu </w:t>
            </w:r>
            <w:r w:rsidRPr="004F278E">
              <w:rPr>
                <w:sz w:val="22"/>
                <w:szCs w:val="22"/>
              </w:rPr>
              <w:t>metód</w:t>
            </w:r>
            <w:r>
              <w:rPr>
                <w:sz w:val="22"/>
                <w:szCs w:val="22"/>
              </w:rPr>
              <w:t>u</w:t>
            </w:r>
            <w:r w:rsidRPr="004F278E">
              <w:rPr>
                <w:sz w:val="22"/>
                <w:szCs w:val="22"/>
              </w:rPr>
              <w:t xml:space="preserve"> strojového učenia.</w:t>
            </w:r>
          </w:p>
        </w:tc>
      </w:tr>
      <w:tr w:rsidR="008540EF" w:rsidRPr="004F278E" w14:paraId="126B7FCC" w14:textId="77777777" w:rsidTr="00986BA7">
        <w:tc>
          <w:tcPr>
            <w:tcW w:w="1635" w:type="dxa"/>
            <w:vMerge/>
            <w:vAlign w:val="center"/>
          </w:tcPr>
          <w:p w14:paraId="0A309C5B" w14:textId="77777777" w:rsidR="008540EF" w:rsidRPr="004F278E" w:rsidRDefault="008540EF" w:rsidP="00986BA7">
            <w:pPr>
              <w:rPr>
                <w:sz w:val="22"/>
                <w:szCs w:val="22"/>
              </w:rPr>
            </w:pPr>
          </w:p>
        </w:tc>
        <w:tc>
          <w:tcPr>
            <w:tcW w:w="860" w:type="dxa"/>
            <w:vMerge/>
            <w:vAlign w:val="center"/>
          </w:tcPr>
          <w:p w14:paraId="05EB0742" w14:textId="77777777" w:rsidR="008540EF" w:rsidRDefault="008540EF" w:rsidP="00986BA7">
            <w:pPr>
              <w:rPr>
                <w:sz w:val="22"/>
                <w:szCs w:val="22"/>
              </w:rPr>
            </w:pPr>
          </w:p>
        </w:tc>
        <w:tc>
          <w:tcPr>
            <w:tcW w:w="1044" w:type="dxa"/>
            <w:vMerge/>
            <w:vAlign w:val="center"/>
          </w:tcPr>
          <w:p w14:paraId="24822B4C" w14:textId="77777777" w:rsidR="008540EF" w:rsidRDefault="008540EF" w:rsidP="00986BA7">
            <w:pPr>
              <w:rPr>
                <w:sz w:val="22"/>
                <w:szCs w:val="22"/>
              </w:rPr>
            </w:pPr>
          </w:p>
        </w:tc>
        <w:tc>
          <w:tcPr>
            <w:tcW w:w="1383" w:type="dxa"/>
            <w:vAlign w:val="center"/>
          </w:tcPr>
          <w:p w14:paraId="30C3BE8E" w14:textId="4E1DDCCB" w:rsidR="008540EF" w:rsidRPr="004F278E" w:rsidRDefault="008540EF" w:rsidP="00986BA7">
            <w:pPr>
              <w:rPr>
                <w:sz w:val="22"/>
                <w:szCs w:val="22"/>
              </w:rPr>
            </w:pPr>
            <w:r>
              <w:rPr>
                <w:sz w:val="22"/>
                <w:szCs w:val="22"/>
              </w:rPr>
              <w:t>Systém</w:t>
            </w:r>
          </w:p>
        </w:tc>
        <w:tc>
          <w:tcPr>
            <w:tcW w:w="4706" w:type="dxa"/>
            <w:vAlign w:val="center"/>
          </w:tcPr>
          <w:p w14:paraId="60720D0C" w14:textId="4BF4C68C" w:rsidR="008540EF" w:rsidRDefault="008540EF" w:rsidP="00986BA7">
            <w:pPr>
              <w:rPr>
                <w:sz w:val="22"/>
                <w:szCs w:val="22"/>
              </w:rPr>
            </w:pPr>
            <w:r>
              <w:rPr>
                <w:sz w:val="22"/>
                <w:szCs w:val="22"/>
              </w:rPr>
              <w:t>Zaeviduje potrebu porovnania metód</w:t>
            </w:r>
            <w:r w:rsidRPr="004F278E">
              <w:rPr>
                <w:sz w:val="22"/>
                <w:szCs w:val="22"/>
              </w:rPr>
              <w:t>. Po vykonaní porovnania sa vytvorí výstup v podobe tabuľky, ktorá zobrazuje výsledky porovnan</w:t>
            </w:r>
            <w:r>
              <w:rPr>
                <w:sz w:val="22"/>
                <w:szCs w:val="22"/>
              </w:rPr>
              <w:t xml:space="preserve">ia </w:t>
            </w:r>
            <w:r w:rsidRPr="004F278E">
              <w:rPr>
                <w:sz w:val="22"/>
                <w:szCs w:val="22"/>
              </w:rPr>
              <w:t>jednotlivých metód strojového učenia.</w:t>
            </w:r>
          </w:p>
        </w:tc>
      </w:tr>
    </w:tbl>
    <w:p w14:paraId="1A8B1060" w14:textId="002172DC" w:rsidR="00FD3EEC" w:rsidRDefault="00FD3EEC">
      <w:pPr>
        <w:spacing w:after="200" w:line="276" w:lineRule="auto"/>
      </w:pPr>
      <w:r>
        <w:br w:type="page"/>
      </w:r>
    </w:p>
    <w:p w14:paraId="1E401879" w14:textId="466A4C63" w:rsidR="004E2B4A" w:rsidRDefault="004E2B4A" w:rsidP="004E2B4A">
      <w:pPr>
        <w:pStyle w:val="Caption"/>
      </w:pPr>
      <w:bookmarkStart w:id="94" w:name="_Toc26478264"/>
      <w:r>
        <w:lastRenderedPageBreak/>
        <w:t xml:space="preserve">Tabuľka </w:t>
      </w:r>
      <w:r>
        <w:fldChar w:fldCharType="begin"/>
      </w:r>
      <w:r>
        <w:instrText xml:space="preserve"> SEQ Tabuľka \* ARABIC </w:instrText>
      </w:r>
      <w:r>
        <w:fldChar w:fldCharType="separate"/>
      </w:r>
      <w:r>
        <w:rPr>
          <w:noProof/>
        </w:rPr>
        <w:t>8</w:t>
      </w:r>
      <w:r>
        <w:rPr>
          <w:noProof/>
        </w:rPr>
        <w:fldChar w:fldCharType="end"/>
      </w:r>
      <w:r>
        <w:t xml:space="preserve"> - Scenár prípadu použitia v</w:t>
      </w:r>
      <w:r w:rsidRPr="00C96A3D">
        <w:t>yber dátovú množinu</w:t>
      </w:r>
      <w:bookmarkEnd w:id="94"/>
    </w:p>
    <w:tbl>
      <w:tblPr>
        <w:tblStyle w:val="TableGrid"/>
        <w:tblW w:w="0" w:type="auto"/>
        <w:tblLook w:val="04A0" w:firstRow="1" w:lastRow="0" w:firstColumn="1" w:lastColumn="0" w:noHBand="0" w:noVBand="1"/>
      </w:tblPr>
      <w:tblGrid>
        <w:gridCol w:w="1655"/>
        <w:gridCol w:w="892"/>
        <w:gridCol w:w="1276"/>
        <w:gridCol w:w="5805"/>
      </w:tblGrid>
      <w:tr w:rsidR="004E2B4A" w:rsidRPr="004F278E" w14:paraId="02B98AF9" w14:textId="77777777" w:rsidTr="005E5281">
        <w:tc>
          <w:tcPr>
            <w:tcW w:w="1655" w:type="dxa"/>
            <w:vAlign w:val="center"/>
          </w:tcPr>
          <w:p w14:paraId="5C69C502"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60B7B577" w14:textId="77777777" w:rsidR="004E2B4A" w:rsidRPr="004F278E" w:rsidRDefault="004E2B4A" w:rsidP="005E5281">
            <w:pPr>
              <w:rPr>
                <w:sz w:val="22"/>
                <w:szCs w:val="22"/>
              </w:rPr>
            </w:pPr>
            <w:r w:rsidRPr="004F278E">
              <w:rPr>
                <w:sz w:val="22"/>
                <w:szCs w:val="22"/>
              </w:rPr>
              <w:t>Vyber dátovú množinu</w:t>
            </w:r>
          </w:p>
        </w:tc>
      </w:tr>
      <w:tr w:rsidR="004E2B4A" w:rsidRPr="004F278E" w14:paraId="1A350BC0" w14:textId="77777777" w:rsidTr="005E5281">
        <w:tc>
          <w:tcPr>
            <w:tcW w:w="1655" w:type="dxa"/>
            <w:vAlign w:val="center"/>
          </w:tcPr>
          <w:p w14:paraId="231525C9"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7D5753C1" w14:textId="0752F4AF" w:rsidR="004E2B4A" w:rsidRPr="004F278E" w:rsidRDefault="004E2B4A" w:rsidP="005E5281">
            <w:pPr>
              <w:rPr>
                <w:sz w:val="22"/>
                <w:szCs w:val="22"/>
              </w:rPr>
            </w:pPr>
            <w:r w:rsidRPr="004F278E">
              <w:rPr>
                <w:sz w:val="22"/>
                <w:szCs w:val="22"/>
              </w:rPr>
              <w:t>UC0</w:t>
            </w:r>
            <w:r>
              <w:rPr>
                <w:sz w:val="22"/>
                <w:szCs w:val="22"/>
              </w:rPr>
              <w:t>3</w:t>
            </w:r>
          </w:p>
        </w:tc>
      </w:tr>
      <w:tr w:rsidR="004E2B4A" w:rsidRPr="004F278E" w14:paraId="1782137D" w14:textId="77777777" w:rsidTr="005E5281">
        <w:trPr>
          <w:trHeight w:val="603"/>
        </w:trPr>
        <w:tc>
          <w:tcPr>
            <w:tcW w:w="1655" w:type="dxa"/>
            <w:vMerge w:val="restart"/>
            <w:vAlign w:val="center"/>
          </w:tcPr>
          <w:p w14:paraId="00108950"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15707D42" w14:textId="77777777" w:rsidR="004E2B4A" w:rsidRPr="004F278E" w:rsidRDefault="004E2B4A" w:rsidP="005E5281">
            <w:pPr>
              <w:rPr>
                <w:sz w:val="22"/>
                <w:szCs w:val="22"/>
              </w:rPr>
            </w:pPr>
            <w:r w:rsidRPr="004F278E">
              <w:rPr>
                <w:sz w:val="22"/>
                <w:szCs w:val="22"/>
              </w:rPr>
              <w:t>Umožňuje používateľovi vybrať dátovú množinu v rámci určeného typu dátovej množiny.</w:t>
            </w:r>
          </w:p>
        </w:tc>
      </w:tr>
      <w:tr w:rsidR="004E2B4A" w:rsidRPr="004F278E" w14:paraId="7C101532" w14:textId="77777777" w:rsidTr="005E5281">
        <w:tc>
          <w:tcPr>
            <w:tcW w:w="1655" w:type="dxa"/>
            <w:vMerge/>
            <w:vAlign w:val="center"/>
          </w:tcPr>
          <w:p w14:paraId="7432609E" w14:textId="77777777" w:rsidR="004E2B4A" w:rsidRPr="004F278E" w:rsidRDefault="004E2B4A" w:rsidP="005E5281">
            <w:pPr>
              <w:rPr>
                <w:sz w:val="22"/>
                <w:szCs w:val="22"/>
              </w:rPr>
            </w:pPr>
          </w:p>
        </w:tc>
        <w:tc>
          <w:tcPr>
            <w:tcW w:w="892" w:type="dxa"/>
            <w:vAlign w:val="center"/>
          </w:tcPr>
          <w:p w14:paraId="4BB17C9C"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730653FF"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54D149FB" w14:textId="77777777" w:rsidR="004E2B4A" w:rsidRPr="004F278E" w:rsidRDefault="004E2B4A" w:rsidP="005E5281">
            <w:pPr>
              <w:rPr>
                <w:sz w:val="22"/>
                <w:szCs w:val="22"/>
              </w:rPr>
            </w:pPr>
            <w:r w:rsidRPr="004F278E">
              <w:rPr>
                <w:b/>
                <w:bCs/>
                <w:sz w:val="22"/>
                <w:szCs w:val="22"/>
              </w:rPr>
              <w:t>Akcia</w:t>
            </w:r>
          </w:p>
        </w:tc>
      </w:tr>
      <w:tr w:rsidR="004E2B4A" w:rsidRPr="004F278E" w14:paraId="5426DF45" w14:textId="77777777" w:rsidTr="005E5281">
        <w:tc>
          <w:tcPr>
            <w:tcW w:w="1655" w:type="dxa"/>
            <w:vMerge/>
            <w:vAlign w:val="center"/>
          </w:tcPr>
          <w:p w14:paraId="100A1867" w14:textId="77777777" w:rsidR="004E2B4A" w:rsidRPr="004F278E" w:rsidRDefault="004E2B4A" w:rsidP="005E5281">
            <w:pPr>
              <w:rPr>
                <w:sz w:val="22"/>
                <w:szCs w:val="22"/>
              </w:rPr>
            </w:pPr>
          </w:p>
        </w:tc>
        <w:tc>
          <w:tcPr>
            <w:tcW w:w="892" w:type="dxa"/>
            <w:vAlign w:val="center"/>
          </w:tcPr>
          <w:p w14:paraId="6E56D6FF" w14:textId="77777777" w:rsidR="004E2B4A" w:rsidRPr="004F278E" w:rsidRDefault="004E2B4A" w:rsidP="005E5281">
            <w:pPr>
              <w:rPr>
                <w:sz w:val="22"/>
                <w:szCs w:val="22"/>
              </w:rPr>
            </w:pPr>
            <w:r w:rsidRPr="004F278E">
              <w:rPr>
                <w:sz w:val="22"/>
                <w:szCs w:val="22"/>
              </w:rPr>
              <w:t>1.</w:t>
            </w:r>
          </w:p>
        </w:tc>
        <w:tc>
          <w:tcPr>
            <w:tcW w:w="1276" w:type="dxa"/>
            <w:vAlign w:val="center"/>
          </w:tcPr>
          <w:p w14:paraId="1482DB97"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7B2EF982" w14:textId="77777777" w:rsidR="004E2B4A" w:rsidRPr="004F278E" w:rsidRDefault="004E2B4A" w:rsidP="005E5281">
            <w:pPr>
              <w:rPr>
                <w:sz w:val="22"/>
                <w:szCs w:val="22"/>
              </w:rPr>
            </w:pPr>
            <w:r w:rsidRPr="004F278E">
              <w:rPr>
                <w:sz w:val="22"/>
                <w:szCs w:val="22"/>
              </w:rPr>
              <w:t>Používateľ vyberie dátovú množinu zo zoznamu  dátových množín.</w:t>
            </w:r>
          </w:p>
        </w:tc>
      </w:tr>
      <w:tr w:rsidR="004E2B4A" w:rsidRPr="004F278E" w14:paraId="5D11FBC9" w14:textId="77777777" w:rsidTr="005E5281">
        <w:tc>
          <w:tcPr>
            <w:tcW w:w="1655" w:type="dxa"/>
            <w:vMerge/>
            <w:vAlign w:val="center"/>
          </w:tcPr>
          <w:p w14:paraId="72503B65" w14:textId="77777777" w:rsidR="004E2B4A" w:rsidRPr="004F278E" w:rsidRDefault="004E2B4A" w:rsidP="005E5281">
            <w:pPr>
              <w:rPr>
                <w:sz w:val="22"/>
                <w:szCs w:val="22"/>
              </w:rPr>
            </w:pPr>
          </w:p>
        </w:tc>
        <w:tc>
          <w:tcPr>
            <w:tcW w:w="892" w:type="dxa"/>
            <w:vAlign w:val="center"/>
          </w:tcPr>
          <w:p w14:paraId="0B039006" w14:textId="77777777" w:rsidR="004E2B4A" w:rsidRPr="004F278E" w:rsidRDefault="004E2B4A" w:rsidP="005E5281">
            <w:pPr>
              <w:rPr>
                <w:sz w:val="22"/>
                <w:szCs w:val="22"/>
              </w:rPr>
            </w:pPr>
            <w:r w:rsidRPr="004F278E">
              <w:rPr>
                <w:sz w:val="22"/>
                <w:szCs w:val="22"/>
              </w:rPr>
              <w:t>2.</w:t>
            </w:r>
          </w:p>
        </w:tc>
        <w:tc>
          <w:tcPr>
            <w:tcW w:w="1276" w:type="dxa"/>
            <w:vAlign w:val="center"/>
          </w:tcPr>
          <w:p w14:paraId="22B8F34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C589327" w14:textId="77777777" w:rsidR="004E2B4A" w:rsidRPr="004F278E" w:rsidRDefault="004E2B4A" w:rsidP="005E5281">
            <w:pPr>
              <w:rPr>
                <w:sz w:val="22"/>
                <w:szCs w:val="22"/>
              </w:rPr>
            </w:pPr>
            <w:r w:rsidRPr="004F278E">
              <w:rPr>
                <w:sz w:val="22"/>
                <w:szCs w:val="22"/>
              </w:rPr>
              <w:t>Potvrdí výber.</w:t>
            </w:r>
          </w:p>
        </w:tc>
      </w:tr>
      <w:tr w:rsidR="004E2B4A" w:rsidRPr="004F278E" w14:paraId="0712662A" w14:textId="77777777" w:rsidTr="005E5281">
        <w:tc>
          <w:tcPr>
            <w:tcW w:w="1655" w:type="dxa"/>
            <w:vMerge/>
            <w:vAlign w:val="center"/>
          </w:tcPr>
          <w:p w14:paraId="15F525D7" w14:textId="77777777" w:rsidR="004E2B4A" w:rsidRPr="004F278E" w:rsidRDefault="004E2B4A" w:rsidP="005E5281">
            <w:pPr>
              <w:rPr>
                <w:sz w:val="22"/>
                <w:szCs w:val="22"/>
              </w:rPr>
            </w:pPr>
          </w:p>
        </w:tc>
        <w:tc>
          <w:tcPr>
            <w:tcW w:w="892" w:type="dxa"/>
            <w:vAlign w:val="center"/>
          </w:tcPr>
          <w:p w14:paraId="78B95815" w14:textId="77777777" w:rsidR="004E2B4A" w:rsidRPr="004F278E" w:rsidRDefault="004E2B4A" w:rsidP="005E5281">
            <w:pPr>
              <w:rPr>
                <w:sz w:val="22"/>
                <w:szCs w:val="22"/>
              </w:rPr>
            </w:pPr>
            <w:r w:rsidRPr="004F278E">
              <w:rPr>
                <w:sz w:val="22"/>
                <w:szCs w:val="22"/>
              </w:rPr>
              <w:t>3.</w:t>
            </w:r>
          </w:p>
        </w:tc>
        <w:tc>
          <w:tcPr>
            <w:tcW w:w="1276" w:type="dxa"/>
            <w:vAlign w:val="center"/>
          </w:tcPr>
          <w:p w14:paraId="7975198F" w14:textId="77777777" w:rsidR="004E2B4A" w:rsidRPr="004F278E" w:rsidRDefault="004E2B4A" w:rsidP="005E5281">
            <w:pPr>
              <w:rPr>
                <w:sz w:val="22"/>
                <w:szCs w:val="22"/>
              </w:rPr>
            </w:pPr>
            <w:r w:rsidRPr="004F278E">
              <w:rPr>
                <w:sz w:val="22"/>
                <w:szCs w:val="22"/>
              </w:rPr>
              <w:t>Systém</w:t>
            </w:r>
          </w:p>
        </w:tc>
        <w:tc>
          <w:tcPr>
            <w:tcW w:w="5805" w:type="dxa"/>
            <w:vAlign w:val="center"/>
          </w:tcPr>
          <w:p w14:paraId="1C626D93" w14:textId="77777777" w:rsidR="004E2B4A" w:rsidRPr="004F278E" w:rsidRDefault="004E2B4A" w:rsidP="005E5281">
            <w:pPr>
              <w:rPr>
                <w:sz w:val="22"/>
                <w:szCs w:val="22"/>
              </w:rPr>
            </w:pPr>
            <w:r w:rsidRPr="004F278E">
              <w:rPr>
                <w:sz w:val="22"/>
                <w:szCs w:val="22"/>
              </w:rPr>
              <w:t>Zaeviduje výber a prípad použitia končí.</w:t>
            </w:r>
          </w:p>
        </w:tc>
      </w:tr>
    </w:tbl>
    <w:p w14:paraId="07016AC5" w14:textId="2184F58C" w:rsidR="004E2B4A" w:rsidRDefault="004E2B4A" w:rsidP="0084324D">
      <w:pPr>
        <w:pStyle w:val="Caption"/>
      </w:pPr>
    </w:p>
    <w:p w14:paraId="04CCD088" w14:textId="40600DD2" w:rsidR="004E2B4A" w:rsidRPr="004E2B4A" w:rsidRDefault="004E2B4A" w:rsidP="004E2B4A">
      <w:pPr>
        <w:pStyle w:val="Caption"/>
      </w:pPr>
      <w:bookmarkStart w:id="95" w:name="_Toc26478265"/>
      <w:r>
        <w:t xml:space="preserve">Tabuľka </w:t>
      </w:r>
      <w:r>
        <w:fldChar w:fldCharType="begin"/>
      </w:r>
      <w:r>
        <w:instrText xml:space="preserve"> SEQ Tabuľka \* ARABIC </w:instrText>
      </w:r>
      <w:r>
        <w:fldChar w:fldCharType="separate"/>
      </w:r>
      <w:r w:rsidR="00C01471">
        <w:rPr>
          <w:noProof/>
        </w:rPr>
        <w:t>9</w:t>
      </w:r>
      <w:r>
        <w:rPr>
          <w:noProof/>
        </w:rPr>
        <w:fldChar w:fldCharType="end"/>
      </w:r>
      <w:r>
        <w:t xml:space="preserve"> - Scenár prípadu použitia v</w:t>
      </w:r>
      <w:r w:rsidRPr="007047B1">
        <w:t>yber metódu spracovania dátovej množiny</w:t>
      </w:r>
      <w:bookmarkEnd w:id="95"/>
    </w:p>
    <w:tbl>
      <w:tblPr>
        <w:tblStyle w:val="TableGrid"/>
        <w:tblW w:w="0" w:type="auto"/>
        <w:tblLook w:val="04A0" w:firstRow="1" w:lastRow="0" w:firstColumn="1" w:lastColumn="0" w:noHBand="0" w:noVBand="1"/>
      </w:tblPr>
      <w:tblGrid>
        <w:gridCol w:w="1655"/>
        <w:gridCol w:w="892"/>
        <w:gridCol w:w="1276"/>
        <w:gridCol w:w="5805"/>
      </w:tblGrid>
      <w:tr w:rsidR="004E2B4A" w:rsidRPr="004F278E" w14:paraId="472F3533" w14:textId="77777777" w:rsidTr="005E5281">
        <w:tc>
          <w:tcPr>
            <w:tcW w:w="1655" w:type="dxa"/>
            <w:vAlign w:val="center"/>
          </w:tcPr>
          <w:p w14:paraId="08901F1F"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1C06AD33" w14:textId="77777777" w:rsidR="004E2B4A" w:rsidRPr="004F278E" w:rsidRDefault="004E2B4A" w:rsidP="005E5281">
            <w:pPr>
              <w:rPr>
                <w:sz w:val="22"/>
                <w:szCs w:val="22"/>
              </w:rPr>
            </w:pPr>
            <w:r w:rsidRPr="004F278E">
              <w:rPr>
                <w:sz w:val="22"/>
                <w:szCs w:val="22"/>
              </w:rPr>
              <w:t>Vyber metódu spracovania dátovej množiny</w:t>
            </w:r>
          </w:p>
        </w:tc>
      </w:tr>
      <w:tr w:rsidR="004E2B4A" w:rsidRPr="004F278E" w14:paraId="40E6840D" w14:textId="77777777" w:rsidTr="005E5281">
        <w:tc>
          <w:tcPr>
            <w:tcW w:w="1655" w:type="dxa"/>
            <w:vAlign w:val="center"/>
          </w:tcPr>
          <w:p w14:paraId="7918BDCA"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4535ED89" w14:textId="040FBE61" w:rsidR="004E2B4A" w:rsidRPr="004F278E" w:rsidRDefault="004E2B4A" w:rsidP="005E5281">
            <w:pPr>
              <w:rPr>
                <w:sz w:val="22"/>
                <w:szCs w:val="22"/>
              </w:rPr>
            </w:pPr>
            <w:r w:rsidRPr="004F278E">
              <w:rPr>
                <w:sz w:val="22"/>
                <w:szCs w:val="22"/>
              </w:rPr>
              <w:t>UC0</w:t>
            </w:r>
            <w:r>
              <w:rPr>
                <w:sz w:val="22"/>
                <w:szCs w:val="22"/>
              </w:rPr>
              <w:t>4</w:t>
            </w:r>
          </w:p>
        </w:tc>
      </w:tr>
      <w:tr w:rsidR="004E2B4A" w:rsidRPr="004F278E" w14:paraId="289AFA33" w14:textId="77777777" w:rsidTr="005E5281">
        <w:trPr>
          <w:trHeight w:val="603"/>
        </w:trPr>
        <w:tc>
          <w:tcPr>
            <w:tcW w:w="1655" w:type="dxa"/>
            <w:vMerge w:val="restart"/>
            <w:vAlign w:val="center"/>
          </w:tcPr>
          <w:p w14:paraId="6664B40C"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405C1B95" w14:textId="77777777" w:rsidR="004E2B4A" w:rsidRPr="004F278E" w:rsidRDefault="004E2B4A" w:rsidP="005E5281">
            <w:pPr>
              <w:rPr>
                <w:sz w:val="22"/>
                <w:szCs w:val="22"/>
              </w:rPr>
            </w:pPr>
            <w:r w:rsidRPr="004F278E">
              <w:rPr>
                <w:sz w:val="22"/>
                <w:szCs w:val="22"/>
              </w:rPr>
              <w:t>Umožňuje používateľovi vybrať jednu z preddefinovaných metód spracovania vybranej dátovej množiny.</w:t>
            </w:r>
          </w:p>
        </w:tc>
      </w:tr>
      <w:tr w:rsidR="004E2B4A" w:rsidRPr="004F278E" w14:paraId="38669B10" w14:textId="77777777" w:rsidTr="005E5281">
        <w:tc>
          <w:tcPr>
            <w:tcW w:w="1655" w:type="dxa"/>
            <w:vMerge/>
            <w:vAlign w:val="center"/>
          </w:tcPr>
          <w:p w14:paraId="5C7D2C8D" w14:textId="77777777" w:rsidR="004E2B4A" w:rsidRPr="004F278E" w:rsidRDefault="004E2B4A" w:rsidP="005E5281">
            <w:pPr>
              <w:rPr>
                <w:sz w:val="22"/>
                <w:szCs w:val="22"/>
              </w:rPr>
            </w:pPr>
          </w:p>
        </w:tc>
        <w:tc>
          <w:tcPr>
            <w:tcW w:w="892" w:type="dxa"/>
            <w:vAlign w:val="center"/>
          </w:tcPr>
          <w:p w14:paraId="4922F5A3"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5D3654F1"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08657C84" w14:textId="77777777" w:rsidR="004E2B4A" w:rsidRPr="004F278E" w:rsidRDefault="004E2B4A" w:rsidP="005E5281">
            <w:pPr>
              <w:rPr>
                <w:sz w:val="22"/>
                <w:szCs w:val="22"/>
              </w:rPr>
            </w:pPr>
            <w:r w:rsidRPr="004F278E">
              <w:rPr>
                <w:b/>
                <w:bCs/>
                <w:sz w:val="22"/>
                <w:szCs w:val="22"/>
              </w:rPr>
              <w:t>Akcia</w:t>
            </w:r>
          </w:p>
        </w:tc>
      </w:tr>
      <w:tr w:rsidR="004E2B4A" w:rsidRPr="004F278E" w14:paraId="73289753" w14:textId="77777777" w:rsidTr="005E5281">
        <w:tc>
          <w:tcPr>
            <w:tcW w:w="1655" w:type="dxa"/>
            <w:vMerge/>
            <w:vAlign w:val="center"/>
          </w:tcPr>
          <w:p w14:paraId="535776C0" w14:textId="77777777" w:rsidR="004E2B4A" w:rsidRPr="004F278E" w:rsidRDefault="004E2B4A" w:rsidP="005E5281">
            <w:pPr>
              <w:rPr>
                <w:sz w:val="22"/>
                <w:szCs w:val="22"/>
              </w:rPr>
            </w:pPr>
          </w:p>
        </w:tc>
        <w:tc>
          <w:tcPr>
            <w:tcW w:w="892" w:type="dxa"/>
            <w:vAlign w:val="center"/>
          </w:tcPr>
          <w:p w14:paraId="5D737798" w14:textId="77777777" w:rsidR="004E2B4A" w:rsidRPr="004F278E" w:rsidRDefault="004E2B4A" w:rsidP="005E5281">
            <w:pPr>
              <w:rPr>
                <w:sz w:val="22"/>
                <w:szCs w:val="22"/>
              </w:rPr>
            </w:pPr>
            <w:r w:rsidRPr="004F278E">
              <w:rPr>
                <w:sz w:val="22"/>
                <w:szCs w:val="22"/>
              </w:rPr>
              <w:t>1.</w:t>
            </w:r>
          </w:p>
        </w:tc>
        <w:tc>
          <w:tcPr>
            <w:tcW w:w="1276" w:type="dxa"/>
            <w:vAlign w:val="center"/>
          </w:tcPr>
          <w:p w14:paraId="31BFE5E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9E28C2E" w14:textId="77777777" w:rsidR="004E2B4A" w:rsidRPr="004F278E" w:rsidRDefault="004E2B4A" w:rsidP="005E5281">
            <w:pPr>
              <w:rPr>
                <w:sz w:val="22"/>
                <w:szCs w:val="22"/>
              </w:rPr>
            </w:pPr>
            <w:r w:rsidRPr="004F278E">
              <w:rPr>
                <w:sz w:val="22"/>
                <w:szCs w:val="22"/>
              </w:rPr>
              <w:t>Používateľ vyberie metódu spracovania vybranej dátovej množiny.</w:t>
            </w:r>
          </w:p>
        </w:tc>
      </w:tr>
      <w:tr w:rsidR="004E2B4A" w:rsidRPr="004F278E" w14:paraId="6CAE12A7" w14:textId="77777777" w:rsidTr="005E5281">
        <w:tc>
          <w:tcPr>
            <w:tcW w:w="1655" w:type="dxa"/>
            <w:vMerge/>
            <w:vAlign w:val="center"/>
          </w:tcPr>
          <w:p w14:paraId="77424A74" w14:textId="77777777" w:rsidR="004E2B4A" w:rsidRPr="004F278E" w:rsidRDefault="004E2B4A" w:rsidP="005E5281">
            <w:pPr>
              <w:rPr>
                <w:sz w:val="22"/>
                <w:szCs w:val="22"/>
              </w:rPr>
            </w:pPr>
          </w:p>
        </w:tc>
        <w:tc>
          <w:tcPr>
            <w:tcW w:w="892" w:type="dxa"/>
            <w:vAlign w:val="center"/>
          </w:tcPr>
          <w:p w14:paraId="452F355B" w14:textId="77777777" w:rsidR="004E2B4A" w:rsidRPr="004F278E" w:rsidRDefault="004E2B4A" w:rsidP="005E5281">
            <w:pPr>
              <w:rPr>
                <w:sz w:val="22"/>
                <w:szCs w:val="22"/>
              </w:rPr>
            </w:pPr>
            <w:r w:rsidRPr="004F278E">
              <w:rPr>
                <w:sz w:val="22"/>
                <w:szCs w:val="22"/>
              </w:rPr>
              <w:t>2.</w:t>
            </w:r>
          </w:p>
        </w:tc>
        <w:tc>
          <w:tcPr>
            <w:tcW w:w="1276" w:type="dxa"/>
            <w:vAlign w:val="center"/>
          </w:tcPr>
          <w:p w14:paraId="3F1ECF95"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1C0E53B5" w14:textId="77777777" w:rsidR="004E2B4A" w:rsidRPr="004F278E" w:rsidRDefault="004E2B4A" w:rsidP="005E5281">
            <w:pPr>
              <w:rPr>
                <w:sz w:val="22"/>
                <w:szCs w:val="22"/>
              </w:rPr>
            </w:pPr>
            <w:r w:rsidRPr="004F278E">
              <w:rPr>
                <w:sz w:val="22"/>
                <w:szCs w:val="22"/>
              </w:rPr>
              <w:t>Potvrdí výber.</w:t>
            </w:r>
          </w:p>
        </w:tc>
      </w:tr>
      <w:tr w:rsidR="004E2B4A" w:rsidRPr="004F278E" w14:paraId="6DC98F03" w14:textId="77777777" w:rsidTr="005E5281">
        <w:tc>
          <w:tcPr>
            <w:tcW w:w="1655" w:type="dxa"/>
            <w:vMerge/>
            <w:vAlign w:val="center"/>
          </w:tcPr>
          <w:p w14:paraId="6D0E90F1" w14:textId="77777777" w:rsidR="004E2B4A" w:rsidRPr="004F278E" w:rsidRDefault="004E2B4A" w:rsidP="005E5281">
            <w:pPr>
              <w:rPr>
                <w:sz w:val="22"/>
                <w:szCs w:val="22"/>
              </w:rPr>
            </w:pPr>
          </w:p>
        </w:tc>
        <w:tc>
          <w:tcPr>
            <w:tcW w:w="892" w:type="dxa"/>
            <w:vAlign w:val="center"/>
          </w:tcPr>
          <w:p w14:paraId="62DB6C8D" w14:textId="77777777" w:rsidR="004E2B4A" w:rsidRPr="004F278E" w:rsidRDefault="004E2B4A" w:rsidP="005E5281">
            <w:pPr>
              <w:rPr>
                <w:sz w:val="22"/>
                <w:szCs w:val="22"/>
              </w:rPr>
            </w:pPr>
            <w:r w:rsidRPr="004F278E">
              <w:rPr>
                <w:sz w:val="22"/>
                <w:szCs w:val="22"/>
              </w:rPr>
              <w:t>3.</w:t>
            </w:r>
          </w:p>
        </w:tc>
        <w:tc>
          <w:tcPr>
            <w:tcW w:w="1276" w:type="dxa"/>
            <w:vAlign w:val="center"/>
          </w:tcPr>
          <w:p w14:paraId="16E058EF" w14:textId="77777777" w:rsidR="004E2B4A" w:rsidRPr="004F278E" w:rsidRDefault="004E2B4A" w:rsidP="005E5281">
            <w:pPr>
              <w:rPr>
                <w:sz w:val="22"/>
                <w:szCs w:val="22"/>
              </w:rPr>
            </w:pPr>
            <w:r w:rsidRPr="004F278E">
              <w:rPr>
                <w:sz w:val="22"/>
                <w:szCs w:val="22"/>
              </w:rPr>
              <w:t>Systém</w:t>
            </w:r>
          </w:p>
        </w:tc>
        <w:tc>
          <w:tcPr>
            <w:tcW w:w="5805" w:type="dxa"/>
            <w:vAlign w:val="center"/>
          </w:tcPr>
          <w:p w14:paraId="37C07808" w14:textId="77777777" w:rsidR="004E2B4A" w:rsidRPr="004F278E" w:rsidRDefault="004E2B4A" w:rsidP="005E5281">
            <w:pPr>
              <w:rPr>
                <w:sz w:val="22"/>
                <w:szCs w:val="22"/>
              </w:rPr>
            </w:pPr>
            <w:r w:rsidRPr="004F278E">
              <w:rPr>
                <w:sz w:val="22"/>
                <w:szCs w:val="22"/>
              </w:rPr>
              <w:t>Zaeviduje výber a prípad použitia končí.</w:t>
            </w:r>
          </w:p>
        </w:tc>
      </w:tr>
    </w:tbl>
    <w:p w14:paraId="2E5D41F3" w14:textId="77777777" w:rsidR="004E2B4A" w:rsidRDefault="004E2B4A">
      <w:pPr>
        <w:spacing w:after="200" w:line="276" w:lineRule="auto"/>
      </w:pPr>
      <w:r>
        <w:br w:type="page"/>
      </w:r>
    </w:p>
    <w:p w14:paraId="0EDC8C12" w14:textId="77777777" w:rsidR="004E2B4A" w:rsidRPr="004E2B4A" w:rsidRDefault="004E2B4A" w:rsidP="004E2B4A"/>
    <w:p w14:paraId="6334AA57" w14:textId="6CEEC0F9" w:rsidR="0084324D" w:rsidRDefault="0084324D" w:rsidP="0084324D">
      <w:pPr>
        <w:pStyle w:val="Caption"/>
      </w:pPr>
      <w:bookmarkStart w:id="96" w:name="_Toc26478266"/>
      <w:r>
        <w:t xml:space="preserve">Tabuľka </w:t>
      </w:r>
      <w:r w:rsidR="004B08CB">
        <w:fldChar w:fldCharType="begin"/>
      </w:r>
      <w:r w:rsidR="004B08CB">
        <w:instrText xml:space="preserve"> SEQ Tabuľka \* ARABIC </w:instrText>
      </w:r>
      <w:r w:rsidR="004B08CB">
        <w:fldChar w:fldCharType="separate"/>
      </w:r>
      <w:r w:rsidR="008540EF">
        <w:rPr>
          <w:noProof/>
        </w:rPr>
        <w:t>10</w:t>
      </w:r>
      <w:r w:rsidR="004B08CB">
        <w:rPr>
          <w:noProof/>
        </w:rPr>
        <w:fldChar w:fldCharType="end"/>
      </w:r>
      <w:r>
        <w:t xml:space="preserve"> - </w:t>
      </w:r>
      <w:r w:rsidR="00517BA6">
        <w:t>Scenár prípadu použitia v</w:t>
      </w:r>
      <w:r>
        <w:t>yber metódu strojového učenia</w:t>
      </w:r>
      <w:bookmarkEnd w:id="96"/>
    </w:p>
    <w:tbl>
      <w:tblPr>
        <w:tblStyle w:val="TableGrid"/>
        <w:tblW w:w="0" w:type="auto"/>
        <w:tblLook w:val="04A0" w:firstRow="1" w:lastRow="0" w:firstColumn="1" w:lastColumn="0" w:noHBand="0" w:noVBand="1"/>
      </w:tblPr>
      <w:tblGrid>
        <w:gridCol w:w="1655"/>
        <w:gridCol w:w="892"/>
        <w:gridCol w:w="1276"/>
        <w:gridCol w:w="5805"/>
      </w:tblGrid>
      <w:tr w:rsidR="0084324D" w:rsidRPr="004F278E" w14:paraId="6F36CDDA" w14:textId="77777777" w:rsidTr="009D6E7C">
        <w:tc>
          <w:tcPr>
            <w:tcW w:w="1655" w:type="dxa"/>
            <w:vAlign w:val="center"/>
          </w:tcPr>
          <w:p w14:paraId="5B5665E9" w14:textId="77777777" w:rsidR="0084324D" w:rsidRPr="004F278E" w:rsidRDefault="0084324D" w:rsidP="009D6E7C">
            <w:pPr>
              <w:rPr>
                <w:b/>
                <w:bCs/>
                <w:sz w:val="22"/>
                <w:szCs w:val="22"/>
              </w:rPr>
            </w:pPr>
            <w:r w:rsidRPr="004F278E">
              <w:rPr>
                <w:b/>
                <w:bCs/>
                <w:sz w:val="22"/>
                <w:szCs w:val="22"/>
              </w:rPr>
              <w:t>Názov prípadu použitia</w:t>
            </w:r>
          </w:p>
        </w:tc>
        <w:tc>
          <w:tcPr>
            <w:tcW w:w="7973" w:type="dxa"/>
            <w:gridSpan w:val="3"/>
            <w:vAlign w:val="center"/>
          </w:tcPr>
          <w:p w14:paraId="1C908479" w14:textId="66E88085" w:rsidR="0084324D" w:rsidRPr="004F278E" w:rsidRDefault="0084324D" w:rsidP="009D6E7C">
            <w:pPr>
              <w:rPr>
                <w:sz w:val="22"/>
                <w:szCs w:val="22"/>
              </w:rPr>
            </w:pPr>
            <w:r w:rsidRPr="004F278E">
              <w:rPr>
                <w:sz w:val="22"/>
                <w:szCs w:val="22"/>
              </w:rPr>
              <w:t>Vyber metódu strojového učenia</w:t>
            </w:r>
          </w:p>
        </w:tc>
      </w:tr>
      <w:tr w:rsidR="0084324D" w:rsidRPr="004F278E" w14:paraId="4CB43E9A" w14:textId="77777777" w:rsidTr="009D6E7C">
        <w:tc>
          <w:tcPr>
            <w:tcW w:w="1655" w:type="dxa"/>
            <w:vAlign w:val="center"/>
          </w:tcPr>
          <w:p w14:paraId="2484115E" w14:textId="77777777" w:rsidR="0084324D" w:rsidRPr="004F278E" w:rsidRDefault="0084324D" w:rsidP="009D6E7C">
            <w:pPr>
              <w:rPr>
                <w:b/>
                <w:bCs/>
                <w:sz w:val="22"/>
                <w:szCs w:val="22"/>
              </w:rPr>
            </w:pPr>
            <w:r w:rsidRPr="004F278E">
              <w:rPr>
                <w:b/>
                <w:bCs/>
                <w:sz w:val="22"/>
                <w:szCs w:val="22"/>
              </w:rPr>
              <w:t>Identifikačné číslo</w:t>
            </w:r>
          </w:p>
        </w:tc>
        <w:tc>
          <w:tcPr>
            <w:tcW w:w="7973" w:type="dxa"/>
            <w:gridSpan w:val="3"/>
            <w:vAlign w:val="center"/>
          </w:tcPr>
          <w:p w14:paraId="799B0FA6" w14:textId="7E068635" w:rsidR="0084324D" w:rsidRPr="004F278E" w:rsidRDefault="0084324D" w:rsidP="009D6E7C">
            <w:pPr>
              <w:rPr>
                <w:sz w:val="22"/>
                <w:szCs w:val="22"/>
              </w:rPr>
            </w:pPr>
            <w:r w:rsidRPr="004F278E">
              <w:rPr>
                <w:sz w:val="22"/>
                <w:szCs w:val="22"/>
              </w:rPr>
              <w:t>UC0</w:t>
            </w:r>
            <w:r w:rsidR="008540EF">
              <w:rPr>
                <w:sz w:val="22"/>
                <w:szCs w:val="22"/>
              </w:rPr>
              <w:t>5</w:t>
            </w:r>
          </w:p>
        </w:tc>
      </w:tr>
      <w:tr w:rsidR="00854515" w:rsidRPr="004F278E" w14:paraId="0AEB0492" w14:textId="77777777" w:rsidTr="009D6E7C">
        <w:trPr>
          <w:trHeight w:val="603"/>
        </w:trPr>
        <w:tc>
          <w:tcPr>
            <w:tcW w:w="1655" w:type="dxa"/>
            <w:vMerge w:val="restart"/>
            <w:vAlign w:val="center"/>
          </w:tcPr>
          <w:p w14:paraId="39D277FB" w14:textId="77777777" w:rsidR="00854515" w:rsidRPr="004F278E" w:rsidRDefault="00854515" w:rsidP="009D6E7C">
            <w:pPr>
              <w:rPr>
                <w:b/>
                <w:bCs/>
                <w:sz w:val="22"/>
                <w:szCs w:val="22"/>
              </w:rPr>
            </w:pPr>
            <w:r w:rsidRPr="004F278E">
              <w:rPr>
                <w:b/>
                <w:bCs/>
                <w:sz w:val="22"/>
                <w:szCs w:val="22"/>
              </w:rPr>
              <w:t>Hlavný scenár</w:t>
            </w:r>
          </w:p>
        </w:tc>
        <w:tc>
          <w:tcPr>
            <w:tcW w:w="7973" w:type="dxa"/>
            <w:gridSpan w:val="3"/>
            <w:vAlign w:val="center"/>
          </w:tcPr>
          <w:p w14:paraId="5A51B073" w14:textId="50233DC8" w:rsidR="00854515" w:rsidRPr="004F278E" w:rsidRDefault="00854515" w:rsidP="009D6E7C">
            <w:pPr>
              <w:rPr>
                <w:sz w:val="22"/>
                <w:szCs w:val="22"/>
              </w:rPr>
            </w:pPr>
            <w:r w:rsidRPr="004F278E">
              <w:rPr>
                <w:sz w:val="22"/>
                <w:szCs w:val="22"/>
              </w:rPr>
              <w:t xml:space="preserve">Umožňuje používateľovi vybrať z množiny preddefinovaných metód strojového učenia metódu/y, ktorá sa aplikuje na vybranú množinu dát s cieľom zistiť mieru úspešnosti </w:t>
            </w:r>
            <w:r w:rsidR="00964DDE" w:rsidRPr="004F278E">
              <w:rPr>
                <w:sz w:val="22"/>
                <w:szCs w:val="22"/>
              </w:rPr>
              <w:t>odhalenia</w:t>
            </w:r>
            <w:r w:rsidRPr="004F278E">
              <w:rPr>
                <w:sz w:val="22"/>
                <w:szCs w:val="22"/>
              </w:rPr>
              <w:t xml:space="preserve"> sieťových útokov.</w:t>
            </w:r>
          </w:p>
        </w:tc>
      </w:tr>
      <w:tr w:rsidR="00854515" w:rsidRPr="004F278E" w14:paraId="7922F17A" w14:textId="77777777" w:rsidTr="009D6E7C">
        <w:tc>
          <w:tcPr>
            <w:tcW w:w="1655" w:type="dxa"/>
            <w:vMerge/>
            <w:vAlign w:val="center"/>
          </w:tcPr>
          <w:p w14:paraId="751B11E1" w14:textId="77777777" w:rsidR="00854515" w:rsidRPr="004F278E" w:rsidRDefault="00854515" w:rsidP="009D6E7C">
            <w:pPr>
              <w:rPr>
                <w:sz w:val="22"/>
                <w:szCs w:val="22"/>
              </w:rPr>
            </w:pPr>
          </w:p>
        </w:tc>
        <w:tc>
          <w:tcPr>
            <w:tcW w:w="892" w:type="dxa"/>
            <w:vAlign w:val="center"/>
          </w:tcPr>
          <w:p w14:paraId="2A89D176" w14:textId="77777777" w:rsidR="00854515" w:rsidRPr="004F278E" w:rsidRDefault="00854515" w:rsidP="009D6E7C">
            <w:pPr>
              <w:rPr>
                <w:sz w:val="22"/>
                <w:szCs w:val="22"/>
              </w:rPr>
            </w:pPr>
            <w:r w:rsidRPr="004F278E">
              <w:rPr>
                <w:b/>
                <w:bCs/>
                <w:sz w:val="22"/>
                <w:szCs w:val="22"/>
              </w:rPr>
              <w:t>Krok</w:t>
            </w:r>
          </w:p>
        </w:tc>
        <w:tc>
          <w:tcPr>
            <w:tcW w:w="1276" w:type="dxa"/>
            <w:vAlign w:val="center"/>
          </w:tcPr>
          <w:p w14:paraId="043564ED" w14:textId="77777777" w:rsidR="00854515" w:rsidRPr="004F278E" w:rsidRDefault="00854515" w:rsidP="009D6E7C">
            <w:pPr>
              <w:rPr>
                <w:sz w:val="22"/>
                <w:szCs w:val="22"/>
              </w:rPr>
            </w:pPr>
            <w:r w:rsidRPr="004F278E">
              <w:rPr>
                <w:b/>
                <w:bCs/>
                <w:sz w:val="22"/>
                <w:szCs w:val="22"/>
              </w:rPr>
              <w:t>Rola</w:t>
            </w:r>
          </w:p>
        </w:tc>
        <w:tc>
          <w:tcPr>
            <w:tcW w:w="5805" w:type="dxa"/>
            <w:vAlign w:val="center"/>
          </w:tcPr>
          <w:p w14:paraId="0F6D8F66" w14:textId="77777777" w:rsidR="00854515" w:rsidRPr="004F278E" w:rsidRDefault="00854515" w:rsidP="009D6E7C">
            <w:pPr>
              <w:rPr>
                <w:sz w:val="22"/>
                <w:szCs w:val="22"/>
              </w:rPr>
            </w:pPr>
            <w:r w:rsidRPr="004F278E">
              <w:rPr>
                <w:b/>
                <w:bCs/>
                <w:sz w:val="22"/>
                <w:szCs w:val="22"/>
              </w:rPr>
              <w:t>Akcia</w:t>
            </w:r>
          </w:p>
        </w:tc>
      </w:tr>
      <w:tr w:rsidR="00854515" w:rsidRPr="004F278E" w14:paraId="5B6E617A" w14:textId="77777777" w:rsidTr="009D6E7C">
        <w:tc>
          <w:tcPr>
            <w:tcW w:w="1655" w:type="dxa"/>
            <w:vMerge/>
            <w:vAlign w:val="center"/>
          </w:tcPr>
          <w:p w14:paraId="4C96C2B7" w14:textId="77777777" w:rsidR="00854515" w:rsidRPr="004F278E" w:rsidRDefault="00854515" w:rsidP="009D6E7C">
            <w:pPr>
              <w:rPr>
                <w:sz w:val="22"/>
                <w:szCs w:val="22"/>
              </w:rPr>
            </w:pPr>
          </w:p>
        </w:tc>
        <w:tc>
          <w:tcPr>
            <w:tcW w:w="892" w:type="dxa"/>
            <w:vAlign w:val="center"/>
          </w:tcPr>
          <w:p w14:paraId="4EB8C7D0" w14:textId="77777777" w:rsidR="00854515" w:rsidRPr="004F278E" w:rsidRDefault="00854515" w:rsidP="009D6E7C">
            <w:pPr>
              <w:rPr>
                <w:sz w:val="22"/>
                <w:szCs w:val="22"/>
              </w:rPr>
            </w:pPr>
            <w:r w:rsidRPr="004F278E">
              <w:rPr>
                <w:sz w:val="22"/>
                <w:szCs w:val="22"/>
              </w:rPr>
              <w:t>1.</w:t>
            </w:r>
          </w:p>
        </w:tc>
        <w:tc>
          <w:tcPr>
            <w:tcW w:w="1276" w:type="dxa"/>
            <w:vAlign w:val="center"/>
          </w:tcPr>
          <w:p w14:paraId="21D64E88"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358F7453" w14:textId="0B3ED67C" w:rsidR="00854515" w:rsidRPr="004F278E" w:rsidRDefault="00854515" w:rsidP="009D6E7C">
            <w:pPr>
              <w:rPr>
                <w:sz w:val="22"/>
                <w:szCs w:val="22"/>
              </w:rPr>
            </w:pPr>
            <w:r w:rsidRPr="004F278E">
              <w:rPr>
                <w:sz w:val="22"/>
                <w:szCs w:val="22"/>
              </w:rPr>
              <w:t>Používateľ vyberie metódu/y strojového učenia z množiny preddefinovaných metód.</w:t>
            </w:r>
          </w:p>
        </w:tc>
      </w:tr>
      <w:tr w:rsidR="00854515" w:rsidRPr="004F278E" w14:paraId="214CABC8" w14:textId="77777777" w:rsidTr="009D6E7C">
        <w:tc>
          <w:tcPr>
            <w:tcW w:w="1655" w:type="dxa"/>
            <w:vMerge/>
            <w:vAlign w:val="center"/>
          </w:tcPr>
          <w:p w14:paraId="349E708B" w14:textId="77777777" w:rsidR="00854515" w:rsidRPr="004F278E" w:rsidRDefault="00854515" w:rsidP="009D6E7C">
            <w:pPr>
              <w:rPr>
                <w:sz w:val="22"/>
                <w:szCs w:val="22"/>
              </w:rPr>
            </w:pPr>
          </w:p>
        </w:tc>
        <w:tc>
          <w:tcPr>
            <w:tcW w:w="892" w:type="dxa"/>
            <w:vAlign w:val="center"/>
          </w:tcPr>
          <w:p w14:paraId="3D505B90" w14:textId="77777777" w:rsidR="00854515" w:rsidRPr="004F278E" w:rsidRDefault="00854515" w:rsidP="009D6E7C">
            <w:pPr>
              <w:rPr>
                <w:sz w:val="22"/>
                <w:szCs w:val="22"/>
              </w:rPr>
            </w:pPr>
            <w:r w:rsidRPr="004F278E">
              <w:rPr>
                <w:sz w:val="22"/>
                <w:szCs w:val="22"/>
              </w:rPr>
              <w:t>2.</w:t>
            </w:r>
          </w:p>
        </w:tc>
        <w:tc>
          <w:tcPr>
            <w:tcW w:w="1276" w:type="dxa"/>
            <w:vAlign w:val="center"/>
          </w:tcPr>
          <w:p w14:paraId="4ED57FB3"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6F90CE71" w14:textId="5EAA67F6" w:rsidR="00854515" w:rsidRPr="004F278E" w:rsidRDefault="00854515" w:rsidP="009D6E7C">
            <w:pPr>
              <w:rPr>
                <w:sz w:val="22"/>
                <w:szCs w:val="22"/>
              </w:rPr>
            </w:pPr>
            <w:r w:rsidRPr="004F278E">
              <w:rPr>
                <w:sz w:val="22"/>
                <w:szCs w:val="22"/>
              </w:rPr>
              <w:t>Potvrdí výber.</w:t>
            </w:r>
          </w:p>
        </w:tc>
      </w:tr>
      <w:tr w:rsidR="00854515" w:rsidRPr="004F278E" w14:paraId="4A3B6C4D" w14:textId="77777777" w:rsidTr="009D6E7C">
        <w:tc>
          <w:tcPr>
            <w:tcW w:w="1655" w:type="dxa"/>
            <w:vMerge/>
            <w:vAlign w:val="center"/>
          </w:tcPr>
          <w:p w14:paraId="28118E71" w14:textId="77777777" w:rsidR="00854515" w:rsidRPr="004F278E" w:rsidRDefault="00854515" w:rsidP="00854515">
            <w:pPr>
              <w:rPr>
                <w:sz w:val="22"/>
                <w:szCs w:val="22"/>
              </w:rPr>
            </w:pPr>
          </w:p>
        </w:tc>
        <w:tc>
          <w:tcPr>
            <w:tcW w:w="892" w:type="dxa"/>
            <w:vAlign w:val="center"/>
          </w:tcPr>
          <w:p w14:paraId="44925560" w14:textId="1156D17E" w:rsidR="00854515" w:rsidRPr="004F278E" w:rsidRDefault="00854515" w:rsidP="00854515">
            <w:pPr>
              <w:rPr>
                <w:sz w:val="22"/>
                <w:szCs w:val="22"/>
              </w:rPr>
            </w:pPr>
            <w:r w:rsidRPr="004F278E">
              <w:rPr>
                <w:sz w:val="22"/>
                <w:szCs w:val="22"/>
              </w:rPr>
              <w:t>3.</w:t>
            </w:r>
          </w:p>
        </w:tc>
        <w:tc>
          <w:tcPr>
            <w:tcW w:w="1276" w:type="dxa"/>
            <w:vAlign w:val="center"/>
          </w:tcPr>
          <w:p w14:paraId="3CE212ED" w14:textId="4AAF99A0" w:rsidR="00854515" w:rsidRPr="004F278E" w:rsidRDefault="00854515" w:rsidP="00854515">
            <w:pPr>
              <w:rPr>
                <w:sz w:val="22"/>
                <w:szCs w:val="22"/>
              </w:rPr>
            </w:pPr>
            <w:r w:rsidRPr="004F278E">
              <w:rPr>
                <w:sz w:val="22"/>
                <w:szCs w:val="22"/>
              </w:rPr>
              <w:t>Systém</w:t>
            </w:r>
          </w:p>
        </w:tc>
        <w:tc>
          <w:tcPr>
            <w:tcW w:w="5805" w:type="dxa"/>
            <w:vAlign w:val="center"/>
          </w:tcPr>
          <w:p w14:paraId="47FCD9C6" w14:textId="4DA57A92" w:rsidR="00854515" w:rsidRPr="004F278E" w:rsidRDefault="00854515" w:rsidP="00854515">
            <w:pPr>
              <w:rPr>
                <w:sz w:val="22"/>
                <w:szCs w:val="22"/>
              </w:rPr>
            </w:pPr>
            <w:r w:rsidRPr="004F278E">
              <w:rPr>
                <w:sz w:val="22"/>
                <w:szCs w:val="22"/>
              </w:rPr>
              <w:t>Zaeviduje výber a prípad použitia končí.</w:t>
            </w:r>
          </w:p>
        </w:tc>
      </w:tr>
    </w:tbl>
    <w:p w14:paraId="0FCD4A59" w14:textId="77777777" w:rsidR="004F278E" w:rsidRDefault="004F278E">
      <w:pPr>
        <w:spacing w:after="200" w:line="276" w:lineRule="auto"/>
      </w:pPr>
      <w:r>
        <w:br w:type="page"/>
      </w:r>
    </w:p>
    <w:p w14:paraId="4EEBB962" w14:textId="77777777" w:rsidR="00693CAE" w:rsidRDefault="00693CAE" w:rsidP="004F140A">
      <w:pPr>
        <w:sectPr w:rsidR="00693CAE" w:rsidSect="00693CAE">
          <w:footerReference w:type="default" r:id="rId32"/>
          <w:pgSz w:w="11906" w:h="16838"/>
          <w:pgMar w:top="1134" w:right="1134" w:bottom="1134" w:left="1134" w:header="709" w:footer="851" w:gutter="0"/>
          <w:cols w:space="708"/>
          <w:titlePg/>
          <w:docGrid w:linePitch="360"/>
        </w:sectPr>
      </w:pPr>
    </w:p>
    <w:p w14:paraId="43C7571C" w14:textId="4E467D94" w:rsidR="00693CAE" w:rsidRDefault="00D06CCD" w:rsidP="00D06CCD">
      <w:pPr>
        <w:spacing w:after="200" w:line="276" w:lineRule="auto"/>
        <w:sectPr w:rsidR="00693CAE" w:rsidSect="00693CAE">
          <w:headerReference w:type="first" r:id="rId33"/>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97" w:name="_Ref26477566"/>
      <w:bookmarkStart w:id="98" w:name="_Ref26477570"/>
      <w:bookmarkStart w:id="99" w:name="_Toc26557886"/>
      <w:r>
        <w:lastRenderedPageBreak/>
        <w:t>Návrh riešenia</w:t>
      </w:r>
      <w:bookmarkEnd w:id="97"/>
      <w:bookmarkEnd w:id="98"/>
      <w:bookmarkEnd w:id="99"/>
    </w:p>
    <w:p w14:paraId="27401EF1" w14:textId="368F0320" w:rsidR="00DC3B10" w:rsidRDefault="00072BF1" w:rsidP="00CD6F94">
      <w:pPr>
        <w:pStyle w:val="Odsek"/>
        <w:ind w:firstLine="708"/>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45950A79" w14:textId="5962CDE5" w:rsidR="00DC3B10" w:rsidRDefault="00DC3B10" w:rsidP="00CD6F94">
      <w:pPr>
        <w:pStyle w:val="Odsek"/>
        <w:ind w:firstLine="708"/>
      </w:pPr>
      <w:r>
        <w:t xml:space="preserve">V tejto </w:t>
      </w:r>
      <w:r w:rsidR="00141834">
        <w:t>kapitole</w:t>
      </w:r>
      <w:r>
        <w:t xml:space="preserve"> navrhneme programový modul, ktorý bude implementovať rôzne metódy strojového učenia pre odhalenie útočnej/anomálnej sieťovej premávky. Táto práca </w:t>
      </w:r>
      <w:r w:rsidR="001C59E5">
        <w:t>bude mať výskumný charakter z hľadiska hlbšej analýzy jednotlivých metód strojového učenia, ktorým v jednotlivých kapitolách nižšie v tejto práci sa budeme podrobne venovať. Implementujeme ich nad vybra</w:t>
      </w:r>
      <w:r w:rsidR="007465A1">
        <w:t>n</w:t>
      </w:r>
      <w:r w:rsidR="001C59E5">
        <w:t>ou dátovou množinou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4A2BF8">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4A2BF8">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dobré výsledky hodnotenia modelu.</w:t>
      </w:r>
      <w:r w:rsidR="00D56053">
        <w:t xml:space="preserve"> Spomenuli sme vstupné dáta pre klasifikačnú metódu, ktoré sú taktiež kľúčové pre dosahovanie dobrých výsledkov. V tejto práci bude kľúčové vhodné predspracovanie vybra</w:t>
      </w:r>
      <w:r w:rsidR="007465A1">
        <w:t>n</w:t>
      </w:r>
      <w:r w:rsidR="00D56053">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w:t>
      </w:r>
      <w:r w:rsidR="00141834">
        <w:t>,</w:t>
      </w:r>
      <w:r w:rsidR="00006D24">
        <w:t xml:space="preserve"> vybra</w:t>
      </w:r>
      <w:r w:rsidR="007465A1">
        <w:t>n</w:t>
      </w:r>
      <w:r w:rsidR="00006D24">
        <w:t>é metódy budú implementované na vybra</w:t>
      </w:r>
      <w:r w:rsidR="007465A1">
        <w:t>n</w:t>
      </w:r>
      <w:r w:rsidR="00630EA3">
        <w:t>ej množine dát - UNSW-NB15</w:t>
      </w:r>
      <w:r w:rsidR="00006D24">
        <w:t>, ktor</w:t>
      </w:r>
      <w:r w:rsidR="00141834">
        <w:t>ej</w:t>
      </w:r>
      <w:r w:rsidR="00006D24">
        <w:t xml:space="preserve"> sme sa venovali v kapitole </w:t>
      </w:r>
      <w:r w:rsidR="00006D24">
        <w:fldChar w:fldCharType="begin"/>
      </w:r>
      <w:r w:rsidR="00006D24">
        <w:instrText xml:space="preserve"> REF _Ref8063546 \r \h </w:instrText>
      </w:r>
      <w:r w:rsidR="00006D24">
        <w:fldChar w:fldCharType="separate"/>
      </w:r>
      <w:r w:rsidR="004A2BF8">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4A2BF8">
        <w:t>Dátové množiny</w:t>
      </w:r>
      <w:r w:rsidR="00006D24">
        <w:fldChar w:fldCharType="end"/>
      </w:r>
      <w:r w:rsidR="00006D24">
        <w:t>. Vybra</w:t>
      </w:r>
      <w:r w:rsidR="007465A1">
        <w:t>n</w:t>
      </w:r>
      <w:r w:rsidR="00630EA3">
        <w:t>ej</w:t>
      </w:r>
      <w:r w:rsidR="00006D24">
        <w:t xml:space="preserve"> dátov</w:t>
      </w:r>
      <w:r w:rsidR="00630EA3">
        <w:t>ej</w:t>
      </w:r>
      <w:r w:rsidR="00006D24">
        <w:t xml:space="preserve"> množin</w:t>
      </w:r>
      <w:r w:rsidR="00630EA3">
        <w:t>e</w:t>
      </w:r>
      <w:r w:rsidR="00006D24">
        <w:t xml:space="preserve"> je potrebné dokonale porozumieť. Zanalyzujeme jednotlivé atribúty vybra</w:t>
      </w:r>
      <w:r w:rsidR="007465A1">
        <w:t>n</w:t>
      </w:r>
      <w:r w:rsidR="00630EA3">
        <w:t>ej</w:t>
      </w:r>
      <w:r w:rsidR="00006D24">
        <w:t xml:space="preserve"> dátov</w:t>
      </w:r>
      <w:r w:rsidR="00630EA3">
        <w:t>ej</w:t>
      </w:r>
      <w:r w:rsidR="00006D24">
        <w:t xml:space="preserve"> množ</w:t>
      </w:r>
      <w:r w:rsidR="00630EA3">
        <w:t>iny</w:t>
      </w:r>
      <w:r w:rsidR="00006D24">
        <w:t xml:space="preserve">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4A2BF8">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4A2BF8"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w:t>
      </w:r>
      <w:r w:rsidR="00141834">
        <w:t>j</w:t>
      </w:r>
      <w:r w:rsidR="00121087" w:rsidRPr="00121087">
        <w:t xml:space="preserve"> grafick</w:t>
      </w:r>
      <w:r w:rsidR="00121087">
        <w:t>ý</w:t>
      </w:r>
      <w:r w:rsidR="00121087" w:rsidRPr="00121087">
        <w:t>m s</w:t>
      </w:r>
      <w:r w:rsidR="00121087">
        <w:t>pô</w:t>
      </w:r>
      <w:r w:rsidR="00121087" w:rsidRPr="00121087">
        <w:t>sobom.</w:t>
      </w:r>
    </w:p>
    <w:p w14:paraId="3E81A4C8" w14:textId="35C15A2B" w:rsidR="00D93EBF" w:rsidRPr="00D93EBF" w:rsidRDefault="00D93EBF" w:rsidP="00CD6F94">
      <w:pPr>
        <w:pStyle w:val="Odsek"/>
        <w:ind w:firstLine="708"/>
      </w:pPr>
      <w:r>
        <w:t>V tejto kapitole navrhnem vývojové prostredie vhodné na prácu s rozsiahlou množinou dát, a ktoré podporuje dostatok výpočtového výkonu pre prácu s metódami strojového učenia.</w:t>
      </w:r>
    </w:p>
    <w:p w14:paraId="583E98EE" w14:textId="7018EA5E" w:rsidR="000D425E" w:rsidRDefault="000D425E" w:rsidP="00CD6F94">
      <w:pPr>
        <w:pStyle w:val="Odsek"/>
        <w:ind w:firstLine="708"/>
      </w:pPr>
      <w:r>
        <w:lastRenderedPageBreak/>
        <w:t>Našim cieľom je, aby táto práca prispela svojim výsledkom v tejto problémovej oblasti stým, že spíšeme jednotnú analýzu vplyvov rôznych nastavení metód strojového učenia a rôznych spôsobov predspracovania vybran</w:t>
      </w:r>
      <w:r w:rsidR="00765A7A">
        <w:t>ej</w:t>
      </w:r>
      <w:r>
        <w:t xml:space="preserve"> dátov</w:t>
      </w:r>
      <w:r w:rsidR="00765A7A">
        <w:t>ej</w:t>
      </w:r>
      <w:r>
        <w:t xml:space="preserve"> množ</w:t>
      </w:r>
      <w:r w:rsidR="00765A7A">
        <w:t>iny</w:t>
      </w:r>
      <w:r>
        <w:t>.</w:t>
      </w:r>
    </w:p>
    <w:p w14:paraId="4BF74252" w14:textId="233A5BB7" w:rsidR="000D425E" w:rsidRPr="000D425E" w:rsidRDefault="00A4149C" w:rsidP="000D425E">
      <w:pPr>
        <w:pStyle w:val="Heading2"/>
      </w:pPr>
      <w:bookmarkStart w:id="100" w:name="_Ref26528731"/>
      <w:bookmarkStart w:id="101" w:name="_Ref26528767"/>
      <w:bookmarkStart w:id="102" w:name="_Ref26528770"/>
      <w:bookmarkStart w:id="103" w:name="_Toc26557887"/>
      <w:r>
        <w:t>V</w:t>
      </w:r>
      <w:r w:rsidR="000D425E">
        <w:t>ývojového prostredia</w:t>
      </w:r>
      <w:bookmarkEnd w:id="100"/>
      <w:bookmarkEnd w:id="101"/>
      <w:bookmarkEnd w:id="102"/>
      <w:bookmarkEnd w:id="103"/>
    </w:p>
    <w:p w14:paraId="6A482573" w14:textId="050B32C9" w:rsidR="00C94B61" w:rsidRDefault="00C94B61" w:rsidP="00CD6F94">
      <w:pPr>
        <w:pStyle w:val="Odsek"/>
        <w:ind w:firstLine="708"/>
      </w:pPr>
      <w:r>
        <w:t xml:space="preserve">Rozhodli sme sa pre prostredie Google </w:t>
      </w:r>
      <w:proofErr w:type="spellStart"/>
      <w:r>
        <w:t>Colab</w:t>
      </w:r>
      <w:proofErr w:type="spellEnd"/>
      <w:r>
        <w:t xml:space="preserve">, v ktorom sa bude programový modul vyvíjať. </w:t>
      </w:r>
      <w:proofErr w:type="spellStart"/>
      <w:r>
        <w:t>Colaboratory</w:t>
      </w:r>
      <w:proofErr w:type="spellEnd"/>
      <w:r>
        <w:t xml:space="preserve"> je voľne dostupná </w:t>
      </w:r>
      <w:proofErr w:type="spellStart"/>
      <w:r>
        <w:t>cloudová</w:t>
      </w:r>
      <w:proofErr w:type="spellEnd"/>
      <w:r>
        <w:t xml:space="preserve"> služba, ktorá integruje prostredie </w:t>
      </w:r>
      <w:proofErr w:type="spellStart"/>
      <w:r>
        <w:t>Jupyter</w:t>
      </w:r>
      <w:proofErr w:type="spellEnd"/>
      <w:r>
        <w:t xml:space="preserve"> notebook. Prostredníctvom prehliadača dokážeme spúšťať, ukladať a zdieľať svoje analýzy. Obrovskou výhodou tohto prostredia je dostupnosť k vysokým výpočtovým zdrojom. </w:t>
      </w:r>
      <w:r w:rsidR="003B0629">
        <w:t xml:space="preserve">Google </w:t>
      </w:r>
      <w:r w:rsidR="003B0629" w:rsidRPr="003B0629">
        <w:rPr>
          <w:highlight w:val="yellow"/>
        </w:rPr>
        <w:t>[x]</w:t>
      </w:r>
      <w:r w:rsidR="003B0629">
        <w:t xml:space="preserve"> uvádza, že t</w:t>
      </w:r>
      <w:r>
        <w:t xml:space="preserve">ieto zdroje </w:t>
      </w:r>
      <w:r w:rsidR="003B0629">
        <w:t xml:space="preserve">sú postavené na </w:t>
      </w:r>
      <w:proofErr w:type="spellStart"/>
      <w:r w:rsidR="003B0629">
        <w:t>Tensof</w:t>
      </w:r>
      <w:proofErr w:type="spellEnd"/>
      <w:r w:rsidR="003B0629">
        <w:t xml:space="preserve"> </w:t>
      </w:r>
      <w:proofErr w:type="spellStart"/>
      <w:r w:rsidR="003B0629">
        <w:t>Processing</w:t>
      </w:r>
      <w:proofErr w:type="spellEnd"/>
      <w:r w:rsidR="003B0629">
        <w:t xml:space="preserve"> </w:t>
      </w:r>
      <w:proofErr w:type="spellStart"/>
      <w:r w:rsidR="003B0629">
        <w:t>Unit</w:t>
      </w:r>
      <w:proofErr w:type="spellEnd"/>
      <w:r w:rsidR="003B0629">
        <w:t xml:space="preserve"> (TPU). </w:t>
      </w:r>
      <w:proofErr w:type="spellStart"/>
      <w:r w:rsidR="003B0629" w:rsidRPr="003B0629">
        <w:t>Cloud</w:t>
      </w:r>
      <w:proofErr w:type="spellEnd"/>
      <w:r w:rsidR="003B0629" w:rsidRPr="003B0629">
        <w:t xml:space="preserve"> TPU je stroj ASIC</w:t>
      </w:r>
      <w:r w:rsidR="00646CDC">
        <w:rPr>
          <w:rStyle w:val="FootnoteReference"/>
        </w:rPr>
        <w:footnoteReference w:id="2"/>
      </w:r>
      <w:r w:rsidR="003B0629" w:rsidRPr="003B0629">
        <w:t xml:space="preserve"> navrhnutý na mieru, ktorý poháňa produkty spoločnosti Google, ako sú </w:t>
      </w:r>
      <w:r w:rsidR="003B0629">
        <w:t>p</w:t>
      </w:r>
      <w:r w:rsidR="003B0629" w:rsidRPr="003B0629">
        <w:t xml:space="preserve">rekladač, </w:t>
      </w:r>
      <w:r w:rsidR="003B0629">
        <w:t>f</w:t>
      </w:r>
      <w:r w:rsidR="003B0629" w:rsidRPr="003B0629">
        <w:t xml:space="preserve">otografie, </w:t>
      </w:r>
      <w:r w:rsidR="003B0629">
        <w:t>v</w:t>
      </w:r>
      <w:r w:rsidR="003B0629" w:rsidRPr="003B0629">
        <w:t xml:space="preserve">yhľadávanie, </w:t>
      </w:r>
      <w:r w:rsidR="003B0629">
        <w:t>a</w:t>
      </w:r>
      <w:r w:rsidR="003B0629" w:rsidRPr="003B0629">
        <w:t>sistent a Gmail.</w:t>
      </w:r>
      <w:r w:rsidR="003B0629">
        <w:t xml:space="preserve"> </w:t>
      </w:r>
      <w:proofErr w:type="spellStart"/>
      <w:r w:rsidR="003B0629">
        <w:t>Cloud</w:t>
      </w:r>
      <w:proofErr w:type="spellEnd"/>
      <w:r w:rsidR="003B0629">
        <w:t xml:space="preserve"> TPU verzia 3 ponúka 420 TFLOPS</w:t>
      </w:r>
      <w:r w:rsidR="003B0629">
        <w:rPr>
          <w:rStyle w:val="FootnoteReference"/>
        </w:rPr>
        <w:footnoteReference w:id="3"/>
      </w:r>
      <w:r w:rsidR="003B0629">
        <w:t xml:space="preserve"> a 128 GB pamäte s veľkou šírkou pásma (</w:t>
      </w:r>
      <w:proofErr w:type="spellStart"/>
      <w:r w:rsidR="003B0629" w:rsidRPr="003B0629">
        <w:t>High</w:t>
      </w:r>
      <w:proofErr w:type="spellEnd"/>
      <w:r w:rsidR="003B0629" w:rsidRPr="003B0629">
        <w:t xml:space="preserve"> </w:t>
      </w:r>
      <w:proofErr w:type="spellStart"/>
      <w:r w:rsidR="003B0629" w:rsidRPr="003B0629">
        <w:t>Bandwidth</w:t>
      </w:r>
      <w:proofErr w:type="spellEnd"/>
      <w:r w:rsidR="003B0629" w:rsidRPr="003B0629">
        <w:t xml:space="preserve"> </w:t>
      </w:r>
      <w:proofErr w:type="spellStart"/>
      <w:r w:rsidR="003B0629" w:rsidRPr="003B0629">
        <w:t>Memory</w:t>
      </w:r>
      <w:proofErr w:type="spellEnd"/>
      <w:r w:rsidR="003B0629">
        <w:t xml:space="preserve"> - HBM). Google </w:t>
      </w:r>
      <w:proofErr w:type="spellStart"/>
      <w:r w:rsidR="003B0629">
        <w:t>Colab</w:t>
      </w:r>
      <w:proofErr w:type="spellEnd"/>
      <w:r w:rsidR="003B0629">
        <w:t xml:space="preserve"> sa dá prepojiť aj s ďalšou službou od Goo</w:t>
      </w:r>
      <w:r w:rsidR="00D34DB2">
        <w:t>g</w:t>
      </w:r>
      <w:r w:rsidR="003B0629">
        <w:t>le</w:t>
      </w:r>
      <w:r w:rsidR="00D34DB2">
        <w:t>,</w:t>
      </w:r>
      <w:r w:rsidR="003B0629">
        <w:t xml:space="preserve"> a to s Google </w:t>
      </w:r>
      <w:proofErr w:type="spellStart"/>
      <w:r w:rsidR="003B0629">
        <w:t>Drive</w:t>
      </w:r>
      <w:proofErr w:type="spellEnd"/>
      <w:r w:rsidR="00D34DB2">
        <w:t xml:space="preserve"> úložným priestorom</w:t>
      </w:r>
      <w:r w:rsidR="003B0629">
        <w:t xml:space="preserve">, </w:t>
      </w:r>
      <w:r w:rsidR="00D34DB2">
        <w:t>kam</w:t>
      </w:r>
      <w:r w:rsidR="003B0629">
        <w:t xml:space="preserve"> </w:t>
      </w:r>
      <w:r w:rsidR="00D34DB2">
        <w:t>budeme ukladať samotný súbor programového modulu, výstupy programového modulu vo formáte HTML, modely metód strojového učenia vo formáte SAV</w:t>
      </w:r>
      <w:r w:rsidR="00D34DB2">
        <w:rPr>
          <w:rStyle w:val="FootnoteReference"/>
        </w:rPr>
        <w:footnoteReference w:id="4"/>
      </w:r>
      <w:r w:rsidR="005A5547">
        <w:t xml:space="preserve"> </w:t>
      </w:r>
      <w:r w:rsidR="00D34DB2">
        <w:t xml:space="preserve">a v prípade dátových množín vo formáte CSV. </w:t>
      </w:r>
      <w:r>
        <w:t xml:space="preserve">Programový modul bude naprogramovaný programovacím jazykom </w:t>
      </w:r>
      <w:proofErr w:type="spellStart"/>
      <w:r>
        <w:t>Python</w:t>
      </w:r>
      <w:proofErr w:type="spellEnd"/>
      <w:r>
        <w:t xml:space="preserve"> verzia 3.</w:t>
      </w:r>
    </w:p>
    <w:p w14:paraId="4E28C3C3" w14:textId="40D25F09" w:rsidR="003A1E9E" w:rsidRDefault="00A4149C" w:rsidP="003A1E9E">
      <w:pPr>
        <w:pStyle w:val="Heading2"/>
      </w:pPr>
      <w:bookmarkStart w:id="104" w:name="_Ref26433960"/>
      <w:bookmarkStart w:id="105" w:name="_Ref26433984"/>
      <w:bookmarkStart w:id="106" w:name="_Ref26433987"/>
      <w:bookmarkStart w:id="107" w:name="_Ref26477757"/>
      <w:bookmarkStart w:id="108" w:name="_Ref26477760"/>
      <w:bookmarkStart w:id="109" w:name="_Toc26557888"/>
      <w:r>
        <w:t>P</w:t>
      </w:r>
      <w:r w:rsidR="00E3482C">
        <w:t>rogramov</w:t>
      </w:r>
      <w:r>
        <w:t>ý</w:t>
      </w:r>
      <w:r w:rsidR="00E3482C">
        <w:t xml:space="preserve"> modu</w:t>
      </w:r>
      <w:r>
        <w:t>l</w:t>
      </w:r>
      <w:r w:rsidR="00E3482C">
        <w:t xml:space="preserve"> </w:t>
      </w:r>
      <w:r w:rsidR="003A1E9E">
        <w:t>predspracovani</w:t>
      </w:r>
      <w:r w:rsidR="00770237">
        <w:t>a</w:t>
      </w:r>
      <w:r w:rsidR="003A1E9E">
        <w:t xml:space="preserve"> </w:t>
      </w:r>
      <w:r w:rsidR="00E3482C">
        <w:t>dát</w:t>
      </w:r>
      <w:r w:rsidR="0065753E">
        <w:t>ovej množiny</w:t>
      </w:r>
      <w:bookmarkEnd w:id="104"/>
      <w:bookmarkEnd w:id="105"/>
      <w:bookmarkEnd w:id="106"/>
      <w:bookmarkEnd w:id="107"/>
      <w:bookmarkEnd w:id="108"/>
      <w:bookmarkEnd w:id="109"/>
    </w:p>
    <w:p w14:paraId="2AD21964" w14:textId="12B38D4E" w:rsidR="002E33C9" w:rsidRDefault="00D20206" w:rsidP="00CD6F94">
      <w:pPr>
        <w:pStyle w:val="Odsek"/>
        <w:ind w:firstLine="708"/>
      </w:pPr>
      <w:r>
        <w:t xml:space="preserve">V prostredí Google </w:t>
      </w:r>
      <w:proofErr w:type="spellStart"/>
      <w:r>
        <w:t>Colab</w:t>
      </w:r>
      <w:proofErr w:type="spellEnd"/>
      <w:r>
        <w:t xml:space="preserve"> založíme </w:t>
      </w:r>
      <w:r w:rsidR="00BE2843">
        <w:t xml:space="preserve">osobitný </w:t>
      </w:r>
      <w:proofErr w:type="spellStart"/>
      <w:r>
        <w:t>Jupyter</w:t>
      </w:r>
      <w:proofErr w:type="spellEnd"/>
      <w:r>
        <w:t xml:space="preserve"> Notebook, ktorý </w:t>
      </w:r>
      <w:r w:rsidR="00BE2843">
        <w:t xml:space="preserve">bude spracovávať rozsiahlu množinu dát. Tento osobitný programový modul </w:t>
      </w:r>
      <w:r w:rsidR="00212BA7">
        <w:t xml:space="preserve">je </w:t>
      </w:r>
      <w:r w:rsidR="00BE2843">
        <w:t>určený na spracovanie rozsiahlej množiny dát</w:t>
      </w:r>
      <w:r w:rsidR="00212BA7">
        <w:t>. B</w:t>
      </w:r>
      <w:r w:rsidR="00933F79">
        <w:t xml:space="preserve">ude obsahovať sekvenciu krokov potrebné na predprípravu dát, ktoré budú neskôr vstupom pre metódu strojového učenia v forme </w:t>
      </w:r>
      <w:proofErr w:type="spellStart"/>
      <w:r w:rsidR="00933F79">
        <w:t>trénovacej</w:t>
      </w:r>
      <w:proofErr w:type="spellEnd"/>
      <w:r w:rsidR="00933F79">
        <w:t>, testovacej a validačnej podmnožiny.</w:t>
      </w:r>
      <w:r w:rsidR="00E3482C">
        <w:t xml:space="preserve"> Na úvod používateľ určí, ktorú dátovú množinu chce predspracovať a spôsob predspracovania. Navrhneme súbor metód predspracovania dátovej množiny na základe spomínaných metód predspracovania dátových množín, ktorým sme sa venovali v kapitole </w:t>
      </w:r>
      <w:r w:rsidR="00E3482C">
        <w:fldChar w:fldCharType="begin"/>
      </w:r>
      <w:r w:rsidR="00E3482C">
        <w:instrText xml:space="preserve"> REF _Ref26357801 \r \h </w:instrText>
      </w:r>
      <w:r w:rsidR="00E3482C">
        <w:fldChar w:fldCharType="separate"/>
      </w:r>
      <w:r w:rsidR="00E3482C">
        <w:t>2.7.4</w:t>
      </w:r>
      <w:r w:rsidR="00E3482C">
        <w:fldChar w:fldCharType="end"/>
      </w:r>
      <w:r w:rsidR="00E3482C">
        <w:t xml:space="preserve"> </w:t>
      </w:r>
      <w:r w:rsidR="00E3482C">
        <w:fldChar w:fldCharType="begin"/>
      </w:r>
      <w:r w:rsidR="00E3482C">
        <w:instrText xml:space="preserve"> REF _Ref26357806 \h </w:instrText>
      </w:r>
      <w:r w:rsidR="00E3482C">
        <w:fldChar w:fldCharType="separate"/>
      </w:r>
      <w:r w:rsidR="00E3482C">
        <w:t>Predspracovanie dát</w:t>
      </w:r>
      <w:r w:rsidR="00E3482C">
        <w:fldChar w:fldCharType="end"/>
      </w:r>
      <w:r w:rsidR="00E3482C">
        <w:t xml:space="preserve">. </w:t>
      </w:r>
      <w:r w:rsidR="002E33C9">
        <w:t>Spôsoby predspracovania dátovej množiny sa budú líšiť iba v niektorých krokoch</w:t>
      </w:r>
      <w:r w:rsidR="000E7B4D">
        <w:t xml:space="preserve">. </w:t>
      </w:r>
      <w:r w:rsidR="00D42E49">
        <w:t xml:space="preserve">Pri výbere metódy predspracovania sa určí, aký typ metódy sa má aplikovať pre daný krok predspracovania. </w:t>
      </w:r>
      <w:r w:rsidR="00CD05E4">
        <w:t xml:space="preserve">Niektoré </w:t>
      </w:r>
      <w:r w:rsidR="00CD05E4">
        <w:lastRenderedPageBreak/>
        <w:t>kroky predspracovania sa budú môcť vynechať. T</w:t>
      </w:r>
      <w:r w:rsidR="002E33C9">
        <w:t>oto neplatí pre kroky nevyhnutné pre predspracovanie dátovej množiny do akceptovateľnej podoby metódou strojového učenia.</w:t>
      </w:r>
    </w:p>
    <w:p w14:paraId="6B22361C" w14:textId="0C977E39" w:rsidR="00B333AA" w:rsidRDefault="00E3482C" w:rsidP="002E33C9">
      <w:pPr>
        <w:pStyle w:val="Odsek"/>
        <w:ind w:firstLine="708"/>
      </w:pPr>
      <w:r>
        <w:t xml:space="preserve">V tomto programovom module sa najskôr načíta vybraná dátová množina a následne sa spustí predspracovanie. </w:t>
      </w:r>
      <w:r w:rsidR="00E32DE7">
        <w:t xml:space="preserve">Prvým krokom bude analýza dátovej množiny, kedy zistíme či dáta sú úplné, jednotné, či obsahujú chýbajúce hodnoty, redundantné informácie, nepotrebné atribúty, alebo vybočujúce hodnoty. Ďalej zistíme koreláciu jednotlivých atribútov dátovej množiny, ktorá je užitočná z hľadiska pochopenia vzťahov medzi atribútmi. V programovacom jazyku </w:t>
      </w:r>
      <w:proofErr w:type="spellStart"/>
      <w:r w:rsidR="00E32DE7">
        <w:t>Python</w:t>
      </w:r>
      <w:proofErr w:type="spellEnd"/>
      <w:r w:rsidR="00E32DE7">
        <w:t xml:space="preserve"> existuje mnoho metód na analýzu dát. My si vyberieme iba niektoré z nich. Na základe predošlej analýzy dokážeme vhodne aplikovať ďalšie metódy na predspracovanie dátovej množiny.</w:t>
      </w:r>
    </w:p>
    <w:p w14:paraId="0536E707" w14:textId="47AF9F96" w:rsidR="00000563" w:rsidRDefault="00E32DE7" w:rsidP="00CD6F94">
      <w:pPr>
        <w:pStyle w:val="Odsek"/>
        <w:ind w:firstLine="708"/>
      </w:pPr>
      <w:r>
        <w:t>Ďalším krokom je čistenie dát. V tomto kroku musím dbať na to aké dáta ideme meniť</w:t>
      </w:r>
      <w:r w:rsidR="00B333AA">
        <w:t xml:space="preserve"> resp. dopĺňať</w:t>
      </w:r>
      <w:r>
        <w:t xml:space="preserve">, pretože hocijaká zmena v množine môže mať </w:t>
      </w:r>
      <w:r w:rsidR="00B333AA">
        <w:t xml:space="preserve">neskôr </w:t>
      </w:r>
      <w:r>
        <w:t>veľký vplyv na výsledok vyhodnotenia metód</w:t>
      </w:r>
      <w:r w:rsidR="00B333AA">
        <w:t>y</w:t>
      </w:r>
      <w:r>
        <w:t xml:space="preserve"> strojového učenia.</w:t>
      </w:r>
    </w:p>
    <w:p w14:paraId="378A2592" w14:textId="6460F35B" w:rsidR="00710858" w:rsidRPr="00710858" w:rsidRDefault="00710858" w:rsidP="00CD6F94">
      <w:pPr>
        <w:pStyle w:val="Odsek"/>
        <w:ind w:firstLine="708"/>
      </w:pPr>
      <w:r>
        <w:t>Vybočujúce hodnoty v prípade dátovej množiny tohto charakteru je riskantné odstraňovať, pretože práve v prípade extrémnych výkyvov v hodnotách jednotlivých atribútov dátovej množiny môže byť zaznamenaný útok. Samozrejme toto nie je pravidlo, taktiež sa môže stať, že pri vysokom výkyve napríklad v počte prenesených byte-</w:t>
      </w:r>
      <w:proofErr w:type="spellStart"/>
      <w:r>
        <w:t>ov</w:t>
      </w:r>
      <w:proofErr w:type="spellEnd"/>
      <w:r>
        <w:t xml:space="preserve"> sa jednoducho iba posiela súbor s veľkou veľkosťou. Túto skutočnosť najjednoduchšie odhaľujú grafické metódy zobrazenia distribúcie hodnôt pre jednotlivé atribúty dátovej množiny počas analýzy dát.</w:t>
      </w:r>
    </w:p>
    <w:p w14:paraId="536FC0BE" w14:textId="581CB61B" w:rsidR="00254C9A" w:rsidRDefault="00E32DE7" w:rsidP="00CD6F94">
      <w:pPr>
        <w:pStyle w:val="Odsek"/>
        <w:ind w:firstLine="708"/>
      </w:pPr>
      <w:r>
        <w:t xml:space="preserve">V prípade </w:t>
      </w:r>
      <w:r w:rsidR="00B333AA">
        <w:t xml:space="preserve">korekcie </w:t>
      </w:r>
      <w:r>
        <w:t xml:space="preserve">chýbajúcich hodnôt </w:t>
      </w:r>
      <w:r w:rsidR="00B333AA">
        <w:t>v</w:t>
      </w:r>
      <w:r>
        <w:t xml:space="preserve"> našom prípade </w:t>
      </w:r>
      <w:r w:rsidR="00B333AA">
        <w:t>máme viacero možností. Z hľadiska, že sa jedná o citlivé údaje v doméne sietí, kde drobná zmena napríklad v počte prenesených byte-</w:t>
      </w:r>
      <w:proofErr w:type="spellStart"/>
      <w:r w:rsidR="00B333AA">
        <w:t>ov</w:t>
      </w:r>
      <w:proofErr w:type="spellEnd"/>
      <w:r w:rsidR="00B333AA">
        <w:t xml:space="preserve"> či dĺžke spojenia môže mať kontraproduktívny dopad. Pre čo najpresnejšie doplnenie chýbajúcich hodnôt sme sa preto rozhodli využiť regresiu </w:t>
      </w:r>
      <w:proofErr w:type="spellStart"/>
      <w:r w:rsidR="00B333AA">
        <w:t>t.j</w:t>
      </w:r>
      <w:proofErr w:type="spellEnd"/>
      <w:r w:rsidR="00B333AA">
        <w:t>. strojové učenie určen</w:t>
      </w:r>
      <w:r w:rsidR="001129C4">
        <w:t>ý</w:t>
      </w:r>
      <w:r w:rsidR="00B333AA">
        <w:t xml:space="preserve"> na predpoveď hodn</w:t>
      </w:r>
      <w:r w:rsidR="001129C4">
        <w:t>oty</w:t>
      </w:r>
      <w:r w:rsidR="00B333AA">
        <w:t xml:space="preserve"> na základe ostatných </w:t>
      </w:r>
      <w:r w:rsidR="001129C4">
        <w:t xml:space="preserve">známych </w:t>
      </w:r>
      <w:r w:rsidR="00B333AA">
        <w:t xml:space="preserve">hodnôt </w:t>
      </w:r>
      <w:r w:rsidR="001129C4" w:rsidRPr="001129C4">
        <w:t>resp. odhad hodnoty nejakej spojitej premenne</w:t>
      </w:r>
      <w:r w:rsidR="001129C4">
        <w:t>j</w:t>
      </w:r>
      <w:r w:rsidR="00B333AA">
        <w:t>.</w:t>
      </w:r>
      <w:r w:rsidR="00254C9A">
        <w:t xml:space="preserve"> Táto metóda oproti metódam spomenuté v kapitole </w:t>
      </w:r>
      <w:r w:rsidR="00254C9A">
        <w:fldChar w:fldCharType="begin"/>
      </w:r>
      <w:r w:rsidR="00254C9A">
        <w:instrText xml:space="preserve"> REF _Ref26359438 \r \h </w:instrText>
      </w:r>
      <w:r w:rsidR="00254C9A">
        <w:fldChar w:fldCharType="separate"/>
      </w:r>
      <w:r w:rsidR="00254C9A">
        <w:t>2.7.4</w:t>
      </w:r>
      <w:r w:rsidR="00254C9A">
        <w:fldChar w:fldCharType="end"/>
      </w:r>
      <w:r w:rsidR="00254C9A">
        <w:t xml:space="preserve"> </w:t>
      </w:r>
      <w:r w:rsidR="00254C9A">
        <w:fldChar w:fldCharType="begin"/>
      </w:r>
      <w:r w:rsidR="00254C9A">
        <w:instrText xml:space="preserve"> REF _Ref26359421 \h </w:instrText>
      </w:r>
      <w:r w:rsidR="00254C9A">
        <w:fldChar w:fldCharType="separate"/>
      </w:r>
      <w:r w:rsidR="00254C9A">
        <w:t>Predspracovanie dát</w:t>
      </w:r>
      <w:r w:rsidR="00254C9A">
        <w:fldChar w:fldCharType="end"/>
      </w:r>
      <w:r w:rsidR="00254C9A">
        <w:t xml:space="preserve"> je najrelevantnejšia a </w:t>
      </w:r>
      <w:r w:rsidR="009D4123">
        <w:t>najkomplexnejšia</w:t>
      </w:r>
      <w:r w:rsidR="00254C9A">
        <w:t xml:space="preserve">, ktorú potvrdzuje aj autor článku </w:t>
      </w:r>
      <w:r w:rsidR="00254C9A" w:rsidRPr="00254C9A">
        <w:rPr>
          <w:highlight w:val="yellow"/>
        </w:rPr>
        <w:t>[X]</w:t>
      </w:r>
      <w:r w:rsidR="00FE59BC">
        <w:t xml:space="preserve">, </w:t>
      </w:r>
      <w:proofErr w:type="spellStart"/>
      <w:r w:rsidR="00FE59BC">
        <w:t>Jimoh</w:t>
      </w:r>
      <w:proofErr w:type="spellEnd"/>
      <w:r w:rsidR="00254C9A">
        <w:t xml:space="preserve">. </w:t>
      </w:r>
      <w:proofErr w:type="spellStart"/>
      <w:r w:rsidR="00254C9A">
        <w:t>Jimoh</w:t>
      </w:r>
      <w:proofErr w:type="spellEnd"/>
      <w:r w:rsidR="00254C9A">
        <w:t xml:space="preserve"> uvádza, že j</w:t>
      </w:r>
      <w:r w:rsidR="00254C9A" w:rsidRPr="00254C9A">
        <w:t>edinou nevýhodou tohto prístupu je to, že ak neexistuje žiadna korelácia medzi atribútmi s chýbajúcimi údajmi a inými atribútmi v množine údajov, potom</w:t>
      </w:r>
      <w:r w:rsidR="00142490">
        <w:t xml:space="preserve"> </w:t>
      </w:r>
      <w:r w:rsidR="00254C9A" w:rsidRPr="00254C9A">
        <w:t xml:space="preserve">model pre predpovedanie chýbajúcich hodnôt </w:t>
      </w:r>
      <w:r w:rsidR="00142490">
        <w:t>bude skreslený</w:t>
      </w:r>
      <w:r w:rsidR="00254C9A" w:rsidRPr="00254C9A">
        <w:t>.</w:t>
      </w:r>
      <w:r w:rsidR="00142490">
        <w:t xml:space="preserve"> Na základe predošlej analýzy, ale budeme vedieť predpovedať mieru skreslenia modelu. Skreslenie modelu ďalej dokážeme korigovať</w:t>
      </w:r>
      <w:r w:rsidR="00142490" w:rsidRPr="00142490">
        <w:t xml:space="preserve"> nájden</w:t>
      </w:r>
      <w:r w:rsidR="00142490">
        <w:t>ím</w:t>
      </w:r>
      <w:r w:rsidR="00142490" w:rsidRPr="00142490">
        <w:t xml:space="preserve"> optimálnych </w:t>
      </w:r>
      <w:proofErr w:type="spellStart"/>
      <w:r w:rsidR="00142490" w:rsidRPr="00142490">
        <w:t>hyperparametrov</w:t>
      </w:r>
      <w:proofErr w:type="spellEnd"/>
      <w:r w:rsidR="00142490" w:rsidRPr="00142490">
        <w:t xml:space="preserve"> modelu, ktorého výsledkom sú „presnejšie“ predpovede.</w:t>
      </w:r>
      <w:r w:rsidR="00982634">
        <w:t xml:space="preserve"> V tomto prípade je potrebné si uvedomiť, že miera presnosti predpovede chýbajúcich hodnôt silno závisí od počtu existujúcich hodnôt na ktorých sa dokáže model naučiť predikciu.</w:t>
      </w:r>
    </w:p>
    <w:p w14:paraId="4191EBA4" w14:textId="6082FC87" w:rsidR="003A1E9E" w:rsidRDefault="009D4123" w:rsidP="00CD6F94">
      <w:pPr>
        <w:pStyle w:val="Odsek"/>
        <w:ind w:firstLine="708"/>
      </w:pPr>
      <w:r>
        <w:t>Ošetrenie kategorických atribútov v dátovej množine je ďalšia diskutovaná oblasť procesu predspracovania množiny dát. Najprv je potrebné si uvedomiť rozdiel medzi n</w:t>
      </w:r>
      <w:r w:rsidRPr="009D4123">
        <w:t>omináln</w:t>
      </w:r>
      <w:r>
        <w:t xml:space="preserve">ymi a ordinálnymi </w:t>
      </w:r>
      <w:r w:rsidRPr="009D4123">
        <w:t>kategorick</w:t>
      </w:r>
      <w:r>
        <w:t>ými</w:t>
      </w:r>
      <w:r w:rsidRPr="009D4123">
        <w:t xml:space="preserve"> atribút</w:t>
      </w:r>
      <w:r>
        <w:t>mi</w:t>
      </w:r>
      <w:r w:rsidR="003556EE">
        <w:t xml:space="preserve">. Podľa autora </w:t>
      </w:r>
      <w:proofErr w:type="spellStart"/>
      <w:r w:rsidR="00257514" w:rsidRPr="00257514">
        <w:t>Dhairya</w:t>
      </w:r>
      <w:proofErr w:type="spellEnd"/>
      <w:r w:rsidR="00257514">
        <w:t xml:space="preserve"> </w:t>
      </w:r>
      <w:r w:rsidR="00257514" w:rsidRPr="00257514">
        <w:rPr>
          <w:highlight w:val="yellow"/>
        </w:rPr>
        <w:t>[X]</w:t>
      </w:r>
      <w:r w:rsidR="00257514">
        <w:t xml:space="preserve"> n</w:t>
      </w:r>
      <w:r w:rsidR="00257514" w:rsidRPr="00257514">
        <w:t>ajväčš</w:t>
      </w:r>
      <w:r w:rsidR="00257514">
        <w:t>iu</w:t>
      </w:r>
      <w:r w:rsidR="00257514" w:rsidRPr="00257514">
        <w:t xml:space="preserve"> chyb</w:t>
      </w:r>
      <w:r w:rsidR="00257514">
        <w:t>u</w:t>
      </w:r>
      <w:r w:rsidR="00257514" w:rsidRPr="00257514">
        <w:t xml:space="preserve">, ktorú väčšina ľudí </w:t>
      </w:r>
      <w:r w:rsidR="00257514" w:rsidRPr="00257514">
        <w:lastRenderedPageBreak/>
        <w:t xml:space="preserve">robí, je to, že nie sú schopní rozlíšiť </w:t>
      </w:r>
      <w:r w:rsidR="00257514">
        <w:t xml:space="preserve">rozdiel </w:t>
      </w:r>
      <w:r w:rsidR="00257514" w:rsidRPr="00257514">
        <w:t xml:space="preserve">medzi ordinálnymi a nominálnymi </w:t>
      </w:r>
      <w:r w:rsidR="00257514">
        <w:t>atribútmi</w:t>
      </w:r>
      <w:r w:rsidR="00257514" w:rsidRPr="00257514">
        <w:t xml:space="preserve">. </w:t>
      </w:r>
      <w:r w:rsidR="00257514">
        <w:t xml:space="preserve">Podľa neho ak </w:t>
      </w:r>
      <w:r w:rsidR="00257514" w:rsidRPr="00257514">
        <w:t>použ</w:t>
      </w:r>
      <w:r w:rsidR="00257514">
        <w:t xml:space="preserve">ijeme </w:t>
      </w:r>
      <w:r w:rsidR="00257514" w:rsidRPr="00257514">
        <w:t>funkciu map</w:t>
      </w:r>
      <w:r w:rsidR="00257514">
        <w:t xml:space="preserve">ovania </w:t>
      </w:r>
      <w:r w:rsidR="00257514" w:rsidRPr="00257514">
        <w:t xml:space="preserve">alebo </w:t>
      </w:r>
      <w:proofErr w:type="spellStart"/>
      <w:r w:rsidR="00257514" w:rsidRPr="00257514">
        <w:t>Label</w:t>
      </w:r>
      <w:proofErr w:type="spellEnd"/>
      <w:r w:rsidR="00F265F0">
        <w:t xml:space="preserve"> </w:t>
      </w:r>
      <w:proofErr w:type="spellStart"/>
      <w:r w:rsidR="00F265F0">
        <w:t>e</w:t>
      </w:r>
      <w:r w:rsidR="00257514" w:rsidRPr="00257514">
        <w:t>ncoder</w:t>
      </w:r>
      <w:proofErr w:type="spellEnd"/>
      <w:r w:rsidR="00257514" w:rsidRPr="00257514">
        <w:t xml:space="preserve"> s nominálnymi </w:t>
      </w:r>
      <w:r w:rsidR="00257514">
        <w:t>atribútmi</w:t>
      </w:r>
      <w:r w:rsidR="00257514" w:rsidRPr="00257514">
        <w:t xml:space="preserve">, model si bude myslieť, že existuje určitý vzťah </w:t>
      </w:r>
      <w:r w:rsidR="00257514">
        <w:t xml:space="preserve">ako </w:t>
      </w:r>
      <w:r w:rsidR="00257514" w:rsidRPr="00257514">
        <w:t xml:space="preserve">medzi </w:t>
      </w:r>
      <w:r w:rsidR="000831AB">
        <w:t>kategorickými</w:t>
      </w:r>
      <w:r w:rsidR="00257514">
        <w:t xml:space="preserve"> atribútmi</w:t>
      </w:r>
      <w:r w:rsidR="00F265F0">
        <w:t xml:space="preserve">. </w:t>
      </w:r>
      <w:r w:rsidR="000831AB">
        <w:t>Takto získané výsledky nemusia byť naj optimálnejšie, ale na druhej strane takýmto štýlom vieme značne zredukovať dimenziu dátovej množiny. Myslíme si, že aj napriek tomu sa dá nájsť vhodný spôsob ako použiť mapovanie pre nominálne atribúty. Napríklad takým spôsobom, že zistíme aké nominálne atribúty sa používajú pri útočnej premávke a k nim priradíme mapovaním vyššie hodnoty ako pre nominálne hodnoty pri normálnej neanomálnej sieťovej premávke. Tým pádom vznikne vzťah me</w:t>
      </w:r>
      <w:r w:rsidR="00BF7FF3">
        <w:t>dz</w:t>
      </w:r>
      <w:r w:rsidR="000831AB">
        <w:t>i nominálnymi atribútmi, ktorý model strojového učenia môže interpretovať tak, že tie nominálne atribúty, ktoré majú vyšší príznak majú väčšiu pravdepodobnosť výskytu pri útočnej sieťovej premávke.</w:t>
      </w:r>
    </w:p>
    <w:p w14:paraId="21956CF5" w14:textId="4816E93B" w:rsidR="00516325" w:rsidRDefault="00BF7FF3" w:rsidP="00CD6F94">
      <w:pPr>
        <w:pStyle w:val="Odsek"/>
        <w:ind w:firstLine="708"/>
      </w:pPr>
      <w:r>
        <w:t xml:space="preserve">V prípade úpravy hodnôt jednotlivých atribútov môže nastať situácia, kedy hodnoty jednotlivých atribútov sa vyvíjajú v takom smere, že vzniknú nové korelácie ba dokonca vzniknú príliš vysoké korelácie. Tento fenomén sa nazýva </w:t>
      </w:r>
      <w:proofErr w:type="spellStart"/>
      <w:r>
        <w:t>m</w:t>
      </w:r>
      <w:r w:rsidRPr="00BF7FF3">
        <w:t>ultikolinearita</w:t>
      </w:r>
      <w:proofErr w:type="spellEnd"/>
      <w:r>
        <w:t xml:space="preserve">. </w:t>
      </w:r>
      <w:r w:rsidR="0079669E">
        <w:t xml:space="preserve">Podľa internetového článku </w:t>
      </w:r>
      <w:r w:rsidR="0079669E" w:rsidRPr="0079669E">
        <w:rPr>
          <w:highlight w:val="yellow"/>
        </w:rPr>
        <w:t>[x]</w:t>
      </w:r>
      <w:r w:rsidR="0079669E">
        <w:t xml:space="preserve"> j</w:t>
      </w:r>
      <w:r w:rsidR="0079669E" w:rsidRPr="0079669E">
        <w:t>e</w:t>
      </w:r>
      <w:r w:rsidR="0079669E">
        <w:t xml:space="preserve"> </w:t>
      </w:r>
      <w:proofErr w:type="spellStart"/>
      <w:r w:rsidR="0079669E">
        <w:t>m</w:t>
      </w:r>
      <w:r w:rsidR="0079669E" w:rsidRPr="00BF7FF3">
        <w:t>ultikolinearita</w:t>
      </w:r>
      <w:proofErr w:type="spellEnd"/>
      <w:r w:rsidR="0079669E" w:rsidRPr="0079669E">
        <w:t xml:space="preserve"> stav veľmi vysokých vzájomných vzťahov alebo vzájomných súvislostí medzi nezávislými premennými. Ide teda o druh narušenia údajov, a ak sú v údajoch prítomné, štatistické závery o údajoch nemusia byť spoľahlivé.</w:t>
      </w:r>
      <w:r w:rsidR="00D05EFA">
        <w:t xml:space="preserve"> Ďalej sa uvádza, že tento fenomén môže vzniknúť pri aplikovaní metódy </w:t>
      </w:r>
      <w:proofErr w:type="spellStart"/>
      <w:r w:rsidR="00D05EFA">
        <w:t>One</w:t>
      </w:r>
      <w:proofErr w:type="spellEnd"/>
      <w:r w:rsidR="00D05EFA">
        <w:t xml:space="preserve">-Hot </w:t>
      </w:r>
      <w:proofErr w:type="spellStart"/>
      <w:r w:rsidR="00D05EFA">
        <w:t>Encoding</w:t>
      </w:r>
      <w:proofErr w:type="spellEnd"/>
      <w:r w:rsidR="00D05EFA">
        <w:t xml:space="preserve"> s čím súhlasí aj autor </w:t>
      </w:r>
      <w:proofErr w:type="spellStart"/>
      <w:r w:rsidR="00D05EFA" w:rsidRPr="00257514">
        <w:t>Dhairya</w:t>
      </w:r>
      <w:proofErr w:type="spellEnd"/>
      <w:r w:rsidR="00D05EFA">
        <w:t>. Ďalej môže vzniknúť aj vplyvom opakovania tej istej premennej rovnakého druhu či zahrnutím premennej, ktorá sa počíta z iných premenných.</w:t>
      </w:r>
      <w:r w:rsidR="00A64EA4">
        <w:t xml:space="preserve"> </w:t>
      </w:r>
      <w:proofErr w:type="spellStart"/>
      <w:r w:rsidR="00A64EA4" w:rsidRPr="00A64EA4">
        <w:t>Multicollinearit</w:t>
      </w:r>
      <w:r w:rsidR="00A64EA4">
        <w:t>u</w:t>
      </w:r>
      <w:proofErr w:type="spellEnd"/>
      <w:r w:rsidR="00A64EA4" w:rsidRPr="00A64EA4">
        <w:t xml:space="preserve"> možno zistiť pomocou tolerancie a </w:t>
      </w:r>
      <w:r w:rsidR="0047230B" w:rsidRPr="00A64EA4">
        <w:t>rozptyln</w:t>
      </w:r>
      <w:r w:rsidR="0047230B">
        <w:t>ého</w:t>
      </w:r>
      <w:r w:rsidR="00A64EA4" w:rsidRPr="00A64EA4">
        <w:t xml:space="preserve"> inflačn</w:t>
      </w:r>
      <w:r w:rsidR="0047230B">
        <w:t>ého</w:t>
      </w:r>
      <w:r w:rsidR="00A64EA4" w:rsidRPr="00A64EA4">
        <w:t xml:space="preserve"> faktor</w:t>
      </w:r>
      <w:r w:rsidR="0047230B">
        <w:t xml:space="preserve">u </w:t>
      </w:r>
      <w:r w:rsidR="00A64EA4" w:rsidRPr="00A64EA4">
        <w:t>(</w:t>
      </w:r>
      <w:proofErr w:type="spellStart"/>
      <w:r w:rsidR="0047230B">
        <w:t>V</w:t>
      </w:r>
      <w:r w:rsidR="0047230B" w:rsidRPr="0047230B">
        <w:t>ariance</w:t>
      </w:r>
      <w:proofErr w:type="spellEnd"/>
      <w:r w:rsidR="0047230B" w:rsidRPr="0047230B">
        <w:t xml:space="preserve"> </w:t>
      </w:r>
      <w:proofErr w:type="spellStart"/>
      <w:r w:rsidR="0047230B">
        <w:t>In</w:t>
      </w:r>
      <w:r w:rsidR="0047230B" w:rsidRPr="0047230B">
        <w:t>flation</w:t>
      </w:r>
      <w:proofErr w:type="spellEnd"/>
      <w:r w:rsidR="0047230B" w:rsidRPr="0047230B">
        <w:t xml:space="preserve"> </w:t>
      </w:r>
      <w:proofErr w:type="spellStart"/>
      <w:r w:rsidR="0047230B">
        <w:t>F</w:t>
      </w:r>
      <w:r w:rsidR="0047230B" w:rsidRPr="0047230B">
        <w:t>actor</w:t>
      </w:r>
      <w:proofErr w:type="spellEnd"/>
      <w:r w:rsidR="0047230B" w:rsidRPr="0047230B">
        <w:t xml:space="preserve"> </w:t>
      </w:r>
      <w:r w:rsidR="0047230B">
        <w:t xml:space="preserve">- </w:t>
      </w:r>
      <w:r w:rsidR="00A64EA4" w:rsidRPr="00A64EA4">
        <w:t xml:space="preserve">VIF). Ak je hodnota tolerancie menšia ako 0,2 alebo 0,1 a súčasne hodnota VIF </w:t>
      </w:r>
      <w:r w:rsidR="0047230B">
        <w:t xml:space="preserve">je </w:t>
      </w:r>
      <w:r w:rsidR="00A64EA4" w:rsidRPr="00A64EA4">
        <w:t xml:space="preserve">10 a vyššia, potom je </w:t>
      </w:r>
      <w:proofErr w:type="spellStart"/>
      <w:r w:rsidR="00A64EA4" w:rsidRPr="00A64EA4">
        <w:t>multiklinearita</w:t>
      </w:r>
      <w:proofErr w:type="spellEnd"/>
      <w:r w:rsidR="00A64EA4" w:rsidRPr="00A64EA4">
        <w:t xml:space="preserve"> problematická.</w:t>
      </w:r>
      <w:r w:rsidR="0047230B">
        <w:t xml:space="preserve"> Problémom odstraňovania </w:t>
      </w:r>
      <w:proofErr w:type="spellStart"/>
      <w:r w:rsidR="003720A9">
        <w:t>m</w:t>
      </w:r>
      <w:r w:rsidR="003720A9" w:rsidRPr="00BF7FF3">
        <w:t>ultikolinearit</w:t>
      </w:r>
      <w:r w:rsidR="003720A9">
        <w:t>y</w:t>
      </w:r>
      <w:proofErr w:type="spellEnd"/>
      <w:r w:rsidR="003720A9">
        <w:t xml:space="preserve"> </w:t>
      </w:r>
      <w:r w:rsidR="0047230B">
        <w:t xml:space="preserve">sa zaoberá aj </w:t>
      </w:r>
      <w:proofErr w:type="spellStart"/>
      <w:r w:rsidR="0047230B">
        <w:t>Frost</w:t>
      </w:r>
      <w:proofErr w:type="spellEnd"/>
      <w:r w:rsidR="0047230B">
        <w:t xml:space="preserve"> </w:t>
      </w:r>
      <w:r w:rsidR="0047230B" w:rsidRPr="0047230B">
        <w:rPr>
          <w:highlight w:val="yellow"/>
        </w:rPr>
        <w:t>[x]</w:t>
      </w:r>
      <w:r w:rsidR="0047230B">
        <w:t xml:space="preserve"> vo svojom článku.</w:t>
      </w:r>
    </w:p>
    <w:p w14:paraId="2292F995" w14:textId="3E95603E" w:rsidR="005D59EE" w:rsidRDefault="003720A9" w:rsidP="00CD6F94">
      <w:pPr>
        <w:pStyle w:val="Odsek"/>
        <w:ind w:firstLine="708"/>
      </w:pPr>
      <w:r>
        <w:t xml:space="preserve">Pokladáme za dôležité spomenúť </w:t>
      </w:r>
      <w:r w:rsidR="00542502">
        <w:t xml:space="preserve">aj </w:t>
      </w:r>
      <w:r>
        <w:t xml:space="preserve">proces obohacovania dát, ktorej sme sa venovali v kapitole </w:t>
      </w:r>
      <w:r>
        <w:fldChar w:fldCharType="begin"/>
      </w:r>
      <w:r>
        <w:instrText xml:space="preserve"> REF _Ref26376850 \r \h </w:instrText>
      </w:r>
      <w:r>
        <w:fldChar w:fldCharType="separate"/>
      </w:r>
      <w:r>
        <w:t>2.7.4</w:t>
      </w:r>
      <w:r>
        <w:fldChar w:fldCharType="end"/>
      </w:r>
      <w:r>
        <w:t xml:space="preserve"> </w:t>
      </w:r>
      <w:r>
        <w:fldChar w:fldCharType="begin"/>
      </w:r>
      <w:r>
        <w:instrText xml:space="preserve"> REF _Ref26376854 \h </w:instrText>
      </w:r>
      <w:r>
        <w:fldChar w:fldCharType="separate"/>
      </w:r>
      <w:r>
        <w:t>Predspracovanie dát</w:t>
      </w:r>
      <w:r>
        <w:fldChar w:fldCharType="end"/>
      </w:r>
      <w:r>
        <w:t xml:space="preserve">. V našom prípade by sa jednalo o obohacovanie dát z hľadiska IP adries. Keďže dátová množina má zdrojovú a cieľovú adresu ako nominálnu hodnotu, tak dohľadanie krajiny IP adresy by nemal robiť žiaden problém. Možný problém vidíme v špeciálnych IP adresách ako  súkromné, </w:t>
      </w:r>
      <w:proofErr w:type="spellStart"/>
      <w:r>
        <w:t>multicast</w:t>
      </w:r>
      <w:proofErr w:type="spellEnd"/>
      <w:r>
        <w:t xml:space="preserve"> či </w:t>
      </w:r>
      <w:proofErr w:type="spellStart"/>
      <w:r>
        <w:t>localhost</w:t>
      </w:r>
      <w:proofErr w:type="spellEnd"/>
      <w:r>
        <w:t xml:space="preserve"> IP adresy. Tieto adresy sa dá </w:t>
      </w:r>
      <w:proofErr w:type="spellStart"/>
      <w:r>
        <w:t>zakategorizovať</w:t>
      </w:r>
      <w:proofErr w:type="spellEnd"/>
      <w:r>
        <w:t xml:space="preserve"> na základe rozsahu IP adresy. Po prekonvertovaní IP adresy na názov krajiny alebo jednu z predchádzajúcich hodnôt, môžeme aplikovať mapovanie či </w:t>
      </w:r>
      <w:proofErr w:type="spellStart"/>
      <w:r>
        <w:t>One</w:t>
      </w:r>
      <w:proofErr w:type="spellEnd"/>
      <w:r>
        <w:t xml:space="preserve">-Hot </w:t>
      </w:r>
      <w:proofErr w:type="spellStart"/>
      <w:r>
        <w:t>Encoding</w:t>
      </w:r>
      <w:proofErr w:type="spellEnd"/>
      <w:r>
        <w:t xml:space="preserve">. Týmto predspracovaním IP adries dokážeme získať ďalší užitočný atribút, o ktorom môžeme s určitosťou povedať, že je </w:t>
      </w:r>
      <w:r w:rsidR="008B5E84">
        <w:t>relevantný pre metódu strojového učenia. Keďže určitú metódu dokážeme natrénovať na istej množine dát, tak tento model sa naučí klasifikovať známe IP adresy z množiny dát. V prípade nasadenia vybratej metódy strojového učenia</w:t>
      </w:r>
      <w:r w:rsidR="00542502">
        <w:t xml:space="preserve"> do reálnej produkcie </w:t>
      </w:r>
      <w:r w:rsidR="008B5E84">
        <w:t xml:space="preserve">musíme IP adresy osobitne predspracovať v samostatnom module. Ako sme aj v analýze spomenuli, obohacovanie </w:t>
      </w:r>
      <w:r w:rsidR="00542502">
        <w:t>j</w:t>
      </w:r>
      <w:r w:rsidR="008B5E84">
        <w:t>e proces</w:t>
      </w:r>
      <w:r w:rsidR="00542502">
        <w:t xml:space="preserve">, </w:t>
      </w:r>
      <w:r w:rsidR="008B5E84">
        <w:t xml:space="preserve">ktorý musí byť neustále aktuálny, a tak musíme myslieť na prípady resp. </w:t>
      </w:r>
      <w:r w:rsidR="00542502">
        <w:t>o</w:t>
      </w:r>
      <w:r w:rsidR="008B5E84">
        <w:t xml:space="preserve">šetriť také prípady, kedy </w:t>
      </w:r>
      <w:r w:rsidR="008B5E84">
        <w:lastRenderedPageBreak/>
        <w:t xml:space="preserve">IP adresa </w:t>
      </w:r>
      <w:r w:rsidR="00542502">
        <w:t xml:space="preserve">sa </w:t>
      </w:r>
      <w:r w:rsidR="008B5E84">
        <w:t>nedá predspracovať na základe existujúcej množin</w:t>
      </w:r>
      <w:r w:rsidR="00542502">
        <w:t>y</w:t>
      </w:r>
      <w:r w:rsidR="008B5E84">
        <w:t xml:space="preserve"> dát tretej strany z dôvodu neúplnosti dát.</w:t>
      </w:r>
    </w:p>
    <w:p w14:paraId="45AF0094" w14:textId="048E8189" w:rsidR="00542502" w:rsidRDefault="00542502" w:rsidP="00CD6F94">
      <w:pPr>
        <w:pStyle w:val="Odsek"/>
        <w:ind w:firstLine="708"/>
      </w:pPr>
      <w:r>
        <w:t>Ďalším možno štandardným krokom je štandardizácia, iným slovom normalizácia dátovej množiny. O</w:t>
      </w:r>
      <w:r w:rsidR="00FE59BC">
        <w:t> </w:t>
      </w:r>
      <w:r>
        <w:t>tom</w:t>
      </w:r>
      <w:r w:rsidR="00FE59BC">
        <w:t xml:space="preserve">, </w:t>
      </w:r>
      <w:r>
        <w:t xml:space="preserve">prečo je tento krok nevyhnutý píše autorka článku </w:t>
      </w:r>
      <w:r w:rsidRPr="00FE59BC">
        <w:rPr>
          <w:highlight w:val="yellow"/>
        </w:rPr>
        <w:t>[</w:t>
      </w:r>
      <w:r w:rsidR="00FE59BC" w:rsidRPr="00FE59BC">
        <w:rPr>
          <w:highlight w:val="yellow"/>
        </w:rPr>
        <w:t>x</w:t>
      </w:r>
      <w:r w:rsidRPr="00FE59BC">
        <w:rPr>
          <w:highlight w:val="yellow"/>
        </w:rPr>
        <w:t>]</w:t>
      </w:r>
      <w:r w:rsidR="00FE59BC" w:rsidRPr="00FE59BC">
        <w:rPr>
          <w:highlight w:val="yellow"/>
        </w:rPr>
        <w:t>,</w:t>
      </w:r>
      <w:r>
        <w:t xml:space="preserve"> </w:t>
      </w:r>
      <w:proofErr w:type="spellStart"/>
      <w:r w:rsidRPr="00542502">
        <w:t>Jaitley</w:t>
      </w:r>
      <w:proofErr w:type="spellEnd"/>
      <w:r>
        <w:t>.</w:t>
      </w:r>
      <w:r w:rsidR="00FE59BC">
        <w:t xml:space="preserve"> Podľa autorky nie každá dátová množina vyžaduje normalizáciu hodnôt, tento proces je nevyhnutný iba vtedy, ak dátová množina má rôzne rozsahy hodnôt dát. </w:t>
      </w:r>
      <w:r w:rsidR="000C04CF">
        <w:t xml:space="preserve">Iným slovom, štandardizácia </w:t>
      </w:r>
      <w:r w:rsidR="000C04CF" w:rsidRPr="000C04CF">
        <w:t xml:space="preserve">je systematický spôsob, ako zabezpečiť, aby bola </w:t>
      </w:r>
      <w:r w:rsidR="000C04CF">
        <w:t xml:space="preserve">dátová </w:t>
      </w:r>
      <w:r w:rsidR="000C04CF" w:rsidRPr="000C04CF">
        <w:t>štruktúra vhodná na všeobecné vyhľadávanie bez určitých nežiaducich charakteristík</w:t>
      </w:r>
      <w:r w:rsidR="000C04CF">
        <w:t xml:space="preserve">. </w:t>
      </w:r>
      <w:r w:rsidR="00976EBD">
        <w:t>Po štandardizácii m</w:t>
      </w:r>
      <w:r w:rsidR="000C04CF">
        <w:t>odel strojového učenia lepšie</w:t>
      </w:r>
      <w:r w:rsidR="00976EBD">
        <w:t xml:space="preserve"> dokáže „porozumieť“</w:t>
      </w:r>
      <w:r w:rsidR="000C04CF">
        <w:t xml:space="preserve"> dátam</w:t>
      </w:r>
      <w:r w:rsidR="00976EBD">
        <w:t xml:space="preserve"> a dosiahnuť tak lepšie výsledky</w:t>
      </w:r>
      <w:r w:rsidR="000C04CF">
        <w:t xml:space="preserve">. Túto skutočnosť dokázala aj </w:t>
      </w:r>
      <w:proofErr w:type="spellStart"/>
      <w:r w:rsidR="00FE59BC" w:rsidRPr="00542502">
        <w:t>Jaitley</w:t>
      </w:r>
      <w:proofErr w:type="spellEnd"/>
      <w:r w:rsidR="00FE59BC">
        <w:t xml:space="preserve"> vo svojom experimente</w:t>
      </w:r>
      <w:r w:rsidR="000C04CF">
        <w:t>. Tvrdí,</w:t>
      </w:r>
      <w:r w:rsidR="00FE59BC">
        <w:t xml:space="preserve"> že tento krok je potrebný pre dosahovanie lepších výsledkov.</w:t>
      </w:r>
    </w:p>
    <w:p w14:paraId="578F4BDF" w14:textId="3003CE25" w:rsidR="003B66DD" w:rsidRDefault="00FE59BC" w:rsidP="003B66DD">
      <w:pPr>
        <w:pStyle w:val="Odsek"/>
        <w:ind w:firstLine="708"/>
      </w:pPr>
      <w:r>
        <w:t xml:space="preserve">Podľa </w:t>
      </w:r>
      <w:proofErr w:type="spellStart"/>
      <w:r>
        <w:t>Alencara</w:t>
      </w:r>
      <w:proofErr w:type="spellEnd"/>
      <w:r>
        <w:t xml:space="preserve"> </w:t>
      </w:r>
      <w:r w:rsidRPr="00FE59BC">
        <w:rPr>
          <w:highlight w:val="yellow"/>
        </w:rPr>
        <w:t>[x]</w:t>
      </w:r>
      <w:r>
        <w:t xml:space="preserve"> </w:t>
      </w:r>
      <w:proofErr w:type="spellStart"/>
      <w:r w:rsidR="00A0660E" w:rsidRPr="00FE59BC">
        <w:t>prevzorkova</w:t>
      </w:r>
      <w:r w:rsidR="00A0660E">
        <w:t>nie</w:t>
      </w:r>
      <w:proofErr w:type="spellEnd"/>
      <w:r w:rsidR="00A0660E">
        <w:t xml:space="preserve"> </w:t>
      </w:r>
      <w:r>
        <w:t>je v</w:t>
      </w:r>
      <w:r w:rsidRPr="00FE59BC">
        <w:t xml:space="preserve">šeobecne prijatá technika riešenia vysoko nevyvážených súborov </w:t>
      </w:r>
      <w:r>
        <w:t>dát</w:t>
      </w:r>
      <w:r w:rsidRPr="00FE59BC">
        <w:t xml:space="preserve">. </w:t>
      </w:r>
      <w:r>
        <w:t>Vzorkovanie p</w:t>
      </w:r>
      <w:r w:rsidRPr="00FE59BC">
        <w:t>ozostáva z odstránenia vzoriek z</w:t>
      </w:r>
      <w:r>
        <w:t> väčšinovej</w:t>
      </w:r>
      <w:r w:rsidRPr="00FE59BC">
        <w:t xml:space="preserve"> triedy (</w:t>
      </w:r>
      <w:proofErr w:type="spellStart"/>
      <w:r>
        <w:t>under-sam</w:t>
      </w:r>
      <w:r w:rsidR="00980884">
        <w:t>pling</w:t>
      </w:r>
      <w:proofErr w:type="spellEnd"/>
      <w:r w:rsidRPr="00FE59BC">
        <w:t>) a</w:t>
      </w:r>
      <w:r w:rsidR="00980884">
        <w:t>/</w:t>
      </w:r>
      <w:r w:rsidRPr="00FE59BC">
        <w:t>alebo pridan</w:t>
      </w:r>
      <w:r w:rsidR="007E0E85">
        <w:t>ím</w:t>
      </w:r>
      <w:r w:rsidRPr="00FE59BC">
        <w:t xml:space="preserve"> ďalších </w:t>
      </w:r>
      <w:r w:rsidR="007E0E85">
        <w:t>záznamov/vzoriek</w:t>
      </w:r>
      <w:r w:rsidRPr="00FE59BC">
        <w:t xml:space="preserve"> z</w:t>
      </w:r>
      <w:r w:rsidR="00980884">
        <w:t xml:space="preserve"> menšinovej </w:t>
      </w:r>
      <w:r w:rsidRPr="00FE59BC">
        <w:t>triedy (</w:t>
      </w:r>
      <w:r w:rsidR="00980884">
        <w:t>over-</w:t>
      </w:r>
      <w:proofErr w:type="spellStart"/>
      <w:r w:rsidR="00980884">
        <w:t>sampling</w:t>
      </w:r>
      <w:proofErr w:type="spellEnd"/>
      <w:r w:rsidRPr="00FE59BC">
        <w:t>).</w:t>
      </w:r>
      <w:r w:rsidR="00A0660E">
        <w:t xml:space="preserve"> V prípade over-</w:t>
      </w:r>
      <w:proofErr w:type="spellStart"/>
      <w:r w:rsidR="00A0660E">
        <w:t>samplingu</w:t>
      </w:r>
      <w:proofErr w:type="spellEnd"/>
      <w:r w:rsidR="00A0660E">
        <w:t xml:space="preserve"> vznikajú ďalšie záznamy, aby sa vyrovnal počet vzoriek menšinovej triedy väčšinovej. Tým pádom nám vznikne viac záznamov a dátová množina sa zväčší čo môže mať dopad na čas učenia modelu strojového učenia, hlavne pri rádovo stotisíc až milión záznamoch. </w:t>
      </w:r>
      <w:r w:rsidR="00980884">
        <w:t>Tento krok predspracovania dátovej množiny pokladáme za diskutabiln</w:t>
      </w:r>
      <w:r w:rsidR="007E0E85">
        <w:t>ý</w:t>
      </w:r>
      <w:r w:rsidR="00980884">
        <w:t>, pretože v reálnej premávke nemáme rovnomerné zastúpenie normálnej a útočnej premávky. Zvyčajne počet normálnej</w:t>
      </w:r>
      <w:r w:rsidR="007E0E85">
        <w:t>,</w:t>
      </w:r>
      <w:r w:rsidR="00980884">
        <w:t xml:space="preserve"> neútočnej premávky je viac desaťnásobne väčšia ako počet útočnej premávky. V našom prípade overíme ob</w:t>
      </w:r>
      <w:r w:rsidR="007E0E85">
        <w:t>a</w:t>
      </w:r>
      <w:r w:rsidR="00980884">
        <w:t xml:space="preserve"> prípady</w:t>
      </w:r>
      <w:r w:rsidR="007E0E85">
        <w:t>,</w:t>
      </w:r>
      <w:r w:rsidR="00980884">
        <w:t xml:space="preserve"> </w:t>
      </w:r>
      <w:proofErr w:type="spellStart"/>
      <w:r w:rsidR="00980884">
        <w:t>t.j</w:t>
      </w:r>
      <w:proofErr w:type="spellEnd"/>
      <w:r w:rsidR="00980884">
        <w:t xml:space="preserve">. klasifikáciu sieťovej premávky na </w:t>
      </w:r>
      <w:proofErr w:type="spellStart"/>
      <w:r w:rsidR="00980884">
        <w:t>prevzorkovanej</w:t>
      </w:r>
      <w:proofErr w:type="spellEnd"/>
      <w:r w:rsidR="00980884">
        <w:t xml:space="preserve"> množine dát a na množine dát bez vzorkovania.</w:t>
      </w:r>
    </w:p>
    <w:p w14:paraId="1D08264E" w14:textId="47F5D6AF" w:rsidR="003B66DD" w:rsidRPr="003B66DD" w:rsidRDefault="003B66DD" w:rsidP="00C81FCF">
      <w:pPr>
        <w:pStyle w:val="Odsek1"/>
      </w:pPr>
      <w:r>
        <w:t xml:space="preserve">Na záver </w:t>
      </w:r>
      <w:r w:rsidR="00570D75">
        <w:t>sa uloží správa o priebehu spracovania dátovej množiny</w:t>
      </w:r>
      <w:r>
        <w:t xml:space="preserve"> vo formáte HTML. Predspracovaná dátová množina sa uloží vo formáte </w:t>
      </w:r>
      <w:r w:rsidR="00570D75">
        <w:t>CSV</w:t>
      </w:r>
      <w:r>
        <w:t xml:space="preserve">. Výsledné dokumenty sa </w:t>
      </w:r>
      <w:r w:rsidR="00570D75">
        <w:t>uložia</w:t>
      </w:r>
      <w:r>
        <w:t xml:space="preserve"> na Google </w:t>
      </w:r>
      <w:proofErr w:type="spellStart"/>
      <w:r>
        <w:t>Drive</w:t>
      </w:r>
      <w:proofErr w:type="spellEnd"/>
      <w:r>
        <w:t xml:space="preserve"> úložisko</w:t>
      </w:r>
      <w:r w:rsidR="00570D75">
        <w:t>.</w:t>
      </w:r>
    </w:p>
    <w:p w14:paraId="69EB4C4F" w14:textId="02DB541C" w:rsidR="0065753E" w:rsidRDefault="0065753E">
      <w:pPr>
        <w:spacing w:after="200" w:line="276" w:lineRule="auto"/>
      </w:pPr>
      <w:r>
        <w:br w:type="page"/>
      </w:r>
    </w:p>
    <w:p w14:paraId="10D025C3" w14:textId="4F4514AC" w:rsidR="0065753E" w:rsidRDefault="00FA0710" w:rsidP="0065753E">
      <w:pPr>
        <w:pStyle w:val="Heading2"/>
      </w:pPr>
      <w:bookmarkStart w:id="110" w:name="_Toc26557889"/>
      <w:r>
        <w:lastRenderedPageBreak/>
        <w:t>Opis činnost</w:t>
      </w:r>
      <w:r w:rsidR="0065753E">
        <w:t>í</w:t>
      </w:r>
      <w:r>
        <w:t xml:space="preserve"> </w:t>
      </w:r>
      <w:r w:rsidR="00770237">
        <w:t xml:space="preserve">programového modulu </w:t>
      </w:r>
      <w:r>
        <w:t>predspracovania dátovej množiny</w:t>
      </w:r>
      <w:bookmarkEnd w:id="110"/>
    </w:p>
    <w:p w14:paraId="4CDFD84A" w14:textId="77777777" w:rsidR="00BA391B" w:rsidRDefault="00874A30" w:rsidP="00CD6F94">
      <w:pPr>
        <w:pStyle w:val="Odsek"/>
        <w:ind w:firstLine="708"/>
      </w:pPr>
      <w:r w:rsidRPr="00874A30">
        <w:t>Diagram aktivít predspracovania dátovej množiny</w:t>
      </w:r>
      <w:r>
        <w:t xml:space="preserve"> na obrázku č. </w:t>
      </w:r>
      <w:r>
        <w:fldChar w:fldCharType="begin"/>
      </w:r>
      <w:r>
        <w:instrText xml:space="preserve"> REF _Ref26385116 \# 0 \h </w:instrText>
      </w:r>
      <w:r>
        <w:fldChar w:fldCharType="separate"/>
      </w:r>
      <w:r>
        <w:t>16</w:t>
      </w:r>
      <w:r>
        <w:fldChar w:fldCharType="end"/>
      </w:r>
      <w:r>
        <w:t xml:space="preserve"> predstavuje proces </w:t>
      </w:r>
      <w:r w:rsidR="002E33C9">
        <w:t>spracovania vybranej dátovej množiny.</w:t>
      </w:r>
    </w:p>
    <w:p w14:paraId="7CD4CC6D" w14:textId="47B6DA41" w:rsidR="007D3972" w:rsidRDefault="002E33C9" w:rsidP="00CD6F94">
      <w:pPr>
        <w:pStyle w:val="Odsek"/>
        <w:ind w:firstLine="708"/>
      </w:pPr>
      <w:r>
        <w:t xml:space="preserve">Používateľ inicializuje proces predspracovania výberom dátovej množiny a metódy predspracovania. </w:t>
      </w:r>
      <w:r w:rsidR="00F32178">
        <w:t>Pri výbere metódy predspracovania sa urč</w:t>
      </w:r>
      <w:r w:rsidR="00D42E49">
        <w:t>í</w:t>
      </w:r>
      <w:r w:rsidR="00F32178">
        <w:t xml:space="preserve">, </w:t>
      </w:r>
      <w:r w:rsidR="00D42E49">
        <w:t xml:space="preserve">aký typ metódy sa má aplikovať pre daný krok predspracovania. </w:t>
      </w:r>
      <w:r w:rsidR="00CD05E4" w:rsidRPr="00CD05E4">
        <w:t>Niektoré kroky predspracovania sa budú môcť vynechať. Toto neplatí pre kroky nevyhnutné pre predspracovanie dátovej množiny do akceptovateľnej podoby metódou strojového učenia</w:t>
      </w:r>
      <w:r w:rsidR="00CD05E4">
        <w:t xml:space="preserve"> </w:t>
      </w:r>
      <w:r w:rsidR="00F60568">
        <w:t xml:space="preserve">ako bolo spomenuté aj v predchádzajúcej kapitole. </w:t>
      </w:r>
      <w:r>
        <w:t>Systém následne vykoná predspracovanie vybranej dátovej množiny sekvenciou krokov</w:t>
      </w:r>
      <w:r w:rsidR="00F32178">
        <w:t xml:space="preserve"> metód predspracovania.</w:t>
      </w:r>
    </w:p>
    <w:p w14:paraId="2E45BE43" w14:textId="66CD459A" w:rsidR="00874A30" w:rsidRDefault="00F32178" w:rsidP="00CD6F94">
      <w:pPr>
        <w:pStyle w:val="Odsek"/>
        <w:ind w:firstLine="708"/>
      </w:pPr>
      <w:r>
        <w:t>Výsled</w:t>
      </w:r>
      <w:r w:rsidR="007D3972">
        <w:t xml:space="preserve">kom je dokument vo formáte HTML, ktorý predstavuje správu o priebehu spracovania dátovej množiny. Predspracovaná dátová množina sa uloží vo formáte </w:t>
      </w:r>
      <w:r w:rsidR="00570D75">
        <w:t>CSV</w:t>
      </w:r>
      <w:r w:rsidR="007D3972">
        <w:t xml:space="preserve">. Výsledné dokumenty sa ukladajú na Google </w:t>
      </w:r>
      <w:proofErr w:type="spellStart"/>
      <w:r w:rsidR="007D3972">
        <w:t>Drive</w:t>
      </w:r>
      <w:proofErr w:type="spellEnd"/>
      <w:r w:rsidR="007D3972">
        <w:t xml:space="preserve"> úložisko.</w:t>
      </w:r>
    </w:p>
    <w:p w14:paraId="5A2BBD7C" w14:textId="5B1133FC" w:rsidR="007D3972" w:rsidRDefault="007D3972" w:rsidP="00CD6F94"/>
    <w:p w14:paraId="63951EBB" w14:textId="259A56B9" w:rsidR="005C3484" w:rsidRPr="00CD6F94" w:rsidRDefault="00F639B7" w:rsidP="00CD6F94">
      <w:r>
        <w:rPr>
          <w:noProof/>
        </w:rPr>
        <w:drawing>
          <wp:inline distT="0" distB="0" distL="0" distR="0" wp14:anchorId="2CFDBBFE" wp14:editId="5BEB4717">
            <wp:extent cx="6120130" cy="4921885"/>
            <wp:effectExtent l="0" t="0" r="127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Diagram_PredspracovanieDatovejMnozin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4921885"/>
                    </a:xfrm>
                    <a:prstGeom prst="rect">
                      <a:avLst/>
                    </a:prstGeom>
                  </pic:spPr>
                </pic:pic>
              </a:graphicData>
            </a:graphic>
          </wp:inline>
        </w:drawing>
      </w:r>
    </w:p>
    <w:p w14:paraId="06F61D52" w14:textId="2CDDDFE5" w:rsidR="00FA0710" w:rsidRDefault="0065753E" w:rsidP="0065753E">
      <w:pPr>
        <w:pStyle w:val="Caption"/>
      </w:pPr>
      <w:bookmarkStart w:id="111" w:name="_Ref26385116"/>
      <w:bookmarkStart w:id="112" w:name="_Toc26478199"/>
      <w:bookmarkStart w:id="113" w:name="_Ref26540178"/>
      <w:r>
        <w:t xml:space="preserve">Obrázok </w:t>
      </w:r>
      <w:r w:rsidR="004B08CB">
        <w:fldChar w:fldCharType="begin"/>
      </w:r>
      <w:r w:rsidR="004B08CB">
        <w:instrText xml:space="preserve"> SEQ Obrázok \* ARABIC </w:instrText>
      </w:r>
      <w:r w:rsidR="004B08CB">
        <w:fldChar w:fldCharType="separate"/>
      </w:r>
      <w:r w:rsidR="00D85381">
        <w:rPr>
          <w:noProof/>
        </w:rPr>
        <w:t>16</w:t>
      </w:r>
      <w:r w:rsidR="004B08CB">
        <w:rPr>
          <w:noProof/>
        </w:rPr>
        <w:fldChar w:fldCharType="end"/>
      </w:r>
      <w:bookmarkEnd w:id="111"/>
      <w:r>
        <w:t xml:space="preserve"> - Diagram aktivít </w:t>
      </w:r>
      <w:r w:rsidR="002469AA">
        <w:t xml:space="preserve">programového modulu </w:t>
      </w:r>
      <w:r>
        <w:t>predspracovania dátovej množiny</w:t>
      </w:r>
      <w:bookmarkEnd w:id="112"/>
      <w:bookmarkEnd w:id="113"/>
    </w:p>
    <w:p w14:paraId="61F32962" w14:textId="31ED69B8" w:rsidR="0065753E" w:rsidRDefault="00A4149C" w:rsidP="0065753E">
      <w:pPr>
        <w:pStyle w:val="Heading2"/>
      </w:pPr>
      <w:bookmarkStart w:id="114" w:name="_Ref26477765"/>
      <w:bookmarkStart w:id="115" w:name="_Toc26557890"/>
      <w:r>
        <w:lastRenderedPageBreak/>
        <w:t>P</w:t>
      </w:r>
      <w:r w:rsidR="00FA0710">
        <w:t>rogramov</w:t>
      </w:r>
      <w:r>
        <w:t>ý</w:t>
      </w:r>
      <w:r w:rsidR="00FA0710">
        <w:t xml:space="preserve"> modul</w:t>
      </w:r>
      <w:r w:rsidR="00770237">
        <w:t xml:space="preserve"> strojového učenia</w:t>
      </w:r>
      <w:bookmarkEnd w:id="114"/>
      <w:bookmarkEnd w:id="115"/>
    </w:p>
    <w:p w14:paraId="139393E1" w14:textId="34FC1343" w:rsidR="004B08CB" w:rsidRDefault="00D0433B" w:rsidP="00BE1664">
      <w:pPr>
        <w:ind w:firstLine="708"/>
      </w:pPr>
      <w:r>
        <w:t>Po spracovaní dátovej množiny programovým modul určený na spracovanie rozsiahlej dát</w:t>
      </w:r>
      <w:r w:rsidR="00BE1664">
        <w:t xml:space="preserve">ovej množiny, ktorej sme sa venovali v kapitole </w:t>
      </w:r>
      <w:r w:rsidR="00BE1664">
        <w:fldChar w:fldCharType="begin"/>
      </w:r>
      <w:r w:rsidR="00BE1664">
        <w:instrText xml:space="preserve"> REF _Ref26433984 \r \h </w:instrText>
      </w:r>
      <w:r w:rsidR="00BE1664">
        <w:fldChar w:fldCharType="separate"/>
      </w:r>
      <w:r w:rsidR="00BE1664">
        <w:t>4.2</w:t>
      </w:r>
      <w:r w:rsidR="00BE1664">
        <w:fldChar w:fldCharType="end"/>
      </w:r>
      <w:r w:rsidR="00BE1664">
        <w:t xml:space="preserve"> </w:t>
      </w:r>
      <w:r w:rsidR="00BE1664">
        <w:fldChar w:fldCharType="begin"/>
      </w:r>
      <w:r w:rsidR="00BE1664">
        <w:instrText xml:space="preserve"> REF _Ref26433987 \h </w:instrText>
      </w:r>
      <w:r w:rsidR="00BE1664">
        <w:fldChar w:fldCharType="separate"/>
      </w:r>
      <w:r w:rsidR="00BE1664">
        <w:t>Návrh riešenia programového modulu pre predspracovanie dátovej množiny</w:t>
      </w:r>
      <w:r w:rsidR="00BE1664">
        <w:fldChar w:fldCharType="end"/>
      </w:r>
      <w:r w:rsidR="00BE1664">
        <w:t xml:space="preserve"> môžeme postúpiť k </w:t>
      </w:r>
      <w:r w:rsidR="00BE1664" w:rsidRPr="00BE1664">
        <w:t>metód</w:t>
      </w:r>
      <w:r w:rsidR="00BE1664">
        <w:t>am</w:t>
      </w:r>
      <w:r w:rsidR="00BE1664" w:rsidRPr="00BE1664">
        <w:t xml:space="preserve"> výpočtovej inteligencie strojového učenia</w:t>
      </w:r>
      <w:r w:rsidR="00BE1664">
        <w:t>.</w:t>
      </w:r>
    </w:p>
    <w:p w14:paraId="704B0F97" w14:textId="77777777" w:rsidR="00287BC8" w:rsidRDefault="00212BA7" w:rsidP="00BE1664">
      <w:pPr>
        <w:ind w:firstLine="708"/>
      </w:pPr>
      <w:r w:rsidRPr="00212BA7">
        <w:t xml:space="preserve">V prostredí Google </w:t>
      </w:r>
      <w:proofErr w:type="spellStart"/>
      <w:r w:rsidRPr="00212BA7">
        <w:t>Colab</w:t>
      </w:r>
      <w:proofErr w:type="spellEnd"/>
      <w:r w:rsidRPr="00212BA7">
        <w:t xml:space="preserve"> založíme osobitný </w:t>
      </w:r>
      <w:proofErr w:type="spellStart"/>
      <w:r w:rsidRPr="00212BA7">
        <w:t>Jupyter</w:t>
      </w:r>
      <w:proofErr w:type="spellEnd"/>
      <w:r w:rsidRPr="00212BA7">
        <w:t xml:space="preserve"> Notebook, ktorý </w:t>
      </w:r>
      <w:r>
        <w:t>nad množinou dát spustí rôzne metódy strojového učenia</w:t>
      </w:r>
      <w:r w:rsidRPr="00212BA7">
        <w:t xml:space="preserve">. Tento osobitný programový modul </w:t>
      </w:r>
      <w:r>
        <w:t xml:space="preserve">je </w:t>
      </w:r>
      <w:r w:rsidRPr="00212BA7">
        <w:t xml:space="preserve">určený </w:t>
      </w:r>
      <w:r>
        <w:t>na vyhodnotenie úspešnosti predikcie odhalenia sieťových útokov. B</w:t>
      </w:r>
      <w:r w:rsidRPr="00212BA7">
        <w:t>ude obsahovať sekvenciu krokov potrebné na</w:t>
      </w:r>
      <w:r>
        <w:t xml:space="preserve"> načítanie predspracovanej dátovej množiny. Taktiež bude podporovať zlúčenie viacerých dátových množín z dôvodu, aby strojové učenie mal väčšie množstvo dát, na ktorých sa môže učiť.</w:t>
      </w:r>
    </w:p>
    <w:p w14:paraId="7DA3DE62" w14:textId="4CF8DAA5" w:rsidR="00287BC8" w:rsidRDefault="00212BA7" w:rsidP="00BE1664">
      <w:pPr>
        <w:ind w:firstLine="708"/>
      </w:pPr>
      <w:r>
        <w:t>V prípade ak je mierny rozdiel medzi dátovými množinami určené na zlúčenie, treba tieto nezrovnalosti adekvátne vyriešiť. Takáto situácia môže nastať napríklad v prípade ak v jednej dátovej množine sa nachádza nejaký nominálny atribút</w:t>
      </w:r>
      <w:r w:rsidR="003D4A85">
        <w:t xml:space="preserve"> (stĺpec po predspracovaní </w:t>
      </w:r>
      <w:proofErr w:type="spellStart"/>
      <w:r w:rsidR="003D4A85">
        <w:t>One</w:t>
      </w:r>
      <w:proofErr w:type="spellEnd"/>
      <w:r w:rsidR="003D4A85">
        <w:t xml:space="preserve">-Hot </w:t>
      </w:r>
      <w:proofErr w:type="spellStart"/>
      <w:r w:rsidR="003D4A85">
        <w:t>Encoding-om</w:t>
      </w:r>
      <w:proofErr w:type="spellEnd"/>
      <w:r w:rsidR="003D4A85">
        <w:t>)</w:t>
      </w:r>
      <w:r>
        <w:t xml:space="preserve">, ktorý v druhej dátovej množine sa </w:t>
      </w:r>
      <w:r w:rsidR="00287BC8">
        <w:t>ne</w:t>
      </w:r>
      <w:r>
        <w:t>nachádza.</w:t>
      </w:r>
      <w:r w:rsidR="00287BC8">
        <w:t xml:space="preserve"> V takom prípade, používateľ sa musí rozhodnúť o ďalšom procese spracovania.</w:t>
      </w:r>
    </w:p>
    <w:p w14:paraId="60E8BC3D" w14:textId="77777777" w:rsidR="00287BC8" w:rsidRDefault="00287BC8" w:rsidP="00BE1664">
      <w:pPr>
        <w:ind w:firstLine="708"/>
      </w:pPr>
      <w:r>
        <w:t xml:space="preserve">Prvé riešenie spočíva v odstránení atribútu z dátovej množiny, v ktorej daný atribút je naviac. Túto metódu je vhodné aplikovať iba vtedy, keď daný atribút neovplyvní kvalitu dát. Tejto problematike sme sa venovali v kapitole </w:t>
      </w:r>
      <w:r>
        <w:fldChar w:fldCharType="begin"/>
      </w:r>
      <w:r>
        <w:instrText xml:space="preserve"> REF _Ref26357754 \r \h </w:instrText>
      </w:r>
      <w:r>
        <w:fldChar w:fldCharType="separate"/>
      </w:r>
      <w:r>
        <w:t>2.7.4</w:t>
      </w:r>
      <w:r>
        <w:fldChar w:fldCharType="end"/>
      </w:r>
      <w:r>
        <w:t xml:space="preserve"> </w:t>
      </w:r>
      <w:r>
        <w:fldChar w:fldCharType="begin"/>
      </w:r>
      <w:r>
        <w:instrText xml:space="preserve"> REF _Ref26357754 \h </w:instrText>
      </w:r>
      <w:r>
        <w:fldChar w:fldCharType="separate"/>
      </w:r>
      <w:r>
        <w:t>Predspracovanie dát</w:t>
      </w:r>
      <w:r>
        <w:fldChar w:fldCharType="end"/>
      </w:r>
      <w:r>
        <w:t>, časť čistenie dát.</w:t>
      </w:r>
    </w:p>
    <w:p w14:paraId="336F9AA9" w14:textId="77777777" w:rsidR="00287BC8" w:rsidRDefault="00287BC8" w:rsidP="00BE1664">
      <w:pPr>
        <w:ind w:firstLine="708"/>
      </w:pPr>
      <w:r>
        <w:t>Druhá metóda spočíva v tom, že sa daný atribút či atribúty sa doplnia do dátovej množiny, ktorá ich nemá s neutrálnymi hodnotami, keďže v celku sa daný nominálny atribút nenachádza v  množine.</w:t>
      </w:r>
    </w:p>
    <w:p w14:paraId="529B3B2A" w14:textId="6D492D92" w:rsidR="005A5C5F" w:rsidRDefault="00212BA7" w:rsidP="00BE1664">
      <w:pPr>
        <w:ind w:firstLine="708"/>
      </w:pPr>
      <w:r>
        <w:t xml:space="preserve">Načítaná a spracovaná množina dát sa potom pretransformuje na menšie časti: </w:t>
      </w:r>
      <w:proofErr w:type="spellStart"/>
      <w:r w:rsidRPr="00212BA7">
        <w:t>trénovac</w:t>
      </w:r>
      <w:r>
        <w:t>ia</w:t>
      </w:r>
      <w:proofErr w:type="spellEnd"/>
      <w:r>
        <w:t xml:space="preserve"> podmnožina</w:t>
      </w:r>
      <w:r w:rsidRPr="00212BA7">
        <w:t>, testovac</w:t>
      </w:r>
      <w:r>
        <w:t>ia podmnožina</w:t>
      </w:r>
      <w:r w:rsidRPr="00212BA7">
        <w:t xml:space="preserve"> a</w:t>
      </w:r>
      <w:r>
        <w:t> </w:t>
      </w:r>
      <w:r w:rsidRPr="00212BA7">
        <w:t>validačn</w:t>
      </w:r>
      <w:r>
        <w:t>á podmnožina dát</w:t>
      </w:r>
      <w:r w:rsidRPr="00212BA7">
        <w:t>.</w:t>
      </w:r>
      <w:r>
        <w:t xml:space="preserve"> </w:t>
      </w:r>
      <w:r w:rsidR="005A5C5F">
        <w:t xml:space="preserve">Autor </w:t>
      </w:r>
      <w:proofErr w:type="spellStart"/>
      <w:r w:rsidR="005A5C5F">
        <w:t>Shah</w:t>
      </w:r>
      <w:proofErr w:type="spellEnd"/>
      <w:r w:rsidR="005A5C5F">
        <w:t xml:space="preserve"> </w:t>
      </w:r>
      <w:r w:rsidR="005A5C5F" w:rsidRPr="005A5C5F">
        <w:rPr>
          <w:highlight w:val="yellow"/>
        </w:rPr>
        <w:t>[x]</w:t>
      </w:r>
      <w:r w:rsidR="005A5C5F">
        <w:t xml:space="preserve"> vysvetľuje vo svojom článku rozdiely medzi jednotlivými podmnožinami</w:t>
      </w:r>
      <w:r w:rsidR="00CC1A72">
        <w:t>:</w:t>
      </w:r>
    </w:p>
    <w:p w14:paraId="0AD94345" w14:textId="77777777" w:rsidR="00B43D5A" w:rsidRDefault="00B43D5A" w:rsidP="00BE1664">
      <w:pPr>
        <w:ind w:firstLine="708"/>
      </w:pPr>
    </w:p>
    <w:p w14:paraId="7CF2A02E" w14:textId="471FBA19" w:rsidR="00212BA7" w:rsidRDefault="00287BC8" w:rsidP="005A5C5F">
      <w:pPr>
        <w:pStyle w:val="ListParagraph"/>
        <w:numPr>
          <w:ilvl w:val="0"/>
          <w:numId w:val="38"/>
        </w:numPr>
      </w:pPr>
      <w:proofErr w:type="spellStart"/>
      <w:r w:rsidRPr="005A5C5F">
        <w:rPr>
          <w:b/>
          <w:bCs/>
        </w:rPr>
        <w:t>Trénovacia</w:t>
      </w:r>
      <w:proofErr w:type="spellEnd"/>
      <w:r w:rsidRPr="005A5C5F">
        <w:rPr>
          <w:b/>
          <w:bCs/>
        </w:rPr>
        <w:t xml:space="preserve"> podmnožina</w:t>
      </w:r>
      <w:r w:rsidR="005A5C5F" w:rsidRPr="00B43D5A">
        <w:t xml:space="preserve"> </w:t>
      </w:r>
      <w:r w:rsidR="005A5C5F">
        <w:t xml:space="preserve">– </w:t>
      </w:r>
      <w:r w:rsidR="00CC1A72">
        <w:t>Vzorka</w:t>
      </w:r>
      <w:r w:rsidR="00B43D5A">
        <w:t xml:space="preserve"> </w:t>
      </w:r>
      <w:r w:rsidR="00CC1A72">
        <w:t>údajov</w:t>
      </w:r>
      <w:r w:rsidR="00B43D5A">
        <w:t xml:space="preserve"> určená na učenie modelu.</w:t>
      </w:r>
    </w:p>
    <w:p w14:paraId="41CE6CD4" w14:textId="19D8C43F" w:rsidR="00CC1A72" w:rsidRDefault="00B43D5A" w:rsidP="00CC1A72">
      <w:pPr>
        <w:pStyle w:val="ListParagraph"/>
        <w:numPr>
          <w:ilvl w:val="0"/>
          <w:numId w:val="38"/>
        </w:numPr>
      </w:pPr>
      <w:r>
        <w:rPr>
          <w:b/>
          <w:bCs/>
        </w:rPr>
        <w:t>Validačná podmnožina</w:t>
      </w:r>
      <w:r w:rsidRPr="00B43D5A">
        <w:t xml:space="preserve"> </w:t>
      </w:r>
      <w:r>
        <w:t xml:space="preserve">– </w:t>
      </w:r>
      <w:r w:rsidRPr="00B43D5A">
        <w:t xml:space="preserve">Vzorka </w:t>
      </w:r>
      <w:r w:rsidR="00CC1A72">
        <w:t>údajov</w:t>
      </w:r>
      <w:r w:rsidRPr="00B43D5A">
        <w:t xml:space="preserve"> použitá na </w:t>
      </w:r>
      <w:r w:rsidR="00CC1A72">
        <w:t>vykonanie</w:t>
      </w:r>
      <w:r w:rsidRPr="00B43D5A">
        <w:t xml:space="preserve"> nezaujatého vyhodnotenia modelu</w:t>
      </w:r>
      <w:r w:rsidR="00CC1A72">
        <w:t xml:space="preserve">, ktorý bol naučený na vzorke </w:t>
      </w:r>
      <w:proofErr w:type="spellStart"/>
      <w:r w:rsidR="00CC1A72">
        <w:t>trénovacích</w:t>
      </w:r>
      <w:proofErr w:type="spellEnd"/>
      <w:r w:rsidR="00CC1A72">
        <w:t xml:space="preserve"> dát. Táto vzorka je určená predovšetkým na </w:t>
      </w:r>
      <w:r w:rsidR="00CC1A72" w:rsidRPr="00B43D5A">
        <w:t>vylade</w:t>
      </w:r>
      <w:r w:rsidR="00CC1A72">
        <w:t>nie</w:t>
      </w:r>
      <w:r w:rsidRPr="00B43D5A">
        <w:t xml:space="preserve"> </w:t>
      </w:r>
      <w:proofErr w:type="spellStart"/>
      <w:r w:rsidRPr="00B43D5A">
        <w:t>hyperparametrov</w:t>
      </w:r>
      <w:proofErr w:type="spellEnd"/>
      <w:r w:rsidRPr="00B43D5A">
        <w:t xml:space="preserve"> modelu</w:t>
      </w:r>
      <w:r w:rsidR="00CC1A72">
        <w:t xml:space="preserve">, pričom </w:t>
      </w:r>
      <w:proofErr w:type="spellStart"/>
      <w:r w:rsidR="00CC1A72" w:rsidRPr="00CC1A72">
        <w:rPr>
          <w:i/>
          <w:iCs/>
        </w:rPr>
        <w:t>hyperparameter</w:t>
      </w:r>
      <w:proofErr w:type="spellEnd"/>
      <w:r w:rsidR="00CC1A72" w:rsidRPr="00CC1A72">
        <w:t xml:space="preserve"> je parameter, ktorého hodnota je nastavená pred začiatkom procesu učenia</w:t>
      </w:r>
      <w:r w:rsidR="00CC1A72">
        <w:t xml:space="preserve"> modelu</w:t>
      </w:r>
      <w:r w:rsidR="00CC1A72" w:rsidRPr="00CC1A72">
        <w:t>.</w:t>
      </w:r>
    </w:p>
    <w:p w14:paraId="5890B91E" w14:textId="4E7FD63F" w:rsidR="00B43D5A" w:rsidRDefault="00B43D5A" w:rsidP="005A5C5F">
      <w:pPr>
        <w:pStyle w:val="ListParagraph"/>
        <w:numPr>
          <w:ilvl w:val="0"/>
          <w:numId w:val="38"/>
        </w:numPr>
      </w:pPr>
      <w:r>
        <w:rPr>
          <w:b/>
          <w:bCs/>
        </w:rPr>
        <w:t>Testovacia podmnožina</w:t>
      </w:r>
      <w:r w:rsidRPr="00B43D5A">
        <w:t xml:space="preserve"> </w:t>
      </w:r>
      <w:r>
        <w:t xml:space="preserve">– </w:t>
      </w:r>
      <w:r w:rsidR="00CC1A72" w:rsidRPr="00CC1A72">
        <w:t>Vzorka údajov použitá na objektívne vyhodnoteni</w:t>
      </w:r>
      <w:r w:rsidR="00CC1A72">
        <w:t>e</w:t>
      </w:r>
      <w:r w:rsidR="00CC1A72" w:rsidRPr="00CC1A72">
        <w:t xml:space="preserve"> konečného modelu</w:t>
      </w:r>
      <w:r w:rsidR="00CC1A72">
        <w:t xml:space="preserve">, ktorý bol naučený na vzorke </w:t>
      </w:r>
      <w:proofErr w:type="spellStart"/>
      <w:r w:rsidR="00CC1A72">
        <w:t>trénovacích</w:t>
      </w:r>
      <w:proofErr w:type="spellEnd"/>
      <w:r w:rsidR="00CC1A72">
        <w:t xml:space="preserve"> dát.</w:t>
      </w:r>
    </w:p>
    <w:p w14:paraId="7D605384" w14:textId="77777777" w:rsidR="00212BA7" w:rsidRDefault="00212BA7" w:rsidP="00BE1664">
      <w:pPr>
        <w:ind w:firstLine="708"/>
      </w:pPr>
    </w:p>
    <w:p w14:paraId="21D216A0" w14:textId="50AB3E1B" w:rsidR="00A0660E" w:rsidRDefault="003B66DD" w:rsidP="003B66DD">
      <w:pPr>
        <w:ind w:firstLine="708"/>
      </w:pPr>
      <w:r>
        <w:lastRenderedPageBreak/>
        <w:t>P</w:t>
      </w:r>
      <w:r w:rsidR="00212BA7" w:rsidRPr="00212BA7">
        <w:t xml:space="preserve">oužívateľ určí, ktorú dátovú množinu chce </w:t>
      </w:r>
      <w:r>
        <w:t xml:space="preserve">použiť na trénovanie/učenie modelu strojového učenia. </w:t>
      </w:r>
      <w:r w:rsidR="00A0660E">
        <w:t xml:space="preserve">Pred </w:t>
      </w:r>
      <w:r>
        <w:t xml:space="preserve">tým než sa spustí učenie modelu, používateľ bude môcť vybrať či chce učenie spustiť nad celou množinou dát so všetkými atribútmi alebo nad určitou </w:t>
      </w:r>
      <w:r w:rsidR="00CB6180">
        <w:t>množinou</w:t>
      </w:r>
      <w:r>
        <w:t xml:space="preserve"> atribútov, ktoré sa vyberú aplikovaním metódy na výber najlepších</w:t>
      </w:r>
      <w:r w:rsidR="00A0660E">
        <w:t xml:space="preserve"> atribútov. Keďže chceme myslieť na dobu trénovania metódy strojového učenia, tak redukcia dimenzie predspracovanej dátovej množiny môže túto dobu výrazne ovplyvniť. S týmto záverom súhlasí aj autor </w:t>
      </w:r>
      <w:proofErr w:type="spellStart"/>
      <w:r w:rsidR="00A0660E" w:rsidRPr="000315EB">
        <w:t>Shaikh</w:t>
      </w:r>
      <w:proofErr w:type="spellEnd"/>
      <w:r w:rsidR="00A0660E">
        <w:t xml:space="preserve"> </w:t>
      </w:r>
      <w:r w:rsidR="00A0660E" w:rsidRPr="000315EB">
        <w:rPr>
          <w:highlight w:val="yellow"/>
        </w:rPr>
        <w:t>[x]</w:t>
      </w:r>
      <w:r w:rsidR="00A0660E">
        <w:t xml:space="preserve">. Podľa </w:t>
      </w:r>
      <w:proofErr w:type="spellStart"/>
      <w:r w:rsidR="00A0660E" w:rsidRPr="000315EB">
        <w:t>Shaikh</w:t>
      </w:r>
      <w:r w:rsidR="00A0660E">
        <w:t>a</w:t>
      </w:r>
      <w:proofErr w:type="spellEnd"/>
      <w:r w:rsidR="00A0660E">
        <w:t xml:space="preserve"> výber najlepších atribútov má aj ďalšie výhody ako: znižuje pravdepodobnosť preučenia (</w:t>
      </w:r>
      <w:proofErr w:type="spellStart"/>
      <w:r w:rsidR="00A0660E">
        <w:t>overfitting</w:t>
      </w:r>
      <w:proofErr w:type="spellEnd"/>
      <w:r w:rsidR="00A0660E">
        <w:t>), zvyšuje presnosť z dôvodu odstránenia nepodstatných atribútov, pretože n</w:t>
      </w:r>
      <w:r w:rsidR="00A0660E" w:rsidRPr="000315EB">
        <w:t xml:space="preserve">erelevantné alebo čiastočne relevantné </w:t>
      </w:r>
      <w:r w:rsidR="00A0660E">
        <w:t>atribúty</w:t>
      </w:r>
      <w:r w:rsidR="00A0660E" w:rsidRPr="000315EB">
        <w:t xml:space="preserve"> môžu mať negatívny vplyv na výkonnosť modelu.</w:t>
      </w:r>
      <w:r w:rsidR="00A0660E">
        <w:t xml:space="preserve"> Naivný prístup vedie k vyčítaniu dôležitých atribútov z korelačnej matice, ale my aplikujeme vybratú metódu strojového učenia na ich extrakciu.</w:t>
      </w:r>
    </w:p>
    <w:p w14:paraId="14C4FD03" w14:textId="5D39A677" w:rsidR="003B66DD" w:rsidRDefault="009366B4" w:rsidP="00872100">
      <w:pPr>
        <w:ind w:firstLine="708"/>
      </w:pPr>
      <w:r>
        <w:t>Pred samotným učením modelu/</w:t>
      </w:r>
      <w:proofErr w:type="spellStart"/>
      <w:r>
        <w:t>ov</w:t>
      </w:r>
      <w:proofErr w:type="spellEnd"/>
      <w:r>
        <w:t xml:space="preserve"> strojového učenia je potrebné vybrať model/y ktoré sa majú natrénovať a</w:t>
      </w:r>
      <w:r w:rsidR="00E020E2">
        <w:t> </w:t>
      </w:r>
      <w:r>
        <w:t>následne</w:t>
      </w:r>
      <w:r w:rsidR="00E020E2">
        <w:t xml:space="preserve"> sa má</w:t>
      </w:r>
      <w:r>
        <w:t xml:space="preserve"> vykonať vyhodnotenie miery úspešnosti modelu.</w:t>
      </w:r>
      <w:r w:rsidR="00872100">
        <w:t xml:space="preserve"> V prípade ak p</w:t>
      </w:r>
      <w:r w:rsidR="003B66DD">
        <w:t>oužívateľ zvoli</w:t>
      </w:r>
      <w:r w:rsidR="00872100">
        <w:t>l viac ako jednu metódu, tak sa</w:t>
      </w:r>
      <w:r w:rsidR="003B66DD">
        <w:t xml:space="preserve"> </w:t>
      </w:r>
      <w:r w:rsidR="00872100">
        <w:t>zvolené metódy</w:t>
      </w:r>
      <w:r w:rsidR="003D37D1">
        <w:t xml:space="preserve"> strojového učenia</w:t>
      </w:r>
      <w:r w:rsidR="00872100">
        <w:t xml:space="preserve"> porovnajú</w:t>
      </w:r>
      <w:r w:rsidR="003B66DD">
        <w:t xml:space="preserve"> </w:t>
      </w:r>
      <w:r w:rsidR="00872100">
        <w:t>a výsledok porovnania sa zapíše do tabuľky porovnaní.</w:t>
      </w:r>
      <w:r w:rsidR="00905C93">
        <w:t xml:space="preserve"> Týmto spôsobom získame sumár porovnaní metód strojového učenia, na základe ktorého môžeme ľahko odvodiť, ktorá metóda je najlepšia pre daný problém. Spôsobom vyhodnocovania sme sa venovali v kapitole </w:t>
      </w:r>
      <w:r w:rsidR="00905C93">
        <w:fldChar w:fldCharType="begin"/>
      </w:r>
      <w:r w:rsidR="00905C93">
        <w:instrText xml:space="preserve"> REF _Ref9361638 \r \h </w:instrText>
      </w:r>
      <w:r w:rsidR="00905C93">
        <w:fldChar w:fldCharType="separate"/>
      </w:r>
      <w:r w:rsidR="00905C93">
        <w:t>2.4</w:t>
      </w:r>
      <w:r w:rsidR="00905C93">
        <w:fldChar w:fldCharType="end"/>
      </w:r>
      <w:r w:rsidR="00905C93">
        <w:t xml:space="preserve"> </w:t>
      </w:r>
      <w:r w:rsidR="00905C93">
        <w:fldChar w:fldCharType="begin"/>
      </w:r>
      <w:r w:rsidR="00905C93">
        <w:instrText xml:space="preserve"> REF _Ref9361638 \h </w:instrText>
      </w:r>
      <w:r w:rsidR="00905C93">
        <w:fldChar w:fldCharType="separate"/>
      </w:r>
      <w:r w:rsidR="00905C93" w:rsidRPr="00E02093">
        <w:t>Spôsob vyhodnocovania IDS</w:t>
      </w:r>
      <w:r w:rsidR="00905C93">
        <w:fldChar w:fldCharType="end"/>
      </w:r>
      <w:r w:rsidR="00905C93">
        <w:t>.</w:t>
      </w:r>
    </w:p>
    <w:p w14:paraId="1B7D5879" w14:textId="15AF7EB7" w:rsidR="009366B4" w:rsidRDefault="009366B4" w:rsidP="003B66DD">
      <w:pPr>
        <w:ind w:firstLine="708"/>
      </w:pPr>
      <w:r>
        <w:t xml:space="preserve">Po nastavení predošlých nastavení môže prebehnúť </w:t>
      </w:r>
      <w:r w:rsidR="00E020E2">
        <w:t xml:space="preserve">proces trénovania metód strojového učenia. </w:t>
      </w:r>
      <w:r w:rsidR="00A061E8">
        <w:t xml:space="preserve">Pred každým trénovaním modelu strojového učenia navrhujeme optimalizáciu </w:t>
      </w:r>
      <w:proofErr w:type="spellStart"/>
      <w:r w:rsidR="00A061E8">
        <w:t>hyperparametrov</w:t>
      </w:r>
      <w:proofErr w:type="spellEnd"/>
      <w:r w:rsidR="00A061E8">
        <w:t>, ktoré sme už vyššie spomenuli.</w:t>
      </w:r>
      <w:r w:rsidR="006529A2">
        <w:t xml:space="preserve"> Tu je dôležité poznamenať rozdiel medzi parametrami modelu a </w:t>
      </w:r>
      <w:proofErr w:type="spellStart"/>
      <w:r w:rsidR="006529A2">
        <w:t>hyperparametrami</w:t>
      </w:r>
      <w:proofErr w:type="spellEnd"/>
      <w:r w:rsidR="006529A2">
        <w:t xml:space="preserve">. </w:t>
      </w:r>
      <w:r w:rsidR="006529A2" w:rsidRPr="006529A2">
        <w:t>P</w:t>
      </w:r>
      <w:r w:rsidR="006529A2">
        <w:t xml:space="preserve">odľa </w:t>
      </w:r>
      <w:proofErr w:type="spellStart"/>
      <w:r w:rsidR="006529A2">
        <w:t>Prabhu</w:t>
      </w:r>
      <w:proofErr w:type="spellEnd"/>
      <w:r w:rsidR="006529A2">
        <w:t xml:space="preserve"> </w:t>
      </w:r>
      <w:r w:rsidR="006529A2" w:rsidRPr="006529A2">
        <w:rPr>
          <w:highlight w:val="yellow"/>
        </w:rPr>
        <w:t>[x]</w:t>
      </w:r>
      <w:r w:rsidR="006529A2">
        <w:t xml:space="preserve"> p</w:t>
      </w:r>
      <w:r w:rsidR="006529A2" w:rsidRPr="006529A2">
        <w:t>arametre modelu sú vlastnosti údajov</w:t>
      </w:r>
      <w:r w:rsidR="006529A2">
        <w:t xml:space="preserve">, </w:t>
      </w:r>
      <w:r w:rsidR="006529A2" w:rsidRPr="006529A2">
        <w:t xml:space="preserve">ktoré sa </w:t>
      </w:r>
      <w:r w:rsidR="006529A2">
        <w:t xml:space="preserve">model naučil sám </w:t>
      </w:r>
      <w:r w:rsidR="006529A2" w:rsidRPr="006529A2">
        <w:t xml:space="preserve">počas </w:t>
      </w:r>
      <w:r w:rsidR="006529A2">
        <w:t xml:space="preserve">trénovania. Tieto hodnoty môžu byť váhy jednotlivých spojení, odchýlky či rozhodovacie body v prípade rozhodovacích stromov. </w:t>
      </w:r>
      <w:proofErr w:type="spellStart"/>
      <w:r w:rsidR="006529A2">
        <w:t>Hyperparametre</w:t>
      </w:r>
      <w:proofErr w:type="spellEnd"/>
      <w:r w:rsidR="006529A2">
        <w:t xml:space="preserve"> zas riadia proces trénovania a nastavujú sa pred spustením samotného trénovania modelu. Každý model strojového učenia má vlastný súbor takýchto </w:t>
      </w:r>
      <w:proofErr w:type="spellStart"/>
      <w:r w:rsidR="006529A2">
        <w:t>hyperparametrov</w:t>
      </w:r>
      <w:proofErr w:type="spellEnd"/>
      <w:r w:rsidR="000E34F3">
        <w:t xml:space="preserve"> a neexistuje jednotný, všeobecný návod na ich správne nastavenie. Existujú však metódy, ktorými dokážeme </w:t>
      </w:r>
      <w:proofErr w:type="spellStart"/>
      <w:r w:rsidR="000E34F3">
        <w:t>hyperparametre</w:t>
      </w:r>
      <w:proofErr w:type="spellEnd"/>
      <w:r w:rsidR="000E34F3">
        <w:t xml:space="preserve"> optimalizovať. </w:t>
      </w:r>
      <w:r w:rsidR="009E47C8">
        <w:t xml:space="preserve">Našim cieľom je aplikovať optimalizáciu </w:t>
      </w:r>
      <w:proofErr w:type="spellStart"/>
      <w:r w:rsidR="009E47C8">
        <w:t>hyperparametrov</w:t>
      </w:r>
      <w:proofErr w:type="spellEnd"/>
      <w:r w:rsidR="009E47C8">
        <w:t xml:space="preserve"> jednou z metód a kombináciou viacerých metód.</w:t>
      </w:r>
    </w:p>
    <w:p w14:paraId="7C67EC16" w14:textId="66471184" w:rsidR="00316B1B" w:rsidRDefault="00701717" w:rsidP="00316B1B">
      <w:pPr>
        <w:ind w:firstLine="708"/>
      </w:pPr>
      <w:r>
        <w:t xml:space="preserve">Výsledky metód strojového učenia interpretujeme vo forme </w:t>
      </w:r>
      <w:r w:rsidR="0066077E">
        <w:t>percen</w:t>
      </w:r>
      <w:r w:rsidR="005E1AA2">
        <w:t>tuálnych úspešností</w:t>
      </w:r>
      <w:r>
        <w:t xml:space="preserve">, </w:t>
      </w:r>
      <w:r w:rsidR="005E1AA2">
        <w:t xml:space="preserve">kontingenčných </w:t>
      </w:r>
      <w:r>
        <w:t>tabuliek a</w:t>
      </w:r>
      <w:r w:rsidR="00380B00">
        <w:t> </w:t>
      </w:r>
      <w:r>
        <w:t>grafov.</w:t>
      </w:r>
    </w:p>
    <w:p w14:paraId="4F943B77" w14:textId="77777777" w:rsidR="00316B1B" w:rsidRDefault="00316B1B">
      <w:pPr>
        <w:spacing w:after="200" w:line="276" w:lineRule="auto"/>
      </w:pPr>
      <w:r>
        <w:br w:type="page"/>
      </w:r>
    </w:p>
    <w:p w14:paraId="6AA94B0D" w14:textId="222A274D" w:rsidR="00FA0710" w:rsidRDefault="00FA0710" w:rsidP="00FA0710">
      <w:pPr>
        <w:pStyle w:val="Heading2"/>
      </w:pPr>
      <w:bookmarkStart w:id="116" w:name="_Ref26477943"/>
      <w:bookmarkStart w:id="117" w:name="_Toc26557891"/>
      <w:r>
        <w:lastRenderedPageBreak/>
        <w:t>Opis činnost</w:t>
      </w:r>
      <w:r w:rsidR="0065753E">
        <w:t>í</w:t>
      </w:r>
      <w:r>
        <w:t xml:space="preserve"> programového modulu</w:t>
      </w:r>
      <w:r w:rsidR="00770237">
        <w:t xml:space="preserve"> strojového učenia</w:t>
      </w:r>
      <w:bookmarkEnd w:id="116"/>
      <w:bookmarkEnd w:id="117"/>
    </w:p>
    <w:p w14:paraId="576C0EE2" w14:textId="77777777" w:rsidR="00BA391B" w:rsidRDefault="00D85381" w:rsidP="00D85381">
      <w:pPr>
        <w:pStyle w:val="Caption"/>
        <w:ind w:firstLine="708"/>
        <w:jc w:val="both"/>
      </w:pPr>
      <w:r>
        <w:t xml:space="preserve">Diagram aktivít odhaľovania sieťových útokov pomocou metód strojového učenia na obrázku č. </w:t>
      </w:r>
      <w:r>
        <w:fldChar w:fldCharType="begin"/>
      </w:r>
      <w:r>
        <w:instrText xml:space="preserve"> REF _Ref26476412 \# 0 \h  \* MERGEFORMAT </w:instrText>
      </w:r>
      <w:r>
        <w:fldChar w:fldCharType="separate"/>
      </w:r>
      <w:r>
        <w:t>17</w:t>
      </w:r>
      <w:r>
        <w:fldChar w:fldCharType="end"/>
      </w:r>
      <w:r w:rsidR="00BA391B">
        <w:t xml:space="preserve"> </w:t>
      </w:r>
      <w:r>
        <w:t xml:space="preserve">predstavuje proces </w:t>
      </w:r>
      <w:r w:rsidR="00BA391B">
        <w:t xml:space="preserve">aplikácie metód strojového učenia na množinu predspracovaných dát, ktorá je výstupom programového modulu predspracovania dátovej množiny. </w:t>
      </w:r>
    </w:p>
    <w:p w14:paraId="2D7D2EB3" w14:textId="6F3D7885" w:rsidR="00F95C4B" w:rsidRDefault="00D85381" w:rsidP="00F95C4B">
      <w:pPr>
        <w:pStyle w:val="Caption"/>
        <w:ind w:firstLine="708"/>
        <w:jc w:val="both"/>
      </w:pPr>
      <w:r>
        <w:t>Používateľ inicializuje proces výberom</w:t>
      </w:r>
      <w:r w:rsidR="00B91A4A">
        <w:t xml:space="preserve"> predspracovanej</w:t>
      </w:r>
      <w:r>
        <w:t xml:space="preserve"> dátovej množiny a</w:t>
      </w:r>
      <w:r w:rsidR="00B91A4A">
        <w:t xml:space="preserve"> </w:t>
      </w:r>
      <w:r>
        <w:t>metód</w:t>
      </w:r>
      <w:r w:rsidR="00B91A4A">
        <w:t>/y</w:t>
      </w:r>
      <w:r>
        <w:t xml:space="preserve"> </w:t>
      </w:r>
      <w:r w:rsidR="00B91A4A">
        <w:t>strojového učenia</w:t>
      </w:r>
      <w:r>
        <w:t xml:space="preserve">. Pri výbere metódy </w:t>
      </w:r>
      <w:r w:rsidR="00B91A4A">
        <w:t xml:space="preserve">strojového učenia </w:t>
      </w:r>
      <w:r>
        <w:t xml:space="preserve">sa </w:t>
      </w:r>
      <w:r w:rsidR="00B91A4A">
        <w:t>zisťuje</w:t>
      </w:r>
      <w:r>
        <w:t xml:space="preserve">, </w:t>
      </w:r>
      <w:r w:rsidR="00B91A4A">
        <w:t>či používateľ vybral jednu alebo viac metód. V prípade viacerých metód strojového učenia sa vykoná ich porovnanie po natrénovaní modelu strojového učenia. Výstupom je sumár porovnaní metód strojového učenia, na základe ktorého môžeme ľahko odvodiť, ktorá metóda je najlepšia</w:t>
      </w:r>
      <w:r w:rsidR="00F95C4B">
        <w:t>. Ďalej sa vykoná séria krokov</w:t>
      </w:r>
      <w:r w:rsidR="0069781B">
        <w:t>, ktoré sú</w:t>
      </w:r>
      <w:r w:rsidR="00F95C4B">
        <w:t xml:space="preserve"> potrebné na predprípravu predspracovanej dátovej množiny pre model. Pred samotným trénovaním modelu je dôležité si všimnúť aktivitu optimalizácie </w:t>
      </w:r>
      <w:proofErr w:type="spellStart"/>
      <w:r w:rsidR="00F95C4B">
        <w:t>hyperparametrov</w:t>
      </w:r>
      <w:proofErr w:type="spellEnd"/>
      <w:r w:rsidR="00F95C4B">
        <w:t>. Tento krok je kľúčový pre dosahovanie lepších výsledkov v odhaľovaní anomálnej sieťovej premávky.</w:t>
      </w:r>
    </w:p>
    <w:p w14:paraId="7FFDDA25" w14:textId="4C23AC77" w:rsidR="00D85381" w:rsidRDefault="00D85381" w:rsidP="00F95C4B">
      <w:pPr>
        <w:pStyle w:val="Odsek"/>
        <w:ind w:firstLine="708"/>
      </w:pPr>
      <w:r>
        <w:t xml:space="preserve">Výsledkom je dokument vo formáte HTML, ktorý predstavuje správu </w:t>
      </w:r>
      <w:r w:rsidR="00F95C4B">
        <w:rPr>
          <w:sz w:val="22"/>
          <w:szCs w:val="22"/>
        </w:rPr>
        <w:t>o</w:t>
      </w:r>
      <w:r w:rsidR="00F95C4B" w:rsidRPr="004F278E">
        <w:rPr>
          <w:sz w:val="22"/>
          <w:szCs w:val="22"/>
        </w:rPr>
        <w:t> priebehu odha</w:t>
      </w:r>
      <w:r w:rsidR="00F95C4B">
        <w:rPr>
          <w:sz w:val="22"/>
          <w:szCs w:val="22"/>
        </w:rPr>
        <w:t xml:space="preserve">ľovania </w:t>
      </w:r>
      <w:r w:rsidR="00F95C4B" w:rsidRPr="004F278E">
        <w:rPr>
          <w:sz w:val="22"/>
          <w:szCs w:val="22"/>
        </w:rPr>
        <w:t>sieťových útokov</w:t>
      </w:r>
      <w:r>
        <w:t xml:space="preserve">. </w:t>
      </w:r>
      <w:r w:rsidR="0069781B">
        <w:rPr>
          <w:sz w:val="22"/>
          <w:szCs w:val="22"/>
        </w:rPr>
        <w:t>M</w:t>
      </w:r>
      <w:r w:rsidR="00F95C4B" w:rsidRPr="004F278E">
        <w:rPr>
          <w:sz w:val="22"/>
          <w:szCs w:val="22"/>
        </w:rPr>
        <w:t xml:space="preserve">odel metódy strojového učenia </w:t>
      </w:r>
      <w:r w:rsidR="00F95C4B">
        <w:rPr>
          <w:sz w:val="22"/>
          <w:szCs w:val="22"/>
        </w:rPr>
        <w:t xml:space="preserve">a </w:t>
      </w:r>
      <w:r w:rsidR="00F95C4B" w:rsidRPr="004F278E">
        <w:rPr>
          <w:sz w:val="22"/>
          <w:szCs w:val="22"/>
        </w:rPr>
        <w:t>uloží</w:t>
      </w:r>
      <w:r w:rsidR="00F95C4B">
        <w:rPr>
          <w:sz w:val="22"/>
          <w:szCs w:val="22"/>
        </w:rPr>
        <w:t xml:space="preserve"> </w:t>
      </w:r>
      <w:r>
        <w:t xml:space="preserve">vo formáte </w:t>
      </w:r>
      <w:r w:rsidR="00F95C4B">
        <w:t>SAV</w:t>
      </w:r>
      <w:r>
        <w:t xml:space="preserve">. Výsledné dokumenty sa ukladajú na Google </w:t>
      </w:r>
      <w:proofErr w:type="spellStart"/>
      <w:r>
        <w:t>Drive</w:t>
      </w:r>
      <w:proofErr w:type="spellEnd"/>
      <w:r>
        <w:t xml:space="preserve"> úložisko.</w:t>
      </w:r>
    </w:p>
    <w:p w14:paraId="5AC8B932" w14:textId="2A4F1FFF" w:rsidR="00F95C4B" w:rsidRPr="00F95C4B" w:rsidRDefault="00F95C4B" w:rsidP="00F95C4B">
      <w:r>
        <w:rPr>
          <w:noProof/>
        </w:rPr>
        <w:drawing>
          <wp:anchor distT="0" distB="0" distL="114300" distR="114300" simplePos="0" relativeHeight="251704320" behindDoc="0" locked="0" layoutInCell="1" allowOverlap="1" wp14:anchorId="67E17F10" wp14:editId="718E800B">
            <wp:simplePos x="0" y="0"/>
            <wp:positionH relativeFrom="margin">
              <wp:align>center</wp:align>
            </wp:positionH>
            <wp:positionV relativeFrom="paragraph">
              <wp:posOffset>185420</wp:posOffset>
            </wp:positionV>
            <wp:extent cx="6228715" cy="4690110"/>
            <wp:effectExtent l="0" t="0" r="0" b="0"/>
            <wp:wrapSquare wrapText="bothSides"/>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ktivityDiagram_StrojoveUceni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8715" cy="4690110"/>
                    </a:xfrm>
                    <a:prstGeom prst="rect">
                      <a:avLst/>
                    </a:prstGeom>
                  </pic:spPr>
                </pic:pic>
              </a:graphicData>
            </a:graphic>
            <wp14:sizeRelH relativeFrom="page">
              <wp14:pctWidth>0</wp14:pctWidth>
            </wp14:sizeRelH>
            <wp14:sizeRelV relativeFrom="page">
              <wp14:pctHeight>0</wp14:pctHeight>
            </wp14:sizeRelV>
          </wp:anchor>
        </w:drawing>
      </w:r>
    </w:p>
    <w:p w14:paraId="14ECBB23" w14:textId="26E1E2B9" w:rsidR="00AF102E" w:rsidRDefault="00D85381" w:rsidP="00D85381">
      <w:pPr>
        <w:pStyle w:val="Caption"/>
      </w:pPr>
      <w:bookmarkStart w:id="118" w:name="_Ref26476412"/>
      <w:bookmarkStart w:id="119" w:name="_Toc26478200"/>
      <w:r>
        <w:t xml:space="preserve">Obrázok </w:t>
      </w:r>
      <w:r>
        <w:fldChar w:fldCharType="begin"/>
      </w:r>
      <w:r>
        <w:instrText xml:space="preserve"> SEQ Obrázok \* ARABIC </w:instrText>
      </w:r>
      <w:r>
        <w:fldChar w:fldCharType="separate"/>
      </w:r>
      <w:r>
        <w:rPr>
          <w:noProof/>
        </w:rPr>
        <w:t>17</w:t>
      </w:r>
      <w:r>
        <w:fldChar w:fldCharType="end"/>
      </w:r>
      <w:bookmarkEnd w:id="118"/>
      <w:r>
        <w:t xml:space="preserve"> - Diagram aktivít </w:t>
      </w:r>
      <w:r w:rsidR="00113570">
        <w:t>programového modulu</w:t>
      </w:r>
      <w:r>
        <w:t xml:space="preserve"> strojového učenia</w:t>
      </w:r>
      <w:bookmarkEnd w:id="119"/>
    </w:p>
    <w:p w14:paraId="35DF25B4" w14:textId="77777777" w:rsidR="00AF102E" w:rsidRDefault="00AF102E">
      <w:pPr>
        <w:spacing w:after="200" w:line="276" w:lineRule="auto"/>
        <w:rPr>
          <w:bCs/>
          <w:color w:val="000000" w:themeColor="text1"/>
          <w:szCs w:val="18"/>
        </w:rPr>
      </w:pPr>
      <w:r>
        <w:lastRenderedPageBreak/>
        <w:br w:type="page"/>
      </w:r>
    </w:p>
    <w:p w14:paraId="05AF70C4" w14:textId="6C437C28" w:rsidR="00AF102E" w:rsidRDefault="00AF102E" w:rsidP="00AF102E">
      <w:pPr>
        <w:pStyle w:val="Heading1"/>
      </w:pPr>
      <w:bookmarkStart w:id="120" w:name="_Toc26557892"/>
      <w:r>
        <w:lastRenderedPageBreak/>
        <w:t>Implementácia</w:t>
      </w:r>
      <w:bookmarkEnd w:id="120"/>
    </w:p>
    <w:p w14:paraId="73FF0556" w14:textId="352CBA76" w:rsidR="00B6388B" w:rsidRDefault="00B6388B" w:rsidP="00B6388B">
      <w:pPr>
        <w:pStyle w:val="Odsek"/>
        <w:ind w:firstLine="708"/>
      </w:pPr>
      <w:r>
        <w:t>Programové moduly</w:t>
      </w:r>
      <w:r w:rsidR="00E763FD">
        <w:t xml:space="preserve">, ktorým sme sa venovali </w:t>
      </w:r>
      <w:r w:rsidR="0050286D">
        <w:t xml:space="preserve">v </w:t>
      </w:r>
      <w:r w:rsidR="00E763FD">
        <w:t xml:space="preserve">kapitole </w:t>
      </w:r>
      <w:r w:rsidR="00E763FD">
        <w:fldChar w:fldCharType="begin"/>
      </w:r>
      <w:r w:rsidR="00E763FD">
        <w:instrText xml:space="preserve"> REF _Ref26477566 \r \h </w:instrText>
      </w:r>
      <w:r w:rsidR="00E763FD">
        <w:fldChar w:fldCharType="separate"/>
      </w:r>
      <w:r w:rsidR="00E763FD">
        <w:t>4</w:t>
      </w:r>
      <w:r w:rsidR="00E763FD">
        <w:fldChar w:fldCharType="end"/>
      </w:r>
      <w:r w:rsidR="00E763FD">
        <w:t xml:space="preserve">. </w:t>
      </w:r>
      <w:r w:rsidR="00E763FD">
        <w:fldChar w:fldCharType="begin"/>
      </w:r>
      <w:r w:rsidR="00E763FD">
        <w:instrText xml:space="preserve"> REF _Ref26477570 \h </w:instrText>
      </w:r>
      <w:r w:rsidR="00E763FD">
        <w:fldChar w:fldCharType="separate"/>
      </w:r>
      <w:r w:rsidR="00E763FD">
        <w:t>Návrh riešenia</w:t>
      </w:r>
      <w:r w:rsidR="00E763FD">
        <w:fldChar w:fldCharType="end"/>
      </w:r>
      <w:r w:rsidRPr="00B6388B">
        <w:t xml:space="preserve"> sa </w:t>
      </w:r>
      <w:r w:rsidR="00E763FD">
        <w:t>ná</w:t>
      </w:r>
      <w:r w:rsidRPr="00B6388B">
        <w:t>m podarilo plne implementova</w:t>
      </w:r>
      <w:r w:rsidR="00E763FD">
        <w:t>ť</w:t>
      </w:r>
      <w:r w:rsidRPr="00B6388B">
        <w:t xml:space="preserve"> na z</w:t>
      </w:r>
      <w:r w:rsidR="00E763FD">
        <w:t>á</w:t>
      </w:r>
      <w:r w:rsidRPr="00B6388B">
        <w:t>klade n</w:t>
      </w:r>
      <w:r w:rsidR="00E763FD">
        <w:t>á</w:t>
      </w:r>
      <w:r w:rsidRPr="00B6388B">
        <w:t>vrhu rie</w:t>
      </w:r>
      <w:r w:rsidR="00E763FD">
        <w:t>š</w:t>
      </w:r>
      <w:r w:rsidRPr="00B6388B">
        <w:t>enia</w:t>
      </w:r>
      <w:r w:rsidR="00E763FD">
        <w:t xml:space="preserve">. </w:t>
      </w:r>
      <w:r w:rsidR="00FA515D">
        <w:t>Výsledná</w:t>
      </w:r>
      <w:r w:rsidRPr="00B6388B">
        <w:t xml:space="preserve"> </w:t>
      </w:r>
      <w:r w:rsidR="00E763FD">
        <w:t xml:space="preserve">architektúra programových modulov </w:t>
      </w:r>
      <w:r w:rsidR="00192E2A">
        <w:t xml:space="preserve">vo fáze prototypu </w:t>
      </w:r>
      <w:r w:rsidR="00E763FD">
        <w:t>je</w:t>
      </w:r>
      <w:r w:rsidRPr="00B6388B">
        <w:t xml:space="preserve"> </w:t>
      </w:r>
      <w:r w:rsidR="00E763FD">
        <w:t>zhodná</w:t>
      </w:r>
      <w:r w:rsidRPr="00B6388B">
        <w:t xml:space="preserve"> s architekt</w:t>
      </w:r>
      <w:r w:rsidR="00E763FD">
        <w:t>ú</w:t>
      </w:r>
      <w:r w:rsidRPr="00B6388B">
        <w:t>rou, ktor</w:t>
      </w:r>
      <w:r w:rsidR="00E763FD">
        <w:t xml:space="preserve">ú </w:t>
      </w:r>
      <w:r w:rsidRPr="00B6388B">
        <w:t>sme navrhli v</w:t>
      </w:r>
      <w:r w:rsidR="00FA515D">
        <w:t> </w:t>
      </w:r>
      <w:r w:rsidRPr="00B6388B">
        <w:t>kapitol</w:t>
      </w:r>
      <w:r w:rsidR="00E763FD">
        <w:t>ách</w:t>
      </w:r>
      <w:r w:rsidR="00FA515D">
        <w:t xml:space="preserve"> číslo</w:t>
      </w:r>
      <w:r w:rsidR="00E763FD">
        <w:t xml:space="preserve"> </w:t>
      </w:r>
      <w:r w:rsidR="00E763FD">
        <w:fldChar w:fldCharType="begin"/>
      </w:r>
      <w:r w:rsidR="00E763FD">
        <w:instrText xml:space="preserve"> REF _Ref26477757 \r \h </w:instrText>
      </w:r>
      <w:r w:rsidR="00E763FD">
        <w:fldChar w:fldCharType="separate"/>
      </w:r>
      <w:r w:rsidR="00E763FD">
        <w:t>4.2</w:t>
      </w:r>
      <w:r w:rsidR="00E763FD">
        <w:fldChar w:fldCharType="end"/>
      </w:r>
      <w:r w:rsidR="00FA515D">
        <w:t xml:space="preserve"> až </w:t>
      </w:r>
      <w:r w:rsidR="00FA515D">
        <w:fldChar w:fldCharType="begin"/>
      </w:r>
      <w:r w:rsidR="00FA515D">
        <w:instrText xml:space="preserve"> REF _Ref26477943 \r \h </w:instrText>
      </w:r>
      <w:r w:rsidR="00FA515D">
        <w:fldChar w:fldCharType="separate"/>
      </w:r>
      <w:r w:rsidR="00FA515D">
        <w:t>4.5</w:t>
      </w:r>
      <w:r w:rsidR="00FA515D">
        <w:fldChar w:fldCharType="end"/>
      </w:r>
      <w:r w:rsidR="00FA515D">
        <w:t>.</w:t>
      </w:r>
    </w:p>
    <w:p w14:paraId="107E3E5E" w14:textId="36D40EBE" w:rsidR="001F594B" w:rsidRDefault="001F594B" w:rsidP="001F594B">
      <w:pPr>
        <w:pStyle w:val="Heading2"/>
      </w:pPr>
      <w:bookmarkStart w:id="121" w:name="_Toc26557893"/>
      <w:r>
        <w:t>Nastavenie vývojového prostredia</w:t>
      </w:r>
      <w:bookmarkEnd w:id="121"/>
    </w:p>
    <w:p w14:paraId="004654F0" w14:textId="024164D3" w:rsidR="001F594B" w:rsidRDefault="001F594B" w:rsidP="001F594B">
      <w:pPr>
        <w:ind w:firstLine="708"/>
        <w:jc w:val="both"/>
      </w:pPr>
      <w:r>
        <w:t xml:space="preserve">Podľa návrhu vývojového prostredia, ktorému sme sa venovali v kapitole </w:t>
      </w:r>
      <w:r>
        <w:fldChar w:fldCharType="begin"/>
      </w:r>
      <w:r>
        <w:instrText xml:space="preserve"> REF _Ref26528767 \r \h </w:instrText>
      </w:r>
      <w:r>
        <w:fldChar w:fldCharType="separate"/>
      </w:r>
      <w:r>
        <w:t>4</w:t>
      </w:r>
      <w:r>
        <w:t>.</w:t>
      </w:r>
      <w:r>
        <w:t>1</w:t>
      </w:r>
      <w:r>
        <w:fldChar w:fldCharType="end"/>
      </w:r>
      <w:r>
        <w:t xml:space="preserve"> </w:t>
      </w:r>
      <w:r>
        <w:fldChar w:fldCharType="begin"/>
      </w:r>
      <w:r>
        <w:instrText xml:space="preserve"> REF _Ref26528770 \h </w:instrText>
      </w:r>
      <w:r>
        <w:fldChar w:fldCharType="separate"/>
      </w:r>
      <w:r>
        <w:t>Návrh vývojového prostredia</w:t>
      </w:r>
      <w:r>
        <w:fldChar w:fldCharType="end"/>
      </w:r>
      <w:r>
        <w:t xml:space="preserve"> sme spojazdnili vývojové prostredie v prostredí Google </w:t>
      </w:r>
      <w:proofErr w:type="spellStart"/>
      <w:r>
        <w:t>Colab</w:t>
      </w:r>
      <w:proofErr w:type="spellEnd"/>
      <w:r>
        <w:t xml:space="preserve">. K tomu, aby sme mali prístup k súborom ako: dátové množiny, predspracované dátové množiny, </w:t>
      </w:r>
      <w:proofErr w:type="spellStart"/>
      <w:r>
        <w:t>Jupyter</w:t>
      </w:r>
      <w:proofErr w:type="spellEnd"/>
      <w:r>
        <w:t xml:space="preserve"> notebook, knižnice a ďalšie súbory potrebné pre beh programových modulov sa musíme prihlásiť do úložného priestoru Google </w:t>
      </w:r>
      <w:proofErr w:type="spellStart"/>
      <w:r>
        <w:t>Drive</w:t>
      </w:r>
      <w:proofErr w:type="spellEnd"/>
      <w:r>
        <w:t xml:space="preserve"> cez náš Google účet</w:t>
      </w:r>
      <w:r w:rsidR="00210040">
        <w:t xml:space="preserve"> pomocou aplikácie Google </w:t>
      </w:r>
      <w:proofErr w:type="spellStart"/>
      <w:r w:rsidR="00210040">
        <w:t>Drive</w:t>
      </w:r>
      <w:proofErr w:type="spellEnd"/>
      <w:r w:rsidR="00210040">
        <w:t xml:space="preserve"> </w:t>
      </w:r>
      <w:proofErr w:type="spellStart"/>
      <w:r w:rsidR="00210040">
        <w:t>File</w:t>
      </w:r>
      <w:proofErr w:type="spellEnd"/>
      <w:r w:rsidR="00210040">
        <w:t xml:space="preserve"> Stream</w:t>
      </w:r>
      <w:r>
        <w:t xml:space="preserve">. Toto prihlásenie zabezpečuje knižnica </w:t>
      </w:r>
      <w:proofErr w:type="spellStart"/>
      <w:r w:rsidRPr="001F594B">
        <w:rPr>
          <w:i/>
          <w:iCs/>
        </w:rPr>
        <w:t>google.colab.drive</w:t>
      </w:r>
      <w:proofErr w:type="spellEnd"/>
      <w:r>
        <w:t xml:space="preserve">. </w:t>
      </w:r>
      <w:r w:rsidR="00210040">
        <w:t xml:space="preserve">K autentifikácii je potrebné skopírovať do prihlasovacieho poľa unikátny kľúč, ktorý sa vygeneruje po pridelení súhlasu prístupu aplikácie Google </w:t>
      </w:r>
      <w:proofErr w:type="spellStart"/>
      <w:r w:rsidR="00210040">
        <w:t>Drive</w:t>
      </w:r>
      <w:proofErr w:type="spellEnd"/>
      <w:r w:rsidR="00210040">
        <w:t xml:space="preserve"> </w:t>
      </w:r>
      <w:proofErr w:type="spellStart"/>
      <w:r w:rsidR="00210040">
        <w:t>File</w:t>
      </w:r>
      <w:proofErr w:type="spellEnd"/>
      <w:r w:rsidR="00210040">
        <w:t xml:space="preserve"> Stream k súborom používateľ</w:t>
      </w:r>
      <w:r w:rsidR="00B90444">
        <w:t>a</w:t>
      </w:r>
      <w:r w:rsidR="00210040">
        <w:t>.</w:t>
      </w:r>
    </w:p>
    <w:p w14:paraId="118D7432" w14:textId="4EF35083" w:rsidR="00197717" w:rsidRDefault="00197717" w:rsidP="00BC4AD6">
      <w:pPr>
        <w:ind w:firstLine="708"/>
        <w:jc w:val="both"/>
      </w:pPr>
      <w:r>
        <w:t xml:space="preserve">Spoločnou črtou oboch programových modulov je nastavenie </w:t>
      </w:r>
      <w:proofErr w:type="spellStart"/>
      <w:r w:rsidR="00BC4AD6">
        <w:t>runtime</w:t>
      </w:r>
      <w:proofErr w:type="spellEnd"/>
      <w:r w:rsidR="00BC4AD6">
        <w:t xml:space="preserve"> typu na </w:t>
      </w:r>
      <w:proofErr w:type="spellStart"/>
      <w:r w:rsidR="00BC4AD6">
        <w:t>Python</w:t>
      </w:r>
      <w:proofErr w:type="spellEnd"/>
      <w:r w:rsidR="00BC4AD6">
        <w:t xml:space="preserve"> 3 a hardvérového urýchľovača na </w:t>
      </w:r>
      <w:r>
        <w:t>TPU</w:t>
      </w:r>
      <w:r w:rsidR="00BC4AD6">
        <w:t xml:space="preserve">. </w:t>
      </w:r>
      <w:r>
        <w:t xml:space="preserve">Nastavenie behu prostredia </w:t>
      </w:r>
      <w:r w:rsidR="00681296">
        <w:t xml:space="preserve">na vysokovýkonných zariadeniach od spoločnosti Google </w:t>
      </w:r>
      <w:r>
        <w:t>prebehne spustením kódu</w:t>
      </w:r>
      <w:r w:rsidR="007144D4">
        <w:t xml:space="preserve"> </w:t>
      </w:r>
      <w:r w:rsidR="007144D4" w:rsidRPr="007144D4">
        <w:rPr>
          <w:highlight w:val="yellow"/>
        </w:rPr>
        <w:t>[x]</w:t>
      </w:r>
      <w:r w:rsidR="00ED7FE4">
        <w:t xml:space="preserve"> určený na</w:t>
      </w:r>
      <w:r w:rsidR="00681296">
        <w:t xml:space="preserve"> správne</w:t>
      </w:r>
      <w:r w:rsidR="00ED7FE4">
        <w:t xml:space="preserve"> rozpoznanie TPU zariadení. Tento kód</w:t>
      </w:r>
      <w:r>
        <w:t xml:space="preserve"> </w:t>
      </w:r>
      <w:r w:rsidR="00BC4AD6">
        <w:t>pridáme d</w:t>
      </w:r>
      <w:r w:rsidR="00BC4AD6" w:rsidRPr="00BC4AD6">
        <w:t xml:space="preserve">o notebooku </w:t>
      </w:r>
      <w:r w:rsidR="00BC4AD6">
        <w:t xml:space="preserve">do </w:t>
      </w:r>
      <w:r w:rsidR="00BC4AD6" w:rsidRPr="00BC4AD6">
        <w:t>nov</w:t>
      </w:r>
      <w:r w:rsidR="00BC4AD6">
        <w:t>ej</w:t>
      </w:r>
      <w:r w:rsidR="00BC4AD6" w:rsidRPr="00BC4AD6">
        <w:t xml:space="preserve"> bunk</w:t>
      </w:r>
      <w:r w:rsidR="00BC4AD6">
        <w:t>y</w:t>
      </w:r>
      <w:r w:rsidR="00681296">
        <w:t>.</w:t>
      </w:r>
      <w:r w:rsidR="00BC4AD6">
        <w:t xml:space="preserve"> </w:t>
      </w:r>
      <w:r w:rsidR="00681296">
        <w:t>Kód</w:t>
      </w:r>
      <w:r w:rsidR="00BC4AD6">
        <w:t xml:space="preserve"> by mal vrátiť </w:t>
      </w:r>
      <w:r w:rsidR="00BC4AD6" w:rsidRPr="00BC4AD6">
        <w:t xml:space="preserve">zoznam </w:t>
      </w:r>
      <w:r w:rsidR="00BC4AD6">
        <w:t>osem</w:t>
      </w:r>
      <w:r w:rsidR="00BC4AD6" w:rsidRPr="00BC4AD6">
        <w:t xml:space="preserve"> TPU zariadení dostupných v našom prostredí </w:t>
      </w:r>
      <w:proofErr w:type="spellStart"/>
      <w:r w:rsidR="00BC4AD6" w:rsidRPr="00BC4AD6">
        <w:t>Colab</w:t>
      </w:r>
      <w:proofErr w:type="spellEnd"/>
      <w:r w:rsidR="00BC4AD6">
        <w:t>.</w:t>
      </w:r>
    </w:p>
    <w:p w14:paraId="40076530" w14:textId="2E2EAE60" w:rsidR="00B90444" w:rsidRPr="001F594B" w:rsidRDefault="00B90444" w:rsidP="00BC4AD6">
      <w:pPr>
        <w:ind w:firstLine="708"/>
        <w:jc w:val="both"/>
      </w:pPr>
      <w:r>
        <w:t xml:space="preserve">Tím pádom máme pripravené vysoko </w:t>
      </w:r>
      <w:r w:rsidR="00681296">
        <w:t xml:space="preserve">výkonné </w:t>
      </w:r>
      <w:r>
        <w:t xml:space="preserve">výpočtové </w:t>
      </w:r>
      <w:r w:rsidR="00681296">
        <w:t>prostredie</w:t>
      </w:r>
      <w:r>
        <w:t xml:space="preserve"> </w:t>
      </w:r>
      <w:r w:rsidR="00681296">
        <w:t xml:space="preserve">od spoločnosti </w:t>
      </w:r>
      <w:r>
        <w:t xml:space="preserve">Google, ktoré bude </w:t>
      </w:r>
      <w:r w:rsidR="00ED7FE4">
        <w:t>využívať</w:t>
      </w:r>
      <w:r>
        <w:t xml:space="preserve"> hlavne v prípade trénovania neurónových sietí.</w:t>
      </w:r>
    </w:p>
    <w:p w14:paraId="381A2F75" w14:textId="3AAC1A46" w:rsidR="00FA515D" w:rsidRDefault="00A4149C" w:rsidP="00FA515D">
      <w:pPr>
        <w:pStyle w:val="Heading2"/>
      </w:pPr>
      <w:bookmarkStart w:id="122" w:name="_Toc26557894"/>
      <w:r>
        <w:t>P</w:t>
      </w:r>
      <w:r w:rsidR="00192E2A">
        <w:t>rototyp p</w:t>
      </w:r>
      <w:r w:rsidR="00FA515D">
        <w:t>rogramov</w:t>
      </w:r>
      <w:r w:rsidR="00192E2A">
        <w:t>ého</w:t>
      </w:r>
      <w:r w:rsidR="00FA515D">
        <w:t xml:space="preserve"> modul</w:t>
      </w:r>
      <w:r w:rsidR="00192E2A">
        <w:t>u</w:t>
      </w:r>
      <w:r w:rsidR="00FA515D">
        <w:t xml:space="preserve"> predspracovania dátovej množiny</w:t>
      </w:r>
      <w:bookmarkEnd w:id="122"/>
    </w:p>
    <w:p w14:paraId="067E802C" w14:textId="019CAF7D" w:rsidR="00A33BFC" w:rsidRDefault="00125209" w:rsidP="00A33BFC">
      <w:pPr>
        <w:pStyle w:val="Odsek"/>
        <w:ind w:firstLine="708"/>
      </w:pPr>
      <w:r>
        <w:t xml:space="preserve">Pre prácu s vybratou dátovou množinou </w:t>
      </w:r>
      <w:r w:rsidRPr="00125209">
        <w:t>NSW-NB15</w:t>
      </w:r>
      <w:r>
        <w:t xml:space="preserve"> </w:t>
      </w:r>
      <w:r w:rsidRPr="00125209">
        <w:rPr>
          <w:highlight w:val="yellow"/>
        </w:rPr>
        <w:t>[x]</w:t>
      </w:r>
      <w:r>
        <w:t xml:space="preserve"> ju najskôr potrebujeme stiahnuť do nášho Google </w:t>
      </w:r>
      <w:proofErr w:type="spellStart"/>
      <w:r>
        <w:t>Drive</w:t>
      </w:r>
      <w:proofErr w:type="spellEnd"/>
      <w:r>
        <w:t xml:space="preserve"> úložného priestoru, pretože programový</w:t>
      </w:r>
      <w:r w:rsidR="00A33BFC">
        <w:t xml:space="preserve"> modul</w:t>
      </w:r>
      <w:r>
        <w:t xml:space="preserve"> je vybudovaný tak, aby pristupoval k zdrojom z Google </w:t>
      </w:r>
      <w:proofErr w:type="spellStart"/>
      <w:r>
        <w:t>Drive</w:t>
      </w:r>
      <w:proofErr w:type="spellEnd"/>
      <w:r>
        <w:t xml:space="preserve"> úložného priestoru.</w:t>
      </w:r>
      <w:r w:rsidR="002F6F5D">
        <w:t xml:space="preserve"> Ďalej je potrebné stiahnuť databázu </w:t>
      </w:r>
      <w:r w:rsidR="005E4563">
        <w:t>GeoLite2Country</w:t>
      </w:r>
      <w:r w:rsidR="00BF1FAC">
        <w:t xml:space="preserve"> </w:t>
      </w:r>
      <w:r w:rsidR="00BF1FAC" w:rsidRPr="00BF1FAC">
        <w:rPr>
          <w:highlight w:val="yellow"/>
        </w:rPr>
        <w:t>[x]</w:t>
      </w:r>
      <w:r w:rsidR="005E4563">
        <w:t xml:space="preserve">, ktorá je </w:t>
      </w:r>
      <w:r w:rsidR="005E4563" w:rsidRPr="005E4563">
        <w:t>bezplatn</w:t>
      </w:r>
      <w:r w:rsidR="005E4563">
        <w:t>á</w:t>
      </w:r>
      <w:r w:rsidR="005E4563" w:rsidRPr="005E4563">
        <w:t xml:space="preserve"> </w:t>
      </w:r>
      <w:proofErr w:type="spellStart"/>
      <w:r w:rsidR="005E4563" w:rsidRPr="005E4563">
        <w:t>geolokačn</w:t>
      </w:r>
      <w:r w:rsidR="005E4563">
        <w:t>á</w:t>
      </w:r>
      <w:proofErr w:type="spellEnd"/>
      <w:r w:rsidR="005E4563" w:rsidRPr="005E4563">
        <w:t xml:space="preserve"> databázy IP</w:t>
      </w:r>
      <w:r w:rsidR="005E4563">
        <w:t xml:space="preserve"> adries. </w:t>
      </w:r>
      <w:r w:rsidR="00534566">
        <w:t xml:space="preserve">GeoLite2 databázy v porovnaní s databázami </w:t>
      </w:r>
      <w:r w:rsidR="005E4563" w:rsidRPr="005E4563">
        <w:t xml:space="preserve">GeoIP2 spoločnosti </w:t>
      </w:r>
      <w:proofErr w:type="spellStart"/>
      <w:r w:rsidR="005E4563" w:rsidRPr="005E4563">
        <w:t>MaxMind</w:t>
      </w:r>
      <w:proofErr w:type="spellEnd"/>
      <w:r w:rsidR="005E4563" w:rsidRPr="005E4563">
        <w:t xml:space="preserve"> sú menej presné</w:t>
      </w:r>
      <w:r w:rsidR="005E4563">
        <w:t>.</w:t>
      </w:r>
      <w:r w:rsidR="009D75E4">
        <w:t xml:space="preserve"> Databázu IP adries budeme potrebovať pri procese obohacovania dátovej množiny.</w:t>
      </w:r>
    </w:p>
    <w:p w14:paraId="44267FDC" w14:textId="39308E8B" w:rsidR="004E4C49" w:rsidRDefault="00A33BFC" w:rsidP="00C81FCF">
      <w:pPr>
        <w:pStyle w:val="Odsek1"/>
      </w:pPr>
      <w:r>
        <w:t xml:space="preserve">Programový modul je rozdelený do buniek, </w:t>
      </w:r>
      <w:r w:rsidR="009D75E4">
        <w:t xml:space="preserve">kde v každej bunke je časť kódu zodpovedajúci za vykonanie daného kroku predspracovania vybratej dátovej množiny. Jednotlivé kroky </w:t>
      </w:r>
      <w:r w:rsidR="009D75E4">
        <w:lastRenderedPageBreak/>
        <w:t xml:space="preserve">predspracovania dátovej množiny nájdete </w:t>
      </w:r>
      <w:r w:rsidR="00E02A74">
        <w:t>na</w:t>
      </w:r>
      <w:r w:rsidR="009D75E4">
        <w:t xml:space="preserve"> diagrame aktivít </w:t>
      </w:r>
      <w:r w:rsidR="00E02A74">
        <w:t>na</w:t>
      </w:r>
      <w:r w:rsidR="009D75E4">
        <w:t xml:space="preserve"> obrázku č. </w:t>
      </w:r>
      <w:r w:rsidR="009D75E4">
        <w:fldChar w:fldCharType="begin"/>
      </w:r>
      <w:r w:rsidR="009D75E4">
        <w:instrText xml:space="preserve"> REF _Ref26385116 \# 0 \h </w:instrText>
      </w:r>
      <w:r w:rsidR="009D75E4">
        <w:fldChar w:fldCharType="separate"/>
      </w:r>
      <w:r w:rsidR="009D75E4">
        <w:t>16</w:t>
      </w:r>
      <w:r w:rsidR="009D75E4">
        <w:fldChar w:fldCharType="end"/>
      </w:r>
      <w:r w:rsidR="009D75E4">
        <w:t>.</w:t>
      </w:r>
      <w:r w:rsidR="004E4C49">
        <w:t xml:space="preserve"> Proces spracovania dátovej množiny </w:t>
      </w:r>
      <w:r w:rsidR="00BF1FAC">
        <w:t>opisujú kapitoly nižšie.</w:t>
      </w:r>
    </w:p>
    <w:p w14:paraId="5C25A85B" w14:textId="4DE50AAF" w:rsidR="00C12802" w:rsidRPr="001729DE" w:rsidRDefault="004E4C49" w:rsidP="001729DE">
      <w:pPr>
        <w:pStyle w:val="Heading3"/>
      </w:pPr>
      <w:bookmarkStart w:id="123" w:name="_Toc26557895"/>
      <w:r w:rsidRPr="001729DE">
        <w:t>Načítanie dátovej množiny</w:t>
      </w:r>
      <w:bookmarkEnd w:id="123"/>
    </w:p>
    <w:p w14:paraId="201D5AD3" w14:textId="4EF059F6" w:rsidR="00C12802" w:rsidRPr="00C12802" w:rsidRDefault="004E4C49" w:rsidP="00C81FCF">
      <w:pPr>
        <w:pStyle w:val="Odsek1"/>
      </w:pPr>
      <w:r>
        <w:t xml:space="preserve">Dátová množina vo formáte CSV sa načíta do premennej typu </w:t>
      </w:r>
      <w:proofErr w:type="spellStart"/>
      <w:r w:rsidRPr="004E4C49">
        <w:rPr>
          <w:i/>
          <w:iCs/>
        </w:rPr>
        <w:t>DataFrame</w:t>
      </w:r>
      <w:proofErr w:type="spellEnd"/>
      <w:r>
        <w:t>. Zvyčajne dátové množiny neobsahujú hlavičku, ktorá predstavuje názvy jednotlivých atribútov/stĺpcov, a preto je potrebné zvlášť načítať atribú</w:t>
      </w:r>
      <w:r w:rsidR="0018740A">
        <w:t>ty</w:t>
      </w:r>
      <w:r>
        <w:t xml:space="preserve"> a nastaviť ich ako hlavičku dátovej množiny.</w:t>
      </w:r>
    </w:p>
    <w:p w14:paraId="423E21EC" w14:textId="00C762CA" w:rsidR="004E4C49" w:rsidRPr="001729DE" w:rsidRDefault="004E4C49" w:rsidP="001729DE">
      <w:pPr>
        <w:pStyle w:val="Heading3"/>
      </w:pPr>
      <w:bookmarkStart w:id="124" w:name="_Ref26543562"/>
      <w:bookmarkStart w:id="125" w:name="_Toc26557896"/>
      <w:r w:rsidRPr="001729DE">
        <w:t>Analýza dátovej množiny</w:t>
      </w:r>
      <w:bookmarkEnd w:id="124"/>
      <w:bookmarkEnd w:id="125"/>
    </w:p>
    <w:p w14:paraId="74DE6BE0" w14:textId="70996C4C" w:rsidR="0030260E" w:rsidRDefault="004E4C49" w:rsidP="00C81FCF">
      <w:pPr>
        <w:pStyle w:val="Odsek1"/>
      </w:pPr>
      <w:r>
        <w:t>V procese analýzy dátovej množiny najskôr zistíme základné informácie o dátovej množine</w:t>
      </w:r>
      <w:r w:rsidR="00C12802">
        <w:t>,</w:t>
      </w:r>
      <w:r>
        <w:t xml:space="preserve"> ako počet záznamov a počet atribútov.</w:t>
      </w:r>
      <w:r w:rsidR="00C12802">
        <w:t xml:space="preserve"> Metódou </w:t>
      </w:r>
      <w:proofErr w:type="spellStart"/>
      <w:r w:rsidR="00C12802">
        <w:rPr>
          <w:i/>
          <w:iCs/>
        </w:rPr>
        <w:t>describe</w:t>
      </w:r>
      <w:proofErr w:type="spellEnd"/>
      <w:r w:rsidR="00C12802">
        <w:rPr>
          <w:i/>
          <w:iCs/>
        </w:rPr>
        <w:t>()</w:t>
      </w:r>
      <w:r w:rsidR="00C12802">
        <w:t xml:space="preserve"> zobrazíme </w:t>
      </w:r>
      <w:r w:rsidR="00C12802" w:rsidRPr="00C12802">
        <w:t>popisné štatistiky</w:t>
      </w:r>
      <w:r w:rsidR="00C12802">
        <w:t xml:space="preserve"> dátovej množiny</w:t>
      </w:r>
      <w:r w:rsidR="00C12802" w:rsidRPr="00C12802">
        <w:t>, ktoré sumarizujú centrálnu tendenciu, rozptyl a tvar distribúcie</w:t>
      </w:r>
      <w:r w:rsidR="00C12802">
        <w:t>. Táto metóda neberie do úvahy nominálne atribúty a hodnoty s</w:t>
      </w:r>
      <w:r w:rsidR="00C12802" w:rsidRPr="00C12802">
        <w:t xml:space="preserve"> hodn</w:t>
      </w:r>
      <w:r w:rsidR="0018740A">
        <w:t>otou</w:t>
      </w:r>
      <w:r w:rsidR="00C12802" w:rsidRPr="00C12802">
        <w:t xml:space="preserve"> </w:t>
      </w:r>
      <w:proofErr w:type="spellStart"/>
      <w:r w:rsidR="00C12802" w:rsidRPr="00C12802">
        <w:t>NaN</w:t>
      </w:r>
      <w:proofErr w:type="spellEnd"/>
      <w:r w:rsidR="00C12802" w:rsidRPr="00C12802">
        <w:t>.</w:t>
      </w:r>
      <w:r w:rsidR="00C12802">
        <w:t xml:space="preserve"> Z popisu dokážeme vyčítať počet záznamov, aritmetický priemer, smerodajnú odchýlku, kvartáli, pričom 50% predstavuje medián a minimálnu a maximálnu hodnotu. Tento popis je užitočný z hľadiska zistenia vybočujúcich hodnôt. V tejto fáze predspracovania grafickým spôsobom,</w:t>
      </w:r>
      <w:r w:rsidR="0018740A">
        <w:t xml:space="preserve"> </w:t>
      </w:r>
      <w:proofErr w:type="spellStart"/>
      <w:r w:rsidR="0018740A">
        <w:t>t.j</w:t>
      </w:r>
      <w:proofErr w:type="spellEnd"/>
      <w:r w:rsidR="0018740A">
        <w:t>.</w:t>
      </w:r>
      <w:r w:rsidR="00C12802">
        <w:t xml:space="preserve"> grafmi zobrazujeme distribúciu hodnôt jednotlivých atribútov. Tento spôsob je taktiež vhodný na analýzu vybočujúcich hodnôt, kedy z grafu dokážeme vyčítať prah</w:t>
      </w:r>
      <w:r w:rsidR="0030260E">
        <w:t xml:space="preserve">, od ktorej hodnoty vybočujú v porovnaní s rozložením väčšiny dát. Graf normálnej a útočnej sieťovej premávky nám dá prehľad o pomere počtov záznamov, ktorý zohľadníme neskôr pri otázke vzorkovania. </w:t>
      </w:r>
      <w:r w:rsidR="00D0504B">
        <w:t xml:space="preserve">Ďalšia metóda na analýzu dát je korelačná matica, ktorá farebne aj číselne určí mieru korelácie atribútov. </w:t>
      </w:r>
      <w:r w:rsidR="00D0504B" w:rsidRPr="00D0504B">
        <w:t xml:space="preserve">Každá bunka v tabuľke </w:t>
      </w:r>
      <w:r w:rsidR="00D0504B">
        <w:t>zobrazuje</w:t>
      </w:r>
      <w:r w:rsidR="00D0504B" w:rsidRPr="00D0504B">
        <w:t xml:space="preserve"> koreláciu medzi dvoma </w:t>
      </w:r>
      <w:r w:rsidR="00D0504B">
        <w:t>atribútmi</w:t>
      </w:r>
      <w:r w:rsidR="00D0504B" w:rsidRPr="00D0504B">
        <w:t xml:space="preserve">. Korelačná matica sa používa </w:t>
      </w:r>
      <w:r w:rsidR="00D0504B">
        <w:t xml:space="preserve">hlavne </w:t>
      </w:r>
      <w:r w:rsidR="00D0504B" w:rsidRPr="00D0504B">
        <w:t xml:space="preserve">na zhrnutie údajov ako vstup do pokročilejšej analýzy. </w:t>
      </w:r>
      <w:r w:rsidR="0030260E">
        <w:t xml:space="preserve">Na to aby sme v ďalšom kroku vedeli vhodne aplikovať metódy </w:t>
      </w:r>
      <w:r w:rsidR="0018740A">
        <w:t xml:space="preserve">na </w:t>
      </w:r>
      <w:r w:rsidR="0030260E">
        <w:t>čistenie dát musíme najskôr zobraziť počty unikátnych hodnôt pre jednotlivé atribúty. Tento spôsob odhalí to, že jednotlivé atribúty aké hodnoty nadobúdajú a v akom počte.</w:t>
      </w:r>
      <w:r w:rsidR="0018740A">
        <w:t xml:space="preserve"> Tento prístup sa zväčša aplikuje na nominálne atribúty.</w:t>
      </w:r>
    </w:p>
    <w:p w14:paraId="2F5D44B9" w14:textId="55350C9D" w:rsidR="0030260E" w:rsidRPr="0030260E" w:rsidRDefault="0030260E" w:rsidP="001729DE">
      <w:pPr>
        <w:pStyle w:val="Heading3"/>
      </w:pPr>
      <w:bookmarkStart w:id="126" w:name="_Toc26557897"/>
      <w:r w:rsidRPr="0030260E">
        <w:t>Čistenie dát</w:t>
      </w:r>
      <w:bookmarkEnd w:id="126"/>
    </w:p>
    <w:p w14:paraId="0A938CAF" w14:textId="0AD68547" w:rsidR="001729DE" w:rsidRDefault="0030260E" w:rsidP="00EA221B">
      <w:pPr>
        <w:ind w:firstLine="708"/>
      </w:pPr>
      <w:r>
        <w:t>Z posledného kroku analýzy dátovej množiny dokážeme vyčítať hodnoty, ktoré v</w:t>
      </w:r>
      <w:r w:rsidR="0018740A">
        <w:t xml:space="preserve"> danom </w:t>
      </w:r>
      <w:r>
        <w:t xml:space="preserve">rozsahu nadobudnutých hodnôt nedávajú zmysel alebo </w:t>
      </w:r>
      <w:r w:rsidR="0018740A">
        <w:t xml:space="preserve">sú jednoducho nezakategorizovné. V prípade ak týchto hodnôt je málo, tak ich môžeme odstrániť. Samozrejme musíme brať do úvahy prístup spomenutý v kapitole </w:t>
      </w:r>
      <w:r w:rsidR="0018740A">
        <w:fldChar w:fldCharType="begin"/>
      </w:r>
      <w:r w:rsidR="0018740A">
        <w:instrText xml:space="preserve"> REF _Ref26357754 \r \h </w:instrText>
      </w:r>
      <w:r w:rsidR="0018740A">
        <w:fldChar w:fldCharType="separate"/>
      </w:r>
      <w:r w:rsidR="0018740A">
        <w:t>2.</w:t>
      </w:r>
      <w:r w:rsidR="0018740A">
        <w:t>7</w:t>
      </w:r>
      <w:r w:rsidR="0018740A">
        <w:t>.4</w:t>
      </w:r>
      <w:r w:rsidR="0018740A">
        <w:fldChar w:fldCharType="end"/>
      </w:r>
      <w:r w:rsidR="0018740A">
        <w:t xml:space="preserve"> </w:t>
      </w:r>
      <w:r w:rsidR="0018740A">
        <w:fldChar w:fldCharType="begin"/>
      </w:r>
      <w:r w:rsidR="0018740A">
        <w:instrText xml:space="preserve"> REF _Ref26357754 \h </w:instrText>
      </w:r>
      <w:r w:rsidR="0018740A">
        <w:fldChar w:fldCharType="separate"/>
      </w:r>
      <w:r w:rsidR="0018740A">
        <w:t>Predspracovanie dát</w:t>
      </w:r>
      <w:r w:rsidR="0018740A">
        <w:fldChar w:fldCharType="end"/>
      </w:r>
      <w:r w:rsidR="0018740A">
        <w:t xml:space="preserve">, časť čistenie dát. Počas fázy čistenia dát sme došli k záveru, že v dátovej množine sa nachádzajú </w:t>
      </w:r>
      <w:proofErr w:type="spellStart"/>
      <w:r w:rsidR="0018740A">
        <w:t>nezakategorizované</w:t>
      </w:r>
      <w:proofErr w:type="spellEnd"/>
      <w:r w:rsidR="0018740A">
        <w:t xml:space="preserve"> nominálne hodnoty, ktoré sme buď zmazali alebo premenovali. Ďalej sme zistili, že hodnoty zdrojových a cieľových portov nadobúdajú hexadecimálny tvar. Tieto hodnoty sme prekonvertovali na decimálny tvar. </w:t>
      </w:r>
      <w:r w:rsidR="00D0504B">
        <w:lastRenderedPageBreak/>
        <w:t xml:space="preserve">V súvislosti s číslami portov sme zistili, že niektoré hodnoty presahujú rozsah dynamických portov, ktorej maximálna hodnota je </w:t>
      </w:r>
      <w:r w:rsidR="00D0504B" w:rsidRPr="00D0504B">
        <w:t>65</w:t>
      </w:r>
      <w:r w:rsidR="00D0504B">
        <w:t xml:space="preserve"> </w:t>
      </w:r>
      <w:r w:rsidR="00D0504B" w:rsidRPr="00D0504B">
        <w:t>535</w:t>
      </w:r>
      <w:r w:rsidR="00D0504B">
        <w:t>. Dĺžka času spojenia ukazovala vybočujúce hodnoty s dĺžkou času nad 8000ms oproti stredná hodnota je 60ms. Tieto záznamy sme zmazali.</w:t>
      </w:r>
      <w:r w:rsidR="00BD3DAB">
        <w:t xml:space="preserve"> Ostatné atribúty tiež obsahovali vybočujúce hodnoty, ale po analýze typov spojení a toho či </w:t>
      </w:r>
      <w:r w:rsidR="00EE61DD">
        <w:t>ide</w:t>
      </w:r>
      <w:r w:rsidR="00BD3DAB">
        <w:t xml:space="preserve"> o normálnu alebo útočnú premávku sme došli k záveru, že vo vybočujúcich hodnotách určitých atribútov je vysoké zastúpenie anomálnej sieťovej premávky</w:t>
      </w:r>
      <w:r w:rsidR="00EE61DD">
        <w:t xml:space="preserve">, </w:t>
      </w:r>
      <w:r w:rsidR="00BD3DAB">
        <w:t xml:space="preserve">a tak sme tieto záznamy nemohli zmazať, pretože by sa znížil už aj tak </w:t>
      </w:r>
      <w:r w:rsidR="00EE61DD">
        <w:t>nízke</w:t>
      </w:r>
      <w:r w:rsidR="00BD3DAB">
        <w:t xml:space="preserve"> zastúpeni</w:t>
      </w:r>
      <w:r w:rsidR="00EE61DD">
        <w:t>e</w:t>
      </w:r>
      <w:r w:rsidR="00BD3DAB">
        <w:t xml:space="preserve"> anomálnej premávky na ešte nižší počet.</w:t>
      </w:r>
    </w:p>
    <w:p w14:paraId="282C2FDE" w14:textId="638C106B" w:rsidR="001729DE" w:rsidRDefault="001729DE" w:rsidP="00EA221B">
      <w:pPr>
        <w:pStyle w:val="Heading3"/>
      </w:pPr>
      <w:bookmarkStart w:id="127" w:name="_Toc26557898"/>
      <w:r w:rsidRPr="00EA221B">
        <w:t>Doplnenie chýbajúcich hodnôt</w:t>
      </w:r>
      <w:bookmarkEnd w:id="127"/>
    </w:p>
    <w:p w14:paraId="0F5EC12D" w14:textId="4659E450" w:rsidR="00EA221B" w:rsidRDefault="00EA221B" w:rsidP="00C81FCF">
      <w:pPr>
        <w:pStyle w:val="Odsek1"/>
      </w:pPr>
      <w:r>
        <w:t xml:space="preserve">Ako sme aj v časti </w:t>
      </w:r>
      <w:r w:rsidRPr="00EA221B">
        <w:fldChar w:fldCharType="begin"/>
      </w:r>
      <w:r w:rsidRPr="00EA221B">
        <w:instrText xml:space="preserve"> REF _Ref26543562 \h </w:instrText>
      </w:r>
      <w:r w:rsidRPr="00EA221B">
        <w:instrText xml:space="preserve"> \* MERGEFORMAT </w:instrText>
      </w:r>
      <w:r w:rsidRPr="00EA221B">
        <w:fldChar w:fldCharType="separate"/>
      </w:r>
      <w:r w:rsidRPr="00EA221B">
        <w:t>Analýza dátovej množiny</w:t>
      </w:r>
      <w:r w:rsidRPr="00EA221B">
        <w:fldChar w:fldCharType="end"/>
      </w:r>
      <w:r>
        <w:t xml:space="preserve"> spomenuli, tak </w:t>
      </w:r>
      <w:r w:rsidRPr="00C12802">
        <w:t>popisné štatistiky</w:t>
      </w:r>
      <w:r>
        <w:t xml:space="preserve"> </w:t>
      </w:r>
      <w:r w:rsidR="00CB4243">
        <w:t>nezohľadňujú</w:t>
      </w:r>
      <w:r>
        <w:t xml:space="preserve"> chýbajúce hodnoty</w:t>
      </w:r>
      <w:r w:rsidR="00CB4243">
        <w:t xml:space="preserve">, a preto ich zobrazenie riešime cez metódu </w:t>
      </w:r>
      <w:proofErr w:type="spellStart"/>
      <w:r w:rsidR="00CB4243">
        <w:rPr>
          <w:i/>
          <w:iCs/>
        </w:rPr>
        <w:t>isna</w:t>
      </w:r>
      <w:proofErr w:type="spellEnd"/>
      <w:r w:rsidR="00CB4243">
        <w:rPr>
          <w:i/>
          <w:iCs/>
        </w:rPr>
        <w:t>()</w:t>
      </w:r>
      <w:r w:rsidR="00CB4243">
        <w:t xml:space="preserve">. Táto metóda nám vráti zoznam atribútov s chýbajúcimi dátami. Prvým atribútom je </w:t>
      </w:r>
      <w:proofErr w:type="spellStart"/>
      <w:r w:rsidR="00CB4243">
        <w:rPr>
          <w:i/>
          <w:iCs/>
        </w:rPr>
        <w:t>attack_cat</w:t>
      </w:r>
      <w:proofErr w:type="spellEnd"/>
      <w:r w:rsidR="00CB4243">
        <w:t xml:space="preserve">, ktorý </w:t>
      </w:r>
      <w:r w:rsidR="007D5517">
        <w:t xml:space="preserve">je nominálneho typu a </w:t>
      </w:r>
      <w:r w:rsidR="00CB4243">
        <w:t>určuje typ útoku. V našom prípade tento atribút môžeme zmazať, pretože našim cieľom nie je predikcia viacerých tried, ale iba binárna predikcia tzn. či je dané sieťové spojenie normálne alebo útočné.</w:t>
      </w:r>
      <w:r w:rsidR="007D5517">
        <w:t xml:space="preserve"> Ďalšie atribúty s chýbajúcimi hodnotami sú numerické.</w:t>
      </w:r>
    </w:p>
    <w:p w14:paraId="23263982" w14:textId="13CB8EAC" w:rsidR="00EB56F0" w:rsidRDefault="007D5517" w:rsidP="00C81FCF">
      <w:pPr>
        <w:pStyle w:val="Odsek1"/>
      </w:pPr>
      <w:r>
        <w:t xml:space="preserve">Pre doplnenie numerických chýbajúcich hodnôt sme sa rozhodli pre regresiu. Využívam metódu </w:t>
      </w:r>
      <w:proofErr w:type="spellStart"/>
      <w:r w:rsidRPr="007D5517">
        <w:rPr>
          <w:i/>
          <w:iCs/>
        </w:rPr>
        <w:t>RandomForestRegressor</w:t>
      </w:r>
      <w:proofErr w:type="spellEnd"/>
      <w:r w:rsidRPr="007D5517">
        <w:rPr>
          <w:i/>
          <w:iCs/>
        </w:rPr>
        <w:t>()</w:t>
      </w:r>
      <w:r>
        <w:t xml:space="preserve">, pretože </w:t>
      </w:r>
      <w:r w:rsidRPr="007D5517">
        <w:t>používa priemerovanie na zlepšenie predikčnej presnosti a kontrol</w:t>
      </w:r>
      <w:r>
        <w:t>u</w:t>
      </w:r>
      <w:r w:rsidRPr="007D5517">
        <w:t xml:space="preserve"> nad </w:t>
      </w:r>
      <w:r>
        <w:t>pretrénovaním</w:t>
      </w:r>
      <w:r w:rsidRPr="007D5517">
        <w:t>.</w:t>
      </w:r>
      <w:r>
        <w:t xml:space="preserve"> </w:t>
      </w:r>
      <w:r w:rsidR="00B33C95">
        <w:t xml:space="preserve">Predtým než by sme spustili trénovanie regresného náhodného stromu, sme optimalizovali </w:t>
      </w:r>
      <w:proofErr w:type="spellStart"/>
      <w:r w:rsidR="00B33C95">
        <w:t>hyperparametre</w:t>
      </w:r>
      <w:proofErr w:type="spellEnd"/>
      <w:r w:rsidR="00B33C95">
        <w:t xml:space="preserve"> pomocou dvoch metód: </w:t>
      </w:r>
      <w:proofErr w:type="spellStart"/>
      <w:r w:rsidR="00B33C95" w:rsidRPr="00B33C95">
        <w:rPr>
          <w:i/>
          <w:iCs/>
        </w:rPr>
        <w:t>RandomizedSearch</w:t>
      </w:r>
      <w:proofErr w:type="spellEnd"/>
      <w:r w:rsidR="00B33C95" w:rsidRPr="00B33C95">
        <w:rPr>
          <w:i/>
          <w:iCs/>
        </w:rPr>
        <w:t>()</w:t>
      </w:r>
      <w:r w:rsidR="00B33C95">
        <w:t xml:space="preserve"> a </w:t>
      </w:r>
      <w:proofErr w:type="spellStart"/>
      <w:r w:rsidR="00B33C95" w:rsidRPr="00B33C95">
        <w:rPr>
          <w:i/>
          <w:iCs/>
        </w:rPr>
        <w:t>GridSearch</w:t>
      </w:r>
      <w:proofErr w:type="spellEnd"/>
      <w:r w:rsidR="00B33C95" w:rsidRPr="00B33C95">
        <w:rPr>
          <w:i/>
          <w:iCs/>
        </w:rPr>
        <w:t>()</w:t>
      </w:r>
      <w:r w:rsidR="00B33C95">
        <w:t xml:space="preserve">. Podľa </w:t>
      </w:r>
      <w:proofErr w:type="spellStart"/>
      <w:r w:rsidR="00B33C95">
        <w:t>Senapatia</w:t>
      </w:r>
      <w:proofErr w:type="spellEnd"/>
      <w:r w:rsidR="00B33C95">
        <w:t xml:space="preserve"> </w:t>
      </w:r>
      <w:r w:rsidR="00B33C95" w:rsidRPr="00B33C95">
        <w:rPr>
          <w:highlight w:val="yellow"/>
        </w:rPr>
        <w:t>[x]</w:t>
      </w:r>
      <w:r w:rsidR="00B33C95">
        <w:t xml:space="preserve"> n</w:t>
      </w:r>
      <w:r w:rsidR="00B33C95" w:rsidRPr="00B33C95">
        <w:t xml:space="preserve">áhodné vyhľadávanie </w:t>
      </w:r>
      <w:r w:rsidR="00B33C95">
        <w:t>(</w:t>
      </w:r>
      <w:proofErr w:type="spellStart"/>
      <w:r w:rsidR="00B33C95">
        <w:t>Random</w:t>
      </w:r>
      <w:proofErr w:type="spellEnd"/>
      <w:r w:rsidR="00B33C95">
        <w:t xml:space="preserve"> </w:t>
      </w:r>
      <w:proofErr w:type="spellStart"/>
      <w:r w:rsidR="00B33C95">
        <w:t>Search</w:t>
      </w:r>
      <w:proofErr w:type="spellEnd"/>
      <w:r w:rsidR="00B33C95">
        <w:t xml:space="preserve">) </w:t>
      </w:r>
      <w:r w:rsidR="00B33C95" w:rsidRPr="00B33C95">
        <w:t>je technika, pri ktorej sa na nájdenie najlepšieho riešenia postaveného modelu používajú náhodné kombinácie</w:t>
      </w:r>
      <w:r w:rsidR="00B33C95">
        <w:t xml:space="preserve"> zvolených</w:t>
      </w:r>
      <w:r w:rsidR="00B33C95" w:rsidRPr="00B33C95">
        <w:t xml:space="preserve"> </w:t>
      </w:r>
      <w:proofErr w:type="spellStart"/>
      <w:r w:rsidR="00B33C95" w:rsidRPr="00B33C95">
        <w:t>hyperparametrov</w:t>
      </w:r>
      <w:proofErr w:type="spellEnd"/>
      <w:r w:rsidR="00B33C95" w:rsidRPr="00B33C95">
        <w:t>.</w:t>
      </w:r>
      <w:r w:rsidR="00B33C95">
        <w:t xml:space="preserve"> Ďalej uvádza, že š</w:t>
      </w:r>
      <w:r w:rsidR="00B33C95" w:rsidRPr="00B33C95">
        <w:t xml:space="preserve">anca na nájdenie optimálneho </w:t>
      </w:r>
      <w:proofErr w:type="spellStart"/>
      <w:r w:rsidR="00B33C95">
        <w:t>hyper</w:t>
      </w:r>
      <w:r w:rsidR="00B33C95" w:rsidRPr="00B33C95">
        <w:t>parametra</w:t>
      </w:r>
      <w:proofErr w:type="spellEnd"/>
      <w:r w:rsidR="00B33C95" w:rsidRPr="00B33C95">
        <w:t xml:space="preserve"> je v náhodnom vyhľadávaní pomerne vyššia z dôvodu náhodného vyhľadávacieho vzoru.</w:t>
      </w:r>
      <w:r w:rsidR="00EB56F0">
        <w:t xml:space="preserve"> Maticové vyhľadávanie oproti náhodnému vyhľadávaniu </w:t>
      </w:r>
      <w:proofErr w:type="spellStart"/>
      <w:r w:rsidR="00EB56F0">
        <w:t>hyperparametrov</w:t>
      </w:r>
      <w:proofErr w:type="spellEnd"/>
      <w:r w:rsidR="00EB56F0">
        <w:t xml:space="preserve"> vyskúša</w:t>
      </w:r>
      <w:r w:rsidR="00EB56F0" w:rsidRPr="00EB56F0">
        <w:t xml:space="preserve"> každú kombináciu predvoleného zoznamu hodnôt </w:t>
      </w:r>
      <w:proofErr w:type="spellStart"/>
      <w:r w:rsidR="00EB56F0" w:rsidRPr="00EB56F0">
        <w:t>hyperparametrov</w:t>
      </w:r>
      <w:proofErr w:type="spellEnd"/>
      <w:r w:rsidR="00EB56F0" w:rsidRPr="00EB56F0">
        <w:t xml:space="preserve"> a vyhodnotíme model pre každú kombináciu.</w:t>
      </w:r>
      <w:r w:rsidR="00EB56F0">
        <w:t xml:space="preserve"> </w:t>
      </w:r>
      <w:r w:rsidR="00EB56F0" w:rsidRPr="00EB56F0">
        <w:t xml:space="preserve">Po vyhodnotení všetkých kombinácií </w:t>
      </w:r>
      <w:proofErr w:type="spellStart"/>
      <w:r w:rsidR="00EB56F0">
        <w:t>hyperparametrov</w:t>
      </w:r>
      <w:proofErr w:type="spellEnd"/>
      <w:r w:rsidR="00EB56F0">
        <w:t xml:space="preserve"> </w:t>
      </w:r>
      <w:r w:rsidR="00EB56F0" w:rsidRPr="00EB56F0">
        <w:t>sa za najlepší model</w:t>
      </w:r>
      <w:r w:rsidR="00EB56F0">
        <w:t xml:space="preserve"> považuje ten</w:t>
      </w:r>
      <w:r w:rsidR="00EB56F0" w:rsidRPr="00EB56F0">
        <w:t>, ktor</w:t>
      </w:r>
      <w:r w:rsidR="00EB56F0">
        <w:t>ý</w:t>
      </w:r>
      <w:r w:rsidR="00EB56F0" w:rsidRPr="00EB56F0">
        <w:t xml:space="preserve"> </w:t>
      </w:r>
      <w:r w:rsidR="00EB56F0">
        <w:t>dosiahol</w:t>
      </w:r>
      <w:r w:rsidR="00EB56F0" w:rsidRPr="00EB56F0">
        <w:t xml:space="preserve"> najvyššiu presnosť.</w:t>
      </w:r>
      <w:r w:rsidR="00EB56F0">
        <w:t xml:space="preserve"> Naše riešenie spočíva v kombinácií týchto dvoch metód.</w:t>
      </w:r>
    </w:p>
    <w:p w14:paraId="528D29BC" w14:textId="62EDBA5C" w:rsidR="00BD3DAB" w:rsidRDefault="00EB56F0" w:rsidP="00DA12F2">
      <w:pPr>
        <w:pStyle w:val="Odsek1"/>
      </w:pPr>
      <w:r>
        <w:t xml:space="preserve">Najprv sme zadefinovali množinu </w:t>
      </w:r>
      <w:proofErr w:type="spellStart"/>
      <w:r>
        <w:t>hyperparametrov</w:t>
      </w:r>
      <w:proofErr w:type="spellEnd"/>
      <w:r>
        <w:t xml:space="preserve"> s hodnotami, ktoré môže každý </w:t>
      </w:r>
      <w:proofErr w:type="spellStart"/>
      <w:r>
        <w:t>hyperparamter</w:t>
      </w:r>
      <w:proofErr w:type="spellEnd"/>
      <w:r>
        <w:t xml:space="preserve"> nadobudnúť podľa dokumentácie danej </w:t>
      </w:r>
      <w:r w:rsidR="00DA12F2">
        <w:t xml:space="preserve">regresnej </w:t>
      </w:r>
      <w:r>
        <w:t xml:space="preserve">metódy. Najskôr sme spustili Náhodné vyhľadávanie a na základe výsledku náhodného vyhľadávania sme dokázali určiť dolnú hranicu hodnôt </w:t>
      </w:r>
      <w:proofErr w:type="spellStart"/>
      <w:r>
        <w:t>hyperparametrov</w:t>
      </w:r>
      <w:proofErr w:type="spellEnd"/>
      <w:r>
        <w:t xml:space="preserve">. Vytvorili sme druhú množinu </w:t>
      </w:r>
      <w:proofErr w:type="spellStart"/>
      <w:r>
        <w:t>hyperparametrov</w:t>
      </w:r>
      <w:proofErr w:type="spellEnd"/>
      <w:r>
        <w:t xml:space="preserve"> s hodnotami vyššími alebo rovnými aké sme dostali náhodným vyhľadávaním a spustili sme optimalizáciu </w:t>
      </w:r>
      <w:proofErr w:type="spellStart"/>
      <w:r>
        <w:t>hyperparametrov</w:t>
      </w:r>
      <w:proofErr w:type="spellEnd"/>
      <w:r>
        <w:t xml:space="preserve"> maticovým vyhľadávaním. Výslednú množinu </w:t>
      </w:r>
      <w:proofErr w:type="spellStart"/>
      <w:r>
        <w:t>hyperparametrov</w:t>
      </w:r>
      <w:proofErr w:type="spellEnd"/>
      <w:r>
        <w:t xml:space="preserve"> sme použili ako parameter v modely regresného náhodného stromu.</w:t>
      </w:r>
      <w:r w:rsidR="00B81BAB">
        <w:t xml:space="preserve"> </w:t>
      </w:r>
      <w:r w:rsidR="00BD3DAB">
        <w:t xml:space="preserve">Pre každý model predikcie chýbajúcich hodnôt určitého atribútu sme optimalizovali </w:t>
      </w:r>
      <w:proofErr w:type="spellStart"/>
      <w:r w:rsidR="00BD3DAB">
        <w:t>hyperparametre</w:t>
      </w:r>
      <w:proofErr w:type="spellEnd"/>
      <w:r w:rsidR="00BD3DAB">
        <w:t xml:space="preserve"> zvlášť. </w:t>
      </w:r>
    </w:p>
    <w:p w14:paraId="59FAB299" w14:textId="776AAD74" w:rsidR="00DA12F2" w:rsidRDefault="00B81BAB" w:rsidP="00DA12F2">
      <w:pPr>
        <w:pStyle w:val="Odsek1"/>
      </w:pPr>
      <w:proofErr w:type="spellStart"/>
      <w:r>
        <w:lastRenderedPageBreak/>
        <w:t>Pseudo</w:t>
      </w:r>
      <w:proofErr w:type="spellEnd"/>
      <w:r w:rsidR="0001450E">
        <w:t xml:space="preserve"> </w:t>
      </w:r>
      <w:r>
        <w:t>kód na rozdelenie dátovej množiny je nasledovný:</w:t>
      </w:r>
    </w:p>
    <w:p w14:paraId="273D18BA" w14:textId="77777777" w:rsidR="0001450E" w:rsidRPr="0001450E" w:rsidRDefault="0001450E" w:rsidP="0001450E"/>
    <w:p w14:paraId="5CDCFF1F" w14:textId="5524C54A" w:rsidR="00C81FCF" w:rsidRPr="0001450E" w:rsidRDefault="00DA12F2" w:rsidP="00B06DC9">
      <w:pPr>
        <w:pStyle w:val="Odsek1"/>
        <w:ind w:left="708" w:firstLine="0"/>
        <w:rPr>
          <w:rFonts w:ascii="Courier New" w:hAnsi="Courier New" w:cs="Courier New"/>
        </w:rPr>
      </w:pPr>
      <w:r w:rsidRPr="0001450E">
        <w:rPr>
          <w:rFonts w:ascii="Courier New" w:hAnsi="Courier New" w:cs="Courier New"/>
        </w:rPr>
        <w:t xml:space="preserve">Rozdeľ údaje do </w:t>
      </w:r>
      <w:r w:rsidR="00B81BAB" w:rsidRPr="0001450E">
        <w:rPr>
          <w:rFonts w:ascii="Courier New" w:hAnsi="Courier New" w:cs="Courier New"/>
        </w:rPr>
        <w:t>dvoch množín,</w:t>
      </w:r>
      <w:r w:rsidRPr="0001450E">
        <w:rPr>
          <w:rFonts w:ascii="Courier New" w:hAnsi="Courier New" w:cs="Courier New"/>
        </w:rPr>
        <w:t xml:space="preserve"> s chýbajúcimi hodnotami a bez chýbajúcich hodnôt</w:t>
      </w:r>
      <w:r w:rsidR="00B06DC9" w:rsidRPr="0001450E">
        <w:rPr>
          <w:rFonts w:ascii="Courier New" w:hAnsi="Courier New" w:cs="Courier New"/>
        </w:rPr>
        <w:t xml:space="preserve"> bez atribútu, ktorý chceme predpovedať</w:t>
      </w:r>
      <w:r w:rsidR="00B81BAB" w:rsidRPr="0001450E">
        <w:rPr>
          <w:rFonts w:ascii="Courier New" w:hAnsi="Courier New" w:cs="Courier New"/>
        </w:rPr>
        <w:t>.</w:t>
      </w:r>
      <w:r w:rsidRPr="0001450E">
        <w:rPr>
          <w:rFonts w:ascii="Courier New" w:hAnsi="Courier New" w:cs="Courier New"/>
        </w:rPr>
        <w:t xml:space="preserve"> </w:t>
      </w:r>
      <w:r w:rsidR="00B81BAB" w:rsidRPr="0001450E">
        <w:rPr>
          <w:rFonts w:ascii="Courier New" w:hAnsi="Courier New" w:cs="Courier New"/>
        </w:rPr>
        <w:t>Množinu s</w:t>
      </w:r>
      <w:r w:rsidRPr="0001450E">
        <w:rPr>
          <w:rFonts w:ascii="Courier New" w:hAnsi="Courier New" w:cs="Courier New"/>
        </w:rPr>
        <w:t xml:space="preserve"> chýbajúc</w:t>
      </w:r>
      <w:r w:rsidR="00B81BAB" w:rsidRPr="0001450E">
        <w:rPr>
          <w:rFonts w:ascii="Courier New" w:hAnsi="Courier New" w:cs="Courier New"/>
        </w:rPr>
        <w:t>imi</w:t>
      </w:r>
      <w:r w:rsidRPr="0001450E">
        <w:rPr>
          <w:rFonts w:ascii="Courier New" w:hAnsi="Courier New" w:cs="Courier New"/>
        </w:rPr>
        <w:t xml:space="preserve"> </w:t>
      </w:r>
      <w:r w:rsidR="00B81BAB" w:rsidRPr="0001450E">
        <w:rPr>
          <w:rFonts w:ascii="Courier New" w:hAnsi="Courier New" w:cs="Courier New"/>
        </w:rPr>
        <w:t>hodnotami označ</w:t>
      </w:r>
      <w:r w:rsidRPr="0001450E">
        <w:rPr>
          <w:rFonts w:ascii="Courier New" w:hAnsi="Courier New" w:cs="Courier New"/>
        </w:rPr>
        <w:t xml:space="preserve"> </w:t>
      </w:r>
      <w:proofErr w:type="spellStart"/>
      <w:r w:rsidRPr="0001450E">
        <w:rPr>
          <w:rFonts w:ascii="Courier New" w:hAnsi="Courier New" w:cs="Courier New"/>
        </w:rPr>
        <w:t>X_te</w:t>
      </w:r>
      <w:r w:rsidR="00B81BAB" w:rsidRPr="0001450E">
        <w:rPr>
          <w:rFonts w:ascii="Courier New" w:hAnsi="Courier New" w:cs="Courier New"/>
        </w:rPr>
        <w:t>s</w:t>
      </w:r>
      <w:r w:rsidRPr="0001450E">
        <w:rPr>
          <w:rFonts w:ascii="Courier New" w:hAnsi="Courier New" w:cs="Courier New"/>
        </w:rPr>
        <w:t>t</w:t>
      </w:r>
      <w:proofErr w:type="spellEnd"/>
      <w:r w:rsidR="00B81BAB" w:rsidRPr="0001450E">
        <w:rPr>
          <w:rFonts w:ascii="Courier New" w:hAnsi="Courier New" w:cs="Courier New"/>
        </w:rPr>
        <w:t>. Množinu</w:t>
      </w:r>
      <w:r w:rsidRPr="0001450E">
        <w:rPr>
          <w:rFonts w:ascii="Courier New" w:hAnsi="Courier New" w:cs="Courier New"/>
        </w:rPr>
        <w:t xml:space="preserve"> </w:t>
      </w:r>
      <w:r w:rsidR="00B06DC9" w:rsidRPr="0001450E">
        <w:rPr>
          <w:rFonts w:ascii="Courier New" w:hAnsi="Courier New" w:cs="Courier New"/>
        </w:rPr>
        <w:t>bez</w:t>
      </w:r>
      <w:r w:rsidRPr="0001450E">
        <w:rPr>
          <w:rFonts w:ascii="Courier New" w:hAnsi="Courier New" w:cs="Courier New"/>
        </w:rPr>
        <w:t xml:space="preserve"> chýbajúc</w:t>
      </w:r>
      <w:r w:rsidR="00B06DC9" w:rsidRPr="0001450E">
        <w:rPr>
          <w:rFonts w:ascii="Courier New" w:hAnsi="Courier New" w:cs="Courier New"/>
        </w:rPr>
        <w:t>ich hodnôt</w:t>
      </w:r>
      <w:r w:rsidRPr="0001450E">
        <w:rPr>
          <w:rFonts w:ascii="Courier New" w:hAnsi="Courier New" w:cs="Courier New"/>
        </w:rPr>
        <w:t xml:space="preserve"> </w:t>
      </w:r>
      <w:r w:rsidR="00B06DC9" w:rsidRPr="0001450E">
        <w:rPr>
          <w:rFonts w:ascii="Courier New" w:hAnsi="Courier New" w:cs="Courier New"/>
        </w:rPr>
        <w:t>označ</w:t>
      </w:r>
      <w:r w:rsidRPr="0001450E">
        <w:rPr>
          <w:rFonts w:ascii="Courier New" w:hAnsi="Courier New" w:cs="Courier New"/>
        </w:rPr>
        <w:t xml:space="preserve"> </w:t>
      </w:r>
      <w:proofErr w:type="spellStart"/>
      <w:r w:rsidRPr="0001450E">
        <w:rPr>
          <w:rFonts w:ascii="Courier New" w:hAnsi="Courier New" w:cs="Courier New"/>
        </w:rPr>
        <w:t>X_train</w:t>
      </w:r>
      <w:proofErr w:type="spellEnd"/>
      <w:r w:rsidR="00B06DC9" w:rsidRPr="0001450E">
        <w:rPr>
          <w:rFonts w:ascii="Courier New" w:hAnsi="Courier New" w:cs="Courier New"/>
        </w:rPr>
        <w:t xml:space="preserve">. Množina </w:t>
      </w:r>
      <w:proofErr w:type="spellStart"/>
      <w:r w:rsidR="00B06DC9" w:rsidRPr="0001450E">
        <w:rPr>
          <w:rFonts w:ascii="Courier New" w:hAnsi="Courier New" w:cs="Courier New"/>
        </w:rPr>
        <w:t>y_tain</w:t>
      </w:r>
      <w:proofErr w:type="spellEnd"/>
      <w:r w:rsidR="00B06DC9" w:rsidRPr="0001450E">
        <w:rPr>
          <w:rFonts w:ascii="Courier New" w:hAnsi="Courier New" w:cs="Courier New"/>
        </w:rPr>
        <w:t xml:space="preserve"> predstavuje známe hodnoty predpovedaného atribútu</w:t>
      </w:r>
      <w:r w:rsidRPr="0001450E">
        <w:rPr>
          <w:rFonts w:ascii="Courier New" w:hAnsi="Courier New" w:cs="Courier New"/>
        </w:rPr>
        <w:t>.</w:t>
      </w:r>
      <w:r w:rsidR="00B06DC9" w:rsidRPr="0001450E">
        <w:rPr>
          <w:rFonts w:ascii="Courier New" w:hAnsi="Courier New" w:cs="Courier New"/>
        </w:rPr>
        <w:t xml:space="preserve"> Natrénuj model na množine </w:t>
      </w:r>
      <w:proofErr w:type="spellStart"/>
      <w:r w:rsidR="00B06DC9" w:rsidRPr="0001450E">
        <w:rPr>
          <w:rFonts w:ascii="Courier New" w:hAnsi="Courier New" w:cs="Courier New"/>
        </w:rPr>
        <w:t>X_train</w:t>
      </w:r>
      <w:proofErr w:type="spellEnd"/>
      <w:r w:rsidR="00B06DC9" w:rsidRPr="0001450E">
        <w:rPr>
          <w:rFonts w:ascii="Courier New" w:hAnsi="Courier New" w:cs="Courier New"/>
        </w:rPr>
        <w:t xml:space="preserve"> a </w:t>
      </w:r>
      <w:proofErr w:type="spellStart"/>
      <w:r w:rsidR="00B06DC9" w:rsidRPr="0001450E">
        <w:rPr>
          <w:rFonts w:ascii="Courier New" w:hAnsi="Courier New" w:cs="Courier New"/>
        </w:rPr>
        <w:t>y_train</w:t>
      </w:r>
      <w:proofErr w:type="spellEnd"/>
      <w:r w:rsidR="00B06DC9" w:rsidRPr="0001450E">
        <w:rPr>
          <w:rFonts w:ascii="Courier New" w:hAnsi="Courier New" w:cs="Courier New"/>
        </w:rPr>
        <w:t xml:space="preserve"> a predpovedaj hodnoty pre </w:t>
      </w:r>
      <w:proofErr w:type="spellStart"/>
      <w:r w:rsidR="00B06DC9" w:rsidRPr="0001450E">
        <w:rPr>
          <w:rFonts w:ascii="Courier New" w:hAnsi="Courier New" w:cs="Courier New"/>
        </w:rPr>
        <w:t>X_test</w:t>
      </w:r>
      <w:proofErr w:type="spellEnd"/>
      <w:r w:rsidR="00B06DC9" w:rsidRPr="0001450E">
        <w:rPr>
          <w:rFonts w:ascii="Courier New" w:hAnsi="Courier New" w:cs="Courier New"/>
        </w:rPr>
        <w:t xml:space="preserve">. Zlúč pôvodné hodnoty s hodnotami množiny </w:t>
      </w:r>
      <w:proofErr w:type="spellStart"/>
      <w:r w:rsidR="00B06DC9" w:rsidRPr="0001450E">
        <w:rPr>
          <w:rFonts w:ascii="Courier New" w:hAnsi="Courier New" w:cs="Courier New"/>
        </w:rPr>
        <w:t>X_test</w:t>
      </w:r>
      <w:proofErr w:type="spellEnd"/>
      <w:r w:rsidR="00B06DC9" w:rsidRPr="0001450E">
        <w:rPr>
          <w:rFonts w:ascii="Courier New" w:hAnsi="Courier New" w:cs="Courier New"/>
        </w:rPr>
        <w:t>.</w:t>
      </w:r>
    </w:p>
    <w:p w14:paraId="6F180548" w14:textId="77777777" w:rsidR="0001450E" w:rsidRPr="0001450E" w:rsidRDefault="0001450E" w:rsidP="0001450E"/>
    <w:p w14:paraId="1BBEC4B0" w14:textId="551341FF" w:rsidR="00B33C95" w:rsidRDefault="00CD63CA" w:rsidP="0001450E">
      <w:pPr>
        <w:pStyle w:val="Odsek1"/>
      </w:pPr>
      <w:r>
        <w:t xml:space="preserve">Na základe predchádzajúceho </w:t>
      </w:r>
      <w:proofErr w:type="spellStart"/>
      <w:r w:rsidR="00BD3DAB">
        <w:t>pseudo</w:t>
      </w:r>
      <w:proofErr w:type="spellEnd"/>
      <w:r w:rsidR="00BD3DAB">
        <w:t xml:space="preserve"> </w:t>
      </w:r>
      <w:r>
        <w:t>kódu sme postupne predpovedali chýbajúce hodnoty pre všetky atribúty zvlášť. Takýmto spôsobom sme zabezpečili závislosť hodnôt, pretože model pri predikcii chýbajúcich hodnôt druhého atribútu bral do úvahy predpovedané hodnoty prvého atribútu atď.</w:t>
      </w:r>
    </w:p>
    <w:p w14:paraId="5ED7C706" w14:textId="491EC7D3" w:rsidR="00BD3DAB" w:rsidRDefault="00BD3DAB" w:rsidP="00BD3DAB">
      <w:pPr>
        <w:pStyle w:val="Heading3"/>
      </w:pPr>
      <w:bookmarkStart w:id="128" w:name="_Toc26557899"/>
      <w:r>
        <w:t>Spracovanie kategorických atribútov</w:t>
      </w:r>
      <w:bookmarkEnd w:id="128"/>
    </w:p>
    <w:p w14:paraId="3CE4D0FB" w14:textId="595D0B10" w:rsidR="00612270" w:rsidRPr="00612270" w:rsidRDefault="00612270" w:rsidP="00612270">
      <w:pPr>
        <w:pStyle w:val="Odsek1"/>
      </w:pPr>
      <w:r>
        <w:t xml:space="preserve">Kategorické atribúty sme sa rozhodli spracovať dvomi spôsobmi. Prvý spôsob je priradenie statických numerických hodnôt jednotlivým kategorickým hodnotám. Tento spôsob sa nazýva mapovanie, kedy sa vytvorí slovník s presným mapovaním kategorických hodnôt na numerické. Taký slovník má nasledovnú podobu: </w:t>
      </w:r>
      <w:r w:rsidRPr="00612270">
        <w:rPr>
          <w:rFonts w:ascii="Courier New" w:hAnsi="Courier New" w:cs="Courier New"/>
        </w:rPr>
        <w:t xml:space="preserve">{'ftp': </w:t>
      </w:r>
      <w:r>
        <w:rPr>
          <w:rFonts w:ascii="Courier New" w:hAnsi="Courier New" w:cs="Courier New"/>
        </w:rPr>
        <w:t>1</w:t>
      </w:r>
      <w:r w:rsidRPr="00612270">
        <w:rPr>
          <w:rFonts w:ascii="Courier New" w:hAnsi="Courier New" w:cs="Courier New"/>
        </w:rPr>
        <w:t>, '</w:t>
      </w:r>
      <w:proofErr w:type="spellStart"/>
      <w:r w:rsidRPr="00612270">
        <w:rPr>
          <w:rFonts w:ascii="Courier New" w:hAnsi="Courier New" w:cs="Courier New"/>
        </w:rPr>
        <w:t>smtp</w:t>
      </w:r>
      <w:proofErr w:type="spellEnd"/>
      <w:r w:rsidRPr="00612270">
        <w:rPr>
          <w:rFonts w:ascii="Courier New" w:hAnsi="Courier New" w:cs="Courier New"/>
        </w:rPr>
        <w:t xml:space="preserve">': </w:t>
      </w:r>
      <w:r>
        <w:rPr>
          <w:rFonts w:ascii="Courier New" w:hAnsi="Courier New" w:cs="Courier New"/>
        </w:rPr>
        <w:t>2</w:t>
      </w:r>
      <w:r w:rsidRPr="00612270">
        <w:rPr>
          <w:rFonts w:ascii="Courier New" w:hAnsi="Courier New" w:cs="Courier New"/>
        </w:rPr>
        <w:t>, '</w:t>
      </w:r>
      <w:proofErr w:type="spellStart"/>
      <w:r w:rsidRPr="00612270">
        <w:rPr>
          <w:rFonts w:ascii="Courier New" w:hAnsi="Courier New" w:cs="Courier New"/>
        </w:rPr>
        <w:t>dns</w:t>
      </w:r>
      <w:proofErr w:type="spellEnd"/>
      <w:r w:rsidRPr="00612270">
        <w:rPr>
          <w:rFonts w:ascii="Courier New" w:hAnsi="Courier New" w:cs="Courier New"/>
        </w:rPr>
        <w:t xml:space="preserve">': </w:t>
      </w:r>
      <w:r>
        <w:rPr>
          <w:rFonts w:ascii="Courier New" w:hAnsi="Courier New" w:cs="Courier New"/>
        </w:rPr>
        <w:t>3</w:t>
      </w:r>
      <w:r w:rsidRPr="00612270">
        <w:rPr>
          <w:rFonts w:ascii="Courier New" w:hAnsi="Courier New" w:cs="Courier New"/>
        </w:rPr>
        <w:t>,</w:t>
      </w:r>
      <w:r>
        <w:rPr>
          <w:rFonts w:ascii="Courier New" w:hAnsi="Courier New" w:cs="Courier New"/>
        </w:rPr>
        <w:t xml:space="preserve"> ...}</w:t>
      </w:r>
      <w:r w:rsidRPr="00612270">
        <w:rPr>
          <w:rFonts w:cs="Times New Roman"/>
        </w:rPr>
        <w:t>.</w:t>
      </w:r>
    </w:p>
    <w:p w14:paraId="120C97AE" w14:textId="4CF71C58" w:rsidR="00612270" w:rsidRDefault="00612270" w:rsidP="00612270">
      <w:pPr>
        <w:pStyle w:val="Odsek1"/>
      </w:pPr>
      <w:r>
        <w:t xml:space="preserve">Druhým spôsobom predspracovania kategorických atribútov je metódou </w:t>
      </w:r>
      <w:proofErr w:type="spellStart"/>
      <w:r>
        <w:t>One</w:t>
      </w:r>
      <w:proofErr w:type="spellEnd"/>
      <w:r>
        <w:t xml:space="preserve">-Hot </w:t>
      </w:r>
      <w:proofErr w:type="spellStart"/>
      <w:r>
        <w:t>Encoding</w:t>
      </w:r>
      <w:proofErr w:type="spellEnd"/>
      <w:r>
        <w:t xml:space="preserve">. Pomocou metódy </w:t>
      </w:r>
      <w:proofErr w:type="spellStart"/>
      <w:r w:rsidRPr="00612270">
        <w:rPr>
          <w:i/>
          <w:iCs/>
        </w:rPr>
        <w:t>pd.get_dummies</w:t>
      </w:r>
      <w:proofErr w:type="spellEnd"/>
      <w:r w:rsidRPr="00612270">
        <w:rPr>
          <w:i/>
          <w:iCs/>
        </w:rPr>
        <w:t>(</w:t>
      </w:r>
      <w:proofErr w:type="spellStart"/>
      <w:r w:rsidRPr="00612270">
        <w:rPr>
          <w:i/>
          <w:iCs/>
        </w:rPr>
        <w:t>nazov</w:t>
      </w:r>
      <w:r w:rsidR="00C71A22">
        <w:rPr>
          <w:i/>
          <w:iCs/>
        </w:rPr>
        <w:t>K</w:t>
      </w:r>
      <w:r w:rsidRPr="00612270">
        <w:rPr>
          <w:i/>
          <w:iCs/>
        </w:rPr>
        <w:t>ategorickehoAtributu</w:t>
      </w:r>
      <w:proofErr w:type="spellEnd"/>
      <w:r w:rsidRPr="00612270">
        <w:rPr>
          <w:i/>
          <w:iCs/>
        </w:rPr>
        <w:t>)</w:t>
      </w:r>
      <w:r>
        <w:t xml:space="preserve"> sme pretransformovali nominálne atribúty na numerické. Týmto metódam sme sa podrobnejšie venovali v kapitole </w:t>
      </w:r>
      <w:r>
        <w:fldChar w:fldCharType="begin"/>
      </w:r>
      <w:r>
        <w:instrText xml:space="preserve"> REF _Ref26357754 \r \h </w:instrText>
      </w:r>
      <w:r>
        <w:fldChar w:fldCharType="separate"/>
      </w:r>
      <w:r>
        <w:t>2.7.4</w:t>
      </w:r>
      <w:r>
        <w:fldChar w:fldCharType="end"/>
      </w:r>
      <w:r>
        <w:t xml:space="preserve"> </w:t>
      </w:r>
      <w:r>
        <w:fldChar w:fldCharType="begin"/>
      </w:r>
      <w:r>
        <w:instrText xml:space="preserve"> REF _Ref26357754 \h </w:instrText>
      </w:r>
      <w:r>
        <w:fldChar w:fldCharType="separate"/>
      </w:r>
      <w:r>
        <w:t>Predspracovanie dát</w:t>
      </w:r>
      <w:r>
        <w:fldChar w:fldCharType="end"/>
      </w:r>
      <w:r>
        <w:t xml:space="preserve">. </w:t>
      </w:r>
      <w:r w:rsidR="00D03B1A">
        <w:t>Spracovanie n</w:t>
      </w:r>
      <w:r>
        <w:t>omináln</w:t>
      </w:r>
      <w:r w:rsidR="00D03B1A">
        <w:t>eho</w:t>
      </w:r>
      <w:r>
        <w:t xml:space="preserve"> atribút</w:t>
      </w:r>
      <w:r w:rsidR="00D03B1A">
        <w:t>u</w:t>
      </w:r>
      <w:r>
        <w:t xml:space="preserve"> zdrojovej a cieľovej IP adresy </w:t>
      </w:r>
      <w:r w:rsidR="00D03B1A">
        <w:t>sa venujeme v nasledujúcej kapitole.</w:t>
      </w:r>
    </w:p>
    <w:p w14:paraId="5D1DFF6C" w14:textId="7725BFFA" w:rsidR="00D03B1A" w:rsidRDefault="00D03B1A" w:rsidP="00D03B1A">
      <w:pPr>
        <w:pStyle w:val="Heading3"/>
      </w:pPr>
      <w:bookmarkStart w:id="129" w:name="_Toc26557900"/>
      <w:r>
        <w:t>Obohacovanie dát</w:t>
      </w:r>
      <w:bookmarkEnd w:id="129"/>
    </w:p>
    <w:p w14:paraId="7E42C603" w14:textId="7B34565B" w:rsidR="00D03B1A" w:rsidRDefault="00D03B1A" w:rsidP="00D03B1A">
      <w:pPr>
        <w:pStyle w:val="Odsek1"/>
      </w:pPr>
      <w:r>
        <w:t xml:space="preserve">Nominálny atribút zdrojovej a cieľovej IP adresy sme pretransformovali na ďalší nominálny atribút, ktorý predstavuje krajinu IP adresy pomocou vyššie spomínanej databázy GeoLite2. Pomocou knižnice </w:t>
      </w:r>
      <w:r>
        <w:rPr>
          <w:i/>
          <w:iCs/>
        </w:rPr>
        <w:t>geoip2.database</w:t>
      </w:r>
      <w:r>
        <w:t xml:space="preserve"> sme zavolali metódu na získanie označenia krajiny (ISO kód)</w:t>
      </w:r>
      <w:r w:rsidR="00C71A22">
        <w:t>,</w:t>
      </w:r>
      <w:r>
        <w:t xml:space="preserve"> ku ktorej daná IP adresa patrí. </w:t>
      </w:r>
      <w:r w:rsidR="00C71A22">
        <w:t xml:space="preserve">V prípade IP adries ktoré sa nenachádzajú v databáze sme ošetrili tak, že </w:t>
      </w:r>
      <w:r w:rsidR="00FD5C22">
        <w:t>sme podľa rozsahu IP adries priradili jeden z príznakov: "</w:t>
      </w:r>
      <w:proofErr w:type="spellStart"/>
      <w:r w:rsidR="00FD5C22">
        <w:t>Private</w:t>
      </w:r>
      <w:proofErr w:type="spellEnd"/>
      <w:r w:rsidR="00FD5C22">
        <w:t>", "</w:t>
      </w:r>
      <w:proofErr w:type="spellStart"/>
      <w:r w:rsidR="00FD5C22">
        <w:t>Localhost</w:t>
      </w:r>
      <w:proofErr w:type="spellEnd"/>
      <w:r w:rsidR="00FD5C22">
        <w:t>", "</w:t>
      </w:r>
      <w:proofErr w:type="spellStart"/>
      <w:r w:rsidR="00FD5C22">
        <w:t>Multicast</w:t>
      </w:r>
      <w:proofErr w:type="spellEnd"/>
      <w:r w:rsidR="00FD5C22">
        <w:t>"</w:t>
      </w:r>
      <w:r w:rsidR="000F1CF9">
        <w:t xml:space="preserve">. </w:t>
      </w:r>
      <w:r w:rsidR="00B03B87">
        <w:t xml:space="preserve">Následne sa aplikuje proces spracovania kategorických atribútov z kapitoly </w:t>
      </w:r>
      <w:r w:rsidR="002A38E8">
        <w:t>vyššie.</w:t>
      </w:r>
      <w:r w:rsidR="003D1F47" w:rsidRPr="003D1F47">
        <w:t xml:space="preserve"> </w:t>
      </w:r>
      <w:r w:rsidR="003D1F47">
        <w:t>Tento proces je časovo náročný v prípade transformácie IP adries v rozsahu viac sto tisíc.</w:t>
      </w:r>
    </w:p>
    <w:p w14:paraId="734ED54E" w14:textId="5B04451F" w:rsidR="00ED0084" w:rsidRDefault="00ED0084" w:rsidP="00ED0084">
      <w:pPr>
        <w:pStyle w:val="Odsek1"/>
      </w:pPr>
      <w:r>
        <w:lastRenderedPageBreak/>
        <w:t>Dátovú množinu sme obohatili aj o dva ďalšie atribúty pre typ portu. Na základe rozsahu čísla jednotlivých portov vieme určiť, či sa jedná o dobre známy (</w:t>
      </w:r>
      <w:proofErr w:type="spellStart"/>
      <w:r>
        <w:t>well-know</w:t>
      </w:r>
      <w:proofErr w:type="spellEnd"/>
      <w:r>
        <w:t>) port, registrovaný alebo súkromný. Následne sa aplikuje proces spracovania kategorických atribútov z kapitoly vyššie.</w:t>
      </w:r>
    </w:p>
    <w:p w14:paraId="4DDC9785" w14:textId="2E3C8200" w:rsidR="009303C2" w:rsidRDefault="009303C2" w:rsidP="009303C2">
      <w:pPr>
        <w:pStyle w:val="Heading3"/>
      </w:pPr>
      <w:bookmarkStart w:id="130" w:name="_Toc26557901"/>
      <w:r>
        <w:t>Štandardizácia</w:t>
      </w:r>
      <w:bookmarkEnd w:id="130"/>
    </w:p>
    <w:p w14:paraId="62540DFE" w14:textId="4459B8F7" w:rsidR="009303C2" w:rsidRPr="009303C2" w:rsidRDefault="009303C2" w:rsidP="009303C2">
      <w:pPr>
        <w:pStyle w:val="Odsek1"/>
      </w:pPr>
      <w:r>
        <w:t xml:space="preserve">Pre proces štandardizácie sme použili metódu </w:t>
      </w:r>
      <w:proofErr w:type="spellStart"/>
      <w:r w:rsidRPr="009303C2">
        <w:rPr>
          <w:i/>
          <w:iCs/>
        </w:rPr>
        <w:t>StandardScaler</w:t>
      </w:r>
      <w:proofErr w:type="spellEnd"/>
      <w:r>
        <w:t>, ktorý n</w:t>
      </w:r>
      <w:r w:rsidRPr="009303C2">
        <w:t>ormalizujte vlastnosti odstránením strednej hodnoty a</w:t>
      </w:r>
      <w:r w:rsidR="000C04CF">
        <w:t> škáluje hodnoty</w:t>
      </w:r>
      <w:r w:rsidRPr="009303C2">
        <w:t xml:space="preserve"> podľa rozptylu jednotiek</w:t>
      </w:r>
      <w:r w:rsidR="000C04CF">
        <w:t>. Dôvod</w:t>
      </w:r>
      <w:r w:rsidR="00FA3858">
        <w:t>,</w:t>
      </w:r>
      <w:r w:rsidR="000C04CF">
        <w:t xml:space="preserve"> prečo je tento proces nevyhnutný pre metódy strojového u</w:t>
      </w:r>
      <w:r w:rsidR="00855960">
        <w:t xml:space="preserve">čenia je podrobne vysvetlený v kapitole </w:t>
      </w:r>
      <w:r w:rsidR="00855960">
        <w:fldChar w:fldCharType="begin"/>
      </w:r>
      <w:r w:rsidR="00855960">
        <w:instrText xml:space="preserve"> REF _Ref26433960 \r \h </w:instrText>
      </w:r>
      <w:r w:rsidR="00855960">
        <w:fldChar w:fldCharType="separate"/>
      </w:r>
      <w:r w:rsidR="00855960">
        <w:t>4.2</w:t>
      </w:r>
      <w:r w:rsidR="00855960">
        <w:fldChar w:fldCharType="end"/>
      </w:r>
      <w:r w:rsidR="00855960">
        <w:t xml:space="preserve"> </w:t>
      </w:r>
      <w:r w:rsidR="00855960">
        <w:fldChar w:fldCharType="begin"/>
      </w:r>
      <w:r w:rsidR="00855960">
        <w:instrText xml:space="preserve"> REF _Ref26433960 \h </w:instrText>
      </w:r>
      <w:r w:rsidR="00855960">
        <w:fldChar w:fldCharType="separate"/>
      </w:r>
      <w:r w:rsidR="00855960">
        <w:t>Programový modul predspracovania dátovej množiny</w:t>
      </w:r>
      <w:r w:rsidR="00855960">
        <w:fldChar w:fldCharType="end"/>
      </w:r>
      <w:r w:rsidR="00855960">
        <w:t>.</w:t>
      </w:r>
    </w:p>
    <w:p w14:paraId="06465FE1" w14:textId="75F98DDB" w:rsidR="00D3567A" w:rsidRDefault="00796F0D" w:rsidP="00D3567A">
      <w:pPr>
        <w:pStyle w:val="Heading3"/>
      </w:pPr>
      <w:bookmarkStart w:id="131" w:name="_Toc26557902"/>
      <w:r>
        <w:t>Vzorkovanie</w:t>
      </w:r>
      <w:bookmarkEnd w:id="131"/>
    </w:p>
    <w:p w14:paraId="161D7713" w14:textId="3E26EC03" w:rsidR="00341AB6" w:rsidRDefault="00341AB6" w:rsidP="00D3567A">
      <w:pPr>
        <w:pStyle w:val="Odsek1"/>
      </w:pPr>
      <w:r>
        <w:t xml:space="preserve">Proces štandardizácie je realizovaný dvomi metódami: </w:t>
      </w:r>
      <w:r w:rsidRPr="009303C2">
        <w:rPr>
          <w:i/>
          <w:iCs/>
        </w:rPr>
        <w:t>SMOTE</w:t>
      </w:r>
      <w:r>
        <w:t xml:space="preserve"> a </w:t>
      </w:r>
      <w:r w:rsidRPr="009303C2">
        <w:rPr>
          <w:i/>
          <w:iCs/>
        </w:rPr>
        <w:t>ADASYN</w:t>
      </w:r>
      <w:r>
        <w:t>. Tieto metódy sú prepojené rúrou (</w:t>
      </w:r>
      <w:proofErr w:type="spellStart"/>
      <w:r>
        <w:t>pipe</w:t>
      </w:r>
      <w:r w:rsidR="00DA557B">
        <w:t>line</w:t>
      </w:r>
      <w:proofErr w:type="spellEnd"/>
      <w:r>
        <w:t>). Rúra slúži na to, aby sa výstup jednej metódy použila ako vstup pre druhú metódu.</w:t>
      </w:r>
      <w:r w:rsidR="007F1B46">
        <w:t xml:space="preserve"> Podľa </w:t>
      </w:r>
      <w:proofErr w:type="spellStart"/>
      <w:r w:rsidR="007F1B46" w:rsidRPr="007F1B46">
        <w:t>Lemaitre</w:t>
      </w:r>
      <w:proofErr w:type="spellEnd"/>
      <w:r w:rsidR="007F1B46" w:rsidRPr="007F1B46">
        <w:t xml:space="preserve"> </w:t>
      </w:r>
      <w:r w:rsidR="007F1B46">
        <w:t xml:space="preserve">a spol. </w:t>
      </w:r>
      <w:r w:rsidR="007F1B46" w:rsidRPr="00A86363">
        <w:rPr>
          <w:highlight w:val="yellow"/>
        </w:rPr>
        <w:t>[x]</w:t>
      </w:r>
      <w:r w:rsidR="007F1B46">
        <w:t xml:space="preserve"> </w:t>
      </w:r>
      <w:r w:rsidR="00A86363">
        <w:t xml:space="preserve">štandardná </w:t>
      </w:r>
      <w:r w:rsidR="007F1B46">
        <w:t xml:space="preserve">metóda </w:t>
      </w:r>
      <w:proofErr w:type="spellStart"/>
      <w:r w:rsidR="007F1B46" w:rsidRPr="009303C2">
        <w:rPr>
          <w:i/>
          <w:iCs/>
        </w:rPr>
        <w:t>RandomOverSampler</w:t>
      </w:r>
      <w:proofErr w:type="spellEnd"/>
      <w:r w:rsidR="00A86363">
        <w:t xml:space="preserve"> v porovnaní s metódami </w:t>
      </w:r>
      <w:r w:rsidR="00A86363" w:rsidRPr="009303C2">
        <w:rPr>
          <w:i/>
          <w:iCs/>
        </w:rPr>
        <w:t>SMOTE</w:t>
      </w:r>
      <w:r w:rsidR="00A86363">
        <w:t xml:space="preserve"> a </w:t>
      </w:r>
      <w:r w:rsidR="00A86363" w:rsidRPr="009303C2">
        <w:rPr>
          <w:i/>
          <w:iCs/>
        </w:rPr>
        <w:t>ADASYN</w:t>
      </w:r>
      <w:r w:rsidR="007F1B46">
        <w:t xml:space="preserve"> </w:t>
      </w:r>
      <w:r w:rsidR="007F1B46" w:rsidRPr="007F1B46">
        <w:t xml:space="preserve">vzorkuje duplikovaním niektorých pôvodných vzoriek </w:t>
      </w:r>
      <w:r w:rsidR="007F1B46">
        <w:t xml:space="preserve">menšinovej </w:t>
      </w:r>
      <w:r w:rsidR="007F1B46" w:rsidRPr="007F1B46">
        <w:t xml:space="preserve">triedy, </w:t>
      </w:r>
      <w:r w:rsidR="007F1B46" w:rsidRPr="009303C2">
        <w:rPr>
          <w:i/>
          <w:iCs/>
        </w:rPr>
        <w:t>SMOTE</w:t>
      </w:r>
      <w:r w:rsidR="007F1B46" w:rsidRPr="007F1B46">
        <w:t xml:space="preserve"> a </w:t>
      </w:r>
      <w:r w:rsidR="007F1B46" w:rsidRPr="009303C2">
        <w:rPr>
          <w:i/>
          <w:iCs/>
        </w:rPr>
        <w:t>ADASYN</w:t>
      </w:r>
      <w:r w:rsidR="007F1B46" w:rsidRPr="007F1B46">
        <w:t xml:space="preserve"> generujú nové vzorky interpoláciou. Vzorky použité na interpoláciu/generovanie nových syntetických vzoriek sa však líšia. </w:t>
      </w:r>
      <w:r w:rsidR="007F1B46" w:rsidRPr="009303C2">
        <w:rPr>
          <w:i/>
          <w:iCs/>
        </w:rPr>
        <w:t>ADASYN</w:t>
      </w:r>
      <w:r w:rsidR="007F1B46" w:rsidRPr="007F1B46">
        <w:t xml:space="preserve"> </w:t>
      </w:r>
      <w:r w:rsidR="007F1B46">
        <w:t xml:space="preserve">sa </w:t>
      </w:r>
      <w:r w:rsidR="007F1B46" w:rsidRPr="007F1B46">
        <w:t xml:space="preserve">zameriava na vytváranie vzoriek vedľa originálnych vzoriek, ktoré sú nesprávne klasifikované pomocou </w:t>
      </w:r>
      <w:proofErr w:type="spellStart"/>
      <w:r w:rsidR="007F1B46" w:rsidRPr="007F1B46">
        <w:t>klasifikátora</w:t>
      </w:r>
      <w:proofErr w:type="spellEnd"/>
      <w:r w:rsidR="007F1B46" w:rsidRPr="007F1B46">
        <w:t xml:space="preserve"> </w:t>
      </w:r>
      <w:r w:rsidR="007F1B46">
        <w:t>K</w:t>
      </w:r>
      <w:r w:rsidR="007F1B46" w:rsidRPr="007F1B46">
        <w:t>-</w:t>
      </w:r>
      <w:proofErr w:type="spellStart"/>
      <w:r w:rsidR="007F1B46" w:rsidRPr="007F1B46">
        <w:t>Nearest</w:t>
      </w:r>
      <w:proofErr w:type="spellEnd"/>
      <w:r w:rsidR="007F1B46" w:rsidRPr="007F1B46">
        <w:t xml:space="preserve"> </w:t>
      </w:r>
      <w:proofErr w:type="spellStart"/>
      <w:r w:rsidR="007F1B46" w:rsidRPr="007F1B46">
        <w:t>Neighbors</w:t>
      </w:r>
      <w:proofErr w:type="spellEnd"/>
      <w:r w:rsidR="007F1B46">
        <w:t xml:space="preserve"> (KNN). Zatiaľ čo </w:t>
      </w:r>
      <w:r w:rsidR="007F1B46" w:rsidRPr="009303C2">
        <w:rPr>
          <w:i/>
          <w:iCs/>
        </w:rPr>
        <w:t>SMOTE</w:t>
      </w:r>
      <w:r w:rsidR="007F1B46" w:rsidRPr="007F1B46">
        <w:t xml:space="preserve"> nerozlišuje </w:t>
      </w:r>
      <w:r w:rsidR="007F1B46">
        <w:t>rozdiel medzi</w:t>
      </w:r>
      <w:r w:rsidR="007F1B46" w:rsidRPr="007F1B46">
        <w:t xml:space="preserve"> vzorkami, ktoré sa majú klasifikovať pomocou pravidla najbližších susedov.</w:t>
      </w:r>
    </w:p>
    <w:p w14:paraId="0EF8182E" w14:textId="16D94E61" w:rsidR="00BF1FAC" w:rsidRDefault="00D3567A" w:rsidP="00D3567A">
      <w:pPr>
        <w:pStyle w:val="Odsek1"/>
      </w:pPr>
      <w:r>
        <w:t xml:space="preserve">Proces štandardizácie napriek úspešnej implementácie sa žiaľ nepoužíva z toho dôvodu, že výstupná dátová množina je príliš veľká pre prácu s metódami strojového učenia. V prostredí Google </w:t>
      </w:r>
      <w:proofErr w:type="spellStart"/>
      <w:r>
        <w:t>Colab</w:t>
      </w:r>
      <w:proofErr w:type="spellEnd"/>
      <w:r>
        <w:t xml:space="preserve"> nestačila ani 35.5GB RAM pre proces trénovania.</w:t>
      </w:r>
    </w:p>
    <w:p w14:paraId="29A09796" w14:textId="56CA8DC4" w:rsidR="00BF1FAC" w:rsidRDefault="00BF1FAC" w:rsidP="00BF1FAC">
      <w:pPr>
        <w:pStyle w:val="Heading3"/>
      </w:pPr>
      <w:r>
        <w:t>Uloženie súborov</w:t>
      </w:r>
    </w:p>
    <w:p w14:paraId="33AD6EE5" w14:textId="1294FC45" w:rsidR="00311F27" w:rsidRDefault="00311F27" w:rsidP="00311F27">
      <w:pPr>
        <w:pStyle w:val="Odsek1"/>
      </w:pPr>
      <w:r>
        <w:t xml:space="preserve">Uloženie dokumentu vo formáte HTML o priebehu správy predspracovania vybratej dátovej množiny sa realizuje cez príkaz </w:t>
      </w:r>
      <w:proofErr w:type="spellStart"/>
      <w:r w:rsidRPr="00311F27">
        <w:rPr>
          <w:i/>
          <w:iCs/>
        </w:rPr>
        <w:t>jupyter</w:t>
      </w:r>
      <w:proofErr w:type="spellEnd"/>
      <w:r>
        <w:t xml:space="preserve"> volaním metódy </w:t>
      </w:r>
      <w:proofErr w:type="spellStart"/>
      <w:r w:rsidRPr="00311F27">
        <w:rPr>
          <w:i/>
          <w:iCs/>
        </w:rPr>
        <w:t>nbconverter</w:t>
      </w:r>
      <w:proofErr w:type="spellEnd"/>
      <w:r>
        <w:t xml:space="preserve">, ktorý prekonvertuje notebook do HTML formátu </w:t>
      </w:r>
      <w:r w:rsidR="005001EA">
        <w:t xml:space="preserve">a uloží do príslušného adresára v adresnom </w:t>
      </w:r>
      <w:r>
        <w:t>priestor</w:t>
      </w:r>
      <w:r w:rsidR="005001EA">
        <w:t>e</w:t>
      </w:r>
      <w:r w:rsidR="00FE6300">
        <w:t xml:space="preserve"> Google </w:t>
      </w:r>
      <w:proofErr w:type="spellStart"/>
      <w:r w:rsidR="00FE6300">
        <w:t>Drive</w:t>
      </w:r>
      <w:proofErr w:type="spellEnd"/>
      <w:r>
        <w:t>.</w:t>
      </w:r>
    </w:p>
    <w:p w14:paraId="36193420" w14:textId="6DBEDB26" w:rsidR="00311F27" w:rsidRPr="00C469C7" w:rsidRDefault="00C469C7" w:rsidP="00311F27">
      <w:pPr>
        <w:pStyle w:val="Odsek1"/>
      </w:pPr>
      <w:r>
        <w:t xml:space="preserve">Predspracovaná dátová množina sa prekonvertuje do formátu CSV pomocou knižnice </w:t>
      </w:r>
      <w:proofErr w:type="spellStart"/>
      <w:r w:rsidRPr="00C469C7">
        <w:rPr>
          <w:i/>
          <w:iCs/>
        </w:rPr>
        <w:t>google.colab</w:t>
      </w:r>
      <w:r w:rsidRPr="00C469C7">
        <w:rPr>
          <w:i/>
          <w:iCs/>
        </w:rPr>
        <w:t>.</w:t>
      </w:r>
      <w:r w:rsidRPr="00C469C7">
        <w:rPr>
          <w:i/>
          <w:iCs/>
        </w:rPr>
        <w:t>files</w:t>
      </w:r>
      <w:proofErr w:type="spellEnd"/>
      <w:r>
        <w:t xml:space="preserve"> zavolaním metódy </w:t>
      </w:r>
      <w:proofErr w:type="spellStart"/>
      <w:r w:rsidRPr="00C469C7">
        <w:rPr>
          <w:i/>
          <w:iCs/>
        </w:rPr>
        <w:t>to_csv</w:t>
      </w:r>
      <w:proofErr w:type="spellEnd"/>
      <w:r w:rsidRPr="00C469C7">
        <w:rPr>
          <w:i/>
          <w:iCs/>
        </w:rPr>
        <w:t>()</w:t>
      </w:r>
      <w:r>
        <w:t>. Následne sa vygeneruje CSV súbor a</w:t>
      </w:r>
      <w:r w:rsidR="001F5C3A">
        <w:t> </w:t>
      </w:r>
      <w:r>
        <w:t>uloží</w:t>
      </w:r>
      <w:r w:rsidR="001F5C3A">
        <w:t xml:space="preserve"> sa </w:t>
      </w:r>
      <w:r w:rsidR="00FE6300">
        <w:t xml:space="preserve">do príslušného </w:t>
      </w:r>
      <w:r w:rsidR="005001EA">
        <w:t xml:space="preserve">adresára v </w:t>
      </w:r>
      <w:r w:rsidR="00FE6300">
        <w:t>adres</w:t>
      </w:r>
      <w:r w:rsidR="005001EA">
        <w:t>nom</w:t>
      </w:r>
      <w:r w:rsidR="00FE6300">
        <w:t xml:space="preserve"> priestor</w:t>
      </w:r>
      <w:r w:rsidR="005001EA">
        <w:t>e</w:t>
      </w:r>
      <w:r w:rsidR="00FE6300">
        <w:t xml:space="preserve"> Google </w:t>
      </w:r>
      <w:proofErr w:type="spellStart"/>
      <w:r w:rsidR="00FE6300">
        <w:t>Drive</w:t>
      </w:r>
      <w:proofErr w:type="spellEnd"/>
      <w:r w:rsidR="00556E68">
        <w:t>.</w:t>
      </w:r>
    </w:p>
    <w:p w14:paraId="479DB045" w14:textId="77777777" w:rsidR="00BF1FAC" w:rsidRDefault="00BF1FAC">
      <w:pPr>
        <w:spacing w:after="200" w:line="276" w:lineRule="auto"/>
        <w:rPr>
          <w:rFonts w:cs="Times New Roman (Body CS)"/>
        </w:rPr>
      </w:pPr>
      <w:r>
        <w:br w:type="page"/>
      </w:r>
    </w:p>
    <w:p w14:paraId="3BAD73E4" w14:textId="1C4DD65E" w:rsidR="00FA515D" w:rsidRDefault="00A4149C" w:rsidP="00FA515D">
      <w:pPr>
        <w:pStyle w:val="Heading2"/>
      </w:pPr>
      <w:bookmarkStart w:id="132" w:name="_Toc26557903"/>
      <w:r>
        <w:lastRenderedPageBreak/>
        <w:t>P</w:t>
      </w:r>
      <w:r w:rsidR="00192E2A">
        <w:t>rototyp p</w:t>
      </w:r>
      <w:r w:rsidR="008137BE">
        <w:t>rogramov</w:t>
      </w:r>
      <w:r w:rsidR="00192E2A">
        <w:t>ého</w:t>
      </w:r>
      <w:r>
        <w:t xml:space="preserve"> </w:t>
      </w:r>
      <w:r w:rsidR="008137BE">
        <w:t>modul</w:t>
      </w:r>
      <w:r w:rsidR="00192E2A">
        <w:t>u</w:t>
      </w:r>
      <w:r w:rsidR="008137BE">
        <w:t xml:space="preserve"> strojového učenia</w:t>
      </w:r>
      <w:bookmarkEnd w:id="132"/>
    </w:p>
    <w:p w14:paraId="71258898" w14:textId="77777777" w:rsidR="00B747A7" w:rsidRPr="00B747A7" w:rsidRDefault="00B747A7" w:rsidP="00B747A7">
      <w:pPr>
        <w:pStyle w:val="Odsek1"/>
      </w:pPr>
      <w:bookmarkStart w:id="133" w:name="_GoBack"/>
      <w:bookmarkEnd w:id="133"/>
    </w:p>
    <w:p w14:paraId="0E5575BE" w14:textId="4CB638D7" w:rsidR="00AF0EF6" w:rsidRPr="00E02093" w:rsidRDefault="007A02EB" w:rsidP="00786767">
      <w:pPr>
        <w:jc w:val="both"/>
        <w:sectPr w:rsidR="00AF0EF6" w:rsidRPr="00E02093" w:rsidSect="006F1B38">
          <w:headerReference w:type="first" r:id="rId36"/>
          <w:footerReference w:type="first" r:id="rId37"/>
          <w:type w:val="continuous"/>
          <w:pgSz w:w="11906" w:h="16838"/>
          <w:pgMar w:top="1134" w:right="1134" w:bottom="1134" w:left="1134" w:header="709" w:footer="851" w:gutter="0"/>
          <w:cols w:space="708"/>
          <w:titlePg/>
          <w:docGrid w:linePitch="360"/>
        </w:sectPr>
      </w:pPr>
      <w:r w:rsidRPr="00E02093">
        <w:rPr>
          <w:rFonts w:ascii="Times" w:hAnsi="Times"/>
        </w:rPr>
        <w:br w:type="page"/>
      </w:r>
    </w:p>
    <w:p w14:paraId="7C00CFB7" w14:textId="5D1E99DD" w:rsidR="00F06FE1" w:rsidRDefault="009F145E" w:rsidP="009F7019">
      <w:pPr>
        <w:pStyle w:val="Heading1"/>
        <w:numPr>
          <w:ilvl w:val="0"/>
          <w:numId w:val="0"/>
        </w:numPr>
        <w:ind w:left="708"/>
      </w:pPr>
      <w:bookmarkStart w:id="134" w:name="_Toc26557904"/>
      <w:r w:rsidRPr="00E02093">
        <w:lastRenderedPageBreak/>
        <w:t>Bibliografia</w:t>
      </w:r>
      <w:bookmarkEnd w:id="134"/>
    </w:p>
    <w:p w14:paraId="20F883E1" w14:textId="65A7CD1F" w:rsidR="00C16D6A" w:rsidRDefault="00C16D6A" w:rsidP="00BD00F1">
      <w:pPr>
        <w:jc w:val="both"/>
      </w:pPr>
      <w:r>
        <w:t xml:space="preserve">[1] AHMED, </w:t>
      </w:r>
      <w:proofErr w:type="spellStart"/>
      <w:r>
        <w:t>Martuza</w:t>
      </w:r>
      <w:proofErr w:type="spellEnd"/>
      <w:r>
        <w:t xml:space="preserve">, </w:t>
      </w:r>
      <w:proofErr w:type="spellStart"/>
      <w:r>
        <w:t>Rima</w:t>
      </w:r>
      <w:proofErr w:type="spellEnd"/>
      <w:r>
        <w:t xml:space="preserve"> PAL, </w:t>
      </w:r>
      <w:proofErr w:type="spellStart"/>
      <w:r>
        <w:t>Md</w:t>
      </w:r>
      <w:proofErr w:type="spellEnd"/>
      <w:r>
        <w:t xml:space="preserve">. </w:t>
      </w:r>
      <w:proofErr w:type="spellStart"/>
      <w:r>
        <w:t>Mojammel</w:t>
      </w:r>
      <w:proofErr w:type="spellEnd"/>
      <w:r>
        <w:t xml:space="preserve"> HOSSAIN, </w:t>
      </w:r>
      <w:proofErr w:type="spellStart"/>
      <w:r>
        <w:t>Md</w:t>
      </w:r>
      <w:proofErr w:type="spellEnd"/>
      <w:r>
        <w:t xml:space="preserve">. </w:t>
      </w:r>
      <w:proofErr w:type="spellStart"/>
      <w:r>
        <w:t>Abu</w:t>
      </w:r>
      <w:proofErr w:type="spellEnd"/>
      <w:r>
        <w:t xml:space="preserve"> Naser BIKAS a </w:t>
      </w:r>
      <w:proofErr w:type="spellStart"/>
      <w:r>
        <w:t>Md</w:t>
      </w:r>
      <w:proofErr w:type="spellEnd"/>
      <w:r>
        <w:t xml:space="preserve">. </w:t>
      </w:r>
      <w:proofErr w:type="spellStart"/>
      <w:r>
        <w:t>Khalad</w:t>
      </w:r>
      <w:proofErr w:type="spellEnd"/>
      <w:r>
        <w:t xml:space="preserve"> HASAN. NIDS: A </w:t>
      </w:r>
      <w:proofErr w:type="spellStart"/>
      <w:r>
        <w:t>Network</w:t>
      </w:r>
      <w:proofErr w:type="spellEnd"/>
      <w:r>
        <w:t xml:space="preserve"> </w:t>
      </w:r>
      <w:proofErr w:type="spellStart"/>
      <w:r>
        <w:t>Based</w:t>
      </w:r>
      <w:proofErr w:type="spellEnd"/>
      <w:r>
        <w:t xml:space="preserve"> </w:t>
      </w:r>
      <w:proofErr w:type="spellStart"/>
      <w:r>
        <w:t>Approach</w:t>
      </w:r>
      <w:proofErr w:type="spellEnd"/>
      <w:r>
        <w:t xml:space="preserve"> to </w:t>
      </w:r>
      <w:proofErr w:type="spellStart"/>
      <w:r>
        <w:t>Intrusion</w:t>
      </w:r>
      <w:proofErr w:type="spellEnd"/>
      <w:r>
        <w:t xml:space="preserve"> </w:t>
      </w:r>
      <w:proofErr w:type="spellStart"/>
      <w:r>
        <w:t>Detection</w:t>
      </w:r>
      <w:proofErr w:type="spellEnd"/>
      <w:r>
        <w:t xml:space="preserve"> and </w:t>
      </w:r>
      <w:proofErr w:type="spellStart"/>
      <w:r>
        <w:t>Prevention</w:t>
      </w:r>
      <w:proofErr w:type="spellEnd"/>
      <w:r>
        <w:t xml:space="preserve">. In: 2009 International Association of </w:t>
      </w:r>
      <w:proofErr w:type="spellStart"/>
      <w:r>
        <w:t>Computer</w:t>
      </w:r>
      <w:proofErr w:type="spellEnd"/>
      <w:r>
        <w:t xml:space="preserve"> </w:t>
      </w:r>
      <w:proofErr w:type="spellStart"/>
      <w:r>
        <w:t>Science</w:t>
      </w:r>
      <w:proofErr w:type="spellEnd"/>
      <w:r>
        <w:t xml:space="preserve"> and </w:t>
      </w:r>
      <w:proofErr w:type="spellStart"/>
      <w:r>
        <w:t>Information</w:t>
      </w:r>
      <w:proofErr w:type="spellEnd"/>
      <w:r>
        <w:t xml:space="preserve"> </w:t>
      </w:r>
      <w:proofErr w:type="spellStart"/>
      <w:r>
        <w:t>Technology</w:t>
      </w:r>
      <w:proofErr w:type="spellEnd"/>
      <w:r>
        <w:t xml:space="preserve"> - </w:t>
      </w:r>
      <w:proofErr w:type="spellStart"/>
      <w:r>
        <w:t>Spring</w:t>
      </w:r>
      <w:proofErr w:type="spellEnd"/>
      <w:r>
        <w:t xml:space="preserve"> </w:t>
      </w:r>
      <w:proofErr w:type="spellStart"/>
      <w:r>
        <w:t>Conference</w:t>
      </w:r>
      <w:proofErr w:type="spellEnd"/>
      <w:r>
        <w:t xml:space="preserve"> [online]. IEEE, 2009, 2009, s. 141-144 [cit. 2019-05-12]. DOI: 10.1109/IACSIT-SC.2009.96. ISBN 978-0-7695-3653-8. Dostupné z: </w:t>
      </w:r>
      <w:hyperlink r:id="rId38" w:history="1">
        <w:r w:rsidR="00A63F45" w:rsidRPr="00064504">
          <w:rPr>
            <w:rStyle w:val="Hyperlink"/>
            <w:rFonts w:ascii="Times New Roman" w:hAnsi="Times New Roman"/>
          </w:rPr>
          <w:t>http://ieeexplore.ieee.org/document/5169326/</w:t>
        </w:r>
      </w:hyperlink>
    </w:p>
    <w:p w14:paraId="78E824E7" w14:textId="77777777" w:rsidR="00C16D6A" w:rsidRDefault="00C16D6A" w:rsidP="00BD00F1">
      <w:pPr>
        <w:jc w:val="both"/>
      </w:pPr>
    </w:p>
    <w:p w14:paraId="7CDCADC5" w14:textId="67F166E9" w:rsidR="00C16D6A" w:rsidRDefault="00C16D6A" w:rsidP="00BD00F1">
      <w:pPr>
        <w:jc w:val="both"/>
      </w:pPr>
      <w:r>
        <w:t xml:space="preserve">[2] AL-JARRAH, Omar a </w:t>
      </w:r>
      <w:proofErr w:type="spellStart"/>
      <w:r>
        <w:t>Ahmad</w:t>
      </w:r>
      <w:proofErr w:type="spellEnd"/>
      <w:r>
        <w:t xml:space="preserve"> ARAFAT.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attack</w:t>
      </w:r>
      <w:proofErr w:type="spellEnd"/>
      <w:r>
        <w:t xml:space="preserve"> </w:t>
      </w:r>
      <w:proofErr w:type="spellStart"/>
      <w:r>
        <w:t>behavior</w:t>
      </w:r>
      <w:proofErr w:type="spellEnd"/>
      <w:r>
        <w:t xml:space="preserve"> </w:t>
      </w:r>
      <w:proofErr w:type="spellStart"/>
      <w:r>
        <w:t>classification</w:t>
      </w:r>
      <w:proofErr w:type="spellEnd"/>
      <w:r>
        <w:t xml:space="preserve">. In: 2014 5th International </w:t>
      </w:r>
      <w:proofErr w:type="spellStart"/>
      <w:r>
        <w:t>Conference</w:t>
      </w:r>
      <w:proofErr w:type="spellEnd"/>
      <w:r>
        <w:t xml:space="preserve"> on </w:t>
      </w:r>
      <w:proofErr w:type="spellStart"/>
      <w:r>
        <w:t>Information</w:t>
      </w:r>
      <w:proofErr w:type="spellEnd"/>
      <w:r>
        <w:t xml:space="preserve"> and </w:t>
      </w:r>
      <w:proofErr w:type="spellStart"/>
      <w:r>
        <w:t>Communication</w:t>
      </w:r>
      <w:proofErr w:type="spellEnd"/>
      <w:r>
        <w:t xml:space="preserve"> Systems (ICICS) [online]. IEEE, 2014, 2014, s. 1-6 [cit. 2019-05-12]. DOI: 10.1109/IACS.2014.6841978. ISBN 978-1-4799-3023-4. Dostupné z: </w:t>
      </w:r>
      <w:hyperlink r:id="rId39" w:history="1">
        <w:r w:rsidR="00A63F45" w:rsidRPr="00064504">
          <w:rPr>
            <w:rStyle w:val="Hyperlink"/>
            <w:rFonts w:ascii="Times New Roman" w:hAnsi="Times New Roman"/>
          </w:rPr>
          <w:t>http://ieeexplore.ieee.org/document/6841978/</w:t>
        </w:r>
      </w:hyperlink>
    </w:p>
    <w:p w14:paraId="39036883" w14:textId="77777777" w:rsidR="00C16D6A" w:rsidRDefault="00C16D6A" w:rsidP="00BD00F1">
      <w:pPr>
        <w:jc w:val="both"/>
      </w:pPr>
    </w:p>
    <w:p w14:paraId="24310C35" w14:textId="61F22B0F" w:rsidR="00C16D6A" w:rsidRDefault="00C16D6A" w:rsidP="00BD00F1">
      <w:pPr>
        <w:jc w:val="both"/>
      </w:pPr>
      <w:r>
        <w:t xml:space="preserve">[3] ANANTHI, J. </w:t>
      </w:r>
      <w:proofErr w:type="spellStart"/>
      <w:r>
        <w:t>Vijitha</w:t>
      </w:r>
      <w:proofErr w:type="spellEnd"/>
      <w:r>
        <w:t xml:space="preserve"> a S. VENGATESAN. </w:t>
      </w:r>
      <w:proofErr w:type="spellStart"/>
      <w:r>
        <w:t>Detection</w:t>
      </w:r>
      <w:proofErr w:type="spellEnd"/>
      <w:r>
        <w:t xml:space="preserve"> of </w:t>
      </w:r>
      <w:proofErr w:type="spellStart"/>
      <w:r>
        <w:t>various</w:t>
      </w:r>
      <w:proofErr w:type="spellEnd"/>
      <w:r>
        <w:t xml:space="preserve"> </w:t>
      </w:r>
      <w:proofErr w:type="spellStart"/>
      <w:r>
        <w:t>attacks</w:t>
      </w:r>
      <w:proofErr w:type="spellEnd"/>
      <w:r>
        <w:t xml:space="preserve"> in </w:t>
      </w:r>
      <w:proofErr w:type="spellStart"/>
      <w:r>
        <w:t>wireless</w:t>
      </w:r>
      <w:proofErr w:type="spellEnd"/>
      <w:r>
        <w:t xml:space="preserve"> </w:t>
      </w:r>
      <w:proofErr w:type="spellStart"/>
      <w:r>
        <w:t>adhoc</w:t>
      </w:r>
      <w:proofErr w:type="spellEnd"/>
      <w:r>
        <w:t xml:space="preserve"> </w:t>
      </w:r>
      <w:proofErr w:type="spellStart"/>
      <w:r>
        <w:t>networks</w:t>
      </w:r>
      <w:proofErr w:type="spellEnd"/>
      <w:r>
        <w:t xml:space="preserve"> and </w:t>
      </w:r>
      <w:proofErr w:type="spellStart"/>
      <w:r>
        <w:t>its</w:t>
      </w:r>
      <w:proofErr w:type="spellEnd"/>
      <w:r>
        <w:t xml:space="preserve"> </w:t>
      </w:r>
      <w:proofErr w:type="spellStart"/>
      <w:r>
        <w:t>performance</w:t>
      </w:r>
      <w:proofErr w:type="spellEnd"/>
      <w:r>
        <w:t xml:space="preserve"> </w:t>
      </w:r>
      <w:proofErr w:type="spellStart"/>
      <w:r>
        <w:t>analysis</w:t>
      </w:r>
      <w:proofErr w:type="spellEnd"/>
      <w:r>
        <w:t xml:space="preserve">. In: 2017 International </w:t>
      </w:r>
      <w:proofErr w:type="spellStart"/>
      <w:r>
        <w:t>Conference</w:t>
      </w:r>
      <w:proofErr w:type="spellEnd"/>
      <w:r>
        <w:t xml:space="preserve"> on </w:t>
      </w:r>
      <w:proofErr w:type="spellStart"/>
      <w:r>
        <w:t>Inventive</w:t>
      </w:r>
      <w:proofErr w:type="spellEnd"/>
      <w:r>
        <w:t xml:space="preserve"> </w:t>
      </w:r>
      <w:proofErr w:type="spellStart"/>
      <w:r>
        <w:t>Computing</w:t>
      </w:r>
      <w:proofErr w:type="spellEnd"/>
      <w:r>
        <w:t xml:space="preserve"> and </w:t>
      </w:r>
      <w:proofErr w:type="spellStart"/>
      <w:r>
        <w:t>Informatics</w:t>
      </w:r>
      <w:proofErr w:type="spellEnd"/>
      <w:r>
        <w:t xml:space="preserve"> (ICICI) [online]. IEEE, 2017, 2017, s. 754-757 [cit. 2019-05-12]. DOI: 10.1109/ICICI.2017.8365237. ISBN 978-1-5386-4031-9. Dostupné z: </w:t>
      </w:r>
      <w:hyperlink r:id="rId40" w:history="1">
        <w:r w:rsidR="00A63F45" w:rsidRPr="00064504">
          <w:rPr>
            <w:rStyle w:val="Hyperlink"/>
            <w:rFonts w:ascii="Times New Roman" w:hAnsi="Times New Roman"/>
          </w:rPr>
          <w:t>https://ieeexplore.ieee.org/document/8365237/</w:t>
        </w:r>
      </w:hyperlink>
    </w:p>
    <w:p w14:paraId="731B8CCB" w14:textId="77777777" w:rsidR="00A63F45" w:rsidRDefault="00A63F45" w:rsidP="00BD00F1">
      <w:pPr>
        <w:jc w:val="both"/>
      </w:pPr>
    </w:p>
    <w:p w14:paraId="6F2C98BF" w14:textId="5A31C96F" w:rsidR="00312426" w:rsidRDefault="00312426" w:rsidP="00BD00F1">
      <w:pPr>
        <w:jc w:val="both"/>
      </w:pPr>
      <w:r>
        <w:t xml:space="preserve">[4] BHARDWAJ, </w:t>
      </w:r>
      <w:proofErr w:type="spellStart"/>
      <w:r>
        <w:t>Anshu</w:t>
      </w:r>
      <w:proofErr w:type="spellEnd"/>
      <w:r>
        <w:t xml:space="preserve">. </w:t>
      </w:r>
      <w:proofErr w:type="spellStart"/>
      <w:r w:rsidR="00F068DF">
        <w:t>Data</w:t>
      </w:r>
      <w:proofErr w:type="spellEnd"/>
      <w:r w:rsidR="00F068DF">
        <w:t xml:space="preserve"> </w:t>
      </w:r>
      <w:proofErr w:type="spellStart"/>
      <w:r w:rsidR="00F068DF">
        <w:t>Preprocessing</w:t>
      </w:r>
      <w:proofErr w:type="spellEnd"/>
      <w:r w:rsidR="00F068DF">
        <w:t xml:space="preserve"> </w:t>
      </w:r>
      <w:proofErr w:type="spellStart"/>
      <w:r w:rsidR="00F068DF">
        <w:t>Techniques</w:t>
      </w:r>
      <w:proofErr w:type="spellEnd"/>
      <w:r w:rsidR="00F068DF">
        <w:t xml:space="preserve"> </w:t>
      </w:r>
      <w:proofErr w:type="spellStart"/>
      <w:r w:rsidR="00F068DF">
        <w:t>for</w:t>
      </w:r>
      <w:proofErr w:type="spellEnd"/>
      <w:r w:rsidR="00F068DF">
        <w:t xml:space="preserve"> </w:t>
      </w:r>
      <w:proofErr w:type="spellStart"/>
      <w:r w:rsidR="00F068DF">
        <w:t>Data</w:t>
      </w:r>
      <w:proofErr w:type="spellEnd"/>
      <w:r w:rsidR="00F068DF">
        <w:t xml:space="preserve"> </w:t>
      </w:r>
      <w:proofErr w:type="spellStart"/>
      <w:r w:rsidR="00F068DF">
        <w:t>Mining</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139-144 [cit. 2019-05-22]. Dostupné z: </w:t>
      </w:r>
      <w:hyperlink r:id="rId41" w:history="1">
        <w:r w:rsidR="00A63F45" w:rsidRPr="00064504">
          <w:rPr>
            <w:rStyle w:val="Hyperlink"/>
            <w:rFonts w:ascii="Times New Roman" w:hAnsi="Times New Roman"/>
          </w:rPr>
          <w:t>http://iasri.res.in/ebook/win_school_aa/notes/Data_Preprocessing.pdf</w:t>
        </w:r>
      </w:hyperlink>
    </w:p>
    <w:p w14:paraId="2075F3D0" w14:textId="77777777" w:rsidR="00312426" w:rsidRDefault="00312426" w:rsidP="00BD00F1">
      <w:pPr>
        <w:jc w:val="both"/>
      </w:pPr>
    </w:p>
    <w:p w14:paraId="08AE21B4" w14:textId="6EE6920D" w:rsidR="00C16D6A" w:rsidRDefault="00C16D6A" w:rsidP="00BD00F1">
      <w:pPr>
        <w:jc w:val="both"/>
      </w:pPr>
      <w:r>
        <w:t>[</w:t>
      </w:r>
      <w:r w:rsidR="00B32C52">
        <w:t>5</w:t>
      </w:r>
      <w:r>
        <w:t xml:space="preserve">] BHARDWAJ, </w:t>
      </w:r>
      <w:proofErr w:type="spellStart"/>
      <w:r>
        <w:t>Anshu</w:t>
      </w:r>
      <w:proofErr w:type="spellEnd"/>
      <w:r>
        <w:t xml:space="preserve">. </w:t>
      </w:r>
      <w:proofErr w:type="spellStart"/>
      <w:r>
        <w:t>Evaluation</w:t>
      </w:r>
      <w:proofErr w:type="spellEnd"/>
      <w:r>
        <w:t xml:space="preserve"> </w:t>
      </w:r>
      <w:proofErr w:type="spellStart"/>
      <w:r>
        <w:t>Measures</w:t>
      </w:r>
      <w:proofErr w:type="spellEnd"/>
      <w:r>
        <w:t xml:space="preserve"> </w:t>
      </w:r>
      <w:proofErr w:type="spellStart"/>
      <w:r>
        <w:t>for</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Tasks</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145-152 [cit. 2019-05-19]. Dostupné z: </w:t>
      </w:r>
      <w:hyperlink r:id="rId42" w:history="1">
        <w:r w:rsidR="00A63F45" w:rsidRPr="00064504">
          <w:rPr>
            <w:rStyle w:val="Hyperlink"/>
            <w:rFonts w:ascii="Times New Roman" w:hAnsi="Times New Roman"/>
          </w:rPr>
          <w:t>http://iasri.res.in/ebook/win_school_aa/notes/Evaluation_Measures.pdf</w:t>
        </w:r>
      </w:hyperlink>
    </w:p>
    <w:p w14:paraId="1B4F9EB4" w14:textId="77777777" w:rsidR="00C16D6A" w:rsidRDefault="00C16D6A" w:rsidP="00BD00F1">
      <w:pPr>
        <w:jc w:val="both"/>
      </w:pPr>
    </w:p>
    <w:p w14:paraId="58882E97" w14:textId="33E6E2A8" w:rsidR="00C16D6A" w:rsidRDefault="00C16D6A" w:rsidP="00BD00F1">
      <w:pPr>
        <w:jc w:val="both"/>
      </w:pPr>
      <w:r>
        <w:t>[</w:t>
      </w:r>
      <w:r w:rsidR="00B32C52">
        <w:t>6</w:t>
      </w:r>
      <w:r>
        <w:t xml:space="preserve">] BHATTACHARYYA, </w:t>
      </w:r>
      <w:proofErr w:type="spellStart"/>
      <w:r>
        <w:t>Dhruba</w:t>
      </w:r>
      <w:proofErr w:type="spellEnd"/>
      <w:r>
        <w:t xml:space="preserve"> </w:t>
      </w:r>
      <w:proofErr w:type="spellStart"/>
      <w:r>
        <w:t>Kumar</w:t>
      </w:r>
      <w:proofErr w:type="spellEnd"/>
      <w:r>
        <w:t xml:space="preserve"> a </w:t>
      </w:r>
      <w:proofErr w:type="spellStart"/>
      <w:r>
        <w:t>Jugal</w:t>
      </w:r>
      <w:proofErr w:type="spellEnd"/>
      <w:r>
        <w:t xml:space="preserve"> </w:t>
      </w:r>
      <w:proofErr w:type="spellStart"/>
      <w:r>
        <w:t>Kumar</w:t>
      </w:r>
      <w:proofErr w:type="spellEnd"/>
      <w:r>
        <w:t xml:space="preserve"> KALITA.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[online]. </w:t>
      </w:r>
      <w:proofErr w:type="spellStart"/>
      <w:r>
        <w:t>Chapman</w:t>
      </w:r>
      <w:proofErr w:type="spellEnd"/>
      <w:r>
        <w:t xml:space="preserve"> and </w:t>
      </w:r>
      <w:proofErr w:type="spellStart"/>
      <w:r>
        <w:t>Hall</w:t>
      </w:r>
      <w:proofErr w:type="spellEnd"/>
      <w:r>
        <w:t>/CRC, 2013 [cit. 2019-05-12]. DOI: 10.1201/b15088. ISBN 9780429166877.</w:t>
      </w:r>
    </w:p>
    <w:p w14:paraId="7B703077" w14:textId="77777777" w:rsidR="00C16D6A" w:rsidRDefault="00C16D6A" w:rsidP="00BD00F1">
      <w:pPr>
        <w:jc w:val="both"/>
      </w:pPr>
    </w:p>
    <w:p w14:paraId="18D8F50A" w14:textId="0C18D402" w:rsidR="00C16D6A" w:rsidRDefault="00C16D6A" w:rsidP="00BD00F1">
      <w:pPr>
        <w:jc w:val="both"/>
      </w:pPr>
      <w:r>
        <w:lastRenderedPageBreak/>
        <w:t>[</w:t>
      </w:r>
      <w:r w:rsidR="00B32C52">
        <w:t>7</w:t>
      </w:r>
      <w:r>
        <w:t xml:space="preserve">] </w:t>
      </w:r>
      <w:proofErr w:type="spellStart"/>
      <w:r>
        <w:t>Canadian</w:t>
      </w:r>
      <w:proofErr w:type="spellEnd"/>
      <w:r>
        <w:t xml:space="preserve"> </w:t>
      </w:r>
      <w:proofErr w:type="spellStart"/>
      <w:r>
        <w:t>Institute</w:t>
      </w:r>
      <w:proofErr w:type="spellEnd"/>
      <w:r>
        <w:t xml:space="preserve"> </w:t>
      </w:r>
      <w:proofErr w:type="spellStart"/>
      <w:r>
        <w:t>for</w:t>
      </w:r>
      <w:proofErr w:type="spellEnd"/>
      <w:r>
        <w:t xml:space="preserve"> </w:t>
      </w:r>
      <w:proofErr w:type="spellStart"/>
      <w:r>
        <w:t>Cybersecurity</w:t>
      </w:r>
      <w:proofErr w:type="spellEnd"/>
      <w:r>
        <w:t xml:space="preserve"> [online]. </w:t>
      </w:r>
      <w:proofErr w:type="spellStart"/>
      <w:r>
        <w:t>Fredericton</w:t>
      </w:r>
      <w:proofErr w:type="spellEnd"/>
      <w:r>
        <w:t xml:space="preserve"> [cit. 2019-05-13]. Dostupné z: </w:t>
      </w:r>
      <w:hyperlink r:id="rId43" w:history="1">
        <w:r w:rsidR="00A63F45" w:rsidRPr="00064504">
          <w:rPr>
            <w:rStyle w:val="Hyperlink"/>
            <w:rFonts w:ascii="Times New Roman" w:hAnsi="Times New Roman"/>
          </w:rPr>
          <w:t>https://www.unb.ca/cic/datasets/index.html</w:t>
        </w:r>
      </w:hyperlink>
    </w:p>
    <w:p w14:paraId="790AC323" w14:textId="77777777" w:rsidR="00C16D6A" w:rsidRDefault="00C16D6A" w:rsidP="00BD00F1">
      <w:pPr>
        <w:jc w:val="both"/>
      </w:pPr>
    </w:p>
    <w:p w14:paraId="563D2E57" w14:textId="16D71539" w:rsidR="00C16D6A" w:rsidRDefault="00C16D6A" w:rsidP="00BD00F1">
      <w:pPr>
        <w:jc w:val="both"/>
      </w:pPr>
      <w:r>
        <w:t>[</w:t>
      </w:r>
      <w:r w:rsidR="00B32C52">
        <w:t>8</w:t>
      </w:r>
      <w:r>
        <w:t xml:space="preserve">] DHANABAL, L. a S. P. SHANTHARAJAH. A Study On NSL-KDD </w:t>
      </w:r>
      <w:proofErr w:type="spellStart"/>
      <w:r>
        <w:t>Dataset</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Based</w:t>
      </w:r>
      <w:proofErr w:type="spellEnd"/>
      <w:r>
        <w:t xml:space="preserve"> On </w:t>
      </w:r>
      <w:proofErr w:type="spellStart"/>
      <w:r>
        <w:t>Classification</w:t>
      </w:r>
      <w:proofErr w:type="spellEnd"/>
      <w:r>
        <w:t xml:space="preserve"> </w:t>
      </w:r>
      <w:proofErr w:type="spellStart"/>
      <w:r>
        <w:t>Algorithms</w:t>
      </w:r>
      <w:proofErr w:type="spellEnd"/>
      <w:r>
        <w:t xml:space="preserve">. International </w:t>
      </w:r>
      <w:proofErr w:type="spellStart"/>
      <w:r>
        <w:t>Journal</w:t>
      </w:r>
      <w:proofErr w:type="spellEnd"/>
      <w:r>
        <w:t xml:space="preserve"> of </w:t>
      </w:r>
      <w:proofErr w:type="spellStart"/>
      <w:r>
        <w:t>Advanced</w:t>
      </w:r>
      <w:proofErr w:type="spellEnd"/>
      <w:r>
        <w:t xml:space="preserve"> </w:t>
      </w:r>
      <w:proofErr w:type="spellStart"/>
      <w:r>
        <w:t>Research</w:t>
      </w:r>
      <w:proofErr w:type="spellEnd"/>
      <w:r>
        <w:t xml:space="preserve"> in </w:t>
      </w:r>
      <w:proofErr w:type="spellStart"/>
      <w:r>
        <w:t>Computer</w:t>
      </w:r>
      <w:proofErr w:type="spellEnd"/>
      <w:r>
        <w:t xml:space="preserve"> and </w:t>
      </w:r>
      <w:proofErr w:type="spellStart"/>
      <w:r>
        <w:t>Communication</w:t>
      </w:r>
      <w:proofErr w:type="spellEnd"/>
      <w:r>
        <w:t xml:space="preserve"> </w:t>
      </w:r>
      <w:proofErr w:type="spellStart"/>
      <w:r>
        <w:t>Engineering</w:t>
      </w:r>
      <w:proofErr w:type="spellEnd"/>
      <w:r>
        <w:t xml:space="preserve"> [online]. 2015, 6(4), 446-452 [cit. 2019-05-13]. DOI: 10.17148/IJARCCE.2015.4696. ISSN 2278-1021. Dostupné z: </w:t>
      </w:r>
      <w:hyperlink r:id="rId44" w:history="1">
        <w:r w:rsidR="00A63F45" w:rsidRPr="00064504">
          <w:rPr>
            <w:rStyle w:val="Hyperlink"/>
            <w:rFonts w:ascii="Times New Roman" w:hAnsi="Times New Roman"/>
          </w:rPr>
          <w:t>https://pdfs.semanticscholar.org/1b34/80021c4ab0f632efa99e01a9b073903c5554.pdf</w:t>
        </w:r>
      </w:hyperlink>
    </w:p>
    <w:p w14:paraId="042791CE" w14:textId="77777777" w:rsidR="00C16D6A" w:rsidRDefault="00C16D6A" w:rsidP="00BD00F1">
      <w:pPr>
        <w:jc w:val="both"/>
      </w:pPr>
    </w:p>
    <w:p w14:paraId="7D114946" w14:textId="4F61EA59" w:rsidR="00C16D6A" w:rsidRDefault="00C16D6A" w:rsidP="00BD00F1">
      <w:pPr>
        <w:jc w:val="both"/>
      </w:pPr>
      <w:r>
        <w:t>[</w:t>
      </w:r>
      <w:r w:rsidR="00B32C52">
        <w:t>9</w:t>
      </w:r>
      <w:r>
        <w:t xml:space="preserve">] GARG, </w:t>
      </w:r>
      <w:proofErr w:type="spellStart"/>
      <w:r>
        <w:t>Akash</w:t>
      </w:r>
      <w:proofErr w:type="spellEnd"/>
      <w:r>
        <w:t xml:space="preserve"> a </w:t>
      </w:r>
      <w:proofErr w:type="spellStart"/>
      <w:r>
        <w:t>Prachi</w:t>
      </w:r>
      <w:proofErr w:type="spellEnd"/>
      <w:r>
        <w:t xml:space="preserve"> MAHESHWARI. A hybrid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 </w:t>
      </w:r>
      <w:proofErr w:type="spellStart"/>
      <w:r>
        <w:t>review</w:t>
      </w:r>
      <w:proofErr w:type="spellEnd"/>
      <w:r>
        <w:t xml:space="preserve">. In: 2016 10th International </w:t>
      </w:r>
      <w:proofErr w:type="spellStart"/>
      <w:r>
        <w:t>Conference</w:t>
      </w:r>
      <w:proofErr w:type="spellEnd"/>
      <w:r>
        <w:t xml:space="preserve"> on </w:t>
      </w:r>
      <w:proofErr w:type="spellStart"/>
      <w:r>
        <w:t>Intelligent</w:t>
      </w:r>
      <w:proofErr w:type="spellEnd"/>
      <w:r>
        <w:t xml:space="preserve"> Systems and </w:t>
      </w:r>
      <w:proofErr w:type="spellStart"/>
      <w:r>
        <w:t>Control</w:t>
      </w:r>
      <w:proofErr w:type="spellEnd"/>
      <w:r>
        <w:t xml:space="preserve"> (ISCO) [online]. IEEE, 2016, 2016, s. 1-5 [cit. 2019-05-12]. DOI: 10.1109/ISCO.2016.7726909. ISBN 978-1-4673-7807-9. Dostupné z: </w:t>
      </w:r>
      <w:hyperlink r:id="rId45" w:history="1">
        <w:r w:rsidR="00A63F45" w:rsidRPr="00064504">
          <w:rPr>
            <w:rStyle w:val="Hyperlink"/>
            <w:rFonts w:ascii="Times New Roman" w:hAnsi="Times New Roman"/>
          </w:rPr>
          <w:t>http://ieeexplore.ieee.org/document/7726909/</w:t>
        </w:r>
      </w:hyperlink>
    </w:p>
    <w:p w14:paraId="1B350089" w14:textId="77777777" w:rsidR="00C16D6A" w:rsidRDefault="00C16D6A" w:rsidP="00BD00F1">
      <w:pPr>
        <w:jc w:val="both"/>
      </w:pPr>
    </w:p>
    <w:p w14:paraId="5B625638" w14:textId="0F10007C" w:rsidR="00C16D6A" w:rsidRDefault="00C16D6A" w:rsidP="00BD00F1">
      <w:pPr>
        <w:jc w:val="both"/>
      </w:pPr>
      <w:r>
        <w:t>[</w:t>
      </w:r>
      <w:r w:rsidR="00B32C52">
        <w:t>10</w:t>
      </w:r>
      <w:r>
        <w:t xml:space="preserve">] HADDADI, </w:t>
      </w:r>
      <w:proofErr w:type="spellStart"/>
      <w:r>
        <w:t>Fariba</w:t>
      </w:r>
      <w:proofErr w:type="spellEnd"/>
      <w:r>
        <w:t xml:space="preserve">, </w:t>
      </w:r>
      <w:proofErr w:type="spellStart"/>
      <w:r>
        <w:t>Sara</w:t>
      </w:r>
      <w:proofErr w:type="spellEnd"/>
      <w:r>
        <w:t xml:space="preserve"> KHANCHI, </w:t>
      </w:r>
      <w:proofErr w:type="spellStart"/>
      <w:r>
        <w:t>Mehran</w:t>
      </w:r>
      <w:proofErr w:type="spellEnd"/>
      <w:r>
        <w:t xml:space="preserve"> SHETABI a </w:t>
      </w:r>
      <w:proofErr w:type="spellStart"/>
      <w:r>
        <w:t>Vali</w:t>
      </w:r>
      <w:proofErr w:type="spellEnd"/>
      <w:r>
        <w:t xml:space="preserve"> DERHAMI. </w:t>
      </w:r>
      <w:proofErr w:type="spellStart"/>
      <w:r>
        <w:t>Intrusion</w:t>
      </w:r>
      <w:proofErr w:type="spellEnd"/>
      <w:r>
        <w:t xml:space="preserve"> </w:t>
      </w:r>
      <w:proofErr w:type="spellStart"/>
      <w:r>
        <w:t>Detection</w:t>
      </w:r>
      <w:proofErr w:type="spellEnd"/>
      <w:r>
        <w:t xml:space="preserve"> and </w:t>
      </w:r>
      <w:proofErr w:type="spellStart"/>
      <w:r>
        <w:t>Attack</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Feed</w:t>
      </w:r>
      <w:proofErr w:type="spellEnd"/>
      <w:r>
        <w:t xml:space="preserve">-Forward </w:t>
      </w:r>
      <w:proofErr w:type="spellStart"/>
      <w:r>
        <w:t>Neural</w:t>
      </w:r>
      <w:proofErr w:type="spellEnd"/>
      <w:r>
        <w:t xml:space="preserve"> </w:t>
      </w:r>
      <w:proofErr w:type="spellStart"/>
      <w:r>
        <w:t>Network</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Computer</w:t>
      </w:r>
      <w:proofErr w:type="spellEnd"/>
      <w:r>
        <w:t xml:space="preserve"> and </w:t>
      </w:r>
      <w:proofErr w:type="spellStart"/>
      <w:r>
        <w:t>Network</w:t>
      </w:r>
      <w:proofErr w:type="spellEnd"/>
      <w:r>
        <w:t xml:space="preserve"> </w:t>
      </w:r>
      <w:proofErr w:type="spellStart"/>
      <w:r>
        <w:t>Technology</w:t>
      </w:r>
      <w:proofErr w:type="spellEnd"/>
      <w:r>
        <w:t xml:space="preserve"> [online]. IEEE, 2010, 2010, s. 262-266 [cit. 2019-05-12]. DOI: 10.1109/ICCNT.2010.28. ISBN 978-1-4244-6961-1. Dostupné z: </w:t>
      </w:r>
      <w:hyperlink r:id="rId46" w:history="1">
        <w:r w:rsidR="00A63F45" w:rsidRPr="00064504">
          <w:rPr>
            <w:rStyle w:val="Hyperlink"/>
            <w:rFonts w:ascii="Times New Roman" w:hAnsi="Times New Roman"/>
          </w:rPr>
          <w:t>http://ieeexplore.ieee.org/document/5474495/</w:t>
        </w:r>
      </w:hyperlink>
    </w:p>
    <w:p w14:paraId="66928300" w14:textId="77777777" w:rsidR="00C16D6A" w:rsidRDefault="00C16D6A" w:rsidP="00BD00F1">
      <w:pPr>
        <w:jc w:val="both"/>
      </w:pPr>
    </w:p>
    <w:p w14:paraId="1DB87CFB" w14:textId="00157BBD" w:rsidR="00C16D6A" w:rsidRDefault="00C16D6A" w:rsidP="00BD00F1">
      <w:pPr>
        <w:jc w:val="both"/>
      </w:pPr>
      <w:r>
        <w:t>[1</w:t>
      </w:r>
      <w:r w:rsidR="00B32C52">
        <w:t>1</w:t>
      </w:r>
      <w:r>
        <w:t xml:space="preserve">] HUSSAIN, </w:t>
      </w:r>
      <w:proofErr w:type="spellStart"/>
      <w:r>
        <w:t>Jamal</w:t>
      </w:r>
      <w:proofErr w:type="spellEnd"/>
      <w:r>
        <w:t xml:space="preserve"> a </w:t>
      </w:r>
      <w:proofErr w:type="spellStart"/>
      <w:r>
        <w:t>Aishwarya</w:t>
      </w:r>
      <w:proofErr w:type="spellEnd"/>
      <w:r>
        <w:t xml:space="preserve"> MISHRA. </w:t>
      </w:r>
      <w:proofErr w:type="spellStart"/>
      <w:r>
        <w:t>Performance</w:t>
      </w:r>
      <w:proofErr w:type="spellEnd"/>
      <w:r>
        <w:t xml:space="preserve"> </w:t>
      </w:r>
      <w:proofErr w:type="spellStart"/>
      <w:r>
        <w:t>Analysis</w:t>
      </w:r>
      <w:proofErr w:type="spellEnd"/>
      <w:r>
        <w:t xml:space="preserve"> of </w:t>
      </w:r>
      <w:proofErr w:type="spellStart"/>
      <w:r>
        <w:t>Some</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Algorithms</w:t>
      </w:r>
      <w:proofErr w:type="spellEnd"/>
      <w:r>
        <w:t xml:space="preserve"> </w:t>
      </w:r>
      <w:proofErr w:type="spellStart"/>
      <w:r>
        <w:t>using</w:t>
      </w:r>
      <w:proofErr w:type="spellEnd"/>
      <w:r>
        <w:t xml:space="preserve"> NSL-KDD </w:t>
      </w:r>
      <w:proofErr w:type="spellStart"/>
      <w:r>
        <w:t>Dataset</w:t>
      </w:r>
      <w:proofErr w:type="spellEnd"/>
      <w:r>
        <w:t xml:space="preserve">. International </w:t>
      </w:r>
      <w:proofErr w:type="spellStart"/>
      <w:r>
        <w:t>Journal</w:t>
      </w:r>
      <w:proofErr w:type="spellEnd"/>
      <w:r>
        <w:t xml:space="preserve"> of </w:t>
      </w:r>
      <w:proofErr w:type="spellStart"/>
      <w:r>
        <w:t>Computer</w:t>
      </w:r>
      <w:proofErr w:type="spellEnd"/>
      <w:r>
        <w:t xml:space="preserve"> </w:t>
      </w:r>
      <w:proofErr w:type="spellStart"/>
      <w:r>
        <w:t>Trends</w:t>
      </w:r>
      <w:proofErr w:type="spellEnd"/>
      <w:r>
        <w:t xml:space="preserve"> and </w:t>
      </w:r>
      <w:proofErr w:type="spellStart"/>
      <w:r>
        <w:t>Technology</w:t>
      </w:r>
      <w:proofErr w:type="spellEnd"/>
      <w:r>
        <w:t xml:space="preserve"> [online]. 2017, 50(1), 43-49 [cit. 2019-05-12]. DOI: 10.14445/22312803/IJCTT-V50P107. ISSN 22312803. Dostupné z: </w:t>
      </w:r>
      <w:hyperlink r:id="rId47" w:history="1">
        <w:r w:rsidR="00A63F45" w:rsidRPr="00064504">
          <w:rPr>
            <w:rStyle w:val="Hyperlink"/>
            <w:rFonts w:ascii="Times New Roman" w:hAnsi="Times New Roman"/>
          </w:rPr>
          <w:t>http://www.ijcttjournal.org/archives/ijctt-v50p107</w:t>
        </w:r>
      </w:hyperlink>
    </w:p>
    <w:p w14:paraId="499F64D4" w14:textId="77777777" w:rsidR="00C16D6A" w:rsidRDefault="00C16D6A" w:rsidP="00BD00F1">
      <w:pPr>
        <w:jc w:val="both"/>
      </w:pPr>
    </w:p>
    <w:p w14:paraId="02EBE2F9" w14:textId="06FF8B43" w:rsidR="00C16D6A" w:rsidRDefault="00C16D6A" w:rsidP="00BD00F1">
      <w:pPr>
        <w:jc w:val="both"/>
      </w:pPr>
      <w:r>
        <w:t>[1</w:t>
      </w:r>
      <w:r w:rsidR="00B32C52">
        <w:t>2</w:t>
      </w:r>
      <w:r>
        <w:t xml:space="preserve">] JAIN, </w:t>
      </w:r>
      <w:proofErr w:type="spellStart"/>
      <w:r>
        <w:t>Anurag</w:t>
      </w:r>
      <w:proofErr w:type="spellEnd"/>
      <w:r>
        <w:t xml:space="preserve">; BHUPENDRA, L. </w:t>
      </w:r>
      <w:proofErr w:type="spellStart"/>
      <w:r>
        <w:t>Classifier</w:t>
      </w:r>
      <w:proofErr w:type="spellEnd"/>
      <w:r>
        <w:t xml:space="preserve"> </w:t>
      </w:r>
      <w:proofErr w:type="spellStart"/>
      <w:r>
        <w:t>selection</w:t>
      </w:r>
      <w:proofErr w:type="spellEnd"/>
      <w:r>
        <w:t xml:space="preserve"> </w:t>
      </w:r>
      <w:proofErr w:type="spellStart"/>
      <w:r>
        <w:t>models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(IDS). </w:t>
      </w:r>
      <w:proofErr w:type="spellStart"/>
      <w:r>
        <w:t>Informatics</w:t>
      </w:r>
      <w:proofErr w:type="spellEnd"/>
      <w:r>
        <w:t xml:space="preserve"> </w:t>
      </w:r>
      <w:proofErr w:type="spellStart"/>
      <w:r>
        <w:t>Engineering</w:t>
      </w:r>
      <w:proofErr w:type="spellEnd"/>
      <w:r>
        <w:t xml:space="preserve">, </w:t>
      </w:r>
      <w:proofErr w:type="spellStart"/>
      <w:r>
        <w:t>an</w:t>
      </w:r>
      <w:proofErr w:type="spellEnd"/>
      <w:r>
        <w:t xml:space="preserve"> International </w:t>
      </w:r>
      <w:proofErr w:type="spellStart"/>
      <w:r>
        <w:t>Journal</w:t>
      </w:r>
      <w:proofErr w:type="spellEnd"/>
      <w:r>
        <w:t xml:space="preserve"> (IEIJ), 2016, 4.1: 1-11.</w:t>
      </w:r>
    </w:p>
    <w:p w14:paraId="2E6F28A6" w14:textId="77777777" w:rsidR="00C16D6A" w:rsidRDefault="00C16D6A" w:rsidP="00BD00F1">
      <w:pPr>
        <w:jc w:val="both"/>
      </w:pPr>
    </w:p>
    <w:p w14:paraId="2640C80A" w14:textId="7F11FFE0" w:rsidR="00C16D6A" w:rsidRDefault="00C16D6A" w:rsidP="00BD00F1">
      <w:pPr>
        <w:jc w:val="both"/>
      </w:pPr>
      <w:r>
        <w:t>[1</w:t>
      </w:r>
      <w:r w:rsidR="00B32C52">
        <w:t>3</w:t>
      </w:r>
      <w:r>
        <w:t xml:space="preserve">] JAJISH, Thomas. </w:t>
      </w:r>
      <w:proofErr w:type="spellStart"/>
      <w:r>
        <w:t>Intrusion</w:t>
      </w:r>
      <w:proofErr w:type="spellEnd"/>
      <w:r>
        <w:t xml:space="preserve"> </w:t>
      </w:r>
      <w:proofErr w:type="spellStart"/>
      <w:r>
        <w:t>Detection</w:t>
      </w:r>
      <w:proofErr w:type="spellEnd"/>
      <w:r>
        <w:t xml:space="preserve"> Systems (IDS),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(NIDS), </w:t>
      </w:r>
      <w:proofErr w:type="spellStart"/>
      <w:r>
        <w:t>Host</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(HIDS), </w:t>
      </w:r>
      <w:proofErr w:type="spellStart"/>
      <w:r>
        <w:t>Signatures</w:t>
      </w:r>
      <w:proofErr w:type="spellEnd"/>
      <w:r>
        <w:t xml:space="preserve">, </w:t>
      </w:r>
      <w:proofErr w:type="spellStart"/>
      <w:r>
        <w:t>Alerts</w:t>
      </w:r>
      <w:proofErr w:type="spellEnd"/>
      <w:r>
        <w:t xml:space="preserve">, </w:t>
      </w:r>
      <w:proofErr w:type="spellStart"/>
      <w:r>
        <w:t>Logs</w:t>
      </w:r>
      <w:proofErr w:type="spellEnd"/>
      <w:r>
        <w:t xml:space="preserve">, </w:t>
      </w:r>
      <w:proofErr w:type="spellStart"/>
      <w:r>
        <w:t>False</w:t>
      </w:r>
      <w:proofErr w:type="spellEnd"/>
      <w:r>
        <w:t xml:space="preserve"> </w:t>
      </w:r>
      <w:proofErr w:type="spellStart"/>
      <w:r>
        <w:t>Alarms</w:t>
      </w:r>
      <w:proofErr w:type="spellEnd"/>
      <w:r>
        <w:t xml:space="preserve">. </w:t>
      </w:r>
      <w:proofErr w:type="spellStart"/>
      <w:r>
        <w:t>Sensor</w:t>
      </w:r>
      <w:proofErr w:type="spellEnd"/>
      <w:r>
        <w:t xml:space="preserve">. </w:t>
      </w:r>
      <w:proofErr w:type="spellStart"/>
      <w:r>
        <w:t>Free</w:t>
      </w:r>
      <w:proofErr w:type="spellEnd"/>
      <w:r>
        <w:t xml:space="preserve"> </w:t>
      </w:r>
      <w:proofErr w:type="spellStart"/>
      <w:r>
        <w:t>Networking</w:t>
      </w:r>
      <w:proofErr w:type="spellEnd"/>
      <w:r>
        <w:t xml:space="preserve"> </w:t>
      </w:r>
      <w:proofErr w:type="spellStart"/>
      <w:r>
        <w:t>tutorials</w:t>
      </w:r>
      <w:proofErr w:type="spellEnd"/>
      <w:r>
        <w:t xml:space="preserve">, </w:t>
      </w:r>
      <w:proofErr w:type="spellStart"/>
      <w:r>
        <w:t>System</w:t>
      </w:r>
      <w:proofErr w:type="spellEnd"/>
      <w:r>
        <w:t xml:space="preserve"> </w:t>
      </w:r>
      <w:proofErr w:type="spellStart"/>
      <w:r>
        <w:t>Administration</w:t>
      </w:r>
      <w:proofErr w:type="spellEnd"/>
      <w:r>
        <w:t xml:space="preserve"> </w:t>
      </w:r>
      <w:proofErr w:type="spellStart"/>
      <w:r>
        <w:t>Tutorials</w:t>
      </w:r>
      <w:proofErr w:type="spellEnd"/>
      <w:r>
        <w:t xml:space="preserve"> and </w:t>
      </w:r>
      <w:proofErr w:type="spellStart"/>
      <w:r>
        <w:t>Security</w:t>
      </w:r>
      <w:proofErr w:type="spellEnd"/>
      <w:r>
        <w:t xml:space="preserve"> </w:t>
      </w:r>
      <w:proofErr w:type="spellStart"/>
      <w:r>
        <w:t>Tutorials</w:t>
      </w:r>
      <w:proofErr w:type="spellEnd"/>
      <w:r>
        <w:t xml:space="preserve"> - omnisecu.com [online]. [cit. 2019-05-12]. Dostupné z: </w:t>
      </w:r>
      <w:hyperlink r:id="rId48" w:history="1">
        <w:r w:rsidR="00A63F45" w:rsidRPr="00064504">
          <w:rPr>
            <w:rStyle w:val="Hyperlink"/>
            <w:rFonts w:ascii="Times New Roman" w:hAnsi="Times New Roman"/>
          </w:rPr>
          <w:t>http://www.omnisecu.com/security/infrastructure-and-email-security/intrusion-detection-systems-ids.php</w:t>
        </w:r>
      </w:hyperlink>
    </w:p>
    <w:p w14:paraId="07310775" w14:textId="77777777" w:rsidR="00BD00F1" w:rsidRDefault="00BD00F1" w:rsidP="00BD00F1">
      <w:pPr>
        <w:jc w:val="both"/>
      </w:pPr>
    </w:p>
    <w:p w14:paraId="48CBCEA3" w14:textId="4763316F" w:rsidR="00C16D6A" w:rsidRDefault="00C16D6A" w:rsidP="00BD00F1">
      <w:pPr>
        <w:jc w:val="both"/>
      </w:pPr>
      <w:r>
        <w:lastRenderedPageBreak/>
        <w:t>[1</w:t>
      </w:r>
      <w:r w:rsidR="00B32C52">
        <w:t>4</w:t>
      </w:r>
      <w:r>
        <w:t xml:space="preserve">] KUMAR, </w:t>
      </w:r>
      <w:proofErr w:type="spellStart"/>
      <w:r>
        <w:t>Gulshan</w:t>
      </w:r>
      <w:proofErr w:type="spellEnd"/>
      <w:r>
        <w:t xml:space="preserve">. </w:t>
      </w:r>
      <w:proofErr w:type="spellStart"/>
      <w:r>
        <w:t>Evaluation</w:t>
      </w:r>
      <w:proofErr w:type="spellEnd"/>
      <w:r>
        <w:t xml:space="preserve"> </w:t>
      </w:r>
      <w:proofErr w:type="spellStart"/>
      <w:r>
        <w:t>Metrics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Systems - A Study.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2014, (11), 11-17 [cit. 2019-05-12]. ISSN 2321-8363. Dostupné z: </w:t>
      </w:r>
      <w:hyperlink r:id="rId49" w:history="1">
        <w:r w:rsidR="00A63F45" w:rsidRPr="00064504">
          <w:rPr>
            <w:rStyle w:val="Hyperlink"/>
            <w:rFonts w:ascii="Times New Roman" w:hAnsi="Times New Roman"/>
          </w:rPr>
          <w:t>https://www.researchgate.net/publication/311108073_Evaluation_Metrics_for_Intrusion_Detection_Systems-A_Study</w:t>
        </w:r>
      </w:hyperlink>
    </w:p>
    <w:p w14:paraId="4DC311F7" w14:textId="77777777" w:rsidR="00C16D6A" w:rsidRDefault="00C16D6A" w:rsidP="00BD00F1">
      <w:pPr>
        <w:jc w:val="both"/>
      </w:pPr>
    </w:p>
    <w:p w14:paraId="4F9506E6" w14:textId="68851C5E" w:rsidR="00C16D6A" w:rsidRDefault="00C16D6A" w:rsidP="00BD00F1">
      <w:pPr>
        <w:jc w:val="both"/>
      </w:pPr>
      <w:r>
        <w:t>[1</w:t>
      </w:r>
      <w:r w:rsidR="00B32C52">
        <w:t>5</w:t>
      </w:r>
      <w:r>
        <w:t xml:space="preserve">] LI, </w:t>
      </w:r>
      <w:proofErr w:type="spellStart"/>
      <w:r>
        <w:t>Jing</w:t>
      </w:r>
      <w:proofErr w:type="spellEnd"/>
      <w:r>
        <w:t xml:space="preserve"> a </w:t>
      </w:r>
      <w:proofErr w:type="spellStart"/>
      <w:r>
        <w:t>Chunbo</w:t>
      </w:r>
      <w:proofErr w:type="spellEnd"/>
      <w:r>
        <w:t xml:space="preserve"> DONG. </w:t>
      </w:r>
      <w:proofErr w:type="spellStart"/>
      <w:r>
        <w:t>Research</w:t>
      </w:r>
      <w:proofErr w:type="spellEnd"/>
      <w:r>
        <w:t xml:space="preserve"> on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Prediction-Oriented</w:t>
      </w:r>
      <w:proofErr w:type="spellEnd"/>
      <w:r>
        <w:t xml:space="preserve"> </w:t>
      </w:r>
      <w:proofErr w:type="spellStart"/>
      <w:r>
        <w:t>Adaptive</w:t>
      </w:r>
      <w:proofErr w:type="spellEnd"/>
      <w:r>
        <w:t xml:space="preserve"> </w:t>
      </w:r>
      <w:proofErr w:type="spellStart"/>
      <w:r>
        <w:t>Learning</w:t>
      </w:r>
      <w:proofErr w:type="spellEnd"/>
      <w:r>
        <w:t xml:space="preserve"> </w:t>
      </w:r>
      <w:proofErr w:type="spellStart"/>
      <w:r>
        <w:t>Neuron</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Networks</w:t>
      </w:r>
      <w:proofErr w:type="spellEnd"/>
      <w:r>
        <w:t xml:space="preserve"> </w:t>
      </w:r>
      <w:proofErr w:type="spellStart"/>
      <w:r>
        <w:t>Security</w:t>
      </w:r>
      <w:proofErr w:type="spellEnd"/>
      <w:r>
        <w:t xml:space="preserve">, </w:t>
      </w:r>
      <w:proofErr w:type="spellStart"/>
      <w:r>
        <w:t>Wireless</w:t>
      </w:r>
      <w:proofErr w:type="spellEnd"/>
      <w:r>
        <w:t xml:space="preserve"> </w:t>
      </w:r>
      <w:proofErr w:type="spellStart"/>
      <w:r>
        <w:t>Communications</w:t>
      </w:r>
      <w:proofErr w:type="spellEnd"/>
      <w:r>
        <w:t xml:space="preserve"> and </w:t>
      </w:r>
      <w:proofErr w:type="spellStart"/>
      <w:r>
        <w:t>Trusted</w:t>
      </w:r>
      <w:proofErr w:type="spellEnd"/>
      <w:r>
        <w:t xml:space="preserve"> </w:t>
      </w:r>
      <w:proofErr w:type="spellStart"/>
      <w:r>
        <w:t>Computing</w:t>
      </w:r>
      <w:proofErr w:type="spellEnd"/>
      <w:r>
        <w:t xml:space="preserve"> [online]. IEEE, 2010, 2010, s. 483-485 [cit. 2019-05-12]. DOI: 10.1109/NSWCTC.2010.247. ISBN 978-1-4244-6597-2. Dostupné z: </w:t>
      </w:r>
      <w:hyperlink r:id="rId50" w:history="1">
        <w:r w:rsidR="00A63F45" w:rsidRPr="00064504">
          <w:rPr>
            <w:rStyle w:val="Hyperlink"/>
            <w:rFonts w:ascii="Times New Roman" w:hAnsi="Times New Roman"/>
          </w:rPr>
          <w:t>http://ieeexplore.ieee.org/document/5480921/</w:t>
        </w:r>
      </w:hyperlink>
    </w:p>
    <w:p w14:paraId="23367B0D" w14:textId="77777777" w:rsidR="00C16D6A" w:rsidRDefault="00C16D6A" w:rsidP="00BD00F1">
      <w:pPr>
        <w:jc w:val="both"/>
      </w:pPr>
    </w:p>
    <w:p w14:paraId="7C1B5EDC" w14:textId="5EF310FE" w:rsidR="00C16D6A" w:rsidRDefault="00C16D6A" w:rsidP="00BD00F1">
      <w:pPr>
        <w:jc w:val="both"/>
      </w:pPr>
      <w:r>
        <w:t>[1</w:t>
      </w:r>
      <w:r w:rsidR="00B32C52">
        <w:t>6</w:t>
      </w:r>
      <w:r>
        <w:t xml:space="preserve">] LI PENG, YUEMING LU, JIEFU GAN a HANG CHENG. Design and </w:t>
      </w:r>
      <w:proofErr w:type="spellStart"/>
      <w:r>
        <w:t>implementation</w:t>
      </w:r>
      <w:proofErr w:type="spellEnd"/>
      <w:r>
        <w:t xml:space="preserve"> of </w:t>
      </w:r>
      <w:proofErr w:type="spellStart"/>
      <w:r>
        <w:t>network</w:t>
      </w:r>
      <w:proofErr w:type="spellEnd"/>
      <w:r>
        <w:t xml:space="preserve"> </w:t>
      </w:r>
      <w:proofErr w:type="spellStart"/>
      <w:r>
        <w:t>attacks</w:t>
      </w:r>
      <w:proofErr w:type="spellEnd"/>
      <w:r>
        <w:t xml:space="preserve"> </w:t>
      </w:r>
      <w:proofErr w:type="spellStart"/>
      <w:r>
        <w:t>detection</w:t>
      </w:r>
      <w:proofErr w:type="spellEnd"/>
      <w:r>
        <w:t xml:space="preserve"> module. In: </w:t>
      </w:r>
      <w:proofErr w:type="spellStart"/>
      <w:r>
        <w:t>Third</w:t>
      </w:r>
      <w:proofErr w:type="spellEnd"/>
      <w:r>
        <w:t xml:space="preserve"> International </w:t>
      </w:r>
      <w:proofErr w:type="spellStart"/>
      <w:r>
        <w:t>Conference</w:t>
      </w:r>
      <w:proofErr w:type="spellEnd"/>
      <w:r>
        <w:t xml:space="preserve"> on </w:t>
      </w:r>
      <w:proofErr w:type="spellStart"/>
      <w:r>
        <w:t>Cyberspace</w:t>
      </w:r>
      <w:proofErr w:type="spellEnd"/>
      <w:r>
        <w:t xml:space="preserve"> </w:t>
      </w:r>
      <w:proofErr w:type="spellStart"/>
      <w:r>
        <w:t>Technology</w:t>
      </w:r>
      <w:proofErr w:type="spellEnd"/>
      <w:r>
        <w:t xml:space="preserve"> (CCT 2015) [online]. </w:t>
      </w:r>
      <w:proofErr w:type="spellStart"/>
      <w:r>
        <w:t>Institution</w:t>
      </w:r>
      <w:proofErr w:type="spellEnd"/>
      <w:r>
        <w:t xml:space="preserve"> of </w:t>
      </w:r>
      <w:proofErr w:type="spellStart"/>
      <w:r>
        <w:t>Engineering</w:t>
      </w:r>
      <w:proofErr w:type="spellEnd"/>
      <w:r>
        <w:t xml:space="preserve"> and </w:t>
      </w:r>
      <w:proofErr w:type="spellStart"/>
      <w:r>
        <w:t>Technology</w:t>
      </w:r>
      <w:proofErr w:type="spellEnd"/>
      <w:r>
        <w:t xml:space="preserve">, 2015, 2015, 5 .-5 . [cit. 2019-05-12]. DOI: 10.1049/cp.2015.0861. ISBN 978-1-78561-089-9. Dostupné z: </w:t>
      </w:r>
      <w:hyperlink r:id="rId51" w:history="1">
        <w:r w:rsidR="00A63F45" w:rsidRPr="00064504">
          <w:rPr>
            <w:rStyle w:val="Hyperlink"/>
            <w:rFonts w:ascii="Times New Roman" w:hAnsi="Times New Roman"/>
          </w:rPr>
          <w:t>https://digital-library.theiet.org/content/conferences/10.1049/cp.2015.0861</w:t>
        </w:r>
      </w:hyperlink>
    </w:p>
    <w:p w14:paraId="41132684" w14:textId="77777777" w:rsidR="00C16D6A" w:rsidRDefault="00C16D6A" w:rsidP="00BD00F1">
      <w:pPr>
        <w:jc w:val="both"/>
      </w:pPr>
    </w:p>
    <w:p w14:paraId="16B974E4" w14:textId="082C7509" w:rsidR="00C16D6A" w:rsidRDefault="00C16D6A" w:rsidP="00BD00F1">
      <w:pPr>
        <w:jc w:val="both"/>
      </w:pPr>
      <w:r>
        <w:t>[1</w:t>
      </w:r>
      <w:r w:rsidR="00B32C52">
        <w:t>7</w:t>
      </w:r>
      <w:r>
        <w:t xml:space="preserve">] LIU, </w:t>
      </w:r>
      <w:proofErr w:type="spellStart"/>
      <w:r>
        <w:t>Gao</w:t>
      </w:r>
      <w:proofErr w:type="spellEnd"/>
      <w:r>
        <w:t xml:space="preserve">, </w:t>
      </w:r>
      <w:proofErr w:type="spellStart"/>
      <w:r>
        <w:t>Zheng</w:t>
      </w:r>
      <w:proofErr w:type="spellEnd"/>
      <w:r>
        <w:t xml:space="preserve"> YAN a </w:t>
      </w:r>
      <w:proofErr w:type="spellStart"/>
      <w:r>
        <w:t>Witold</w:t>
      </w:r>
      <w:proofErr w:type="spellEnd"/>
      <w:r>
        <w:t xml:space="preserve"> PEDRYCZ. </w:t>
      </w:r>
      <w:proofErr w:type="spellStart"/>
      <w:r>
        <w:t>Data</w:t>
      </w:r>
      <w:proofErr w:type="spellEnd"/>
      <w:r>
        <w:t xml:space="preserve"> </w:t>
      </w:r>
      <w:proofErr w:type="spellStart"/>
      <w:r>
        <w:t>collection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and </w:t>
      </w:r>
      <w:proofErr w:type="spellStart"/>
      <w:r>
        <w:t>security</w:t>
      </w:r>
      <w:proofErr w:type="spellEnd"/>
      <w:r>
        <w:t xml:space="preserve"> </w:t>
      </w:r>
      <w:proofErr w:type="spellStart"/>
      <w:r>
        <w:t>measurement</w:t>
      </w:r>
      <w:proofErr w:type="spellEnd"/>
      <w:r>
        <w:t xml:space="preserve"> in Mobile Ad Hoc </w:t>
      </w:r>
      <w:proofErr w:type="spellStart"/>
      <w:r>
        <w:t>Networks</w:t>
      </w:r>
      <w:proofErr w:type="spellEnd"/>
      <w:r>
        <w:t xml:space="preserve">: A </w:t>
      </w:r>
      <w:proofErr w:type="spellStart"/>
      <w:r>
        <w:t>survey</w:t>
      </w:r>
      <w:proofErr w:type="spellEnd"/>
      <w:r>
        <w:t xml:space="preserve">. </w:t>
      </w:r>
      <w:proofErr w:type="spellStart"/>
      <w:r>
        <w:t>Journal</w:t>
      </w:r>
      <w:proofErr w:type="spellEnd"/>
      <w:r>
        <w:t xml:space="preserve"> of </w:t>
      </w:r>
      <w:proofErr w:type="spellStart"/>
      <w:r>
        <w:t>Network</w:t>
      </w:r>
      <w:proofErr w:type="spellEnd"/>
      <w:r>
        <w:t xml:space="preserve"> and </w:t>
      </w:r>
      <w:proofErr w:type="spellStart"/>
      <w:r>
        <w:t>Computer</w:t>
      </w:r>
      <w:proofErr w:type="spellEnd"/>
      <w:r>
        <w:t xml:space="preserve"> </w:t>
      </w:r>
      <w:proofErr w:type="spellStart"/>
      <w:r>
        <w:t>Applications</w:t>
      </w:r>
      <w:proofErr w:type="spellEnd"/>
      <w:r>
        <w:t xml:space="preserve"> [online]. 2018, 105, 105-122 [cit. 2019-05-12]. DOI: 10.1016/j.jnca.2018.01.004. ISSN 10848045. Dostupné z: </w:t>
      </w:r>
      <w:hyperlink r:id="rId52" w:history="1">
        <w:r w:rsidR="00A63F45" w:rsidRPr="00064504">
          <w:rPr>
            <w:rStyle w:val="Hyperlink"/>
            <w:rFonts w:ascii="Times New Roman" w:hAnsi="Times New Roman"/>
          </w:rPr>
          <w:t>https://linkinghub.elsevier.com/retrieve/pii/S1084804518300043</w:t>
        </w:r>
      </w:hyperlink>
    </w:p>
    <w:p w14:paraId="63C6079F" w14:textId="77777777" w:rsidR="00C16D6A" w:rsidRDefault="00C16D6A" w:rsidP="00BD00F1">
      <w:pPr>
        <w:jc w:val="both"/>
      </w:pPr>
    </w:p>
    <w:p w14:paraId="3F1F52D3" w14:textId="286038F7" w:rsidR="00C16D6A" w:rsidRDefault="00C16D6A" w:rsidP="00BD00F1">
      <w:pPr>
        <w:jc w:val="both"/>
      </w:pPr>
      <w:r>
        <w:t>[1</w:t>
      </w:r>
      <w:r w:rsidR="00B32C52">
        <w:t>8</w:t>
      </w:r>
      <w:r>
        <w:t xml:space="preserve">] MEHMOOD, </w:t>
      </w:r>
      <w:proofErr w:type="spellStart"/>
      <w:r>
        <w:t>Tahir</w:t>
      </w:r>
      <w:proofErr w:type="spellEnd"/>
      <w:r>
        <w:t xml:space="preserve"> a </w:t>
      </w:r>
      <w:proofErr w:type="spellStart"/>
      <w:r>
        <w:t>Helmi</w:t>
      </w:r>
      <w:proofErr w:type="spellEnd"/>
      <w:r>
        <w:t xml:space="preserve"> B </w:t>
      </w:r>
      <w:proofErr w:type="spellStart"/>
      <w:r>
        <w:t>Md</w:t>
      </w:r>
      <w:proofErr w:type="spellEnd"/>
      <w:r>
        <w:t xml:space="preserve"> RAIS.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in </w:t>
      </w:r>
      <w:proofErr w:type="spellStart"/>
      <w:r>
        <w:t>context</w:t>
      </w:r>
      <w:proofErr w:type="spellEnd"/>
      <w:r>
        <w:t xml:space="preserve"> of </w:t>
      </w:r>
      <w:proofErr w:type="spellStart"/>
      <w:r>
        <w:t>intrusion</w:t>
      </w:r>
      <w:proofErr w:type="spellEnd"/>
      <w:r>
        <w:t xml:space="preserve"> </w:t>
      </w:r>
      <w:proofErr w:type="spellStart"/>
      <w:r>
        <w:t>detection</w:t>
      </w:r>
      <w:proofErr w:type="spellEnd"/>
      <w:r>
        <w:t xml:space="preserve">. In: 2016 3rd International </w:t>
      </w:r>
      <w:proofErr w:type="spellStart"/>
      <w:r>
        <w:t>Conference</w:t>
      </w:r>
      <w:proofErr w:type="spellEnd"/>
      <w:r>
        <w:t xml:space="preserve"> on </w:t>
      </w:r>
      <w:proofErr w:type="spellStart"/>
      <w:r>
        <w:t>Computer</w:t>
      </w:r>
      <w:proofErr w:type="spellEnd"/>
      <w:r>
        <w:t xml:space="preserve"> and </w:t>
      </w:r>
      <w:proofErr w:type="spellStart"/>
      <w:r>
        <w:t>Information</w:t>
      </w:r>
      <w:proofErr w:type="spellEnd"/>
      <w:r>
        <w:t xml:space="preserve"> </w:t>
      </w:r>
      <w:proofErr w:type="spellStart"/>
      <w:r>
        <w:t>Sciences</w:t>
      </w:r>
      <w:proofErr w:type="spellEnd"/>
      <w:r>
        <w:t xml:space="preserve"> (ICCOINS) [online]. IEEE, 2016, 2016, s. 369-373 [cit. 2019-05-13]. DOI: 10.1109/ICCOINS.2016.7783243. ISBN 978-1-5090-2549-7. Dostupné z: </w:t>
      </w:r>
      <w:hyperlink r:id="rId53" w:history="1">
        <w:r w:rsidR="00A63F45" w:rsidRPr="00064504">
          <w:rPr>
            <w:rStyle w:val="Hyperlink"/>
            <w:rFonts w:ascii="Times New Roman" w:hAnsi="Times New Roman"/>
          </w:rPr>
          <w:t>http://ieeexplore.ieee.org/document/7783243/</w:t>
        </w:r>
      </w:hyperlink>
    </w:p>
    <w:p w14:paraId="2FB9505B" w14:textId="77777777" w:rsidR="00C16D6A" w:rsidRDefault="00C16D6A" w:rsidP="00BD00F1">
      <w:pPr>
        <w:jc w:val="both"/>
      </w:pPr>
    </w:p>
    <w:p w14:paraId="734C7584" w14:textId="1BC75545" w:rsidR="00C16D6A" w:rsidRDefault="00C16D6A" w:rsidP="00BD00F1">
      <w:pPr>
        <w:jc w:val="both"/>
      </w:pPr>
      <w:r>
        <w:t>[1</w:t>
      </w:r>
      <w:r w:rsidR="00B32C52">
        <w:t>9</w:t>
      </w:r>
      <w:r>
        <w:t xml:space="preserve">] MOUSTAFA N., SLAY J. (2018) A </w:t>
      </w:r>
      <w:proofErr w:type="spellStart"/>
      <w:r>
        <w:t>Network</w:t>
      </w:r>
      <w:proofErr w:type="spellEnd"/>
      <w:r>
        <w:t xml:space="preserve"> </w:t>
      </w:r>
      <w:proofErr w:type="spellStart"/>
      <w:r>
        <w:t>Forensic</w:t>
      </w:r>
      <w:proofErr w:type="spellEnd"/>
      <w:r>
        <w:t xml:space="preserve"> </w:t>
      </w:r>
      <w:proofErr w:type="spellStart"/>
      <w:r>
        <w:t>Scheme</w:t>
      </w:r>
      <w:proofErr w:type="spellEnd"/>
      <w:r>
        <w:t xml:space="preserve"> </w:t>
      </w:r>
      <w:proofErr w:type="spellStart"/>
      <w:r>
        <w:t>Using</w:t>
      </w:r>
      <w:proofErr w:type="spellEnd"/>
      <w:r>
        <w:t xml:space="preserve"> </w:t>
      </w:r>
      <w:proofErr w:type="spellStart"/>
      <w:r>
        <w:t>Correntropy-Variation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In: </w:t>
      </w:r>
      <w:proofErr w:type="spellStart"/>
      <w:r>
        <w:t>Peterson</w:t>
      </w:r>
      <w:proofErr w:type="spellEnd"/>
      <w:r>
        <w:t xml:space="preserve"> G., </w:t>
      </w:r>
      <w:proofErr w:type="spellStart"/>
      <w:r>
        <w:t>Shenoi</w:t>
      </w:r>
      <w:proofErr w:type="spellEnd"/>
      <w:r>
        <w:t xml:space="preserve"> S. (</w:t>
      </w:r>
      <w:proofErr w:type="spellStart"/>
      <w:r>
        <w:t>eds</w:t>
      </w:r>
      <w:proofErr w:type="spellEnd"/>
      <w:r>
        <w:t xml:space="preserve">) </w:t>
      </w:r>
      <w:proofErr w:type="spellStart"/>
      <w:r>
        <w:t>Advances</w:t>
      </w:r>
      <w:proofErr w:type="spellEnd"/>
      <w:r>
        <w:t xml:space="preserve"> in </w:t>
      </w:r>
      <w:proofErr w:type="spellStart"/>
      <w:r>
        <w:t>Digital</w:t>
      </w:r>
      <w:proofErr w:type="spellEnd"/>
      <w:r>
        <w:t xml:space="preserve"> </w:t>
      </w:r>
      <w:proofErr w:type="spellStart"/>
      <w:r>
        <w:t>Forensics</w:t>
      </w:r>
      <w:proofErr w:type="spellEnd"/>
      <w:r>
        <w:t xml:space="preserve"> XIV. </w:t>
      </w:r>
      <w:proofErr w:type="spellStart"/>
      <w:r>
        <w:t>DigitalForensics</w:t>
      </w:r>
      <w:proofErr w:type="spellEnd"/>
      <w:r>
        <w:t xml:space="preserve"> 2018. IFIP </w:t>
      </w:r>
      <w:proofErr w:type="spellStart"/>
      <w:r>
        <w:t>Advances</w:t>
      </w:r>
      <w:proofErr w:type="spellEnd"/>
      <w:r>
        <w:t xml:space="preserve"> in </w:t>
      </w:r>
      <w:proofErr w:type="spellStart"/>
      <w:r>
        <w:t>Information</w:t>
      </w:r>
      <w:proofErr w:type="spellEnd"/>
      <w:r>
        <w:t xml:space="preserve"> and </w:t>
      </w:r>
      <w:proofErr w:type="spellStart"/>
      <w:r>
        <w:t>Communication</w:t>
      </w:r>
      <w:proofErr w:type="spellEnd"/>
      <w:r>
        <w:t xml:space="preserve"> </w:t>
      </w:r>
      <w:proofErr w:type="spellStart"/>
      <w:r>
        <w:t>Technology</w:t>
      </w:r>
      <w:proofErr w:type="spellEnd"/>
      <w:r>
        <w:t xml:space="preserve">, </w:t>
      </w:r>
      <w:proofErr w:type="spellStart"/>
      <w:r>
        <w:t>vol</w:t>
      </w:r>
      <w:proofErr w:type="spellEnd"/>
      <w:r>
        <w:t xml:space="preserve"> 532. </w:t>
      </w:r>
      <w:proofErr w:type="spellStart"/>
      <w:r>
        <w:t>Springer</w:t>
      </w:r>
      <w:proofErr w:type="spellEnd"/>
      <w:r>
        <w:t xml:space="preserve">, </w:t>
      </w:r>
      <w:proofErr w:type="spellStart"/>
      <w:r>
        <w:t>Cham</w:t>
      </w:r>
      <w:proofErr w:type="spellEnd"/>
    </w:p>
    <w:p w14:paraId="57454D93" w14:textId="7EF7CB9D" w:rsidR="00C16D6A" w:rsidRDefault="00C16D6A" w:rsidP="00BD00F1">
      <w:pPr>
        <w:jc w:val="both"/>
      </w:pPr>
    </w:p>
    <w:p w14:paraId="034B38DC" w14:textId="77777777" w:rsidR="00BD00F1" w:rsidRDefault="00BD00F1" w:rsidP="00BD00F1">
      <w:pPr>
        <w:jc w:val="both"/>
      </w:pPr>
    </w:p>
    <w:p w14:paraId="18BDEDBA" w14:textId="58494A40" w:rsidR="00C16D6A" w:rsidRDefault="00C16D6A" w:rsidP="00BD00F1">
      <w:pPr>
        <w:jc w:val="both"/>
      </w:pPr>
      <w:r>
        <w:lastRenderedPageBreak/>
        <w:t>[</w:t>
      </w:r>
      <w:r w:rsidR="00B32C52">
        <w:t>20</w:t>
      </w:r>
      <w:r>
        <w:t xml:space="preserve">] MOUSTAFA, </w:t>
      </w:r>
      <w:proofErr w:type="spellStart"/>
      <w:r>
        <w:t>Nour</w:t>
      </w:r>
      <w:proofErr w:type="spellEnd"/>
      <w:r>
        <w:t xml:space="preserve"> a </w:t>
      </w:r>
      <w:proofErr w:type="spellStart"/>
      <w:r>
        <w:t>Jill</w:t>
      </w:r>
      <w:proofErr w:type="spellEnd"/>
      <w:r>
        <w:t xml:space="preserve"> SLAY. </w:t>
      </w:r>
      <w:proofErr w:type="spellStart"/>
      <w:r>
        <w:t>The</w:t>
      </w:r>
      <w:proofErr w:type="spellEnd"/>
      <w:r>
        <w:t xml:space="preserve"> </w:t>
      </w:r>
      <w:proofErr w:type="spellStart"/>
      <w:r>
        <w:t>evaluation</w:t>
      </w:r>
      <w:proofErr w:type="spellEnd"/>
      <w:r>
        <w:t xml:space="preserve"> of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Systems: </w:t>
      </w:r>
      <w:proofErr w:type="spellStart"/>
      <w:r>
        <w:t>Statistical</w:t>
      </w:r>
      <w:proofErr w:type="spellEnd"/>
      <w:r>
        <w:t xml:space="preserve"> </w:t>
      </w:r>
      <w:proofErr w:type="spellStart"/>
      <w:r>
        <w:t>analysis</w:t>
      </w:r>
      <w:proofErr w:type="spellEnd"/>
      <w:r>
        <w:t xml:space="preserve"> of </w:t>
      </w:r>
      <w:proofErr w:type="spellStart"/>
      <w:r>
        <w:t>the</w:t>
      </w:r>
      <w:proofErr w:type="spellEnd"/>
      <w:r>
        <w:t xml:space="preserve"> UNSW-NB15 </w:t>
      </w:r>
      <w:proofErr w:type="spellStart"/>
      <w:r>
        <w:t>data</w:t>
      </w:r>
      <w:proofErr w:type="spellEnd"/>
      <w:r>
        <w:t xml:space="preserve"> set and </w:t>
      </w:r>
      <w:proofErr w:type="spellStart"/>
      <w:r>
        <w:t>the</w:t>
      </w:r>
      <w:proofErr w:type="spellEnd"/>
      <w:r>
        <w:t xml:space="preserve"> </w:t>
      </w:r>
      <w:proofErr w:type="spellStart"/>
      <w:r>
        <w:t>comparison</w:t>
      </w:r>
      <w:proofErr w:type="spellEnd"/>
      <w:r>
        <w:t xml:space="preserve"> </w:t>
      </w:r>
      <w:proofErr w:type="spellStart"/>
      <w:r>
        <w:t>with</w:t>
      </w:r>
      <w:proofErr w:type="spellEnd"/>
      <w:r>
        <w:t xml:space="preserve"> </w:t>
      </w:r>
      <w:proofErr w:type="spellStart"/>
      <w:r>
        <w:t>the</w:t>
      </w:r>
      <w:proofErr w:type="spellEnd"/>
      <w:r>
        <w:t xml:space="preserve"> KDD99 </w:t>
      </w:r>
      <w:proofErr w:type="spellStart"/>
      <w:r>
        <w:t>data</w:t>
      </w:r>
      <w:proofErr w:type="spellEnd"/>
      <w:r>
        <w:t xml:space="preserve"> set. </w:t>
      </w:r>
      <w:proofErr w:type="spellStart"/>
      <w:r>
        <w:t>Information</w:t>
      </w:r>
      <w:proofErr w:type="spellEnd"/>
      <w:r>
        <w:t xml:space="preserve"> </w:t>
      </w:r>
      <w:proofErr w:type="spellStart"/>
      <w:r>
        <w:t>Security</w:t>
      </w:r>
      <w:proofErr w:type="spellEnd"/>
      <w:r>
        <w:t xml:space="preserve"> </w:t>
      </w:r>
      <w:proofErr w:type="spellStart"/>
      <w:r>
        <w:t>Journal</w:t>
      </w:r>
      <w:proofErr w:type="spellEnd"/>
      <w:r>
        <w:t xml:space="preserve">: A </w:t>
      </w:r>
      <w:proofErr w:type="spellStart"/>
      <w:r>
        <w:t>Global</w:t>
      </w:r>
      <w:proofErr w:type="spellEnd"/>
      <w:r>
        <w:t xml:space="preserve"> </w:t>
      </w:r>
      <w:proofErr w:type="spellStart"/>
      <w:r>
        <w:t>Perspective</w:t>
      </w:r>
      <w:proofErr w:type="spellEnd"/>
      <w:r>
        <w:t xml:space="preserve"> [online]. 2016, 25(1-3), 18-31 [cit. 2019-05-19]. DOI: 10.1080/19393555.2015.1125974. ISSN 1939-3555. Dostupné z: </w:t>
      </w:r>
      <w:hyperlink r:id="rId54" w:history="1">
        <w:r w:rsidR="00A63F45" w:rsidRPr="00064504">
          <w:rPr>
            <w:rStyle w:val="Hyperlink"/>
            <w:rFonts w:ascii="Times New Roman" w:hAnsi="Times New Roman"/>
          </w:rPr>
          <w:t>http://www.tandfonline.com/doi/full/10.1080/19393555.2015.1125974</w:t>
        </w:r>
      </w:hyperlink>
    </w:p>
    <w:p w14:paraId="4955AC92" w14:textId="77777777" w:rsidR="00C16D6A" w:rsidRDefault="00C16D6A" w:rsidP="00BD00F1">
      <w:pPr>
        <w:jc w:val="both"/>
      </w:pPr>
    </w:p>
    <w:p w14:paraId="76CA391F" w14:textId="317A1E20" w:rsidR="00C16D6A" w:rsidRDefault="00C16D6A" w:rsidP="00BD00F1">
      <w:pPr>
        <w:jc w:val="both"/>
      </w:pPr>
      <w:r>
        <w:t>[2</w:t>
      </w:r>
      <w:r w:rsidR="00B32C52">
        <w:t>1</w:t>
      </w:r>
      <w:r>
        <w:t xml:space="preserve">] MOUSTAFA, </w:t>
      </w:r>
      <w:proofErr w:type="spellStart"/>
      <w:r>
        <w:t>Nour</w:t>
      </w:r>
      <w:proofErr w:type="spellEnd"/>
      <w:r>
        <w:t xml:space="preserve"> a </w:t>
      </w:r>
      <w:proofErr w:type="spellStart"/>
      <w:r>
        <w:t>Jill</w:t>
      </w:r>
      <w:proofErr w:type="spellEnd"/>
      <w:r>
        <w:t xml:space="preserve"> SLAY. UNSW-NB15: a </w:t>
      </w:r>
      <w:proofErr w:type="spellStart"/>
      <w:r>
        <w:t>comprehensive</w:t>
      </w:r>
      <w:proofErr w:type="spellEnd"/>
      <w:r>
        <w:t xml:space="preserve"> </w:t>
      </w:r>
      <w:proofErr w:type="spellStart"/>
      <w:r>
        <w:t>data</w:t>
      </w:r>
      <w:proofErr w:type="spellEnd"/>
      <w:r>
        <w:t xml:space="preserve"> set </w:t>
      </w:r>
      <w:proofErr w:type="spellStart"/>
      <w:r>
        <w:t>for</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(UNSW-NB15 </w:t>
      </w:r>
      <w:proofErr w:type="spellStart"/>
      <w:r>
        <w:t>network</w:t>
      </w:r>
      <w:proofErr w:type="spellEnd"/>
      <w:r>
        <w:t xml:space="preserve"> </w:t>
      </w:r>
      <w:proofErr w:type="spellStart"/>
      <w:r>
        <w:t>data</w:t>
      </w:r>
      <w:proofErr w:type="spellEnd"/>
      <w:r>
        <w:t xml:space="preserve"> set). In: 2015 </w:t>
      </w:r>
      <w:proofErr w:type="spellStart"/>
      <w:r>
        <w:t>Military</w:t>
      </w:r>
      <w:proofErr w:type="spellEnd"/>
      <w:r>
        <w:t xml:space="preserve"> </w:t>
      </w:r>
      <w:proofErr w:type="spellStart"/>
      <w:r>
        <w:t>Communications</w:t>
      </w:r>
      <w:proofErr w:type="spellEnd"/>
      <w:r>
        <w:t xml:space="preserve"> and </w:t>
      </w:r>
      <w:proofErr w:type="spellStart"/>
      <w:r>
        <w:t>Information</w:t>
      </w:r>
      <w:proofErr w:type="spellEnd"/>
      <w:r>
        <w:t xml:space="preserve"> Systems </w:t>
      </w:r>
      <w:proofErr w:type="spellStart"/>
      <w:r>
        <w:t>Conference</w:t>
      </w:r>
      <w:proofErr w:type="spellEnd"/>
      <w:r>
        <w:t xml:space="preserve"> (</w:t>
      </w:r>
      <w:proofErr w:type="spellStart"/>
      <w:r>
        <w:t>MilCIS</w:t>
      </w:r>
      <w:proofErr w:type="spellEnd"/>
      <w:r>
        <w:t xml:space="preserve">) [online]. IEEE, 2015, 2015, s. 1-6 [cit. 2019-05-13]. DOI: 10.1109/MilCIS.2015.7348942. ISBN 978-1-4673-7007-3. Dostupné z: </w:t>
      </w:r>
      <w:hyperlink r:id="rId55" w:history="1">
        <w:r w:rsidR="00A63F45" w:rsidRPr="00064504">
          <w:rPr>
            <w:rStyle w:val="Hyperlink"/>
            <w:rFonts w:ascii="Times New Roman" w:hAnsi="Times New Roman"/>
          </w:rPr>
          <w:t>http://ieeexplore.ieee.org/document/7348942/</w:t>
        </w:r>
      </w:hyperlink>
    </w:p>
    <w:p w14:paraId="46FE6388" w14:textId="77777777" w:rsidR="00C16D6A" w:rsidRDefault="00C16D6A" w:rsidP="00BD00F1">
      <w:pPr>
        <w:jc w:val="both"/>
      </w:pPr>
    </w:p>
    <w:p w14:paraId="283D2941" w14:textId="41429104" w:rsidR="00C16D6A" w:rsidRDefault="00C16D6A" w:rsidP="00BD00F1">
      <w:pPr>
        <w:jc w:val="both"/>
      </w:pPr>
      <w:r>
        <w:t>[2</w:t>
      </w:r>
      <w:r w:rsidR="00B32C52">
        <w:t>2</w:t>
      </w:r>
      <w:r>
        <w:t xml:space="preserve">] REVATHI, S. a </w:t>
      </w:r>
      <w:proofErr w:type="spellStart"/>
      <w:r>
        <w:t>A</w:t>
      </w:r>
      <w:proofErr w:type="spellEnd"/>
      <w:r>
        <w:t xml:space="preserve">. MALATHI. A </w:t>
      </w:r>
      <w:proofErr w:type="spellStart"/>
      <w:r>
        <w:t>Detailed</w:t>
      </w:r>
      <w:proofErr w:type="spellEnd"/>
      <w:r>
        <w:t xml:space="preserve"> </w:t>
      </w:r>
      <w:proofErr w:type="spellStart"/>
      <w:r>
        <w:t>Analysis</w:t>
      </w:r>
      <w:proofErr w:type="spellEnd"/>
      <w:r>
        <w:t xml:space="preserve"> on NSL-KDD </w:t>
      </w:r>
      <w:proofErr w:type="spellStart"/>
      <w:r>
        <w:t>Dataset</w:t>
      </w:r>
      <w:proofErr w:type="spellEnd"/>
      <w:r>
        <w:t xml:space="preserve"> </w:t>
      </w:r>
      <w:proofErr w:type="spellStart"/>
      <w:r>
        <w:t>Using</w:t>
      </w:r>
      <w:proofErr w:type="spellEnd"/>
      <w:r>
        <w:t xml:space="preserve"> </w:t>
      </w:r>
      <w:proofErr w:type="spellStart"/>
      <w:r>
        <w:t>Various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International </w:t>
      </w:r>
      <w:proofErr w:type="spellStart"/>
      <w:r>
        <w:t>Journal</w:t>
      </w:r>
      <w:proofErr w:type="spellEnd"/>
      <w:r>
        <w:t xml:space="preserve"> Of </w:t>
      </w:r>
      <w:proofErr w:type="spellStart"/>
      <w:r>
        <w:t>Engineering</w:t>
      </w:r>
      <w:proofErr w:type="spellEnd"/>
      <w:r>
        <w:t xml:space="preserve"> </w:t>
      </w:r>
      <w:proofErr w:type="spellStart"/>
      <w:r>
        <w:t>Research</w:t>
      </w:r>
      <w:proofErr w:type="spellEnd"/>
      <w:r>
        <w:t xml:space="preserve"> &amp; </w:t>
      </w:r>
      <w:proofErr w:type="spellStart"/>
      <w:r>
        <w:t>Technology</w:t>
      </w:r>
      <w:proofErr w:type="spellEnd"/>
      <w:r>
        <w:t xml:space="preserve"> [online]. IJERT, 2013, 12(2), 1848-1853 [cit. 2019-05-13]. ISSN 2278-0181. Dostupné z: </w:t>
      </w:r>
      <w:hyperlink r:id="rId56" w:history="1">
        <w:r w:rsidR="00A63F45" w:rsidRPr="00064504">
          <w:rPr>
            <w:rStyle w:val="Hyperlink"/>
            <w:rFonts w:ascii="Times New Roman" w:hAnsi="Times New Roman"/>
          </w:rPr>
          <w:t>https://www.ijert.org/research/a-detailed-analysis-on-nsl-kdd-dataset-using-various-machine-learning-techniques-for-intrusion-detection-IJERTV2IS120804.pdf</w:t>
        </w:r>
      </w:hyperlink>
    </w:p>
    <w:p w14:paraId="4D647C14" w14:textId="77777777" w:rsidR="00C16D6A" w:rsidRDefault="00C16D6A" w:rsidP="00BD00F1">
      <w:pPr>
        <w:jc w:val="both"/>
      </w:pPr>
    </w:p>
    <w:p w14:paraId="22F8E076" w14:textId="4D38BA74" w:rsidR="00C16D6A" w:rsidRDefault="00C16D6A" w:rsidP="00BD00F1">
      <w:pPr>
        <w:jc w:val="both"/>
      </w:pPr>
      <w:r>
        <w:t>[2</w:t>
      </w:r>
      <w:r w:rsidR="00B32C52">
        <w:t>3</w:t>
      </w:r>
      <w:r>
        <w:t xml:space="preserve">] SAMRIN, </w:t>
      </w:r>
      <w:proofErr w:type="spellStart"/>
      <w:r>
        <w:t>Rafath</w:t>
      </w:r>
      <w:proofErr w:type="spellEnd"/>
      <w:r>
        <w:t xml:space="preserve"> a D VASUMATHI. </w:t>
      </w:r>
      <w:proofErr w:type="spellStart"/>
      <w:r>
        <w:t>Review</w:t>
      </w:r>
      <w:proofErr w:type="spellEnd"/>
      <w:r>
        <w:t xml:space="preserve"> on </w:t>
      </w:r>
      <w:proofErr w:type="spellStart"/>
      <w:r>
        <w:t>anomaly</w:t>
      </w:r>
      <w:proofErr w:type="spellEnd"/>
      <w:r>
        <w:t xml:space="preserve"> </w:t>
      </w:r>
      <w:proofErr w:type="spellStart"/>
      <w:r>
        <w:t>based</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Electrical</w:t>
      </w:r>
      <w:proofErr w:type="spellEnd"/>
      <w:r>
        <w:t xml:space="preserve">, Electronics, </w:t>
      </w:r>
      <w:proofErr w:type="spellStart"/>
      <w:r>
        <w:t>Communication</w:t>
      </w:r>
      <w:proofErr w:type="spellEnd"/>
      <w:r>
        <w:t xml:space="preserve">, </w:t>
      </w:r>
      <w:proofErr w:type="spellStart"/>
      <w:r>
        <w:t>Computer</w:t>
      </w:r>
      <w:proofErr w:type="spellEnd"/>
      <w:r>
        <w:t xml:space="preserve">, and </w:t>
      </w:r>
      <w:proofErr w:type="spellStart"/>
      <w:r>
        <w:t>Optimization</w:t>
      </w:r>
      <w:proofErr w:type="spellEnd"/>
      <w:r>
        <w:t xml:space="preserve"> </w:t>
      </w:r>
      <w:proofErr w:type="spellStart"/>
      <w:r>
        <w:t>Techniques</w:t>
      </w:r>
      <w:proofErr w:type="spellEnd"/>
      <w:r>
        <w:t xml:space="preserve"> (ICEECCOT) [online]. IEEE, 2017, 2017, s. 141-147 [cit. 2019-05-12]. DOI: 10.1109/ICEECCOT.2017.8284655. ISBN 978-1-5386-1205-7. Dostupné z: </w:t>
      </w:r>
      <w:hyperlink r:id="rId57" w:history="1">
        <w:r w:rsidR="00A63F45" w:rsidRPr="00064504">
          <w:rPr>
            <w:rStyle w:val="Hyperlink"/>
            <w:rFonts w:ascii="Times New Roman" w:hAnsi="Times New Roman"/>
          </w:rPr>
          <w:t>http://ieeexplore.ieee.org/document/8284655/</w:t>
        </w:r>
      </w:hyperlink>
    </w:p>
    <w:p w14:paraId="40C7D680" w14:textId="77777777" w:rsidR="00C16D6A" w:rsidRDefault="00C16D6A" w:rsidP="00BD00F1">
      <w:pPr>
        <w:jc w:val="both"/>
      </w:pPr>
    </w:p>
    <w:p w14:paraId="4D7CB8DA" w14:textId="435C1A41" w:rsidR="00C16D6A" w:rsidRDefault="00C16D6A" w:rsidP="00BD00F1">
      <w:pPr>
        <w:jc w:val="both"/>
      </w:pPr>
      <w:r>
        <w:t>[2</w:t>
      </w:r>
      <w:r w:rsidR="00B32C52">
        <w:t>4</w:t>
      </w:r>
      <w:r>
        <w:t xml:space="preserve">] SANI, </w:t>
      </w:r>
      <w:proofErr w:type="spellStart"/>
      <w:r>
        <w:t>Yusuf</w:t>
      </w:r>
      <w:proofErr w:type="spellEnd"/>
      <w:r>
        <w:t xml:space="preserve">, </w:t>
      </w:r>
      <w:proofErr w:type="spellStart"/>
      <w:r>
        <w:t>Ahmed</w:t>
      </w:r>
      <w:proofErr w:type="spellEnd"/>
      <w:r>
        <w:t xml:space="preserve"> MOHAMEDOU, </w:t>
      </w:r>
      <w:proofErr w:type="spellStart"/>
      <w:r>
        <w:t>Khalid</w:t>
      </w:r>
      <w:proofErr w:type="spellEnd"/>
      <w:r>
        <w:t xml:space="preserve"> ALI, </w:t>
      </w:r>
      <w:proofErr w:type="spellStart"/>
      <w:r>
        <w:t>Anahita</w:t>
      </w:r>
      <w:proofErr w:type="spellEnd"/>
      <w:r>
        <w:t xml:space="preserve"> FARJAMFAR, Mohamed AZMAN a </w:t>
      </w:r>
      <w:proofErr w:type="spellStart"/>
      <w:r>
        <w:t>Solahuddin</w:t>
      </w:r>
      <w:proofErr w:type="spellEnd"/>
      <w:r>
        <w:t xml:space="preserve"> SHAMSUDDIN. </w:t>
      </w:r>
      <w:proofErr w:type="spellStart"/>
      <w:r>
        <w:t>An</w:t>
      </w:r>
      <w:proofErr w:type="spellEnd"/>
      <w:r>
        <w:t xml:space="preserve"> </w:t>
      </w:r>
      <w:proofErr w:type="spellStart"/>
      <w:r>
        <w:t>overview</w:t>
      </w:r>
      <w:proofErr w:type="spellEnd"/>
      <w:r>
        <w:t xml:space="preserve"> of </w:t>
      </w:r>
      <w:proofErr w:type="spellStart"/>
      <w:r>
        <w:t>neural</w:t>
      </w:r>
      <w:proofErr w:type="spellEnd"/>
      <w:r>
        <w:t xml:space="preserve"> </w:t>
      </w:r>
      <w:proofErr w:type="spellStart"/>
      <w:r>
        <w:t>networks</w:t>
      </w:r>
      <w:proofErr w:type="spellEnd"/>
      <w:r>
        <w:t xml:space="preserve"> </w:t>
      </w:r>
      <w:proofErr w:type="spellStart"/>
      <w:r>
        <w:t>use</w:t>
      </w:r>
      <w:proofErr w:type="spellEnd"/>
      <w:r>
        <w:t xml:space="preserve"> in </w:t>
      </w:r>
      <w:proofErr w:type="spellStart"/>
      <w:r>
        <w:t>anomaly</w:t>
      </w:r>
      <w:proofErr w:type="spellEnd"/>
      <w:r>
        <w:t xml:space="preserve"> </w:t>
      </w:r>
      <w:proofErr w:type="spellStart"/>
      <w:r>
        <w:t>Intrusion</w:t>
      </w:r>
      <w:proofErr w:type="spellEnd"/>
      <w:r>
        <w:t xml:space="preserve"> </w:t>
      </w:r>
      <w:proofErr w:type="spellStart"/>
      <w:r>
        <w:t>Detection</w:t>
      </w:r>
      <w:proofErr w:type="spellEnd"/>
      <w:r>
        <w:t xml:space="preserve"> Systems. In: 2009 IEEE </w:t>
      </w:r>
      <w:proofErr w:type="spellStart"/>
      <w:r>
        <w:t>Student</w:t>
      </w:r>
      <w:proofErr w:type="spellEnd"/>
      <w:r>
        <w:t xml:space="preserve"> </w:t>
      </w:r>
      <w:proofErr w:type="spellStart"/>
      <w:r>
        <w:t>Conference</w:t>
      </w:r>
      <w:proofErr w:type="spellEnd"/>
      <w:r>
        <w:t xml:space="preserve"> on </w:t>
      </w:r>
      <w:proofErr w:type="spellStart"/>
      <w:r>
        <w:t>Research</w:t>
      </w:r>
      <w:proofErr w:type="spellEnd"/>
      <w:r>
        <w:t xml:space="preserve"> and </w:t>
      </w:r>
      <w:proofErr w:type="spellStart"/>
      <w:r>
        <w:t>Development</w:t>
      </w:r>
      <w:proofErr w:type="spellEnd"/>
      <w:r>
        <w:t xml:space="preserve"> (</w:t>
      </w:r>
      <w:proofErr w:type="spellStart"/>
      <w:r>
        <w:t>SCOReD</w:t>
      </w:r>
      <w:proofErr w:type="spellEnd"/>
      <w:r>
        <w:t xml:space="preserve">) [online]. IEEE, 2009, 2009, s. 89-92 [cit. 2019-05-12]. DOI: 10.1109/SCORED.2009.5443289. ISBN 978-1-4244-5186-9. Dostupné z: </w:t>
      </w:r>
      <w:hyperlink r:id="rId58" w:history="1">
        <w:r w:rsidR="00A63F45" w:rsidRPr="00064504">
          <w:rPr>
            <w:rStyle w:val="Hyperlink"/>
            <w:rFonts w:ascii="Times New Roman" w:hAnsi="Times New Roman"/>
          </w:rPr>
          <w:t>http://ieeexplore.ieee.org/document/5443289/</w:t>
        </w:r>
      </w:hyperlink>
    </w:p>
    <w:p w14:paraId="44CC608E" w14:textId="77777777" w:rsidR="00C16D6A" w:rsidRDefault="00C16D6A" w:rsidP="00BD00F1">
      <w:pPr>
        <w:jc w:val="both"/>
      </w:pPr>
    </w:p>
    <w:p w14:paraId="538E208A" w14:textId="1C900EE1" w:rsidR="00BD00F1" w:rsidRDefault="00C16D6A" w:rsidP="00BD00F1">
      <w:pPr>
        <w:jc w:val="both"/>
      </w:pPr>
      <w:r>
        <w:t>[2</w:t>
      </w:r>
      <w:r w:rsidR="00B32C52">
        <w:t>5</w:t>
      </w:r>
      <w:r>
        <w:t xml:space="preserve">] SAXENA, </w:t>
      </w:r>
      <w:proofErr w:type="spellStart"/>
      <w:r>
        <w:t>Aumreesh</w:t>
      </w:r>
      <w:proofErr w:type="spellEnd"/>
      <w:r>
        <w:t xml:space="preserve"> Ku., </w:t>
      </w:r>
      <w:proofErr w:type="spellStart"/>
      <w:r>
        <w:t>Sitesh</w:t>
      </w:r>
      <w:proofErr w:type="spellEnd"/>
      <w:r>
        <w:t xml:space="preserve"> SINHA a </w:t>
      </w:r>
      <w:proofErr w:type="spellStart"/>
      <w:r>
        <w:t>Piyush</w:t>
      </w:r>
      <w:proofErr w:type="spellEnd"/>
      <w:r>
        <w:t xml:space="preserve"> SHUKLA. General study of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and </w:t>
      </w:r>
      <w:proofErr w:type="spellStart"/>
      <w:r>
        <w:t>survey</w:t>
      </w:r>
      <w:proofErr w:type="spellEnd"/>
      <w:r>
        <w:t xml:space="preserve"> of agent </w:t>
      </w:r>
      <w:proofErr w:type="spellStart"/>
      <w:r>
        <w:t>based</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Computing</w:t>
      </w:r>
      <w:proofErr w:type="spellEnd"/>
      <w:r>
        <w:t xml:space="preserve">, </w:t>
      </w:r>
      <w:proofErr w:type="spellStart"/>
      <w:r>
        <w:t>Communication</w:t>
      </w:r>
      <w:proofErr w:type="spellEnd"/>
      <w:r>
        <w:t xml:space="preserve"> and </w:t>
      </w:r>
      <w:proofErr w:type="spellStart"/>
      <w:r>
        <w:t>Automation</w:t>
      </w:r>
      <w:proofErr w:type="spellEnd"/>
      <w:r>
        <w:t xml:space="preserve"> (ICCCA) [online]. IEEE, 2017, 2017, s. 471-421 [cit. 2019-05-12]. DOI: 10.1109/CCAA.2017.8229866. ISBN 978-1-5090-6471-7. Dostupné z: </w:t>
      </w:r>
      <w:hyperlink r:id="rId59" w:history="1">
        <w:r w:rsidR="00BD00F1" w:rsidRPr="00EC7DE6">
          <w:rPr>
            <w:rStyle w:val="Hyperlink"/>
            <w:rFonts w:ascii="Times New Roman" w:hAnsi="Times New Roman"/>
          </w:rPr>
          <w:t>http://ieeexplore.ieee.org/document/8229866/</w:t>
        </w:r>
      </w:hyperlink>
    </w:p>
    <w:p w14:paraId="0C47CE4F" w14:textId="1AC2EC5B" w:rsidR="00C16D6A" w:rsidRDefault="00C16D6A" w:rsidP="00BD00F1">
      <w:pPr>
        <w:jc w:val="both"/>
      </w:pPr>
      <w:r>
        <w:lastRenderedPageBreak/>
        <w:t>[2</w:t>
      </w:r>
      <w:r w:rsidR="00B32C52">
        <w:t>6</w:t>
      </w:r>
      <w:r>
        <w:t xml:space="preserve">] SCHAELICKE, </w:t>
      </w:r>
      <w:proofErr w:type="spellStart"/>
      <w:r>
        <w:t>Lambert</w:t>
      </w:r>
      <w:proofErr w:type="spellEnd"/>
      <w:r>
        <w:t xml:space="preserve">, Thomas SLABACH, </w:t>
      </w:r>
      <w:proofErr w:type="spellStart"/>
      <w:r>
        <w:t>Branden</w:t>
      </w:r>
      <w:proofErr w:type="spellEnd"/>
      <w:r>
        <w:t xml:space="preserve"> MOORE a </w:t>
      </w:r>
      <w:proofErr w:type="spellStart"/>
      <w:r>
        <w:t>Curt</w:t>
      </w:r>
      <w:proofErr w:type="spellEnd"/>
      <w:r>
        <w:t xml:space="preserve"> FREELAND. </w:t>
      </w:r>
      <w:proofErr w:type="spellStart"/>
      <w:r>
        <w:t>Characterizing</w:t>
      </w:r>
      <w:proofErr w:type="spellEnd"/>
      <w:r>
        <w:t xml:space="preserve"> </w:t>
      </w:r>
      <w:proofErr w:type="spellStart"/>
      <w:r>
        <w:t>the</w:t>
      </w:r>
      <w:proofErr w:type="spellEnd"/>
      <w:r>
        <w:t xml:space="preserve"> </w:t>
      </w:r>
      <w:proofErr w:type="spellStart"/>
      <w:r>
        <w:t>Performance</w:t>
      </w:r>
      <w:proofErr w:type="spellEnd"/>
      <w:r>
        <w:t xml:space="preserve"> of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Sensors</w:t>
      </w:r>
      <w:proofErr w:type="spellEnd"/>
      <w:r>
        <w:t xml:space="preserve">. VIGNA, </w:t>
      </w:r>
      <w:proofErr w:type="spellStart"/>
      <w:r>
        <w:t>Giovanni</w:t>
      </w:r>
      <w:proofErr w:type="spellEnd"/>
      <w:r>
        <w:t xml:space="preserve">, </w:t>
      </w:r>
      <w:proofErr w:type="spellStart"/>
      <w:r>
        <w:t>Christopher</w:t>
      </w:r>
      <w:proofErr w:type="spellEnd"/>
      <w:r>
        <w:t xml:space="preserve"> KRUEGEL a </w:t>
      </w:r>
      <w:proofErr w:type="spellStart"/>
      <w:r>
        <w:t>Erland</w:t>
      </w:r>
      <w:proofErr w:type="spellEnd"/>
      <w:r>
        <w:t xml:space="preserve"> JONSSON, </w:t>
      </w:r>
      <w:proofErr w:type="spellStart"/>
      <w:r>
        <w:t>ed</w:t>
      </w:r>
      <w:proofErr w:type="spellEnd"/>
      <w:r>
        <w:t xml:space="preserve">. </w:t>
      </w:r>
      <w:proofErr w:type="spellStart"/>
      <w:r>
        <w:t>Recent</w:t>
      </w:r>
      <w:proofErr w:type="spellEnd"/>
      <w:r>
        <w:t xml:space="preserve"> </w:t>
      </w:r>
      <w:proofErr w:type="spellStart"/>
      <w:r>
        <w:t>Advances</w:t>
      </w:r>
      <w:proofErr w:type="spellEnd"/>
      <w:r>
        <w:t xml:space="preserve"> in </w:t>
      </w:r>
      <w:proofErr w:type="spellStart"/>
      <w:r>
        <w:t>Intrusion</w:t>
      </w:r>
      <w:proofErr w:type="spellEnd"/>
      <w:r>
        <w:t xml:space="preserve"> </w:t>
      </w:r>
      <w:proofErr w:type="spellStart"/>
      <w:r>
        <w:t>Detection</w:t>
      </w:r>
      <w:proofErr w:type="spellEnd"/>
      <w:r>
        <w:t xml:space="preserve"> [online]. </w:t>
      </w:r>
      <w:proofErr w:type="spellStart"/>
      <w:r>
        <w:t>Berlin</w:t>
      </w:r>
      <w:proofErr w:type="spellEnd"/>
      <w:r>
        <w:t xml:space="preserve">, </w:t>
      </w:r>
      <w:proofErr w:type="spellStart"/>
      <w:r>
        <w:t>Heidelberg</w:t>
      </w:r>
      <w:proofErr w:type="spellEnd"/>
      <w:r>
        <w:t xml:space="preserve">: </w:t>
      </w:r>
      <w:proofErr w:type="spellStart"/>
      <w:r>
        <w:t>Springer</w:t>
      </w:r>
      <w:proofErr w:type="spellEnd"/>
      <w:r>
        <w:t xml:space="preserve"> </w:t>
      </w:r>
      <w:proofErr w:type="spellStart"/>
      <w:r>
        <w:t>Berlin</w:t>
      </w:r>
      <w:proofErr w:type="spellEnd"/>
      <w:r>
        <w:t xml:space="preserve"> </w:t>
      </w:r>
      <w:proofErr w:type="spellStart"/>
      <w:r>
        <w:t>Heidelberg</w:t>
      </w:r>
      <w:proofErr w:type="spellEnd"/>
      <w:r>
        <w:t xml:space="preserve">, 2003, 2003, s. 155-172 [cit. 2019-05-12].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DOI: 10.1007/978-3-540-45248-5_9. ISBN 978-3-540-40878-9. Dostupné z: </w:t>
      </w:r>
      <w:hyperlink r:id="rId60" w:history="1">
        <w:r w:rsidR="00A63F45" w:rsidRPr="00064504">
          <w:rPr>
            <w:rStyle w:val="Hyperlink"/>
            <w:rFonts w:ascii="Times New Roman" w:hAnsi="Times New Roman"/>
          </w:rPr>
          <w:t>http://link.springer.com/10.1007/978-3-540-45248-5_9</w:t>
        </w:r>
      </w:hyperlink>
    </w:p>
    <w:p w14:paraId="39C26C64" w14:textId="77777777" w:rsidR="00C16D6A" w:rsidRDefault="00C16D6A" w:rsidP="00BD00F1">
      <w:pPr>
        <w:jc w:val="both"/>
      </w:pPr>
    </w:p>
    <w:p w14:paraId="72C4FAF0" w14:textId="593EDE86" w:rsidR="00C16D6A" w:rsidRDefault="00C16D6A" w:rsidP="00BD00F1">
      <w:pPr>
        <w:jc w:val="both"/>
      </w:pPr>
      <w:r>
        <w:t>[2</w:t>
      </w:r>
      <w:r w:rsidR="00B32C52">
        <w:t>7</w:t>
      </w:r>
      <w:r>
        <w:t xml:space="preserve">] SCHOONJANS, Frank. ROC </w:t>
      </w:r>
      <w:proofErr w:type="spellStart"/>
      <w:r>
        <w:t>curve</w:t>
      </w:r>
      <w:proofErr w:type="spellEnd"/>
      <w:r>
        <w:t xml:space="preserve"> </w:t>
      </w:r>
      <w:proofErr w:type="spellStart"/>
      <w:r>
        <w:t>analysis</w:t>
      </w:r>
      <w:proofErr w:type="spellEnd"/>
      <w:r>
        <w:t xml:space="preserve">. </w:t>
      </w:r>
      <w:proofErr w:type="spellStart"/>
      <w:r>
        <w:t>MedCalc</w:t>
      </w:r>
      <w:proofErr w:type="spellEnd"/>
      <w:r>
        <w:t xml:space="preserve"> [online]. </w:t>
      </w:r>
      <w:proofErr w:type="spellStart"/>
      <w:r>
        <w:t>Belgium</w:t>
      </w:r>
      <w:proofErr w:type="spellEnd"/>
      <w:r>
        <w:t xml:space="preserve"> [cit. 2019-05-06]. Dostupné z: </w:t>
      </w:r>
      <w:hyperlink r:id="rId61" w:history="1">
        <w:r w:rsidR="00A63F45" w:rsidRPr="00064504">
          <w:rPr>
            <w:rStyle w:val="Hyperlink"/>
            <w:rFonts w:ascii="Times New Roman" w:hAnsi="Times New Roman"/>
          </w:rPr>
          <w:t>https://www.medcalc.org/manual/roc-curves.php</w:t>
        </w:r>
      </w:hyperlink>
    </w:p>
    <w:p w14:paraId="09DBB563" w14:textId="77777777" w:rsidR="00C16D6A" w:rsidRDefault="00C16D6A" w:rsidP="00BD00F1">
      <w:pPr>
        <w:jc w:val="both"/>
      </w:pPr>
    </w:p>
    <w:p w14:paraId="4CCA5588" w14:textId="1AE0B50A" w:rsidR="00C16D6A" w:rsidRDefault="00C16D6A" w:rsidP="00BD00F1">
      <w:pPr>
        <w:jc w:val="both"/>
      </w:pPr>
      <w:r>
        <w:t>[2</w:t>
      </w:r>
      <w:r w:rsidR="00B32C52">
        <w:t>8</w:t>
      </w:r>
      <w:r>
        <w:t xml:space="preserve">] SHEELA EVANGELIN PRASAD, S. N., M. V. SRINATH a </w:t>
      </w:r>
      <w:proofErr w:type="spellStart"/>
      <w:r>
        <w:t>Murtaza</w:t>
      </w:r>
      <w:proofErr w:type="spellEnd"/>
      <w:r>
        <w:t xml:space="preserve"> SAADIQUE BASHA. </w:t>
      </w:r>
      <w:proofErr w:type="spellStart"/>
      <w:r>
        <w:t>Intrusion</w:t>
      </w:r>
      <w:proofErr w:type="spellEnd"/>
      <w:r>
        <w:t xml:space="preserve"> </w:t>
      </w:r>
      <w:proofErr w:type="spellStart"/>
      <w:r>
        <w:t>Detection</w:t>
      </w:r>
      <w:proofErr w:type="spellEnd"/>
      <w:r>
        <w:t xml:space="preserve"> Systems, </w:t>
      </w:r>
      <w:proofErr w:type="spellStart"/>
      <w:r>
        <w:t>Tools</w:t>
      </w:r>
      <w:proofErr w:type="spellEnd"/>
      <w:r>
        <w:t xml:space="preserve"> and </w:t>
      </w:r>
      <w:proofErr w:type="spellStart"/>
      <w:r>
        <w:t>Techniques</w:t>
      </w:r>
      <w:proofErr w:type="spellEnd"/>
      <w:r>
        <w:t xml:space="preserve"> – </w:t>
      </w:r>
      <w:proofErr w:type="spellStart"/>
      <w:r>
        <w:t>An</w:t>
      </w:r>
      <w:proofErr w:type="spellEnd"/>
      <w:r>
        <w:t xml:space="preserve"> </w:t>
      </w:r>
      <w:proofErr w:type="spellStart"/>
      <w:r>
        <w:t>Overview</w:t>
      </w:r>
      <w:proofErr w:type="spellEnd"/>
      <w:r>
        <w:t xml:space="preserve">. </w:t>
      </w:r>
      <w:proofErr w:type="spellStart"/>
      <w:r>
        <w:t>Indian</w:t>
      </w:r>
      <w:proofErr w:type="spellEnd"/>
      <w:r>
        <w:t xml:space="preserve"> </w:t>
      </w:r>
      <w:proofErr w:type="spellStart"/>
      <w:r>
        <w:t>Journal</w:t>
      </w:r>
      <w:proofErr w:type="spellEnd"/>
      <w:r>
        <w:t xml:space="preserve"> of </w:t>
      </w:r>
      <w:proofErr w:type="spellStart"/>
      <w:r>
        <w:t>Science</w:t>
      </w:r>
      <w:proofErr w:type="spellEnd"/>
      <w:r>
        <w:t xml:space="preserve"> and </w:t>
      </w:r>
      <w:proofErr w:type="spellStart"/>
      <w:r>
        <w:t>Technology</w:t>
      </w:r>
      <w:proofErr w:type="spellEnd"/>
      <w:r>
        <w:t xml:space="preserve"> [online]. 2015, 8(35) [cit. 2019-05-12]. DOI: 10.17485/</w:t>
      </w:r>
      <w:proofErr w:type="spellStart"/>
      <w:r>
        <w:t>ijst</w:t>
      </w:r>
      <w:proofErr w:type="spellEnd"/>
      <w:r>
        <w:t xml:space="preserve">/2015/v8i35/80108. ISSN 0974-5645. Dostupné z: </w:t>
      </w:r>
      <w:hyperlink r:id="rId62" w:history="1">
        <w:r w:rsidR="00A63F45" w:rsidRPr="00064504">
          <w:rPr>
            <w:rStyle w:val="Hyperlink"/>
            <w:rFonts w:ascii="Times New Roman" w:hAnsi="Times New Roman"/>
          </w:rPr>
          <w:t>http://www.indjst.org/index.php/indjst/article/view/80108</w:t>
        </w:r>
      </w:hyperlink>
    </w:p>
    <w:p w14:paraId="09400F96" w14:textId="77777777" w:rsidR="00C16D6A" w:rsidRDefault="00C16D6A" w:rsidP="00BD00F1">
      <w:pPr>
        <w:jc w:val="both"/>
      </w:pPr>
    </w:p>
    <w:p w14:paraId="79A2A469" w14:textId="0F969F2B" w:rsidR="00C16D6A" w:rsidRDefault="00C16D6A" w:rsidP="00BD00F1">
      <w:pPr>
        <w:jc w:val="both"/>
      </w:pPr>
      <w:r>
        <w:t>[2</w:t>
      </w:r>
      <w:r w:rsidR="00B32C52">
        <w:t>9</w:t>
      </w:r>
      <w:r>
        <w:t xml:space="preserve">] SOHEILY-KHAH, </w:t>
      </w:r>
      <w:proofErr w:type="spellStart"/>
      <w:r>
        <w:t>Saeid</w:t>
      </w:r>
      <w:proofErr w:type="spellEnd"/>
      <w:r>
        <w:t>, Pierre-</w:t>
      </w:r>
      <w:proofErr w:type="spellStart"/>
      <w:r>
        <w:t>Francois</w:t>
      </w:r>
      <w:proofErr w:type="spellEnd"/>
      <w:r>
        <w:t xml:space="preserve"> MARTEAU a Nicolas BECHET. </w:t>
      </w:r>
      <w:proofErr w:type="spellStart"/>
      <w:r>
        <w:t>Intrusion</w:t>
      </w:r>
      <w:proofErr w:type="spellEnd"/>
      <w:r>
        <w:t xml:space="preserve"> </w:t>
      </w:r>
      <w:proofErr w:type="spellStart"/>
      <w:r>
        <w:t>Detection</w:t>
      </w:r>
      <w:proofErr w:type="spellEnd"/>
      <w:r>
        <w:t xml:space="preserve"> in </w:t>
      </w:r>
      <w:proofErr w:type="spellStart"/>
      <w:r>
        <w:t>Network</w:t>
      </w:r>
      <w:proofErr w:type="spellEnd"/>
      <w:r>
        <w:t xml:space="preserve"> Systems </w:t>
      </w:r>
      <w:proofErr w:type="spellStart"/>
      <w:r>
        <w:t>Through</w:t>
      </w:r>
      <w:proofErr w:type="spellEnd"/>
      <w:r>
        <w:t xml:space="preserve"> Hybrid </w:t>
      </w:r>
      <w:proofErr w:type="spellStart"/>
      <w:r>
        <w:t>Supervised</w:t>
      </w:r>
      <w:proofErr w:type="spellEnd"/>
      <w:r>
        <w:t xml:space="preserve"> and </w:t>
      </w:r>
      <w:proofErr w:type="spellStart"/>
      <w:r>
        <w:t>Unsupervised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Process</w:t>
      </w:r>
      <w:proofErr w:type="spellEnd"/>
      <w:r>
        <w:t xml:space="preserve">: A </w:t>
      </w:r>
      <w:proofErr w:type="spellStart"/>
      <w:r>
        <w:t>Case</w:t>
      </w:r>
      <w:proofErr w:type="spellEnd"/>
      <w:r>
        <w:t xml:space="preserve"> Study on </w:t>
      </w:r>
      <w:proofErr w:type="spellStart"/>
      <w:r>
        <w:t>the</w:t>
      </w:r>
      <w:proofErr w:type="spellEnd"/>
      <w:r>
        <w:t xml:space="preserve"> ISCX </w:t>
      </w:r>
      <w:proofErr w:type="spellStart"/>
      <w:r>
        <w:t>Dataset</w:t>
      </w:r>
      <w:proofErr w:type="spellEnd"/>
      <w:r>
        <w:t xml:space="preserve">. In: 2018 1st International </w:t>
      </w:r>
      <w:proofErr w:type="spellStart"/>
      <w:r>
        <w:t>Conference</w:t>
      </w:r>
      <w:proofErr w:type="spellEnd"/>
      <w:r>
        <w:t xml:space="preserve"> on </w:t>
      </w:r>
      <w:proofErr w:type="spellStart"/>
      <w:r>
        <w:t>Data</w:t>
      </w:r>
      <w:proofErr w:type="spellEnd"/>
      <w:r>
        <w:t xml:space="preserve"> </w:t>
      </w:r>
      <w:proofErr w:type="spellStart"/>
      <w:r>
        <w:t>Intelligence</w:t>
      </w:r>
      <w:proofErr w:type="spellEnd"/>
      <w:r>
        <w:t xml:space="preserve"> and </w:t>
      </w:r>
      <w:proofErr w:type="spellStart"/>
      <w:r>
        <w:t>Security</w:t>
      </w:r>
      <w:proofErr w:type="spellEnd"/>
      <w:r>
        <w:t xml:space="preserve"> (ICDIS) [online]. IEEE, 2018, 2018, s. 219-226 [cit. 2019-05-19]. DOI: 10.1109/ICDIS.2018.00043. ISBN 978-1-5386-5762-1. Dostupné z: </w:t>
      </w:r>
      <w:hyperlink r:id="rId63" w:history="1">
        <w:r w:rsidR="00A63F45" w:rsidRPr="00064504">
          <w:rPr>
            <w:rStyle w:val="Hyperlink"/>
            <w:rFonts w:ascii="Times New Roman" w:hAnsi="Times New Roman"/>
          </w:rPr>
          <w:t>https://ieeexplore.ieee.org/document/8367767/</w:t>
        </w:r>
      </w:hyperlink>
    </w:p>
    <w:p w14:paraId="6F8A55D0" w14:textId="77777777" w:rsidR="00C16D6A" w:rsidRDefault="00C16D6A" w:rsidP="00BD00F1">
      <w:pPr>
        <w:jc w:val="both"/>
      </w:pPr>
    </w:p>
    <w:p w14:paraId="290B0E91" w14:textId="1341CAF8" w:rsidR="00C16D6A" w:rsidRDefault="00C16D6A" w:rsidP="00BD00F1">
      <w:pPr>
        <w:jc w:val="both"/>
      </w:pPr>
      <w:r>
        <w:t>[</w:t>
      </w:r>
      <w:r w:rsidR="00B32C52">
        <w:t>30</w:t>
      </w:r>
      <w:r>
        <w:t xml:space="preserve">] </w:t>
      </w:r>
      <w:proofErr w:type="spellStart"/>
      <w:r>
        <w:t>The</w:t>
      </w:r>
      <w:proofErr w:type="spellEnd"/>
      <w:r>
        <w:t xml:space="preserve"> UNSW-NB15 </w:t>
      </w:r>
      <w:proofErr w:type="spellStart"/>
      <w:r>
        <w:t>Dataset</w:t>
      </w:r>
      <w:proofErr w:type="spellEnd"/>
      <w:r>
        <w:t xml:space="preserve"> </w:t>
      </w:r>
      <w:proofErr w:type="spellStart"/>
      <w:r>
        <w:t>Description</w:t>
      </w:r>
      <w:proofErr w:type="spellEnd"/>
      <w:r>
        <w:t xml:space="preserve"> [online]. 2018 [cit. 2019-05-14]. Dostupné z: </w:t>
      </w:r>
      <w:hyperlink r:id="rId64" w:history="1">
        <w:r w:rsidR="00A63F45" w:rsidRPr="00064504">
          <w:rPr>
            <w:rStyle w:val="Hyperlink"/>
            <w:rFonts w:ascii="Times New Roman" w:hAnsi="Times New Roman"/>
          </w:rPr>
          <w:t>https://www.unsw.adfa.edu.au/unsw-canberra-cyber/cybersecurity/ADFA-NB15-Datasets/</w:t>
        </w:r>
      </w:hyperlink>
    </w:p>
    <w:p w14:paraId="283A89D9" w14:textId="77777777" w:rsidR="00C16D6A" w:rsidRDefault="00C16D6A" w:rsidP="00BD00F1">
      <w:pPr>
        <w:jc w:val="both"/>
      </w:pPr>
    </w:p>
    <w:p w14:paraId="68C71402" w14:textId="63E36D1A" w:rsidR="00C16D6A" w:rsidRDefault="00C16D6A" w:rsidP="00BD00F1">
      <w:pPr>
        <w:jc w:val="both"/>
      </w:pPr>
      <w:r>
        <w:t>[3</w:t>
      </w:r>
      <w:r w:rsidR="00B32C52">
        <w:t>1</w:t>
      </w:r>
      <w:r>
        <w:t xml:space="preserve">] THOMAS, </w:t>
      </w:r>
      <w:proofErr w:type="spellStart"/>
      <w:r>
        <w:t>Rajesh</w:t>
      </w:r>
      <w:proofErr w:type="spellEnd"/>
      <w:r>
        <w:t xml:space="preserve"> a </w:t>
      </w:r>
      <w:proofErr w:type="spellStart"/>
      <w:r>
        <w:t>Deepa</w:t>
      </w:r>
      <w:proofErr w:type="spellEnd"/>
      <w:r>
        <w:t xml:space="preserve"> PAVITHRAN. A </w:t>
      </w:r>
      <w:proofErr w:type="spellStart"/>
      <w:r>
        <w:t>Survey</w:t>
      </w:r>
      <w:proofErr w:type="spellEnd"/>
      <w:r>
        <w:t xml:space="preserve"> of </w:t>
      </w:r>
      <w:proofErr w:type="spellStart"/>
      <w:r>
        <w:t>Intrusion</w:t>
      </w:r>
      <w:proofErr w:type="spellEnd"/>
      <w:r>
        <w:t xml:space="preserve"> </w:t>
      </w:r>
      <w:proofErr w:type="spellStart"/>
      <w:r>
        <w:t>Detection</w:t>
      </w:r>
      <w:proofErr w:type="spellEnd"/>
      <w:r>
        <w:t xml:space="preserve"> </w:t>
      </w:r>
      <w:proofErr w:type="spellStart"/>
      <w:r>
        <w:t>Models</w:t>
      </w:r>
      <w:proofErr w:type="spellEnd"/>
      <w:r>
        <w:t xml:space="preserve"> </w:t>
      </w:r>
      <w:proofErr w:type="spellStart"/>
      <w:r>
        <w:t>based</w:t>
      </w:r>
      <w:proofErr w:type="spellEnd"/>
      <w:r>
        <w:t xml:space="preserve"> on NSL-KDD </w:t>
      </w:r>
      <w:proofErr w:type="spellStart"/>
      <w:r>
        <w:t>Data</w:t>
      </w:r>
      <w:proofErr w:type="spellEnd"/>
      <w:r>
        <w:t xml:space="preserve"> Set. In: 2018 </w:t>
      </w:r>
      <w:proofErr w:type="spellStart"/>
      <w:r>
        <w:t>Fifth</w:t>
      </w:r>
      <w:proofErr w:type="spellEnd"/>
      <w:r>
        <w:t xml:space="preserve"> HCT </w:t>
      </w:r>
      <w:proofErr w:type="spellStart"/>
      <w:r>
        <w:t>Information</w:t>
      </w:r>
      <w:proofErr w:type="spellEnd"/>
      <w:r>
        <w:t xml:space="preserve"> </w:t>
      </w:r>
      <w:proofErr w:type="spellStart"/>
      <w:r>
        <w:t>Technology</w:t>
      </w:r>
      <w:proofErr w:type="spellEnd"/>
      <w:r>
        <w:t xml:space="preserve"> </w:t>
      </w:r>
      <w:proofErr w:type="spellStart"/>
      <w:r>
        <w:t>Trends</w:t>
      </w:r>
      <w:proofErr w:type="spellEnd"/>
      <w:r>
        <w:t xml:space="preserve"> (ITT) [online]. IEEE, 2018, 2018, s. 286-291 [cit. 2019-05-13]. DOI: 10.1109/CTIT.2018.8649498. ISBN 978-1-5386-7147-4. Dostupné z: </w:t>
      </w:r>
      <w:hyperlink r:id="rId65" w:history="1">
        <w:r w:rsidR="00A63F45" w:rsidRPr="00064504">
          <w:rPr>
            <w:rStyle w:val="Hyperlink"/>
            <w:rFonts w:ascii="Times New Roman" w:hAnsi="Times New Roman"/>
          </w:rPr>
          <w:t>https://ieeexplore.ieee.org/document/8649498/</w:t>
        </w:r>
      </w:hyperlink>
    </w:p>
    <w:p w14:paraId="38578A30" w14:textId="77777777" w:rsidR="00C16D6A" w:rsidRDefault="00C16D6A" w:rsidP="00BD00F1">
      <w:pPr>
        <w:jc w:val="both"/>
      </w:pPr>
    </w:p>
    <w:p w14:paraId="115D17C6" w14:textId="71F5A492" w:rsidR="00C16D6A" w:rsidRDefault="00C16D6A" w:rsidP="00BD00F1">
      <w:pPr>
        <w:jc w:val="both"/>
      </w:pPr>
      <w:r>
        <w:t>[3</w:t>
      </w:r>
      <w:r w:rsidR="00B32C52">
        <w:t>2</w:t>
      </w:r>
      <w:r>
        <w:t xml:space="preserve">] TIWARI, </w:t>
      </w:r>
      <w:proofErr w:type="spellStart"/>
      <w:r>
        <w:t>Mohit</w:t>
      </w:r>
      <w:proofErr w:type="spellEnd"/>
      <w:r>
        <w:t xml:space="preserve">, Raj KUMAR, </w:t>
      </w:r>
      <w:proofErr w:type="spellStart"/>
      <w:r>
        <w:t>Akash</w:t>
      </w:r>
      <w:proofErr w:type="spellEnd"/>
      <w:r>
        <w:t xml:space="preserve"> BHARTI a </w:t>
      </w:r>
      <w:proofErr w:type="spellStart"/>
      <w:r>
        <w:t>Jai</w:t>
      </w:r>
      <w:proofErr w:type="spellEnd"/>
      <w:r>
        <w:t xml:space="preserve"> KISHAN. </w:t>
      </w:r>
      <w:proofErr w:type="spellStart"/>
      <w:r>
        <w:t>Intrusion</w:t>
      </w:r>
      <w:proofErr w:type="spellEnd"/>
      <w:r>
        <w:t xml:space="preserve"> </w:t>
      </w:r>
      <w:proofErr w:type="spellStart"/>
      <w:r>
        <w:t>Detection</w:t>
      </w:r>
      <w:proofErr w:type="spellEnd"/>
      <w:r>
        <w:t xml:space="preserve"> Systems.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2017, (5), 38-44 [cit. 2019-05-12]. ISSN 2320-8163. Dostupné z: </w:t>
      </w:r>
      <w:hyperlink r:id="rId66" w:history="1">
        <w:r w:rsidR="00A63F45" w:rsidRPr="00064504">
          <w:rPr>
            <w:rStyle w:val="Hyperlink"/>
            <w:rFonts w:ascii="Times New Roman" w:hAnsi="Times New Roman"/>
          </w:rPr>
          <w:t>https://www.researchgate.net/publication/316599266_INTRUSION_DETECTION_SYSTEM</w:t>
        </w:r>
      </w:hyperlink>
    </w:p>
    <w:p w14:paraId="3B65D395" w14:textId="77777777" w:rsidR="00C16D6A" w:rsidRDefault="00C16D6A" w:rsidP="00BD00F1">
      <w:pPr>
        <w:jc w:val="both"/>
      </w:pPr>
    </w:p>
    <w:p w14:paraId="4C72CE00" w14:textId="733A6B26" w:rsidR="00C16D6A" w:rsidRDefault="00C16D6A" w:rsidP="00BD00F1">
      <w:pPr>
        <w:jc w:val="both"/>
      </w:pPr>
      <w:r>
        <w:lastRenderedPageBreak/>
        <w:t>[3</w:t>
      </w:r>
      <w:r w:rsidR="00B32C52">
        <w:t>3</w:t>
      </w:r>
      <w:r>
        <w:t xml:space="preserve">] WARZYŃSKI, </w:t>
      </w:r>
      <w:proofErr w:type="spellStart"/>
      <w:r>
        <w:t>Arkadiusz</w:t>
      </w:r>
      <w:proofErr w:type="spellEnd"/>
      <w:r>
        <w:t xml:space="preserve">; KOŁACZEK, </w:t>
      </w:r>
      <w:proofErr w:type="spellStart"/>
      <w:r>
        <w:t>Grzegorz</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vulnerability</w:t>
      </w:r>
      <w:proofErr w:type="spellEnd"/>
      <w:r>
        <w:t xml:space="preserve"> on </w:t>
      </w:r>
      <w:proofErr w:type="spellStart"/>
      <w:r>
        <w:t>adversarial</w:t>
      </w:r>
      <w:proofErr w:type="spellEnd"/>
      <w:r>
        <w:t xml:space="preserve"> </w:t>
      </w:r>
      <w:proofErr w:type="spellStart"/>
      <w:r>
        <w:t>examples</w:t>
      </w:r>
      <w:proofErr w:type="spellEnd"/>
      <w:r>
        <w:t xml:space="preserve">. In: 2018 </w:t>
      </w:r>
      <w:proofErr w:type="spellStart"/>
      <w:r>
        <w:t>Innovations</w:t>
      </w:r>
      <w:proofErr w:type="spellEnd"/>
      <w:r>
        <w:t xml:space="preserve"> in </w:t>
      </w:r>
      <w:proofErr w:type="spellStart"/>
      <w:r>
        <w:t>Intelligent</w:t>
      </w:r>
      <w:proofErr w:type="spellEnd"/>
      <w:r>
        <w:t xml:space="preserve"> Systems and </w:t>
      </w:r>
      <w:proofErr w:type="spellStart"/>
      <w:r>
        <w:t>Applications</w:t>
      </w:r>
      <w:proofErr w:type="spellEnd"/>
      <w:r>
        <w:t xml:space="preserve"> (INISTA). IEEE, 2018. p. 1-4.</w:t>
      </w:r>
    </w:p>
    <w:p w14:paraId="1DDDA061" w14:textId="5A5E5F1C" w:rsidR="00507DB2" w:rsidRDefault="00507DB2" w:rsidP="00BD00F1">
      <w:pPr>
        <w:jc w:val="both"/>
      </w:pPr>
    </w:p>
    <w:p w14:paraId="7173A603" w14:textId="0B29F0BF" w:rsidR="00507DB2" w:rsidRDefault="00507DB2" w:rsidP="00BD00F1">
      <w:pPr>
        <w:jc w:val="both"/>
      </w:pPr>
      <w:r>
        <w:t>[3</w:t>
      </w:r>
      <w:r w:rsidR="00B32C52">
        <w:t>4</w:t>
      </w:r>
      <w:r>
        <w:t xml:space="preserve">] </w:t>
      </w:r>
      <w:r w:rsidRPr="00507DB2">
        <w:t xml:space="preserve">WILLIAMS, </w:t>
      </w:r>
      <w:proofErr w:type="spellStart"/>
      <w:r w:rsidRPr="00507DB2">
        <w:t>Nigel</w:t>
      </w:r>
      <w:proofErr w:type="spellEnd"/>
      <w:r w:rsidRPr="00507DB2">
        <w:t xml:space="preserve">, </w:t>
      </w:r>
      <w:proofErr w:type="spellStart"/>
      <w:r w:rsidRPr="00507DB2">
        <w:t>Sebastian</w:t>
      </w:r>
      <w:proofErr w:type="spellEnd"/>
      <w:r w:rsidRPr="00507DB2">
        <w:t xml:space="preserve"> ZANDER a </w:t>
      </w:r>
      <w:proofErr w:type="spellStart"/>
      <w:r w:rsidRPr="00507DB2">
        <w:t>Grenville</w:t>
      </w:r>
      <w:proofErr w:type="spellEnd"/>
      <w:r w:rsidRPr="00507DB2">
        <w:t xml:space="preserve"> ARMITAGE. A </w:t>
      </w:r>
      <w:proofErr w:type="spellStart"/>
      <w:r w:rsidRPr="00507DB2">
        <w:t>preliminary</w:t>
      </w:r>
      <w:proofErr w:type="spellEnd"/>
      <w:r w:rsidRPr="00507DB2">
        <w:t xml:space="preserve"> </w:t>
      </w:r>
      <w:proofErr w:type="spellStart"/>
      <w:r w:rsidRPr="00507DB2">
        <w:t>performance</w:t>
      </w:r>
      <w:proofErr w:type="spellEnd"/>
      <w:r w:rsidRPr="00507DB2">
        <w:t xml:space="preserve"> </w:t>
      </w:r>
      <w:proofErr w:type="spellStart"/>
      <w:r w:rsidRPr="00507DB2">
        <w:t>comparison</w:t>
      </w:r>
      <w:proofErr w:type="spellEnd"/>
      <w:r w:rsidRPr="00507DB2">
        <w:t xml:space="preserve"> of </w:t>
      </w:r>
      <w:proofErr w:type="spellStart"/>
      <w:r w:rsidRPr="00507DB2">
        <w:t>five</w:t>
      </w:r>
      <w:proofErr w:type="spellEnd"/>
      <w:r w:rsidRPr="00507DB2">
        <w:t xml:space="preserve"> </w:t>
      </w:r>
      <w:proofErr w:type="spellStart"/>
      <w:r w:rsidRPr="00507DB2">
        <w:t>machine</w:t>
      </w:r>
      <w:proofErr w:type="spellEnd"/>
      <w:r w:rsidRPr="00507DB2">
        <w:t xml:space="preserve"> </w:t>
      </w:r>
      <w:proofErr w:type="spellStart"/>
      <w:r w:rsidRPr="00507DB2">
        <w:t>learning</w:t>
      </w:r>
      <w:proofErr w:type="spellEnd"/>
      <w:r w:rsidRPr="00507DB2">
        <w:t xml:space="preserve"> </w:t>
      </w:r>
      <w:proofErr w:type="spellStart"/>
      <w:r w:rsidRPr="00507DB2">
        <w:t>algorithms</w:t>
      </w:r>
      <w:proofErr w:type="spellEnd"/>
      <w:r w:rsidRPr="00507DB2">
        <w:t xml:space="preserve"> </w:t>
      </w:r>
      <w:proofErr w:type="spellStart"/>
      <w:r w:rsidRPr="00507DB2">
        <w:t>for</w:t>
      </w:r>
      <w:proofErr w:type="spellEnd"/>
      <w:r w:rsidRPr="00507DB2">
        <w:t xml:space="preserve"> </w:t>
      </w:r>
      <w:proofErr w:type="spellStart"/>
      <w:r w:rsidRPr="00507DB2">
        <w:t>practical</w:t>
      </w:r>
      <w:proofErr w:type="spellEnd"/>
      <w:r w:rsidRPr="00507DB2">
        <w:t xml:space="preserve"> IP </w:t>
      </w:r>
      <w:proofErr w:type="spellStart"/>
      <w:r w:rsidRPr="00507DB2">
        <w:t>traffic</w:t>
      </w:r>
      <w:proofErr w:type="spellEnd"/>
      <w:r w:rsidRPr="00507DB2">
        <w:t xml:space="preserve"> </w:t>
      </w:r>
      <w:proofErr w:type="spellStart"/>
      <w:r w:rsidRPr="00507DB2">
        <w:t>flow</w:t>
      </w:r>
      <w:proofErr w:type="spellEnd"/>
      <w:r w:rsidRPr="00507DB2">
        <w:t xml:space="preserve"> </w:t>
      </w:r>
      <w:proofErr w:type="spellStart"/>
      <w:r w:rsidRPr="00507DB2">
        <w:t>classification</w:t>
      </w:r>
      <w:proofErr w:type="spellEnd"/>
      <w:r w:rsidRPr="00507DB2">
        <w:t xml:space="preserve">. ACM SIGCOMM </w:t>
      </w:r>
      <w:proofErr w:type="spellStart"/>
      <w:r w:rsidRPr="00507DB2">
        <w:t>Computer</w:t>
      </w:r>
      <w:proofErr w:type="spellEnd"/>
      <w:r w:rsidRPr="00507DB2">
        <w:t xml:space="preserve"> </w:t>
      </w:r>
      <w:proofErr w:type="spellStart"/>
      <w:r w:rsidRPr="00507DB2">
        <w:t>Communication</w:t>
      </w:r>
      <w:proofErr w:type="spellEnd"/>
      <w:r w:rsidRPr="00507DB2">
        <w:t xml:space="preserve"> </w:t>
      </w:r>
      <w:proofErr w:type="spellStart"/>
      <w:r w:rsidRPr="00507DB2">
        <w:t>Review</w:t>
      </w:r>
      <w:proofErr w:type="spellEnd"/>
      <w:r w:rsidRPr="00507DB2">
        <w:t xml:space="preserve"> [online]. 2006, 36(5) [cit. 2019-05-22]. DOI: 10.1145/1163593.1163596. ISSN 01464833. Dostupné z: </w:t>
      </w:r>
      <w:hyperlink r:id="rId67" w:history="1">
        <w:r w:rsidR="00A63F45" w:rsidRPr="00064504">
          <w:rPr>
            <w:rStyle w:val="Hyperlink"/>
            <w:rFonts w:ascii="Times New Roman" w:hAnsi="Times New Roman"/>
          </w:rPr>
          <w:t>http://portal.acm.org/citation.cfm?doid=1163593.1163596</w:t>
        </w:r>
      </w:hyperlink>
    </w:p>
    <w:p w14:paraId="6B55ABCA" w14:textId="77777777" w:rsidR="00C16D6A" w:rsidRDefault="00C16D6A" w:rsidP="00BD00F1">
      <w:pPr>
        <w:jc w:val="both"/>
      </w:pPr>
    </w:p>
    <w:p w14:paraId="7A01930A" w14:textId="0036D331" w:rsidR="00D27DA9" w:rsidRDefault="00C16D6A" w:rsidP="00BD00F1">
      <w:pPr>
        <w:jc w:val="both"/>
      </w:pPr>
      <w:r>
        <w:t>[3</w:t>
      </w:r>
      <w:r w:rsidR="00B32C52">
        <w:t>5</w:t>
      </w:r>
      <w:r>
        <w:t xml:space="preserve">] XIA WEI-WEI a WANG HAI-FENG. </w:t>
      </w:r>
      <w:proofErr w:type="spellStart"/>
      <w:r>
        <w:t>Prediction</w:t>
      </w:r>
      <w:proofErr w:type="spellEnd"/>
      <w:r>
        <w:t xml:space="preserve"> model of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based</w:t>
      </w:r>
      <w:proofErr w:type="spellEnd"/>
      <w:r>
        <w:t xml:space="preserve"> on </w:t>
      </w:r>
      <w:proofErr w:type="spellStart"/>
      <w:r>
        <w:t>regression</w:t>
      </w:r>
      <w:proofErr w:type="spellEnd"/>
      <w:r>
        <w:t xml:space="preserve"> </w:t>
      </w:r>
      <w:proofErr w:type="spellStart"/>
      <w:r>
        <w:t>analysis</w:t>
      </w:r>
      <w:proofErr w:type="spellEnd"/>
      <w:r>
        <w:t xml:space="preserve">. In: 2010 IEEE International </w:t>
      </w:r>
      <w:proofErr w:type="spellStart"/>
      <w:r>
        <w:t>Conference</w:t>
      </w:r>
      <w:proofErr w:type="spellEnd"/>
      <w:r>
        <w:t xml:space="preserve"> on </w:t>
      </w:r>
      <w:proofErr w:type="spellStart"/>
      <w:r>
        <w:t>Wireless</w:t>
      </w:r>
      <w:proofErr w:type="spellEnd"/>
      <w:r>
        <w:t xml:space="preserve"> </w:t>
      </w:r>
      <w:proofErr w:type="spellStart"/>
      <w:r>
        <w:t>Communications</w:t>
      </w:r>
      <w:proofErr w:type="spellEnd"/>
      <w:r>
        <w:t xml:space="preserve">, </w:t>
      </w:r>
      <w:proofErr w:type="spellStart"/>
      <w:r>
        <w:t>Networking</w:t>
      </w:r>
      <w:proofErr w:type="spellEnd"/>
      <w:r>
        <w:t xml:space="preserve"> and </w:t>
      </w:r>
      <w:proofErr w:type="spellStart"/>
      <w:r>
        <w:t>Information</w:t>
      </w:r>
      <w:proofErr w:type="spellEnd"/>
      <w:r>
        <w:t xml:space="preserve"> </w:t>
      </w:r>
      <w:proofErr w:type="spellStart"/>
      <w:r>
        <w:t>Security</w:t>
      </w:r>
      <w:proofErr w:type="spellEnd"/>
      <w:r>
        <w:t xml:space="preserve"> [online]. IEEE, 2010, 2010, s. 616-619 [cit. 2018-11-10]. DOI: 10.1109/WCINS.2010.5541853. ISBN 978-1-4244-5850-9. Dostupné z: </w:t>
      </w:r>
      <w:hyperlink r:id="rId68" w:history="1">
        <w:r w:rsidR="006144FB" w:rsidRPr="00725F87">
          <w:rPr>
            <w:rStyle w:val="Hyperlink"/>
            <w:rFonts w:ascii="Times New Roman" w:hAnsi="Times New Roman"/>
          </w:rPr>
          <w:t>http://ieeexplore.ieee.org/document/5541853/</w:t>
        </w:r>
      </w:hyperlink>
    </w:p>
    <w:p w14:paraId="0D3B7A73" w14:textId="4B70E9EF" w:rsidR="006144FB" w:rsidRDefault="006144FB" w:rsidP="00BD00F1">
      <w:pPr>
        <w:jc w:val="both"/>
      </w:pPr>
    </w:p>
    <w:p w14:paraId="2F805F3B" w14:textId="157AD7B6" w:rsidR="00A63F45" w:rsidRDefault="006144FB" w:rsidP="00BD00F1">
      <w:pPr>
        <w:jc w:val="both"/>
      </w:pPr>
      <w:r>
        <w:t>[3</w:t>
      </w:r>
      <w:r w:rsidR="00B32C52">
        <w:t>6</w:t>
      </w:r>
      <w:r>
        <w:t xml:space="preserve">] </w:t>
      </w:r>
      <w:r w:rsidRPr="006144FB">
        <w:t xml:space="preserve">ZAMAN, </w:t>
      </w:r>
      <w:proofErr w:type="spellStart"/>
      <w:r w:rsidRPr="006144FB">
        <w:t>Marzia</w:t>
      </w:r>
      <w:proofErr w:type="spellEnd"/>
      <w:r w:rsidRPr="006144FB">
        <w:t xml:space="preserve"> a </w:t>
      </w:r>
      <w:proofErr w:type="spellStart"/>
      <w:r w:rsidRPr="006144FB">
        <w:t>Chung-Horng</w:t>
      </w:r>
      <w:proofErr w:type="spellEnd"/>
      <w:r w:rsidRPr="006144FB">
        <w:t xml:space="preserve"> LUNG. </w:t>
      </w:r>
      <w:proofErr w:type="spellStart"/>
      <w:r w:rsidRPr="006144FB">
        <w:t>Evaluation</w:t>
      </w:r>
      <w:proofErr w:type="spellEnd"/>
      <w:r w:rsidRPr="006144FB">
        <w:t xml:space="preserve"> of </w:t>
      </w:r>
      <w:proofErr w:type="spellStart"/>
      <w:r w:rsidRPr="006144FB">
        <w:t>machine</w:t>
      </w:r>
      <w:proofErr w:type="spellEnd"/>
      <w:r w:rsidRPr="006144FB">
        <w:t xml:space="preserve"> </w:t>
      </w:r>
      <w:proofErr w:type="spellStart"/>
      <w:r w:rsidRPr="006144FB">
        <w:t>learning</w:t>
      </w:r>
      <w:proofErr w:type="spellEnd"/>
      <w:r w:rsidRPr="006144FB">
        <w:t xml:space="preserve"> </w:t>
      </w:r>
      <w:proofErr w:type="spellStart"/>
      <w:r w:rsidRPr="006144FB">
        <w:t>techniques</w:t>
      </w:r>
      <w:proofErr w:type="spellEnd"/>
      <w:r w:rsidRPr="006144FB">
        <w:t xml:space="preserve"> </w:t>
      </w:r>
      <w:proofErr w:type="spellStart"/>
      <w:r w:rsidRPr="006144FB">
        <w:t>for</w:t>
      </w:r>
      <w:proofErr w:type="spellEnd"/>
      <w:r w:rsidRPr="006144FB">
        <w:t xml:space="preserve"> </w:t>
      </w:r>
      <w:proofErr w:type="spellStart"/>
      <w:r w:rsidRPr="006144FB">
        <w:t>network</w:t>
      </w:r>
      <w:proofErr w:type="spellEnd"/>
      <w:r w:rsidRPr="006144FB">
        <w:t xml:space="preserve"> </w:t>
      </w:r>
      <w:proofErr w:type="spellStart"/>
      <w:r w:rsidRPr="006144FB">
        <w:t>intrusion</w:t>
      </w:r>
      <w:proofErr w:type="spellEnd"/>
      <w:r w:rsidRPr="006144FB">
        <w:t xml:space="preserve"> </w:t>
      </w:r>
      <w:proofErr w:type="spellStart"/>
      <w:r w:rsidRPr="006144FB">
        <w:t>detection</w:t>
      </w:r>
      <w:proofErr w:type="spellEnd"/>
      <w:r w:rsidRPr="006144FB">
        <w:t xml:space="preserve">. In: NOMS 2018 - 2018 IEEE/IFIP </w:t>
      </w:r>
      <w:proofErr w:type="spellStart"/>
      <w:r w:rsidRPr="006144FB">
        <w:t>Network</w:t>
      </w:r>
      <w:proofErr w:type="spellEnd"/>
      <w:r w:rsidRPr="006144FB">
        <w:t xml:space="preserve"> </w:t>
      </w:r>
      <w:proofErr w:type="spellStart"/>
      <w:r w:rsidRPr="006144FB">
        <w:t>Operations</w:t>
      </w:r>
      <w:proofErr w:type="spellEnd"/>
      <w:r w:rsidRPr="006144FB">
        <w:t xml:space="preserve"> and Management </w:t>
      </w:r>
      <w:proofErr w:type="spellStart"/>
      <w:r w:rsidRPr="006144FB">
        <w:t>Symposium</w:t>
      </w:r>
      <w:proofErr w:type="spellEnd"/>
      <w:r w:rsidRPr="006144FB">
        <w:t xml:space="preserve"> [online]. IEEE, 2018, 2018, s. 1-5 [cit. 2019-05-21]. DOI: 10.1109/NOMS.2018.8406212. ISBN 978-1-5386-3416-5. Dostupné z: </w:t>
      </w:r>
      <w:hyperlink r:id="rId69" w:history="1">
        <w:r w:rsidR="00A63F45" w:rsidRPr="00064504">
          <w:rPr>
            <w:rStyle w:val="Hyperlink"/>
            <w:rFonts w:ascii="Times New Roman" w:hAnsi="Times New Roman"/>
          </w:rPr>
          <w:t>https://ieeexplore.ieee.org/document/8406212/</w:t>
        </w:r>
      </w:hyperlink>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70"/>
          <w:footerReference w:type="first" r:id="rId71"/>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135" w:name="_Toc496474036"/>
      <w:bookmarkStart w:id="136" w:name="_Toc496474145"/>
      <w:r w:rsidRPr="00E02093">
        <w:rPr>
          <w:b/>
          <w:color w:val="000000" w:themeColor="text1"/>
          <w:sz w:val="36"/>
          <w:szCs w:val="36"/>
        </w:rPr>
        <w:lastRenderedPageBreak/>
        <w:t xml:space="preserve">Príloha A: </w:t>
      </w:r>
      <w:bookmarkEnd w:id="135"/>
      <w:bookmarkEnd w:id="136"/>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137" w:name="_Toc26557905"/>
      <w:r w:rsidR="006372F5" w:rsidRPr="00E02093">
        <w:rPr>
          <w:b/>
          <w:color w:val="FF0000"/>
        </w:rPr>
        <w:instrText>Príloha A:</w:instrText>
      </w:r>
      <w:r w:rsidR="00E05EFC" w:rsidRPr="00E02093">
        <w:rPr>
          <w:b/>
          <w:color w:val="FF0000"/>
        </w:rPr>
        <w:instrText xml:space="preserve"> Plán práce</w:instrText>
      </w:r>
      <w:bookmarkEnd w:id="137"/>
      <w:r w:rsidR="006372F5" w:rsidRPr="00E02093">
        <w:rPr>
          <w:b/>
          <w:color w:val="FF0000"/>
        </w:rPr>
        <w:instrText xml:space="preserve">" </w:instrText>
      </w:r>
      <w:r w:rsidR="00B67260" w:rsidRPr="00E02093">
        <w:rPr>
          <w:b/>
          <w:color w:val="FF0000"/>
        </w:rPr>
        <w:fldChar w:fldCharType="end"/>
      </w:r>
    </w:p>
    <w:p w14:paraId="40655D46" w14:textId="0C39EB84" w:rsidR="00563CBA" w:rsidRDefault="009450F6" w:rsidP="00CD6F94">
      <w:pPr>
        <w:pStyle w:val="Odsek"/>
        <w:ind w:firstLine="708"/>
      </w:pPr>
      <w:r>
        <w:fldChar w:fldCharType="begin"/>
      </w:r>
      <w:r>
        <w:instrText xml:space="preserve"> REF _Ref7962735 \h </w:instrText>
      </w:r>
      <w:r>
        <w:fldChar w:fldCharType="separate"/>
      </w:r>
      <w:r w:rsidRPr="00E02093">
        <w:t xml:space="preserve">Tabuľka </w:t>
      </w:r>
      <w:r>
        <w:t>A.</w:t>
      </w:r>
      <w:r>
        <w:rPr>
          <w:noProof/>
        </w:rPr>
        <w:t>12</w:t>
      </w:r>
      <w:r>
        <w:fldChar w:fldCharType="end"/>
      </w:r>
      <w:r>
        <w:t xml:space="preserve"> uvádza </w:t>
      </w:r>
      <w:r w:rsidR="00200998">
        <w:t>plán práce v rámci prvej etapy riešenia diplomovej práce.</w:t>
      </w:r>
    </w:p>
    <w:p w14:paraId="06195BCA" w14:textId="77777777" w:rsidR="00200998" w:rsidRPr="00200998" w:rsidRDefault="00200998" w:rsidP="00786767">
      <w:pPr>
        <w:jc w:val="both"/>
      </w:pPr>
    </w:p>
    <w:p w14:paraId="5BFFD7FB" w14:textId="6BA61E57" w:rsidR="00A65083" w:rsidRPr="00E02093" w:rsidRDefault="00A65083" w:rsidP="0025443B">
      <w:pPr>
        <w:pStyle w:val="Caption"/>
      </w:pPr>
      <w:bookmarkStart w:id="138" w:name="_Ref7962735"/>
      <w:bookmarkStart w:id="139" w:name="_Toc26478267"/>
      <w:r w:rsidRPr="00E02093">
        <w:t xml:space="preserve">Tabuľka </w:t>
      </w:r>
      <w:r w:rsidR="00D63D7F">
        <w:t>A</w:t>
      </w:r>
      <w:r w:rsidR="00102E4B">
        <w:t>.</w:t>
      </w:r>
      <w:r w:rsidR="004B08CB">
        <w:fldChar w:fldCharType="begin"/>
      </w:r>
      <w:r w:rsidR="004B08CB">
        <w:instrText xml:space="preserve"> SEQ Tabuľka \* ARABIC </w:instrText>
      </w:r>
      <w:r w:rsidR="004B08CB">
        <w:fldChar w:fldCharType="separate"/>
      </w:r>
      <w:r w:rsidR="009450F6">
        <w:rPr>
          <w:noProof/>
        </w:rPr>
        <w:t>12</w:t>
      </w:r>
      <w:r w:rsidR="004B08CB">
        <w:rPr>
          <w:noProof/>
        </w:rPr>
        <w:fldChar w:fldCharType="end"/>
      </w:r>
      <w:bookmarkEnd w:id="138"/>
      <w:r w:rsidRPr="00E02093">
        <w:t xml:space="preserve"> </w:t>
      </w:r>
      <w:r w:rsidR="0025443B" w:rsidRPr="0025443B">
        <w:t>–</w:t>
      </w:r>
      <w:r w:rsidRPr="00E02093">
        <w:t xml:space="preserve"> Plán práce k DP I</w:t>
      </w:r>
      <w:bookmarkEnd w:id="13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77777777" w:rsidR="00A65083" w:rsidRPr="00E02093" w:rsidRDefault="00A65083" w:rsidP="005E337B">
            <w:pPr>
              <w:jc w:val="center"/>
            </w:pPr>
            <w:r w:rsidRPr="00E02093">
              <w:t>6-9</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6AC77534" w:rsidR="00200998" w:rsidRDefault="009450F6" w:rsidP="00CD6F94">
      <w:pPr>
        <w:pStyle w:val="Odsek"/>
        <w:ind w:firstLine="708"/>
      </w:pPr>
      <w:r>
        <w:fldChar w:fldCharType="begin"/>
      </w:r>
      <w:r>
        <w:instrText xml:space="preserve"> REF _Ref7962767 \h </w:instrText>
      </w:r>
      <w:r>
        <w:fldChar w:fldCharType="separate"/>
      </w:r>
      <w:r w:rsidRPr="00E02093">
        <w:t xml:space="preserve">Tabuľka </w:t>
      </w:r>
      <w:r>
        <w:t>A.</w:t>
      </w:r>
      <w:r>
        <w:rPr>
          <w:noProof/>
        </w:rPr>
        <w:t>13</w:t>
      </w:r>
      <w:r>
        <w:fldChar w:fldCharType="end"/>
      </w:r>
      <w:r>
        <w:t xml:space="preserve"> uvádza </w:t>
      </w:r>
      <w:r w:rsidR="00200998" w:rsidRPr="00200998">
        <w:t xml:space="preserve">plán práce v rámci </w:t>
      </w:r>
      <w:r w:rsidR="00397577">
        <w:t>druhej</w:t>
      </w:r>
      <w:r w:rsidR="00200998" w:rsidRPr="00200998">
        <w:t xml:space="preserve"> etapy riešenia diplomovej práce.</w:t>
      </w:r>
    </w:p>
    <w:p w14:paraId="1FE09C48" w14:textId="77777777" w:rsidR="00200998" w:rsidRPr="00200998" w:rsidRDefault="00200998" w:rsidP="00786767">
      <w:pPr>
        <w:jc w:val="both"/>
      </w:pPr>
    </w:p>
    <w:p w14:paraId="1A086B2E" w14:textId="67D30829" w:rsidR="00A65083" w:rsidRPr="00E02093" w:rsidRDefault="00A65083" w:rsidP="0025443B">
      <w:pPr>
        <w:pStyle w:val="Caption"/>
      </w:pPr>
      <w:bookmarkStart w:id="140" w:name="_Ref7962767"/>
      <w:bookmarkStart w:id="141" w:name="_Toc26478268"/>
      <w:r w:rsidRPr="00E02093">
        <w:t xml:space="preserve">Tabuľka </w:t>
      </w:r>
      <w:r w:rsidR="00102E4B">
        <w:t>A.</w:t>
      </w:r>
      <w:r w:rsidR="004B08CB">
        <w:fldChar w:fldCharType="begin"/>
      </w:r>
      <w:r w:rsidR="004B08CB">
        <w:instrText xml:space="preserve"> SEQ Tabuľka \* ARABIC </w:instrText>
      </w:r>
      <w:r w:rsidR="004B08CB">
        <w:fldChar w:fldCharType="separate"/>
      </w:r>
      <w:r w:rsidR="00C52211">
        <w:rPr>
          <w:noProof/>
        </w:rPr>
        <w:t>13</w:t>
      </w:r>
      <w:r w:rsidR="004B08CB">
        <w:rPr>
          <w:noProof/>
        </w:rPr>
        <w:fldChar w:fldCharType="end"/>
      </w:r>
      <w:bookmarkEnd w:id="140"/>
      <w:r w:rsidRPr="00E02093">
        <w:t xml:space="preserve"> </w:t>
      </w:r>
      <w:r w:rsidR="0025443B" w:rsidRPr="0025443B">
        <w:t>–</w:t>
      </w:r>
      <w:r w:rsidRPr="00E02093">
        <w:t xml:space="preserve"> Plán práce k DP II</w:t>
      </w:r>
      <w:bookmarkEnd w:id="141"/>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77777777" w:rsidR="00A65083" w:rsidRPr="00E02093" w:rsidRDefault="00A65083" w:rsidP="005E337B">
            <w:pPr>
              <w:jc w:val="center"/>
            </w:pPr>
            <w:r w:rsidRPr="00E02093">
              <w:t>3-5</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77777777" w:rsidR="00A65083" w:rsidRPr="00E02093" w:rsidRDefault="00A65083" w:rsidP="005E337B">
            <w:pPr>
              <w:jc w:val="center"/>
            </w:pPr>
            <w:r w:rsidRPr="00E02093">
              <w:t>6-9</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5934DF76" w14:textId="77777777" w:rsidR="00CD6F94" w:rsidRDefault="003A6071" w:rsidP="00CD6F94">
      <w:pPr>
        <w:pStyle w:val="Odsek"/>
        <w:ind w:firstLine="708"/>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Počas práce na druhej etape sme sa stretli s viacerými problémami, ktoré boli časovo náročné na vyriešenie.</w:t>
      </w:r>
    </w:p>
    <w:p w14:paraId="6955788D" w14:textId="2A13031E" w:rsidR="00CD6F94" w:rsidRDefault="003A6071" w:rsidP="00CD6F94">
      <w:pPr>
        <w:pStyle w:val="Odsek"/>
        <w:ind w:firstLine="708"/>
      </w:pPr>
      <w:r w:rsidRPr="003770BC">
        <w:t xml:space="preserve">Podarilo sa nám </w:t>
      </w:r>
      <w:r>
        <w:t xml:space="preserve">stiahnuť rozsiahlu množinu dát </w:t>
      </w:r>
      <w:r w:rsidRPr="003A6071">
        <w:t>NUSW-NB15</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w:t>
      </w:r>
      <w:proofErr w:type="spellStart"/>
      <w:r w:rsidR="00733858" w:rsidRPr="00733858">
        <w:t>klasifikátor</w:t>
      </w:r>
      <w:proofErr w:type="spellEnd"/>
      <w:r w:rsidR="00733858" w:rsidRPr="00733858">
        <w:t xml:space="preserve"> (SVM, logistická regresia) s výcvikom SGD</w:t>
      </w:r>
      <w:r>
        <w:t xml:space="preserve">, </w:t>
      </w:r>
      <w:r w:rsidR="00733858">
        <w:t>n</w:t>
      </w:r>
      <w:r>
        <w:t>áhodn</w:t>
      </w:r>
      <w:r w:rsidR="00971A9B">
        <w:t>ý</w:t>
      </w:r>
      <w:r>
        <w:t xml:space="preserve"> les a </w:t>
      </w:r>
      <w:r w:rsidR="00733858">
        <w:t>r</w:t>
      </w:r>
      <w:r>
        <w:t>ozhodovací strom</w:t>
      </w:r>
      <w:r w:rsidR="00F5188D">
        <w:t>.</w:t>
      </w:r>
      <w:r w:rsidR="00971A9B">
        <w:t> </w:t>
      </w:r>
      <w:r w:rsidR="00F5188D">
        <w:t>D</w:t>
      </w:r>
      <w:r w:rsidR="00971A9B">
        <w:t>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r w:rsidR="001B468F">
        <w:t>zapracovať</w:t>
      </w:r>
      <w:r w:rsidR="004B0A9C">
        <w:t>.</w:t>
      </w:r>
    </w:p>
    <w:p w14:paraId="2A1AFAA4" w14:textId="7310DF5A" w:rsidR="003A6071" w:rsidRDefault="00733858" w:rsidP="00CD6F94">
      <w:pPr>
        <w:pStyle w:val="Odsek"/>
        <w:ind w:firstLine="708"/>
      </w:pPr>
      <w:r>
        <w:t>Počas práce na druhej etape s</w:t>
      </w:r>
      <w:r w:rsidR="00971A9B">
        <w:t xml:space="preserve">me pracovali </w:t>
      </w:r>
      <w:r>
        <w:t xml:space="preserve">aj </w:t>
      </w:r>
      <w:r w:rsidR="00971A9B">
        <w:t xml:space="preserve">na zdokonalení </w:t>
      </w:r>
      <w:r>
        <w:t>návrh</w:t>
      </w:r>
      <w:r w:rsidR="00971A9B">
        <w:t xml:space="preserve">u </w:t>
      </w:r>
      <w:r>
        <w:t>vlastného riešenia, ktorý podrobne opisujeme vyššie v tomto dokumente.</w:t>
      </w:r>
    </w:p>
    <w:p w14:paraId="55056012" w14:textId="61CE3E81" w:rsidR="00733858" w:rsidRDefault="00733858" w:rsidP="00CD6F94">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3357963E" w:rsidR="00200998" w:rsidRDefault="00D4474A" w:rsidP="00CD6F94">
      <w:pPr>
        <w:pStyle w:val="Odsek"/>
        <w:ind w:firstLine="708"/>
      </w:pPr>
      <w:r>
        <w:fldChar w:fldCharType="begin"/>
      </w:r>
      <w:r>
        <w:instrText xml:space="preserve"> REF _Ref7962793 \h </w:instrText>
      </w:r>
      <w:r>
        <w:fldChar w:fldCharType="separate"/>
      </w:r>
      <w:r w:rsidR="00AC733F" w:rsidRPr="00E02093">
        <w:t xml:space="preserve">Tabuľka </w:t>
      </w:r>
      <w:r w:rsidR="00AC733F">
        <w:t>A.</w:t>
      </w:r>
      <w:r w:rsidR="00AC733F">
        <w:rPr>
          <w:noProof/>
        </w:rPr>
        <w:t>14</w:t>
      </w:r>
      <w:r>
        <w:fldChar w:fldCharType="end"/>
      </w:r>
      <w:r>
        <w:t xml:space="preserve"> uvádza </w:t>
      </w:r>
      <w:r w:rsidR="00200998" w:rsidRPr="00200998">
        <w:t xml:space="preserve">plán práce v rámci </w:t>
      </w:r>
      <w:r w:rsidR="00397577">
        <w:t>tretej</w:t>
      </w:r>
      <w:r w:rsidR="00200998" w:rsidRPr="00200998">
        <w:t xml:space="preserve"> etapy riešenia diplomovej práce.</w:t>
      </w:r>
    </w:p>
    <w:p w14:paraId="18F3464D" w14:textId="77777777" w:rsidR="00200998" w:rsidRPr="00E02093" w:rsidRDefault="00200998" w:rsidP="00786767">
      <w:pPr>
        <w:jc w:val="both"/>
      </w:pPr>
    </w:p>
    <w:p w14:paraId="353B8D01" w14:textId="7593086D" w:rsidR="00A65083" w:rsidRPr="00E02093" w:rsidRDefault="008B20AF" w:rsidP="0025443B">
      <w:pPr>
        <w:pStyle w:val="Caption"/>
      </w:pPr>
      <w:bookmarkStart w:id="142" w:name="_Ref7962793"/>
      <w:bookmarkStart w:id="143" w:name="_Ref7962666"/>
      <w:bookmarkStart w:id="144" w:name="_Toc26478269"/>
      <w:r w:rsidRPr="00E02093">
        <w:t xml:space="preserve">Tabuľka </w:t>
      </w:r>
      <w:r w:rsidR="00102E4B">
        <w:t>A.</w:t>
      </w:r>
      <w:r w:rsidR="004B08CB">
        <w:fldChar w:fldCharType="begin"/>
      </w:r>
      <w:r w:rsidR="004B08CB">
        <w:instrText xml:space="preserve"> SEQ Tabuľka \* ARABIC </w:instrText>
      </w:r>
      <w:r w:rsidR="004B08CB">
        <w:fldChar w:fldCharType="separate"/>
      </w:r>
      <w:r w:rsidR="00AC733F">
        <w:rPr>
          <w:noProof/>
        </w:rPr>
        <w:t>14</w:t>
      </w:r>
      <w:r w:rsidR="004B08CB">
        <w:rPr>
          <w:noProof/>
        </w:rPr>
        <w:fldChar w:fldCharType="end"/>
      </w:r>
      <w:bookmarkEnd w:id="142"/>
      <w:r w:rsidRPr="00E02093">
        <w:t xml:space="preserve"> </w:t>
      </w:r>
      <w:r w:rsidR="0025443B" w:rsidRPr="0025443B">
        <w:t>–</w:t>
      </w:r>
      <w:r w:rsidRPr="00E02093">
        <w:t xml:space="preserve"> Plán práce k DP III</w:t>
      </w:r>
      <w:bookmarkEnd w:id="143"/>
      <w:bookmarkEnd w:id="14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77777777" w:rsidR="00A65083" w:rsidRPr="00E02093" w:rsidRDefault="00A65083" w:rsidP="005E337B">
            <w:pPr>
              <w:jc w:val="center"/>
            </w:pPr>
            <w:r w:rsidRPr="00E02093">
              <w:t>1-2</w:t>
            </w:r>
          </w:p>
        </w:tc>
        <w:tc>
          <w:tcPr>
            <w:tcW w:w="4458" w:type="pct"/>
            <w:vAlign w:val="center"/>
          </w:tcPr>
          <w:p w14:paraId="628A924A"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7777777" w:rsidR="00A65083" w:rsidRPr="00E02093" w:rsidRDefault="00A65083" w:rsidP="005E337B">
            <w:pPr>
              <w:jc w:val="center"/>
            </w:pPr>
            <w:r w:rsidRPr="00E02093">
              <w:t>3-5</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77777777" w:rsidR="00A65083" w:rsidRPr="00E02093" w:rsidRDefault="00A65083" w:rsidP="005E337B">
            <w:pPr>
              <w:jc w:val="center"/>
            </w:pPr>
            <w:r w:rsidRPr="00E02093">
              <w:t>6-9</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51DADF39" w14:textId="77777777" w:rsidR="00CD6F94" w:rsidRPr="00E02093" w:rsidRDefault="00CD6F9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72"/>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73"/>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145" w:name="_Toc26557906"/>
      <w:r w:rsidR="00D63D7F" w:rsidRPr="00D63D7F">
        <w:rPr>
          <w:b/>
          <w:color w:val="FF0000"/>
        </w:rPr>
        <w:instrText>Príloha B: Technická dokumentácia</w:instrText>
      </w:r>
      <w:bookmarkEnd w:id="145"/>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74"/>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75"/>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5EEB01C6" w:rsidR="00B91304" w:rsidRPr="00AD220C" w:rsidRDefault="00E77607" w:rsidP="00C359B8">
      <w:pPr>
        <w:rPr>
          <w:b/>
          <w:sz w:val="36"/>
          <w:szCs w:val="36"/>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146" w:name="_Toc8599267"/>
      <w:bookmarkStart w:id="147" w:name="_Toc26557907"/>
      <w:r w:rsidR="00863E88" w:rsidRPr="00E02093">
        <w:rPr>
          <w:b/>
          <w:color w:val="FF0000"/>
        </w:rPr>
        <w:instrText>Príloha C: Obsah elektronického média</w:instrText>
      </w:r>
      <w:bookmarkEnd w:id="146"/>
      <w:bookmarkEnd w:id="147"/>
      <w:r w:rsidR="00863E88" w:rsidRPr="00E02093">
        <w:rPr>
          <w:b/>
          <w:color w:val="FF0000"/>
        </w:rPr>
        <w:instrText xml:space="preserve">" </w:instrText>
      </w:r>
      <w:r w:rsidR="00863E88" w:rsidRPr="00E02093">
        <w:rPr>
          <w:b/>
          <w:color w:val="FF0000"/>
        </w:rPr>
        <w:fldChar w:fldCharType="end"/>
      </w:r>
    </w:p>
    <w:sectPr w:rsidR="00B91304" w:rsidRPr="00AD220C" w:rsidSect="00B72CC6">
      <w:footerReference w:type="default" r:id="rId76"/>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8DB4C" w14:textId="77777777" w:rsidR="00F1737C" w:rsidRDefault="00F1737C" w:rsidP="00DD1D7C">
      <w:r>
        <w:separator/>
      </w:r>
    </w:p>
  </w:endnote>
  <w:endnote w:type="continuationSeparator" w:id="0">
    <w:p w14:paraId="4B4DC0C9" w14:textId="77777777" w:rsidR="00F1737C" w:rsidRDefault="00F1737C"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BF1FAC" w:rsidRDefault="00BF1FAC"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BF1FAC" w:rsidRDefault="00BF1FA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BF1FAC" w:rsidRDefault="00BF1FA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BF1FAC" w:rsidRDefault="00BF1FA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BF1FAC" w:rsidRDefault="00BF1FA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BF1FAC" w:rsidRDefault="00BF1FA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BF1FAC" w:rsidRDefault="00BF1FAC"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BF1FAC" w:rsidRDefault="00BF1FAC"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242635"/>
      <w:docPartObj>
        <w:docPartGallery w:val="Page Numbers (Bottom of Page)"/>
        <w:docPartUnique/>
      </w:docPartObj>
    </w:sdtPr>
    <w:sdtContent>
      <w:p w14:paraId="3EE31DA7" w14:textId="5E1796EC" w:rsidR="00BF1FAC" w:rsidRDefault="00BF1FAC"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AEE46" w14:textId="77777777" w:rsidR="00BF1FAC" w:rsidRDefault="00BF1FAC" w:rsidP="007868A8">
    <w:pPr>
      <w:pStyle w:val="Footer"/>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399683"/>
      <w:docPartObj>
        <w:docPartGallery w:val="Page Numbers (Bottom of Page)"/>
        <w:docPartUnique/>
      </w:docPartObj>
    </w:sdtPr>
    <w:sdtContent>
      <w:p w14:paraId="1D7CEC95" w14:textId="28B3FBC0" w:rsidR="00BF1FAC" w:rsidRDefault="00BF1FAC" w:rsidP="006F1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7057D3" w14:textId="77777777" w:rsidR="00BF1FAC" w:rsidRDefault="00BF1FAC" w:rsidP="007868A8">
    <w:pPr>
      <w:pStyle w:val="Footer"/>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68950"/>
      <w:docPartObj>
        <w:docPartGallery w:val="Page Numbers (Bottom of Page)"/>
        <w:docPartUnique/>
      </w:docPartObj>
    </w:sdtPr>
    <w:sdtContent>
      <w:p w14:paraId="0D0AB5DD" w14:textId="001A07A7" w:rsidR="00BF1FAC" w:rsidRDefault="00BF1FAC"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noProof/>
          </w:rPr>
          <w:t>7</w:t>
        </w:r>
        <w:r>
          <w:rPr>
            <w:rStyle w:val="PageNumber"/>
          </w:rPr>
          <w:fldChar w:fldCharType="end"/>
        </w:r>
      </w:p>
    </w:sdtContent>
  </w:sdt>
  <w:p w14:paraId="5BAA9947" w14:textId="77777777" w:rsidR="00BF1FAC" w:rsidRDefault="00BF1FA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BF1FAC" w:rsidRDefault="00BF1FAC" w:rsidP="007868A8">
    <w:pPr>
      <w:pStyle w:val="Footer"/>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BF1FAC" w:rsidRDefault="00BF1FA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BF1FAC" w:rsidRDefault="00BF1FAC" w:rsidP="008B4B32">
    <w:pPr>
      <w:pStyle w:val="Footer"/>
      <w:framePr w:wrap="none" w:vAnchor="text" w:hAnchor="margin" w:xAlign="center" w:y="1"/>
      <w:rPr>
        <w:rStyle w:val="PageNumber"/>
      </w:rPr>
    </w:pPr>
    <w:r>
      <w:rPr>
        <w:rStyle w:val="PageNumber"/>
      </w:rPr>
      <w:t>A-</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DB396" w14:textId="77777777" w:rsidR="00BF1FAC" w:rsidRDefault="00BF1FAC"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BF1FAC" w:rsidRDefault="00BF1FAC" w:rsidP="007868A8">
    <w:pPr>
      <w:pStyle w:val="Footer"/>
      <w:ind w:right="360"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BF1FAC" w:rsidRDefault="00BF1FAC" w:rsidP="00C37011">
    <w:pPr>
      <w:pStyle w:val="Footer"/>
      <w:framePr w:wrap="none" w:vAnchor="text" w:hAnchor="margin" w:xAlign="center" w:y="1"/>
      <w:rPr>
        <w:rStyle w:val="PageNumber"/>
      </w:rPr>
    </w:pPr>
    <w:r>
      <w:rPr>
        <w:rStyle w:val="PageNumber"/>
      </w:rPr>
      <w:t>B-</w:t>
    </w: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31E76BE" w14:textId="77777777" w:rsidR="00BF1FAC" w:rsidRDefault="00BF1FAC"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BF1FAC" w:rsidRDefault="00BF1FAC" w:rsidP="00C37011">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BF1FAC" w:rsidRDefault="00BF1FAC" w:rsidP="00130069">
    <w:pPr>
      <w:pStyle w:val="Footer"/>
      <w:framePr w:wrap="none" w:vAnchor="text" w:hAnchor="margin" w:xAlign="center" w:y="1"/>
      <w:rPr>
        <w:rStyle w:val="PageNumber"/>
      </w:rPr>
    </w:pPr>
    <w:r>
      <w:rPr>
        <w:rStyle w:val="PageNumber"/>
      </w:rPr>
      <w:t>C-</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55646BF" w14:textId="77777777" w:rsidR="00BF1FAC" w:rsidRDefault="00BF1FAC" w:rsidP="00C370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BF1FAC" w:rsidRDefault="00BF1FAC"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2302367"/>
      <w:docPartObj>
        <w:docPartGallery w:val="Page Numbers (Bottom of Page)"/>
        <w:docPartUnique/>
      </w:docPartObj>
    </w:sdtPr>
    <w:sdtContent>
      <w:p w14:paraId="6F71D3EF" w14:textId="1CF807DB" w:rsidR="00BF1FAC" w:rsidRDefault="00BF1FAC"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noProof/>
          </w:rPr>
          <w:t>9</w:t>
        </w:r>
        <w:r>
          <w:rPr>
            <w:rStyle w:val="PageNumber"/>
          </w:rPr>
          <w:fldChar w:fldCharType="end"/>
        </w:r>
      </w:p>
    </w:sdtContent>
  </w:sdt>
  <w:p w14:paraId="45126A5B" w14:textId="77777777" w:rsidR="00BF1FAC" w:rsidRDefault="00BF1F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511604"/>
      <w:docPartObj>
        <w:docPartGallery w:val="Page Numbers (Bottom of Page)"/>
        <w:docPartUnique/>
      </w:docPartObj>
    </w:sdtPr>
    <w:sdtContent>
      <w:p w14:paraId="10DD2812" w14:textId="01DF92B5" w:rsidR="00BF1FAC" w:rsidRDefault="00BF1FAC"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noProof/>
          </w:rPr>
          <w:t>I</w:t>
        </w:r>
        <w:r>
          <w:rPr>
            <w:rStyle w:val="PageNumber"/>
          </w:rPr>
          <w:fldChar w:fldCharType="end"/>
        </w:r>
      </w:p>
    </w:sdtContent>
  </w:sdt>
  <w:p w14:paraId="26867A64" w14:textId="77777777" w:rsidR="00BF1FAC" w:rsidRDefault="00BF1FAC" w:rsidP="007868A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96F9" w14:textId="77777777" w:rsidR="00BF1FAC" w:rsidRDefault="00BF1FAC" w:rsidP="007868A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291821"/>
      <w:docPartObj>
        <w:docPartGallery w:val="Page Numbers (Bottom of Page)"/>
        <w:docPartUnique/>
      </w:docPartObj>
    </w:sdtPr>
    <w:sdtContent>
      <w:p w14:paraId="78C1956F" w14:textId="77777777" w:rsidR="00BF1FAC" w:rsidRDefault="00BF1FAC"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noProof/>
          </w:rPr>
          <w:t>I</w:t>
        </w:r>
        <w:r>
          <w:rPr>
            <w:rStyle w:val="PageNumber"/>
          </w:rPr>
          <w:fldChar w:fldCharType="end"/>
        </w:r>
      </w:p>
    </w:sdtContent>
  </w:sdt>
  <w:p w14:paraId="358EB897" w14:textId="77777777" w:rsidR="00BF1FAC" w:rsidRDefault="00BF1FAC"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BF1FAC" w:rsidRDefault="00BF1FAC" w:rsidP="007868A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4180543"/>
      <w:docPartObj>
        <w:docPartGallery w:val="Page Numbers (Bottom of Page)"/>
        <w:docPartUnique/>
      </w:docPartObj>
    </w:sdtPr>
    <w:sdtContent>
      <w:p w14:paraId="3A9B6531" w14:textId="77777777" w:rsidR="00BF1FAC" w:rsidRDefault="00BF1FAC"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noProof/>
          </w:rPr>
          <w:t>V</w:t>
        </w:r>
        <w:r>
          <w:rPr>
            <w:rStyle w:val="PageNumber"/>
          </w:rPr>
          <w:fldChar w:fldCharType="end"/>
        </w:r>
      </w:p>
    </w:sdtContent>
  </w:sdt>
  <w:p w14:paraId="7685E0EA" w14:textId="77777777" w:rsidR="00BF1FAC" w:rsidRDefault="00BF1FAC"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BF1FAC" w:rsidRDefault="00BF1FAC" w:rsidP="007868A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0B870" w14:textId="77777777" w:rsidR="00F1737C" w:rsidRDefault="00F1737C" w:rsidP="00DD1D7C">
      <w:r>
        <w:separator/>
      </w:r>
    </w:p>
  </w:footnote>
  <w:footnote w:type="continuationSeparator" w:id="0">
    <w:p w14:paraId="7F175CA4" w14:textId="77777777" w:rsidR="00F1737C" w:rsidRDefault="00F1737C" w:rsidP="00DD1D7C">
      <w:r>
        <w:continuationSeparator/>
      </w:r>
    </w:p>
  </w:footnote>
  <w:footnote w:id="1">
    <w:p w14:paraId="31714925" w14:textId="637DB570" w:rsidR="00BF1FAC" w:rsidRDefault="00BF1FAC">
      <w:pPr>
        <w:pStyle w:val="FootnoteText"/>
      </w:pPr>
      <w:r>
        <w:rPr>
          <w:rStyle w:val="FootnoteReference"/>
        </w:rPr>
        <w:footnoteRef/>
      </w:r>
      <w:r>
        <w:t xml:space="preserve"> </w:t>
      </w:r>
      <w:proofErr w:type="spellStart"/>
      <w:r>
        <w:t>Crrentropia</w:t>
      </w:r>
      <w:proofErr w:type="spellEnd"/>
      <w:r>
        <w:t xml:space="preserve"> </w:t>
      </w:r>
      <w:r w:rsidRPr="00FB7C47">
        <w:rPr>
          <w:highlight w:val="yellow"/>
        </w:rPr>
        <w:t>[</w:t>
      </w:r>
      <w:r>
        <w:rPr>
          <w:highlight w:val="yellow"/>
        </w:rPr>
        <w:t>x</w:t>
      </w:r>
      <w:r w:rsidRPr="00FB7C47">
        <w:rPr>
          <w:highlight w:val="yellow"/>
        </w:rPr>
        <w:t>]</w:t>
      </w:r>
      <w:r>
        <w:t xml:space="preserve"> - </w:t>
      </w:r>
      <w:r w:rsidRPr="00FB7C47">
        <w:t xml:space="preserve">Štatistické </w:t>
      </w:r>
      <w:r>
        <w:t>meranie</w:t>
      </w:r>
      <w:r w:rsidRPr="00FB7C47">
        <w:t>, ktoré odhaduje podobnosť medzi dvoma alebo viacerými náhodnými premennými integráciou funkcie hustoty pravdepodobnosti pozdĺž hlavnej diagonály vektorového priestoru</w:t>
      </w:r>
      <w:r>
        <w:t>.</w:t>
      </w:r>
    </w:p>
  </w:footnote>
  <w:footnote w:id="2">
    <w:p w14:paraId="19A7EB1D" w14:textId="759F3D93" w:rsidR="00BF1FAC" w:rsidRPr="00980884" w:rsidRDefault="00BF1FAC">
      <w:pPr>
        <w:pStyle w:val="FootnoteText"/>
        <w:rPr>
          <w:sz w:val="20"/>
          <w:szCs w:val="20"/>
        </w:rPr>
      </w:pPr>
      <w:r w:rsidRPr="00980884">
        <w:rPr>
          <w:rStyle w:val="FootnoteReference"/>
        </w:rPr>
        <w:footnoteRef/>
      </w:r>
      <w:r w:rsidRPr="00980884">
        <w:t xml:space="preserve"> </w:t>
      </w:r>
      <w:proofErr w:type="spellStart"/>
      <w:r w:rsidRPr="00980884">
        <w:rPr>
          <w:sz w:val="20"/>
          <w:szCs w:val="20"/>
        </w:rPr>
        <w:t>Application-Specific</w:t>
      </w:r>
      <w:proofErr w:type="spellEnd"/>
      <w:r w:rsidRPr="00980884">
        <w:rPr>
          <w:sz w:val="20"/>
          <w:szCs w:val="20"/>
        </w:rPr>
        <w:t xml:space="preserve"> </w:t>
      </w:r>
      <w:proofErr w:type="spellStart"/>
      <w:r w:rsidRPr="00980884">
        <w:rPr>
          <w:sz w:val="20"/>
          <w:szCs w:val="20"/>
        </w:rPr>
        <w:t>Integrated</w:t>
      </w:r>
      <w:proofErr w:type="spellEnd"/>
      <w:r w:rsidRPr="00980884">
        <w:rPr>
          <w:sz w:val="20"/>
          <w:szCs w:val="20"/>
        </w:rPr>
        <w:t xml:space="preserve"> </w:t>
      </w:r>
      <w:proofErr w:type="spellStart"/>
      <w:r w:rsidRPr="00980884">
        <w:rPr>
          <w:sz w:val="20"/>
          <w:szCs w:val="20"/>
        </w:rPr>
        <w:t>Circuit</w:t>
      </w:r>
      <w:proofErr w:type="spellEnd"/>
      <w:r w:rsidRPr="00980884">
        <w:rPr>
          <w:sz w:val="20"/>
          <w:szCs w:val="20"/>
        </w:rPr>
        <w:t xml:space="preserve"> (ASIC) </w:t>
      </w:r>
      <w:r w:rsidRPr="00980884">
        <w:rPr>
          <w:sz w:val="20"/>
          <w:szCs w:val="20"/>
          <w:highlight w:val="yellow"/>
        </w:rPr>
        <w:t>[x]</w:t>
      </w:r>
      <w:r w:rsidRPr="00980884">
        <w:rPr>
          <w:sz w:val="20"/>
          <w:szCs w:val="20"/>
        </w:rPr>
        <w:t xml:space="preserve"> - Mikročip určený na špeciálne použitie a nie na všeobecné použitie.</w:t>
      </w:r>
    </w:p>
  </w:footnote>
  <w:footnote w:id="3">
    <w:p w14:paraId="37256C57" w14:textId="0FAB9799" w:rsidR="00BF1FAC" w:rsidRPr="00980884" w:rsidRDefault="00BF1FAC">
      <w:pPr>
        <w:pStyle w:val="FootnoteText"/>
        <w:rPr>
          <w:sz w:val="20"/>
          <w:szCs w:val="20"/>
        </w:rPr>
      </w:pPr>
      <w:r w:rsidRPr="00980884">
        <w:rPr>
          <w:rStyle w:val="FootnoteReference"/>
        </w:rPr>
        <w:footnoteRef/>
      </w:r>
      <w:r w:rsidRPr="00980884">
        <w:rPr>
          <w:sz w:val="20"/>
          <w:szCs w:val="20"/>
        </w:rPr>
        <w:t xml:space="preserve"> </w:t>
      </w:r>
      <w:proofErr w:type="spellStart"/>
      <w:r w:rsidRPr="00980884">
        <w:rPr>
          <w:sz w:val="20"/>
          <w:szCs w:val="20"/>
        </w:rPr>
        <w:t>Floating</w:t>
      </w:r>
      <w:proofErr w:type="spellEnd"/>
      <w:r w:rsidRPr="00980884">
        <w:rPr>
          <w:sz w:val="20"/>
          <w:szCs w:val="20"/>
        </w:rPr>
        <w:t xml:space="preserve">-point </w:t>
      </w:r>
      <w:proofErr w:type="spellStart"/>
      <w:r w:rsidRPr="00980884">
        <w:rPr>
          <w:sz w:val="20"/>
          <w:szCs w:val="20"/>
        </w:rPr>
        <w:t>Operations</w:t>
      </w:r>
      <w:proofErr w:type="spellEnd"/>
      <w:r w:rsidRPr="00980884">
        <w:rPr>
          <w:sz w:val="20"/>
          <w:szCs w:val="20"/>
        </w:rPr>
        <w:t xml:space="preserve"> Per </w:t>
      </w:r>
      <w:proofErr w:type="spellStart"/>
      <w:r w:rsidRPr="00980884">
        <w:rPr>
          <w:sz w:val="20"/>
          <w:szCs w:val="20"/>
        </w:rPr>
        <w:t>Second</w:t>
      </w:r>
      <w:proofErr w:type="spellEnd"/>
      <w:r w:rsidRPr="00980884">
        <w:rPr>
          <w:sz w:val="20"/>
          <w:szCs w:val="20"/>
        </w:rPr>
        <w:t xml:space="preserve"> (FLOP) </w:t>
      </w:r>
      <w:r w:rsidRPr="00980884">
        <w:rPr>
          <w:sz w:val="20"/>
          <w:szCs w:val="20"/>
          <w:highlight w:val="yellow"/>
        </w:rPr>
        <w:t>[x]</w:t>
      </w:r>
      <w:r w:rsidRPr="00980884">
        <w:rPr>
          <w:sz w:val="20"/>
          <w:szCs w:val="20"/>
        </w:rPr>
        <w:t xml:space="preserve"> – Jednotka výpočtového výkonu počítača, ktorá udáva počet operácií v pohyblivej rádovej čiarke za sekundu.</w:t>
      </w:r>
    </w:p>
  </w:footnote>
  <w:footnote w:id="4">
    <w:p w14:paraId="24403CC6" w14:textId="653791C7" w:rsidR="00BF1FAC" w:rsidRDefault="00BF1FAC">
      <w:pPr>
        <w:pStyle w:val="FootnoteText"/>
      </w:pPr>
      <w:r w:rsidRPr="00980884">
        <w:rPr>
          <w:rStyle w:val="FootnoteReference"/>
        </w:rPr>
        <w:footnoteRef/>
      </w:r>
      <w:r w:rsidRPr="00980884">
        <w:t xml:space="preserve"> </w:t>
      </w:r>
      <w:r w:rsidRPr="00980884">
        <w:rPr>
          <w:sz w:val="20"/>
          <w:szCs w:val="20"/>
        </w:rPr>
        <w:t xml:space="preserve">SAV </w:t>
      </w:r>
      <w:r w:rsidRPr="00980884">
        <w:rPr>
          <w:sz w:val="20"/>
          <w:szCs w:val="20"/>
          <w:highlight w:val="yellow"/>
        </w:rPr>
        <w:t>[x]</w:t>
      </w:r>
      <w:r w:rsidRPr="00980884">
        <w:rPr>
          <w:sz w:val="20"/>
          <w:szCs w:val="20"/>
        </w:rPr>
        <w:t xml:space="preserve"> – Prípona súboru použitá pre uložený dátum </w:t>
      </w:r>
      <w:proofErr w:type="spellStart"/>
      <w:r w:rsidRPr="00980884">
        <w:rPr>
          <w:sz w:val="20"/>
          <w:szCs w:val="20"/>
        </w:rPr>
        <w:t>Statistical</w:t>
      </w:r>
      <w:proofErr w:type="spellEnd"/>
      <w:r w:rsidRPr="00980884">
        <w:rPr>
          <w:sz w:val="20"/>
          <w:szCs w:val="20"/>
        </w:rPr>
        <w:t xml:space="preserve"> </w:t>
      </w:r>
      <w:proofErr w:type="spellStart"/>
      <w:r w:rsidRPr="00980884">
        <w:rPr>
          <w:sz w:val="20"/>
          <w:szCs w:val="20"/>
        </w:rPr>
        <w:t>Package</w:t>
      </w:r>
      <w:proofErr w:type="spellEnd"/>
      <w:r w:rsidRPr="00980884">
        <w:rPr>
          <w:sz w:val="20"/>
          <w:szCs w:val="20"/>
        </w:rPr>
        <w:t xml:space="preserve"> </w:t>
      </w:r>
      <w:proofErr w:type="spellStart"/>
      <w:r w:rsidRPr="00980884">
        <w:rPr>
          <w:sz w:val="20"/>
          <w:szCs w:val="20"/>
        </w:rPr>
        <w:t>for</w:t>
      </w:r>
      <w:proofErr w:type="spellEnd"/>
      <w:r w:rsidRPr="00980884">
        <w:rPr>
          <w:sz w:val="20"/>
          <w:szCs w:val="20"/>
        </w:rPr>
        <w:t xml:space="preserve"> </w:t>
      </w:r>
      <w:proofErr w:type="spellStart"/>
      <w:r w:rsidRPr="00980884">
        <w:rPr>
          <w:sz w:val="20"/>
          <w:szCs w:val="20"/>
        </w:rPr>
        <w:t>Social</w:t>
      </w:r>
      <w:proofErr w:type="spellEnd"/>
      <w:r w:rsidRPr="00980884">
        <w:rPr>
          <w:sz w:val="20"/>
          <w:szCs w:val="20"/>
        </w:rPr>
        <w:t xml:space="preserve"> </w:t>
      </w:r>
      <w:proofErr w:type="spellStart"/>
      <w:r w:rsidRPr="00980884">
        <w:rPr>
          <w:sz w:val="20"/>
          <w:szCs w:val="20"/>
        </w:rPr>
        <w:t>Sciences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BF1FAC" w:rsidRDefault="00BF1FAC"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BF1FAC" w:rsidRDefault="00BF1F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BF1FAC" w:rsidRDefault="00BF1F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50728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3"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36C5B"/>
    <w:multiLevelType w:val="multilevel"/>
    <w:tmpl w:val="C1823C38"/>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586129"/>
    <w:multiLevelType w:val="hybridMultilevel"/>
    <w:tmpl w:val="B18E0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5"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3"/>
  </w:num>
  <w:num w:numId="2">
    <w:abstractNumId w:val="12"/>
  </w:num>
  <w:num w:numId="3">
    <w:abstractNumId w:val="10"/>
  </w:num>
  <w:num w:numId="4">
    <w:abstractNumId w:val="4"/>
  </w:num>
  <w:num w:numId="5">
    <w:abstractNumId w:val="25"/>
  </w:num>
  <w:num w:numId="6">
    <w:abstractNumId w:val="36"/>
  </w:num>
  <w:num w:numId="7">
    <w:abstractNumId w:val="7"/>
  </w:num>
  <w:num w:numId="8">
    <w:abstractNumId w:val="2"/>
  </w:num>
  <w:num w:numId="9">
    <w:abstractNumId w:val="18"/>
  </w:num>
  <w:num w:numId="10">
    <w:abstractNumId w:val="13"/>
  </w:num>
  <w:num w:numId="11">
    <w:abstractNumId w:val="27"/>
  </w:num>
  <w:num w:numId="12">
    <w:abstractNumId w:val="8"/>
  </w:num>
  <w:num w:numId="13">
    <w:abstractNumId w:val="32"/>
  </w:num>
  <w:num w:numId="14">
    <w:abstractNumId w:val="15"/>
  </w:num>
  <w:num w:numId="15">
    <w:abstractNumId w:val="1"/>
  </w:num>
  <w:num w:numId="16">
    <w:abstractNumId w:val="14"/>
  </w:num>
  <w:num w:numId="17">
    <w:abstractNumId w:val="30"/>
  </w:num>
  <w:num w:numId="18">
    <w:abstractNumId w:val="5"/>
  </w:num>
  <w:num w:numId="19">
    <w:abstractNumId w:val="29"/>
  </w:num>
  <w:num w:numId="20">
    <w:abstractNumId w:val="38"/>
  </w:num>
  <w:num w:numId="21">
    <w:abstractNumId w:val="20"/>
  </w:num>
  <w:num w:numId="22">
    <w:abstractNumId w:val="16"/>
  </w:num>
  <w:num w:numId="23">
    <w:abstractNumId w:val="9"/>
  </w:num>
  <w:num w:numId="24">
    <w:abstractNumId w:val="0"/>
  </w:num>
  <w:num w:numId="25">
    <w:abstractNumId w:val="19"/>
  </w:num>
  <w:num w:numId="26">
    <w:abstractNumId w:val="31"/>
  </w:num>
  <w:num w:numId="27">
    <w:abstractNumId w:val="37"/>
  </w:num>
  <w:num w:numId="28">
    <w:abstractNumId w:val="26"/>
  </w:num>
  <w:num w:numId="29">
    <w:abstractNumId w:val="17"/>
  </w:num>
  <w:num w:numId="30">
    <w:abstractNumId w:val="39"/>
  </w:num>
  <w:num w:numId="31">
    <w:abstractNumId w:val="11"/>
  </w:num>
  <w:num w:numId="32">
    <w:abstractNumId w:val="35"/>
  </w:num>
  <w:num w:numId="33">
    <w:abstractNumId w:val="28"/>
  </w:num>
  <w:num w:numId="34">
    <w:abstractNumId w:val="24"/>
  </w:num>
  <w:num w:numId="35">
    <w:abstractNumId w:val="22"/>
  </w:num>
  <w:num w:numId="36">
    <w:abstractNumId w:val="34"/>
  </w:num>
  <w:num w:numId="37">
    <w:abstractNumId w:val="23"/>
  </w:num>
  <w:num w:numId="38">
    <w:abstractNumId w:val="3"/>
  </w:num>
  <w:num w:numId="39">
    <w:abstractNumId w:val="6"/>
  </w:num>
  <w:num w:numId="40">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563"/>
    <w:rsid w:val="0000072B"/>
    <w:rsid w:val="00000AAE"/>
    <w:rsid w:val="000012F0"/>
    <w:rsid w:val="00002149"/>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EA"/>
    <w:rsid w:val="00012AF1"/>
    <w:rsid w:val="0001339E"/>
    <w:rsid w:val="00014079"/>
    <w:rsid w:val="00014117"/>
    <w:rsid w:val="00014410"/>
    <w:rsid w:val="000144E3"/>
    <w:rsid w:val="0001450E"/>
    <w:rsid w:val="00014760"/>
    <w:rsid w:val="00014769"/>
    <w:rsid w:val="00014C08"/>
    <w:rsid w:val="00015294"/>
    <w:rsid w:val="000153FB"/>
    <w:rsid w:val="000162D8"/>
    <w:rsid w:val="0001668D"/>
    <w:rsid w:val="00017C28"/>
    <w:rsid w:val="000202BD"/>
    <w:rsid w:val="0002069F"/>
    <w:rsid w:val="000209BF"/>
    <w:rsid w:val="0002100A"/>
    <w:rsid w:val="00021630"/>
    <w:rsid w:val="00021A18"/>
    <w:rsid w:val="00021FE0"/>
    <w:rsid w:val="0002222C"/>
    <w:rsid w:val="0002285C"/>
    <w:rsid w:val="00022877"/>
    <w:rsid w:val="00022D33"/>
    <w:rsid w:val="00023210"/>
    <w:rsid w:val="00023730"/>
    <w:rsid w:val="00023C73"/>
    <w:rsid w:val="00023FC3"/>
    <w:rsid w:val="000249D5"/>
    <w:rsid w:val="000252A3"/>
    <w:rsid w:val="000254CA"/>
    <w:rsid w:val="0002692E"/>
    <w:rsid w:val="000269B2"/>
    <w:rsid w:val="000270E8"/>
    <w:rsid w:val="00027824"/>
    <w:rsid w:val="0002794D"/>
    <w:rsid w:val="00027E0E"/>
    <w:rsid w:val="00027EB9"/>
    <w:rsid w:val="000315EB"/>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1E5"/>
    <w:rsid w:val="00071AED"/>
    <w:rsid w:val="00072761"/>
    <w:rsid w:val="00072926"/>
    <w:rsid w:val="00072B5E"/>
    <w:rsid w:val="00072BF1"/>
    <w:rsid w:val="00073999"/>
    <w:rsid w:val="00073B4A"/>
    <w:rsid w:val="0007455B"/>
    <w:rsid w:val="000745C7"/>
    <w:rsid w:val="00074FB0"/>
    <w:rsid w:val="00076830"/>
    <w:rsid w:val="00076DEE"/>
    <w:rsid w:val="000775C5"/>
    <w:rsid w:val="0008008A"/>
    <w:rsid w:val="00080395"/>
    <w:rsid w:val="00080419"/>
    <w:rsid w:val="0008128C"/>
    <w:rsid w:val="00081290"/>
    <w:rsid w:val="0008137E"/>
    <w:rsid w:val="000822B9"/>
    <w:rsid w:val="000823D1"/>
    <w:rsid w:val="00082888"/>
    <w:rsid w:val="00082FA7"/>
    <w:rsid w:val="000831AB"/>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84F"/>
    <w:rsid w:val="000B6B3D"/>
    <w:rsid w:val="000B7280"/>
    <w:rsid w:val="000B75FD"/>
    <w:rsid w:val="000B7BB9"/>
    <w:rsid w:val="000C010A"/>
    <w:rsid w:val="000C01B3"/>
    <w:rsid w:val="000C04CF"/>
    <w:rsid w:val="000C0A7A"/>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25E"/>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4F3"/>
    <w:rsid w:val="000E378A"/>
    <w:rsid w:val="000E3CAE"/>
    <w:rsid w:val="000E3EDB"/>
    <w:rsid w:val="000E493F"/>
    <w:rsid w:val="000E4B1E"/>
    <w:rsid w:val="000E4E16"/>
    <w:rsid w:val="000E5013"/>
    <w:rsid w:val="000E5703"/>
    <w:rsid w:val="000E57CA"/>
    <w:rsid w:val="000E5A23"/>
    <w:rsid w:val="000E5AA9"/>
    <w:rsid w:val="000E618E"/>
    <w:rsid w:val="000E636C"/>
    <w:rsid w:val="000E72C5"/>
    <w:rsid w:val="000E7B4D"/>
    <w:rsid w:val="000F1CF9"/>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153"/>
    <w:rsid w:val="001004A3"/>
    <w:rsid w:val="00100E40"/>
    <w:rsid w:val="00101223"/>
    <w:rsid w:val="00101840"/>
    <w:rsid w:val="00101C89"/>
    <w:rsid w:val="001024DD"/>
    <w:rsid w:val="00102871"/>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29C4"/>
    <w:rsid w:val="00113570"/>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209"/>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1834"/>
    <w:rsid w:val="00142490"/>
    <w:rsid w:val="001437DF"/>
    <w:rsid w:val="00144086"/>
    <w:rsid w:val="001441B1"/>
    <w:rsid w:val="00144782"/>
    <w:rsid w:val="00144958"/>
    <w:rsid w:val="001449E8"/>
    <w:rsid w:val="001451A5"/>
    <w:rsid w:val="00145B99"/>
    <w:rsid w:val="0014637C"/>
    <w:rsid w:val="00146FFE"/>
    <w:rsid w:val="00147304"/>
    <w:rsid w:val="001477F5"/>
    <w:rsid w:val="00147818"/>
    <w:rsid w:val="00147924"/>
    <w:rsid w:val="00147ABB"/>
    <w:rsid w:val="0015000E"/>
    <w:rsid w:val="001505EF"/>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29DE"/>
    <w:rsid w:val="0017310A"/>
    <w:rsid w:val="00173750"/>
    <w:rsid w:val="00173B2E"/>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40A"/>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2E2A"/>
    <w:rsid w:val="001930CE"/>
    <w:rsid w:val="001935FC"/>
    <w:rsid w:val="00193F8F"/>
    <w:rsid w:val="0019529B"/>
    <w:rsid w:val="00195542"/>
    <w:rsid w:val="00195D8B"/>
    <w:rsid w:val="001960F5"/>
    <w:rsid w:val="00196640"/>
    <w:rsid w:val="001969E7"/>
    <w:rsid w:val="001970CA"/>
    <w:rsid w:val="00197717"/>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6F4B"/>
    <w:rsid w:val="001A7292"/>
    <w:rsid w:val="001A770B"/>
    <w:rsid w:val="001A7D0B"/>
    <w:rsid w:val="001B0B6A"/>
    <w:rsid w:val="001B1423"/>
    <w:rsid w:val="001B1D28"/>
    <w:rsid w:val="001B2379"/>
    <w:rsid w:val="001B2475"/>
    <w:rsid w:val="001B247A"/>
    <w:rsid w:val="001B38CD"/>
    <w:rsid w:val="001B3967"/>
    <w:rsid w:val="001B3C5A"/>
    <w:rsid w:val="001B465D"/>
    <w:rsid w:val="001B468F"/>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E65D0"/>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594B"/>
    <w:rsid w:val="001F5C3A"/>
    <w:rsid w:val="001F6E49"/>
    <w:rsid w:val="001F6F8A"/>
    <w:rsid w:val="001F742E"/>
    <w:rsid w:val="001F7AC7"/>
    <w:rsid w:val="0020016B"/>
    <w:rsid w:val="002002EA"/>
    <w:rsid w:val="00200998"/>
    <w:rsid w:val="00200B30"/>
    <w:rsid w:val="00201257"/>
    <w:rsid w:val="00202D2C"/>
    <w:rsid w:val="00204040"/>
    <w:rsid w:val="002046E2"/>
    <w:rsid w:val="00205313"/>
    <w:rsid w:val="00205CA7"/>
    <w:rsid w:val="00205F45"/>
    <w:rsid w:val="00206977"/>
    <w:rsid w:val="00206EFB"/>
    <w:rsid w:val="0020721C"/>
    <w:rsid w:val="00207DC5"/>
    <w:rsid w:val="00210040"/>
    <w:rsid w:val="0021010B"/>
    <w:rsid w:val="00210511"/>
    <w:rsid w:val="00210CB0"/>
    <w:rsid w:val="00210D49"/>
    <w:rsid w:val="00210FA0"/>
    <w:rsid w:val="00211263"/>
    <w:rsid w:val="00211C34"/>
    <w:rsid w:val="002127EF"/>
    <w:rsid w:val="00212BA7"/>
    <w:rsid w:val="002142DE"/>
    <w:rsid w:val="00215037"/>
    <w:rsid w:val="00215B51"/>
    <w:rsid w:val="00215D52"/>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427E"/>
    <w:rsid w:val="002451E4"/>
    <w:rsid w:val="002452E4"/>
    <w:rsid w:val="0024570A"/>
    <w:rsid w:val="00246203"/>
    <w:rsid w:val="00246304"/>
    <w:rsid w:val="002469AA"/>
    <w:rsid w:val="00247B64"/>
    <w:rsid w:val="00250C7D"/>
    <w:rsid w:val="00250D27"/>
    <w:rsid w:val="00250FC7"/>
    <w:rsid w:val="002514A7"/>
    <w:rsid w:val="00251A22"/>
    <w:rsid w:val="002522B9"/>
    <w:rsid w:val="00252D35"/>
    <w:rsid w:val="0025350A"/>
    <w:rsid w:val="00253ADA"/>
    <w:rsid w:val="00253DE3"/>
    <w:rsid w:val="0025443B"/>
    <w:rsid w:val="00254C9A"/>
    <w:rsid w:val="00255394"/>
    <w:rsid w:val="00255408"/>
    <w:rsid w:val="00255951"/>
    <w:rsid w:val="00256A3D"/>
    <w:rsid w:val="00256C99"/>
    <w:rsid w:val="00257514"/>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BC8"/>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38E8"/>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0BD"/>
    <w:rsid w:val="002C27B5"/>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21F4"/>
    <w:rsid w:val="002E2AB0"/>
    <w:rsid w:val="002E31D1"/>
    <w:rsid w:val="002E33C9"/>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6F5D"/>
    <w:rsid w:val="002F7808"/>
    <w:rsid w:val="002F7A28"/>
    <w:rsid w:val="002F7AD9"/>
    <w:rsid w:val="002F7C99"/>
    <w:rsid w:val="003003FE"/>
    <w:rsid w:val="003008A4"/>
    <w:rsid w:val="003016DB"/>
    <w:rsid w:val="0030260E"/>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625"/>
    <w:rsid w:val="00307DAF"/>
    <w:rsid w:val="003107F0"/>
    <w:rsid w:val="003108B4"/>
    <w:rsid w:val="00310A21"/>
    <w:rsid w:val="0031114D"/>
    <w:rsid w:val="0031151C"/>
    <w:rsid w:val="0031181C"/>
    <w:rsid w:val="00311CF1"/>
    <w:rsid w:val="00311E48"/>
    <w:rsid w:val="00311F27"/>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6B1B"/>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32E9"/>
    <w:rsid w:val="00333A66"/>
    <w:rsid w:val="00334B7B"/>
    <w:rsid w:val="0033502F"/>
    <w:rsid w:val="003353B4"/>
    <w:rsid w:val="003363F2"/>
    <w:rsid w:val="003368F5"/>
    <w:rsid w:val="00336DDE"/>
    <w:rsid w:val="003376A6"/>
    <w:rsid w:val="0034018B"/>
    <w:rsid w:val="00340AC3"/>
    <w:rsid w:val="003414BD"/>
    <w:rsid w:val="00341A7F"/>
    <w:rsid w:val="00341AB6"/>
    <w:rsid w:val="00341C14"/>
    <w:rsid w:val="003422DE"/>
    <w:rsid w:val="00342344"/>
    <w:rsid w:val="003429E3"/>
    <w:rsid w:val="0034305B"/>
    <w:rsid w:val="003446C5"/>
    <w:rsid w:val="00345066"/>
    <w:rsid w:val="00345A38"/>
    <w:rsid w:val="00346C12"/>
    <w:rsid w:val="00350024"/>
    <w:rsid w:val="00351171"/>
    <w:rsid w:val="0035155C"/>
    <w:rsid w:val="003518F2"/>
    <w:rsid w:val="00351B2E"/>
    <w:rsid w:val="0035335D"/>
    <w:rsid w:val="00353611"/>
    <w:rsid w:val="00353C6C"/>
    <w:rsid w:val="00353D74"/>
    <w:rsid w:val="00354170"/>
    <w:rsid w:val="003556EE"/>
    <w:rsid w:val="00355E3E"/>
    <w:rsid w:val="003568B1"/>
    <w:rsid w:val="00356C12"/>
    <w:rsid w:val="00356D7B"/>
    <w:rsid w:val="00357925"/>
    <w:rsid w:val="00357C6E"/>
    <w:rsid w:val="00360A1B"/>
    <w:rsid w:val="00360F73"/>
    <w:rsid w:val="00361BBE"/>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0A9"/>
    <w:rsid w:val="00372777"/>
    <w:rsid w:val="003731AD"/>
    <w:rsid w:val="0037357B"/>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B00"/>
    <w:rsid w:val="00380EB6"/>
    <w:rsid w:val="0038110B"/>
    <w:rsid w:val="0038146A"/>
    <w:rsid w:val="00381589"/>
    <w:rsid w:val="00382859"/>
    <w:rsid w:val="00382882"/>
    <w:rsid w:val="0038309E"/>
    <w:rsid w:val="003840B3"/>
    <w:rsid w:val="003840C4"/>
    <w:rsid w:val="00384236"/>
    <w:rsid w:val="003844D2"/>
    <w:rsid w:val="0038476C"/>
    <w:rsid w:val="003848F4"/>
    <w:rsid w:val="00386301"/>
    <w:rsid w:val="003865FB"/>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A03F6"/>
    <w:rsid w:val="003A063D"/>
    <w:rsid w:val="003A0994"/>
    <w:rsid w:val="003A0E77"/>
    <w:rsid w:val="003A10BD"/>
    <w:rsid w:val="003A159D"/>
    <w:rsid w:val="003A1C99"/>
    <w:rsid w:val="003A1E9E"/>
    <w:rsid w:val="003A2612"/>
    <w:rsid w:val="003A301E"/>
    <w:rsid w:val="003A3A14"/>
    <w:rsid w:val="003A42EA"/>
    <w:rsid w:val="003A46D8"/>
    <w:rsid w:val="003A5611"/>
    <w:rsid w:val="003A5D19"/>
    <w:rsid w:val="003A6071"/>
    <w:rsid w:val="003A62C6"/>
    <w:rsid w:val="003A66AE"/>
    <w:rsid w:val="003A688E"/>
    <w:rsid w:val="003A6CB0"/>
    <w:rsid w:val="003A6F76"/>
    <w:rsid w:val="003A7342"/>
    <w:rsid w:val="003B0629"/>
    <w:rsid w:val="003B0D66"/>
    <w:rsid w:val="003B0F47"/>
    <w:rsid w:val="003B1DC6"/>
    <w:rsid w:val="003B204D"/>
    <w:rsid w:val="003B234C"/>
    <w:rsid w:val="003B2A1A"/>
    <w:rsid w:val="003B2AFE"/>
    <w:rsid w:val="003B5612"/>
    <w:rsid w:val="003B579F"/>
    <w:rsid w:val="003B57F7"/>
    <w:rsid w:val="003B5D52"/>
    <w:rsid w:val="003B66DD"/>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5437"/>
    <w:rsid w:val="003C5DBA"/>
    <w:rsid w:val="003C5FDD"/>
    <w:rsid w:val="003C6340"/>
    <w:rsid w:val="003C64AD"/>
    <w:rsid w:val="003C65A3"/>
    <w:rsid w:val="003C73A4"/>
    <w:rsid w:val="003C7C5A"/>
    <w:rsid w:val="003C7E96"/>
    <w:rsid w:val="003D0710"/>
    <w:rsid w:val="003D0D61"/>
    <w:rsid w:val="003D1E17"/>
    <w:rsid w:val="003D1F47"/>
    <w:rsid w:val="003D3280"/>
    <w:rsid w:val="003D37D1"/>
    <w:rsid w:val="003D4221"/>
    <w:rsid w:val="003D42D9"/>
    <w:rsid w:val="003D4A85"/>
    <w:rsid w:val="003D52FA"/>
    <w:rsid w:val="003D56D4"/>
    <w:rsid w:val="003D59BE"/>
    <w:rsid w:val="003D6632"/>
    <w:rsid w:val="003D69C9"/>
    <w:rsid w:val="003D6D89"/>
    <w:rsid w:val="003D7336"/>
    <w:rsid w:val="003D735C"/>
    <w:rsid w:val="003D7822"/>
    <w:rsid w:val="003D7C35"/>
    <w:rsid w:val="003D7D70"/>
    <w:rsid w:val="003E0099"/>
    <w:rsid w:val="003E017E"/>
    <w:rsid w:val="003E05E0"/>
    <w:rsid w:val="003E1063"/>
    <w:rsid w:val="003E29BB"/>
    <w:rsid w:val="003E2F6B"/>
    <w:rsid w:val="003E2FD8"/>
    <w:rsid w:val="003E3BB0"/>
    <w:rsid w:val="003E4632"/>
    <w:rsid w:val="003E5659"/>
    <w:rsid w:val="003E5849"/>
    <w:rsid w:val="003E5ABA"/>
    <w:rsid w:val="003E6066"/>
    <w:rsid w:val="003E6495"/>
    <w:rsid w:val="003E658F"/>
    <w:rsid w:val="003E6B62"/>
    <w:rsid w:val="003E6C85"/>
    <w:rsid w:val="003E6F8B"/>
    <w:rsid w:val="003E71A3"/>
    <w:rsid w:val="003E786B"/>
    <w:rsid w:val="003E7977"/>
    <w:rsid w:val="003E7DD0"/>
    <w:rsid w:val="003E7EDA"/>
    <w:rsid w:val="003F0201"/>
    <w:rsid w:val="003F03DA"/>
    <w:rsid w:val="003F129E"/>
    <w:rsid w:val="003F144E"/>
    <w:rsid w:val="003F18F4"/>
    <w:rsid w:val="003F1AB8"/>
    <w:rsid w:val="003F1B58"/>
    <w:rsid w:val="003F1C2F"/>
    <w:rsid w:val="003F240A"/>
    <w:rsid w:val="003F3310"/>
    <w:rsid w:val="003F4548"/>
    <w:rsid w:val="003F5290"/>
    <w:rsid w:val="003F538D"/>
    <w:rsid w:val="003F5647"/>
    <w:rsid w:val="003F5EC2"/>
    <w:rsid w:val="003F6807"/>
    <w:rsid w:val="003F6B01"/>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3E83"/>
    <w:rsid w:val="00423FAC"/>
    <w:rsid w:val="004245A4"/>
    <w:rsid w:val="00425283"/>
    <w:rsid w:val="004257A3"/>
    <w:rsid w:val="00426F31"/>
    <w:rsid w:val="004270E4"/>
    <w:rsid w:val="00427BC0"/>
    <w:rsid w:val="00427C41"/>
    <w:rsid w:val="00430232"/>
    <w:rsid w:val="00430630"/>
    <w:rsid w:val="004306F2"/>
    <w:rsid w:val="0043160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57CC"/>
    <w:rsid w:val="004662F9"/>
    <w:rsid w:val="00466D8F"/>
    <w:rsid w:val="00467732"/>
    <w:rsid w:val="0046798A"/>
    <w:rsid w:val="00467BF5"/>
    <w:rsid w:val="004702A7"/>
    <w:rsid w:val="0047153D"/>
    <w:rsid w:val="00471707"/>
    <w:rsid w:val="004717BC"/>
    <w:rsid w:val="0047182B"/>
    <w:rsid w:val="0047230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0E1"/>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6F1"/>
    <w:rsid w:val="004A5B89"/>
    <w:rsid w:val="004A6026"/>
    <w:rsid w:val="004A6C31"/>
    <w:rsid w:val="004A6FE6"/>
    <w:rsid w:val="004A78E3"/>
    <w:rsid w:val="004A7C25"/>
    <w:rsid w:val="004B0220"/>
    <w:rsid w:val="004B042B"/>
    <w:rsid w:val="004B0573"/>
    <w:rsid w:val="004B08CB"/>
    <w:rsid w:val="004B0A9C"/>
    <w:rsid w:val="004B0FB0"/>
    <w:rsid w:val="004B1F58"/>
    <w:rsid w:val="004B225D"/>
    <w:rsid w:val="004B2463"/>
    <w:rsid w:val="004B2AD9"/>
    <w:rsid w:val="004B3A41"/>
    <w:rsid w:val="004B4E25"/>
    <w:rsid w:val="004B56D0"/>
    <w:rsid w:val="004B5C9E"/>
    <w:rsid w:val="004B6AE4"/>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B4A"/>
    <w:rsid w:val="004E2D04"/>
    <w:rsid w:val="004E2FE7"/>
    <w:rsid w:val="004E35F4"/>
    <w:rsid w:val="004E422B"/>
    <w:rsid w:val="004E4672"/>
    <w:rsid w:val="004E46E1"/>
    <w:rsid w:val="004E485D"/>
    <w:rsid w:val="004E4C49"/>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278E"/>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1EA"/>
    <w:rsid w:val="00500202"/>
    <w:rsid w:val="0050076E"/>
    <w:rsid w:val="00500F06"/>
    <w:rsid w:val="005026C6"/>
    <w:rsid w:val="0050286D"/>
    <w:rsid w:val="00502989"/>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325"/>
    <w:rsid w:val="00516B06"/>
    <w:rsid w:val="0051718A"/>
    <w:rsid w:val="00517512"/>
    <w:rsid w:val="00517BA6"/>
    <w:rsid w:val="005207E3"/>
    <w:rsid w:val="00521871"/>
    <w:rsid w:val="00521A20"/>
    <w:rsid w:val="00521D59"/>
    <w:rsid w:val="00522B01"/>
    <w:rsid w:val="00522CA3"/>
    <w:rsid w:val="00522F60"/>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4566"/>
    <w:rsid w:val="00534943"/>
    <w:rsid w:val="00535301"/>
    <w:rsid w:val="00535348"/>
    <w:rsid w:val="00535606"/>
    <w:rsid w:val="0053582E"/>
    <w:rsid w:val="005366D4"/>
    <w:rsid w:val="00536B47"/>
    <w:rsid w:val="005371E4"/>
    <w:rsid w:val="0053746A"/>
    <w:rsid w:val="005374D4"/>
    <w:rsid w:val="0054038A"/>
    <w:rsid w:val="00540883"/>
    <w:rsid w:val="00542502"/>
    <w:rsid w:val="0054284C"/>
    <w:rsid w:val="00542CD6"/>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4934"/>
    <w:rsid w:val="00555028"/>
    <w:rsid w:val="0055566C"/>
    <w:rsid w:val="00555E52"/>
    <w:rsid w:val="00556714"/>
    <w:rsid w:val="00556D07"/>
    <w:rsid w:val="00556E68"/>
    <w:rsid w:val="00557410"/>
    <w:rsid w:val="005577B4"/>
    <w:rsid w:val="005577CF"/>
    <w:rsid w:val="00557827"/>
    <w:rsid w:val="005579D2"/>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D75"/>
    <w:rsid w:val="00570F99"/>
    <w:rsid w:val="00571F43"/>
    <w:rsid w:val="00571FA3"/>
    <w:rsid w:val="00572AEA"/>
    <w:rsid w:val="005732EE"/>
    <w:rsid w:val="00573FF3"/>
    <w:rsid w:val="00574320"/>
    <w:rsid w:val="005745BF"/>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AA0"/>
    <w:rsid w:val="005A0C91"/>
    <w:rsid w:val="005A0F96"/>
    <w:rsid w:val="005A13A9"/>
    <w:rsid w:val="005A15D6"/>
    <w:rsid w:val="005A1EBA"/>
    <w:rsid w:val="005A26EF"/>
    <w:rsid w:val="005A2C3E"/>
    <w:rsid w:val="005A31DD"/>
    <w:rsid w:val="005A3995"/>
    <w:rsid w:val="005A3E43"/>
    <w:rsid w:val="005A515C"/>
    <w:rsid w:val="005A5547"/>
    <w:rsid w:val="005A5C5F"/>
    <w:rsid w:val="005A68D4"/>
    <w:rsid w:val="005A79F7"/>
    <w:rsid w:val="005A7C04"/>
    <w:rsid w:val="005B019C"/>
    <w:rsid w:val="005B03B2"/>
    <w:rsid w:val="005B141E"/>
    <w:rsid w:val="005B198F"/>
    <w:rsid w:val="005B1F2E"/>
    <w:rsid w:val="005B2ADF"/>
    <w:rsid w:val="005B4860"/>
    <w:rsid w:val="005B4F6B"/>
    <w:rsid w:val="005B574B"/>
    <w:rsid w:val="005B6358"/>
    <w:rsid w:val="005B6E99"/>
    <w:rsid w:val="005B7CDB"/>
    <w:rsid w:val="005B7D5D"/>
    <w:rsid w:val="005C109B"/>
    <w:rsid w:val="005C153C"/>
    <w:rsid w:val="005C1F42"/>
    <w:rsid w:val="005C2054"/>
    <w:rsid w:val="005C21B9"/>
    <w:rsid w:val="005C3484"/>
    <w:rsid w:val="005C3C56"/>
    <w:rsid w:val="005C3C59"/>
    <w:rsid w:val="005C3C76"/>
    <w:rsid w:val="005C4652"/>
    <w:rsid w:val="005C491E"/>
    <w:rsid w:val="005C4A58"/>
    <w:rsid w:val="005C4E70"/>
    <w:rsid w:val="005C5459"/>
    <w:rsid w:val="005C55D1"/>
    <w:rsid w:val="005C5C92"/>
    <w:rsid w:val="005C5DEE"/>
    <w:rsid w:val="005C6B62"/>
    <w:rsid w:val="005C6E5C"/>
    <w:rsid w:val="005C7509"/>
    <w:rsid w:val="005C7991"/>
    <w:rsid w:val="005C7D4A"/>
    <w:rsid w:val="005C7F94"/>
    <w:rsid w:val="005C7FCF"/>
    <w:rsid w:val="005D05BF"/>
    <w:rsid w:val="005D0837"/>
    <w:rsid w:val="005D0A81"/>
    <w:rsid w:val="005D0ABC"/>
    <w:rsid w:val="005D1190"/>
    <w:rsid w:val="005D1A7E"/>
    <w:rsid w:val="005D1E28"/>
    <w:rsid w:val="005D21A3"/>
    <w:rsid w:val="005D31D2"/>
    <w:rsid w:val="005D4938"/>
    <w:rsid w:val="005D553C"/>
    <w:rsid w:val="005D59EE"/>
    <w:rsid w:val="005D5B18"/>
    <w:rsid w:val="005D5D30"/>
    <w:rsid w:val="005D60C3"/>
    <w:rsid w:val="005D6449"/>
    <w:rsid w:val="005D6533"/>
    <w:rsid w:val="005D776A"/>
    <w:rsid w:val="005E027F"/>
    <w:rsid w:val="005E0E3E"/>
    <w:rsid w:val="005E0E9B"/>
    <w:rsid w:val="005E1AA2"/>
    <w:rsid w:val="005E1B64"/>
    <w:rsid w:val="005E2088"/>
    <w:rsid w:val="005E2395"/>
    <w:rsid w:val="005E2786"/>
    <w:rsid w:val="005E28AF"/>
    <w:rsid w:val="005E2A1C"/>
    <w:rsid w:val="005E2C42"/>
    <w:rsid w:val="005E2ED3"/>
    <w:rsid w:val="005E3121"/>
    <w:rsid w:val="005E337B"/>
    <w:rsid w:val="005E3C7F"/>
    <w:rsid w:val="005E3D0A"/>
    <w:rsid w:val="005E4563"/>
    <w:rsid w:val="005E4C48"/>
    <w:rsid w:val="005E51C2"/>
    <w:rsid w:val="005E5281"/>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27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0EA3"/>
    <w:rsid w:val="006320CF"/>
    <w:rsid w:val="0063225C"/>
    <w:rsid w:val="0063497B"/>
    <w:rsid w:val="00636128"/>
    <w:rsid w:val="00636FDC"/>
    <w:rsid w:val="006372F5"/>
    <w:rsid w:val="0063770D"/>
    <w:rsid w:val="00637DE0"/>
    <w:rsid w:val="006402EC"/>
    <w:rsid w:val="00640518"/>
    <w:rsid w:val="006407F9"/>
    <w:rsid w:val="00640A9A"/>
    <w:rsid w:val="00640B77"/>
    <w:rsid w:val="00640D36"/>
    <w:rsid w:val="006417DC"/>
    <w:rsid w:val="006420A0"/>
    <w:rsid w:val="006424CB"/>
    <w:rsid w:val="006424D3"/>
    <w:rsid w:val="0064410B"/>
    <w:rsid w:val="0064421E"/>
    <w:rsid w:val="00644937"/>
    <w:rsid w:val="00645AB1"/>
    <w:rsid w:val="00646CDC"/>
    <w:rsid w:val="00646D16"/>
    <w:rsid w:val="006473A1"/>
    <w:rsid w:val="00647712"/>
    <w:rsid w:val="00647FBF"/>
    <w:rsid w:val="006505FA"/>
    <w:rsid w:val="006508DE"/>
    <w:rsid w:val="00650ACC"/>
    <w:rsid w:val="006517CE"/>
    <w:rsid w:val="00651B77"/>
    <w:rsid w:val="00651C75"/>
    <w:rsid w:val="0065259F"/>
    <w:rsid w:val="006529A2"/>
    <w:rsid w:val="006536F0"/>
    <w:rsid w:val="006538ED"/>
    <w:rsid w:val="0065417D"/>
    <w:rsid w:val="00654212"/>
    <w:rsid w:val="00654313"/>
    <w:rsid w:val="00654AA3"/>
    <w:rsid w:val="006551F5"/>
    <w:rsid w:val="00655906"/>
    <w:rsid w:val="00655999"/>
    <w:rsid w:val="0065616D"/>
    <w:rsid w:val="0065654B"/>
    <w:rsid w:val="0065753E"/>
    <w:rsid w:val="00660068"/>
    <w:rsid w:val="0066077E"/>
    <w:rsid w:val="00660D93"/>
    <w:rsid w:val="00661E13"/>
    <w:rsid w:val="006620AB"/>
    <w:rsid w:val="0066299C"/>
    <w:rsid w:val="006631B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296"/>
    <w:rsid w:val="0068135C"/>
    <w:rsid w:val="00681DA1"/>
    <w:rsid w:val="0068227F"/>
    <w:rsid w:val="00682543"/>
    <w:rsid w:val="00682756"/>
    <w:rsid w:val="00682F92"/>
    <w:rsid w:val="006837DB"/>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9781B"/>
    <w:rsid w:val="006A0E9B"/>
    <w:rsid w:val="006A15D4"/>
    <w:rsid w:val="006A1FCA"/>
    <w:rsid w:val="006A2096"/>
    <w:rsid w:val="006A23DB"/>
    <w:rsid w:val="006A2BCF"/>
    <w:rsid w:val="006A3623"/>
    <w:rsid w:val="006A3AFA"/>
    <w:rsid w:val="006A4450"/>
    <w:rsid w:val="006A4582"/>
    <w:rsid w:val="006A4C39"/>
    <w:rsid w:val="006A51B8"/>
    <w:rsid w:val="006A54F1"/>
    <w:rsid w:val="006A570C"/>
    <w:rsid w:val="006A572A"/>
    <w:rsid w:val="006A6B40"/>
    <w:rsid w:val="006A73A5"/>
    <w:rsid w:val="006A7776"/>
    <w:rsid w:val="006A7B94"/>
    <w:rsid w:val="006A7C2A"/>
    <w:rsid w:val="006B0734"/>
    <w:rsid w:val="006B185C"/>
    <w:rsid w:val="006B1AE4"/>
    <w:rsid w:val="006B1AEF"/>
    <w:rsid w:val="006B2A4B"/>
    <w:rsid w:val="006B306F"/>
    <w:rsid w:val="006B341A"/>
    <w:rsid w:val="006B3477"/>
    <w:rsid w:val="006B352E"/>
    <w:rsid w:val="006B3D63"/>
    <w:rsid w:val="006B404B"/>
    <w:rsid w:val="006B4312"/>
    <w:rsid w:val="006B432E"/>
    <w:rsid w:val="006B4756"/>
    <w:rsid w:val="006B4AB7"/>
    <w:rsid w:val="006B4C21"/>
    <w:rsid w:val="006B6161"/>
    <w:rsid w:val="006B6FA7"/>
    <w:rsid w:val="006B7A9B"/>
    <w:rsid w:val="006B7BAF"/>
    <w:rsid w:val="006B7C34"/>
    <w:rsid w:val="006B7E63"/>
    <w:rsid w:val="006C1957"/>
    <w:rsid w:val="006C199A"/>
    <w:rsid w:val="006C1E59"/>
    <w:rsid w:val="006C1F1B"/>
    <w:rsid w:val="006C1F73"/>
    <w:rsid w:val="006C2642"/>
    <w:rsid w:val="006C2EB3"/>
    <w:rsid w:val="006C32D1"/>
    <w:rsid w:val="006C33CE"/>
    <w:rsid w:val="006C34FC"/>
    <w:rsid w:val="006C386A"/>
    <w:rsid w:val="006C3C81"/>
    <w:rsid w:val="006C499C"/>
    <w:rsid w:val="006C61B8"/>
    <w:rsid w:val="006C6699"/>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1717"/>
    <w:rsid w:val="00702AAC"/>
    <w:rsid w:val="00703903"/>
    <w:rsid w:val="0070415F"/>
    <w:rsid w:val="007045DB"/>
    <w:rsid w:val="00704B5F"/>
    <w:rsid w:val="007051E2"/>
    <w:rsid w:val="007052C3"/>
    <w:rsid w:val="007053F8"/>
    <w:rsid w:val="00706298"/>
    <w:rsid w:val="00706F41"/>
    <w:rsid w:val="007079F0"/>
    <w:rsid w:val="007103EF"/>
    <w:rsid w:val="007104DB"/>
    <w:rsid w:val="00710858"/>
    <w:rsid w:val="00710AC5"/>
    <w:rsid w:val="00711336"/>
    <w:rsid w:val="00711D64"/>
    <w:rsid w:val="00712011"/>
    <w:rsid w:val="007134BB"/>
    <w:rsid w:val="00713618"/>
    <w:rsid w:val="007144D4"/>
    <w:rsid w:val="007147C7"/>
    <w:rsid w:val="00714CD7"/>
    <w:rsid w:val="00715A1B"/>
    <w:rsid w:val="00715B48"/>
    <w:rsid w:val="00715CD2"/>
    <w:rsid w:val="00715ED1"/>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5477"/>
    <w:rsid w:val="00755A0A"/>
    <w:rsid w:val="007561C1"/>
    <w:rsid w:val="00757936"/>
    <w:rsid w:val="00760047"/>
    <w:rsid w:val="0076240A"/>
    <w:rsid w:val="00762D17"/>
    <w:rsid w:val="00763E6F"/>
    <w:rsid w:val="00764B2E"/>
    <w:rsid w:val="00764EC0"/>
    <w:rsid w:val="00765403"/>
    <w:rsid w:val="00765836"/>
    <w:rsid w:val="00765A7A"/>
    <w:rsid w:val="00766052"/>
    <w:rsid w:val="0076674B"/>
    <w:rsid w:val="00766A7E"/>
    <w:rsid w:val="00766B63"/>
    <w:rsid w:val="00766C5F"/>
    <w:rsid w:val="00767087"/>
    <w:rsid w:val="00770034"/>
    <w:rsid w:val="00770237"/>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69E"/>
    <w:rsid w:val="007969CD"/>
    <w:rsid w:val="00796F0D"/>
    <w:rsid w:val="00796F9B"/>
    <w:rsid w:val="00796FCA"/>
    <w:rsid w:val="0079762D"/>
    <w:rsid w:val="007A017E"/>
    <w:rsid w:val="007A02EB"/>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295A"/>
    <w:rsid w:val="007B2B05"/>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6"/>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3972"/>
    <w:rsid w:val="007D4214"/>
    <w:rsid w:val="007D463C"/>
    <w:rsid w:val="007D4EA4"/>
    <w:rsid w:val="007D4EE4"/>
    <w:rsid w:val="007D4F32"/>
    <w:rsid w:val="007D5517"/>
    <w:rsid w:val="007D5698"/>
    <w:rsid w:val="007D673D"/>
    <w:rsid w:val="007D7383"/>
    <w:rsid w:val="007E0A8C"/>
    <w:rsid w:val="007E0E85"/>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1B46"/>
    <w:rsid w:val="007F22DC"/>
    <w:rsid w:val="007F28DD"/>
    <w:rsid w:val="007F2C93"/>
    <w:rsid w:val="007F32D3"/>
    <w:rsid w:val="007F331F"/>
    <w:rsid w:val="007F3F9E"/>
    <w:rsid w:val="007F406B"/>
    <w:rsid w:val="007F411F"/>
    <w:rsid w:val="007F4492"/>
    <w:rsid w:val="007F5AEE"/>
    <w:rsid w:val="007F5B31"/>
    <w:rsid w:val="007F63D0"/>
    <w:rsid w:val="007F78ED"/>
    <w:rsid w:val="00800831"/>
    <w:rsid w:val="008008A4"/>
    <w:rsid w:val="00800AEC"/>
    <w:rsid w:val="008011CC"/>
    <w:rsid w:val="00801524"/>
    <w:rsid w:val="008015D0"/>
    <w:rsid w:val="008016A2"/>
    <w:rsid w:val="00801870"/>
    <w:rsid w:val="0080291B"/>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7BE"/>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3F5"/>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0F5E"/>
    <w:rsid w:val="00851396"/>
    <w:rsid w:val="00851582"/>
    <w:rsid w:val="00851641"/>
    <w:rsid w:val="008519CD"/>
    <w:rsid w:val="00851A42"/>
    <w:rsid w:val="00851D79"/>
    <w:rsid w:val="008529C3"/>
    <w:rsid w:val="008540A4"/>
    <w:rsid w:val="008540B7"/>
    <w:rsid w:val="008540EF"/>
    <w:rsid w:val="00854515"/>
    <w:rsid w:val="00854B8D"/>
    <w:rsid w:val="00855534"/>
    <w:rsid w:val="0085553F"/>
    <w:rsid w:val="00855960"/>
    <w:rsid w:val="00855C45"/>
    <w:rsid w:val="00855F40"/>
    <w:rsid w:val="00855F42"/>
    <w:rsid w:val="00856CD4"/>
    <w:rsid w:val="0085739B"/>
    <w:rsid w:val="008579B6"/>
    <w:rsid w:val="00857A67"/>
    <w:rsid w:val="0086023F"/>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100"/>
    <w:rsid w:val="008729A7"/>
    <w:rsid w:val="00872D23"/>
    <w:rsid w:val="00873541"/>
    <w:rsid w:val="008735D2"/>
    <w:rsid w:val="00873614"/>
    <w:rsid w:val="00873C5C"/>
    <w:rsid w:val="00873F5B"/>
    <w:rsid w:val="008746E0"/>
    <w:rsid w:val="00874A3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3075"/>
    <w:rsid w:val="00893108"/>
    <w:rsid w:val="00893672"/>
    <w:rsid w:val="00893705"/>
    <w:rsid w:val="00893BAE"/>
    <w:rsid w:val="00893F3B"/>
    <w:rsid w:val="00895A6E"/>
    <w:rsid w:val="00896BEF"/>
    <w:rsid w:val="00896D38"/>
    <w:rsid w:val="008975F7"/>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9F7"/>
    <w:rsid w:val="008A71A2"/>
    <w:rsid w:val="008A775E"/>
    <w:rsid w:val="008A7E45"/>
    <w:rsid w:val="008B0AFC"/>
    <w:rsid w:val="008B0D20"/>
    <w:rsid w:val="008B0FFA"/>
    <w:rsid w:val="008B13A0"/>
    <w:rsid w:val="008B18B2"/>
    <w:rsid w:val="008B20AF"/>
    <w:rsid w:val="008B21DD"/>
    <w:rsid w:val="008B2BDF"/>
    <w:rsid w:val="008B3630"/>
    <w:rsid w:val="008B3ACF"/>
    <w:rsid w:val="008B4782"/>
    <w:rsid w:val="008B4B32"/>
    <w:rsid w:val="008B4B54"/>
    <w:rsid w:val="008B4E99"/>
    <w:rsid w:val="008B5A44"/>
    <w:rsid w:val="008B5D7C"/>
    <w:rsid w:val="008B5E84"/>
    <w:rsid w:val="008B7053"/>
    <w:rsid w:val="008B7F3C"/>
    <w:rsid w:val="008C087B"/>
    <w:rsid w:val="008C1923"/>
    <w:rsid w:val="008C2030"/>
    <w:rsid w:val="008C3473"/>
    <w:rsid w:val="008C3710"/>
    <w:rsid w:val="008C41A5"/>
    <w:rsid w:val="008C4ADB"/>
    <w:rsid w:val="008C4F96"/>
    <w:rsid w:val="008C508C"/>
    <w:rsid w:val="008C5AAD"/>
    <w:rsid w:val="008C651E"/>
    <w:rsid w:val="008C6933"/>
    <w:rsid w:val="008C6E6F"/>
    <w:rsid w:val="008C743E"/>
    <w:rsid w:val="008C75E3"/>
    <w:rsid w:val="008C7824"/>
    <w:rsid w:val="008C78F7"/>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679"/>
    <w:rsid w:val="008F1ABF"/>
    <w:rsid w:val="008F1F8C"/>
    <w:rsid w:val="008F233E"/>
    <w:rsid w:val="008F2C85"/>
    <w:rsid w:val="008F322E"/>
    <w:rsid w:val="008F3D9F"/>
    <w:rsid w:val="008F3DA9"/>
    <w:rsid w:val="008F42F0"/>
    <w:rsid w:val="008F5A53"/>
    <w:rsid w:val="008F6132"/>
    <w:rsid w:val="008F6315"/>
    <w:rsid w:val="008F6DC7"/>
    <w:rsid w:val="008F7012"/>
    <w:rsid w:val="008F73FC"/>
    <w:rsid w:val="0090009E"/>
    <w:rsid w:val="00901454"/>
    <w:rsid w:val="009019F8"/>
    <w:rsid w:val="00902273"/>
    <w:rsid w:val="009022EB"/>
    <w:rsid w:val="009023A4"/>
    <w:rsid w:val="00902540"/>
    <w:rsid w:val="00903435"/>
    <w:rsid w:val="009034B5"/>
    <w:rsid w:val="0090365B"/>
    <w:rsid w:val="00903982"/>
    <w:rsid w:val="00903A7A"/>
    <w:rsid w:val="009045AD"/>
    <w:rsid w:val="009052AE"/>
    <w:rsid w:val="00905C93"/>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3B7"/>
    <w:rsid w:val="00925D00"/>
    <w:rsid w:val="009263F1"/>
    <w:rsid w:val="009265D4"/>
    <w:rsid w:val="00926DF5"/>
    <w:rsid w:val="009303C2"/>
    <w:rsid w:val="00931049"/>
    <w:rsid w:val="00932071"/>
    <w:rsid w:val="0093371A"/>
    <w:rsid w:val="00933F79"/>
    <w:rsid w:val="009342CD"/>
    <w:rsid w:val="00935789"/>
    <w:rsid w:val="00935E82"/>
    <w:rsid w:val="0093608E"/>
    <w:rsid w:val="00936465"/>
    <w:rsid w:val="009366B4"/>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0F6"/>
    <w:rsid w:val="00945AF6"/>
    <w:rsid w:val="00946C95"/>
    <w:rsid w:val="00947EE2"/>
    <w:rsid w:val="00947F68"/>
    <w:rsid w:val="009500F6"/>
    <w:rsid w:val="009501D4"/>
    <w:rsid w:val="009507F8"/>
    <w:rsid w:val="00950FDA"/>
    <w:rsid w:val="0095130E"/>
    <w:rsid w:val="00951416"/>
    <w:rsid w:val="00951570"/>
    <w:rsid w:val="009516EC"/>
    <w:rsid w:val="00952404"/>
    <w:rsid w:val="00953C2C"/>
    <w:rsid w:val="00956A11"/>
    <w:rsid w:val="00956AD7"/>
    <w:rsid w:val="00956F2F"/>
    <w:rsid w:val="0095744B"/>
    <w:rsid w:val="00960924"/>
    <w:rsid w:val="00961392"/>
    <w:rsid w:val="009614D6"/>
    <w:rsid w:val="00961853"/>
    <w:rsid w:val="00961BE1"/>
    <w:rsid w:val="00962306"/>
    <w:rsid w:val="00963275"/>
    <w:rsid w:val="0096348C"/>
    <w:rsid w:val="009637D0"/>
    <w:rsid w:val="00963BB6"/>
    <w:rsid w:val="00964DDE"/>
    <w:rsid w:val="00965FED"/>
    <w:rsid w:val="009663BA"/>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EBD"/>
    <w:rsid w:val="00976F8E"/>
    <w:rsid w:val="00977208"/>
    <w:rsid w:val="009773A2"/>
    <w:rsid w:val="00977818"/>
    <w:rsid w:val="00977DE1"/>
    <w:rsid w:val="00980028"/>
    <w:rsid w:val="00980884"/>
    <w:rsid w:val="00981746"/>
    <w:rsid w:val="009819BE"/>
    <w:rsid w:val="0098242E"/>
    <w:rsid w:val="009824A4"/>
    <w:rsid w:val="00982634"/>
    <w:rsid w:val="009828BF"/>
    <w:rsid w:val="00982C76"/>
    <w:rsid w:val="009834CA"/>
    <w:rsid w:val="0098368A"/>
    <w:rsid w:val="009838B5"/>
    <w:rsid w:val="00983A7A"/>
    <w:rsid w:val="00983FBA"/>
    <w:rsid w:val="00984EAB"/>
    <w:rsid w:val="00985649"/>
    <w:rsid w:val="0098584A"/>
    <w:rsid w:val="00985BA8"/>
    <w:rsid w:val="009862B5"/>
    <w:rsid w:val="00986744"/>
    <w:rsid w:val="00986BA7"/>
    <w:rsid w:val="00987870"/>
    <w:rsid w:val="00987976"/>
    <w:rsid w:val="00987984"/>
    <w:rsid w:val="00990002"/>
    <w:rsid w:val="009905FE"/>
    <w:rsid w:val="00990751"/>
    <w:rsid w:val="00990911"/>
    <w:rsid w:val="00990CDB"/>
    <w:rsid w:val="00990D22"/>
    <w:rsid w:val="00991504"/>
    <w:rsid w:val="00991C3F"/>
    <w:rsid w:val="00993425"/>
    <w:rsid w:val="00993C9C"/>
    <w:rsid w:val="00993D0E"/>
    <w:rsid w:val="00994351"/>
    <w:rsid w:val="00995B34"/>
    <w:rsid w:val="00995E72"/>
    <w:rsid w:val="00996291"/>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C11A8"/>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8F6"/>
    <w:rsid w:val="009D1975"/>
    <w:rsid w:val="009D2640"/>
    <w:rsid w:val="009D30CD"/>
    <w:rsid w:val="009D3362"/>
    <w:rsid w:val="009D3FEE"/>
    <w:rsid w:val="009D4112"/>
    <w:rsid w:val="009D4123"/>
    <w:rsid w:val="009D4906"/>
    <w:rsid w:val="009D4B40"/>
    <w:rsid w:val="009D507D"/>
    <w:rsid w:val="009D55B9"/>
    <w:rsid w:val="009D594F"/>
    <w:rsid w:val="009D679A"/>
    <w:rsid w:val="009D680D"/>
    <w:rsid w:val="009D6E7C"/>
    <w:rsid w:val="009D70F3"/>
    <w:rsid w:val="009D71CD"/>
    <w:rsid w:val="009D75E4"/>
    <w:rsid w:val="009E06A1"/>
    <w:rsid w:val="009E0771"/>
    <w:rsid w:val="009E14D8"/>
    <w:rsid w:val="009E1569"/>
    <w:rsid w:val="009E1B6D"/>
    <w:rsid w:val="009E20C1"/>
    <w:rsid w:val="009E2CFB"/>
    <w:rsid w:val="009E347D"/>
    <w:rsid w:val="009E360C"/>
    <w:rsid w:val="009E3803"/>
    <w:rsid w:val="009E47C8"/>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87C"/>
    <w:rsid w:val="00A05AC2"/>
    <w:rsid w:val="00A05D31"/>
    <w:rsid w:val="00A061E8"/>
    <w:rsid w:val="00A063F3"/>
    <w:rsid w:val="00A0660E"/>
    <w:rsid w:val="00A06A8B"/>
    <w:rsid w:val="00A06C1D"/>
    <w:rsid w:val="00A06D65"/>
    <w:rsid w:val="00A06D80"/>
    <w:rsid w:val="00A0739A"/>
    <w:rsid w:val="00A07B55"/>
    <w:rsid w:val="00A07CD7"/>
    <w:rsid w:val="00A07F5B"/>
    <w:rsid w:val="00A10161"/>
    <w:rsid w:val="00A1074E"/>
    <w:rsid w:val="00A10DDF"/>
    <w:rsid w:val="00A10EC9"/>
    <w:rsid w:val="00A11582"/>
    <w:rsid w:val="00A116A6"/>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185F"/>
    <w:rsid w:val="00A21AC7"/>
    <w:rsid w:val="00A22395"/>
    <w:rsid w:val="00A22835"/>
    <w:rsid w:val="00A229DE"/>
    <w:rsid w:val="00A23488"/>
    <w:rsid w:val="00A23A04"/>
    <w:rsid w:val="00A2410D"/>
    <w:rsid w:val="00A245C3"/>
    <w:rsid w:val="00A24A68"/>
    <w:rsid w:val="00A25903"/>
    <w:rsid w:val="00A26686"/>
    <w:rsid w:val="00A2787C"/>
    <w:rsid w:val="00A279A7"/>
    <w:rsid w:val="00A27D2A"/>
    <w:rsid w:val="00A3013E"/>
    <w:rsid w:val="00A30763"/>
    <w:rsid w:val="00A307E0"/>
    <w:rsid w:val="00A3098C"/>
    <w:rsid w:val="00A30AC8"/>
    <w:rsid w:val="00A30D4A"/>
    <w:rsid w:val="00A31ED6"/>
    <w:rsid w:val="00A324B3"/>
    <w:rsid w:val="00A33BFC"/>
    <w:rsid w:val="00A34714"/>
    <w:rsid w:val="00A34DA3"/>
    <w:rsid w:val="00A34E9C"/>
    <w:rsid w:val="00A35326"/>
    <w:rsid w:val="00A3532C"/>
    <w:rsid w:val="00A36567"/>
    <w:rsid w:val="00A369E1"/>
    <w:rsid w:val="00A4046E"/>
    <w:rsid w:val="00A407DA"/>
    <w:rsid w:val="00A41153"/>
    <w:rsid w:val="00A4149C"/>
    <w:rsid w:val="00A41AA7"/>
    <w:rsid w:val="00A41C4C"/>
    <w:rsid w:val="00A42708"/>
    <w:rsid w:val="00A4288B"/>
    <w:rsid w:val="00A43718"/>
    <w:rsid w:val="00A43758"/>
    <w:rsid w:val="00A439DF"/>
    <w:rsid w:val="00A444CE"/>
    <w:rsid w:val="00A44DEF"/>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4EA4"/>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363"/>
    <w:rsid w:val="00A86C54"/>
    <w:rsid w:val="00A86CD2"/>
    <w:rsid w:val="00A8789F"/>
    <w:rsid w:val="00A87CC2"/>
    <w:rsid w:val="00A909EF"/>
    <w:rsid w:val="00A912E4"/>
    <w:rsid w:val="00A922E9"/>
    <w:rsid w:val="00A93CB9"/>
    <w:rsid w:val="00A945A3"/>
    <w:rsid w:val="00A94B9A"/>
    <w:rsid w:val="00A952F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C733F"/>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7408"/>
    <w:rsid w:val="00AD7FF1"/>
    <w:rsid w:val="00AE0841"/>
    <w:rsid w:val="00AE0987"/>
    <w:rsid w:val="00AE1EED"/>
    <w:rsid w:val="00AE1F83"/>
    <w:rsid w:val="00AE21F6"/>
    <w:rsid w:val="00AE22F7"/>
    <w:rsid w:val="00AE2644"/>
    <w:rsid w:val="00AE296F"/>
    <w:rsid w:val="00AE2A55"/>
    <w:rsid w:val="00AE2CEF"/>
    <w:rsid w:val="00AE4622"/>
    <w:rsid w:val="00AE4BC7"/>
    <w:rsid w:val="00AE5628"/>
    <w:rsid w:val="00AE6254"/>
    <w:rsid w:val="00AE6EA5"/>
    <w:rsid w:val="00AE6F64"/>
    <w:rsid w:val="00AE7DBD"/>
    <w:rsid w:val="00AF0D9A"/>
    <w:rsid w:val="00AF0E2B"/>
    <w:rsid w:val="00AF0EF6"/>
    <w:rsid w:val="00AF102E"/>
    <w:rsid w:val="00AF11FC"/>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B2D"/>
    <w:rsid w:val="00B03B87"/>
    <w:rsid w:val="00B03E84"/>
    <w:rsid w:val="00B0460C"/>
    <w:rsid w:val="00B049D0"/>
    <w:rsid w:val="00B04D69"/>
    <w:rsid w:val="00B050B4"/>
    <w:rsid w:val="00B055BD"/>
    <w:rsid w:val="00B05613"/>
    <w:rsid w:val="00B0670C"/>
    <w:rsid w:val="00B06DC9"/>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5943"/>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1BE6"/>
    <w:rsid w:val="00B31F4F"/>
    <w:rsid w:val="00B322C9"/>
    <w:rsid w:val="00B325D0"/>
    <w:rsid w:val="00B32C52"/>
    <w:rsid w:val="00B333AA"/>
    <w:rsid w:val="00B336B4"/>
    <w:rsid w:val="00B33984"/>
    <w:rsid w:val="00B33C95"/>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0826"/>
    <w:rsid w:val="00B41331"/>
    <w:rsid w:val="00B41505"/>
    <w:rsid w:val="00B42288"/>
    <w:rsid w:val="00B42302"/>
    <w:rsid w:val="00B4245C"/>
    <w:rsid w:val="00B42F81"/>
    <w:rsid w:val="00B436FA"/>
    <w:rsid w:val="00B43AB7"/>
    <w:rsid w:val="00B43ABE"/>
    <w:rsid w:val="00B43D5A"/>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3587"/>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02BA"/>
    <w:rsid w:val="00B610C3"/>
    <w:rsid w:val="00B6113E"/>
    <w:rsid w:val="00B62340"/>
    <w:rsid w:val="00B624A5"/>
    <w:rsid w:val="00B63006"/>
    <w:rsid w:val="00B6388B"/>
    <w:rsid w:val="00B63C8D"/>
    <w:rsid w:val="00B6421B"/>
    <w:rsid w:val="00B653B4"/>
    <w:rsid w:val="00B6554B"/>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CC6"/>
    <w:rsid w:val="00B738F8"/>
    <w:rsid w:val="00B747A7"/>
    <w:rsid w:val="00B7489E"/>
    <w:rsid w:val="00B74FAB"/>
    <w:rsid w:val="00B75035"/>
    <w:rsid w:val="00B7590F"/>
    <w:rsid w:val="00B75EA4"/>
    <w:rsid w:val="00B76887"/>
    <w:rsid w:val="00B7689F"/>
    <w:rsid w:val="00B7757A"/>
    <w:rsid w:val="00B77746"/>
    <w:rsid w:val="00B77C94"/>
    <w:rsid w:val="00B80428"/>
    <w:rsid w:val="00B80EBE"/>
    <w:rsid w:val="00B81BAB"/>
    <w:rsid w:val="00B82E12"/>
    <w:rsid w:val="00B82FB1"/>
    <w:rsid w:val="00B8364A"/>
    <w:rsid w:val="00B84989"/>
    <w:rsid w:val="00B85B79"/>
    <w:rsid w:val="00B867FB"/>
    <w:rsid w:val="00B87309"/>
    <w:rsid w:val="00B87C51"/>
    <w:rsid w:val="00B90444"/>
    <w:rsid w:val="00B9060C"/>
    <w:rsid w:val="00B91304"/>
    <w:rsid w:val="00B9142C"/>
    <w:rsid w:val="00B91A4A"/>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91B"/>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AD6"/>
    <w:rsid w:val="00BC4E2A"/>
    <w:rsid w:val="00BC5198"/>
    <w:rsid w:val="00BC6EF9"/>
    <w:rsid w:val="00BC75B4"/>
    <w:rsid w:val="00BC7956"/>
    <w:rsid w:val="00BC7CDB"/>
    <w:rsid w:val="00BD00F1"/>
    <w:rsid w:val="00BD033B"/>
    <w:rsid w:val="00BD048B"/>
    <w:rsid w:val="00BD0636"/>
    <w:rsid w:val="00BD10A7"/>
    <w:rsid w:val="00BD1353"/>
    <w:rsid w:val="00BD143E"/>
    <w:rsid w:val="00BD2BE9"/>
    <w:rsid w:val="00BD3DAB"/>
    <w:rsid w:val="00BD4105"/>
    <w:rsid w:val="00BD4F2E"/>
    <w:rsid w:val="00BD5B64"/>
    <w:rsid w:val="00BD5C48"/>
    <w:rsid w:val="00BD65ED"/>
    <w:rsid w:val="00BD7F75"/>
    <w:rsid w:val="00BE0554"/>
    <w:rsid w:val="00BE0B0F"/>
    <w:rsid w:val="00BE0D66"/>
    <w:rsid w:val="00BE122E"/>
    <w:rsid w:val="00BE1664"/>
    <w:rsid w:val="00BE20EA"/>
    <w:rsid w:val="00BE21ED"/>
    <w:rsid w:val="00BE2843"/>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6681"/>
    <w:rsid w:val="00BE6842"/>
    <w:rsid w:val="00BE6E86"/>
    <w:rsid w:val="00BE7008"/>
    <w:rsid w:val="00BE7576"/>
    <w:rsid w:val="00BE7E5C"/>
    <w:rsid w:val="00BF0163"/>
    <w:rsid w:val="00BF0902"/>
    <w:rsid w:val="00BF0D48"/>
    <w:rsid w:val="00BF16AC"/>
    <w:rsid w:val="00BF1FAC"/>
    <w:rsid w:val="00BF321D"/>
    <w:rsid w:val="00BF3310"/>
    <w:rsid w:val="00BF4AA9"/>
    <w:rsid w:val="00BF5BA8"/>
    <w:rsid w:val="00BF616E"/>
    <w:rsid w:val="00BF61F8"/>
    <w:rsid w:val="00BF6753"/>
    <w:rsid w:val="00BF68DF"/>
    <w:rsid w:val="00BF6A00"/>
    <w:rsid w:val="00BF7BB6"/>
    <w:rsid w:val="00BF7FF3"/>
    <w:rsid w:val="00C01471"/>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2802"/>
    <w:rsid w:val="00C13C15"/>
    <w:rsid w:val="00C142EC"/>
    <w:rsid w:val="00C144B6"/>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36A9"/>
    <w:rsid w:val="00C23A96"/>
    <w:rsid w:val="00C23FA3"/>
    <w:rsid w:val="00C24193"/>
    <w:rsid w:val="00C24C1A"/>
    <w:rsid w:val="00C25065"/>
    <w:rsid w:val="00C2565A"/>
    <w:rsid w:val="00C25C5B"/>
    <w:rsid w:val="00C25F1F"/>
    <w:rsid w:val="00C266EF"/>
    <w:rsid w:val="00C26923"/>
    <w:rsid w:val="00C26A4B"/>
    <w:rsid w:val="00C26D0B"/>
    <w:rsid w:val="00C27486"/>
    <w:rsid w:val="00C307E4"/>
    <w:rsid w:val="00C30E48"/>
    <w:rsid w:val="00C315AE"/>
    <w:rsid w:val="00C31765"/>
    <w:rsid w:val="00C32037"/>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40C"/>
    <w:rsid w:val="00C44609"/>
    <w:rsid w:val="00C4499B"/>
    <w:rsid w:val="00C44C59"/>
    <w:rsid w:val="00C44EEF"/>
    <w:rsid w:val="00C45BBA"/>
    <w:rsid w:val="00C45C00"/>
    <w:rsid w:val="00C45DF2"/>
    <w:rsid w:val="00C465EF"/>
    <w:rsid w:val="00C469C7"/>
    <w:rsid w:val="00C46B82"/>
    <w:rsid w:val="00C47282"/>
    <w:rsid w:val="00C47536"/>
    <w:rsid w:val="00C477CD"/>
    <w:rsid w:val="00C4797A"/>
    <w:rsid w:val="00C47D8E"/>
    <w:rsid w:val="00C50B15"/>
    <w:rsid w:val="00C50FDD"/>
    <w:rsid w:val="00C5103D"/>
    <w:rsid w:val="00C511D6"/>
    <w:rsid w:val="00C5196B"/>
    <w:rsid w:val="00C5205F"/>
    <w:rsid w:val="00C521C9"/>
    <w:rsid w:val="00C52211"/>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A22"/>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1FCF"/>
    <w:rsid w:val="00C824F6"/>
    <w:rsid w:val="00C8261E"/>
    <w:rsid w:val="00C82980"/>
    <w:rsid w:val="00C831F1"/>
    <w:rsid w:val="00C8350A"/>
    <w:rsid w:val="00C840CA"/>
    <w:rsid w:val="00C8611A"/>
    <w:rsid w:val="00C8681C"/>
    <w:rsid w:val="00C8684A"/>
    <w:rsid w:val="00C86914"/>
    <w:rsid w:val="00C86DBC"/>
    <w:rsid w:val="00C870EA"/>
    <w:rsid w:val="00C9024D"/>
    <w:rsid w:val="00C904CB"/>
    <w:rsid w:val="00C907C9"/>
    <w:rsid w:val="00C90B77"/>
    <w:rsid w:val="00C9145C"/>
    <w:rsid w:val="00C91480"/>
    <w:rsid w:val="00C91A7D"/>
    <w:rsid w:val="00C91F3B"/>
    <w:rsid w:val="00C92125"/>
    <w:rsid w:val="00C9225E"/>
    <w:rsid w:val="00C9227F"/>
    <w:rsid w:val="00C923ED"/>
    <w:rsid w:val="00C92D1D"/>
    <w:rsid w:val="00C92FB5"/>
    <w:rsid w:val="00C94575"/>
    <w:rsid w:val="00C94B61"/>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F12"/>
    <w:rsid w:val="00CB2F1D"/>
    <w:rsid w:val="00CB319C"/>
    <w:rsid w:val="00CB3C50"/>
    <w:rsid w:val="00CB3FA5"/>
    <w:rsid w:val="00CB4243"/>
    <w:rsid w:val="00CB4A82"/>
    <w:rsid w:val="00CB4F1A"/>
    <w:rsid w:val="00CB5789"/>
    <w:rsid w:val="00CB59E1"/>
    <w:rsid w:val="00CB5B3E"/>
    <w:rsid w:val="00CB6180"/>
    <w:rsid w:val="00CB6B80"/>
    <w:rsid w:val="00CB6D58"/>
    <w:rsid w:val="00CB6E95"/>
    <w:rsid w:val="00CB7C5C"/>
    <w:rsid w:val="00CC12AF"/>
    <w:rsid w:val="00CC1A72"/>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5E4"/>
    <w:rsid w:val="00CD08FD"/>
    <w:rsid w:val="00CD1776"/>
    <w:rsid w:val="00CD1FC5"/>
    <w:rsid w:val="00CD280D"/>
    <w:rsid w:val="00CD3CF3"/>
    <w:rsid w:val="00CD3E23"/>
    <w:rsid w:val="00CD411F"/>
    <w:rsid w:val="00CD5575"/>
    <w:rsid w:val="00CD63CA"/>
    <w:rsid w:val="00CD6674"/>
    <w:rsid w:val="00CD6AFE"/>
    <w:rsid w:val="00CD6F94"/>
    <w:rsid w:val="00CD718B"/>
    <w:rsid w:val="00CE011C"/>
    <w:rsid w:val="00CE1850"/>
    <w:rsid w:val="00CE207D"/>
    <w:rsid w:val="00CE30C6"/>
    <w:rsid w:val="00CE4588"/>
    <w:rsid w:val="00CE4A86"/>
    <w:rsid w:val="00CE4C0A"/>
    <w:rsid w:val="00CE514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478C"/>
    <w:rsid w:val="00CF4EF6"/>
    <w:rsid w:val="00CF5C61"/>
    <w:rsid w:val="00CF5CF2"/>
    <w:rsid w:val="00CF62A6"/>
    <w:rsid w:val="00CF69D9"/>
    <w:rsid w:val="00CF6ACE"/>
    <w:rsid w:val="00CF6C4D"/>
    <w:rsid w:val="00D00239"/>
    <w:rsid w:val="00D0082D"/>
    <w:rsid w:val="00D01036"/>
    <w:rsid w:val="00D01111"/>
    <w:rsid w:val="00D01695"/>
    <w:rsid w:val="00D01E77"/>
    <w:rsid w:val="00D02150"/>
    <w:rsid w:val="00D037B8"/>
    <w:rsid w:val="00D03B1A"/>
    <w:rsid w:val="00D03D6B"/>
    <w:rsid w:val="00D03DEE"/>
    <w:rsid w:val="00D0433B"/>
    <w:rsid w:val="00D0444A"/>
    <w:rsid w:val="00D045B7"/>
    <w:rsid w:val="00D04CE7"/>
    <w:rsid w:val="00D04D03"/>
    <w:rsid w:val="00D04DC2"/>
    <w:rsid w:val="00D0504B"/>
    <w:rsid w:val="00D0565D"/>
    <w:rsid w:val="00D05EFA"/>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206"/>
    <w:rsid w:val="00D20612"/>
    <w:rsid w:val="00D2070E"/>
    <w:rsid w:val="00D20962"/>
    <w:rsid w:val="00D20DD3"/>
    <w:rsid w:val="00D21049"/>
    <w:rsid w:val="00D2141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6BD"/>
    <w:rsid w:val="00D31A4E"/>
    <w:rsid w:val="00D321CF"/>
    <w:rsid w:val="00D33BC4"/>
    <w:rsid w:val="00D34143"/>
    <w:rsid w:val="00D347C7"/>
    <w:rsid w:val="00D34DB2"/>
    <w:rsid w:val="00D3567A"/>
    <w:rsid w:val="00D35C88"/>
    <w:rsid w:val="00D37BD5"/>
    <w:rsid w:val="00D37F7C"/>
    <w:rsid w:val="00D4075B"/>
    <w:rsid w:val="00D40A0E"/>
    <w:rsid w:val="00D40CC1"/>
    <w:rsid w:val="00D41979"/>
    <w:rsid w:val="00D41DAE"/>
    <w:rsid w:val="00D428C9"/>
    <w:rsid w:val="00D42E49"/>
    <w:rsid w:val="00D437D0"/>
    <w:rsid w:val="00D441C4"/>
    <w:rsid w:val="00D4474A"/>
    <w:rsid w:val="00D453FC"/>
    <w:rsid w:val="00D459D1"/>
    <w:rsid w:val="00D463BA"/>
    <w:rsid w:val="00D4692F"/>
    <w:rsid w:val="00D46CE4"/>
    <w:rsid w:val="00D47A36"/>
    <w:rsid w:val="00D47A57"/>
    <w:rsid w:val="00D47ADD"/>
    <w:rsid w:val="00D5030B"/>
    <w:rsid w:val="00D503A7"/>
    <w:rsid w:val="00D508F1"/>
    <w:rsid w:val="00D50D27"/>
    <w:rsid w:val="00D51036"/>
    <w:rsid w:val="00D51772"/>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381"/>
    <w:rsid w:val="00D8599C"/>
    <w:rsid w:val="00D85A1B"/>
    <w:rsid w:val="00D863D8"/>
    <w:rsid w:val="00D86DC0"/>
    <w:rsid w:val="00D870D3"/>
    <w:rsid w:val="00D871EE"/>
    <w:rsid w:val="00D87F37"/>
    <w:rsid w:val="00D90B7E"/>
    <w:rsid w:val="00D90CDF"/>
    <w:rsid w:val="00D918BA"/>
    <w:rsid w:val="00D919C5"/>
    <w:rsid w:val="00D9204A"/>
    <w:rsid w:val="00D9285A"/>
    <w:rsid w:val="00D92D90"/>
    <w:rsid w:val="00D92F44"/>
    <w:rsid w:val="00D93064"/>
    <w:rsid w:val="00D939D7"/>
    <w:rsid w:val="00D93EBF"/>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2F2"/>
    <w:rsid w:val="00DA13C5"/>
    <w:rsid w:val="00DA14BF"/>
    <w:rsid w:val="00DA1977"/>
    <w:rsid w:val="00DA23CB"/>
    <w:rsid w:val="00DA2473"/>
    <w:rsid w:val="00DA2EBD"/>
    <w:rsid w:val="00DA31AF"/>
    <w:rsid w:val="00DA3226"/>
    <w:rsid w:val="00DA3775"/>
    <w:rsid w:val="00DA39FF"/>
    <w:rsid w:val="00DA3AE4"/>
    <w:rsid w:val="00DA3D87"/>
    <w:rsid w:val="00DA3DC5"/>
    <w:rsid w:val="00DA4106"/>
    <w:rsid w:val="00DA557B"/>
    <w:rsid w:val="00DA5D81"/>
    <w:rsid w:val="00DA6366"/>
    <w:rsid w:val="00DA6B7E"/>
    <w:rsid w:val="00DA79CD"/>
    <w:rsid w:val="00DB08AA"/>
    <w:rsid w:val="00DB1E4B"/>
    <w:rsid w:val="00DB20E0"/>
    <w:rsid w:val="00DB2390"/>
    <w:rsid w:val="00DB3C9B"/>
    <w:rsid w:val="00DB48A6"/>
    <w:rsid w:val="00DB4986"/>
    <w:rsid w:val="00DB5D10"/>
    <w:rsid w:val="00DB6004"/>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0E2"/>
    <w:rsid w:val="00E022DE"/>
    <w:rsid w:val="00E024E0"/>
    <w:rsid w:val="00E02A74"/>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386"/>
    <w:rsid w:val="00E21955"/>
    <w:rsid w:val="00E21BD0"/>
    <w:rsid w:val="00E22006"/>
    <w:rsid w:val="00E229E4"/>
    <w:rsid w:val="00E23383"/>
    <w:rsid w:val="00E2380E"/>
    <w:rsid w:val="00E23B53"/>
    <w:rsid w:val="00E23DEE"/>
    <w:rsid w:val="00E23E5A"/>
    <w:rsid w:val="00E246A1"/>
    <w:rsid w:val="00E246ED"/>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DE7"/>
    <w:rsid w:val="00E32ED7"/>
    <w:rsid w:val="00E33F4D"/>
    <w:rsid w:val="00E33FBD"/>
    <w:rsid w:val="00E340E9"/>
    <w:rsid w:val="00E3482C"/>
    <w:rsid w:val="00E34F19"/>
    <w:rsid w:val="00E35108"/>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652"/>
    <w:rsid w:val="00E577DC"/>
    <w:rsid w:val="00E57FE6"/>
    <w:rsid w:val="00E60085"/>
    <w:rsid w:val="00E60AB0"/>
    <w:rsid w:val="00E61336"/>
    <w:rsid w:val="00E61C5F"/>
    <w:rsid w:val="00E62635"/>
    <w:rsid w:val="00E62E3D"/>
    <w:rsid w:val="00E63739"/>
    <w:rsid w:val="00E63CC2"/>
    <w:rsid w:val="00E64BD2"/>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3FD"/>
    <w:rsid w:val="00E7664E"/>
    <w:rsid w:val="00E76691"/>
    <w:rsid w:val="00E766CC"/>
    <w:rsid w:val="00E769C0"/>
    <w:rsid w:val="00E77607"/>
    <w:rsid w:val="00E800B2"/>
    <w:rsid w:val="00E80115"/>
    <w:rsid w:val="00E80347"/>
    <w:rsid w:val="00E80FBC"/>
    <w:rsid w:val="00E81076"/>
    <w:rsid w:val="00E811BD"/>
    <w:rsid w:val="00E81D37"/>
    <w:rsid w:val="00E81DBE"/>
    <w:rsid w:val="00E81E34"/>
    <w:rsid w:val="00E81FBA"/>
    <w:rsid w:val="00E838CF"/>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70A2"/>
    <w:rsid w:val="00E977F7"/>
    <w:rsid w:val="00E97A43"/>
    <w:rsid w:val="00EA022C"/>
    <w:rsid w:val="00EA0808"/>
    <w:rsid w:val="00EA0B65"/>
    <w:rsid w:val="00EA15A0"/>
    <w:rsid w:val="00EA17EE"/>
    <w:rsid w:val="00EA1A42"/>
    <w:rsid w:val="00EA1FA2"/>
    <w:rsid w:val="00EA221B"/>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6F0"/>
    <w:rsid w:val="00EB5C47"/>
    <w:rsid w:val="00EB5D0B"/>
    <w:rsid w:val="00EB5E9D"/>
    <w:rsid w:val="00EB6275"/>
    <w:rsid w:val="00EB68D8"/>
    <w:rsid w:val="00EB6A0A"/>
    <w:rsid w:val="00EB75E1"/>
    <w:rsid w:val="00EB7B06"/>
    <w:rsid w:val="00EB7BD8"/>
    <w:rsid w:val="00EB7C6C"/>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084"/>
    <w:rsid w:val="00ED05D2"/>
    <w:rsid w:val="00ED0B2D"/>
    <w:rsid w:val="00ED123E"/>
    <w:rsid w:val="00ED1559"/>
    <w:rsid w:val="00ED1822"/>
    <w:rsid w:val="00ED185D"/>
    <w:rsid w:val="00ED1D0B"/>
    <w:rsid w:val="00ED29B1"/>
    <w:rsid w:val="00ED3267"/>
    <w:rsid w:val="00ED3456"/>
    <w:rsid w:val="00ED3793"/>
    <w:rsid w:val="00ED3A55"/>
    <w:rsid w:val="00ED430E"/>
    <w:rsid w:val="00ED44EE"/>
    <w:rsid w:val="00ED5793"/>
    <w:rsid w:val="00ED595C"/>
    <w:rsid w:val="00ED5F33"/>
    <w:rsid w:val="00ED61DF"/>
    <w:rsid w:val="00ED6C1E"/>
    <w:rsid w:val="00ED6E83"/>
    <w:rsid w:val="00ED7499"/>
    <w:rsid w:val="00ED75DD"/>
    <w:rsid w:val="00ED7D45"/>
    <w:rsid w:val="00ED7E1C"/>
    <w:rsid w:val="00ED7E97"/>
    <w:rsid w:val="00ED7FE4"/>
    <w:rsid w:val="00EE0751"/>
    <w:rsid w:val="00EE1249"/>
    <w:rsid w:val="00EE14A1"/>
    <w:rsid w:val="00EE181C"/>
    <w:rsid w:val="00EE2265"/>
    <w:rsid w:val="00EE2DB6"/>
    <w:rsid w:val="00EE2F52"/>
    <w:rsid w:val="00EE3A57"/>
    <w:rsid w:val="00EE3ED3"/>
    <w:rsid w:val="00EE41D2"/>
    <w:rsid w:val="00EE452B"/>
    <w:rsid w:val="00EE49F8"/>
    <w:rsid w:val="00EE5610"/>
    <w:rsid w:val="00EE61DD"/>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021"/>
    <w:rsid w:val="00F00C24"/>
    <w:rsid w:val="00F00F91"/>
    <w:rsid w:val="00F01BC6"/>
    <w:rsid w:val="00F01F00"/>
    <w:rsid w:val="00F02979"/>
    <w:rsid w:val="00F029E9"/>
    <w:rsid w:val="00F02AEE"/>
    <w:rsid w:val="00F05012"/>
    <w:rsid w:val="00F05051"/>
    <w:rsid w:val="00F05663"/>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7C"/>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5F0"/>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2178"/>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73F"/>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188D"/>
    <w:rsid w:val="00F520AE"/>
    <w:rsid w:val="00F52786"/>
    <w:rsid w:val="00F53CFF"/>
    <w:rsid w:val="00F541FF"/>
    <w:rsid w:val="00F545C3"/>
    <w:rsid w:val="00F54F8D"/>
    <w:rsid w:val="00F557B7"/>
    <w:rsid w:val="00F565FE"/>
    <w:rsid w:val="00F56917"/>
    <w:rsid w:val="00F56C3F"/>
    <w:rsid w:val="00F56F11"/>
    <w:rsid w:val="00F5743D"/>
    <w:rsid w:val="00F57A22"/>
    <w:rsid w:val="00F60568"/>
    <w:rsid w:val="00F6056F"/>
    <w:rsid w:val="00F60874"/>
    <w:rsid w:val="00F60E4C"/>
    <w:rsid w:val="00F60FEB"/>
    <w:rsid w:val="00F61755"/>
    <w:rsid w:val="00F6179C"/>
    <w:rsid w:val="00F61A70"/>
    <w:rsid w:val="00F61CB4"/>
    <w:rsid w:val="00F62434"/>
    <w:rsid w:val="00F6373A"/>
    <w:rsid w:val="00F639B7"/>
    <w:rsid w:val="00F63AD8"/>
    <w:rsid w:val="00F63BDB"/>
    <w:rsid w:val="00F63C81"/>
    <w:rsid w:val="00F64318"/>
    <w:rsid w:val="00F64A4D"/>
    <w:rsid w:val="00F64F43"/>
    <w:rsid w:val="00F65383"/>
    <w:rsid w:val="00F6543B"/>
    <w:rsid w:val="00F654E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ACF"/>
    <w:rsid w:val="00F9185D"/>
    <w:rsid w:val="00F9246C"/>
    <w:rsid w:val="00F92C33"/>
    <w:rsid w:val="00F93BFB"/>
    <w:rsid w:val="00F93DEF"/>
    <w:rsid w:val="00F94452"/>
    <w:rsid w:val="00F949C5"/>
    <w:rsid w:val="00F95163"/>
    <w:rsid w:val="00F958CA"/>
    <w:rsid w:val="00F9590C"/>
    <w:rsid w:val="00F95A39"/>
    <w:rsid w:val="00F95B17"/>
    <w:rsid w:val="00F95C4B"/>
    <w:rsid w:val="00F95FC4"/>
    <w:rsid w:val="00F965DE"/>
    <w:rsid w:val="00F9673C"/>
    <w:rsid w:val="00F96B95"/>
    <w:rsid w:val="00F972E8"/>
    <w:rsid w:val="00F974CD"/>
    <w:rsid w:val="00F97FD1"/>
    <w:rsid w:val="00FA0710"/>
    <w:rsid w:val="00FA0BCA"/>
    <w:rsid w:val="00FA133A"/>
    <w:rsid w:val="00FA1997"/>
    <w:rsid w:val="00FA1E4E"/>
    <w:rsid w:val="00FA246B"/>
    <w:rsid w:val="00FA304D"/>
    <w:rsid w:val="00FA3399"/>
    <w:rsid w:val="00FA3858"/>
    <w:rsid w:val="00FA38B9"/>
    <w:rsid w:val="00FA49B7"/>
    <w:rsid w:val="00FA4A0D"/>
    <w:rsid w:val="00FA4C8D"/>
    <w:rsid w:val="00FA4F98"/>
    <w:rsid w:val="00FA4FE0"/>
    <w:rsid w:val="00FA5108"/>
    <w:rsid w:val="00FA515D"/>
    <w:rsid w:val="00FA6171"/>
    <w:rsid w:val="00FA62EB"/>
    <w:rsid w:val="00FA6B79"/>
    <w:rsid w:val="00FA7247"/>
    <w:rsid w:val="00FA74A3"/>
    <w:rsid w:val="00FA7CE9"/>
    <w:rsid w:val="00FB071D"/>
    <w:rsid w:val="00FB09AE"/>
    <w:rsid w:val="00FB1A67"/>
    <w:rsid w:val="00FB1B29"/>
    <w:rsid w:val="00FB27EC"/>
    <w:rsid w:val="00FB3CDC"/>
    <w:rsid w:val="00FB4026"/>
    <w:rsid w:val="00FB4A25"/>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3EEC"/>
    <w:rsid w:val="00FD4267"/>
    <w:rsid w:val="00FD4704"/>
    <w:rsid w:val="00FD498D"/>
    <w:rsid w:val="00FD4AC5"/>
    <w:rsid w:val="00FD4F4F"/>
    <w:rsid w:val="00FD51FA"/>
    <w:rsid w:val="00FD5C22"/>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BC"/>
    <w:rsid w:val="00FE59DE"/>
    <w:rsid w:val="00FE6300"/>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D534C"/>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F972E8"/>
    <w:pPr>
      <w:numPr>
        <w:ilvl w:val="1"/>
      </w:numPr>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F972E8"/>
    <w:pPr>
      <w:numPr>
        <w:ilvl w:val="2"/>
      </w:numPr>
      <w:spacing w:before="200"/>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F972E8"/>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F972E8"/>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rsid w:val="003B66DD"/>
    <w:pPr>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 w:type="paragraph" w:customStyle="1" w:styleId="Odsek0">
    <w:name w:val="Odsek"/>
    <w:basedOn w:val="Normal"/>
    <w:next w:val="Normal"/>
    <w:autoRedefine/>
    <w:qFormat/>
    <w:rsid w:val="003B66DD"/>
    <w:pPr>
      <w:jc w:val="both"/>
    </w:pPr>
    <w:rPr>
      <w:rFonts w:cs="Times New Roman (Body CS)"/>
    </w:rPr>
  </w:style>
  <w:style w:type="paragraph" w:customStyle="1" w:styleId="Odsek1">
    <w:name w:val="Odsek"/>
    <w:basedOn w:val="Normal"/>
    <w:next w:val="Normal"/>
    <w:autoRedefine/>
    <w:rsid w:val="00C81FCF"/>
    <w:pPr>
      <w:ind w:firstLine="709"/>
      <w:jc w:val="both"/>
    </w:pPr>
    <w:rPr>
      <w:rFonts w:cs="Times New Roman (Body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593328">
      <w:bodyDiv w:val="1"/>
      <w:marLeft w:val="0"/>
      <w:marRight w:val="0"/>
      <w:marTop w:val="0"/>
      <w:marBottom w:val="0"/>
      <w:divBdr>
        <w:top w:val="none" w:sz="0" w:space="0" w:color="auto"/>
        <w:left w:val="none" w:sz="0" w:space="0" w:color="auto"/>
        <w:bottom w:val="none" w:sz="0" w:space="0" w:color="auto"/>
        <w:right w:val="none" w:sz="0" w:space="0" w:color="auto"/>
      </w:divBdr>
      <w:divsChild>
        <w:div w:id="1844784578">
          <w:marLeft w:val="0"/>
          <w:marRight w:val="0"/>
          <w:marTop w:val="0"/>
          <w:marBottom w:val="0"/>
          <w:divBdr>
            <w:top w:val="none" w:sz="0" w:space="0" w:color="auto"/>
            <w:left w:val="none" w:sz="0" w:space="0" w:color="auto"/>
            <w:bottom w:val="none" w:sz="0" w:space="0" w:color="auto"/>
            <w:right w:val="none" w:sz="0" w:space="0" w:color="auto"/>
          </w:divBdr>
          <w:divsChild>
            <w:div w:id="9690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8598505">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429271">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877243">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iasri.res.in/ebook/win_school_aa/notes/Evaluation_Measures.pdf" TargetMode="External"/><Relationship Id="rId47" Type="http://schemas.openxmlformats.org/officeDocument/2006/relationships/hyperlink" Target="http://www.ijcttjournal.org/archives/ijctt-v50p107" TargetMode="External"/><Relationship Id="rId63" Type="http://schemas.openxmlformats.org/officeDocument/2006/relationships/hyperlink" Target="https://ieeexplore.ieee.org/document/8367767/" TargetMode="External"/><Relationship Id="rId68" Type="http://schemas.openxmlformats.org/officeDocument/2006/relationships/hyperlink" Target="http://ieeexplore.ieee.org/document/5541853/" TargetMode="External"/><Relationship Id="rId16" Type="http://schemas.openxmlformats.org/officeDocument/2006/relationships/footer" Target="footer8.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1.xml"/><Relationship Id="rId37" Type="http://schemas.openxmlformats.org/officeDocument/2006/relationships/footer" Target="footer12.xml"/><Relationship Id="rId40" Type="http://schemas.openxmlformats.org/officeDocument/2006/relationships/hyperlink" Target="https://ieeexplore.ieee.org/document/8365237/" TargetMode="External"/><Relationship Id="rId45" Type="http://schemas.openxmlformats.org/officeDocument/2006/relationships/hyperlink" Target="http://ieeexplore.ieee.org/document/7726909/" TargetMode="External"/><Relationship Id="rId53" Type="http://schemas.openxmlformats.org/officeDocument/2006/relationships/hyperlink" Target="http://ieeexplore.ieee.org/document/7783243/" TargetMode="External"/><Relationship Id="rId58" Type="http://schemas.openxmlformats.org/officeDocument/2006/relationships/hyperlink" Target="http://ieeexplore.ieee.org/document/5443289/" TargetMode="External"/><Relationship Id="rId66" Type="http://schemas.openxmlformats.org/officeDocument/2006/relationships/hyperlink" Target="https://www.researchgate.net/publication/316599266_INTRUSION_DETECTION_SYSTEM" TargetMode="External"/><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yperlink" Target="https://www.medcalc.org/manual/roc-curves.php" TargetMode="External"/><Relationship Id="rId19" Type="http://schemas.openxmlformats.org/officeDocument/2006/relationships/image" Target="media/image2.png"/><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0.xml"/><Relationship Id="rId35" Type="http://schemas.openxmlformats.org/officeDocument/2006/relationships/image" Target="media/image15.png"/><Relationship Id="rId43" Type="http://schemas.openxmlformats.org/officeDocument/2006/relationships/hyperlink" Target="https://www.unb.ca/cic/datasets/index.html" TargetMode="External"/><Relationship Id="rId48" Type="http://schemas.openxmlformats.org/officeDocument/2006/relationships/hyperlink" Target="http://www.omnisecu.com/security/infrastructure-and-email-security/intrusion-detection-systems-ids.php" TargetMode="External"/><Relationship Id="rId56" Type="http://schemas.openxmlformats.org/officeDocument/2006/relationships/hyperlink" Target="https://www.ijert.org/research/a-detailed-analysis-on-nsl-kdd-dataset-using-various-machine-learning-techniques-for-intrusion-detection-IJERTV2IS120804.pdf" TargetMode="External"/><Relationship Id="rId64" Type="http://schemas.openxmlformats.org/officeDocument/2006/relationships/hyperlink" Target="https://www.unsw.adfa.edu.au/unsw-canberra-cyber/cybersecurity/ADFA-NB15-Datasets/" TargetMode="External"/><Relationship Id="rId69" Type="http://schemas.openxmlformats.org/officeDocument/2006/relationships/hyperlink" Target="https://ieeexplore.ieee.org/document/8406212/"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igital-library.theiet.org/content/conferences/10.1049/cp.2015.0861" TargetMode="External"/><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ieeexplore.ieee.org/document/5169326/" TargetMode="External"/><Relationship Id="rId46" Type="http://schemas.openxmlformats.org/officeDocument/2006/relationships/hyperlink" Target="http://ieeexplore.ieee.org/document/5474495/" TargetMode="External"/><Relationship Id="rId59" Type="http://schemas.openxmlformats.org/officeDocument/2006/relationships/hyperlink" Target="http://ieeexplore.ieee.org/document/8229866/" TargetMode="External"/><Relationship Id="rId67" Type="http://schemas.openxmlformats.org/officeDocument/2006/relationships/hyperlink" Target="http://portal.acm.org/citation.cfm?doid=1163593.1163596" TargetMode="External"/><Relationship Id="rId20" Type="http://schemas.openxmlformats.org/officeDocument/2006/relationships/image" Target="media/image3.png"/><Relationship Id="rId41" Type="http://schemas.openxmlformats.org/officeDocument/2006/relationships/hyperlink" Target="http://iasri.res.in/ebook/win_school_aa/notes/Data_Preprocessing.pdf" TargetMode="External"/><Relationship Id="rId54" Type="http://schemas.openxmlformats.org/officeDocument/2006/relationships/hyperlink" Target="http://www.tandfonline.com/doi/full/10.1080/19393555.2015.1125974" TargetMode="External"/><Relationship Id="rId62" Type="http://schemas.openxmlformats.org/officeDocument/2006/relationships/hyperlink" Target="http://www.indjst.org/index.php/indjst/article/view/80108" TargetMode="External"/><Relationship Id="rId70" Type="http://schemas.openxmlformats.org/officeDocument/2006/relationships/footer" Target="footer13.xm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49" Type="http://schemas.openxmlformats.org/officeDocument/2006/relationships/hyperlink" Target="https://www.researchgate.net/publication/311108073_Evaluation_Metrics_for_Intrusion_Detection_Systems-A_Study" TargetMode="External"/><Relationship Id="rId57" Type="http://schemas.openxmlformats.org/officeDocument/2006/relationships/hyperlink" Target="http://ieeexplore.ieee.org/document/8284655/"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s://pdfs.semanticscholar.org/1b34/80021c4ab0f632efa99e01a9b073903c5554.pdf" TargetMode="External"/><Relationship Id="rId52" Type="http://schemas.openxmlformats.org/officeDocument/2006/relationships/hyperlink" Target="https://linkinghub.elsevier.com/retrieve/pii/S1084804518300043" TargetMode="External"/><Relationship Id="rId60" Type="http://schemas.openxmlformats.org/officeDocument/2006/relationships/hyperlink" Target="http://link.springer.com/10.1007/978-3-540-45248-5_9" TargetMode="External"/><Relationship Id="rId65" Type="http://schemas.openxmlformats.org/officeDocument/2006/relationships/hyperlink" Target="https://ieeexplore.ieee.org/document/8649498/" TargetMode="External"/><Relationship Id="rId73" Type="http://schemas.openxmlformats.org/officeDocument/2006/relationships/footer" Target="footer16.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1.png"/><Relationship Id="rId39" Type="http://schemas.openxmlformats.org/officeDocument/2006/relationships/hyperlink" Target="http://ieeexplore.ieee.org/document/6841978/" TargetMode="External"/><Relationship Id="rId34" Type="http://schemas.openxmlformats.org/officeDocument/2006/relationships/image" Target="media/image14.png"/><Relationship Id="rId50" Type="http://schemas.openxmlformats.org/officeDocument/2006/relationships/hyperlink" Target="http://ieeexplore.ieee.org/document/5480921/" TargetMode="External"/><Relationship Id="rId55" Type="http://schemas.openxmlformats.org/officeDocument/2006/relationships/hyperlink" Target="http://ieeexplore.ieee.org/document/7348942/" TargetMode="External"/><Relationship Id="rId76"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image" Target="media/image12.tif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25F301-F8B5-0543-87BF-55EEAD075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94</Pages>
  <Words>19819</Words>
  <Characters>126844</Characters>
  <Application>Microsoft Office Word</Application>
  <DocSecurity>0</DocSecurity>
  <Lines>2642</Lines>
  <Paragraphs>1111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349</cp:revision>
  <cp:lastPrinted>2019-05-26T17:53:00Z</cp:lastPrinted>
  <dcterms:created xsi:type="dcterms:W3CDTF">2019-05-21T14:28:00Z</dcterms:created>
  <dcterms:modified xsi:type="dcterms:W3CDTF">2019-12-06T20:31:00Z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