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422943" w:rsidRPr="003E7EDA" w:rsidRDefault="00422943"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422943" w:rsidRPr="003E7EDA" w:rsidRDefault="00422943" w:rsidP="007B395E">
                            <w:pPr>
                              <w:ind w:right="33"/>
                              <w:jc w:val="center"/>
                              <w:rPr>
                                <w:rFonts w:ascii="Times" w:hAnsi="Times"/>
                              </w:rPr>
                            </w:pPr>
                          </w:p>
                          <w:p w14:paraId="5B693C88" w14:textId="47B0DB7D" w:rsidR="00422943" w:rsidRDefault="00422943"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422943" w:rsidRPr="003E7EDA" w:rsidRDefault="00422943" w:rsidP="007B395E">
                            <w:pPr>
                              <w:ind w:right="33"/>
                              <w:jc w:val="center"/>
                              <w:rPr>
                                <w:rFonts w:ascii="Times" w:hAnsi="Times"/>
                              </w:rPr>
                            </w:pPr>
                          </w:p>
                          <w:p w14:paraId="6F442584" w14:textId="3B17067E" w:rsidR="00422943" w:rsidRPr="003E7EDA" w:rsidRDefault="00422943"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422943" w:rsidRPr="003E7EDA" w:rsidRDefault="00422943"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422943" w:rsidRPr="003E7EDA" w:rsidRDefault="00422943" w:rsidP="007B395E">
                      <w:pPr>
                        <w:ind w:right="33"/>
                        <w:jc w:val="center"/>
                        <w:rPr>
                          <w:rFonts w:ascii="Times" w:hAnsi="Times"/>
                        </w:rPr>
                      </w:pPr>
                    </w:p>
                    <w:p w14:paraId="5B693C88" w14:textId="47B0DB7D" w:rsidR="00422943" w:rsidRDefault="00422943"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422943" w:rsidRPr="003E7EDA" w:rsidRDefault="00422943" w:rsidP="007B395E">
                      <w:pPr>
                        <w:ind w:right="33"/>
                        <w:jc w:val="center"/>
                        <w:rPr>
                          <w:rFonts w:ascii="Times" w:hAnsi="Times"/>
                        </w:rPr>
                      </w:pPr>
                    </w:p>
                    <w:p w14:paraId="6F442584" w14:textId="3B17067E" w:rsidR="00422943" w:rsidRPr="003E7EDA" w:rsidRDefault="00422943"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0AF95AB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542F70">
        <w:rPr>
          <w:color w:val="000000" w:themeColor="text1"/>
        </w:rPr>
        <w:t>18. Informatika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 xml:space="preserve">Zoltán </w:t>
      </w:r>
      <w:proofErr w:type="spellStart"/>
      <w:r w:rsidR="00037434" w:rsidRPr="00E02093">
        <w:rPr>
          <w:color w:val="000000" w:themeColor="text1"/>
        </w:rPr>
        <w:t>Csengődy</w:t>
      </w:r>
      <w:proofErr w:type="spellEnd"/>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 xml:space="preserve">Zoltán </w:t>
      </w:r>
      <w:proofErr w:type="spellStart"/>
      <w:r w:rsidRPr="00E02093">
        <w:rPr>
          <w:color w:val="000000" w:themeColor="text1"/>
        </w:rPr>
        <w:t>Csengődy</w:t>
      </w:r>
      <w:proofErr w:type="spellEnd"/>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proofErr w:type="spellStart"/>
      <w:r w:rsidRPr="005915A9">
        <w:rPr>
          <w:color w:val="000000" w:themeColor="text1"/>
          <w:lang w:val="en-US"/>
        </w:rPr>
        <w:t>Zoltán</w:t>
      </w:r>
      <w:proofErr w:type="spellEnd"/>
      <w:r w:rsidRPr="005915A9">
        <w:rPr>
          <w:color w:val="000000" w:themeColor="text1"/>
          <w:lang w:val="en-US"/>
        </w:rPr>
        <w:t xml:space="preserve"> </w:t>
      </w:r>
      <w:proofErr w:type="spellStart"/>
      <w:r w:rsidRPr="005915A9">
        <w:rPr>
          <w:color w:val="000000" w:themeColor="text1"/>
          <w:lang w:val="en-US"/>
        </w:rPr>
        <w:t>Csengődy</w:t>
      </w:r>
      <w:proofErr w:type="spellEnd"/>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51C10DF2" w14:textId="57CA469E" w:rsidR="00EE0DE9" w:rsidRDefault="00B67260">
      <w:pPr>
        <w:pStyle w:val="TOC1"/>
        <w:tabs>
          <w:tab w:val="left" w:pos="480"/>
        </w:tabs>
        <w:rPr>
          <w:rFonts w:asciiTheme="minorHAnsi" w:eastAsiaTheme="minorEastAsia" w:hAnsiTheme="minorHAnsi" w:cstheme="minorBidi"/>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631104" w:history="1">
        <w:r w:rsidR="00EE0DE9" w:rsidRPr="00861C92">
          <w:rPr>
            <w:rStyle w:val="Hyperlink"/>
            <w:rFonts w:eastAsiaTheme="majorEastAsia"/>
            <w:noProof/>
          </w:rPr>
          <w:t>1.</w:t>
        </w:r>
        <w:r w:rsidR="00EE0DE9">
          <w:rPr>
            <w:rFonts w:asciiTheme="minorHAnsi" w:eastAsiaTheme="minorEastAsia" w:hAnsiTheme="minorHAnsi" w:cstheme="minorBidi"/>
            <w:b w:val="0"/>
            <w:bCs w:val="0"/>
            <w:noProof/>
            <w:lang w:val="en-GB" w:eastAsia="en-GB"/>
          </w:rPr>
          <w:tab/>
        </w:r>
        <w:r w:rsidR="00EE0DE9" w:rsidRPr="00861C92">
          <w:rPr>
            <w:rStyle w:val="Hyperlink"/>
            <w:rFonts w:eastAsiaTheme="majorEastAsia"/>
            <w:noProof/>
          </w:rPr>
          <w:t>Úvod</w:t>
        </w:r>
        <w:r w:rsidR="00EE0DE9">
          <w:rPr>
            <w:noProof/>
            <w:webHidden/>
          </w:rPr>
          <w:tab/>
        </w:r>
        <w:r w:rsidR="00EE0DE9">
          <w:rPr>
            <w:noProof/>
            <w:webHidden/>
          </w:rPr>
          <w:fldChar w:fldCharType="begin"/>
        </w:r>
        <w:r w:rsidR="00EE0DE9">
          <w:rPr>
            <w:noProof/>
            <w:webHidden/>
          </w:rPr>
          <w:instrText xml:space="preserve"> PAGEREF _Toc26631104 \h </w:instrText>
        </w:r>
        <w:r w:rsidR="00EE0DE9">
          <w:rPr>
            <w:noProof/>
            <w:webHidden/>
          </w:rPr>
        </w:r>
        <w:r w:rsidR="00EE0DE9">
          <w:rPr>
            <w:noProof/>
            <w:webHidden/>
          </w:rPr>
          <w:fldChar w:fldCharType="separate"/>
        </w:r>
        <w:r w:rsidR="00EE0DE9">
          <w:rPr>
            <w:noProof/>
            <w:webHidden/>
          </w:rPr>
          <w:t>1</w:t>
        </w:r>
        <w:r w:rsidR="00EE0DE9">
          <w:rPr>
            <w:noProof/>
            <w:webHidden/>
          </w:rPr>
          <w:fldChar w:fldCharType="end"/>
        </w:r>
      </w:hyperlink>
    </w:p>
    <w:p w14:paraId="7640E5A9" w14:textId="274E4A13" w:rsidR="00EE0DE9" w:rsidRDefault="00EE0DE9">
      <w:pPr>
        <w:pStyle w:val="TOC1"/>
        <w:tabs>
          <w:tab w:val="left" w:pos="480"/>
        </w:tabs>
        <w:rPr>
          <w:rFonts w:asciiTheme="minorHAnsi" w:eastAsiaTheme="minorEastAsia" w:hAnsiTheme="minorHAnsi" w:cstheme="minorBidi"/>
          <w:b w:val="0"/>
          <w:bCs w:val="0"/>
          <w:noProof/>
          <w:lang w:val="en-GB" w:eastAsia="en-GB"/>
        </w:rPr>
      </w:pPr>
      <w:hyperlink w:anchor="_Toc26631105" w:history="1">
        <w:r w:rsidRPr="00861C92">
          <w:rPr>
            <w:rStyle w:val="Hyperlink"/>
            <w:rFonts w:eastAsiaTheme="majorEastAsia"/>
            <w:noProof/>
          </w:rPr>
          <w:t>2.</w:t>
        </w:r>
        <w:r>
          <w:rPr>
            <w:rFonts w:asciiTheme="minorHAnsi" w:eastAsiaTheme="minorEastAsia" w:hAnsiTheme="minorHAnsi" w:cstheme="minorBidi"/>
            <w:b w:val="0"/>
            <w:bCs w:val="0"/>
            <w:noProof/>
            <w:lang w:val="en-GB" w:eastAsia="en-GB"/>
          </w:rPr>
          <w:tab/>
        </w:r>
        <w:r w:rsidRPr="00861C92">
          <w:rPr>
            <w:rStyle w:val="Hyperlink"/>
            <w:rFonts w:eastAsiaTheme="majorEastAsia"/>
            <w:noProof/>
          </w:rPr>
          <w:t>Analýza problematiky</w:t>
        </w:r>
        <w:r>
          <w:rPr>
            <w:noProof/>
            <w:webHidden/>
          </w:rPr>
          <w:tab/>
        </w:r>
        <w:r>
          <w:rPr>
            <w:noProof/>
            <w:webHidden/>
          </w:rPr>
          <w:fldChar w:fldCharType="begin"/>
        </w:r>
        <w:r>
          <w:rPr>
            <w:noProof/>
            <w:webHidden/>
          </w:rPr>
          <w:instrText xml:space="preserve"> PAGEREF _Toc26631105 \h </w:instrText>
        </w:r>
        <w:r>
          <w:rPr>
            <w:noProof/>
            <w:webHidden/>
          </w:rPr>
        </w:r>
        <w:r>
          <w:rPr>
            <w:noProof/>
            <w:webHidden/>
          </w:rPr>
          <w:fldChar w:fldCharType="separate"/>
        </w:r>
        <w:r>
          <w:rPr>
            <w:noProof/>
            <w:webHidden/>
          </w:rPr>
          <w:t>3</w:t>
        </w:r>
        <w:r>
          <w:rPr>
            <w:noProof/>
            <w:webHidden/>
          </w:rPr>
          <w:fldChar w:fldCharType="end"/>
        </w:r>
      </w:hyperlink>
    </w:p>
    <w:p w14:paraId="32B7820D" w14:textId="09024EC6"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06" w:history="1">
        <w:r w:rsidRPr="00861C92">
          <w:rPr>
            <w:rStyle w:val="Hyperlink"/>
            <w:rFonts w:eastAsiaTheme="majorEastAsia"/>
            <w:noProof/>
          </w:rPr>
          <w:t>2.1.</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Typy systémov na detekciu sieťových útokov</w:t>
        </w:r>
        <w:r>
          <w:rPr>
            <w:noProof/>
            <w:webHidden/>
          </w:rPr>
          <w:tab/>
        </w:r>
        <w:r>
          <w:rPr>
            <w:noProof/>
            <w:webHidden/>
          </w:rPr>
          <w:fldChar w:fldCharType="begin"/>
        </w:r>
        <w:r>
          <w:rPr>
            <w:noProof/>
            <w:webHidden/>
          </w:rPr>
          <w:instrText xml:space="preserve"> PAGEREF _Toc26631106 \h </w:instrText>
        </w:r>
        <w:r>
          <w:rPr>
            <w:noProof/>
            <w:webHidden/>
          </w:rPr>
        </w:r>
        <w:r>
          <w:rPr>
            <w:noProof/>
            <w:webHidden/>
          </w:rPr>
          <w:fldChar w:fldCharType="separate"/>
        </w:r>
        <w:r>
          <w:rPr>
            <w:noProof/>
            <w:webHidden/>
          </w:rPr>
          <w:t>3</w:t>
        </w:r>
        <w:r>
          <w:rPr>
            <w:noProof/>
            <w:webHidden/>
          </w:rPr>
          <w:fldChar w:fldCharType="end"/>
        </w:r>
      </w:hyperlink>
    </w:p>
    <w:p w14:paraId="4504F7BA" w14:textId="4B687D2E"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07" w:history="1">
        <w:r w:rsidRPr="00861C92">
          <w:rPr>
            <w:rStyle w:val="Hyperlink"/>
            <w:rFonts w:eastAsiaTheme="majorEastAsia"/>
            <w:noProof/>
          </w:rPr>
          <w:t>2.1.1.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Anomálne založené detekčné systémy</w:t>
        </w:r>
        <w:r>
          <w:rPr>
            <w:noProof/>
            <w:webHidden/>
          </w:rPr>
          <w:tab/>
        </w:r>
        <w:r>
          <w:rPr>
            <w:noProof/>
            <w:webHidden/>
          </w:rPr>
          <w:fldChar w:fldCharType="begin"/>
        </w:r>
        <w:r>
          <w:rPr>
            <w:noProof/>
            <w:webHidden/>
          </w:rPr>
          <w:instrText xml:space="preserve"> PAGEREF _Toc26631107 \h </w:instrText>
        </w:r>
        <w:r>
          <w:rPr>
            <w:noProof/>
            <w:webHidden/>
          </w:rPr>
        </w:r>
        <w:r>
          <w:rPr>
            <w:noProof/>
            <w:webHidden/>
          </w:rPr>
          <w:fldChar w:fldCharType="separate"/>
        </w:r>
        <w:r>
          <w:rPr>
            <w:noProof/>
            <w:webHidden/>
          </w:rPr>
          <w:t>5</w:t>
        </w:r>
        <w:r>
          <w:rPr>
            <w:noProof/>
            <w:webHidden/>
          </w:rPr>
          <w:fldChar w:fldCharType="end"/>
        </w:r>
      </w:hyperlink>
    </w:p>
    <w:p w14:paraId="6AA06D97" w14:textId="2CF152FD"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08" w:history="1">
        <w:r w:rsidRPr="00861C92">
          <w:rPr>
            <w:rStyle w:val="Hyperlink"/>
            <w:rFonts w:eastAsiaTheme="majorEastAsia"/>
            <w:noProof/>
          </w:rPr>
          <w:t>2.1.2.</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Charakteristiky IDS</w:t>
        </w:r>
        <w:r>
          <w:rPr>
            <w:noProof/>
            <w:webHidden/>
          </w:rPr>
          <w:tab/>
        </w:r>
        <w:r>
          <w:rPr>
            <w:noProof/>
            <w:webHidden/>
          </w:rPr>
          <w:fldChar w:fldCharType="begin"/>
        </w:r>
        <w:r>
          <w:rPr>
            <w:noProof/>
            <w:webHidden/>
          </w:rPr>
          <w:instrText xml:space="preserve"> PAGEREF _Toc26631108 \h </w:instrText>
        </w:r>
        <w:r>
          <w:rPr>
            <w:noProof/>
            <w:webHidden/>
          </w:rPr>
        </w:r>
        <w:r>
          <w:rPr>
            <w:noProof/>
            <w:webHidden/>
          </w:rPr>
          <w:fldChar w:fldCharType="separate"/>
        </w:r>
        <w:r>
          <w:rPr>
            <w:noProof/>
            <w:webHidden/>
          </w:rPr>
          <w:t>8</w:t>
        </w:r>
        <w:r>
          <w:rPr>
            <w:noProof/>
            <w:webHidden/>
          </w:rPr>
          <w:fldChar w:fldCharType="end"/>
        </w:r>
      </w:hyperlink>
    </w:p>
    <w:p w14:paraId="27991D96" w14:textId="6A21FF50"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09" w:history="1">
        <w:r w:rsidRPr="00861C92">
          <w:rPr>
            <w:rStyle w:val="Hyperlink"/>
            <w:rFonts w:eastAsiaTheme="majorEastAsia"/>
            <w:noProof/>
          </w:rPr>
          <w:t>2.2.</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Architektúra IDS</w:t>
        </w:r>
        <w:r>
          <w:rPr>
            <w:noProof/>
            <w:webHidden/>
          </w:rPr>
          <w:tab/>
        </w:r>
        <w:r>
          <w:rPr>
            <w:noProof/>
            <w:webHidden/>
          </w:rPr>
          <w:fldChar w:fldCharType="begin"/>
        </w:r>
        <w:r>
          <w:rPr>
            <w:noProof/>
            <w:webHidden/>
          </w:rPr>
          <w:instrText xml:space="preserve"> PAGEREF _Toc26631109 \h </w:instrText>
        </w:r>
        <w:r>
          <w:rPr>
            <w:noProof/>
            <w:webHidden/>
          </w:rPr>
        </w:r>
        <w:r>
          <w:rPr>
            <w:noProof/>
            <w:webHidden/>
          </w:rPr>
          <w:fldChar w:fldCharType="separate"/>
        </w:r>
        <w:r>
          <w:rPr>
            <w:noProof/>
            <w:webHidden/>
          </w:rPr>
          <w:t>9</w:t>
        </w:r>
        <w:r>
          <w:rPr>
            <w:noProof/>
            <w:webHidden/>
          </w:rPr>
          <w:fldChar w:fldCharType="end"/>
        </w:r>
      </w:hyperlink>
    </w:p>
    <w:p w14:paraId="3810D444" w14:textId="4A516C0C"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10" w:history="1">
        <w:r w:rsidRPr="00861C92">
          <w:rPr>
            <w:rStyle w:val="Hyperlink"/>
            <w:rFonts w:eastAsiaTheme="majorEastAsia"/>
            <w:noProof/>
          </w:rPr>
          <w:t>2.3.</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Existujúce nástroje</w:t>
        </w:r>
        <w:r>
          <w:rPr>
            <w:noProof/>
            <w:webHidden/>
          </w:rPr>
          <w:tab/>
        </w:r>
        <w:r>
          <w:rPr>
            <w:noProof/>
            <w:webHidden/>
          </w:rPr>
          <w:fldChar w:fldCharType="begin"/>
        </w:r>
        <w:r>
          <w:rPr>
            <w:noProof/>
            <w:webHidden/>
          </w:rPr>
          <w:instrText xml:space="preserve"> PAGEREF _Toc26631110 \h </w:instrText>
        </w:r>
        <w:r>
          <w:rPr>
            <w:noProof/>
            <w:webHidden/>
          </w:rPr>
        </w:r>
        <w:r>
          <w:rPr>
            <w:noProof/>
            <w:webHidden/>
          </w:rPr>
          <w:fldChar w:fldCharType="separate"/>
        </w:r>
        <w:r>
          <w:rPr>
            <w:noProof/>
            <w:webHidden/>
          </w:rPr>
          <w:t>11</w:t>
        </w:r>
        <w:r>
          <w:rPr>
            <w:noProof/>
            <w:webHidden/>
          </w:rPr>
          <w:fldChar w:fldCharType="end"/>
        </w:r>
      </w:hyperlink>
    </w:p>
    <w:p w14:paraId="78AC0732" w14:textId="56FCCCDA"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11" w:history="1">
        <w:r w:rsidRPr="00861C92">
          <w:rPr>
            <w:rStyle w:val="Hyperlink"/>
            <w:rFonts w:eastAsiaTheme="majorEastAsia"/>
            <w:noProof/>
          </w:rPr>
          <w:t>2.4.</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Spôsob vyhodnocovania IDS</w:t>
        </w:r>
        <w:r>
          <w:rPr>
            <w:noProof/>
            <w:webHidden/>
          </w:rPr>
          <w:tab/>
        </w:r>
        <w:r>
          <w:rPr>
            <w:noProof/>
            <w:webHidden/>
          </w:rPr>
          <w:fldChar w:fldCharType="begin"/>
        </w:r>
        <w:r>
          <w:rPr>
            <w:noProof/>
            <w:webHidden/>
          </w:rPr>
          <w:instrText xml:space="preserve"> PAGEREF _Toc26631111 \h </w:instrText>
        </w:r>
        <w:r>
          <w:rPr>
            <w:noProof/>
            <w:webHidden/>
          </w:rPr>
        </w:r>
        <w:r>
          <w:rPr>
            <w:noProof/>
            <w:webHidden/>
          </w:rPr>
          <w:fldChar w:fldCharType="separate"/>
        </w:r>
        <w:r>
          <w:rPr>
            <w:noProof/>
            <w:webHidden/>
          </w:rPr>
          <w:t>12</w:t>
        </w:r>
        <w:r>
          <w:rPr>
            <w:noProof/>
            <w:webHidden/>
          </w:rPr>
          <w:fldChar w:fldCharType="end"/>
        </w:r>
      </w:hyperlink>
    </w:p>
    <w:p w14:paraId="7A9D08D7" w14:textId="55FDF59C"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12" w:history="1">
        <w:r w:rsidRPr="00861C92">
          <w:rPr>
            <w:rStyle w:val="Hyperlink"/>
            <w:rFonts w:eastAsiaTheme="majorEastAsia"/>
            <w:noProof/>
          </w:rPr>
          <w:t>2.5.</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Sieťové útoky</w:t>
        </w:r>
        <w:r>
          <w:rPr>
            <w:noProof/>
            <w:webHidden/>
          </w:rPr>
          <w:tab/>
        </w:r>
        <w:r>
          <w:rPr>
            <w:noProof/>
            <w:webHidden/>
          </w:rPr>
          <w:fldChar w:fldCharType="begin"/>
        </w:r>
        <w:r>
          <w:rPr>
            <w:noProof/>
            <w:webHidden/>
          </w:rPr>
          <w:instrText xml:space="preserve"> PAGEREF _Toc26631112 \h </w:instrText>
        </w:r>
        <w:r>
          <w:rPr>
            <w:noProof/>
            <w:webHidden/>
          </w:rPr>
        </w:r>
        <w:r>
          <w:rPr>
            <w:noProof/>
            <w:webHidden/>
          </w:rPr>
          <w:fldChar w:fldCharType="separate"/>
        </w:r>
        <w:r>
          <w:rPr>
            <w:noProof/>
            <w:webHidden/>
          </w:rPr>
          <w:t>17</w:t>
        </w:r>
        <w:r>
          <w:rPr>
            <w:noProof/>
            <w:webHidden/>
          </w:rPr>
          <w:fldChar w:fldCharType="end"/>
        </w:r>
      </w:hyperlink>
    </w:p>
    <w:p w14:paraId="75690DB9" w14:textId="484B4523"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13" w:history="1">
        <w:r w:rsidRPr="00861C92">
          <w:rPr>
            <w:rStyle w:val="Hyperlink"/>
            <w:rFonts w:eastAsiaTheme="majorEastAsia"/>
            <w:noProof/>
          </w:rPr>
          <w:t>2.5.1.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Detekcia anomálií</w:t>
        </w:r>
        <w:r>
          <w:rPr>
            <w:noProof/>
            <w:webHidden/>
          </w:rPr>
          <w:tab/>
        </w:r>
        <w:r>
          <w:rPr>
            <w:noProof/>
            <w:webHidden/>
          </w:rPr>
          <w:fldChar w:fldCharType="begin"/>
        </w:r>
        <w:r>
          <w:rPr>
            <w:noProof/>
            <w:webHidden/>
          </w:rPr>
          <w:instrText xml:space="preserve"> PAGEREF _Toc26631113 \h </w:instrText>
        </w:r>
        <w:r>
          <w:rPr>
            <w:noProof/>
            <w:webHidden/>
          </w:rPr>
        </w:r>
        <w:r>
          <w:rPr>
            <w:noProof/>
            <w:webHidden/>
          </w:rPr>
          <w:fldChar w:fldCharType="separate"/>
        </w:r>
        <w:r>
          <w:rPr>
            <w:noProof/>
            <w:webHidden/>
          </w:rPr>
          <w:t>17</w:t>
        </w:r>
        <w:r>
          <w:rPr>
            <w:noProof/>
            <w:webHidden/>
          </w:rPr>
          <w:fldChar w:fldCharType="end"/>
        </w:r>
      </w:hyperlink>
    </w:p>
    <w:p w14:paraId="5A406884" w14:textId="3979A738"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14" w:history="1">
        <w:r w:rsidRPr="00861C92">
          <w:rPr>
            <w:rStyle w:val="Hyperlink"/>
            <w:rFonts w:eastAsiaTheme="majorEastAsia"/>
            <w:noProof/>
          </w:rPr>
          <w:t>2.5.2.</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Detekcia zneužitia</w:t>
        </w:r>
        <w:r>
          <w:rPr>
            <w:noProof/>
            <w:webHidden/>
          </w:rPr>
          <w:tab/>
        </w:r>
        <w:r>
          <w:rPr>
            <w:noProof/>
            <w:webHidden/>
          </w:rPr>
          <w:fldChar w:fldCharType="begin"/>
        </w:r>
        <w:r>
          <w:rPr>
            <w:noProof/>
            <w:webHidden/>
          </w:rPr>
          <w:instrText xml:space="preserve"> PAGEREF _Toc26631114 \h </w:instrText>
        </w:r>
        <w:r>
          <w:rPr>
            <w:noProof/>
            <w:webHidden/>
          </w:rPr>
        </w:r>
        <w:r>
          <w:rPr>
            <w:noProof/>
            <w:webHidden/>
          </w:rPr>
          <w:fldChar w:fldCharType="separate"/>
        </w:r>
        <w:r>
          <w:rPr>
            <w:noProof/>
            <w:webHidden/>
          </w:rPr>
          <w:t>17</w:t>
        </w:r>
        <w:r>
          <w:rPr>
            <w:noProof/>
            <w:webHidden/>
          </w:rPr>
          <w:fldChar w:fldCharType="end"/>
        </w:r>
      </w:hyperlink>
    </w:p>
    <w:p w14:paraId="73F688F6" w14:textId="31D655C4"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15" w:history="1">
        <w:r w:rsidRPr="00861C92">
          <w:rPr>
            <w:rStyle w:val="Hyperlink"/>
            <w:rFonts w:eastAsiaTheme="majorEastAsia"/>
            <w:noProof/>
          </w:rPr>
          <w:t>2.5.3.</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Monitorovanie cieľa</w:t>
        </w:r>
        <w:r>
          <w:rPr>
            <w:noProof/>
            <w:webHidden/>
          </w:rPr>
          <w:tab/>
        </w:r>
        <w:r>
          <w:rPr>
            <w:noProof/>
            <w:webHidden/>
          </w:rPr>
          <w:fldChar w:fldCharType="begin"/>
        </w:r>
        <w:r>
          <w:rPr>
            <w:noProof/>
            <w:webHidden/>
          </w:rPr>
          <w:instrText xml:space="preserve"> PAGEREF _Toc26631115 \h </w:instrText>
        </w:r>
        <w:r>
          <w:rPr>
            <w:noProof/>
            <w:webHidden/>
          </w:rPr>
        </w:r>
        <w:r>
          <w:rPr>
            <w:noProof/>
            <w:webHidden/>
          </w:rPr>
          <w:fldChar w:fldCharType="separate"/>
        </w:r>
        <w:r>
          <w:rPr>
            <w:noProof/>
            <w:webHidden/>
          </w:rPr>
          <w:t>18</w:t>
        </w:r>
        <w:r>
          <w:rPr>
            <w:noProof/>
            <w:webHidden/>
          </w:rPr>
          <w:fldChar w:fldCharType="end"/>
        </w:r>
      </w:hyperlink>
    </w:p>
    <w:p w14:paraId="53F12C9E" w14:textId="218FFD72"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16" w:history="1">
        <w:r w:rsidRPr="00861C92">
          <w:rPr>
            <w:rStyle w:val="Hyperlink"/>
            <w:rFonts w:eastAsiaTheme="majorEastAsia"/>
            <w:noProof/>
          </w:rPr>
          <w:t>2.5.4.</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Špionáž</w:t>
        </w:r>
        <w:r>
          <w:rPr>
            <w:noProof/>
            <w:webHidden/>
          </w:rPr>
          <w:tab/>
        </w:r>
        <w:r>
          <w:rPr>
            <w:noProof/>
            <w:webHidden/>
          </w:rPr>
          <w:fldChar w:fldCharType="begin"/>
        </w:r>
        <w:r>
          <w:rPr>
            <w:noProof/>
            <w:webHidden/>
          </w:rPr>
          <w:instrText xml:space="preserve"> PAGEREF _Toc26631116 \h </w:instrText>
        </w:r>
        <w:r>
          <w:rPr>
            <w:noProof/>
            <w:webHidden/>
          </w:rPr>
        </w:r>
        <w:r>
          <w:rPr>
            <w:noProof/>
            <w:webHidden/>
          </w:rPr>
          <w:fldChar w:fldCharType="separate"/>
        </w:r>
        <w:r>
          <w:rPr>
            <w:noProof/>
            <w:webHidden/>
          </w:rPr>
          <w:t>18</w:t>
        </w:r>
        <w:r>
          <w:rPr>
            <w:noProof/>
            <w:webHidden/>
          </w:rPr>
          <w:fldChar w:fldCharType="end"/>
        </w:r>
      </w:hyperlink>
    </w:p>
    <w:p w14:paraId="66498EED" w14:textId="6E76FA4A"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17" w:history="1">
        <w:r w:rsidRPr="00861C92">
          <w:rPr>
            <w:rStyle w:val="Hyperlink"/>
            <w:rFonts w:eastAsiaTheme="majorEastAsia"/>
            <w:noProof/>
          </w:rPr>
          <w:t>2.5.5.</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Typy sieťových útokov</w:t>
        </w:r>
        <w:r>
          <w:rPr>
            <w:noProof/>
            <w:webHidden/>
          </w:rPr>
          <w:tab/>
        </w:r>
        <w:r>
          <w:rPr>
            <w:noProof/>
            <w:webHidden/>
          </w:rPr>
          <w:fldChar w:fldCharType="begin"/>
        </w:r>
        <w:r>
          <w:rPr>
            <w:noProof/>
            <w:webHidden/>
          </w:rPr>
          <w:instrText xml:space="preserve"> PAGEREF _Toc26631117 \h </w:instrText>
        </w:r>
        <w:r>
          <w:rPr>
            <w:noProof/>
            <w:webHidden/>
          </w:rPr>
        </w:r>
        <w:r>
          <w:rPr>
            <w:noProof/>
            <w:webHidden/>
          </w:rPr>
          <w:fldChar w:fldCharType="separate"/>
        </w:r>
        <w:r>
          <w:rPr>
            <w:noProof/>
            <w:webHidden/>
          </w:rPr>
          <w:t>18</w:t>
        </w:r>
        <w:r>
          <w:rPr>
            <w:noProof/>
            <w:webHidden/>
          </w:rPr>
          <w:fldChar w:fldCharType="end"/>
        </w:r>
      </w:hyperlink>
    </w:p>
    <w:p w14:paraId="2EFCF8A9" w14:textId="3F95DAFC"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18" w:history="1">
        <w:r w:rsidRPr="00861C92">
          <w:rPr>
            <w:rStyle w:val="Hyperlink"/>
            <w:rFonts w:eastAsiaTheme="majorEastAsia"/>
            <w:noProof/>
          </w:rPr>
          <w:t>2.5.6.</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Odhalenie sieťových útokov</w:t>
        </w:r>
        <w:r>
          <w:rPr>
            <w:noProof/>
            <w:webHidden/>
          </w:rPr>
          <w:tab/>
        </w:r>
        <w:r>
          <w:rPr>
            <w:noProof/>
            <w:webHidden/>
          </w:rPr>
          <w:fldChar w:fldCharType="begin"/>
        </w:r>
        <w:r>
          <w:rPr>
            <w:noProof/>
            <w:webHidden/>
          </w:rPr>
          <w:instrText xml:space="preserve"> PAGEREF _Toc26631118 \h </w:instrText>
        </w:r>
        <w:r>
          <w:rPr>
            <w:noProof/>
            <w:webHidden/>
          </w:rPr>
        </w:r>
        <w:r>
          <w:rPr>
            <w:noProof/>
            <w:webHidden/>
          </w:rPr>
          <w:fldChar w:fldCharType="separate"/>
        </w:r>
        <w:r>
          <w:rPr>
            <w:noProof/>
            <w:webHidden/>
          </w:rPr>
          <w:t>20</w:t>
        </w:r>
        <w:r>
          <w:rPr>
            <w:noProof/>
            <w:webHidden/>
          </w:rPr>
          <w:fldChar w:fldCharType="end"/>
        </w:r>
      </w:hyperlink>
    </w:p>
    <w:p w14:paraId="39DC27B6" w14:textId="4957B0A6"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19" w:history="1">
        <w:r w:rsidRPr="00861C92">
          <w:rPr>
            <w:rStyle w:val="Hyperlink"/>
            <w:rFonts w:eastAsiaTheme="majorEastAsia"/>
            <w:noProof/>
          </w:rPr>
          <w:t>2.6.</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Strojové učenie</w:t>
        </w:r>
        <w:r>
          <w:rPr>
            <w:noProof/>
            <w:webHidden/>
          </w:rPr>
          <w:tab/>
        </w:r>
        <w:r>
          <w:rPr>
            <w:noProof/>
            <w:webHidden/>
          </w:rPr>
          <w:fldChar w:fldCharType="begin"/>
        </w:r>
        <w:r>
          <w:rPr>
            <w:noProof/>
            <w:webHidden/>
          </w:rPr>
          <w:instrText xml:space="preserve"> PAGEREF _Toc26631119 \h </w:instrText>
        </w:r>
        <w:r>
          <w:rPr>
            <w:noProof/>
            <w:webHidden/>
          </w:rPr>
        </w:r>
        <w:r>
          <w:rPr>
            <w:noProof/>
            <w:webHidden/>
          </w:rPr>
          <w:fldChar w:fldCharType="separate"/>
        </w:r>
        <w:r>
          <w:rPr>
            <w:noProof/>
            <w:webHidden/>
          </w:rPr>
          <w:t>22</w:t>
        </w:r>
        <w:r>
          <w:rPr>
            <w:noProof/>
            <w:webHidden/>
          </w:rPr>
          <w:fldChar w:fldCharType="end"/>
        </w:r>
      </w:hyperlink>
    </w:p>
    <w:p w14:paraId="4DEC536C" w14:textId="05809888"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20" w:history="1">
        <w:r w:rsidRPr="00861C92">
          <w:rPr>
            <w:rStyle w:val="Hyperlink"/>
            <w:rFonts w:eastAsiaTheme="majorEastAsia"/>
            <w:noProof/>
          </w:rPr>
          <w:t>2.6.1.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Klasifikačné algoritmy</w:t>
        </w:r>
        <w:r>
          <w:rPr>
            <w:noProof/>
            <w:webHidden/>
          </w:rPr>
          <w:tab/>
        </w:r>
        <w:r>
          <w:rPr>
            <w:noProof/>
            <w:webHidden/>
          </w:rPr>
          <w:fldChar w:fldCharType="begin"/>
        </w:r>
        <w:r>
          <w:rPr>
            <w:noProof/>
            <w:webHidden/>
          </w:rPr>
          <w:instrText xml:space="preserve"> PAGEREF _Toc26631120 \h </w:instrText>
        </w:r>
        <w:r>
          <w:rPr>
            <w:noProof/>
            <w:webHidden/>
          </w:rPr>
        </w:r>
        <w:r>
          <w:rPr>
            <w:noProof/>
            <w:webHidden/>
          </w:rPr>
          <w:fldChar w:fldCharType="separate"/>
        </w:r>
        <w:r>
          <w:rPr>
            <w:noProof/>
            <w:webHidden/>
          </w:rPr>
          <w:t>23</w:t>
        </w:r>
        <w:r>
          <w:rPr>
            <w:noProof/>
            <w:webHidden/>
          </w:rPr>
          <w:fldChar w:fldCharType="end"/>
        </w:r>
      </w:hyperlink>
    </w:p>
    <w:p w14:paraId="7E493C0F" w14:textId="63D0C449"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21" w:history="1">
        <w:r w:rsidRPr="00861C92">
          <w:rPr>
            <w:rStyle w:val="Hyperlink"/>
            <w:rFonts w:eastAsiaTheme="majorEastAsia"/>
            <w:noProof/>
          </w:rPr>
          <w:t>2.6.2.</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Neurónová sieť</w:t>
        </w:r>
        <w:r>
          <w:rPr>
            <w:noProof/>
            <w:webHidden/>
          </w:rPr>
          <w:tab/>
        </w:r>
        <w:r>
          <w:rPr>
            <w:noProof/>
            <w:webHidden/>
          </w:rPr>
          <w:fldChar w:fldCharType="begin"/>
        </w:r>
        <w:r>
          <w:rPr>
            <w:noProof/>
            <w:webHidden/>
          </w:rPr>
          <w:instrText xml:space="preserve"> PAGEREF _Toc26631121 \h </w:instrText>
        </w:r>
        <w:r>
          <w:rPr>
            <w:noProof/>
            <w:webHidden/>
          </w:rPr>
        </w:r>
        <w:r>
          <w:rPr>
            <w:noProof/>
            <w:webHidden/>
          </w:rPr>
          <w:fldChar w:fldCharType="separate"/>
        </w:r>
        <w:r>
          <w:rPr>
            <w:noProof/>
            <w:webHidden/>
          </w:rPr>
          <w:t>26</w:t>
        </w:r>
        <w:r>
          <w:rPr>
            <w:noProof/>
            <w:webHidden/>
          </w:rPr>
          <w:fldChar w:fldCharType="end"/>
        </w:r>
      </w:hyperlink>
    </w:p>
    <w:p w14:paraId="5A9205E1" w14:textId="61F29EA7"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22" w:history="1">
        <w:r w:rsidRPr="00861C92">
          <w:rPr>
            <w:rStyle w:val="Hyperlink"/>
            <w:rFonts w:eastAsiaTheme="majorEastAsia"/>
            <w:noProof/>
          </w:rPr>
          <w:t>2.7.</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Dátové množiny</w:t>
        </w:r>
        <w:r>
          <w:rPr>
            <w:noProof/>
            <w:webHidden/>
          </w:rPr>
          <w:tab/>
        </w:r>
        <w:r>
          <w:rPr>
            <w:noProof/>
            <w:webHidden/>
          </w:rPr>
          <w:fldChar w:fldCharType="begin"/>
        </w:r>
        <w:r>
          <w:rPr>
            <w:noProof/>
            <w:webHidden/>
          </w:rPr>
          <w:instrText xml:space="preserve"> PAGEREF _Toc26631122 \h </w:instrText>
        </w:r>
        <w:r>
          <w:rPr>
            <w:noProof/>
            <w:webHidden/>
          </w:rPr>
        </w:r>
        <w:r>
          <w:rPr>
            <w:noProof/>
            <w:webHidden/>
          </w:rPr>
          <w:fldChar w:fldCharType="separate"/>
        </w:r>
        <w:r>
          <w:rPr>
            <w:noProof/>
            <w:webHidden/>
          </w:rPr>
          <w:t>29</w:t>
        </w:r>
        <w:r>
          <w:rPr>
            <w:noProof/>
            <w:webHidden/>
          </w:rPr>
          <w:fldChar w:fldCharType="end"/>
        </w:r>
      </w:hyperlink>
    </w:p>
    <w:p w14:paraId="2EF88173" w14:textId="02919832"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23" w:history="1">
        <w:r w:rsidRPr="00861C92">
          <w:rPr>
            <w:rStyle w:val="Hyperlink"/>
            <w:rFonts w:eastAsiaTheme="majorEastAsia"/>
            <w:noProof/>
          </w:rPr>
          <w:t>2.7.1.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NSL-KDD</w:t>
        </w:r>
        <w:r>
          <w:rPr>
            <w:noProof/>
            <w:webHidden/>
          </w:rPr>
          <w:tab/>
        </w:r>
        <w:r>
          <w:rPr>
            <w:noProof/>
            <w:webHidden/>
          </w:rPr>
          <w:fldChar w:fldCharType="begin"/>
        </w:r>
        <w:r>
          <w:rPr>
            <w:noProof/>
            <w:webHidden/>
          </w:rPr>
          <w:instrText xml:space="preserve"> PAGEREF _Toc26631123 \h </w:instrText>
        </w:r>
        <w:r>
          <w:rPr>
            <w:noProof/>
            <w:webHidden/>
          </w:rPr>
        </w:r>
        <w:r>
          <w:rPr>
            <w:noProof/>
            <w:webHidden/>
          </w:rPr>
          <w:fldChar w:fldCharType="separate"/>
        </w:r>
        <w:r>
          <w:rPr>
            <w:noProof/>
            <w:webHidden/>
          </w:rPr>
          <w:t>29</w:t>
        </w:r>
        <w:r>
          <w:rPr>
            <w:noProof/>
            <w:webHidden/>
          </w:rPr>
          <w:fldChar w:fldCharType="end"/>
        </w:r>
      </w:hyperlink>
    </w:p>
    <w:p w14:paraId="0E8AE429" w14:textId="48280369"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24" w:history="1">
        <w:r w:rsidRPr="00861C92">
          <w:rPr>
            <w:rStyle w:val="Hyperlink"/>
            <w:rFonts w:eastAsiaTheme="majorEastAsia"/>
            <w:noProof/>
          </w:rPr>
          <w:t>2.7.2.</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UNSW-NB15</w:t>
        </w:r>
        <w:r>
          <w:rPr>
            <w:noProof/>
            <w:webHidden/>
          </w:rPr>
          <w:tab/>
        </w:r>
        <w:r>
          <w:rPr>
            <w:noProof/>
            <w:webHidden/>
          </w:rPr>
          <w:fldChar w:fldCharType="begin"/>
        </w:r>
        <w:r>
          <w:rPr>
            <w:noProof/>
            <w:webHidden/>
          </w:rPr>
          <w:instrText xml:space="preserve"> PAGEREF _Toc26631124 \h </w:instrText>
        </w:r>
        <w:r>
          <w:rPr>
            <w:noProof/>
            <w:webHidden/>
          </w:rPr>
        </w:r>
        <w:r>
          <w:rPr>
            <w:noProof/>
            <w:webHidden/>
          </w:rPr>
          <w:fldChar w:fldCharType="separate"/>
        </w:r>
        <w:r>
          <w:rPr>
            <w:noProof/>
            <w:webHidden/>
          </w:rPr>
          <w:t>31</w:t>
        </w:r>
        <w:r>
          <w:rPr>
            <w:noProof/>
            <w:webHidden/>
          </w:rPr>
          <w:fldChar w:fldCharType="end"/>
        </w:r>
      </w:hyperlink>
    </w:p>
    <w:p w14:paraId="015FA209" w14:textId="0F3972CA"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25" w:history="1">
        <w:r w:rsidRPr="00861C92">
          <w:rPr>
            <w:rStyle w:val="Hyperlink"/>
            <w:rFonts w:eastAsiaTheme="majorEastAsia"/>
            <w:noProof/>
          </w:rPr>
          <w:t>2.7.3.</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ISCX</w:t>
        </w:r>
        <w:r>
          <w:rPr>
            <w:noProof/>
            <w:webHidden/>
          </w:rPr>
          <w:tab/>
        </w:r>
        <w:r>
          <w:rPr>
            <w:noProof/>
            <w:webHidden/>
          </w:rPr>
          <w:fldChar w:fldCharType="begin"/>
        </w:r>
        <w:r>
          <w:rPr>
            <w:noProof/>
            <w:webHidden/>
          </w:rPr>
          <w:instrText xml:space="preserve"> PAGEREF _Toc26631125 \h </w:instrText>
        </w:r>
        <w:r>
          <w:rPr>
            <w:noProof/>
            <w:webHidden/>
          </w:rPr>
        </w:r>
        <w:r>
          <w:rPr>
            <w:noProof/>
            <w:webHidden/>
          </w:rPr>
          <w:fldChar w:fldCharType="separate"/>
        </w:r>
        <w:r>
          <w:rPr>
            <w:noProof/>
            <w:webHidden/>
          </w:rPr>
          <w:t>33</w:t>
        </w:r>
        <w:r>
          <w:rPr>
            <w:noProof/>
            <w:webHidden/>
          </w:rPr>
          <w:fldChar w:fldCharType="end"/>
        </w:r>
      </w:hyperlink>
    </w:p>
    <w:p w14:paraId="4CD7DC08" w14:textId="08E2231A"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26" w:history="1">
        <w:r w:rsidRPr="00861C92">
          <w:rPr>
            <w:rStyle w:val="Hyperlink"/>
            <w:rFonts w:eastAsiaTheme="majorEastAsia"/>
            <w:noProof/>
          </w:rPr>
          <w:t>2.7.4.</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Predspracovanie dát</w:t>
        </w:r>
        <w:r>
          <w:rPr>
            <w:noProof/>
            <w:webHidden/>
          </w:rPr>
          <w:tab/>
        </w:r>
        <w:r>
          <w:rPr>
            <w:noProof/>
            <w:webHidden/>
          </w:rPr>
          <w:fldChar w:fldCharType="begin"/>
        </w:r>
        <w:r>
          <w:rPr>
            <w:noProof/>
            <w:webHidden/>
          </w:rPr>
          <w:instrText xml:space="preserve"> PAGEREF _Toc26631126 \h </w:instrText>
        </w:r>
        <w:r>
          <w:rPr>
            <w:noProof/>
            <w:webHidden/>
          </w:rPr>
        </w:r>
        <w:r>
          <w:rPr>
            <w:noProof/>
            <w:webHidden/>
          </w:rPr>
          <w:fldChar w:fldCharType="separate"/>
        </w:r>
        <w:r>
          <w:rPr>
            <w:noProof/>
            <w:webHidden/>
          </w:rPr>
          <w:t>35</w:t>
        </w:r>
        <w:r>
          <w:rPr>
            <w:noProof/>
            <w:webHidden/>
          </w:rPr>
          <w:fldChar w:fldCharType="end"/>
        </w:r>
      </w:hyperlink>
    </w:p>
    <w:p w14:paraId="1020F18E" w14:textId="54619415"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27" w:history="1">
        <w:r w:rsidRPr="00861C92">
          <w:rPr>
            <w:rStyle w:val="Hyperlink"/>
            <w:rFonts w:eastAsiaTheme="majorEastAsia"/>
            <w:noProof/>
          </w:rPr>
          <w:t>2.8.</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Zhodnotenie analýzy</w:t>
        </w:r>
        <w:r>
          <w:rPr>
            <w:noProof/>
            <w:webHidden/>
          </w:rPr>
          <w:tab/>
        </w:r>
        <w:r>
          <w:rPr>
            <w:noProof/>
            <w:webHidden/>
          </w:rPr>
          <w:fldChar w:fldCharType="begin"/>
        </w:r>
        <w:r>
          <w:rPr>
            <w:noProof/>
            <w:webHidden/>
          </w:rPr>
          <w:instrText xml:space="preserve"> PAGEREF _Toc26631127 \h </w:instrText>
        </w:r>
        <w:r>
          <w:rPr>
            <w:noProof/>
            <w:webHidden/>
          </w:rPr>
        </w:r>
        <w:r>
          <w:rPr>
            <w:noProof/>
            <w:webHidden/>
          </w:rPr>
          <w:fldChar w:fldCharType="separate"/>
        </w:r>
        <w:r>
          <w:rPr>
            <w:noProof/>
            <w:webHidden/>
          </w:rPr>
          <w:t>38</w:t>
        </w:r>
        <w:r>
          <w:rPr>
            <w:noProof/>
            <w:webHidden/>
          </w:rPr>
          <w:fldChar w:fldCharType="end"/>
        </w:r>
      </w:hyperlink>
    </w:p>
    <w:p w14:paraId="5ADFA0F0" w14:textId="472FAE47" w:rsidR="00EE0DE9" w:rsidRDefault="00EE0DE9">
      <w:pPr>
        <w:pStyle w:val="TOC1"/>
        <w:tabs>
          <w:tab w:val="left" w:pos="480"/>
        </w:tabs>
        <w:rPr>
          <w:rFonts w:asciiTheme="minorHAnsi" w:eastAsiaTheme="minorEastAsia" w:hAnsiTheme="minorHAnsi" w:cstheme="minorBidi"/>
          <w:b w:val="0"/>
          <w:bCs w:val="0"/>
          <w:noProof/>
          <w:lang w:val="en-GB" w:eastAsia="en-GB"/>
        </w:rPr>
      </w:pPr>
      <w:hyperlink w:anchor="_Toc26631128" w:history="1">
        <w:r w:rsidRPr="00861C92">
          <w:rPr>
            <w:rStyle w:val="Hyperlink"/>
            <w:rFonts w:eastAsiaTheme="majorEastAsia"/>
            <w:noProof/>
          </w:rPr>
          <w:t>3.</w:t>
        </w:r>
        <w:r>
          <w:rPr>
            <w:rFonts w:asciiTheme="minorHAnsi" w:eastAsiaTheme="minorEastAsia" w:hAnsiTheme="minorHAnsi" w:cstheme="minorBidi"/>
            <w:b w:val="0"/>
            <w:bCs w:val="0"/>
            <w:noProof/>
            <w:lang w:val="en-GB" w:eastAsia="en-GB"/>
          </w:rPr>
          <w:tab/>
        </w:r>
        <w:r w:rsidRPr="00861C92">
          <w:rPr>
            <w:rStyle w:val="Hyperlink"/>
            <w:rFonts w:eastAsiaTheme="majorEastAsia"/>
            <w:noProof/>
          </w:rPr>
          <w:t>Špecifikácia požiadaviek</w:t>
        </w:r>
        <w:r>
          <w:rPr>
            <w:noProof/>
            <w:webHidden/>
          </w:rPr>
          <w:tab/>
        </w:r>
        <w:r>
          <w:rPr>
            <w:noProof/>
            <w:webHidden/>
          </w:rPr>
          <w:fldChar w:fldCharType="begin"/>
        </w:r>
        <w:r>
          <w:rPr>
            <w:noProof/>
            <w:webHidden/>
          </w:rPr>
          <w:instrText xml:space="preserve"> PAGEREF _Toc26631128 \h </w:instrText>
        </w:r>
        <w:r>
          <w:rPr>
            <w:noProof/>
            <w:webHidden/>
          </w:rPr>
        </w:r>
        <w:r>
          <w:rPr>
            <w:noProof/>
            <w:webHidden/>
          </w:rPr>
          <w:fldChar w:fldCharType="separate"/>
        </w:r>
        <w:r>
          <w:rPr>
            <w:noProof/>
            <w:webHidden/>
          </w:rPr>
          <w:t>39</w:t>
        </w:r>
        <w:r>
          <w:rPr>
            <w:noProof/>
            <w:webHidden/>
          </w:rPr>
          <w:fldChar w:fldCharType="end"/>
        </w:r>
      </w:hyperlink>
    </w:p>
    <w:p w14:paraId="502DF48C" w14:textId="07593CA2"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29" w:history="1">
        <w:r w:rsidRPr="00861C92">
          <w:rPr>
            <w:rStyle w:val="Hyperlink"/>
            <w:rFonts w:eastAsiaTheme="majorEastAsia"/>
            <w:noProof/>
          </w:rPr>
          <w:t>3.1.</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Funkčné vlastnosti</w:t>
        </w:r>
        <w:r>
          <w:rPr>
            <w:noProof/>
            <w:webHidden/>
          </w:rPr>
          <w:tab/>
        </w:r>
        <w:r>
          <w:rPr>
            <w:noProof/>
            <w:webHidden/>
          </w:rPr>
          <w:fldChar w:fldCharType="begin"/>
        </w:r>
        <w:r>
          <w:rPr>
            <w:noProof/>
            <w:webHidden/>
          </w:rPr>
          <w:instrText xml:space="preserve"> PAGEREF _Toc26631129 \h </w:instrText>
        </w:r>
        <w:r>
          <w:rPr>
            <w:noProof/>
            <w:webHidden/>
          </w:rPr>
        </w:r>
        <w:r>
          <w:rPr>
            <w:noProof/>
            <w:webHidden/>
          </w:rPr>
          <w:fldChar w:fldCharType="separate"/>
        </w:r>
        <w:r>
          <w:rPr>
            <w:noProof/>
            <w:webHidden/>
          </w:rPr>
          <w:t>39</w:t>
        </w:r>
        <w:r>
          <w:rPr>
            <w:noProof/>
            <w:webHidden/>
          </w:rPr>
          <w:fldChar w:fldCharType="end"/>
        </w:r>
      </w:hyperlink>
    </w:p>
    <w:p w14:paraId="0E0B8524" w14:textId="52C2226F"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0" w:history="1">
        <w:r w:rsidRPr="00861C92">
          <w:rPr>
            <w:rStyle w:val="Hyperlink"/>
            <w:rFonts w:eastAsiaTheme="majorEastAsia"/>
            <w:noProof/>
          </w:rPr>
          <w:t>3.2.</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Nie-funkčné vlastnosti</w:t>
        </w:r>
        <w:r>
          <w:rPr>
            <w:noProof/>
            <w:webHidden/>
          </w:rPr>
          <w:tab/>
        </w:r>
        <w:r>
          <w:rPr>
            <w:noProof/>
            <w:webHidden/>
          </w:rPr>
          <w:fldChar w:fldCharType="begin"/>
        </w:r>
        <w:r>
          <w:rPr>
            <w:noProof/>
            <w:webHidden/>
          </w:rPr>
          <w:instrText xml:space="preserve"> PAGEREF _Toc26631130 \h </w:instrText>
        </w:r>
        <w:r>
          <w:rPr>
            <w:noProof/>
            <w:webHidden/>
          </w:rPr>
        </w:r>
        <w:r>
          <w:rPr>
            <w:noProof/>
            <w:webHidden/>
          </w:rPr>
          <w:fldChar w:fldCharType="separate"/>
        </w:r>
        <w:r>
          <w:rPr>
            <w:noProof/>
            <w:webHidden/>
          </w:rPr>
          <w:t>40</w:t>
        </w:r>
        <w:r>
          <w:rPr>
            <w:noProof/>
            <w:webHidden/>
          </w:rPr>
          <w:fldChar w:fldCharType="end"/>
        </w:r>
      </w:hyperlink>
    </w:p>
    <w:p w14:paraId="6AFF673B" w14:textId="5C81E1BE"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1" w:history="1">
        <w:r w:rsidRPr="00861C92">
          <w:rPr>
            <w:rStyle w:val="Hyperlink"/>
            <w:rFonts w:eastAsiaTheme="majorEastAsia"/>
            <w:noProof/>
          </w:rPr>
          <w:t>3.3.</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Prípady použitia</w:t>
        </w:r>
        <w:r>
          <w:rPr>
            <w:noProof/>
            <w:webHidden/>
          </w:rPr>
          <w:tab/>
        </w:r>
        <w:r>
          <w:rPr>
            <w:noProof/>
            <w:webHidden/>
          </w:rPr>
          <w:fldChar w:fldCharType="begin"/>
        </w:r>
        <w:r>
          <w:rPr>
            <w:noProof/>
            <w:webHidden/>
          </w:rPr>
          <w:instrText xml:space="preserve"> PAGEREF _Toc26631131 \h </w:instrText>
        </w:r>
        <w:r>
          <w:rPr>
            <w:noProof/>
            <w:webHidden/>
          </w:rPr>
        </w:r>
        <w:r>
          <w:rPr>
            <w:noProof/>
            <w:webHidden/>
          </w:rPr>
          <w:fldChar w:fldCharType="separate"/>
        </w:r>
        <w:r>
          <w:rPr>
            <w:noProof/>
            <w:webHidden/>
          </w:rPr>
          <w:t>41</w:t>
        </w:r>
        <w:r>
          <w:rPr>
            <w:noProof/>
            <w:webHidden/>
          </w:rPr>
          <w:fldChar w:fldCharType="end"/>
        </w:r>
      </w:hyperlink>
    </w:p>
    <w:p w14:paraId="63282244" w14:textId="12D27600"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32" w:history="1">
        <w:r w:rsidRPr="00861C92">
          <w:rPr>
            <w:rStyle w:val="Hyperlink"/>
            <w:rFonts w:eastAsiaTheme="majorEastAsia"/>
            <w:noProof/>
          </w:rPr>
          <w:t>3.3.1.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Scenáre prípadov použitia</w:t>
        </w:r>
        <w:r>
          <w:rPr>
            <w:noProof/>
            <w:webHidden/>
          </w:rPr>
          <w:tab/>
        </w:r>
        <w:r>
          <w:rPr>
            <w:noProof/>
            <w:webHidden/>
          </w:rPr>
          <w:fldChar w:fldCharType="begin"/>
        </w:r>
        <w:r>
          <w:rPr>
            <w:noProof/>
            <w:webHidden/>
          </w:rPr>
          <w:instrText xml:space="preserve"> PAGEREF _Toc26631132 \h </w:instrText>
        </w:r>
        <w:r>
          <w:rPr>
            <w:noProof/>
            <w:webHidden/>
          </w:rPr>
        </w:r>
        <w:r>
          <w:rPr>
            <w:noProof/>
            <w:webHidden/>
          </w:rPr>
          <w:fldChar w:fldCharType="separate"/>
        </w:r>
        <w:r>
          <w:rPr>
            <w:noProof/>
            <w:webHidden/>
          </w:rPr>
          <w:t>42</w:t>
        </w:r>
        <w:r>
          <w:rPr>
            <w:noProof/>
            <w:webHidden/>
          </w:rPr>
          <w:fldChar w:fldCharType="end"/>
        </w:r>
      </w:hyperlink>
    </w:p>
    <w:p w14:paraId="15B770D5" w14:textId="0BF99C34" w:rsidR="00EE0DE9" w:rsidRDefault="00EE0DE9">
      <w:pPr>
        <w:pStyle w:val="TOC1"/>
        <w:tabs>
          <w:tab w:val="left" w:pos="480"/>
        </w:tabs>
        <w:rPr>
          <w:rFonts w:asciiTheme="minorHAnsi" w:eastAsiaTheme="minorEastAsia" w:hAnsiTheme="minorHAnsi" w:cstheme="minorBidi"/>
          <w:b w:val="0"/>
          <w:bCs w:val="0"/>
          <w:noProof/>
          <w:lang w:val="en-GB" w:eastAsia="en-GB"/>
        </w:rPr>
      </w:pPr>
      <w:hyperlink w:anchor="_Toc26631133" w:history="1">
        <w:r w:rsidRPr="00861C92">
          <w:rPr>
            <w:rStyle w:val="Hyperlink"/>
            <w:rFonts w:eastAsiaTheme="majorEastAsia"/>
            <w:noProof/>
          </w:rPr>
          <w:t>4.</w:t>
        </w:r>
        <w:r>
          <w:rPr>
            <w:rFonts w:asciiTheme="minorHAnsi" w:eastAsiaTheme="minorEastAsia" w:hAnsiTheme="minorHAnsi" w:cstheme="minorBidi"/>
            <w:b w:val="0"/>
            <w:bCs w:val="0"/>
            <w:noProof/>
            <w:lang w:val="en-GB" w:eastAsia="en-GB"/>
          </w:rPr>
          <w:tab/>
        </w:r>
        <w:r w:rsidRPr="00861C92">
          <w:rPr>
            <w:rStyle w:val="Hyperlink"/>
            <w:rFonts w:eastAsiaTheme="majorEastAsia"/>
            <w:noProof/>
          </w:rPr>
          <w:t>Návrh riešenia</w:t>
        </w:r>
        <w:r>
          <w:rPr>
            <w:noProof/>
            <w:webHidden/>
          </w:rPr>
          <w:tab/>
        </w:r>
        <w:r>
          <w:rPr>
            <w:noProof/>
            <w:webHidden/>
          </w:rPr>
          <w:fldChar w:fldCharType="begin"/>
        </w:r>
        <w:r>
          <w:rPr>
            <w:noProof/>
            <w:webHidden/>
          </w:rPr>
          <w:instrText xml:space="preserve"> PAGEREF _Toc26631133 \h </w:instrText>
        </w:r>
        <w:r>
          <w:rPr>
            <w:noProof/>
            <w:webHidden/>
          </w:rPr>
        </w:r>
        <w:r>
          <w:rPr>
            <w:noProof/>
            <w:webHidden/>
          </w:rPr>
          <w:fldChar w:fldCharType="separate"/>
        </w:r>
        <w:r>
          <w:rPr>
            <w:noProof/>
            <w:webHidden/>
          </w:rPr>
          <w:t>47</w:t>
        </w:r>
        <w:r>
          <w:rPr>
            <w:noProof/>
            <w:webHidden/>
          </w:rPr>
          <w:fldChar w:fldCharType="end"/>
        </w:r>
      </w:hyperlink>
    </w:p>
    <w:p w14:paraId="397064F6" w14:textId="3C1330B9"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4" w:history="1">
        <w:r w:rsidRPr="00861C92">
          <w:rPr>
            <w:rStyle w:val="Hyperlink"/>
            <w:rFonts w:eastAsiaTheme="majorEastAsia"/>
            <w:noProof/>
          </w:rPr>
          <w:t>4.1.</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Vývojového prostredia</w:t>
        </w:r>
        <w:r>
          <w:rPr>
            <w:noProof/>
            <w:webHidden/>
          </w:rPr>
          <w:tab/>
        </w:r>
        <w:r>
          <w:rPr>
            <w:noProof/>
            <w:webHidden/>
          </w:rPr>
          <w:fldChar w:fldCharType="begin"/>
        </w:r>
        <w:r>
          <w:rPr>
            <w:noProof/>
            <w:webHidden/>
          </w:rPr>
          <w:instrText xml:space="preserve"> PAGEREF _Toc26631134 \h </w:instrText>
        </w:r>
        <w:r>
          <w:rPr>
            <w:noProof/>
            <w:webHidden/>
          </w:rPr>
        </w:r>
        <w:r>
          <w:rPr>
            <w:noProof/>
            <w:webHidden/>
          </w:rPr>
          <w:fldChar w:fldCharType="separate"/>
        </w:r>
        <w:r>
          <w:rPr>
            <w:noProof/>
            <w:webHidden/>
          </w:rPr>
          <w:t>48</w:t>
        </w:r>
        <w:r>
          <w:rPr>
            <w:noProof/>
            <w:webHidden/>
          </w:rPr>
          <w:fldChar w:fldCharType="end"/>
        </w:r>
      </w:hyperlink>
    </w:p>
    <w:p w14:paraId="27DDF315" w14:textId="13668BCD"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5" w:history="1">
        <w:r w:rsidRPr="00861C92">
          <w:rPr>
            <w:rStyle w:val="Hyperlink"/>
            <w:rFonts w:eastAsiaTheme="majorEastAsia"/>
            <w:noProof/>
          </w:rPr>
          <w:t>4.2.</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Programový modul predspracovania dátovej množiny</w:t>
        </w:r>
        <w:r>
          <w:rPr>
            <w:noProof/>
            <w:webHidden/>
          </w:rPr>
          <w:tab/>
        </w:r>
        <w:r>
          <w:rPr>
            <w:noProof/>
            <w:webHidden/>
          </w:rPr>
          <w:fldChar w:fldCharType="begin"/>
        </w:r>
        <w:r>
          <w:rPr>
            <w:noProof/>
            <w:webHidden/>
          </w:rPr>
          <w:instrText xml:space="preserve"> PAGEREF _Toc26631135 \h </w:instrText>
        </w:r>
        <w:r>
          <w:rPr>
            <w:noProof/>
            <w:webHidden/>
          </w:rPr>
        </w:r>
        <w:r>
          <w:rPr>
            <w:noProof/>
            <w:webHidden/>
          </w:rPr>
          <w:fldChar w:fldCharType="separate"/>
        </w:r>
        <w:r>
          <w:rPr>
            <w:noProof/>
            <w:webHidden/>
          </w:rPr>
          <w:t>48</w:t>
        </w:r>
        <w:r>
          <w:rPr>
            <w:noProof/>
            <w:webHidden/>
          </w:rPr>
          <w:fldChar w:fldCharType="end"/>
        </w:r>
      </w:hyperlink>
    </w:p>
    <w:p w14:paraId="08C32B93" w14:textId="4AD824A6"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6" w:history="1">
        <w:r w:rsidRPr="00861C92">
          <w:rPr>
            <w:rStyle w:val="Hyperlink"/>
            <w:rFonts w:eastAsiaTheme="majorEastAsia"/>
            <w:noProof/>
          </w:rPr>
          <w:t>4.3.</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Opis činností programového modulu predspracovania dátovej množiny</w:t>
        </w:r>
        <w:r>
          <w:rPr>
            <w:noProof/>
            <w:webHidden/>
          </w:rPr>
          <w:tab/>
        </w:r>
        <w:r>
          <w:rPr>
            <w:noProof/>
            <w:webHidden/>
          </w:rPr>
          <w:fldChar w:fldCharType="begin"/>
        </w:r>
        <w:r>
          <w:rPr>
            <w:noProof/>
            <w:webHidden/>
          </w:rPr>
          <w:instrText xml:space="preserve"> PAGEREF _Toc26631136 \h </w:instrText>
        </w:r>
        <w:r>
          <w:rPr>
            <w:noProof/>
            <w:webHidden/>
          </w:rPr>
        </w:r>
        <w:r>
          <w:rPr>
            <w:noProof/>
            <w:webHidden/>
          </w:rPr>
          <w:fldChar w:fldCharType="separate"/>
        </w:r>
        <w:r>
          <w:rPr>
            <w:noProof/>
            <w:webHidden/>
          </w:rPr>
          <w:t>52</w:t>
        </w:r>
        <w:r>
          <w:rPr>
            <w:noProof/>
            <w:webHidden/>
          </w:rPr>
          <w:fldChar w:fldCharType="end"/>
        </w:r>
      </w:hyperlink>
    </w:p>
    <w:p w14:paraId="426B49B2" w14:textId="265E7AA8"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7" w:history="1">
        <w:r w:rsidRPr="00861C92">
          <w:rPr>
            <w:rStyle w:val="Hyperlink"/>
            <w:rFonts w:eastAsiaTheme="majorEastAsia"/>
            <w:noProof/>
          </w:rPr>
          <w:t>4.4.</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Programový modul strojového učenia</w:t>
        </w:r>
        <w:r>
          <w:rPr>
            <w:noProof/>
            <w:webHidden/>
          </w:rPr>
          <w:tab/>
        </w:r>
        <w:r>
          <w:rPr>
            <w:noProof/>
            <w:webHidden/>
          </w:rPr>
          <w:fldChar w:fldCharType="begin"/>
        </w:r>
        <w:r>
          <w:rPr>
            <w:noProof/>
            <w:webHidden/>
          </w:rPr>
          <w:instrText xml:space="preserve"> PAGEREF _Toc26631137 \h </w:instrText>
        </w:r>
        <w:r>
          <w:rPr>
            <w:noProof/>
            <w:webHidden/>
          </w:rPr>
        </w:r>
        <w:r>
          <w:rPr>
            <w:noProof/>
            <w:webHidden/>
          </w:rPr>
          <w:fldChar w:fldCharType="separate"/>
        </w:r>
        <w:r>
          <w:rPr>
            <w:noProof/>
            <w:webHidden/>
          </w:rPr>
          <w:t>53</w:t>
        </w:r>
        <w:r>
          <w:rPr>
            <w:noProof/>
            <w:webHidden/>
          </w:rPr>
          <w:fldChar w:fldCharType="end"/>
        </w:r>
      </w:hyperlink>
    </w:p>
    <w:p w14:paraId="28F6FA59" w14:textId="0DD02EA2"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38" w:history="1">
        <w:r w:rsidRPr="00861C92">
          <w:rPr>
            <w:rStyle w:val="Hyperlink"/>
            <w:rFonts w:eastAsiaTheme="majorEastAsia"/>
            <w:noProof/>
          </w:rPr>
          <w:t>4.5.</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Opis činností programového modulu strojového učenia</w:t>
        </w:r>
        <w:r>
          <w:rPr>
            <w:noProof/>
            <w:webHidden/>
          </w:rPr>
          <w:tab/>
        </w:r>
        <w:r>
          <w:rPr>
            <w:noProof/>
            <w:webHidden/>
          </w:rPr>
          <w:fldChar w:fldCharType="begin"/>
        </w:r>
        <w:r>
          <w:rPr>
            <w:noProof/>
            <w:webHidden/>
          </w:rPr>
          <w:instrText xml:space="preserve"> PAGEREF _Toc26631138 \h </w:instrText>
        </w:r>
        <w:r>
          <w:rPr>
            <w:noProof/>
            <w:webHidden/>
          </w:rPr>
        </w:r>
        <w:r>
          <w:rPr>
            <w:noProof/>
            <w:webHidden/>
          </w:rPr>
          <w:fldChar w:fldCharType="separate"/>
        </w:r>
        <w:r>
          <w:rPr>
            <w:noProof/>
            <w:webHidden/>
          </w:rPr>
          <w:t>55</w:t>
        </w:r>
        <w:r>
          <w:rPr>
            <w:noProof/>
            <w:webHidden/>
          </w:rPr>
          <w:fldChar w:fldCharType="end"/>
        </w:r>
      </w:hyperlink>
    </w:p>
    <w:p w14:paraId="25EEE327" w14:textId="0C959E5A" w:rsidR="00EE0DE9" w:rsidRDefault="00EE0DE9">
      <w:pPr>
        <w:pStyle w:val="TOC1"/>
        <w:tabs>
          <w:tab w:val="left" w:pos="480"/>
        </w:tabs>
        <w:rPr>
          <w:rFonts w:asciiTheme="minorHAnsi" w:eastAsiaTheme="minorEastAsia" w:hAnsiTheme="minorHAnsi" w:cstheme="minorBidi"/>
          <w:b w:val="0"/>
          <w:bCs w:val="0"/>
          <w:noProof/>
          <w:lang w:val="en-GB" w:eastAsia="en-GB"/>
        </w:rPr>
      </w:pPr>
      <w:hyperlink w:anchor="_Toc26631139" w:history="1">
        <w:r w:rsidRPr="00861C92">
          <w:rPr>
            <w:rStyle w:val="Hyperlink"/>
            <w:rFonts w:eastAsiaTheme="majorEastAsia"/>
            <w:noProof/>
          </w:rPr>
          <w:t>5.</w:t>
        </w:r>
        <w:r>
          <w:rPr>
            <w:rFonts w:asciiTheme="minorHAnsi" w:eastAsiaTheme="minorEastAsia" w:hAnsiTheme="minorHAnsi" w:cstheme="minorBidi"/>
            <w:b w:val="0"/>
            <w:bCs w:val="0"/>
            <w:noProof/>
            <w:lang w:val="en-GB" w:eastAsia="en-GB"/>
          </w:rPr>
          <w:tab/>
        </w:r>
        <w:r w:rsidRPr="00861C92">
          <w:rPr>
            <w:rStyle w:val="Hyperlink"/>
            <w:rFonts w:eastAsiaTheme="majorEastAsia"/>
            <w:noProof/>
          </w:rPr>
          <w:t>Implementácia</w:t>
        </w:r>
        <w:r>
          <w:rPr>
            <w:noProof/>
            <w:webHidden/>
          </w:rPr>
          <w:tab/>
        </w:r>
        <w:r>
          <w:rPr>
            <w:noProof/>
            <w:webHidden/>
          </w:rPr>
          <w:fldChar w:fldCharType="begin"/>
        </w:r>
        <w:r>
          <w:rPr>
            <w:noProof/>
            <w:webHidden/>
          </w:rPr>
          <w:instrText xml:space="preserve"> PAGEREF _Toc26631139 \h </w:instrText>
        </w:r>
        <w:r>
          <w:rPr>
            <w:noProof/>
            <w:webHidden/>
          </w:rPr>
        </w:r>
        <w:r>
          <w:rPr>
            <w:noProof/>
            <w:webHidden/>
          </w:rPr>
          <w:fldChar w:fldCharType="separate"/>
        </w:r>
        <w:r>
          <w:rPr>
            <w:noProof/>
            <w:webHidden/>
          </w:rPr>
          <w:t>57</w:t>
        </w:r>
        <w:r>
          <w:rPr>
            <w:noProof/>
            <w:webHidden/>
          </w:rPr>
          <w:fldChar w:fldCharType="end"/>
        </w:r>
      </w:hyperlink>
    </w:p>
    <w:p w14:paraId="588D1932" w14:textId="13C7A0DC"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40" w:history="1">
        <w:r w:rsidRPr="00861C92">
          <w:rPr>
            <w:rStyle w:val="Hyperlink"/>
            <w:rFonts w:eastAsiaTheme="majorEastAsia"/>
            <w:noProof/>
          </w:rPr>
          <w:t>5.1.</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Nastavenie vývojového prostredia</w:t>
        </w:r>
        <w:r>
          <w:rPr>
            <w:noProof/>
            <w:webHidden/>
          </w:rPr>
          <w:tab/>
        </w:r>
        <w:r>
          <w:rPr>
            <w:noProof/>
            <w:webHidden/>
          </w:rPr>
          <w:fldChar w:fldCharType="begin"/>
        </w:r>
        <w:r>
          <w:rPr>
            <w:noProof/>
            <w:webHidden/>
          </w:rPr>
          <w:instrText xml:space="preserve"> PAGEREF _Toc26631140 \h </w:instrText>
        </w:r>
        <w:r>
          <w:rPr>
            <w:noProof/>
            <w:webHidden/>
          </w:rPr>
        </w:r>
        <w:r>
          <w:rPr>
            <w:noProof/>
            <w:webHidden/>
          </w:rPr>
          <w:fldChar w:fldCharType="separate"/>
        </w:r>
        <w:r>
          <w:rPr>
            <w:noProof/>
            <w:webHidden/>
          </w:rPr>
          <w:t>57</w:t>
        </w:r>
        <w:r>
          <w:rPr>
            <w:noProof/>
            <w:webHidden/>
          </w:rPr>
          <w:fldChar w:fldCharType="end"/>
        </w:r>
      </w:hyperlink>
    </w:p>
    <w:p w14:paraId="380C7EB0" w14:textId="0BCB56F9"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41" w:history="1">
        <w:r w:rsidRPr="00861C92">
          <w:rPr>
            <w:rStyle w:val="Hyperlink"/>
            <w:rFonts w:eastAsiaTheme="majorEastAsia"/>
            <w:noProof/>
          </w:rPr>
          <w:t>5.2.</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Prototyp programového modulu predspracovania dátovej množiny</w:t>
        </w:r>
        <w:r>
          <w:rPr>
            <w:noProof/>
            <w:webHidden/>
          </w:rPr>
          <w:tab/>
        </w:r>
        <w:r>
          <w:rPr>
            <w:noProof/>
            <w:webHidden/>
          </w:rPr>
          <w:fldChar w:fldCharType="begin"/>
        </w:r>
        <w:r>
          <w:rPr>
            <w:noProof/>
            <w:webHidden/>
          </w:rPr>
          <w:instrText xml:space="preserve"> PAGEREF _Toc26631141 \h </w:instrText>
        </w:r>
        <w:r>
          <w:rPr>
            <w:noProof/>
            <w:webHidden/>
          </w:rPr>
        </w:r>
        <w:r>
          <w:rPr>
            <w:noProof/>
            <w:webHidden/>
          </w:rPr>
          <w:fldChar w:fldCharType="separate"/>
        </w:r>
        <w:r>
          <w:rPr>
            <w:noProof/>
            <w:webHidden/>
          </w:rPr>
          <w:t>57</w:t>
        </w:r>
        <w:r>
          <w:rPr>
            <w:noProof/>
            <w:webHidden/>
          </w:rPr>
          <w:fldChar w:fldCharType="end"/>
        </w:r>
      </w:hyperlink>
    </w:p>
    <w:p w14:paraId="5264F283" w14:textId="017547D5"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2" w:history="1">
        <w:r w:rsidRPr="00861C92">
          <w:rPr>
            <w:rStyle w:val="Hyperlink"/>
            <w:rFonts w:eastAsiaTheme="majorEastAsia"/>
            <w:noProof/>
          </w:rPr>
          <w:t>5.2.1.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Načítanie dátovej množiny</w:t>
        </w:r>
        <w:r>
          <w:rPr>
            <w:noProof/>
            <w:webHidden/>
          </w:rPr>
          <w:tab/>
        </w:r>
        <w:r>
          <w:rPr>
            <w:noProof/>
            <w:webHidden/>
          </w:rPr>
          <w:fldChar w:fldCharType="begin"/>
        </w:r>
        <w:r>
          <w:rPr>
            <w:noProof/>
            <w:webHidden/>
          </w:rPr>
          <w:instrText xml:space="preserve"> PAGEREF _Toc26631142 \h </w:instrText>
        </w:r>
        <w:r>
          <w:rPr>
            <w:noProof/>
            <w:webHidden/>
          </w:rPr>
        </w:r>
        <w:r>
          <w:rPr>
            <w:noProof/>
            <w:webHidden/>
          </w:rPr>
          <w:fldChar w:fldCharType="separate"/>
        </w:r>
        <w:r>
          <w:rPr>
            <w:noProof/>
            <w:webHidden/>
          </w:rPr>
          <w:t>58</w:t>
        </w:r>
        <w:r>
          <w:rPr>
            <w:noProof/>
            <w:webHidden/>
          </w:rPr>
          <w:fldChar w:fldCharType="end"/>
        </w:r>
      </w:hyperlink>
    </w:p>
    <w:p w14:paraId="05B87DDC" w14:textId="2EF78990"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3" w:history="1">
        <w:r w:rsidRPr="00861C92">
          <w:rPr>
            <w:rStyle w:val="Hyperlink"/>
            <w:rFonts w:eastAsiaTheme="majorEastAsia"/>
            <w:noProof/>
          </w:rPr>
          <w:t>5.2.2.</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Analýza dátovej množiny</w:t>
        </w:r>
        <w:r>
          <w:rPr>
            <w:noProof/>
            <w:webHidden/>
          </w:rPr>
          <w:tab/>
        </w:r>
        <w:r>
          <w:rPr>
            <w:noProof/>
            <w:webHidden/>
          </w:rPr>
          <w:fldChar w:fldCharType="begin"/>
        </w:r>
        <w:r>
          <w:rPr>
            <w:noProof/>
            <w:webHidden/>
          </w:rPr>
          <w:instrText xml:space="preserve"> PAGEREF _Toc26631143 \h </w:instrText>
        </w:r>
        <w:r>
          <w:rPr>
            <w:noProof/>
            <w:webHidden/>
          </w:rPr>
        </w:r>
        <w:r>
          <w:rPr>
            <w:noProof/>
            <w:webHidden/>
          </w:rPr>
          <w:fldChar w:fldCharType="separate"/>
        </w:r>
        <w:r>
          <w:rPr>
            <w:noProof/>
            <w:webHidden/>
          </w:rPr>
          <w:t>58</w:t>
        </w:r>
        <w:r>
          <w:rPr>
            <w:noProof/>
            <w:webHidden/>
          </w:rPr>
          <w:fldChar w:fldCharType="end"/>
        </w:r>
      </w:hyperlink>
    </w:p>
    <w:p w14:paraId="11C1147A" w14:textId="576DEDFF"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4" w:history="1">
        <w:r w:rsidRPr="00861C92">
          <w:rPr>
            <w:rStyle w:val="Hyperlink"/>
            <w:rFonts w:eastAsiaTheme="majorEastAsia"/>
            <w:noProof/>
          </w:rPr>
          <w:t>5.2.3.</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Čistenie dát</w:t>
        </w:r>
        <w:r>
          <w:rPr>
            <w:noProof/>
            <w:webHidden/>
          </w:rPr>
          <w:tab/>
        </w:r>
        <w:r>
          <w:rPr>
            <w:noProof/>
            <w:webHidden/>
          </w:rPr>
          <w:fldChar w:fldCharType="begin"/>
        </w:r>
        <w:r>
          <w:rPr>
            <w:noProof/>
            <w:webHidden/>
          </w:rPr>
          <w:instrText xml:space="preserve"> PAGEREF _Toc26631144 \h </w:instrText>
        </w:r>
        <w:r>
          <w:rPr>
            <w:noProof/>
            <w:webHidden/>
          </w:rPr>
        </w:r>
        <w:r>
          <w:rPr>
            <w:noProof/>
            <w:webHidden/>
          </w:rPr>
          <w:fldChar w:fldCharType="separate"/>
        </w:r>
        <w:r>
          <w:rPr>
            <w:noProof/>
            <w:webHidden/>
          </w:rPr>
          <w:t>58</w:t>
        </w:r>
        <w:r>
          <w:rPr>
            <w:noProof/>
            <w:webHidden/>
          </w:rPr>
          <w:fldChar w:fldCharType="end"/>
        </w:r>
      </w:hyperlink>
    </w:p>
    <w:p w14:paraId="373B3E99" w14:textId="559A265D"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5" w:history="1">
        <w:r w:rsidRPr="00861C92">
          <w:rPr>
            <w:rStyle w:val="Hyperlink"/>
            <w:rFonts w:eastAsiaTheme="majorEastAsia"/>
            <w:noProof/>
          </w:rPr>
          <w:t>5.2.4.</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Doplnenie chýbajúcich hodnôt</w:t>
        </w:r>
        <w:r>
          <w:rPr>
            <w:noProof/>
            <w:webHidden/>
          </w:rPr>
          <w:tab/>
        </w:r>
        <w:r>
          <w:rPr>
            <w:noProof/>
            <w:webHidden/>
          </w:rPr>
          <w:fldChar w:fldCharType="begin"/>
        </w:r>
        <w:r>
          <w:rPr>
            <w:noProof/>
            <w:webHidden/>
          </w:rPr>
          <w:instrText xml:space="preserve"> PAGEREF _Toc26631145 \h </w:instrText>
        </w:r>
        <w:r>
          <w:rPr>
            <w:noProof/>
            <w:webHidden/>
          </w:rPr>
        </w:r>
        <w:r>
          <w:rPr>
            <w:noProof/>
            <w:webHidden/>
          </w:rPr>
          <w:fldChar w:fldCharType="separate"/>
        </w:r>
        <w:r>
          <w:rPr>
            <w:noProof/>
            <w:webHidden/>
          </w:rPr>
          <w:t>59</w:t>
        </w:r>
        <w:r>
          <w:rPr>
            <w:noProof/>
            <w:webHidden/>
          </w:rPr>
          <w:fldChar w:fldCharType="end"/>
        </w:r>
      </w:hyperlink>
    </w:p>
    <w:p w14:paraId="76DD48D9" w14:textId="5C2F8847"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6" w:history="1">
        <w:r w:rsidRPr="00861C92">
          <w:rPr>
            <w:rStyle w:val="Hyperlink"/>
            <w:rFonts w:eastAsiaTheme="majorEastAsia"/>
            <w:noProof/>
          </w:rPr>
          <w:t>5.2.5.</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Spracovanie kategorických atribútov</w:t>
        </w:r>
        <w:r>
          <w:rPr>
            <w:noProof/>
            <w:webHidden/>
          </w:rPr>
          <w:tab/>
        </w:r>
        <w:r>
          <w:rPr>
            <w:noProof/>
            <w:webHidden/>
          </w:rPr>
          <w:fldChar w:fldCharType="begin"/>
        </w:r>
        <w:r>
          <w:rPr>
            <w:noProof/>
            <w:webHidden/>
          </w:rPr>
          <w:instrText xml:space="preserve"> PAGEREF _Toc26631146 \h </w:instrText>
        </w:r>
        <w:r>
          <w:rPr>
            <w:noProof/>
            <w:webHidden/>
          </w:rPr>
        </w:r>
        <w:r>
          <w:rPr>
            <w:noProof/>
            <w:webHidden/>
          </w:rPr>
          <w:fldChar w:fldCharType="separate"/>
        </w:r>
        <w:r>
          <w:rPr>
            <w:noProof/>
            <w:webHidden/>
          </w:rPr>
          <w:t>60</w:t>
        </w:r>
        <w:r>
          <w:rPr>
            <w:noProof/>
            <w:webHidden/>
          </w:rPr>
          <w:fldChar w:fldCharType="end"/>
        </w:r>
      </w:hyperlink>
    </w:p>
    <w:p w14:paraId="2240A1CC" w14:textId="2CD4A9AC"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7" w:history="1">
        <w:r w:rsidRPr="00861C92">
          <w:rPr>
            <w:rStyle w:val="Hyperlink"/>
            <w:rFonts w:eastAsiaTheme="majorEastAsia"/>
            <w:noProof/>
          </w:rPr>
          <w:t>5.2.6.</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Obohacovanie dát</w:t>
        </w:r>
        <w:r>
          <w:rPr>
            <w:noProof/>
            <w:webHidden/>
          </w:rPr>
          <w:tab/>
        </w:r>
        <w:r>
          <w:rPr>
            <w:noProof/>
            <w:webHidden/>
          </w:rPr>
          <w:fldChar w:fldCharType="begin"/>
        </w:r>
        <w:r>
          <w:rPr>
            <w:noProof/>
            <w:webHidden/>
          </w:rPr>
          <w:instrText xml:space="preserve"> PAGEREF _Toc26631147 \h </w:instrText>
        </w:r>
        <w:r>
          <w:rPr>
            <w:noProof/>
            <w:webHidden/>
          </w:rPr>
        </w:r>
        <w:r>
          <w:rPr>
            <w:noProof/>
            <w:webHidden/>
          </w:rPr>
          <w:fldChar w:fldCharType="separate"/>
        </w:r>
        <w:r>
          <w:rPr>
            <w:noProof/>
            <w:webHidden/>
          </w:rPr>
          <w:t>60</w:t>
        </w:r>
        <w:r>
          <w:rPr>
            <w:noProof/>
            <w:webHidden/>
          </w:rPr>
          <w:fldChar w:fldCharType="end"/>
        </w:r>
      </w:hyperlink>
    </w:p>
    <w:p w14:paraId="248BD76B" w14:textId="2503385F"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8" w:history="1">
        <w:r w:rsidRPr="00861C92">
          <w:rPr>
            <w:rStyle w:val="Hyperlink"/>
            <w:rFonts w:eastAsiaTheme="majorEastAsia"/>
            <w:noProof/>
          </w:rPr>
          <w:t>5.2.7.</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Štandardizácia</w:t>
        </w:r>
        <w:r>
          <w:rPr>
            <w:noProof/>
            <w:webHidden/>
          </w:rPr>
          <w:tab/>
        </w:r>
        <w:r>
          <w:rPr>
            <w:noProof/>
            <w:webHidden/>
          </w:rPr>
          <w:fldChar w:fldCharType="begin"/>
        </w:r>
        <w:r>
          <w:rPr>
            <w:noProof/>
            <w:webHidden/>
          </w:rPr>
          <w:instrText xml:space="preserve"> PAGEREF _Toc26631148 \h </w:instrText>
        </w:r>
        <w:r>
          <w:rPr>
            <w:noProof/>
            <w:webHidden/>
          </w:rPr>
        </w:r>
        <w:r>
          <w:rPr>
            <w:noProof/>
            <w:webHidden/>
          </w:rPr>
          <w:fldChar w:fldCharType="separate"/>
        </w:r>
        <w:r>
          <w:rPr>
            <w:noProof/>
            <w:webHidden/>
          </w:rPr>
          <w:t>61</w:t>
        </w:r>
        <w:r>
          <w:rPr>
            <w:noProof/>
            <w:webHidden/>
          </w:rPr>
          <w:fldChar w:fldCharType="end"/>
        </w:r>
      </w:hyperlink>
    </w:p>
    <w:p w14:paraId="23D3E237" w14:textId="50D9F0D6"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49" w:history="1">
        <w:r w:rsidRPr="00861C92">
          <w:rPr>
            <w:rStyle w:val="Hyperlink"/>
            <w:rFonts w:eastAsiaTheme="majorEastAsia"/>
            <w:noProof/>
          </w:rPr>
          <w:t>5.2.8.</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Vzorkovanie</w:t>
        </w:r>
        <w:r>
          <w:rPr>
            <w:noProof/>
            <w:webHidden/>
          </w:rPr>
          <w:tab/>
        </w:r>
        <w:r>
          <w:rPr>
            <w:noProof/>
            <w:webHidden/>
          </w:rPr>
          <w:fldChar w:fldCharType="begin"/>
        </w:r>
        <w:r>
          <w:rPr>
            <w:noProof/>
            <w:webHidden/>
          </w:rPr>
          <w:instrText xml:space="preserve"> PAGEREF _Toc26631149 \h </w:instrText>
        </w:r>
        <w:r>
          <w:rPr>
            <w:noProof/>
            <w:webHidden/>
          </w:rPr>
        </w:r>
        <w:r>
          <w:rPr>
            <w:noProof/>
            <w:webHidden/>
          </w:rPr>
          <w:fldChar w:fldCharType="separate"/>
        </w:r>
        <w:r>
          <w:rPr>
            <w:noProof/>
            <w:webHidden/>
          </w:rPr>
          <w:t>61</w:t>
        </w:r>
        <w:r>
          <w:rPr>
            <w:noProof/>
            <w:webHidden/>
          </w:rPr>
          <w:fldChar w:fldCharType="end"/>
        </w:r>
      </w:hyperlink>
    </w:p>
    <w:p w14:paraId="129A1041" w14:textId="6C9547F7"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50" w:history="1">
        <w:r w:rsidRPr="00861C92">
          <w:rPr>
            <w:rStyle w:val="Hyperlink"/>
            <w:rFonts w:eastAsiaTheme="majorEastAsia"/>
            <w:noProof/>
          </w:rPr>
          <w:t>5.2.9.</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Uloženie súborov</w:t>
        </w:r>
        <w:r>
          <w:rPr>
            <w:noProof/>
            <w:webHidden/>
          </w:rPr>
          <w:tab/>
        </w:r>
        <w:r>
          <w:rPr>
            <w:noProof/>
            <w:webHidden/>
          </w:rPr>
          <w:fldChar w:fldCharType="begin"/>
        </w:r>
        <w:r>
          <w:rPr>
            <w:noProof/>
            <w:webHidden/>
          </w:rPr>
          <w:instrText xml:space="preserve"> PAGEREF _Toc26631150 \h </w:instrText>
        </w:r>
        <w:r>
          <w:rPr>
            <w:noProof/>
            <w:webHidden/>
          </w:rPr>
        </w:r>
        <w:r>
          <w:rPr>
            <w:noProof/>
            <w:webHidden/>
          </w:rPr>
          <w:fldChar w:fldCharType="separate"/>
        </w:r>
        <w:r>
          <w:rPr>
            <w:noProof/>
            <w:webHidden/>
          </w:rPr>
          <w:t>61</w:t>
        </w:r>
        <w:r>
          <w:rPr>
            <w:noProof/>
            <w:webHidden/>
          </w:rPr>
          <w:fldChar w:fldCharType="end"/>
        </w:r>
      </w:hyperlink>
    </w:p>
    <w:p w14:paraId="3B6E50E6" w14:textId="1BEA5A90" w:rsidR="00EE0DE9" w:rsidRDefault="00EE0DE9">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631151" w:history="1">
        <w:r w:rsidRPr="00861C92">
          <w:rPr>
            <w:rStyle w:val="Hyperlink"/>
            <w:rFonts w:eastAsiaTheme="majorEastAsia"/>
            <w:noProof/>
          </w:rPr>
          <w:t>5.3.</w:t>
        </w:r>
        <w:r>
          <w:rPr>
            <w:rFonts w:asciiTheme="minorHAnsi" w:eastAsiaTheme="minorEastAsia" w:hAnsiTheme="minorHAnsi" w:cstheme="minorBidi"/>
            <w:b w:val="0"/>
            <w:bCs w:val="0"/>
            <w:noProof/>
            <w:sz w:val="24"/>
            <w:szCs w:val="24"/>
            <w:lang w:val="en-GB" w:eastAsia="en-GB"/>
          </w:rPr>
          <w:tab/>
        </w:r>
        <w:r w:rsidRPr="00861C92">
          <w:rPr>
            <w:rStyle w:val="Hyperlink"/>
            <w:rFonts w:eastAsiaTheme="majorEastAsia"/>
            <w:noProof/>
          </w:rPr>
          <w:t>Prototyp programového modulu strojového učenia</w:t>
        </w:r>
        <w:r>
          <w:rPr>
            <w:noProof/>
            <w:webHidden/>
          </w:rPr>
          <w:tab/>
        </w:r>
        <w:r>
          <w:rPr>
            <w:noProof/>
            <w:webHidden/>
          </w:rPr>
          <w:fldChar w:fldCharType="begin"/>
        </w:r>
        <w:r>
          <w:rPr>
            <w:noProof/>
            <w:webHidden/>
          </w:rPr>
          <w:instrText xml:space="preserve"> PAGEREF _Toc26631151 \h </w:instrText>
        </w:r>
        <w:r>
          <w:rPr>
            <w:noProof/>
            <w:webHidden/>
          </w:rPr>
        </w:r>
        <w:r>
          <w:rPr>
            <w:noProof/>
            <w:webHidden/>
          </w:rPr>
          <w:fldChar w:fldCharType="separate"/>
        </w:r>
        <w:r>
          <w:rPr>
            <w:noProof/>
            <w:webHidden/>
          </w:rPr>
          <w:t>62</w:t>
        </w:r>
        <w:r>
          <w:rPr>
            <w:noProof/>
            <w:webHidden/>
          </w:rPr>
          <w:fldChar w:fldCharType="end"/>
        </w:r>
      </w:hyperlink>
    </w:p>
    <w:p w14:paraId="122265BE" w14:textId="1D94B378" w:rsidR="00EE0DE9" w:rsidRDefault="00EE0DE9">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631152" w:history="1">
        <w:r w:rsidRPr="00861C92">
          <w:rPr>
            <w:rStyle w:val="Hyperlink"/>
            <w:rFonts w:eastAsiaTheme="majorEastAsia"/>
            <w:noProof/>
          </w:rPr>
          <w:t>5.3.1.</w:t>
        </w:r>
        <w:r>
          <w:rPr>
            <w:rFonts w:asciiTheme="minorHAnsi" w:eastAsiaTheme="minorEastAsia" w:hAnsiTheme="minorHAnsi" w:cstheme="minorBidi"/>
            <w:noProof/>
            <w:sz w:val="24"/>
            <w:szCs w:val="24"/>
            <w:lang w:val="en-GB" w:eastAsia="en-GB"/>
          </w:rPr>
          <w:tab/>
        </w:r>
        <w:r w:rsidRPr="00861C92">
          <w:rPr>
            <w:rStyle w:val="Hyperlink"/>
            <w:rFonts w:eastAsiaTheme="majorEastAsia"/>
            <w:noProof/>
          </w:rPr>
          <w:t>Načítanie, zjednotenie a transformá</w:t>
        </w:r>
        <w:r w:rsidRPr="00861C92">
          <w:rPr>
            <w:rStyle w:val="Hyperlink"/>
            <w:rFonts w:eastAsiaTheme="majorEastAsia"/>
            <w:noProof/>
          </w:rPr>
          <w:t>c</w:t>
        </w:r>
        <w:r w:rsidRPr="00861C92">
          <w:rPr>
            <w:rStyle w:val="Hyperlink"/>
            <w:rFonts w:eastAsiaTheme="majorEastAsia"/>
            <w:noProof/>
          </w:rPr>
          <w:t>ia predspracovanej dátovej množiny</w:t>
        </w:r>
        <w:r>
          <w:rPr>
            <w:noProof/>
            <w:webHidden/>
          </w:rPr>
          <w:tab/>
        </w:r>
        <w:r>
          <w:rPr>
            <w:noProof/>
            <w:webHidden/>
          </w:rPr>
          <w:fldChar w:fldCharType="begin"/>
        </w:r>
        <w:r>
          <w:rPr>
            <w:noProof/>
            <w:webHidden/>
          </w:rPr>
          <w:instrText xml:space="preserve"> PAGEREF _Toc26631152 \h </w:instrText>
        </w:r>
        <w:r>
          <w:rPr>
            <w:noProof/>
            <w:webHidden/>
          </w:rPr>
        </w:r>
        <w:r>
          <w:rPr>
            <w:noProof/>
            <w:webHidden/>
          </w:rPr>
          <w:fldChar w:fldCharType="separate"/>
        </w:r>
        <w:r>
          <w:rPr>
            <w:noProof/>
            <w:webHidden/>
          </w:rPr>
          <w:t>62</w:t>
        </w:r>
        <w:r>
          <w:rPr>
            <w:noProof/>
            <w:webHidden/>
          </w:rPr>
          <w:fldChar w:fldCharType="end"/>
        </w:r>
      </w:hyperlink>
    </w:p>
    <w:p w14:paraId="4CA5E9DD" w14:textId="45FF1305" w:rsidR="00EE0DE9" w:rsidRDefault="00EE0DE9">
      <w:pPr>
        <w:pStyle w:val="TOC1"/>
        <w:rPr>
          <w:rFonts w:asciiTheme="minorHAnsi" w:eastAsiaTheme="minorEastAsia" w:hAnsiTheme="minorHAnsi" w:cstheme="minorBidi"/>
          <w:b w:val="0"/>
          <w:bCs w:val="0"/>
          <w:noProof/>
          <w:lang w:val="en-GB" w:eastAsia="en-GB"/>
        </w:rPr>
      </w:pPr>
      <w:hyperlink w:anchor="_Toc26631153" w:history="1">
        <w:r w:rsidRPr="00861C92">
          <w:rPr>
            <w:rStyle w:val="Hyperlink"/>
            <w:rFonts w:eastAsiaTheme="majorEastAsia"/>
            <w:noProof/>
          </w:rPr>
          <w:t>Bibliografia</w:t>
        </w:r>
        <w:r>
          <w:rPr>
            <w:noProof/>
            <w:webHidden/>
          </w:rPr>
          <w:tab/>
        </w:r>
        <w:r>
          <w:rPr>
            <w:noProof/>
            <w:webHidden/>
          </w:rPr>
          <w:fldChar w:fldCharType="begin"/>
        </w:r>
        <w:r>
          <w:rPr>
            <w:noProof/>
            <w:webHidden/>
          </w:rPr>
          <w:instrText xml:space="preserve"> PAGEREF _Toc26631153 \h </w:instrText>
        </w:r>
        <w:r>
          <w:rPr>
            <w:noProof/>
            <w:webHidden/>
          </w:rPr>
        </w:r>
        <w:r>
          <w:rPr>
            <w:noProof/>
            <w:webHidden/>
          </w:rPr>
          <w:fldChar w:fldCharType="separate"/>
        </w:r>
        <w:r>
          <w:rPr>
            <w:noProof/>
            <w:webHidden/>
          </w:rPr>
          <w:t>63</w:t>
        </w:r>
        <w:r>
          <w:rPr>
            <w:noProof/>
            <w:webHidden/>
          </w:rPr>
          <w:fldChar w:fldCharType="end"/>
        </w:r>
      </w:hyperlink>
    </w:p>
    <w:p w14:paraId="140993D6" w14:textId="79D781C1" w:rsidR="00EE0DE9" w:rsidRDefault="00EE0DE9">
      <w:pPr>
        <w:pStyle w:val="TOC1"/>
        <w:rPr>
          <w:rFonts w:asciiTheme="minorHAnsi" w:eastAsiaTheme="minorEastAsia" w:hAnsiTheme="minorHAnsi" w:cstheme="minorBidi"/>
          <w:b w:val="0"/>
          <w:bCs w:val="0"/>
          <w:noProof/>
          <w:lang w:val="en-GB" w:eastAsia="en-GB"/>
        </w:rPr>
      </w:pPr>
      <w:hyperlink w:anchor="_Toc26631154" w:history="1">
        <w:r w:rsidRPr="00861C92">
          <w:rPr>
            <w:rStyle w:val="Hyperlink"/>
            <w:rFonts w:eastAsiaTheme="majorEastAsia"/>
            <w:noProof/>
          </w:rPr>
          <w:t>Príloha A: Plán práce</w:t>
        </w:r>
        <w:r>
          <w:rPr>
            <w:noProof/>
            <w:webHidden/>
          </w:rPr>
          <w:tab/>
        </w:r>
        <w:r>
          <w:rPr>
            <w:noProof/>
            <w:webHidden/>
          </w:rPr>
          <w:fldChar w:fldCharType="begin"/>
        </w:r>
        <w:r>
          <w:rPr>
            <w:noProof/>
            <w:webHidden/>
          </w:rPr>
          <w:instrText xml:space="preserve"> PAGEREF _Toc26631154 \h </w:instrText>
        </w:r>
        <w:r>
          <w:rPr>
            <w:noProof/>
            <w:webHidden/>
          </w:rPr>
        </w:r>
        <w:r>
          <w:rPr>
            <w:noProof/>
            <w:webHidden/>
          </w:rPr>
          <w:fldChar w:fldCharType="separate"/>
        </w:r>
        <w:r>
          <w:rPr>
            <w:noProof/>
            <w:webHidden/>
          </w:rPr>
          <w:t>1</w:t>
        </w:r>
        <w:r>
          <w:rPr>
            <w:noProof/>
            <w:webHidden/>
          </w:rPr>
          <w:fldChar w:fldCharType="end"/>
        </w:r>
      </w:hyperlink>
    </w:p>
    <w:p w14:paraId="4E793655" w14:textId="3F685665" w:rsidR="00EE0DE9" w:rsidRDefault="00EE0DE9">
      <w:pPr>
        <w:pStyle w:val="TOC1"/>
        <w:rPr>
          <w:rFonts w:asciiTheme="minorHAnsi" w:eastAsiaTheme="minorEastAsia" w:hAnsiTheme="minorHAnsi" w:cstheme="minorBidi"/>
          <w:b w:val="0"/>
          <w:bCs w:val="0"/>
          <w:noProof/>
          <w:lang w:val="en-GB" w:eastAsia="en-GB"/>
        </w:rPr>
      </w:pPr>
      <w:hyperlink w:anchor="_Toc26631155" w:history="1">
        <w:r w:rsidRPr="00861C92">
          <w:rPr>
            <w:rStyle w:val="Hyperlink"/>
            <w:rFonts w:eastAsiaTheme="majorEastAsia"/>
            <w:noProof/>
          </w:rPr>
          <w:t>Príloha B: Technická dokumentácia</w:t>
        </w:r>
        <w:r>
          <w:rPr>
            <w:noProof/>
            <w:webHidden/>
          </w:rPr>
          <w:tab/>
        </w:r>
        <w:r>
          <w:rPr>
            <w:noProof/>
            <w:webHidden/>
          </w:rPr>
          <w:fldChar w:fldCharType="begin"/>
        </w:r>
        <w:r>
          <w:rPr>
            <w:noProof/>
            <w:webHidden/>
          </w:rPr>
          <w:instrText xml:space="preserve"> PAGEREF _Toc26631155 \h </w:instrText>
        </w:r>
        <w:r>
          <w:rPr>
            <w:noProof/>
            <w:webHidden/>
          </w:rPr>
        </w:r>
        <w:r>
          <w:rPr>
            <w:noProof/>
            <w:webHidden/>
          </w:rPr>
          <w:fldChar w:fldCharType="separate"/>
        </w:r>
        <w:r>
          <w:rPr>
            <w:noProof/>
            <w:webHidden/>
          </w:rPr>
          <w:t>1</w:t>
        </w:r>
        <w:r>
          <w:rPr>
            <w:noProof/>
            <w:webHidden/>
          </w:rPr>
          <w:fldChar w:fldCharType="end"/>
        </w:r>
      </w:hyperlink>
    </w:p>
    <w:p w14:paraId="1B26408F" w14:textId="59295693" w:rsidR="00EE0DE9" w:rsidRDefault="00EE0DE9">
      <w:pPr>
        <w:pStyle w:val="TOC1"/>
        <w:rPr>
          <w:rFonts w:asciiTheme="minorHAnsi" w:eastAsiaTheme="minorEastAsia" w:hAnsiTheme="minorHAnsi" w:cstheme="minorBidi"/>
          <w:b w:val="0"/>
          <w:bCs w:val="0"/>
          <w:noProof/>
          <w:lang w:val="en-GB" w:eastAsia="en-GB"/>
        </w:rPr>
      </w:pPr>
      <w:hyperlink w:anchor="_Toc26631156" w:history="1">
        <w:r w:rsidRPr="00861C92">
          <w:rPr>
            <w:rStyle w:val="Hyperlink"/>
            <w:rFonts w:eastAsiaTheme="majorEastAsia"/>
            <w:noProof/>
          </w:rPr>
          <w:t>Príloha C: Obsah elektronického média</w:t>
        </w:r>
        <w:r>
          <w:rPr>
            <w:noProof/>
            <w:webHidden/>
          </w:rPr>
          <w:tab/>
        </w:r>
        <w:r>
          <w:rPr>
            <w:noProof/>
            <w:webHidden/>
          </w:rPr>
          <w:fldChar w:fldCharType="begin"/>
        </w:r>
        <w:r>
          <w:rPr>
            <w:noProof/>
            <w:webHidden/>
          </w:rPr>
          <w:instrText xml:space="preserve"> PAGEREF _Toc26631156 \h </w:instrText>
        </w:r>
        <w:r>
          <w:rPr>
            <w:noProof/>
            <w:webHidden/>
          </w:rPr>
        </w:r>
        <w:r>
          <w:rPr>
            <w:noProof/>
            <w:webHidden/>
          </w:rPr>
          <w:fldChar w:fldCharType="separate"/>
        </w:r>
        <w:r>
          <w:rPr>
            <w:noProof/>
            <w:webHidden/>
          </w:rPr>
          <w:t>1</w:t>
        </w:r>
        <w:r>
          <w:rPr>
            <w:noProof/>
            <w:webHidden/>
          </w:rPr>
          <w:fldChar w:fldCharType="end"/>
        </w:r>
      </w:hyperlink>
    </w:p>
    <w:p w14:paraId="24DAE21D" w14:textId="25877416"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0202BD" w:rsidRDefault="007A017E" w:rsidP="00786767">
      <w:pPr>
        <w:jc w:val="both"/>
      </w:pPr>
    </w:p>
    <w:p w14:paraId="0F55809F" w14:textId="440CF1FC" w:rsidR="00C4440C" w:rsidRPr="000202BD" w:rsidRDefault="002D1DD1">
      <w:pPr>
        <w:pStyle w:val="TableofFigures"/>
        <w:tabs>
          <w:tab w:val="right" w:leader="dot" w:pos="9628"/>
        </w:tabs>
        <w:rPr>
          <w:rFonts w:eastAsiaTheme="minorEastAsia" w:cs="Times New Roman"/>
          <w:b w:val="0"/>
          <w:noProof/>
          <w:lang w:val="en-GB" w:eastAsia="en-GB"/>
        </w:rPr>
      </w:pPr>
      <w:r w:rsidRPr="000202BD">
        <w:rPr>
          <w:rFonts w:cs="Times New Roman"/>
          <w:b w:val="0"/>
        </w:rPr>
        <w:fldChar w:fldCharType="begin"/>
      </w:r>
      <w:r w:rsidRPr="000202BD">
        <w:rPr>
          <w:rFonts w:cs="Times New Roman"/>
          <w:b w:val="0"/>
        </w:rPr>
        <w:instrText xml:space="preserve"> TOC \h \z \c "Obrázok" </w:instrText>
      </w:r>
      <w:r w:rsidRPr="000202BD">
        <w:rPr>
          <w:rFonts w:cs="Times New Roman"/>
          <w:b w:val="0"/>
        </w:rPr>
        <w:fldChar w:fldCharType="separate"/>
      </w:r>
      <w:hyperlink w:anchor="_Toc26478184" w:history="1">
        <w:r w:rsidR="00C4440C" w:rsidRPr="000202BD">
          <w:rPr>
            <w:rStyle w:val="Hyperlink"/>
            <w:rFonts w:ascii="Times New Roman" w:hAnsi="Times New Roman" w:cs="Times New Roman"/>
            <w:b w:val="0"/>
            <w:noProof/>
          </w:rPr>
          <w:t>Obrázok 1 – Všeobecná architektúra 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_Toc26478184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3</w:t>
        </w:r>
        <w:r w:rsidR="00C4440C" w:rsidRPr="000202BD">
          <w:rPr>
            <w:rFonts w:cs="Times New Roman"/>
            <w:b w:val="0"/>
            <w:noProof/>
            <w:webHidden/>
          </w:rPr>
          <w:fldChar w:fldCharType="end"/>
        </w:r>
      </w:hyperlink>
    </w:p>
    <w:p w14:paraId="5E3416D2" w14:textId="6B292C33" w:rsidR="00C4440C" w:rsidRPr="000202BD" w:rsidRDefault="00B53824">
      <w:pPr>
        <w:pStyle w:val="TableofFigures"/>
        <w:tabs>
          <w:tab w:val="right" w:leader="dot" w:pos="9628"/>
        </w:tabs>
        <w:rPr>
          <w:rFonts w:eastAsiaTheme="minorEastAsia" w:cs="Times New Roman"/>
          <w:b w:val="0"/>
          <w:noProof/>
          <w:lang w:val="en-GB" w:eastAsia="en-GB"/>
        </w:rPr>
      </w:pPr>
      <w:hyperlink w:anchor="_Toc26478185" w:history="1">
        <w:r w:rsidR="00C4440C" w:rsidRPr="000202BD">
          <w:rPr>
            <w:rStyle w:val="Hyperlink"/>
            <w:rFonts w:ascii="Times New Roman" w:hAnsi="Times New Roman" w:cs="Times New Roman"/>
            <w:b w:val="0"/>
            <w:noProof/>
          </w:rPr>
          <w:t>Obrázok 2 – Architektúra HIDS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_Toc26478185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4</w:t>
        </w:r>
        <w:r w:rsidR="00C4440C" w:rsidRPr="000202BD">
          <w:rPr>
            <w:rFonts w:cs="Times New Roman"/>
            <w:b w:val="0"/>
            <w:noProof/>
            <w:webHidden/>
          </w:rPr>
          <w:fldChar w:fldCharType="end"/>
        </w:r>
      </w:hyperlink>
    </w:p>
    <w:p w14:paraId="0F5C65EF" w14:textId="666CEEF0" w:rsidR="00C4440C" w:rsidRPr="000202BD" w:rsidRDefault="00B53824">
      <w:pPr>
        <w:pStyle w:val="TableofFigures"/>
        <w:tabs>
          <w:tab w:val="right" w:leader="dot" w:pos="9628"/>
        </w:tabs>
        <w:rPr>
          <w:rFonts w:eastAsiaTheme="minorEastAsia" w:cs="Times New Roman"/>
          <w:b w:val="0"/>
          <w:noProof/>
          <w:lang w:val="en-GB" w:eastAsia="en-GB"/>
        </w:rPr>
      </w:pPr>
      <w:hyperlink w:anchor="_Toc26478186" w:history="1">
        <w:r w:rsidR="00C4440C" w:rsidRPr="000202BD">
          <w:rPr>
            <w:rStyle w:val="Hyperlink"/>
            <w:rFonts w:ascii="Times New Roman" w:hAnsi="Times New Roman" w:cs="Times New Roman"/>
            <w:b w:val="0"/>
            <w:noProof/>
          </w:rPr>
          <w:t>Obrázok 3 – Architektúra NIDS [23]</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_Toc26478186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4</w:t>
        </w:r>
        <w:r w:rsidR="00C4440C" w:rsidRPr="000202BD">
          <w:rPr>
            <w:rFonts w:cs="Times New Roman"/>
            <w:b w:val="0"/>
            <w:noProof/>
            <w:webHidden/>
          </w:rPr>
          <w:fldChar w:fldCharType="end"/>
        </w:r>
      </w:hyperlink>
    </w:p>
    <w:p w14:paraId="66BF4E06" w14:textId="5B7D156C" w:rsidR="00C4440C" w:rsidRPr="000202BD" w:rsidRDefault="00B53824">
      <w:pPr>
        <w:pStyle w:val="TableofFigures"/>
        <w:tabs>
          <w:tab w:val="right" w:leader="dot" w:pos="9628"/>
        </w:tabs>
        <w:rPr>
          <w:rFonts w:eastAsiaTheme="minorEastAsia" w:cs="Times New Roman"/>
          <w:b w:val="0"/>
          <w:noProof/>
          <w:lang w:val="en-GB" w:eastAsia="en-GB"/>
        </w:rPr>
      </w:pPr>
      <w:hyperlink w:anchor="_Toc26478187" w:history="1">
        <w:r w:rsidR="00C4440C" w:rsidRPr="000202BD">
          <w:rPr>
            <w:rStyle w:val="Hyperlink"/>
            <w:rFonts w:ascii="Times New Roman" w:hAnsi="Times New Roman" w:cs="Times New Roman"/>
            <w:b w:val="0"/>
            <w:noProof/>
          </w:rPr>
          <w:t>Obrázok 4 – Bodová, kontextová a kolektívna anomália [6]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_Toc26478187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6</w:t>
        </w:r>
        <w:r w:rsidR="00C4440C" w:rsidRPr="000202BD">
          <w:rPr>
            <w:rFonts w:cs="Times New Roman"/>
            <w:b w:val="0"/>
            <w:noProof/>
            <w:webHidden/>
          </w:rPr>
          <w:fldChar w:fldCharType="end"/>
        </w:r>
      </w:hyperlink>
    </w:p>
    <w:p w14:paraId="542131F7" w14:textId="4FFDC801" w:rsidR="00C4440C" w:rsidRPr="000202BD" w:rsidRDefault="00B53824">
      <w:pPr>
        <w:pStyle w:val="TableofFigures"/>
        <w:tabs>
          <w:tab w:val="right" w:leader="dot" w:pos="9628"/>
        </w:tabs>
        <w:rPr>
          <w:rFonts w:eastAsiaTheme="minorEastAsia" w:cs="Times New Roman"/>
          <w:b w:val="0"/>
          <w:noProof/>
          <w:lang w:val="en-GB" w:eastAsia="en-GB"/>
        </w:rPr>
      </w:pPr>
      <w:hyperlink w:anchor="_Toc26478188" w:history="1">
        <w:r w:rsidR="00C4440C" w:rsidRPr="000202BD">
          <w:rPr>
            <w:rStyle w:val="Hyperlink"/>
            <w:rFonts w:ascii="Times New Roman" w:hAnsi="Times New Roman" w:cs="Times New Roman"/>
            <w:b w:val="0"/>
            <w:noProof/>
          </w:rPr>
          <w:t>Obrázok 5 – Funkcionality IDS [32]</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_Toc26478188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10</w:t>
        </w:r>
        <w:r w:rsidR="00C4440C" w:rsidRPr="000202BD">
          <w:rPr>
            <w:rFonts w:cs="Times New Roman"/>
            <w:b w:val="0"/>
            <w:noProof/>
            <w:webHidden/>
          </w:rPr>
          <w:fldChar w:fldCharType="end"/>
        </w:r>
      </w:hyperlink>
    </w:p>
    <w:p w14:paraId="1886BF41" w14:textId="28A384EE" w:rsidR="00C4440C" w:rsidRPr="000202BD" w:rsidRDefault="00B53824">
      <w:pPr>
        <w:pStyle w:val="TableofFigures"/>
        <w:tabs>
          <w:tab w:val="right" w:leader="dot" w:pos="9628"/>
        </w:tabs>
        <w:rPr>
          <w:rFonts w:eastAsiaTheme="minorEastAsia" w:cs="Times New Roman"/>
          <w:b w:val="0"/>
          <w:noProof/>
          <w:lang w:val="en-GB" w:eastAsia="en-GB"/>
        </w:rPr>
      </w:pPr>
      <w:hyperlink w:anchor="_Toc26478189" w:history="1">
        <w:r w:rsidR="00C4440C" w:rsidRPr="000202BD">
          <w:rPr>
            <w:rStyle w:val="Hyperlink"/>
            <w:rFonts w:ascii="Times New Roman" w:hAnsi="Times New Roman" w:cs="Times New Roman"/>
            <w:b w:val="0"/>
            <w:noProof/>
          </w:rPr>
          <w:t>Obrázok 6 – Confusion matrix [5]</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_Toc26478189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14</w:t>
        </w:r>
        <w:r w:rsidR="00C4440C" w:rsidRPr="000202BD">
          <w:rPr>
            <w:rFonts w:cs="Times New Roman"/>
            <w:b w:val="0"/>
            <w:noProof/>
            <w:webHidden/>
          </w:rPr>
          <w:fldChar w:fldCharType="end"/>
        </w:r>
      </w:hyperlink>
    </w:p>
    <w:p w14:paraId="0463D105" w14:textId="4C4A5E2E"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0" w:history="1">
        <w:r w:rsidR="00C4440C" w:rsidRPr="000202BD">
          <w:rPr>
            <w:rStyle w:val="Hyperlink"/>
            <w:rFonts w:ascii="Times New Roman" w:hAnsi="Times New Roman" w:cs="Times New Roman"/>
            <w:b w:val="0"/>
            <w:noProof/>
          </w:rPr>
          <w:t>Obrázok 7 – ROC krivka [27]</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_Toc26478190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15</w:t>
        </w:r>
        <w:r w:rsidR="00C4440C" w:rsidRPr="000202BD">
          <w:rPr>
            <w:rFonts w:cs="Times New Roman"/>
            <w:b w:val="0"/>
            <w:noProof/>
            <w:webHidden/>
          </w:rPr>
          <w:fldChar w:fldCharType="end"/>
        </w:r>
      </w:hyperlink>
    </w:p>
    <w:p w14:paraId="04566D55" w14:textId="1E60FF08"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1" w:history="1">
        <w:r w:rsidR="00C4440C" w:rsidRPr="000202BD">
          <w:rPr>
            <w:rStyle w:val="Hyperlink"/>
            <w:rFonts w:ascii="Times New Roman" w:hAnsi="Times New Roman" w:cs="Times New Roman"/>
            <w:b w:val="0"/>
            <w:noProof/>
          </w:rPr>
          <w:t>Obrázok 8 – Návrh platformy na odhalenie sieťových útokov [16]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_Toc26478191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21</w:t>
        </w:r>
        <w:r w:rsidR="00C4440C" w:rsidRPr="000202BD">
          <w:rPr>
            <w:rFonts w:cs="Times New Roman"/>
            <w:b w:val="0"/>
            <w:noProof/>
            <w:webHidden/>
          </w:rPr>
          <w:fldChar w:fldCharType="end"/>
        </w:r>
      </w:hyperlink>
    </w:p>
    <w:p w14:paraId="02AD186B" w14:textId="5924CD47"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2" w:history="1">
        <w:r w:rsidR="00C4440C" w:rsidRPr="000202BD">
          <w:rPr>
            <w:rStyle w:val="Hyperlink"/>
            <w:rFonts w:ascii="Times New Roman" w:hAnsi="Times New Roman" w:cs="Times New Roman"/>
            <w:b w:val="0"/>
            <w:noProof/>
          </w:rPr>
          <w:t>Obrázok 9 – Prostredie odhalenia útoku [16]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_Toc26478192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21</w:t>
        </w:r>
        <w:r w:rsidR="00C4440C" w:rsidRPr="000202BD">
          <w:rPr>
            <w:rFonts w:cs="Times New Roman"/>
            <w:b w:val="0"/>
            <w:noProof/>
            <w:webHidden/>
          </w:rPr>
          <w:fldChar w:fldCharType="end"/>
        </w:r>
      </w:hyperlink>
    </w:p>
    <w:p w14:paraId="458E7FBC" w14:textId="56366DB6"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3" w:history="1">
        <w:r w:rsidR="00C4440C" w:rsidRPr="000202BD">
          <w:rPr>
            <w:rStyle w:val="Hyperlink"/>
            <w:rFonts w:ascii="Times New Roman" w:hAnsi="Times New Roman" w:cs="Times New Roman"/>
            <w:b w:val="0"/>
            <w:noProof/>
          </w:rPr>
          <w:t>Obrázok 10 – Štruktúra modulu na detekciu sieťových útokov [16]</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_Toc26478193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22</w:t>
        </w:r>
        <w:r w:rsidR="00C4440C" w:rsidRPr="000202BD">
          <w:rPr>
            <w:rFonts w:cs="Times New Roman"/>
            <w:b w:val="0"/>
            <w:noProof/>
            <w:webHidden/>
          </w:rPr>
          <w:fldChar w:fldCharType="end"/>
        </w:r>
      </w:hyperlink>
    </w:p>
    <w:p w14:paraId="06C7385A" w14:textId="16083355"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4" w:history="1">
        <w:r w:rsidR="00C4440C" w:rsidRPr="000202BD">
          <w:rPr>
            <w:rStyle w:val="Hyperlink"/>
            <w:rFonts w:ascii="Times New Roman" w:hAnsi="Times New Roman" w:cs="Times New Roman"/>
            <w:b w:val="0"/>
            <w:noProof/>
          </w:rPr>
          <w:t>Obrázok 11 – Neurón [24]</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_Toc26478194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26</w:t>
        </w:r>
        <w:r w:rsidR="00C4440C" w:rsidRPr="000202BD">
          <w:rPr>
            <w:rFonts w:cs="Times New Roman"/>
            <w:b w:val="0"/>
            <w:noProof/>
            <w:webHidden/>
          </w:rPr>
          <w:fldChar w:fldCharType="end"/>
        </w:r>
      </w:hyperlink>
    </w:p>
    <w:p w14:paraId="23C99223" w14:textId="7ADF8028"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5" w:history="1">
        <w:r w:rsidR="00C4440C" w:rsidRPr="000202BD">
          <w:rPr>
            <w:rStyle w:val="Hyperlink"/>
            <w:rFonts w:ascii="Times New Roman" w:hAnsi="Times New Roman" w:cs="Times New Roman"/>
            <w:b w:val="0"/>
            <w:noProof/>
          </w:rPr>
          <w:t>Obrázok 12 – Feed-forward neurónová sieť [10]</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_Toc26478195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27</w:t>
        </w:r>
        <w:r w:rsidR="00C4440C" w:rsidRPr="000202BD">
          <w:rPr>
            <w:rFonts w:cs="Times New Roman"/>
            <w:b w:val="0"/>
            <w:noProof/>
            <w:webHidden/>
          </w:rPr>
          <w:fldChar w:fldCharType="end"/>
        </w:r>
      </w:hyperlink>
    </w:p>
    <w:p w14:paraId="06F82076" w14:textId="159A265F"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6" w:history="1">
        <w:r w:rsidR="00C4440C" w:rsidRPr="000202BD">
          <w:rPr>
            <w:rStyle w:val="Hyperlink"/>
            <w:rFonts w:ascii="Times New Roman" w:hAnsi="Times New Roman" w:cs="Times New Roman"/>
            <w:b w:val="0"/>
            <w:noProof/>
          </w:rPr>
          <w:t>Obrázok 13 – Model neurónovej siete pre IDS [24]</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_Toc26478196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28</w:t>
        </w:r>
        <w:r w:rsidR="00C4440C" w:rsidRPr="000202BD">
          <w:rPr>
            <w:rFonts w:cs="Times New Roman"/>
            <w:b w:val="0"/>
            <w:noProof/>
            <w:webHidden/>
          </w:rPr>
          <w:fldChar w:fldCharType="end"/>
        </w:r>
      </w:hyperlink>
    </w:p>
    <w:p w14:paraId="7801F6E0" w14:textId="7383F8EB"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7" w:history="1">
        <w:r w:rsidR="00C4440C" w:rsidRPr="000202BD">
          <w:rPr>
            <w:rStyle w:val="Hyperlink"/>
            <w:rFonts w:ascii="Times New Roman" w:hAnsi="Times New Roman" w:cs="Times New Roman"/>
            <w:b w:val="0"/>
            <w:noProof/>
          </w:rPr>
          <w:t>Obrázok 14 – Proces klasifikácie sieťových útokov [24]</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_Toc26478197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28</w:t>
        </w:r>
        <w:r w:rsidR="00C4440C" w:rsidRPr="000202BD">
          <w:rPr>
            <w:rFonts w:cs="Times New Roman"/>
            <w:b w:val="0"/>
            <w:noProof/>
            <w:webHidden/>
          </w:rPr>
          <w:fldChar w:fldCharType="end"/>
        </w:r>
      </w:hyperlink>
    </w:p>
    <w:p w14:paraId="7E68EF6D" w14:textId="127EA102"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8" w:history="1">
        <w:r w:rsidR="00C4440C" w:rsidRPr="000202BD">
          <w:rPr>
            <w:rStyle w:val="Hyperlink"/>
            <w:rFonts w:ascii="Times New Roman" w:hAnsi="Times New Roman" w:cs="Times New Roman"/>
            <w:b w:val="0"/>
            <w:noProof/>
          </w:rPr>
          <w:t>Obrázok 15 - Diagram prípadov použitia</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_Toc26478198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41</w:t>
        </w:r>
        <w:r w:rsidR="00C4440C" w:rsidRPr="000202BD">
          <w:rPr>
            <w:rFonts w:cs="Times New Roman"/>
            <w:b w:val="0"/>
            <w:noProof/>
            <w:webHidden/>
          </w:rPr>
          <w:fldChar w:fldCharType="end"/>
        </w:r>
      </w:hyperlink>
    </w:p>
    <w:p w14:paraId="1AB612C6" w14:textId="3F48BBB6" w:rsidR="00C4440C" w:rsidRPr="000202BD" w:rsidRDefault="00B53824">
      <w:pPr>
        <w:pStyle w:val="TableofFigures"/>
        <w:tabs>
          <w:tab w:val="right" w:leader="dot" w:pos="9628"/>
        </w:tabs>
        <w:rPr>
          <w:rFonts w:eastAsiaTheme="minorEastAsia" w:cs="Times New Roman"/>
          <w:b w:val="0"/>
          <w:noProof/>
          <w:lang w:val="en-GB" w:eastAsia="en-GB"/>
        </w:rPr>
      </w:pPr>
      <w:hyperlink w:anchor="_Toc26478199" w:history="1">
        <w:r w:rsidR="00C4440C" w:rsidRPr="000202BD">
          <w:rPr>
            <w:rStyle w:val="Hyperlink"/>
            <w:rFonts w:ascii="Times New Roman" w:hAnsi="Times New Roman" w:cs="Times New Roman"/>
            <w:b w:val="0"/>
            <w:noProof/>
          </w:rPr>
          <w:t>Obrázok 16 - Diagram aktivít programového modulu predspracovania dátovej množiny</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_Toc26478199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52</w:t>
        </w:r>
        <w:r w:rsidR="00C4440C" w:rsidRPr="000202BD">
          <w:rPr>
            <w:rFonts w:cs="Times New Roman"/>
            <w:b w:val="0"/>
            <w:noProof/>
            <w:webHidden/>
          </w:rPr>
          <w:fldChar w:fldCharType="end"/>
        </w:r>
      </w:hyperlink>
    </w:p>
    <w:p w14:paraId="55FAF83D" w14:textId="2881C2B7" w:rsidR="00C4440C" w:rsidRPr="000202BD" w:rsidRDefault="00B53824">
      <w:pPr>
        <w:pStyle w:val="TableofFigures"/>
        <w:tabs>
          <w:tab w:val="right" w:leader="dot" w:pos="9628"/>
        </w:tabs>
        <w:rPr>
          <w:rFonts w:eastAsiaTheme="minorEastAsia" w:cs="Times New Roman"/>
          <w:b w:val="0"/>
          <w:noProof/>
          <w:lang w:val="en-GB" w:eastAsia="en-GB"/>
        </w:rPr>
      </w:pPr>
      <w:hyperlink w:anchor="_Toc26478200" w:history="1">
        <w:r w:rsidR="00C4440C" w:rsidRPr="000202BD">
          <w:rPr>
            <w:rStyle w:val="Hyperlink"/>
            <w:rFonts w:ascii="Times New Roman" w:hAnsi="Times New Roman" w:cs="Times New Roman"/>
            <w:b w:val="0"/>
            <w:noProof/>
          </w:rPr>
          <w:t>Obrázok 17 - Diagram aktivít programového modulu strojového učenia</w:t>
        </w:r>
        <w:r w:rsidR="00C4440C" w:rsidRPr="000202BD">
          <w:rPr>
            <w:rFonts w:cs="Times New Roman"/>
            <w:b w:val="0"/>
            <w:noProof/>
            <w:webHidden/>
          </w:rPr>
          <w:tab/>
        </w:r>
        <w:r w:rsidR="00C4440C" w:rsidRPr="000202BD">
          <w:rPr>
            <w:rFonts w:cs="Times New Roman"/>
            <w:b w:val="0"/>
            <w:noProof/>
            <w:webHidden/>
          </w:rPr>
          <w:fldChar w:fldCharType="begin"/>
        </w:r>
        <w:r w:rsidR="00C4440C" w:rsidRPr="000202BD">
          <w:rPr>
            <w:rFonts w:cs="Times New Roman"/>
            <w:b w:val="0"/>
            <w:noProof/>
            <w:webHidden/>
          </w:rPr>
          <w:instrText xml:space="preserve"> PAGEREF _Toc26478200 \h </w:instrText>
        </w:r>
        <w:r w:rsidR="00C4440C" w:rsidRPr="000202BD">
          <w:rPr>
            <w:rFonts w:cs="Times New Roman"/>
            <w:b w:val="0"/>
            <w:noProof/>
            <w:webHidden/>
          </w:rPr>
        </w:r>
        <w:r w:rsidR="00C4440C" w:rsidRPr="000202BD">
          <w:rPr>
            <w:rFonts w:cs="Times New Roman"/>
            <w:b w:val="0"/>
            <w:noProof/>
            <w:webHidden/>
          </w:rPr>
          <w:fldChar w:fldCharType="separate"/>
        </w:r>
        <w:r w:rsidR="00C4440C" w:rsidRPr="000202BD">
          <w:rPr>
            <w:rFonts w:cs="Times New Roman"/>
            <w:b w:val="0"/>
            <w:noProof/>
            <w:webHidden/>
          </w:rPr>
          <w:t>55</w:t>
        </w:r>
        <w:r w:rsidR="00C4440C" w:rsidRPr="000202BD">
          <w:rPr>
            <w:rFonts w:cs="Times New Roman"/>
            <w:b w:val="0"/>
            <w:noProof/>
            <w:webHidden/>
          </w:rPr>
          <w:fldChar w:fldCharType="end"/>
        </w:r>
      </w:hyperlink>
    </w:p>
    <w:p w14:paraId="45EA0B7B" w14:textId="181232D9"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0202BD">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5EF0B628" w14:textId="17724E23" w:rsidR="000202BD" w:rsidRPr="000202BD" w:rsidRDefault="00E327EA">
      <w:pPr>
        <w:pStyle w:val="TableofFigures"/>
        <w:tabs>
          <w:tab w:val="right" w:leader="dot" w:pos="9628"/>
        </w:tabs>
        <w:rPr>
          <w:rFonts w:eastAsiaTheme="minorEastAsia" w:cs="Times New Roman"/>
          <w:b w:val="0"/>
          <w:noProof/>
          <w:lang w:val="en-GB" w:eastAsia="en-GB"/>
        </w:rPr>
      </w:pPr>
      <w:r w:rsidRPr="000202BD">
        <w:rPr>
          <w:rFonts w:cs="Times New Roman"/>
          <w:b w:val="0"/>
        </w:rPr>
        <w:fldChar w:fldCharType="begin"/>
      </w:r>
      <w:r w:rsidRPr="000202BD">
        <w:rPr>
          <w:rFonts w:cs="Times New Roman"/>
          <w:b w:val="0"/>
        </w:rPr>
        <w:instrText xml:space="preserve"> TOC \h \z \c "Tabuľka" </w:instrText>
      </w:r>
      <w:r w:rsidRPr="000202BD">
        <w:rPr>
          <w:rFonts w:cs="Times New Roman"/>
          <w:b w:val="0"/>
        </w:rPr>
        <w:fldChar w:fldCharType="separate"/>
      </w:r>
      <w:hyperlink w:anchor="_Toc26478257" w:history="1">
        <w:r w:rsidR="000202BD" w:rsidRPr="000202BD">
          <w:rPr>
            <w:rStyle w:val="Hyperlink"/>
            <w:rFonts w:ascii="Times New Roman" w:hAnsi="Times New Roman" w:cs="Times New Roman"/>
            <w:b w:val="0"/>
            <w:noProof/>
          </w:rPr>
          <w:t>Tabuľka 1 – Typy IDS [17]</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_Toc26478257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5</w:t>
        </w:r>
        <w:r w:rsidR="000202BD" w:rsidRPr="000202BD">
          <w:rPr>
            <w:rFonts w:cs="Times New Roman"/>
            <w:b w:val="0"/>
            <w:noProof/>
            <w:webHidden/>
          </w:rPr>
          <w:fldChar w:fldCharType="end"/>
        </w:r>
      </w:hyperlink>
    </w:p>
    <w:p w14:paraId="5388FE9D" w14:textId="6FF2BCDD" w:rsidR="000202BD" w:rsidRPr="000202BD" w:rsidRDefault="00B53824">
      <w:pPr>
        <w:pStyle w:val="TableofFigures"/>
        <w:tabs>
          <w:tab w:val="right" w:leader="dot" w:pos="9628"/>
        </w:tabs>
        <w:rPr>
          <w:rFonts w:eastAsiaTheme="minorEastAsia" w:cs="Times New Roman"/>
          <w:b w:val="0"/>
          <w:noProof/>
          <w:lang w:val="en-GB" w:eastAsia="en-GB"/>
        </w:rPr>
      </w:pPr>
      <w:hyperlink w:anchor="_Toc26478258" w:history="1">
        <w:r w:rsidR="000202BD" w:rsidRPr="000202BD">
          <w:rPr>
            <w:rStyle w:val="Hyperlink"/>
            <w:rFonts w:ascii="Times New Roman" w:hAnsi="Times New Roman" w:cs="Times New Roman"/>
            <w:b w:val="0"/>
            <w:noProof/>
          </w:rPr>
          <w:t>Tabuľka 2 – Útoky v testovacom súbore dát NSL-KDD [22]</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_Toc26478258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30</w:t>
        </w:r>
        <w:r w:rsidR="000202BD" w:rsidRPr="000202BD">
          <w:rPr>
            <w:rFonts w:cs="Times New Roman"/>
            <w:b w:val="0"/>
            <w:noProof/>
            <w:webHidden/>
          </w:rPr>
          <w:fldChar w:fldCharType="end"/>
        </w:r>
      </w:hyperlink>
    </w:p>
    <w:p w14:paraId="499C9DF5" w14:textId="677ADB55" w:rsidR="000202BD" w:rsidRPr="000202BD" w:rsidRDefault="00B53824">
      <w:pPr>
        <w:pStyle w:val="TableofFigures"/>
        <w:tabs>
          <w:tab w:val="right" w:leader="dot" w:pos="9628"/>
        </w:tabs>
        <w:rPr>
          <w:rFonts w:eastAsiaTheme="minorEastAsia" w:cs="Times New Roman"/>
          <w:b w:val="0"/>
          <w:noProof/>
          <w:lang w:val="en-GB" w:eastAsia="en-GB"/>
        </w:rPr>
      </w:pPr>
      <w:hyperlink w:anchor="_Toc26478259" w:history="1">
        <w:r w:rsidR="000202BD" w:rsidRPr="000202BD">
          <w:rPr>
            <w:rStyle w:val="Hyperlink"/>
            <w:rFonts w:ascii="Times New Roman" w:hAnsi="Times New Roman" w:cs="Times New Roman"/>
            <w:b w:val="0"/>
            <w:noProof/>
          </w:rPr>
          <w:t>Tabuľka 3 – Tabuľka výsledkov experimentu v nástroji WEKA [8]</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_Toc26478259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31</w:t>
        </w:r>
        <w:r w:rsidR="000202BD" w:rsidRPr="000202BD">
          <w:rPr>
            <w:rFonts w:cs="Times New Roman"/>
            <w:b w:val="0"/>
            <w:noProof/>
            <w:webHidden/>
          </w:rPr>
          <w:fldChar w:fldCharType="end"/>
        </w:r>
      </w:hyperlink>
    </w:p>
    <w:p w14:paraId="1864A070" w14:textId="0CEBF183"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0" w:history="1">
        <w:r w:rsidR="000202BD" w:rsidRPr="000202BD">
          <w:rPr>
            <w:rStyle w:val="Hyperlink"/>
            <w:rFonts w:ascii="Times New Roman" w:hAnsi="Times New Roman" w:cs="Times New Roman"/>
            <w:b w:val="0"/>
            <w:noProof/>
          </w:rPr>
          <w:t>Tabuľka 4 – Tabuľka výsledkov pre sieťovú forenznú schému [19]</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_Toc26478260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33</w:t>
        </w:r>
        <w:r w:rsidR="000202BD" w:rsidRPr="000202BD">
          <w:rPr>
            <w:rFonts w:cs="Times New Roman"/>
            <w:b w:val="0"/>
            <w:noProof/>
            <w:webHidden/>
          </w:rPr>
          <w:fldChar w:fldCharType="end"/>
        </w:r>
      </w:hyperlink>
    </w:p>
    <w:p w14:paraId="676BB9C2" w14:textId="093CD64F"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1" w:history="1">
        <w:r w:rsidR="000202BD" w:rsidRPr="000202BD">
          <w:rPr>
            <w:rStyle w:val="Hyperlink"/>
            <w:rFonts w:ascii="Times New Roman" w:hAnsi="Times New Roman" w:cs="Times New Roman"/>
            <w:b w:val="0"/>
            <w:noProof/>
          </w:rPr>
          <w:t>Tabuľka 5 – Tabuľka presností klasifikačných algoritmov pre ISCX IDS 2012 [29]</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_Toc26478261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35</w:t>
        </w:r>
        <w:r w:rsidR="000202BD" w:rsidRPr="000202BD">
          <w:rPr>
            <w:rFonts w:cs="Times New Roman"/>
            <w:b w:val="0"/>
            <w:noProof/>
            <w:webHidden/>
          </w:rPr>
          <w:fldChar w:fldCharType="end"/>
        </w:r>
      </w:hyperlink>
    </w:p>
    <w:p w14:paraId="2AC235D9" w14:textId="1CE1E93D"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2" w:history="1">
        <w:r w:rsidR="000202BD" w:rsidRPr="000202BD">
          <w:rPr>
            <w:rStyle w:val="Hyperlink"/>
            <w:rFonts w:ascii="Times New Roman" w:hAnsi="Times New Roman" w:cs="Times New Roman"/>
            <w:b w:val="0"/>
            <w:noProof/>
          </w:rPr>
          <w:t>Tabuľka 6 – Scenár prípadu použitia spracuj vybranú dátovú množinu</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_Toc26478262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42</w:t>
        </w:r>
        <w:r w:rsidR="000202BD" w:rsidRPr="000202BD">
          <w:rPr>
            <w:rFonts w:cs="Times New Roman"/>
            <w:b w:val="0"/>
            <w:noProof/>
            <w:webHidden/>
          </w:rPr>
          <w:fldChar w:fldCharType="end"/>
        </w:r>
      </w:hyperlink>
    </w:p>
    <w:p w14:paraId="77988EA9" w14:textId="3623B580"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3" w:history="1">
        <w:r w:rsidR="000202BD" w:rsidRPr="000202BD">
          <w:rPr>
            <w:rStyle w:val="Hyperlink"/>
            <w:rFonts w:ascii="Times New Roman" w:hAnsi="Times New Roman" w:cs="Times New Roman"/>
            <w:b w:val="0"/>
            <w:noProof/>
          </w:rPr>
          <w:t>Tabuľka 7 - Scenár prípadu použitia aplikuj metódu strojového učenia na množinu dát</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_Toc26478263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43</w:t>
        </w:r>
        <w:r w:rsidR="000202BD" w:rsidRPr="000202BD">
          <w:rPr>
            <w:rFonts w:cs="Times New Roman"/>
            <w:b w:val="0"/>
            <w:noProof/>
            <w:webHidden/>
          </w:rPr>
          <w:fldChar w:fldCharType="end"/>
        </w:r>
      </w:hyperlink>
    </w:p>
    <w:p w14:paraId="32A5D884" w14:textId="2195E3D5"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4" w:history="1">
        <w:r w:rsidR="000202BD" w:rsidRPr="000202BD">
          <w:rPr>
            <w:rStyle w:val="Hyperlink"/>
            <w:rFonts w:ascii="Times New Roman" w:hAnsi="Times New Roman" w:cs="Times New Roman"/>
            <w:b w:val="0"/>
            <w:noProof/>
          </w:rPr>
          <w:t>Tabuľka 8 - Scenár prípadu použitia vyber dátovú množinu</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_Toc26478264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44</w:t>
        </w:r>
        <w:r w:rsidR="000202BD" w:rsidRPr="000202BD">
          <w:rPr>
            <w:rFonts w:cs="Times New Roman"/>
            <w:b w:val="0"/>
            <w:noProof/>
            <w:webHidden/>
          </w:rPr>
          <w:fldChar w:fldCharType="end"/>
        </w:r>
      </w:hyperlink>
    </w:p>
    <w:p w14:paraId="1F7001D1" w14:textId="392C6025"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5" w:history="1">
        <w:r w:rsidR="000202BD" w:rsidRPr="000202BD">
          <w:rPr>
            <w:rStyle w:val="Hyperlink"/>
            <w:rFonts w:ascii="Times New Roman" w:hAnsi="Times New Roman" w:cs="Times New Roman"/>
            <w:b w:val="0"/>
            <w:noProof/>
          </w:rPr>
          <w:t>Tabuľka 9 - Scenár prípadu použitia vyber metódu spracovania dátovej množiny</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_Toc26478265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44</w:t>
        </w:r>
        <w:r w:rsidR="000202BD" w:rsidRPr="000202BD">
          <w:rPr>
            <w:rFonts w:cs="Times New Roman"/>
            <w:b w:val="0"/>
            <w:noProof/>
            <w:webHidden/>
          </w:rPr>
          <w:fldChar w:fldCharType="end"/>
        </w:r>
      </w:hyperlink>
    </w:p>
    <w:p w14:paraId="27027BCE" w14:textId="2E7134AE"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6" w:history="1">
        <w:r w:rsidR="000202BD" w:rsidRPr="000202BD">
          <w:rPr>
            <w:rStyle w:val="Hyperlink"/>
            <w:rFonts w:ascii="Times New Roman" w:hAnsi="Times New Roman" w:cs="Times New Roman"/>
            <w:b w:val="0"/>
            <w:noProof/>
          </w:rPr>
          <w:t>Tabuľka 10 - Scenár prípadu použitia vyber metódu strojového učenia</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_Toc26478266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45</w:t>
        </w:r>
        <w:r w:rsidR="000202BD" w:rsidRPr="000202BD">
          <w:rPr>
            <w:rFonts w:cs="Times New Roman"/>
            <w:b w:val="0"/>
            <w:noProof/>
            <w:webHidden/>
          </w:rPr>
          <w:fldChar w:fldCharType="end"/>
        </w:r>
      </w:hyperlink>
    </w:p>
    <w:p w14:paraId="25544F40" w14:textId="5A6A18A5"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7" w:history="1">
        <w:r w:rsidR="000202BD" w:rsidRPr="000202BD">
          <w:rPr>
            <w:rStyle w:val="Hyperlink"/>
            <w:rFonts w:ascii="Times New Roman" w:hAnsi="Times New Roman" w:cs="Times New Roman"/>
            <w:b w:val="0"/>
            <w:noProof/>
          </w:rPr>
          <w:t>Tabuľka A.12 – Plán práce k DP I</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_Toc26478267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1</w:t>
        </w:r>
        <w:r w:rsidR="000202BD" w:rsidRPr="000202BD">
          <w:rPr>
            <w:rFonts w:cs="Times New Roman"/>
            <w:b w:val="0"/>
            <w:noProof/>
            <w:webHidden/>
          </w:rPr>
          <w:fldChar w:fldCharType="end"/>
        </w:r>
      </w:hyperlink>
    </w:p>
    <w:p w14:paraId="2E7113AE" w14:textId="686893A6"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8" w:history="1">
        <w:r w:rsidR="000202BD" w:rsidRPr="000202BD">
          <w:rPr>
            <w:rStyle w:val="Hyperlink"/>
            <w:rFonts w:ascii="Times New Roman" w:hAnsi="Times New Roman" w:cs="Times New Roman"/>
            <w:b w:val="0"/>
            <w:noProof/>
          </w:rPr>
          <w:t>Tabuľka A.13 – Plán práce k DP II</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_Toc26478268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1</w:t>
        </w:r>
        <w:r w:rsidR="000202BD" w:rsidRPr="000202BD">
          <w:rPr>
            <w:rFonts w:cs="Times New Roman"/>
            <w:b w:val="0"/>
            <w:noProof/>
            <w:webHidden/>
          </w:rPr>
          <w:fldChar w:fldCharType="end"/>
        </w:r>
      </w:hyperlink>
    </w:p>
    <w:p w14:paraId="430CD45A" w14:textId="20A18B7C" w:rsidR="000202BD" w:rsidRPr="000202BD" w:rsidRDefault="00B53824">
      <w:pPr>
        <w:pStyle w:val="TableofFigures"/>
        <w:tabs>
          <w:tab w:val="right" w:leader="dot" w:pos="9628"/>
        </w:tabs>
        <w:rPr>
          <w:rFonts w:eastAsiaTheme="minorEastAsia" w:cs="Times New Roman"/>
          <w:b w:val="0"/>
          <w:noProof/>
          <w:lang w:val="en-GB" w:eastAsia="en-GB"/>
        </w:rPr>
      </w:pPr>
      <w:hyperlink w:anchor="_Toc26478269" w:history="1">
        <w:r w:rsidR="000202BD" w:rsidRPr="000202BD">
          <w:rPr>
            <w:rStyle w:val="Hyperlink"/>
            <w:rFonts w:ascii="Times New Roman" w:hAnsi="Times New Roman" w:cs="Times New Roman"/>
            <w:b w:val="0"/>
            <w:noProof/>
          </w:rPr>
          <w:t>Tabuľka A.14 – Plán práce k DP III</w:t>
        </w:r>
        <w:r w:rsidR="000202BD" w:rsidRPr="000202BD">
          <w:rPr>
            <w:rFonts w:cs="Times New Roman"/>
            <w:b w:val="0"/>
            <w:noProof/>
            <w:webHidden/>
          </w:rPr>
          <w:tab/>
        </w:r>
        <w:r w:rsidR="000202BD" w:rsidRPr="000202BD">
          <w:rPr>
            <w:rFonts w:cs="Times New Roman"/>
            <w:b w:val="0"/>
            <w:noProof/>
            <w:webHidden/>
          </w:rPr>
          <w:fldChar w:fldCharType="begin"/>
        </w:r>
        <w:r w:rsidR="000202BD" w:rsidRPr="000202BD">
          <w:rPr>
            <w:rFonts w:cs="Times New Roman"/>
            <w:b w:val="0"/>
            <w:noProof/>
            <w:webHidden/>
          </w:rPr>
          <w:instrText xml:space="preserve"> PAGEREF _Toc26478269 \h </w:instrText>
        </w:r>
        <w:r w:rsidR="000202BD" w:rsidRPr="000202BD">
          <w:rPr>
            <w:rFonts w:cs="Times New Roman"/>
            <w:b w:val="0"/>
            <w:noProof/>
            <w:webHidden/>
          </w:rPr>
        </w:r>
        <w:r w:rsidR="000202BD" w:rsidRPr="000202BD">
          <w:rPr>
            <w:rFonts w:cs="Times New Roman"/>
            <w:b w:val="0"/>
            <w:noProof/>
            <w:webHidden/>
          </w:rPr>
          <w:fldChar w:fldCharType="separate"/>
        </w:r>
        <w:r w:rsidR="000202BD" w:rsidRPr="000202BD">
          <w:rPr>
            <w:rFonts w:cs="Times New Roman"/>
            <w:b w:val="0"/>
            <w:noProof/>
            <w:webHidden/>
          </w:rPr>
          <w:t>2</w:t>
        </w:r>
        <w:r w:rsidR="000202BD" w:rsidRPr="000202BD">
          <w:rPr>
            <w:rFonts w:cs="Times New Roman"/>
            <w:b w:val="0"/>
            <w:noProof/>
            <w:webHidden/>
          </w:rPr>
          <w:fldChar w:fldCharType="end"/>
        </w:r>
      </w:hyperlink>
    </w:p>
    <w:p w14:paraId="781A3249" w14:textId="5E3B47E0"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0202BD">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0" w:name="_Ref26528740"/>
      <w:bookmarkStart w:id="1" w:name="_Ref26528744"/>
      <w:bookmarkStart w:id="2" w:name="_Toc26631104"/>
      <w:r w:rsidRPr="00E02093">
        <w:lastRenderedPageBreak/>
        <w:t>Úvod</w:t>
      </w:r>
      <w:bookmarkEnd w:id="0"/>
      <w:bookmarkEnd w:id="1"/>
      <w:bookmarkEnd w:id="2"/>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41C8607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174453">
        <w:rPr>
          <w:noProof/>
        </w:rPr>
        <w:t>[3</w:t>
      </w:r>
      <w:r w:rsidR="00E540E4">
        <w:rPr>
          <w:noProof/>
        </w:rPr>
        <w:t>5</w:t>
      </w:r>
      <w:r w:rsidR="00174453">
        <w:rPr>
          <w:noProof/>
        </w:rPr>
        <w:t>]</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6A7C2A">
      <w:pPr>
        <w:pStyle w:val="Odsek"/>
        <w:ind w:firstLine="708"/>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3" w:name="_Toc26631105"/>
      <w:r w:rsidRPr="00E02093">
        <w:lastRenderedPageBreak/>
        <w:t>Analýza problematiky</w:t>
      </w:r>
      <w:bookmarkEnd w:id="3"/>
    </w:p>
    <w:p w14:paraId="18BFF1C8" w14:textId="77777777" w:rsidR="0043707C" w:rsidRDefault="005E67A0" w:rsidP="006A7C2A">
      <w:pPr>
        <w:pStyle w:val="Odsek"/>
        <w:ind w:firstLine="708"/>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4" w:name="_Toc26631106"/>
      <w:r w:rsidRPr="00E02093">
        <w:t xml:space="preserve">Typy </w:t>
      </w:r>
      <w:r w:rsidR="00544BA5" w:rsidRPr="00E02093">
        <w:t>systémov na detekciu sieťových útokov</w:t>
      </w:r>
      <w:bookmarkEnd w:id="4"/>
    </w:p>
    <w:p w14:paraId="1908B3B3" w14:textId="3D358601"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20D1DD57" w:rsidR="008D1942" w:rsidRDefault="00E500BF" w:rsidP="006A7C2A">
      <w:pPr>
        <w:pStyle w:val="Odsek"/>
        <w:ind w:firstLine="708"/>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174453">
        <w:rPr>
          <w:noProof/>
        </w:rPr>
        <w:t>[</w:t>
      </w:r>
      <w:r w:rsidR="00E540E4">
        <w:rPr>
          <w:noProof/>
        </w:rPr>
        <w:t>6</w:t>
      </w:r>
      <w:r w:rsidR="00174453">
        <w:rPr>
          <w:noProof/>
        </w:rPr>
        <w:t>]</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24EE6935" w:rsidR="00D17BA9" w:rsidRPr="00D17BA9" w:rsidRDefault="00D17BA9" w:rsidP="000A60A7">
      <w:pPr>
        <w:pStyle w:val="Caption"/>
      </w:pPr>
      <w:bookmarkStart w:id="5" w:name="_Toc26478184"/>
      <w:r>
        <w:t xml:space="preserve">Obrázok </w:t>
      </w:r>
      <w:fldSimple w:instr=" SEQ Obrázok \* ARABIC ">
        <w:r w:rsidR="00D85381">
          <w:rPr>
            <w:noProof/>
          </w:rPr>
          <w:t>1</w:t>
        </w:r>
      </w:fldSimple>
      <w:r w:rsidR="005D60C3">
        <w:t xml:space="preserve"> – Všeobecná architektúra IDS </w:t>
      </w:r>
      <w:r w:rsidR="00174453">
        <w:rPr>
          <w:noProof/>
        </w:rPr>
        <w:t>[2</w:t>
      </w:r>
      <w:r w:rsidR="00E540E4">
        <w:rPr>
          <w:noProof/>
        </w:rPr>
        <w:t>3</w:t>
      </w:r>
      <w:r w:rsidR="00174453">
        <w:rPr>
          <w:noProof/>
        </w:rPr>
        <w:t>]</w:t>
      </w:r>
      <w:bookmarkEnd w:id="5"/>
    </w:p>
    <w:p w14:paraId="7F05D7CE" w14:textId="2186647A"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174453">
        <w:rPr>
          <w:noProof/>
        </w:rPr>
        <w:t>[1</w:t>
      </w:r>
      <w:r w:rsidR="00E540E4">
        <w:rPr>
          <w:noProof/>
        </w:rPr>
        <w:t>3</w:t>
      </w:r>
      <w:r w:rsidR="00174453">
        <w:rPr>
          <w:noProof/>
        </w:rPr>
        <w:t>]</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2F0301EF" w:rsidR="000A60A7" w:rsidRDefault="000A60A7" w:rsidP="000A60A7">
      <w:pPr>
        <w:pStyle w:val="Caption"/>
      </w:pPr>
      <w:bookmarkStart w:id="6" w:name="_Toc26478185"/>
      <w:r>
        <w:t xml:space="preserve">Obrázok </w:t>
      </w:r>
      <w:fldSimple w:instr=" SEQ Obrázok \* ARABIC ">
        <w:r w:rsidR="00D85381">
          <w:rPr>
            <w:noProof/>
          </w:rPr>
          <w:t>2</w:t>
        </w:r>
      </w:fldSimple>
      <w:r>
        <w:t xml:space="preserve"> – Architektúra HIDS </w:t>
      </w:r>
      <w:r w:rsidR="00174453">
        <w:rPr>
          <w:noProof/>
        </w:rPr>
        <w:t>[2</w:t>
      </w:r>
      <w:r w:rsidR="00E540E4">
        <w:rPr>
          <w:noProof/>
        </w:rPr>
        <w:t>3</w:t>
      </w:r>
      <w:r w:rsidR="00174453">
        <w:rPr>
          <w:noProof/>
        </w:rPr>
        <w:t>]</w:t>
      </w:r>
      <w:bookmarkEnd w:id="6"/>
    </w:p>
    <w:p w14:paraId="37C88D1D" w14:textId="77777777" w:rsidR="000A60A7" w:rsidRPr="000A60A7" w:rsidRDefault="000A60A7" w:rsidP="000A60A7"/>
    <w:p w14:paraId="297810B1" w14:textId="04E694F6"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174453">
        <w:rPr>
          <w:noProof/>
        </w:rPr>
        <w:t>[1</w:t>
      </w:r>
      <w:r w:rsidR="00E540E4">
        <w:rPr>
          <w:noProof/>
        </w:rPr>
        <w:t>3</w:t>
      </w:r>
      <w:r w:rsidR="00174453">
        <w:rPr>
          <w:noProof/>
        </w:rPr>
        <w:t>]</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226221A1" w:rsidR="00A134FB" w:rsidRPr="00E02093" w:rsidRDefault="000A60A7" w:rsidP="003446C5">
      <w:pPr>
        <w:pStyle w:val="Caption"/>
      </w:pPr>
      <w:bookmarkStart w:id="7" w:name="_Toc26478186"/>
      <w:r>
        <w:t xml:space="preserve">Obrázok </w:t>
      </w:r>
      <w:fldSimple w:instr=" SEQ Obrázok \* ARABIC ">
        <w:r w:rsidR="00D85381">
          <w:rPr>
            <w:noProof/>
          </w:rPr>
          <w:t>3</w:t>
        </w:r>
      </w:fldSimple>
      <w:r>
        <w:t xml:space="preserve"> – Architektúra NIDS </w:t>
      </w:r>
      <w:r w:rsidR="00174453">
        <w:rPr>
          <w:noProof/>
        </w:rPr>
        <w:t>[2</w:t>
      </w:r>
      <w:r w:rsidR="00E540E4">
        <w:rPr>
          <w:noProof/>
        </w:rPr>
        <w:t>3</w:t>
      </w:r>
      <w:r w:rsidR="00174453">
        <w:rPr>
          <w:noProof/>
        </w:rPr>
        <w:t>]</w:t>
      </w:r>
      <w:bookmarkEnd w:id="7"/>
    </w:p>
    <w:p w14:paraId="009A098C" w14:textId="306CF12A" w:rsidR="00E80347" w:rsidRPr="00E80347" w:rsidRDefault="00A134FB" w:rsidP="00E80347">
      <w:pPr>
        <w:pStyle w:val="Odsek"/>
        <w:ind w:firstLine="708"/>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174453">
        <w:rPr>
          <w:noProof/>
        </w:rPr>
        <w:t>[1</w:t>
      </w:r>
      <w:r w:rsidR="00E540E4">
        <w:rPr>
          <w:noProof/>
        </w:rPr>
        <w:t>7</w:t>
      </w:r>
      <w:r w:rsidR="00174453">
        <w:rPr>
          <w:noProof/>
        </w:rPr>
        <w:t>]</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62149358" w:rsidR="00280634" w:rsidRPr="00E02093" w:rsidRDefault="00CE6BAE" w:rsidP="00786767">
      <w:pPr>
        <w:pStyle w:val="Caption"/>
      </w:pPr>
      <w:bookmarkStart w:id="8" w:name="_Ref8576220"/>
      <w:bookmarkStart w:id="9" w:name="_Toc26478257"/>
      <w:r w:rsidRPr="00E02093">
        <w:t xml:space="preserve">Tabuľka </w:t>
      </w:r>
      <w:fldSimple w:instr=" SEQ Tabuľka \* ARABIC ">
        <w:r w:rsidR="0002069F">
          <w:rPr>
            <w:noProof/>
          </w:rPr>
          <w:t>1</w:t>
        </w:r>
      </w:fldSimple>
      <w:bookmarkEnd w:id="8"/>
      <w:r w:rsidRPr="00E02093">
        <w:t xml:space="preserve"> – Typy IDS </w:t>
      </w:r>
      <w:r w:rsidR="00174453">
        <w:rPr>
          <w:noProof/>
        </w:rPr>
        <w:t>[1</w:t>
      </w:r>
      <w:r w:rsidR="00E540E4">
        <w:rPr>
          <w:noProof/>
        </w:rPr>
        <w:t>7</w:t>
      </w:r>
      <w:r w:rsidR="00174453">
        <w:rPr>
          <w:noProof/>
        </w:rPr>
        <w:t>]</w:t>
      </w:r>
      <w:bookmarkEnd w:id="9"/>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10" w:name="_Ref6555548"/>
      <w:bookmarkStart w:id="11" w:name="_Toc26631107"/>
      <w:r w:rsidRPr="00E02093">
        <w:t>Anomálne založené detekčné systémy</w:t>
      </w:r>
      <w:bookmarkEnd w:id="10"/>
      <w:bookmarkEnd w:id="11"/>
    </w:p>
    <w:p w14:paraId="0434E635" w14:textId="464E51AB"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ED5F33">
        <w:rPr>
          <w:noProof/>
        </w:rPr>
        <w:t>[</w:t>
      </w:r>
      <w:r w:rsidR="00E540E4">
        <w:rPr>
          <w:noProof/>
        </w:rPr>
        <w:t>6</w:t>
      </w:r>
      <w:r w:rsidR="00ED5F33">
        <w:rPr>
          <w:noProof/>
        </w:rPr>
        <w:t>]</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ED5F33">
        <w:rPr>
          <w:noProof/>
        </w:rPr>
        <w:t>[</w:t>
      </w:r>
      <w:r w:rsidR="00E540E4">
        <w:rPr>
          <w:noProof/>
        </w:rPr>
        <w:t>6</w:t>
      </w:r>
      <w:r w:rsidR="00ED5F33">
        <w:rPr>
          <w:noProof/>
        </w:rPr>
        <w:t>]</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2F86D0FC"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ED5F33">
        <w:rPr>
          <w:noProof/>
        </w:rPr>
        <w:t>[</w:t>
      </w:r>
      <w:r w:rsidR="00E540E4">
        <w:rPr>
          <w:noProof/>
        </w:rPr>
        <w:t>6</w:t>
      </w:r>
      <w:r w:rsidR="00ED5F33">
        <w:rPr>
          <w:noProof/>
        </w:rPr>
        <w:t>]</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7F14C6E0" w:rsidR="001F38D3" w:rsidRPr="00E02093" w:rsidRDefault="001F38D3" w:rsidP="00786767">
      <w:pPr>
        <w:pStyle w:val="Caption"/>
      </w:pPr>
      <w:bookmarkStart w:id="12" w:name="_Ref6554784"/>
      <w:bookmarkStart w:id="13" w:name="_Ref6554654"/>
      <w:bookmarkStart w:id="14" w:name="_Toc26478187"/>
      <w:r w:rsidRPr="00E02093">
        <w:t xml:space="preserve">Obrázok </w:t>
      </w:r>
      <w:fldSimple w:instr=" SEQ Obrázok \* ARABIC ">
        <w:r w:rsidR="00D85381">
          <w:rPr>
            <w:noProof/>
          </w:rPr>
          <w:t>4</w:t>
        </w:r>
      </w:fldSimple>
      <w:bookmarkEnd w:id="12"/>
      <w:r w:rsidRPr="00E02093">
        <w:t xml:space="preserve"> </w:t>
      </w:r>
      <w:bookmarkStart w:id="15" w:name="_Ref6554703"/>
      <w:r w:rsidR="004A7C25" w:rsidRPr="004A7C25">
        <w:t>–</w:t>
      </w:r>
      <w:r w:rsidRPr="00E02093">
        <w:t xml:space="preserve"> Bodová, kontextová a kolektívna anomália </w:t>
      </w:r>
      <w:bookmarkEnd w:id="13"/>
      <w:bookmarkEnd w:id="15"/>
      <w:r w:rsidR="00ED5F33">
        <w:rPr>
          <w:noProof/>
        </w:rPr>
        <w:t>[</w:t>
      </w:r>
      <w:r w:rsidR="00E540E4">
        <w:rPr>
          <w:noProof/>
        </w:rPr>
        <w:t>6</w:t>
      </w:r>
      <w:r w:rsidR="00ED5F33">
        <w:rPr>
          <w:noProof/>
        </w:rPr>
        <w:t>]</w:t>
      </w:r>
      <w:bookmarkEnd w:id="14"/>
    </w:p>
    <w:p w14:paraId="7B2CF586" w14:textId="0C94F154" w:rsidR="003A5D19" w:rsidRPr="00E02093" w:rsidRDefault="003A5D19" w:rsidP="00786767">
      <w:pPr>
        <w:jc w:val="both"/>
      </w:pPr>
    </w:p>
    <w:p w14:paraId="34D193FA" w14:textId="6880028D" w:rsidR="00B272A2" w:rsidRDefault="00185FA9" w:rsidP="006A7C2A">
      <w:pPr>
        <w:pStyle w:val="Odsek"/>
        <w:ind w:firstLine="360"/>
      </w:pPr>
      <w:r w:rsidRPr="00E02093">
        <w:t xml:space="preserve">Podľa </w:t>
      </w:r>
      <w:r w:rsidR="00ED5F33">
        <w:rPr>
          <w:noProof/>
        </w:rPr>
        <w:t>[</w:t>
      </w:r>
      <w:r w:rsidR="00E540E4">
        <w:rPr>
          <w:noProof/>
        </w:rPr>
        <w:t>6</w:t>
      </w:r>
      <w:r w:rsidR="00ED5F33">
        <w:rPr>
          <w:noProof/>
        </w:rPr>
        <w:t>]</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proofErr w:type="spellStart"/>
      <w:r w:rsidR="001D7C41" w:rsidRPr="00E02093">
        <w:t>trénovacia</w:t>
      </w:r>
      <w:proofErr w:type="spellEnd"/>
      <w:r w:rsidR="001D7C41" w:rsidRPr="00E02093">
        <w:t xml:space="preserve">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5E6C9FAA" w:rsidR="00E80347" w:rsidRPr="00E80347" w:rsidRDefault="00FC7F2D" w:rsidP="00E80347">
      <w:pPr>
        <w:pStyle w:val="Odsek"/>
        <w:ind w:firstLine="708"/>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ED5F33">
        <w:rPr>
          <w:noProof/>
        </w:rPr>
        <w:t>[2</w:t>
      </w:r>
      <w:r w:rsidR="00E540E4">
        <w:rPr>
          <w:noProof/>
        </w:rPr>
        <w:t>3</w:t>
      </w:r>
      <w:r w:rsidR="00ED5F33">
        <w:rPr>
          <w:noProof/>
        </w:rPr>
        <w:t>]</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1484431A" w:rsidR="00C0745B" w:rsidRPr="00C0745B" w:rsidRDefault="00807A19" w:rsidP="006A7C2A">
      <w:pPr>
        <w:pStyle w:val="Odsek"/>
        <w:ind w:firstLine="708"/>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ED5F33">
        <w:rPr>
          <w:noProof/>
        </w:rPr>
        <w:t>[3</w:t>
      </w:r>
      <w:r w:rsidR="00E540E4">
        <w:rPr>
          <w:noProof/>
        </w:rPr>
        <w:t>3</w:t>
      </w:r>
      <w:r w:rsidR="00ED5F33">
        <w:rPr>
          <w:noProof/>
        </w:rPr>
        <w:t>]</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ED5F33">
        <w:rPr>
          <w:noProof/>
        </w:rPr>
        <w:t>[2</w:t>
      </w:r>
      <w:r w:rsidR="00E540E4">
        <w:rPr>
          <w:noProof/>
        </w:rPr>
        <w:t>5</w:t>
      </w:r>
      <w:r w:rsidR="00ED5F33">
        <w:rPr>
          <w:noProof/>
        </w:rPr>
        <w:t>]</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6" w:name="_Toc26631108"/>
      <w:r w:rsidRPr="00E02093">
        <w:lastRenderedPageBreak/>
        <w:t>Charakteristiky IDS</w:t>
      </w:r>
      <w:bookmarkEnd w:id="16"/>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0F7C6347"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ED5F33">
        <w:rPr>
          <w:noProof/>
        </w:rPr>
        <w:t>[2</w:t>
      </w:r>
      <w:r w:rsidR="00E540E4">
        <w:rPr>
          <w:noProof/>
        </w:rPr>
        <w:t>3</w:t>
      </w:r>
      <w:r w:rsidR="00ED5F33">
        <w:rPr>
          <w:noProof/>
        </w:rPr>
        <w:t>]</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843BE4" w:rsidR="00462152" w:rsidRPr="00E02093" w:rsidRDefault="00462152" w:rsidP="00786767">
      <w:pPr>
        <w:jc w:val="both"/>
      </w:pPr>
      <w:r w:rsidRPr="00E02093">
        <w:rPr>
          <w:b/>
        </w:rPr>
        <w:t>Poplach</w:t>
      </w:r>
      <w:r w:rsidRPr="00E02093">
        <w:t xml:space="preserve"> </w:t>
      </w:r>
      <w:r w:rsidR="00E50B9C">
        <w:rPr>
          <w:noProof/>
        </w:rPr>
        <w:t>[</w:t>
      </w:r>
      <w:r w:rsidR="00E540E4">
        <w:rPr>
          <w:noProof/>
        </w:rPr>
        <w:t>6</w:t>
      </w:r>
      <w:r w:rsidR="00E50B9C">
        <w:rPr>
          <w:noProof/>
        </w:rPr>
        <w:t>]</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0F4D453E" w:rsidR="00B272A2" w:rsidRDefault="00D21E09" w:rsidP="006A7C2A">
      <w:pPr>
        <w:ind w:firstLine="708"/>
        <w:jc w:val="both"/>
      </w:pPr>
      <w:proofErr w:type="spellStart"/>
      <w:r w:rsidRPr="00E02093">
        <w:t>Bhattacharyya</w:t>
      </w:r>
      <w:proofErr w:type="spellEnd"/>
      <w:r w:rsidR="00E50B9C">
        <w:t xml:space="preserve"> a </w:t>
      </w:r>
      <w:proofErr w:type="spellStart"/>
      <w:r w:rsidR="00E50B9C">
        <w:t>Kalita</w:t>
      </w:r>
      <w:proofErr w:type="spellEnd"/>
      <w:r w:rsidRPr="00E02093">
        <w:t xml:space="preserve"> </w:t>
      </w:r>
      <w:r w:rsidR="00E50B9C">
        <w:rPr>
          <w:noProof/>
        </w:rPr>
        <w:t>[</w:t>
      </w:r>
      <w:r w:rsidR="00E540E4">
        <w:rPr>
          <w:noProof/>
        </w:rPr>
        <w:t>6</w:t>
      </w:r>
      <w:r w:rsidR="00E50B9C">
        <w:rPr>
          <w:noProof/>
        </w:rPr>
        <w:t>]</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03ED3A7E" w:rsidR="00E80347" w:rsidRDefault="008735D2" w:rsidP="00E80347">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F6179C">
        <w:rPr>
          <w:noProof/>
        </w:rPr>
        <w:t>[</w:t>
      </w:r>
      <w:r w:rsidR="00E540E4">
        <w:rPr>
          <w:noProof/>
        </w:rPr>
        <w:t>9</w:t>
      </w:r>
      <w:r w:rsidR="00F6179C">
        <w:rPr>
          <w:noProof/>
        </w:rPr>
        <w:t>]</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3B1C8DD6" w:rsidR="00D21E09" w:rsidRPr="00E02093" w:rsidRDefault="00D21E09" w:rsidP="006A7C2A">
      <w:pPr>
        <w:pStyle w:val="Odsek"/>
        <w:ind w:firstLine="708"/>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F6179C">
        <w:rPr>
          <w:noProof/>
        </w:rPr>
        <w:t>[1</w:t>
      </w:r>
      <w:r w:rsidR="00E540E4">
        <w:rPr>
          <w:noProof/>
        </w:rPr>
        <w:t>7</w:t>
      </w:r>
      <w:r w:rsidR="00F6179C">
        <w:rPr>
          <w:noProof/>
        </w:rPr>
        <w:t>]</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7" w:name="_Toc26631109"/>
      <w:r w:rsidRPr="00E02093">
        <w:t>Architektúra IDS</w:t>
      </w:r>
      <w:bookmarkEnd w:id="17"/>
    </w:p>
    <w:p w14:paraId="1FDF2794" w14:textId="3BDD6FAF" w:rsidR="00401267" w:rsidRPr="00E02093" w:rsidRDefault="001C1DDA" w:rsidP="006A7C2A">
      <w:pPr>
        <w:pStyle w:val="Odsek"/>
        <w:ind w:firstLine="708"/>
      </w:pPr>
      <w:proofErr w:type="spellStart"/>
      <w:r w:rsidRPr="00B72367">
        <w:t>Tiwari</w:t>
      </w:r>
      <w:proofErr w:type="spellEnd"/>
      <w:r w:rsidR="00F6179C">
        <w:t xml:space="preserve"> a spol.</w:t>
      </w:r>
      <w:r w:rsidRPr="00B72367">
        <w:t xml:space="preserve"> </w:t>
      </w:r>
      <w:r w:rsidR="00F6179C">
        <w:rPr>
          <w:noProof/>
        </w:rPr>
        <w:t>[3</w:t>
      </w:r>
      <w:r w:rsidR="00E540E4">
        <w:rPr>
          <w:noProof/>
        </w:rPr>
        <w:t>2</w:t>
      </w:r>
      <w:r w:rsidR="00F6179C">
        <w:rPr>
          <w:noProof/>
        </w:rPr>
        <w:t>]</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422943" w:rsidRPr="00510B2F" w:rsidRDefault="00422943"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422943" w:rsidRPr="00510B2F" w:rsidRDefault="00422943"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422943" w:rsidRPr="00510B2F" w:rsidRDefault="00422943"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422943" w:rsidRPr="00510B2F" w:rsidRDefault="00422943"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422943" w:rsidRPr="00510B2F" w:rsidRDefault="00422943"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422943" w:rsidRPr="00510B2F" w:rsidRDefault="00422943"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422943" w:rsidRPr="00510B2F" w:rsidRDefault="00422943"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422943" w:rsidRPr="00510B2F" w:rsidRDefault="00422943"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8" w:name="_Ref6563222"/>
      <w:bookmarkStart w:id="19" w:name="_Ref6563207"/>
    </w:p>
    <w:p w14:paraId="27519B28" w14:textId="0E90FAA8" w:rsidR="00401267" w:rsidRPr="00E02093" w:rsidRDefault="00F27113" w:rsidP="00786767">
      <w:pPr>
        <w:pStyle w:val="Caption"/>
      </w:pPr>
      <w:bookmarkStart w:id="20" w:name="_Toc26478188"/>
      <w:r w:rsidRPr="00E02093">
        <w:t xml:space="preserve">Obrázok </w:t>
      </w:r>
      <w:fldSimple w:instr=" SEQ Obrázok \* ARABIC ">
        <w:r w:rsidR="00D85381">
          <w:rPr>
            <w:noProof/>
          </w:rPr>
          <w:t>5</w:t>
        </w:r>
      </w:fldSimple>
      <w:bookmarkEnd w:id="18"/>
      <w:r w:rsidRPr="00E02093">
        <w:t xml:space="preserve"> </w:t>
      </w:r>
      <w:r w:rsidR="004A7C25" w:rsidRPr="004A7C25">
        <w:t>–</w:t>
      </w:r>
      <w:r w:rsidRPr="00E02093">
        <w:t xml:space="preserve"> Funkcionalit</w:t>
      </w:r>
      <w:r w:rsidR="00B05613" w:rsidRPr="00E02093">
        <w:t>y</w:t>
      </w:r>
      <w:r w:rsidRPr="00E02093">
        <w:t xml:space="preserve"> IDS</w:t>
      </w:r>
      <w:bookmarkEnd w:id="19"/>
      <w:r w:rsidR="00F6179C">
        <w:t xml:space="preserve"> [3</w:t>
      </w:r>
      <w:r w:rsidR="00E540E4">
        <w:t>2</w:t>
      </w:r>
      <w:r w:rsidR="00F6179C">
        <w:t>]</w:t>
      </w:r>
      <w:bookmarkEnd w:id="20"/>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28D93670" w:rsidR="007E280B" w:rsidRDefault="00F6179C" w:rsidP="006A7C2A">
      <w:pPr>
        <w:pStyle w:val="Odsek"/>
        <w:ind w:firstLine="708"/>
      </w:pPr>
      <w:r>
        <w:rPr>
          <w:noProof/>
        </w:rPr>
        <w:t>[3</w:t>
      </w:r>
      <w:r w:rsidR="00E540E4">
        <w:rPr>
          <w:noProof/>
        </w:rPr>
        <w:t>2</w:t>
      </w:r>
      <w:r>
        <w:rPr>
          <w:noProof/>
        </w:rPr>
        <w:t>]</w:t>
      </w:r>
      <w:r w:rsidR="007E280B" w:rsidRPr="00E02093">
        <w:rPr>
          <w:color w:val="FF0000"/>
        </w:rPr>
        <w:t xml:space="preserve"> </w:t>
      </w:r>
      <w:r w:rsidR="00795B86" w:rsidRPr="00E02093">
        <w:t>uvádza</w:t>
      </w:r>
      <w:r>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t xml:space="preserve">a spol. </w:t>
      </w:r>
      <w:r>
        <w:rPr>
          <w:noProof/>
        </w:rPr>
        <w:t>[2</w:t>
      </w:r>
      <w:r w:rsidR="00E540E4">
        <w:rPr>
          <w:noProof/>
        </w:rPr>
        <w:t>6</w:t>
      </w:r>
      <w:r>
        <w:rPr>
          <w:noProof/>
        </w:rPr>
        <w:t>]</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21" w:name="_Toc26631110"/>
      <w:r w:rsidRPr="00E02093">
        <w:lastRenderedPageBreak/>
        <w:t>Existujúce nástroje</w:t>
      </w:r>
      <w:bookmarkEnd w:id="21"/>
    </w:p>
    <w:p w14:paraId="1A10666D" w14:textId="11AE2B7F" w:rsidR="002A736E" w:rsidRPr="00E02093" w:rsidRDefault="005C2054" w:rsidP="006A7C2A">
      <w:pPr>
        <w:pStyle w:val="Odsek"/>
        <w:ind w:firstLine="708"/>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E540E4">
        <w:rPr>
          <w:noProof/>
        </w:rPr>
        <w:t>6</w:t>
      </w:r>
      <w:r w:rsidR="00F6179C">
        <w:rPr>
          <w:noProof/>
        </w:rPr>
        <w:t>]</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38FE6BA1"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F6179C">
        <w:rPr>
          <w:noProof/>
        </w:rPr>
        <w:t>[</w:t>
      </w:r>
      <w:r w:rsidR="00E540E4">
        <w:rPr>
          <w:noProof/>
        </w:rPr>
        <w:t>6</w:t>
      </w:r>
      <w:r w:rsidR="00F6179C">
        <w:rPr>
          <w:noProof/>
        </w:rPr>
        <w:t>]</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31ECA241" w:rsidR="004E46E1" w:rsidRDefault="0056591B" w:rsidP="006A7C2A">
      <w:pPr>
        <w:pStyle w:val="Odsek"/>
        <w:ind w:firstLine="708"/>
      </w:pPr>
      <w:r>
        <w:t>Autor</w:t>
      </w:r>
      <w:r w:rsidR="00F6179C">
        <w:t>i knihy</w:t>
      </w:r>
      <w:r>
        <w:t xml:space="preserve"> </w:t>
      </w:r>
      <w:r w:rsidR="00F6179C">
        <w:rPr>
          <w:noProof/>
        </w:rPr>
        <w:t>[</w:t>
      </w:r>
      <w:r w:rsidR="00E540E4">
        <w:rPr>
          <w:noProof/>
        </w:rPr>
        <w:t>6</w:t>
      </w:r>
      <w:r w:rsidR="00F6179C">
        <w:rPr>
          <w:noProof/>
        </w:rPr>
        <w:t>]</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2" w:name="_Ref9361638"/>
      <w:bookmarkStart w:id="23" w:name="_Ref9361642"/>
      <w:bookmarkStart w:id="24" w:name="_Toc26631111"/>
      <w:r w:rsidRPr="00E02093">
        <w:t>Spôs</w:t>
      </w:r>
      <w:r w:rsidR="00576FC3" w:rsidRPr="00E02093">
        <w:t>o</w:t>
      </w:r>
      <w:r w:rsidRPr="00E02093">
        <w:t>b vyhodnocovania IDS</w:t>
      </w:r>
      <w:bookmarkEnd w:id="22"/>
      <w:bookmarkEnd w:id="23"/>
      <w:bookmarkEnd w:id="24"/>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E9E5DC9" w:rsidR="0039749B" w:rsidRPr="0039749B" w:rsidRDefault="0039749B" w:rsidP="006A7C2A">
      <w:pPr>
        <w:pStyle w:val="Odsek"/>
        <w:ind w:firstLine="708"/>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F6179C">
        <w:rPr>
          <w:noProof/>
        </w:rPr>
        <w:t>[2</w:t>
      </w:r>
      <w:r w:rsidR="00E540E4">
        <w:rPr>
          <w:noProof/>
        </w:rPr>
        <w:t>6</w:t>
      </w:r>
      <w:r w:rsidR="00F6179C">
        <w:rPr>
          <w:noProof/>
        </w:rPr>
        <w:t>]</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7AD3B75" w:rsidR="002127EF" w:rsidRDefault="00915147" w:rsidP="006A7C2A">
      <w:pPr>
        <w:pStyle w:val="Odsek"/>
        <w:ind w:firstLine="708"/>
      </w:pPr>
      <w:r>
        <w:t xml:space="preserve">Autorka </w:t>
      </w:r>
      <w:proofErr w:type="spellStart"/>
      <w:r w:rsidRPr="00915147">
        <w:t>Bhardwaj</w:t>
      </w:r>
      <w:proofErr w:type="spellEnd"/>
      <w:r>
        <w:t xml:space="preserve"> </w:t>
      </w:r>
      <w:r w:rsidR="00F6179C">
        <w:rPr>
          <w:noProof/>
        </w:rPr>
        <w:t>[</w:t>
      </w:r>
      <w:r w:rsidR="00350024">
        <w:rPr>
          <w:noProof/>
        </w:rPr>
        <w:t>5</w:t>
      </w:r>
      <w:r w:rsidR="00F6179C">
        <w:rPr>
          <w:noProof/>
        </w:rPr>
        <w:t>]</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w:t>
      </w:r>
      <w:proofErr w:type="spellStart"/>
      <w:r w:rsidRPr="00A65001">
        <w:t>trén</w:t>
      </w:r>
      <w:r>
        <w:t>ovacia</w:t>
      </w:r>
      <w:proofErr w:type="spellEnd"/>
      <w:r>
        <w:t xml:space="preserve">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w:t>
      </w:r>
      <w:proofErr w:type="spellStart"/>
      <w:r>
        <w:t>t</w:t>
      </w:r>
      <w:r w:rsidRPr="006E4572">
        <w:t>rén</w:t>
      </w:r>
      <w:r>
        <w:t>ovacia</w:t>
      </w:r>
      <w:proofErr w:type="spellEnd"/>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 xml:space="preserve">statné slúžia ako </w:t>
      </w:r>
      <w:proofErr w:type="spellStart"/>
      <w:r w:rsidRPr="00A22835">
        <w:t>trénovacia</w:t>
      </w:r>
      <w:proofErr w:type="spellEnd"/>
      <w:r w:rsidRPr="00A22835">
        <w:t xml:space="preserve">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1F13A61" w:rsidR="00C5196B" w:rsidRDefault="00993C9C" w:rsidP="00C5196B">
      <w:pPr>
        <w:pStyle w:val="ListParagraph"/>
        <w:numPr>
          <w:ilvl w:val="0"/>
          <w:numId w:val="15"/>
        </w:numPr>
        <w:jc w:val="both"/>
      </w:pPr>
      <w:proofErr w:type="spellStart"/>
      <w:r>
        <w:rPr>
          <w:b/>
        </w:rPr>
        <w:t>Confusion</w:t>
      </w:r>
      <w:proofErr w:type="spellEnd"/>
      <w:r>
        <w:rPr>
          <w:b/>
        </w:rPr>
        <w:t xml:space="preserve"> </w:t>
      </w:r>
      <w:proofErr w:type="spellStart"/>
      <w:r>
        <w:rPr>
          <w:b/>
        </w:rPr>
        <w:t>matrix</w:t>
      </w:r>
      <w:proofErr w:type="spellEnd"/>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proofErr w:type="spellStart"/>
      <w:r w:rsidRPr="004C7C5B">
        <w:rPr>
          <w:i/>
        </w:rPr>
        <w:t>true</w:t>
      </w:r>
      <w:proofErr w:type="spellEnd"/>
      <w:r w:rsidRPr="004C7C5B">
        <w:rPr>
          <w:i/>
        </w:rPr>
        <w:t xml:space="preserve"> </w:t>
      </w:r>
      <w:proofErr w:type="spellStart"/>
      <w:r w:rsidRPr="004C7C5B">
        <w:rPr>
          <w:i/>
        </w:rPr>
        <w:t>positive</w:t>
      </w:r>
      <w:proofErr w:type="spellEnd"/>
      <w:r>
        <w:t xml:space="preserve"> - TP)</w:t>
      </w:r>
      <w:r w:rsidRPr="00993C9C">
        <w:t>, skutočný negatívny</w:t>
      </w:r>
      <w:r>
        <w:t xml:space="preserve"> (</w:t>
      </w:r>
      <w:proofErr w:type="spellStart"/>
      <w:r w:rsidRPr="004C7C5B">
        <w:rPr>
          <w:i/>
        </w:rPr>
        <w:t>true</w:t>
      </w:r>
      <w:proofErr w:type="spellEnd"/>
      <w:r w:rsidRPr="004C7C5B">
        <w:rPr>
          <w:i/>
        </w:rPr>
        <w:t xml:space="preserve"> </w:t>
      </w:r>
      <w:proofErr w:type="spellStart"/>
      <w:r w:rsidRPr="004C7C5B">
        <w:rPr>
          <w:i/>
        </w:rPr>
        <w:t>negative</w:t>
      </w:r>
      <w:proofErr w:type="spellEnd"/>
      <w:r>
        <w:t xml:space="preserve"> - TN)</w:t>
      </w:r>
      <w:r w:rsidRPr="00993C9C">
        <w:t>, falošn</w:t>
      </w:r>
      <w:r>
        <w:t>ý</w:t>
      </w:r>
      <w:r w:rsidRPr="00993C9C">
        <w:t xml:space="preserve"> pozitívny </w:t>
      </w:r>
      <w:r>
        <w:t>(</w:t>
      </w:r>
      <w:proofErr w:type="spellStart"/>
      <w:r w:rsidRPr="004C7C5B">
        <w:rPr>
          <w:i/>
        </w:rPr>
        <w:t>false</w:t>
      </w:r>
      <w:proofErr w:type="spellEnd"/>
      <w:r w:rsidRPr="004C7C5B">
        <w:rPr>
          <w:i/>
        </w:rPr>
        <w:t xml:space="preserve"> </w:t>
      </w:r>
      <w:proofErr w:type="spellStart"/>
      <w:r w:rsidRPr="004C7C5B">
        <w:rPr>
          <w:i/>
        </w:rPr>
        <w:t>positive</w:t>
      </w:r>
      <w:proofErr w:type="spellEnd"/>
      <w:r>
        <w:t xml:space="preserve"> - FP) </w:t>
      </w:r>
      <w:r w:rsidRPr="00993C9C">
        <w:t>alebo falošný negatívny</w:t>
      </w:r>
      <w:r>
        <w:t xml:space="preserve"> (</w:t>
      </w:r>
      <w:proofErr w:type="spellStart"/>
      <w:r w:rsidRPr="004C7C5B">
        <w:rPr>
          <w:i/>
        </w:rPr>
        <w:t>false</w:t>
      </w:r>
      <w:proofErr w:type="spellEnd"/>
      <w:r w:rsidRPr="004C7C5B">
        <w:rPr>
          <w:i/>
        </w:rPr>
        <w:t xml:space="preserve"> </w:t>
      </w:r>
      <w:proofErr w:type="spellStart"/>
      <w:r w:rsidRPr="004C7C5B">
        <w:rPr>
          <w:i/>
        </w:rPr>
        <w:t>negative</w:t>
      </w:r>
      <w:proofErr w:type="spellEnd"/>
      <w:r>
        <w:t xml:space="preserve"> - FN)</w:t>
      </w:r>
      <w:r w:rsidRPr="00993C9C">
        <w:t xml:space="preserve">. </w:t>
      </w:r>
      <w:r>
        <w:t xml:space="preserve">Tieto </w:t>
      </w:r>
      <w:r>
        <w:lastRenderedPageBreak/>
        <w:t>štyri klasifikácie znázorňuje kontinge</w:t>
      </w:r>
      <w:r w:rsidR="007F5B31">
        <w:t>n</w:t>
      </w:r>
      <w:r>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5" w:name="_Ref8050860"/>
    </w:p>
    <w:p w14:paraId="6543F34D" w14:textId="02F69784" w:rsidR="00427C41" w:rsidRDefault="00E459DF" w:rsidP="00E80347">
      <w:pPr>
        <w:pStyle w:val="Caption"/>
      </w:pPr>
      <w:bookmarkStart w:id="26" w:name="_Toc26478189"/>
      <w:r>
        <w:t xml:space="preserve">Obrázok </w:t>
      </w:r>
      <w:fldSimple w:instr=" SEQ Obrázok \* ARABIC ">
        <w:r w:rsidR="00D85381">
          <w:rPr>
            <w:noProof/>
          </w:rPr>
          <w:t>6</w:t>
        </w:r>
      </w:fldSimple>
      <w:bookmarkEnd w:id="25"/>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F6179C">
        <w:rPr>
          <w:noProof/>
        </w:rPr>
        <w:t>[</w:t>
      </w:r>
      <w:r w:rsidR="00350024">
        <w:rPr>
          <w:noProof/>
        </w:rPr>
        <w:t>5</w:t>
      </w:r>
      <w:r w:rsidR="00F6179C">
        <w:rPr>
          <w:noProof/>
        </w:rPr>
        <w:t>]</w:t>
      </w:r>
      <w:bookmarkEnd w:id="26"/>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31B4E272"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33FDFBE2" w:rsidR="00DF2C4D" w:rsidRPr="00DF2C4D" w:rsidRDefault="00DF2C4D" w:rsidP="00DF2C4D"/>
    <w:p w14:paraId="1CA469B5" w14:textId="3C76A514" w:rsidR="00166603" w:rsidRDefault="004B4E25" w:rsidP="00427C41">
      <w:pPr>
        <w:jc w:val="center"/>
      </w:pPr>
      <w:bookmarkStart w:id="27" w:name="_Ref8052166"/>
      <w:bookmarkStart w:id="28" w:name="_Toc26478190"/>
      <w:r>
        <w:t xml:space="preserve">Obrázok </w:t>
      </w:r>
      <w:fldSimple w:instr=" SEQ Obrázok \* ARABIC ">
        <w:r w:rsidR="00D85381">
          <w:rPr>
            <w:noProof/>
          </w:rPr>
          <w:t>7</w:t>
        </w:r>
      </w:fldSimple>
      <w:bookmarkEnd w:id="27"/>
      <w:r>
        <w:t xml:space="preserve"> – ROC krivka </w:t>
      </w:r>
      <w:r w:rsidR="00F6179C">
        <w:rPr>
          <w:noProof/>
        </w:rPr>
        <w:t>[2</w:t>
      </w:r>
      <w:r w:rsidR="00350024">
        <w:rPr>
          <w:noProof/>
        </w:rPr>
        <w:t>7</w:t>
      </w:r>
      <w:r w:rsidR="00F6179C">
        <w:rPr>
          <w:noProof/>
        </w:rPr>
        <w:t>]</w:t>
      </w:r>
      <w:bookmarkEnd w:id="28"/>
    </w:p>
    <w:p w14:paraId="2FB01C81" w14:textId="4E048585" w:rsidR="00C34489" w:rsidRDefault="00C34489" w:rsidP="00C34489"/>
    <w:p w14:paraId="62A09C73" w14:textId="74CB3D43" w:rsidR="00DF4D0A" w:rsidRDefault="0072648E" w:rsidP="006A7C2A">
      <w:pPr>
        <w:pStyle w:val="Odsek"/>
        <w:ind w:firstLine="708"/>
      </w:pPr>
      <w:r>
        <w:t xml:space="preserve">Autori </w:t>
      </w:r>
      <w:proofErr w:type="spellStart"/>
      <w:r>
        <w:t>Z</w:t>
      </w:r>
      <w:r w:rsidR="00166603">
        <w:t>aman</w:t>
      </w:r>
      <w:proofErr w:type="spellEnd"/>
      <w:r w:rsidR="00166603">
        <w:t xml:space="preserve"> a</w:t>
      </w:r>
      <w:r>
        <w:t> </w:t>
      </w:r>
      <w:proofErr w:type="spellStart"/>
      <w:r>
        <w:t>Lung</w:t>
      </w:r>
      <w:proofErr w:type="spellEnd"/>
      <w:r>
        <w:t xml:space="preserve"> [3</w:t>
      </w:r>
      <w:r w:rsidR="00350024">
        <w:t>6</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D255107" w:rsidR="00AA56C2" w:rsidRDefault="004E17B8" w:rsidP="006A7C2A">
      <w:pPr>
        <w:pStyle w:val="Odsek"/>
        <w:ind w:firstLine="708"/>
        <w:rPr>
          <w:noProof/>
        </w:rPr>
      </w:pPr>
      <w:r>
        <w:lastRenderedPageBreak/>
        <w:t xml:space="preserve">Podľa </w:t>
      </w:r>
      <w:proofErr w:type="spellStart"/>
      <w:r w:rsidRPr="00915147">
        <w:t>Bhardwaj</w:t>
      </w:r>
      <w:proofErr w:type="spellEnd"/>
      <w:r>
        <w:t xml:space="preserve"> </w:t>
      </w:r>
      <w:r>
        <w:rPr>
          <w:noProof/>
        </w:rPr>
        <w:t>[5]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1D66F22D" w:rsidR="008C41A5" w:rsidRDefault="00002149" w:rsidP="006A7C2A">
      <w:pPr>
        <w:pStyle w:val="Odsek"/>
        <w:ind w:firstLine="708"/>
      </w:pPr>
      <w:r>
        <w:t>Na meranie účinnosti IDS bolo navrhnutých niekoľko metrík</w:t>
      </w:r>
      <w:r w:rsidR="000D4241">
        <w:t xml:space="preserve"> podľa </w:t>
      </w:r>
      <w:proofErr w:type="spellStart"/>
      <w:r w:rsidR="000D4241">
        <w:t>Kumar</w:t>
      </w:r>
      <w:proofErr w:type="spellEnd"/>
      <w:r w:rsidR="000D4241">
        <w:t xml:space="preserve"> </w:t>
      </w:r>
      <w:r w:rsidR="00F6179C">
        <w:rPr>
          <w:noProof/>
        </w:rPr>
        <w:t>[1</w:t>
      </w:r>
      <w:r w:rsidR="00350024">
        <w:rPr>
          <w:noProof/>
        </w:rPr>
        <w:t>4</w:t>
      </w:r>
      <w:r w:rsidR="00F6179C">
        <w:rPr>
          <w:noProof/>
        </w:rPr>
        <w:t>]</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6A7C2A">
      <w:pPr>
        <w:pStyle w:val="Odsek"/>
        <w:ind w:firstLine="708"/>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4CBE3C81" w:rsidR="00B567FD" w:rsidRDefault="008C41A5" w:rsidP="006A7C2A">
      <w:pPr>
        <w:pStyle w:val="Odsek"/>
        <w:ind w:firstLine="708"/>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9" w:name="_Toc26631112"/>
      <w:r>
        <w:lastRenderedPageBreak/>
        <w:t>Sieťové útoky</w:t>
      </w:r>
      <w:bookmarkEnd w:id="29"/>
    </w:p>
    <w:p w14:paraId="13752809" w14:textId="5F9EC288" w:rsidR="00A912E4" w:rsidRDefault="002D0C36" w:rsidP="006A7C2A">
      <w:pPr>
        <w:pStyle w:val="Odsek"/>
        <w:ind w:firstLine="708"/>
      </w:pPr>
      <w:r>
        <w:t xml:space="preserve">Podľa </w:t>
      </w:r>
      <w:proofErr w:type="spellStart"/>
      <w:r>
        <w:t>Liu</w:t>
      </w:r>
      <w:proofErr w:type="spellEnd"/>
      <w:r>
        <w:t xml:space="preserve"> a spol. </w:t>
      </w:r>
      <w:r w:rsidR="00F6179C">
        <w:rPr>
          <w:noProof/>
        </w:rPr>
        <w:t>[1</w:t>
      </w:r>
      <w:r w:rsidR="00350024">
        <w:rPr>
          <w:noProof/>
        </w:rPr>
        <w:t>7</w:t>
      </w:r>
      <w:r w:rsidR="00F6179C">
        <w:rPr>
          <w:noProof/>
        </w:rPr>
        <w:t>]</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3B1A4B67" w:rsidR="00613F06" w:rsidRDefault="0057597D" w:rsidP="006A7C2A">
      <w:pPr>
        <w:pStyle w:val="Odsek"/>
        <w:ind w:firstLine="708"/>
      </w:pPr>
      <w:proofErr w:type="spellStart"/>
      <w:r>
        <w:t>Sheela</w:t>
      </w:r>
      <w:proofErr w:type="spellEnd"/>
      <w:r>
        <w:t xml:space="preserve"> </w:t>
      </w:r>
      <w:r w:rsidR="00F6179C">
        <w:t xml:space="preserve">a spol. </w:t>
      </w:r>
      <w:r w:rsidR="00F6179C">
        <w:rPr>
          <w:noProof/>
        </w:rPr>
        <w:t>[2</w:t>
      </w:r>
      <w:r w:rsidR="00350024">
        <w:rPr>
          <w:noProof/>
        </w:rPr>
        <w:t>8</w:t>
      </w:r>
      <w:r w:rsidR="00F6179C">
        <w:rPr>
          <w:noProof/>
        </w:rPr>
        <w:t>]</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30" w:name="_Toc26631113"/>
      <w:r>
        <w:t>Detekcia anomálií</w:t>
      </w:r>
      <w:bookmarkEnd w:id="30"/>
    </w:p>
    <w:p w14:paraId="024FFE94" w14:textId="255E29DF" w:rsidR="00C341C2" w:rsidRDefault="00B77C94" w:rsidP="006A7C2A">
      <w:pPr>
        <w:pStyle w:val="Odsek"/>
        <w:ind w:firstLine="708"/>
      </w:pPr>
      <w:r>
        <w:t xml:space="preserve">Podľa </w:t>
      </w:r>
      <w:r w:rsidR="00F6179C">
        <w:rPr>
          <w:noProof/>
        </w:rPr>
        <w:t>[2</w:t>
      </w:r>
      <w:r w:rsidR="00350024">
        <w:rPr>
          <w:noProof/>
        </w:rPr>
        <w:t>8]</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31" w:name="_Toc26631114"/>
      <w:r>
        <w:t>Detekcia zneužitia</w:t>
      </w:r>
      <w:bookmarkEnd w:id="31"/>
    </w:p>
    <w:p w14:paraId="4CACB505" w14:textId="20BDCD93" w:rsidR="007954B0" w:rsidRDefault="00627722" w:rsidP="006A7C2A">
      <w:pPr>
        <w:pStyle w:val="Odsek"/>
        <w:ind w:firstLine="708"/>
      </w:pPr>
      <w:r>
        <w:t xml:space="preserve">Podľa </w:t>
      </w:r>
      <w:r w:rsidR="00F6179C">
        <w:rPr>
          <w:noProof/>
        </w:rPr>
        <w:t>[2</w:t>
      </w:r>
      <w:r w:rsidR="00350024">
        <w:rPr>
          <w:noProof/>
        </w:rPr>
        <w:t>8</w:t>
      </w:r>
      <w:r w:rsidR="00F6179C">
        <w:rPr>
          <w:noProof/>
        </w:rPr>
        <w:t>]</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2" w:name="_Toc26631115"/>
      <w:r>
        <w:t>Monitorovanie cieľa</w:t>
      </w:r>
      <w:bookmarkEnd w:id="32"/>
    </w:p>
    <w:p w14:paraId="11EA1F67" w14:textId="6AF4604C" w:rsidR="00E57652" w:rsidRPr="00E57652" w:rsidRDefault="00E57652" w:rsidP="006A7C2A">
      <w:pPr>
        <w:pStyle w:val="Odsek"/>
        <w:ind w:firstLine="708"/>
      </w:pPr>
      <w:r>
        <w:t xml:space="preserve">Podľa </w:t>
      </w:r>
      <w:r w:rsidR="00F6179C">
        <w:rPr>
          <w:noProof/>
        </w:rPr>
        <w:t>[2</w:t>
      </w:r>
      <w:r w:rsidR="00350024">
        <w:rPr>
          <w:noProof/>
        </w:rPr>
        <w:t>8</w:t>
      </w:r>
      <w:r w:rsidR="00F6179C">
        <w:rPr>
          <w:noProof/>
        </w:rPr>
        <w:t>]</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3" w:name="_Toc26631116"/>
      <w:r>
        <w:t>Špionáž</w:t>
      </w:r>
      <w:bookmarkEnd w:id="33"/>
    </w:p>
    <w:p w14:paraId="1C66A5FE" w14:textId="16A19280" w:rsidR="005E28AF" w:rsidRDefault="005E28AF" w:rsidP="006A7C2A">
      <w:pPr>
        <w:pStyle w:val="Odsek"/>
        <w:ind w:firstLine="708"/>
      </w:pPr>
      <w:r>
        <w:t xml:space="preserve">Podľa </w:t>
      </w:r>
      <w:r w:rsidR="00F6179C">
        <w:rPr>
          <w:noProof/>
        </w:rPr>
        <w:t>[2</w:t>
      </w:r>
      <w:r w:rsidR="00350024">
        <w:rPr>
          <w:noProof/>
        </w:rPr>
        <w:t>8</w:t>
      </w:r>
      <w:r w:rsidR="00F6179C">
        <w:rPr>
          <w:noProof/>
        </w:rPr>
        <w:t>]</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4" w:name="_Toc26631117"/>
      <w:r>
        <w:t xml:space="preserve">Typy </w:t>
      </w:r>
      <w:r w:rsidR="003205CA">
        <w:t>sieťových útokov</w:t>
      </w:r>
      <w:bookmarkEnd w:id="34"/>
    </w:p>
    <w:p w14:paraId="1A5E8AD2" w14:textId="30A6DB65" w:rsidR="009D1291" w:rsidRDefault="001C2781" w:rsidP="006A7C2A">
      <w:pPr>
        <w:pStyle w:val="Odsek"/>
        <w:ind w:firstLine="708"/>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F6179C">
        <w:rPr>
          <w:noProof/>
        </w:rPr>
        <w:t>[3]</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9A1F18">
        <w:rPr>
          <w:noProof/>
        </w:rPr>
        <w:t>[1</w:t>
      </w:r>
      <w:r w:rsidR="00350024">
        <w:rPr>
          <w:noProof/>
        </w:rPr>
        <w:t>1</w:t>
      </w:r>
      <w:r w:rsidR="009A1F18">
        <w:rPr>
          <w:noProof/>
        </w:rPr>
        <w:t>]</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059F5D6B"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31313CA3" w14:textId="77777777" w:rsidR="002127EF" w:rsidRPr="009D1291" w:rsidRDefault="002127EF" w:rsidP="00786767">
      <w:pPr>
        <w:jc w:val="both"/>
      </w:pPr>
    </w:p>
    <w:p w14:paraId="528F4700" w14:textId="4DCF9229" w:rsidR="003368F5" w:rsidRDefault="00786767" w:rsidP="006A7C2A">
      <w:pPr>
        <w:pStyle w:val="Odsek"/>
        <w:ind w:firstLine="708"/>
      </w:pPr>
      <w:r>
        <w:t>Ďalšie známe útoky</w:t>
      </w:r>
      <w:r w:rsidR="009A1F18">
        <w:t xml:space="preserve"> podľa</w:t>
      </w:r>
      <w:r>
        <w:t xml:space="preserve"> </w:t>
      </w:r>
      <w:r w:rsidR="009A1F18">
        <w:rPr>
          <w:noProof/>
        </w:rPr>
        <w:t>[1</w:t>
      </w:r>
      <w:r w:rsidR="00350024">
        <w:rPr>
          <w:noProof/>
        </w:rPr>
        <w:t>1</w:t>
      </w:r>
      <w:r w:rsidR="009A1F18">
        <w:rPr>
          <w:noProof/>
        </w:rPr>
        <w:t>]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proofErr w:type="spellStart"/>
      <w:r>
        <w:rPr>
          <w:b/>
        </w:rPr>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0E502BBC"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9A1F18">
        <w:rPr>
          <w:noProof/>
        </w:rPr>
        <w:t>[2</w:t>
      </w:r>
      <w:r w:rsidR="00350024">
        <w:rPr>
          <w:noProof/>
        </w:rPr>
        <w:t>8</w:t>
      </w:r>
      <w:r w:rsidR="009A1F18">
        <w:rPr>
          <w:noProof/>
        </w:rPr>
        <w:t>]</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4F9AC44E"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9A1F18">
        <w:rPr>
          <w:noProof/>
        </w:rPr>
        <w:t>[2</w:t>
      </w:r>
      <w:r w:rsidR="00350024">
        <w:rPr>
          <w:noProof/>
        </w:rPr>
        <w:t>8</w:t>
      </w:r>
      <w:r w:rsidR="009A1F18">
        <w:rPr>
          <w:noProof/>
        </w:rPr>
        <w:t>]</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5" w:name="_Toc26631118"/>
      <w:r>
        <w:t>Odhalenie sieťových útokov</w:t>
      </w:r>
      <w:bookmarkEnd w:id="35"/>
    </w:p>
    <w:p w14:paraId="4276D775" w14:textId="77777777"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9A1F18">
        <w:rPr>
          <w:noProof/>
        </w:rPr>
        <w:t>[1</w:t>
      </w:r>
      <w:r w:rsidR="00350024">
        <w:rPr>
          <w:noProof/>
        </w:rPr>
        <w:t>6</w:t>
      </w:r>
      <w:r w:rsidR="009A1F18">
        <w:rPr>
          <w:noProof/>
        </w:rPr>
        <w:t>]</w:t>
      </w:r>
      <w:r w:rsidR="001D534C">
        <w:t>.</w:t>
      </w:r>
    </w:p>
    <w:p w14:paraId="511563A1" w14:textId="0565091D" w:rsidR="000711E5" w:rsidRPr="000711E5" w:rsidRDefault="002A1A0A" w:rsidP="000711E5">
      <w:pPr>
        <w:pStyle w:val="Odsek"/>
        <w:ind w:firstLine="708"/>
      </w:pPr>
      <w:proofErr w:type="spellStart"/>
      <w:r>
        <w:t>Li</w:t>
      </w:r>
      <w:proofErr w:type="spellEnd"/>
      <w:r>
        <w:t xml:space="preserve">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4A2BF8">
        <w:t>8</w:t>
      </w:r>
      <w:r>
        <w:fldChar w:fldCharType="end"/>
      </w:r>
      <w:r>
        <w:t xml:space="preserve"> môžete vidieť návrh platform</w:t>
      </w:r>
      <w:r w:rsidR="00944703">
        <w:t xml:space="preserve">y </w:t>
      </w:r>
      <w:r>
        <w:t>na odhalenie sieťových útokov.</w:t>
      </w:r>
    </w:p>
    <w:p w14:paraId="49BB5974" w14:textId="4DF5303F" w:rsidR="002A1A0A" w:rsidRDefault="000711E5" w:rsidP="00427C41">
      <w:pPr>
        <w:jc w:val="center"/>
      </w:pPr>
      <w:bookmarkStart w:id="36" w:name="_Ref8067781"/>
      <w:bookmarkStart w:id="37" w:name="_Ref8067776"/>
      <w:bookmarkStart w:id="38" w:name="_Toc26478191"/>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fldSimple w:instr=" SEQ Obrázok \* ARABIC ">
        <w:r w:rsidR="00D85381">
          <w:rPr>
            <w:noProof/>
          </w:rPr>
          <w:t>8</w:t>
        </w:r>
      </w:fldSimple>
      <w:bookmarkEnd w:id="36"/>
      <w:r w:rsidR="002A1A0A">
        <w:t xml:space="preserve"> </w:t>
      </w:r>
      <w:r w:rsidR="00282D3D">
        <w:t>–</w:t>
      </w:r>
      <w:bookmarkEnd w:id="37"/>
      <w:r w:rsidR="002A1A0A">
        <w:t xml:space="preserve"> </w:t>
      </w:r>
      <w:r w:rsidR="00282D3D">
        <w:t>Návrh platformy na odhalenie sieťových útokov</w:t>
      </w:r>
      <w:r w:rsidR="00B559BC">
        <w:t xml:space="preserve"> </w:t>
      </w:r>
      <w:r w:rsidR="009A1F18">
        <w:rPr>
          <w:noProof/>
        </w:rPr>
        <w:t>[1</w:t>
      </w:r>
      <w:r w:rsidR="00350024">
        <w:rPr>
          <w:noProof/>
        </w:rPr>
        <w:t>6</w:t>
      </w:r>
      <w:r w:rsidR="009A1F18">
        <w:rPr>
          <w:noProof/>
        </w:rPr>
        <w:t>]</w:t>
      </w:r>
      <w:bookmarkEnd w:id="38"/>
    </w:p>
    <w:p w14:paraId="7CF901AE" w14:textId="575D695B" w:rsidR="00474F9A" w:rsidRDefault="00474F9A" w:rsidP="00474F9A"/>
    <w:p w14:paraId="779378F2" w14:textId="7D08EEAB"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6B067636" w14:textId="4B4DA6E8" w:rsidR="000711E5" w:rsidRPr="000711E5" w:rsidRDefault="000711E5" w:rsidP="000711E5"/>
    <w:p w14:paraId="2729E023" w14:textId="54CB7FDA" w:rsidR="00427C41" w:rsidRDefault="008B4E99" w:rsidP="003368F5">
      <w:pPr>
        <w:jc w:val="center"/>
        <w:rPr>
          <w:noProof/>
        </w:rPr>
      </w:pPr>
      <w:bookmarkStart w:id="39" w:name="_Ref8068306"/>
      <w:bookmarkStart w:id="40" w:name="_Toc26478192"/>
      <w:r>
        <w:t xml:space="preserve">Obrázok </w:t>
      </w:r>
      <w:fldSimple w:instr=" SEQ Obrázok \* ARABIC ">
        <w:r w:rsidR="00D85381">
          <w:rPr>
            <w:noProof/>
          </w:rPr>
          <w:t>9</w:t>
        </w:r>
      </w:fldSimple>
      <w:bookmarkEnd w:id="39"/>
      <w:r>
        <w:t xml:space="preserve"> – Prostredie odhalenia útoku</w:t>
      </w:r>
      <w:r w:rsidR="00267D9A">
        <w:t xml:space="preserve"> </w:t>
      </w:r>
      <w:r w:rsidR="009A1F18">
        <w:rPr>
          <w:noProof/>
        </w:rPr>
        <w:t>[1</w:t>
      </w:r>
      <w:r w:rsidR="00350024">
        <w:rPr>
          <w:noProof/>
        </w:rPr>
        <w:t>6</w:t>
      </w:r>
      <w:r w:rsidR="009A1F18">
        <w:rPr>
          <w:noProof/>
        </w:rPr>
        <w:t>]</w:t>
      </w:r>
      <w:bookmarkEnd w:id="40"/>
    </w:p>
    <w:p w14:paraId="27EF8450" w14:textId="5F5B2991" w:rsidR="003368F5" w:rsidRDefault="003368F5" w:rsidP="003368F5">
      <w:pPr>
        <w:jc w:val="center"/>
        <w:rPr>
          <w:noProof/>
        </w:rPr>
      </w:pPr>
    </w:p>
    <w:p w14:paraId="5EB7FD51" w14:textId="783FFA1B"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78C5E40D" w:rsidR="00267D9A" w:rsidRPr="00267D9A" w:rsidRDefault="000711E5" w:rsidP="00D06CCD">
      <w:pPr>
        <w:pStyle w:val="Caption"/>
      </w:pPr>
      <w:bookmarkStart w:id="41" w:name="_Ref8068901"/>
      <w:bookmarkStart w:id="42" w:name="_Toc26478193"/>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fldSimple w:instr=" SEQ Obrázok \* ARABIC ">
        <w:r w:rsidR="00D85381">
          <w:rPr>
            <w:noProof/>
          </w:rPr>
          <w:t>10</w:t>
        </w:r>
      </w:fldSimple>
      <w:bookmarkEnd w:id="41"/>
      <w:r w:rsidR="00267D9A">
        <w:t xml:space="preserve"> </w:t>
      </w:r>
      <w:r w:rsidR="00EB33DC">
        <w:t>–</w:t>
      </w:r>
      <w:r w:rsidR="00267D9A">
        <w:t xml:space="preserve"> </w:t>
      </w:r>
      <w:r w:rsidR="00EB33DC">
        <w:t>Štruktúra modulu na detekciu sieťových útokov</w:t>
      </w:r>
      <w:r w:rsidR="00267D9A">
        <w:t xml:space="preserve"> </w:t>
      </w:r>
      <w:r w:rsidR="009A1F18">
        <w:rPr>
          <w:noProof/>
        </w:rPr>
        <w:t>[1</w:t>
      </w:r>
      <w:r w:rsidR="00350024">
        <w:rPr>
          <w:noProof/>
        </w:rPr>
        <w:t>6</w:t>
      </w:r>
      <w:r w:rsidR="009A1F18">
        <w:rPr>
          <w:noProof/>
        </w:rPr>
        <w:t>]</w:t>
      </w:r>
      <w:bookmarkEnd w:id="42"/>
    </w:p>
    <w:p w14:paraId="5755A78D" w14:textId="27CBB8B0" w:rsidR="002B0170" w:rsidRDefault="002B0170" w:rsidP="00F972E8">
      <w:pPr>
        <w:pStyle w:val="Heading2"/>
      </w:pPr>
      <w:bookmarkStart w:id="43" w:name="_Ref9413613"/>
      <w:bookmarkStart w:id="44" w:name="_Ref9413615"/>
      <w:bookmarkStart w:id="45" w:name="_Toc26631119"/>
      <w:r>
        <w:t>Strojové učenie</w:t>
      </w:r>
      <w:bookmarkEnd w:id="43"/>
      <w:bookmarkEnd w:id="44"/>
      <w:bookmarkEnd w:id="45"/>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06B98AA9" w:rsidR="000A4E87" w:rsidRDefault="000A4E87" w:rsidP="00023C73">
      <w:pPr>
        <w:pStyle w:val="Odsek"/>
        <w:ind w:firstLine="708"/>
      </w:pPr>
      <w:proofErr w:type="spellStart"/>
      <w:r>
        <w:t>Bhattacharyya</w:t>
      </w:r>
      <w:proofErr w:type="spellEnd"/>
      <w:r>
        <w:t xml:space="preserve"> </w:t>
      </w:r>
      <w:r w:rsidR="009A1F18">
        <w:t>a </w:t>
      </w:r>
      <w:proofErr w:type="spellStart"/>
      <w:r w:rsidR="009A1F18">
        <w:t>Kalita</w:t>
      </w:r>
      <w:proofErr w:type="spellEnd"/>
      <w:r w:rsidR="009A1F18">
        <w:t xml:space="preserve"> </w:t>
      </w:r>
      <w:r w:rsidR="009A1F18">
        <w:rPr>
          <w:noProof/>
        </w:rPr>
        <w:t>[</w:t>
      </w:r>
      <w:r w:rsidR="00350024">
        <w:rPr>
          <w:noProof/>
        </w:rPr>
        <w:t>6</w:t>
      </w:r>
      <w:r w:rsidR="009A1F18">
        <w:rPr>
          <w:noProof/>
        </w:rPr>
        <w:t>]</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7558CCB5" w:rsidR="000F4AFC" w:rsidRDefault="009A1F18" w:rsidP="00023C73">
      <w:pPr>
        <w:pStyle w:val="Odsek"/>
        <w:ind w:firstLine="708"/>
      </w:pPr>
      <w:r>
        <w:rPr>
          <w:noProof/>
        </w:rPr>
        <w:t>[</w:t>
      </w:r>
      <w:r w:rsidR="00350024">
        <w:rPr>
          <w:noProof/>
        </w:rPr>
        <w:t>6</w:t>
      </w:r>
      <w:r>
        <w:rPr>
          <w:noProof/>
        </w:rPr>
        <w:t>]</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4EADE60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9A1F18">
        <w:rPr>
          <w:noProof/>
        </w:rPr>
        <w:t>[1</w:t>
      </w:r>
      <w:r w:rsidR="00350024">
        <w:rPr>
          <w:noProof/>
        </w:rPr>
        <w:t>5</w:t>
      </w:r>
      <w:r w:rsidR="009A1F18">
        <w:rPr>
          <w:noProof/>
        </w:rPr>
        <w:t>]</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6" w:name="_Toc26631120"/>
      <w:bookmarkStart w:id="47" w:name="_Ref26643041"/>
      <w:bookmarkStart w:id="48" w:name="_Ref26643044"/>
      <w:r>
        <w:t>Klasifikačné algoritmy</w:t>
      </w:r>
      <w:bookmarkEnd w:id="46"/>
      <w:bookmarkEnd w:id="47"/>
      <w:bookmarkEnd w:id="48"/>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77B54FD3" w:rsidR="00733EDC" w:rsidRDefault="00597CAF" w:rsidP="00023C73">
      <w:pPr>
        <w:pStyle w:val="Odsek"/>
        <w:ind w:firstLine="708"/>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9A1F18">
        <w:rPr>
          <w:noProof/>
        </w:rPr>
        <w:t>[1</w:t>
      </w:r>
      <w:r w:rsidR="00350024">
        <w:rPr>
          <w:noProof/>
        </w:rPr>
        <w:t>2</w:t>
      </w:r>
      <w:r w:rsidR="009A1F18">
        <w:rPr>
          <w:noProof/>
        </w:rPr>
        <w:t>]</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 xml:space="preserve">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241FF03F"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9A1F18">
        <w:rPr>
          <w:noProof/>
        </w:rPr>
        <w:t>[1</w:t>
      </w:r>
      <w:r w:rsidR="00350024">
        <w:rPr>
          <w:noProof/>
        </w:rPr>
        <w:t>8</w:t>
      </w:r>
      <w:r w:rsidR="009A1F18">
        <w:rPr>
          <w:noProof/>
        </w:rPr>
        <w:t>]</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atribúty nie sú nevyhnutne 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23585E4"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9A1F18">
        <w:rPr>
          <w:noProof/>
        </w:rPr>
        <w:t>[1</w:t>
      </w:r>
      <w:r w:rsidR="00350024">
        <w:rPr>
          <w:noProof/>
        </w:rPr>
        <w:t>8</w:t>
      </w:r>
      <w:r w:rsidR="009A1F18">
        <w:rPr>
          <w:noProof/>
        </w:rPr>
        <w:t>]</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lastRenderedPageBreak/>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51E1F34A"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316937">
        <w:rPr>
          <w:color w:val="000000" w:themeColor="text1"/>
          <w:highlight w:val="yellow"/>
        </w:rPr>
        <w:t>[x]</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 xml:space="preserve">a nájdenie optimálnych </w:t>
      </w:r>
      <w:proofErr w:type="spellStart"/>
      <w:r w:rsidRPr="00A909EF">
        <w:t>hyperparametrov</w:t>
      </w:r>
      <w:proofErr w:type="spellEnd"/>
      <w:r w:rsidRPr="00A909EF">
        <w:t xml:space="preserve">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w:t>
      </w:r>
      <w:proofErr w:type="spellStart"/>
      <w:r w:rsidR="00A81993">
        <w:t>hyperparametrov</w:t>
      </w:r>
      <w:proofErr w:type="spellEnd"/>
      <w:r w:rsidR="00A81993">
        <w:t xml:space="preserve"> </w:t>
      </w:r>
      <w:r w:rsidR="00E21955">
        <w:t xml:space="preserve">zaručuje </w:t>
      </w:r>
      <w:r w:rsidRPr="00A909EF">
        <w:t>presnejšie predpovede</w:t>
      </w:r>
      <w:r w:rsidR="00A81993">
        <w:t xml:space="preserve"> modelu</w:t>
      </w:r>
      <w:r w:rsidRPr="00A909EF">
        <w:t>.</w:t>
      </w:r>
      <w:r w:rsidR="00EC2C90">
        <w:t xml:space="preserve"> </w:t>
      </w:r>
      <w:proofErr w:type="spellStart"/>
      <w:r w:rsidR="00EC2C90" w:rsidRPr="00EC2C90">
        <w:t>Hyperparameter</w:t>
      </w:r>
      <w:proofErr w:type="spellEnd"/>
      <w:r w:rsidR="00EC2C90" w:rsidRPr="00EC2C90">
        <w:t xml:space="preserve">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1EA76DA0" w:rsidR="00A909EF" w:rsidRDefault="00B22EBE" w:rsidP="00023C73">
      <w:pPr>
        <w:pStyle w:val="Odsek"/>
        <w:ind w:firstLine="708"/>
      </w:pPr>
      <w:r>
        <w:t xml:space="preserve">Podľa </w:t>
      </w:r>
      <w:proofErr w:type="spellStart"/>
      <w:r w:rsidRPr="00507DB2">
        <w:t>Williams</w:t>
      </w:r>
      <w:r>
        <w:t>a</w:t>
      </w:r>
      <w:proofErr w:type="spellEnd"/>
      <w:r>
        <w:t xml:space="preserve"> a spol. [3</w:t>
      </w:r>
      <w:r w:rsidR="00350024">
        <w:t>4</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5304A9E3" w:rsidR="008F73FC" w:rsidRDefault="008F73FC" w:rsidP="00023C73">
      <w:pPr>
        <w:pStyle w:val="Odsek"/>
        <w:ind w:firstLine="708"/>
      </w:pPr>
      <w:r w:rsidRPr="008F73FC">
        <w:t xml:space="preserve">Podmnožiny </w:t>
      </w:r>
      <w:r>
        <w:t>parametrov podľa [3</w:t>
      </w:r>
      <w:r w:rsidR="00350024">
        <w:t>4</w:t>
      </w:r>
      <w:r>
        <w:t>]</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9" w:name="_Ref9360805"/>
      <w:bookmarkStart w:id="50" w:name="_Ref9360809"/>
      <w:bookmarkStart w:id="51" w:name="_Toc26631121"/>
      <w:r>
        <w:t>Neurónová sieť</w:t>
      </w:r>
      <w:bookmarkEnd w:id="49"/>
      <w:bookmarkEnd w:id="50"/>
      <w:bookmarkEnd w:id="51"/>
    </w:p>
    <w:p w14:paraId="6579E295" w14:textId="2CBD202E" w:rsidR="003E5ABA" w:rsidRDefault="00CA64C0" w:rsidP="00023C73">
      <w:pPr>
        <w:pStyle w:val="Odsek"/>
        <w:ind w:firstLine="708"/>
      </w:pPr>
      <w:proofErr w:type="spellStart"/>
      <w:r>
        <w:t>Haddadi</w:t>
      </w:r>
      <w:proofErr w:type="spellEnd"/>
      <w:r w:rsidR="00AF2785">
        <w:t xml:space="preserve"> a spol.</w:t>
      </w:r>
      <w:r>
        <w:t xml:space="preserve"> </w:t>
      </w:r>
      <w:r w:rsidR="00AF2785">
        <w:rPr>
          <w:noProof/>
        </w:rPr>
        <w:t>[</w:t>
      </w:r>
      <w:r w:rsidR="00350024">
        <w:rPr>
          <w:noProof/>
        </w:rPr>
        <w:t>10</w:t>
      </w:r>
      <w:r w:rsidR="00AF2785">
        <w:rPr>
          <w:noProof/>
        </w:rPr>
        <w:t>]</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60CD3CB7"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AF2785">
        <w:rPr>
          <w:noProof/>
        </w:rPr>
        <w:t>[2</w:t>
      </w:r>
      <w:r w:rsidR="00350024">
        <w:rPr>
          <w:noProof/>
        </w:rPr>
        <w:t>4</w:t>
      </w:r>
      <w:r w:rsidR="00AF2785">
        <w:rPr>
          <w:noProof/>
        </w:rPr>
        <w:t>]</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52BF88EC" w:rsidR="009E2CFB" w:rsidRDefault="009E2CFB" w:rsidP="00294BF5">
      <w:pPr>
        <w:jc w:val="center"/>
      </w:pPr>
      <w:bookmarkStart w:id="52" w:name="_Ref8593647"/>
      <w:bookmarkStart w:id="53" w:name="_Toc26478194"/>
      <w:r>
        <w:t xml:space="preserve">Obrázok </w:t>
      </w:r>
      <w:fldSimple w:instr=" SEQ Obrázok \* ARABIC ">
        <w:r w:rsidR="00D85381">
          <w:rPr>
            <w:noProof/>
          </w:rPr>
          <w:t>11</w:t>
        </w:r>
      </w:fldSimple>
      <w:bookmarkEnd w:id="52"/>
      <w:r>
        <w:t xml:space="preserve"> – Neurón </w:t>
      </w:r>
      <w:r w:rsidR="00AF2785">
        <w:rPr>
          <w:noProof/>
        </w:rPr>
        <w:t>[2</w:t>
      </w:r>
      <w:r w:rsidR="00350024">
        <w:rPr>
          <w:noProof/>
        </w:rPr>
        <w:t>4</w:t>
      </w:r>
      <w:r w:rsidR="00AF2785">
        <w:rPr>
          <w:noProof/>
        </w:rPr>
        <w:t>]</w:t>
      </w:r>
      <w:bookmarkEnd w:id="53"/>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3F2E3B82" w14:textId="2A95FE81" w:rsidR="00294E68" w:rsidRDefault="00D9204A" w:rsidP="00023C73">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AF2785">
        <w:rPr>
          <w:noProof/>
        </w:rPr>
        <w:t>[</w:t>
      </w:r>
      <w:r w:rsidR="00350024">
        <w:rPr>
          <w:noProof/>
        </w:rPr>
        <w:t>10</w:t>
      </w:r>
      <w:r w:rsidR="00AF2785">
        <w:rPr>
          <w:noProof/>
        </w:rPr>
        <w:t>]</w:t>
      </w:r>
      <w:r w:rsidR="003B5612">
        <w:t xml:space="preserve"> </w:t>
      </w:r>
      <w:r w:rsidR="00AF2785">
        <w:t xml:space="preserve">a </w:t>
      </w:r>
      <w:r w:rsidR="00AF2785">
        <w:rPr>
          <w:noProof/>
        </w:rPr>
        <w:t>[2</w:t>
      </w:r>
      <w:r w:rsidR="00350024">
        <w:rPr>
          <w:noProof/>
        </w:rPr>
        <w:t>4</w:t>
      </w:r>
      <w:r w:rsidR="00AF2785">
        <w:rPr>
          <w:noProof/>
        </w:rPr>
        <w:t>]</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8C9CAB1" w14:textId="22F74DFE" w:rsidR="001F7AC7" w:rsidRDefault="00023C73" w:rsidP="006763DB">
      <w:pPr>
        <w:ind w:left="360"/>
        <w:jc w:val="center"/>
        <w:rPr>
          <w:noProof/>
        </w:rPr>
      </w:pPr>
      <w:bookmarkStart w:id="54" w:name="_Ref9817097"/>
      <w:bookmarkStart w:id="55" w:name="_Toc26478195"/>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fldSimple w:instr=" SEQ Obrázok \* ARABIC ">
        <w:r w:rsidR="00D85381">
          <w:rPr>
            <w:noProof/>
          </w:rPr>
          <w:t>12</w:t>
        </w:r>
      </w:fldSimple>
      <w:bookmarkEnd w:id="54"/>
      <w:r w:rsidR="007474C7">
        <w:t xml:space="preserve"> – </w:t>
      </w:r>
      <w:proofErr w:type="spellStart"/>
      <w:r w:rsidR="007474C7">
        <w:t>Feed</w:t>
      </w:r>
      <w:proofErr w:type="spellEnd"/>
      <w:r w:rsidR="007474C7">
        <w:t xml:space="preserve">-forward neurónová sieť </w:t>
      </w:r>
      <w:r w:rsidR="00AF2785">
        <w:rPr>
          <w:noProof/>
        </w:rPr>
        <w:t>[</w:t>
      </w:r>
      <w:r w:rsidR="00350024">
        <w:rPr>
          <w:noProof/>
        </w:rPr>
        <w:t>10</w:t>
      </w:r>
      <w:r w:rsidR="00AF2785">
        <w:rPr>
          <w:noProof/>
        </w:rPr>
        <w:t>]</w:t>
      </w:r>
      <w:bookmarkEnd w:id="55"/>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3783B205" w:rsidR="003E7977" w:rsidRDefault="00F11CBA" w:rsidP="00023C73">
      <w:pPr>
        <w:pStyle w:val="Odsek"/>
        <w:ind w:firstLine="708"/>
      </w:pPr>
      <w:r>
        <w:t xml:space="preserve">Podľa </w:t>
      </w:r>
      <w:proofErr w:type="spellStart"/>
      <w:r>
        <w:t>Haddadi</w:t>
      </w:r>
      <w:proofErr w:type="spellEnd"/>
      <w:r>
        <w:t xml:space="preserve"> </w:t>
      </w:r>
      <w:r w:rsidR="00AF2785">
        <w:t xml:space="preserve">a spol. </w:t>
      </w:r>
      <w:r w:rsidR="00AF2785">
        <w:rPr>
          <w:noProof/>
        </w:rPr>
        <w:t>[</w:t>
      </w:r>
      <w:r w:rsidR="00350024">
        <w:rPr>
          <w:noProof/>
        </w:rPr>
        <w:t>10</w:t>
      </w:r>
      <w:r w:rsidR="00AF2785">
        <w:rPr>
          <w:noProof/>
        </w:rPr>
        <w:t>]</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27BD8484" w:rsidR="00353611" w:rsidRDefault="00353611" w:rsidP="00353611">
      <w:pPr>
        <w:pStyle w:val="Caption"/>
      </w:pPr>
      <w:bookmarkStart w:id="56" w:name="_Ref8598430"/>
      <w:bookmarkStart w:id="57" w:name="_Toc26478196"/>
      <w:r>
        <w:t xml:space="preserve">Obrázok </w:t>
      </w:r>
      <w:fldSimple w:instr=" SEQ Obrázok \* ARABIC ">
        <w:r w:rsidR="00D85381">
          <w:rPr>
            <w:noProof/>
          </w:rPr>
          <w:t>13</w:t>
        </w:r>
      </w:fldSimple>
      <w:bookmarkEnd w:id="56"/>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493D05">
        <w:rPr>
          <w:noProof/>
        </w:rPr>
        <w:t>[2</w:t>
      </w:r>
      <w:r w:rsidR="00350024">
        <w:rPr>
          <w:noProof/>
        </w:rPr>
        <w:t>4</w:t>
      </w:r>
      <w:r w:rsidR="00493D05">
        <w:rPr>
          <w:noProof/>
        </w:rPr>
        <w:t>]</w:t>
      </w:r>
      <w:bookmarkEnd w:id="57"/>
    </w:p>
    <w:p w14:paraId="60FD176E" w14:textId="1D34CAA5" w:rsidR="008D1759" w:rsidRPr="008D1759" w:rsidRDefault="008D1759" w:rsidP="008D1759"/>
    <w:p w14:paraId="5C53D1E2" w14:textId="6D8CFF92"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bookmarkStart w:id="58" w:name="_Ref9792807"/>
      <w:bookmarkStart w:id="59"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422943" w:rsidRPr="008D1759" w:rsidRDefault="00422943"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422943" w:rsidRPr="008D1759" w:rsidRDefault="00422943"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422943" w:rsidRPr="008D1759" w:rsidRDefault="00422943"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422943" w:rsidRPr="008D1759" w:rsidRDefault="00422943"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422943" w:rsidRPr="008D1759" w:rsidRDefault="00422943"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422943" w:rsidRPr="008D1759" w:rsidRDefault="00422943"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422943" w:rsidRPr="008D1759" w:rsidRDefault="00422943"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422943" w:rsidRPr="008D1759" w:rsidRDefault="00422943"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422943" w:rsidRPr="008D1759" w:rsidRDefault="00422943"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422943" w:rsidRPr="008D1759" w:rsidRDefault="00422943"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44F436CC" w:rsidR="000711E5" w:rsidRDefault="00EE49F8" w:rsidP="00BB128D">
      <w:pPr>
        <w:jc w:val="center"/>
      </w:pPr>
      <w:bookmarkStart w:id="60" w:name="_Toc26478197"/>
      <w:r>
        <w:t xml:space="preserve">Obrázok </w:t>
      </w:r>
      <w:fldSimple w:instr=" SEQ Obrázok \* ARABIC ">
        <w:r w:rsidR="00D85381">
          <w:rPr>
            <w:noProof/>
          </w:rPr>
          <w:t>14</w:t>
        </w:r>
      </w:fldSimple>
      <w:bookmarkEnd w:id="58"/>
      <w:r>
        <w:t xml:space="preserve"> </w:t>
      </w:r>
      <w:r w:rsidR="004A7C25" w:rsidRPr="004A7C25">
        <w:t>–</w:t>
      </w:r>
      <w:r>
        <w:t xml:space="preserve"> </w:t>
      </w:r>
      <w:r w:rsidR="00171811">
        <w:t>P</w:t>
      </w:r>
      <w:r>
        <w:t>roces klasifikácie sieťových útokov</w:t>
      </w:r>
      <w:r w:rsidR="00493D05">
        <w:t xml:space="preserve"> [2</w:t>
      </w:r>
      <w:r w:rsidR="00350024">
        <w:t>4</w:t>
      </w:r>
      <w:r w:rsidR="00493D05">
        <w:t>]</w:t>
      </w:r>
      <w:bookmarkEnd w:id="59"/>
      <w:bookmarkEnd w:id="60"/>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61" w:name="_Ref8063546"/>
      <w:bookmarkStart w:id="62" w:name="_Ref8063549"/>
      <w:bookmarkStart w:id="63" w:name="_Toc26631122"/>
      <w:r>
        <w:lastRenderedPageBreak/>
        <w:t>Dátové množiny</w:t>
      </w:r>
      <w:bookmarkEnd w:id="61"/>
      <w:bookmarkEnd w:id="62"/>
      <w:bookmarkEnd w:id="63"/>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4" w:name="_Toc26631123"/>
      <w:r>
        <w:t>NSL-KDD</w:t>
      </w:r>
      <w:bookmarkEnd w:id="64"/>
    </w:p>
    <w:p w14:paraId="7029C9A4" w14:textId="41101DE7"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493D05">
        <w:rPr>
          <w:noProof/>
        </w:rPr>
        <w:t>[</w:t>
      </w:r>
      <w:r w:rsidR="00350024">
        <w:rPr>
          <w:noProof/>
        </w:rPr>
        <w:t>7</w:t>
      </w:r>
      <w:r w:rsidR="00493D05">
        <w:rPr>
          <w:noProof/>
        </w:rPr>
        <w:t>]</w:t>
      </w:r>
      <w:r>
        <w:t xml:space="preserve"> </w:t>
      </w:r>
      <w:r w:rsidRPr="00211C34">
        <w:t>sú používané na celom svete univerzitami, súkromným priemyslom a nezávislými výskumníkmi.</w:t>
      </w:r>
    </w:p>
    <w:p w14:paraId="6DBD9D32" w14:textId="269A7335" w:rsidR="00A34714" w:rsidRDefault="0043707C" w:rsidP="00E80347">
      <w:pPr>
        <w:pStyle w:val="Odsek"/>
        <w:ind w:firstLine="708"/>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493D05">
        <w:rPr>
          <w:noProof/>
        </w:rPr>
        <w:t>[2</w:t>
      </w:r>
      <w:r w:rsidR="00350024">
        <w:rPr>
          <w:noProof/>
        </w:rPr>
        <w:t>2</w:t>
      </w:r>
      <w:r w:rsidR="00493D05">
        <w:rPr>
          <w:noProof/>
        </w:rPr>
        <w:t>]</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2A6FD9F4"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FB56CB">
        <w:rPr>
          <w:noProof/>
        </w:rPr>
        <w:t>[</w:t>
      </w:r>
      <w:r w:rsidR="00350024">
        <w:rPr>
          <w:noProof/>
        </w:rPr>
        <w:t>7</w:t>
      </w:r>
      <w:r w:rsidR="00FB56CB">
        <w:rPr>
          <w:noProof/>
        </w:rPr>
        <w:t>]</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29C47DAF" w:rsidR="000711E5" w:rsidRDefault="004F5E36" w:rsidP="00E80347">
      <w:pPr>
        <w:pStyle w:val="Odsek"/>
        <w:ind w:firstLine="708"/>
      </w:pPr>
      <w:r>
        <w:t xml:space="preserve">Podľa </w:t>
      </w:r>
      <w:r w:rsidR="00FB56CB">
        <w:rPr>
          <w:noProof/>
        </w:rPr>
        <w:t>[2</w:t>
      </w:r>
      <w:r w:rsidR="00350024">
        <w:rPr>
          <w:noProof/>
        </w:rPr>
        <w:t>2</w:t>
      </w:r>
      <w:r w:rsidR="00FB56CB">
        <w:rPr>
          <w:noProof/>
        </w:rPr>
        <w:t>]</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51B2C81F" w:rsidR="009834CA" w:rsidRDefault="009834CA" w:rsidP="009834CA">
      <w:pPr>
        <w:pStyle w:val="Caption"/>
      </w:pPr>
      <w:bookmarkStart w:id="65" w:name="_Ref8678411"/>
      <w:bookmarkStart w:id="66" w:name="_Toc26478258"/>
      <w:r>
        <w:lastRenderedPageBreak/>
        <w:t xml:space="preserve">Tabuľka </w:t>
      </w:r>
      <w:fldSimple w:instr=" SEQ Tabuľka \* ARABIC ">
        <w:r w:rsidR="0002069F">
          <w:rPr>
            <w:noProof/>
          </w:rPr>
          <w:t>2</w:t>
        </w:r>
      </w:fldSimple>
      <w:bookmarkEnd w:id="65"/>
      <w:r>
        <w:t xml:space="preserve"> – Útoky v testovacom súbore dát NSL-KDD</w:t>
      </w:r>
      <w:r w:rsidR="005D6533">
        <w:t xml:space="preserve"> </w:t>
      </w:r>
      <w:r w:rsidR="00FB56CB">
        <w:rPr>
          <w:noProof/>
        </w:rPr>
        <w:t>[2</w:t>
      </w:r>
      <w:r w:rsidR="00350024">
        <w:rPr>
          <w:noProof/>
        </w:rPr>
        <w:t>2</w:t>
      </w:r>
      <w:r w:rsidR="00FB56CB">
        <w:rPr>
          <w:noProof/>
        </w:rPr>
        <w:t>]</w:t>
      </w:r>
      <w:bookmarkEnd w:id="66"/>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20430187" w:rsidR="00E360BE" w:rsidRDefault="00EB5D0B" w:rsidP="00E80347">
      <w:pPr>
        <w:pStyle w:val="Odsek"/>
        <w:ind w:firstLine="708"/>
      </w:pPr>
      <w:proofErr w:type="spellStart"/>
      <w:r w:rsidRPr="00EB5D0B">
        <w:t>Dhanabal</w:t>
      </w:r>
      <w:proofErr w:type="spellEnd"/>
      <w:r w:rsidR="00FB56CB">
        <w:t xml:space="preserve"> a </w:t>
      </w:r>
      <w:proofErr w:type="spellStart"/>
      <w:r w:rsidR="00FB56CB">
        <w:t>Shantharajah</w:t>
      </w:r>
      <w:proofErr w:type="spellEnd"/>
      <w:r>
        <w:t xml:space="preserve"> </w:t>
      </w:r>
      <w:r w:rsidR="00FB56CB">
        <w:rPr>
          <w:noProof/>
        </w:rPr>
        <w:t>[</w:t>
      </w:r>
      <w:r w:rsidR="00350024">
        <w:rPr>
          <w:noProof/>
        </w:rPr>
        <w:t>8</w:t>
      </w:r>
      <w:r w:rsidR="00FB56CB">
        <w:rPr>
          <w:noProof/>
        </w:rPr>
        <w:t>]</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0E0B1CF0" w:rsidR="00F2000D" w:rsidRDefault="00F2000D" w:rsidP="00F2000D">
      <w:pPr>
        <w:pStyle w:val="Caption"/>
      </w:pPr>
      <w:bookmarkStart w:id="67" w:name="_Ref9820228"/>
      <w:bookmarkStart w:id="68" w:name="_Toc26478259"/>
      <w:r>
        <w:lastRenderedPageBreak/>
        <w:t xml:space="preserve">Tabuľka </w:t>
      </w:r>
      <w:fldSimple w:instr=" SEQ Tabuľka \* ARABIC ">
        <w:r w:rsidR="0002069F">
          <w:rPr>
            <w:noProof/>
          </w:rPr>
          <w:t>3</w:t>
        </w:r>
      </w:fldSimple>
      <w:bookmarkEnd w:id="67"/>
      <w:r>
        <w:t xml:space="preserve"> – Tabuľka výsledkov experimentu v nástroji WEKA </w:t>
      </w:r>
      <w:r w:rsidR="00FB56CB">
        <w:rPr>
          <w:noProof/>
        </w:rPr>
        <w:t>[</w:t>
      </w:r>
      <w:r w:rsidR="00350024">
        <w:rPr>
          <w:noProof/>
        </w:rPr>
        <w:t>8</w:t>
      </w:r>
      <w:r w:rsidR="00FB56CB">
        <w:rPr>
          <w:noProof/>
        </w:rPr>
        <w:t>]</w:t>
      </w:r>
      <w:bookmarkEnd w:id="68"/>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2C45C5C" w:rsidR="007D2481" w:rsidRDefault="007D2481" w:rsidP="00E80347">
      <w:pPr>
        <w:pStyle w:val="Odsek"/>
        <w:ind w:firstLine="708"/>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FB56CB">
        <w:rPr>
          <w:noProof/>
        </w:rPr>
        <w:t>[3</w:t>
      </w:r>
      <w:r w:rsidR="00350024">
        <w:rPr>
          <w:noProof/>
        </w:rPr>
        <w:t>1</w:t>
      </w:r>
      <w:r w:rsidR="00FB56CB">
        <w:rPr>
          <w:noProof/>
        </w:rPr>
        <w:t>]</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9" w:name="_Toc26631124"/>
      <w:r w:rsidRPr="00F72175">
        <w:t>UNSW-NB15</w:t>
      </w:r>
      <w:bookmarkEnd w:id="69"/>
    </w:p>
    <w:p w14:paraId="41D61EC0" w14:textId="76A2960B" w:rsidR="00BC00A3" w:rsidRDefault="00BC00A3" w:rsidP="00E80347">
      <w:pPr>
        <w:pStyle w:val="Odsek"/>
        <w:ind w:firstLine="708"/>
      </w:pPr>
      <w:r>
        <w:t xml:space="preserve">Poľa oficiálnej stránky </w:t>
      </w:r>
      <w:r w:rsidR="00FB56CB">
        <w:rPr>
          <w:noProof/>
        </w:rPr>
        <w:t>[</w:t>
      </w:r>
      <w:r w:rsidR="00350024">
        <w:rPr>
          <w:noProof/>
        </w:rPr>
        <w:t>30</w:t>
      </w:r>
      <w:r w:rsidR="00FB56CB">
        <w:rPr>
          <w:noProof/>
        </w:rPr>
        <w:t>]</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334E3769" w:rsidR="00BC00A3" w:rsidRDefault="00B21E53" w:rsidP="00E80347">
      <w:pPr>
        <w:pStyle w:val="Odsek"/>
        <w:ind w:firstLine="708"/>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2A01F0">
        <w:rPr>
          <w:noProof/>
        </w:rPr>
        <w:t>[2</w:t>
      </w:r>
      <w:r w:rsidR="00350024">
        <w:rPr>
          <w:noProof/>
        </w:rPr>
        <w:t>1</w:t>
      </w:r>
      <w:r w:rsidR="002A01F0">
        <w:rPr>
          <w:noProof/>
        </w:rPr>
        <w:t>]</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304D3569" w:rsidR="0017436B" w:rsidRDefault="0017436B" w:rsidP="00E80347">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w:t>
      </w:r>
      <w:r w:rsidR="00350024">
        <w:rPr>
          <w:noProof/>
        </w:rPr>
        <w:t>20</w:t>
      </w:r>
      <w:r w:rsidR="002A01F0">
        <w:rPr>
          <w:noProof/>
        </w:rPr>
        <w:t>]</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555089CD" w:rsidR="009A79DD" w:rsidRDefault="00E0510D" w:rsidP="000711E5">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2A01F0">
        <w:rPr>
          <w:noProof/>
        </w:rPr>
        <w:t>[1</w:t>
      </w:r>
      <w:r w:rsidR="00350024">
        <w:rPr>
          <w:noProof/>
        </w:rPr>
        <w:t>9</w:t>
      </w:r>
      <w:r w:rsidR="002A01F0">
        <w:rPr>
          <w:noProof/>
        </w:rPr>
        <w:t>]</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359F1129" w:rsidR="008357CA" w:rsidRDefault="008357CA" w:rsidP="008357CA">
      <w:pPr>
        <w:pStyle w:val="Caption"/>
      </w:pPr>
      <w:bookmarkStart w:id="70" w:name="_Ref8689668"/>
      <w:bookmarkStart w:id="71" w:name="_Toc26478260"/>
      <w:r>
        <w:lastRenderedPageBreak/>
        <w:t xml:space="preserve">Tabuľka </w:t>
      </w:r>
      <w:fldSimple w:instr=" SEQ Tabuľka \* ARABIC ">
        <w:r w:rsidR="0002069F">
          <w:rPr>
            <w:noProof/>
          </w:rPr>
          <w:t>4</w:t>
        </w:r>
      </w:fldSimple>
      <w:bookmarkEnd w:id="70"/>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2A01F0">
        <w:rPr>
          <w:noProof/>
        </w:rPr>
        <w:t>[1</w:t>
      </w:r>
      <w:r w:rsidR="00350024">
        <w:rPr>
          <w:noProof/>
        </w:rPr>
        <w:t>9</w:t>
      </w:r>
      <w:r w:rsidR="002A01F0">
        <w:rPr>
          <w:noProof/>
        </w:rPr>
        <w:t>]</w:t>
      </w:r>
      <w:bookmarkEnd w:id="71"/>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72" w:name="_Toc26631125"/>
      <w:r>
        <w:t>ISCX</w:t>
      </w:r>
      <w:bookmarkEnd w:id="72"/>
      <w:r w:rsidR="00EB5363">
        <w:t xml:space="preserve"> </w:t>
      </w:r>
    </w:p>
    <w:p w14:paraId="28DC5758" w14:textId="4DAE04B0" w:rsidR="00291C21" w:rsidRDefault="00EB5363" w:rsidP="000711E5">
      <w:pPr>
        <w:pStyle w:val="Odsek"/>
        <w:ind w:firstLine="708"/>
      </w:pPr>
      <w:r>
        <w:t xml:space="preserve">Podľa Kanadského inštitútu pre kybernetickú bezpečnosť </w:t>
      </w:r>
      <w:r w:rsidR="002A01F0">
        <w:rPr>
          <w:noProof/>
        </w:rPr>
        <w:t>[</w:t>
      </w:r>
      <w:r w:rsidR="00350024">
        <w:rPr>
          <w:noProof/>
        </w:rPr>
        <w:t>7</w:t>
      </w:r>
      <w:r w:rsidR="002A01F0">
        <w:rPr>
          <w:noProof/>
        </w:rPr>
        <w:t>]</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0500D994"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2A01F0">
        <w:rPr>
          <w:noProof/>
        </w:rPr>
        <w:t>[2</w:t>
      </w:r>
      <w:r w:rsidR="00350024">
        <w:rPr>
          <w:noProof/>
        </w:rPr>
        <w:t>9</w:t>
      </w:r>
      <w:r w:rsidR="002A01F0">
        <w:rPr>
          <w:noProof/>
        </w:rPr>
        <w:t>]</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0777A994" w:rsidR="001F0192" w:rsidRDefault="00FC6D7E" w:rsidP="000711E5">
      <w:pPr>
        <w:pStyle w:val="Odsek"/>
        <w:ind w:firstLine="708"/>
      </w:pPr>
      <w:r>
        <w:t xml:space="preserve">Autori </w:t>
      </w:r>
      <w:r w:rsidR="002A01F0">
        <w:rPr>
          <w:noProof/>
        </w:rPr>
        <w:t>[2</w:t>
      </w:r>
      <w:r w:rsidR="00350024">
        <w:rPr>
          <w:noProof/>
        </w:rPr>
        <w:t>9</w:t>
      </w:r>
      <w:r w:rsidR="002A01F0">
        <w:rPr>
          <w:noProof/>
        </w:rPr>
        <w:t>]</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7A78D35" w14:textId="10CF54D4"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71791A36" w14:textId="77777777" w:rsidR="00C762E8" w:rsidRDefault="00C762E8">
      <w:pPr>
        <w:spacing w:after="200" w:line="276" w:lineRule="auto"/>
      </w:pPr>
    </w:p>
    <w:p w14:paraId="69FD883C" w14:textId="17A811E4" w:rsidR="00850AE5" w:rsidRDefault="00850AE5" w:rsidP="00850AE5">
      <w:pPr>
        <w:pStyle w:val="Caption"/>
      </w:pPr>
      <w:bookmarkStart w:id="73" w:name="_Ref9194442"/>
      <w:bookmarkStart w:id="74" w:name="_Toc26478261"/>
      <w:r>
        <w:t xml:space="preserve">Tabuľka </w:t>
      </w:r>
      <w:fldSimple w:instr=" SEQ Tabuľka \* ARABIC ">
        <w:r w:rsidR="0002069F">
          <w:rPr>
            <w:noProof/>
          </w:rPr>
          <w:t>5</w:t>
        </w:r>
      </w:fldSimple>
      <w:bookmarkEnd w:id="73"/>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2A01F0">
        <w:rPr>
          <w:noProof/>
        </w:rPr>
        <w:t>[2</w:t>
      </w:r>
      <w:r w:rsidR="00350024">
        <w:rPr>
          <w:noProof/>
        </w:rPr>
        <w:t>9</w:t>
      </w:r>
      <w:r w:rsidR="002A01F0">
        <w:rPr>
          <w:noProof/>
        </w:rPr>
        <w:t>]</w:t>
      </w:r>
      <w:bookmarkEnd w:id="74"/>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21F4AC33"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2A01F0">
        <w:rPr>
          <w:noProof/>
        </w:rPr>
        <w:t>[2</w:t>
      </w:r>
      <w:r w:rsidR="00350024">
        <w:rPr>
          <w:noProof/>
        </w:rPr>
        <w:t>9</w:t>
      </w:r>
      <w:r w:rsidR="002A01F0">
        <w:rPr>
          <w:noProof/>
        </w:rPr>
        <w:t>]</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5" w:name="_Ref26357754"/>
      <w:bookmarkStart w:id="76" w:name="_Ref26357801"/>
      <w:bookmarkStart w:id="77" w:name="_Ref26357806"/>
      <w:bookmarkStart w:id="78" w:name="_Ref26359421"/>
      <w:bookmarkStart w:id="79" w:name="_Ref26359438"/>
      <w:bookmarkStart w:id="80" w:name="_Ref26376850"/>
      <w:bookmarkStart w:id="81" w:name="_Ref26376854"/>
      <w:bookmarkStart w:id="82" w:name="_Toc26631126"/>
      <w:r>
        <w:t>Predspracovanie dát</w:t>
      </w:r>
      <w:bookmarkEnd w:id="75"/>
      <w:bookmarkEnd w:id="76"/>
      <w:bookmarkEnd w:id="77"/>
      <w:bookmarkEnd w:id="78"/>
      <w:bookmarkEnd w:id="79"/>
      <w:bookmarkEnd w:id="80"/>
      <w:bookmarkEnd w:id="81"/>
      <w:bookmarkEnd w:id="82"/>
    </w:p>
    <w:p w14:paraId="5F332605" w14:textId="4B8CA304" w:rsidR="00897B8F" w:rsidRDefault="00BE7576" w:rsidP="000711E5">
      <w:pPr>
        <w:pStyle w:val="Odsek"/>
        <w:ind w:firstLine="708"/>
      </w:pPr>
      <w:r>
        <w:t xml:space="preserve">Podľa </w:t>
      </w:r>
      <w:proofErr w:type="spellStart"/>
      <w:r>
        <w:t>Bahdwaj</w:t>
      </w:r>
      <w:proofErr w:type="spellEnd"/>
      <w:r>
        <w:t xml:space="preserve"> [4]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43A8B5F1" w:rsidR="002A5CF5" w:rsidRDefault="002A5CF5" w:rsidP="000711E5">
      <w:pPr>
        <w:pStyle w:val="Odsek"/>
        <w:ind w:left="708" w:firstLine="708"/>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w:t>
      </w:r>
      <w:r w:rsidR="004E4C49">
        <w:t>,</w:t>
      </w:r>
      <w:r>
        <w:t xml:space="preserve">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366B609A" w:rsidR="0015189E" w:rsidRDefault="0015189E" w:rsidP="00AC506B">
      <w:pPr>
        <w:pStyle w:val="ListParagraph"/>
        <w:numPr>
          <w:ilvl w:val="1"/>
          <w:numId w:val="34"/>
        </w:numPr>
        <w:jc w:val="both"/>
      </w:pPr>
      <w:r w:rsidRPr="0015189E">
        <w:lastRenderedPageBreak/>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065D175" w14:textId="77777777" w:rsidR="001B468F" w:rsidRDefault="001B468F" w:rsidP="001B468F">
      <w:pPr>
        <w:pStyle w:val="ListParagraph"/>
        <w:ind w:left="1440"/>
        <w:jc w:val="both"/>
      </w:pPr>
    </w:p>
    <w:p w14:paraId="597AA6A5" w14:textId="15E80D37" w:rsidR="00FC6CF9" w:rsidRDefault="00FC6CF9" w:rsidP="00B557DD">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proofErr w:type="spellStart"/>
      <w:r>
        <w:t>One</w:t>
      </w:r>
      <w:proofErr w:type="spellEnd"/>
      <w:r>
        <w:t xml:space="preserve">-Hot </w:t>
      </w:r>
      <w:proofErr w:type="spellStart"/>
      <w:r w:rsidR="00100153">
        <w:t>E</w:t>
      </w:r>
      <w:r>
        <w:t>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17FEEAED" w:rsidR="003C5437"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B557DD">
        <w:rPr>
          <w:highlight w:val="yellow"/>
        </w:rPr>
        <w:t>[x]</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83" w:name="_Ref26376793"/>
      <w:bookmarkStart w:id="84" w:name="_Ref26376797"/>
      <w:bookmarkStart w:id="85" w:name="_Toc26631127"/>
      <w:r>
        <w:lastRenderedPageBreak/>
        <w:t>Zhodnotenie analýzy</w:t>
      </w:r>
      <w:bookmarkEnd w:id="83"/>
      <w:bookmarkEnd w:id="84"/>
      <w:bookmarkEnd w:id="85"/>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6" w:name="_Toc26631128"/>
      <w:r>
        <w:lastRenderedPageBreak/>
        <w:t>Špecifikácia požiadaviek</w:t>
      </w:r>
      <w:bookmarkEnd w:id="86"/>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7" w:name="_Toc26631129"/>
      <w:r>
        <w:t>Funkčné vlastnosti</w:t>
      </w:r>
      <w:bookmarkEnd w:id="87"/>
    </w:p>
    <w:p w14:paraId="01147A4F" w14:textId="2E343042" w:rsidR="00783B52" w:rsidRPr="00783B52" w:rsidRDefault="007851C1" w:rsidP="00CD6F94">
      <w:pPr>
        <w:pStyle w:val="Odsek"/>
        <w:ind w:firstLine="708"/>
      </w:pPr>
      <w:r>
        <w:t xml:space="preserve">Našim cieľom je vytvoriť dva programové moduly. Prvý programový modul je určený na spracovanie rozsiahlej množiny dát. Druhý programový modul je určený na odhalenie anomálnej sieťovej premávky prostredníctvom inteligentných metód strojového učenia. Obe programové moduly </w:t>
      </w:r>
      <w:r w:rsidR="00480DDD" w:rsidRPr="009E5694">
        <w:t>bud</w:t>
      </w:r>
      <w:r w:rsidR="003416EA">
        <w:t>ú</w:t>
      </w:r>
      <w:r w:rsidR="009E5694">
        <w:t xml:space="preserve"> vhodným spôsobom dokumentovať </w:t>
      </w:r>
      <w:r>
        <w:t xml:space="preserve">svoj priebeh </w:t>
      </w:r>
      <w:r w:rsidR="003416EA">
        <w:t>proces</w:t>
      </w:r>
      <w:r>
        <w:t xml:space="preserve">ov. </w:t>
      </w:r>
      <w:r w:rsidR="009E5694">
        <w:t>Výstup</w:t>
      </w:r>
      <w:r w:rsidR="00365FEC">
        <w:t>om</w:t>
      </w:r>
      <w:r w:rsidR="008B4B54">
        <w:t xml:space="preserve"> modu</w:t>
      </w:r>
      <w:r>
        <w:t>lov</w:t>
      </w:r>
      <w:r w:rsidR="008B4B54">
        <w:t xml:space="preserve">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w:t>
      </w:r>
      <w:r>
        <w:t xml:space="preserve"> a súbory, ktoré vzniknú</w:t>
      </w:r>
      <w:r w:rsidR="008B4B54">
        <w:t xml:space="preserve">. </w:t>
      </w:r>
      <w:r w:rsidR="00480DDD" w:rsidRPr="003770BC">
        <w:t xml:space="preserve">Funkcie </w:t>
      </w:r>
      <w:r w:rsidR="009E5694">
        <w:t>programov</w:t>
      </w:r>
      <w:r>
        <w:t>ých</w:t>
      </w:r>
      <w:r w:rsidR="009E5694">
        <w:t xml:space="preserve"> </w:t>
      </w:r>
      <w:r w:rsidR="009E5694" w:rsidRPr="009E5694">
        <w:t>modul</w:t>
      </w:r>
      <w:r>
        <w:t>ov</w:t>
      </w:r>
      <w:r w:rsidR="00480DDD" w:rsidRPr="009E5694">
        <w:t xml:space="preserve"> </w:t>
      </w:r>
      <w:r w:rsidR="00480DDD" w:rsidRPr="003770BC">
        <w:t>budú pokrývať nasledujúce oblasti:</w:t>
      </w:r>
    </w:p>
    <w:p w14:paraId="27963DFB" w14:textId="119D2A2E" w:rsidR="00400E04" w:rsidRDefault="00400E04" w:rsidP="008F73FC">
      <w:pPr>
        <w:pStyle w:val="Odsek"/>
      </w:pPr>
    </w:p>
    <w:p w14:paraId="5567EFA9" w14:textId="347460F6" w:rsidR="00783B52" w:rsidRDefault="00FF5D91" w:rsidP="00506454">
      <w:pPr>
        <w:pStyle w:val="ListParagraph"/>
        <w:numPr>
          <w:ilvl w:val="0"/>
          <w:numId w:val="31"/>
        </w:numPr>
        <w:jc w:val="both"/>
      </w:pPr>
      <w:r>
        <w:t>Výber rôznych metód strojového učenia.</w:t>
      </w:r>
    </w:p>
    <w:p w14:paraId="063B79D1" w14:textId="74ED42E8"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 metódu strojového učenia a následne spustiť klasifikáciu nad vybra</w:t>
      </w:r>
      <w:r w:rsidR="00D90F04">
        <w:t>n</w:t>
      </w:r>
      <w:r>
        <w:t xml:space="preserve">ou množinou </w:t>
      </w:r>
      <w:r w:rsidR="00641E3D">
        <w:t xml:space="preserve">predspracovaných </w:t>
      </w:r>
      <w:r>
        <w:t>dát.</w:t>
      </w:r>
    </w:p>
    <w:p w14:paraId="50DF48AA" w14:textId="2932C60A"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w:t>
      </w:r>
      <w:r w:rsidR="00641E3D">
        <w:t xml:space="preserve"> strojového učenia</w:t>
      </w:r>
      <w:r>
        <w:t>.</w:t>
      </w:r>
    </w:p>
    <w:p w14:paraId="170C5D41" w14:textId="232C22E1"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w:t>
      </w:r>
      <w:r w:rsidR="007851C1">
        <w:t>,</w:t>
      </w:r>
      <w:r>
        <w:t xml:space="preserve"> nad akou dátovou množinou chce aplikovať vybranú metódu strojového učenia. Používateľ bude mať na výber sadu predspracovaných dátových množín.</w:t>
      </w:r>
    </w:p>
    <w:p w14:paraId="33909CA6" w14:textId="31099D1C" w:rsidR="00FF5D91" w:rsidRDefault="00FF5D91" w:rsidP="00506454">
      <w:pPr>
        <w:pStyle w:val="ListParagraph"/>
        <w:numPr>
          <w:ilvl w:val="0"/>
          <w:numId w:val="31"/>
        </w:numPr>
        <w:jc w:val="both"/>
      </w:pPr>
      <w:r>
        <w:t>Zobrazenie parametrov vybra</w:t>
      </w:r>
      <w:r w:rsidR="007465A1">
        <w:t>n</w:t>
      </w:r>
      <w:r>
        <w:t>ej metódy</w:t>
      </w:r>
      <w:r w:rsidR="00641E3D">
        <w:t xml:space="preserve"> strojového učenia</w:t>
      </w:r>
      <w:r>
        <w:t>.</w:t>
      </w:r>
    </w:p>
    <w:p w14:paraId="5AED7252" w14:textId="46F0BFAD" w:rsidR="002F1A72" w:rsidRDefault="002F1A72" w:rsidP="002F1A72">
      <w:pPr>
        <w:pStyle w:val="ListParagraph"/>
        <w:numPr>
          <w:ilvl w:val="1"/>
          <w:numId w:val="31"/>
        </w:numPr>
        <w:jc w:val="both"/>
      </w:pPr>
      <w:r>
        <w:t xml:space="preserve">Programový modul </w:t>
      </w:r>
      <w:r w:rsidR="00641E3D">
        <w:t xml:space="preserve">strojového učenia </w:t>
      </w:r>
      <w:r>
        <w:t xml:space="preserve">umožní používateľovi </w:t>
      </w:r>
      <w:r w:rsidR="007851C1">
        <w:t xml:space="preserve">zobraziť </w:t>
      </w:r>
      <w:r>
        <w:t>parametre vybra</w:t>
      </w:r>
      <w:r w:rsidR="00D90F04">
        <w:t>n</w:t>
      </w:r>
      <w:r>
        <w:t>ej metódy</w:t>
      </w:r>
      <w:r w:rsidR="00641E3D">
        <w:t xml:space="preserve"> strojového učenia</w:t>
      </w:r>
      <w:r>
        <w:t>. Taktiež umožní tieto parametre škálovať.</w:t>
      </w:r>
    </w:p>
    <w:p w14:paraId="45A4042F" w14:textId="21CC5149" w:rsidR="00FF5D91" w:rsidRDefault="00FF5D91" w:rsidP="00506454">
      <w:pPr>
        <w:pStyle w:val="ListParagraph"/>
        <w:numPr>
          <w:ilvl w:val="0"/>
          <w:numId w:val="31"/>
        </w:numPr>
        <w:jc w:val="both"/>
      </w:pPr>
      <w:r>
        <w:t xml:space="preserve">Vytvorenie výstupu klasifikácie v textovej </w:t>
      </w:r>
      <w:r w:rsidR="003416EA">
        <w:t>aj</w:t>
      </w:r>
      <w:r>
        <w:t> grafickej podobe</w:t>
      </w:r>
      <w:r w:rsidR="00641E3D">
        <w:t>.</w:t>
      </w:r>
    </w:p>
    <w:p w14:paraId="06A034F0" w14:textId="5C420CD4" w:rsidR="002F1A72" w:rsidRDefault="002F1A72" w:rsidP="002F1A72">
      <w:pPr>
        <w:pStyle w:val="ListParagraph"/>
        <w:numPr>
          <w:ilvl w:val="1"/>
          <w:numId w:val="31"/>
        </w:numPr>
        <w:jc w:val="both"/>
      </w:pPr>
      <w:r>
        <w:t xml:space="preserve">Programový </w:t>
      </w:r>
      <w:r w:rsidR="003416EA">
        <w:t xml:space="preserve">modul </w:t>
      </w:r>
      <w:r w:rsidR="00641E3D">
        <w:t xml:space="preserve">strojového </w:t>
      </w:r>
      <w:r w:rsidR="003416EA">
        <w:t xml:space="preserve">učenia </w:t>
      </w:r>
      <w:r>
        <w:t>zobrazí výstup klasifikácie po aplikovaní vybra</w:t>
      </w:r>
      <w:r w:rsidR="00D90F04">
        <w:t>n</w:t>
      </w:r>
      <w:r>
        <w:t>ej metódy strojového učenia na</w:t>
      </w:r>
      <w:r w:rsidR="007C2BE4">
        <w:t>d</w:t>
      </w:r>
      <w:r>
        <w:t xml:space="preserve"> vybra</w:t>
      </w:r>
      <w:r w:rsidR="00D90F04">
        <w:t>n</w:t>
      </w:r>
      <w:r w:rsidR="007C2BE4">
        <w:t>ou</w:t>
      </w:r>
      <w:r>
        <w:t xml:space="preserve"> dátov</w:t>
      </w:r>
      <w:r w:rsidR="007C2BE4">
        <w:t>ou</w:t>
      </w:r>
      <w:r>
        <w:t xml:space="preserve"> množin</w:t>
      </w:r>
      <w:r w:rsidR="007C2BE4">
        <w:t>ou</w:t>
      </w:r>
      <w:r w:rsidR="007851C1">
        <w:t xml:space="preserve"> dát</w:t>
      </w:r>
      <w:r w:rsidR="003416EA">
        <w:t xml:space="preserve"> vo forme tabuľky, grafu a percentuálnej úspešnosti</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3F3602B0" w14:textId="2691FA0B" w:rsidR="007851C1" w:rsidRDefault="002F1A72" w:rsidP="007851C1">
      <w:pPr>
        <w:pStyle w:val="ListParagraph"/>
        <w:numPr>
          <w:ilvl w:val="1"/>
          <w:numId w:val="31"/>
        </w:numPr>
        <w:jc w:val="both"/>
      </w:pPr>
      <w:r>
        <w:t xml:space="preserve">Programový modul umožní </w:t>
      </w:r>
      <w:r w:rsidR="003416EA">
        <w:t xml:space="preserve">porovnať </w:t>
      </w:r>
      <w:r w:rsidR="007C2BE4">
        <w:t xml:space="preserve">metódy </w:t>
      </w:r>
      <w:r w:rsidR="003416EA">
        <w:t>strojového učenia</w:t>
      </w:r>
      <w:r w:rsidR="007C2BE4">
        <w:t>. Výsled</w:t>
      </w:r>
      <w:r w:rsidR="003416EA">
        <w:t xml:space="preserve">ok </w:t>
      </w:r>
      <w:r w:rsidR="007C2BE4">
        <w:t>porovnan</w:t>
      </w:r>
      <w:r w:rsidR="003416EA">
        <w:t>ia</w:t>
      </w:r>
      <w:r w:rsidR="007C2BE4">
        <w:t xml:space="preserve"> bud</w:t>
      </w:r>
      <w:r w:rsidR="003416EA">
        <w:t>e</w:t>
      </w:r>
      <w:r w:rsidR="007C2BE4">
        <w:t xml:space="preserve"> v podobe tabuľky.</w:t>
      </w:r>
    </w:p>
    <w:p w14:paraId="4932392F" w14:textId="77777777" w:rsidR="007851C1" w:rsidRDefault="007851C1">
      <w:pPr>
        <w:spacing w:after="200" w:line="276" w:lineRule="auto"/>
      </w:pPr>
      <w:r>
        <w:br w:type="page"/>
      </w:r>
    </w:p>
    <w:p w14:paraId="14630266" w14:textId="0CA0304D" w:rsidR="00E83BA0" w:rsidRDefault="00E83BA0" w:rsidP="00BF0D48">
      <w:pPr>
        <w:pStyle w:val="ListParagraph"/>
        <w:numPr>
          <w:ilvl w:val="0"/>
          <w:numId w:val="31"/>
        </w:numPr>
        <w:jc w:val="both"/>
      </w:pPr>
      <w:r>
        <w:lastRenderedPageBreak/>
        <w:t>Výber dátovej množiny na spracovanie.</w:t>
      </w:r>
    </w:p>
    <w:p w14:paraId="7869C3C6" w14:textId="13AE73AA" w:rsidR="00E83BA0" w:rsidRDefault="00E83BA0" w:rsidP="00E83BA0">
      <w:pPr>
        <w:pStyle w:val="ListParagraph"/>
        <w:numPr>
          <w:ilvl w:val="1"/>
          <w:numId w:val="31"/>
        </w:numPr>
        <w:jc w:val="both"/>
      </w:pPr>
      <w:r>
        <w:t>Programový modul určený na spracovanie dátových množín umožní používateľovi vybrať nepredspracovanú dátovú množinu.</w:t>
      </w:r>
    </w:p>
    <w:p w14:paraId="74701307" w14:textId="6FB88213" w:rsidR="00BF0D48" w:rsidRDefault="00BF0D48" w:rsidP="00BF0D48">
      <w:pPr>
        <w:pStyle w:val="ListParagraph"/>
        <w:numPr>
          <w:ilvl w:val="0"/>
          <w:numId w:val="31"/>
        </w:numPr>
        <w:jc w:val="both"/>
      </w:pPr>
      <w:r>
        <w:t>Výber rôznych metód spracovania dátovej množiny.</w:t>
      </w:r>
    </w:p>
    <w:p w14:paraId="356EBDB2" w14:textId="438832F6" w:rsidR="00BF0D48" w:rsidRDefault="00BF0D48" w:rsidP="00BF0D48">
      <w:pPr>
        <w:pStyle w:val="ListParagraph"/>
        <w:numPr>
          <w:ilvl w:val="1"/>
          <w:numId w:val="31"/>
        </w:numPr>
        <w:jc w:val="both"/>
      </w:pPr>
      <w:r>
        <w:t>Programový modul určený na spracovanie dátov</w:t>
      </w:r>
      <w:r w:rsidR="00E83BA0">
        <w:t>ej</w:t>
      </w:r>
      <w:r>
        <w:t xml:space="preserve"> množ</w:t>
      </w:r>
      <w:r w:rsidR="00E83BA0">
        <w:t>iny</w:t>
      </w:r>
      <w:r>
        <w:t xml:space="preserve"> umožní používateľovi vybrať metódu spracovania dátovej množiny a následne spustiť spracovanie nad vybra</w:t>
      </w:r>
      <w:r w:rsidR="00D90F04">
        <w:t>n</w:t>
      </w:r>
      <w:r>
        <w:t>ou množinou dát.</w:t>
      </w:r>
    </w:p>
    <w:p w14:paraId="3655A19E" w14:textId="56197D06" w:rsidR="00FF5D91" w:rsidRDefault="00FF5D91" w:rsidP="00506454">
      <w:pPr>
        <w:pStyle w:val="ListParagraph"/>
        <w:numPr>
          <w:ilvl w:val="0"/>
          <w:numId w:val="31"/>
        </w:numPr>
        <w:jc w:val="both"/>
      </w:pPr>
      <w:r>
        <w:t>Možnosť zobraziť a uložiť proces spracovania dátovej množiny.</w:t>
      </w:r>
    </w:p>
    <w:p w14:paraId="4FE49281" w14:textId="17027C9A" w:rsidR="002F1A72" w:rsidRDefault="003416EA" w:rsidP="002F1A72">
      <w:pPr>
        <w:pStyle w:val="ListParagraph"/>
        <w:numPr>
          <w:ilvl w:val="1"/>
          <w:numId w:val="31"/>
        </w:numPr>
        <w:jc w:val="both"/>
      </w:pPr>
      <w:r>
        <w:t>Programový</w:t>
      </w:r>
      <w:r w:rsidR="007C2BE4">
        <w:t xml:space="preserve"> modul určený na spracovanie dátovej množiny </w:t>
      </w:r>
      <w:r>
        <w:t>umožní</w:t>
      </w:r>
      <w:r w:rsidR="007C2BE4">
        <w:t xml:space="preserve"> uložiť </w:t>
      </w:r>
      <w:r>
        <w:t xml:space="preserve">proces spracovania dátovej množiny </w:t>
      </w:r>
      <w:r w:rsidR="007C2BE4">
        <w:t>spolu s výstupmi jednotlivých krokov spracovania</w:t>
      </w:r>
      <w:r>
        <w:t xml:space="preserve"> do dokumentu</w:t>
      </w:r>
      <w:r w:rsidR="00324E21">
        <w:t xml:space="preserve"> v</w:t>
      </w:r>
      <w:r w:rsidR="003667AF">
        <w:t>o formáte</w:t>
      </w:r>
      <w:r w:rsidR="00324E21">
        <w:t xml:space="preserve"> HTML</w:t>
      </w:r>
      <w:r w:rsidR="007C2BE4">
        <w:t>.</w:t>
      </w:r>
      <w:r w:rsidR="00682543">
        <w:t xml:space="preserve"> Spracovanú dátovú množinu bude taktiež možné uložiť</w:t>
      </w:r>
      <w:r w:rsidR="003667AF">
        <w:t xml:space="preserve"> vo formáte CSV</w:t>
      </w:r>
      <w:r w:rsidR="00682543">
        <w:t>.</w:t>
      </w:r>
    </w:p>
    <w:p w14:paraId="3B5D7186" w14:textId="043FA9F0" w:rsidR="00FF5D91" w:rsidRDefault="00FF5D91" w:rsidP="00506454">
      <w:pPr>
        <w:pStyle w:val="ListParagraph"/>
        <w:numPr>
          <w:ilvl w:val="0"/>
          <w:numId w:val="31"/>
        </w:numPr>
        <w:jc w:val="both"/>
      </w:pPr>
      <w:r>
        <w:t xml:space="preserve">Možnosť </w:t>
      </w:r>
      <w:r w:rsidR="003416EA">
        <w:t>zobraziť a uložiť proces programového modulu strojového učenia</w:t>
      </w:r>
      <w:r>
        <w:t>.</w:t>
      </w:r>
    </w:p>
    <w:p w14:paraId="4518123D" w14:textId="35932288" w:rsidR="007C2BE4" w:rsidRPr="00783B52" w:rsidRDefault="007C2BE4" w:rsidP="007C2BE4">
      <w:pPr>
        <w:pStyle w:val="ListParagraph"/>
        <w:numPr>
          <w:ilvl w:val="1"/>
          <w:numId w:val="31"/>
        </w:numPr>
        <w:jc w:val="both"/>
      </w:pPr>
      <w:r>
        <w:t xml:space="preserve">Programový modul </w:t>
      </w:r>
      <w:r w:rsidR="003416EA">
        <w:t xml:space="preserve">strojového učenia </w:t>
      </w:r>
      <w:r>
        <w:t xml:space="preserve">umožní uložiť </w:t>
      </w:r>
      <w:r w:rsidR="003416EA">
        <w:t>proces práce strojového učenia spolu s výstupmi jednotlivých krokov do dokumentu vo formáte HTML</w:t>
      </w:r>
      <w:r w:rsidR="00324E21">
        <w:t>.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proofErr w:type="spellStart"/>
      <w:r w:rsidR="003667AF">
        <w:t>znovupoužitie</w:t>
      </w:r>
      <w:proofErr w:type="spellEnd"/>
      <w:r w:rsidR="00324E21">
        <w:t>.</w:t>
      </w:r>
    </w:p>
    <w:p w14:paraId="7A9EF3C8" w14:textId="5B8C0B70" w:rsidR="00400E04" w:rsidRDefault="00400E04" w:rsidP="00400E04">
      <w:pPr>
        <w:pStyle w:val="Heading2"/>
      </w:pPr>
      <w:bookmarkStart w:id="88" w:name="_Toc26631130"/>
      <w:r>
        <w:t>Nie-funkčné vlastnosti</w:t>
      </w:r>
      <w:bookmarkEnd w:id="88"/>
    </w:p>
    <w:p w14:paraId="41678C65" w14:textId="222E9EEB" w:rsidR="00BF0D48" w:rsidRDefault="002D27A4" w:rsidP="00CD6F94">
      <w:pPr>
        <w:pStyle w:val="Odsek"/>
        <w:ind w:firstLine="708"/>
      </w:pPr>
      <w:r>
        <w:t>Navrhované riešenie</w:t>
      </w:r>
      <w:r w:rsidRPr="002D27A4">
        <w:t xml:space="preserve"> bude </w:t>
      </w:r>
      <w:r>
        <w:t>implemen</w:t>
      </w:r>
      <w:r w:rsidR="00D2070E">
        <w:t>to</w:t>
      </w:r>
      <w:r>
        <w:t>van</w:t>
      </w:r>
      <w:r w:rsidR="003416EA">
        <w:t>é</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w:t>
      </w:r>
      <w:r w:rsidR="003416EA">
        <w:t>Mal by využívať</w:t>
      </w:r>
      <w:r w:rsidR="00021FE0">
        <w:t xml:space="preserve">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89" w:name="_Toc26631131"/>
      <w:r>
        <w:lastRenderedPageBreak/>
        <w:t>Prípady použitia</w:t>
      </w:r>
      <w:bookmarkEnd w:id="89"/>
    </w:p>
    <w:p w14:paraId="54A31147" w14:textId="117FAED2"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6A6274A5" w14:textId="77777777" w:rsidR="00F639B7" w:rsidRPr="00F639B7" w:rsidRDefault="00F639B7" w:rsidP="00F639B7"/>
    <w:p w14:paraId="79B36DC6" w14:textId="593883BA" w:rsidR="005C55D1" w:rsidRDefault="004E2B4A" w:rsidP="005C55D1">
      <w:r>
        <w:rPr>
          <w:noProof/>
        </w:rPr>
        <w:drawing>
          <wp:inline distT="0" distB="0" distL="0" distR="0" wp14:anchorId="68225547" wp14:editId="0CFECD02">
            <wp:extent cx="6120130" cy="3562985"/>
            <wp:effectExtent l="0" t="0" r="127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inline>
        </w:drawing>
      </w:r>
    </w:p>
    <w:p w14:paraId="023F7547" w14:textId="70FDF5E5" w:rsidR="005C55D1" w:rsidRDefault="005C55D1" w:rsidP="005C55D1">
      <w:pPr>
        <w:pStyle w:val="Caption"/>
      </w:pPr>
      <w:bookmarkStart w:id="90" w:name="_Ref26305896"/>
      <w:bookmarkStart w:id="91" w:name="_Ref26305887"/>
      <w:bookmarkStart w:id="92" w:name="_Toc26478198"/>
      <w:r>
        <w:t xml:space="preserve">Obrázok </w:t>
      </w:r>
      <w:fldSimple w:instr=" SEQ Obrázok \* ARABIC ">
        <w:r w:rsidR="00D85381">
          <w:rPr>
            <w:noProof/>
          </w:rPr>
          <w:t>15</w:t>
        </w:r>
      </w:fldSimple>
      <w:bookmarkEnd w:id="90"/>
      <w:r>
        <w:t xml:space="preserve"> - Diagram prípadov použitia</w:t>
      </w:r>
      <w:bookmarkEnd w:id="91"/>
      <w:bookmarkEnd w:id="92"/>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3DA181DC" w:rsidR="005C55D1" w:rsidRDefault="005C55D1" w:rsidP="00CD6F94">
      <w:pPr>
        <w:jc w:val="both"/>
      </w:pPr>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w:t>
      </w:r>
      <w:r w:rsidR="00A952FA">
        <w:t xml:space="preserve">inteligentných metód </w:t>
      </w:r>
      <w:r>
        <w:t>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93" w:name="_Toc26631132"/>
      <w:r>
        <w:lastRenderedPageBreak/>
        <w:t>Scenáre prípadov použitia</w:t>
      </w:r>
      <w:bookmarkEnd w:id="93"/>
    </w:p>
    <w:p w14:paraId="2A9AAA0E" w14:textId="0E1AAAA6" w:rsidR="005C55D1" w:rsidRDefault="004F140A" w:rsidP="00CD6F94">
      <w:pPr>
        <w:pStyle w:val="Odsek"/>
        <w:ind w:firstLine="708"/>
      </w:pPr>
      <w:r w:rsidRPr="004F140A">
        <w:t xml:space="preserve">V </w:t>
      </w:r>
      <w:r>
        <w:t>tabuľkách</w:t>
      </w:r>
      <w:r w:rsidRPr="004F140A">
        <w:t xml:space="preserve"> č. </w:t>
      </w:r>
      <w:r>
        <w:t>6</w:t>
      </w:r>
      <w:r w:rsidR="004702A7">
        <w:t xml:space="preserve"> </w:t>
      </w:r>
      <w:r w:rsidR="00C01471">
        <w:t>–</w:t>
      </w:r>
      <w:r w:rsidR="004702A7">
        <w:t xml:space="preserve"> </w:t>
      </w:r>
      <w:r w:rsidR="0002069F">
        <w:t>1</w:t>
      </w:r>
      <w:r w:rsidR="00C01471">
        <w:t>0</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75B280DB" w:rsidR="004F140A" w:rsidRDefault="004F140A" w:rsidP="004F140A">
      <w:pPr>
        <w:pStyle w:val="Caption"/>
      </w:pPr>
      <w:bookmarkStart w:id="94" w:name="_Toc26478262"/>
      <w:r>
        <w:t xml:space="preserve">Tabuľka </w:t>
      </w:r>
      <w:fldSimple w:instr=" SEQ Tabuľka \* ARABIC ">
        <w:r w:rsidR="00C01471">
          <w:rPr>
            <w:noProof/>
          </w:rPr>
          <w:t>6</w:t>
        </w:r>
      </w:fldSimple>
      <w:r>
        <w:t xml:space="preserve"> </w:t>
      </w:r>
      <w:r w:rsidR="00517BA6">
        <w:t>–</w:t>
      </w:r>
      <w:r>
        <w:t xml:space="preserve"> </w:t>
      </w:r>
      <w:r w:rsidR="00517BA6">
        <w:t>S</w:t>
      </w:r>
      <w:r>
        <w:t>cenár prípadu použitia spracuj vybranú dátovú množinu</w:t>
      </w:r>
      <w:bookmarkEnd w:id="94"/>
    </w:p>
    <w:tbl>
      <w:tblPr>
        <w:tblStyle w:val="TableGrid"/>
        <w:tblW w:w="0" w:type="auto"/>
        <w:tblLook w:val="04A0" w:firstRow="1" w:lastRow="0" w:firstColumn="1" w:lastColumn="0" w:noHBand="0" w:noVBand="1"/>
      </w:tblPr>
      <w:tblGrid>
        <w:gridCol w:w="1655"/>
        <w:gridCol w:w="892"/>
        <w:gridCol w:w="1276"/>
        <w:gridCol w:w="5805"/>
      </w:tblGrid>
      <w:tr w:rsidR="004F140A" w:rsidRPr="004F278E" w14:paraId="1F3E7865" w14:textId="44B010A0" w:rsidTr="004C36EC">
        <w:tc>
          <w:tcPr>
            <w:tcW w:w="1655" w:type="dxa"/>
            <w:vAlign w:val="center"/>
          </w:tcPr>
          <w:p w14:paraId="4ADBBF4F" w14:textId="200D2662" w:rsidR="004F140A" w:rsidRPr="004F278E" w:rsidRDefault="004F140A" w:rsidP="004C36EC">
            <w:pPr>
              <w:rPr>
                <w:b/>
                <w:bCs/>
                <w:sz w:val="22"/>
                <w:szCs w:val="22"/>
              </w:rPr>
            </w:pPr>
            <w:r w:rsidRPr="004F278E">
              <w:rPr>
                <w:b/>
                <w:bCs/>
                <w:sz w:val="22"/>
                <w:szCs w:val="22"/>
              </w:rPr>
              <w:t>Názov prípadu použitia</w:t>
            </w:r>
          </w:p>
        </w:tc>
        <w:tc>
          <w:tcPr>
            <w:tcW w:w="7973" w:type="dxa"/>
            <w:gridSpan w:val="3"/>
            <w:vAlign w:val="center"/>
          </w:tcPr>
          <w:p w14:paraId="317AAFE1" w14:textId="3717EAD4" w:rsidR="004F140A" w:rsidRPr="004F278E" w:rsidRDefault="004F140A" w:rsidP="004C36EC">
            <w:pPr>
              <w:rPr>
                <w:sz w:val="22"/>
                <w:szCs w:val="22"/>
              </w:rPr>
            </w:pPr>
            <w:r w:rsidRPr="004F278E">
              <w:rPr>
                <w:sz w:val="22"/>
                <w:szCs w:val="22"/>
              </w:rPr>
              <w:t>Spracuj vybranú dátovú množinu</w:t>
            </w:r>
          </w:p>
        </w:tc>
      </w:tr>
      <w:tr w:rsidR="004F140A" w:rsidRPr="004F278E" w14:paraId="4B9231F6" w14:textId="4ABA17D7" w:rsidTr="004C36EC">
        <w:tc>
          <w:tcPr>
            <w:tcW w:w="1655" w:type="dxa"/>
            <w:vAlign w:val="center"/>
          </w:tcPr>
          <w:p w14:paraId="3A9D853F" w14:textId="07BC42A0" w:rsidR="004F140A" w:rsidRPr="004F278E" w:rsidRDefault="004F140A" w:rsidP="004C36EC">
            <w:pPr>
              <w:rPr>
                <w:b/>
                <w:bCs/>
                <w:sz w:val="22"/>
                <w:szCs w:val="22"/>
              </w:rPr>
            </w:pPr>
            <w:r w:rsidRPr="004F278E">
              <w:rPr>
                <w:b/>
                <w:bCs/>
                <w:sz w:val="22"/>
                <w:szCs w:val="22"/>
              </w:rPr>
              <w:t>Identifikačné číslo</w:t>
            </w:r>
          </w:p>
        </w:tc>
        <w:tc>
          <w:tcPr>
            <w:tcW w:w="7973" w:type="dxa"/>
            <w:gridSpan w:val="3"/>
            <w:vAlign w:val="center"/>
          </w:tcPr>
          <w:p w14:paraId="6031696C" w14:textId="639CDEA6" w:rsidR="004F140A" w:rsidRPr="004F278E" w:rsidRDefault="004F140A" w:rsidP="004C36EC">
            <w:pPr>
              <w:rPr>
                <w:sz w:val="22"/>
                <w:szCs w:val="22"/>
              </w:rPr>
            </w:pPr>
            <w:r w:rsidRPr="004F278E">
              <w:rPr>
                <w:sz w:val="22"/>
                <w:szCs w:val="22"/>
              </w:rPr>
              <w:t>UC01</w:t>
            </w:r>
          </w:p>
        </w:tc>
      </w:tr>
      <w:tr w:rsidR="00202D2C" w:rsidRPr="004F278E" w14:paraId="25450600" w14:textId="62A637AA" w:rsidTr="004C36EC">
        <w:trPr>
          <w:trHeight w:val="603"/>
        </w:trPr>
        <w:tc>
          <w:tcPr>
            <w:tcW w:w="1655" w:type="dxa"/>
            <w:vMerge w:val="restart"/>
            <w:vAlign w:val="center"/>
          </w:tcPr>
          <w:p w14:paraId="429378E4" w14:textId="3C27CCBB" w:rsidR="00202D2C" w:rsidRPr="004F278E" w:rsidRDefault="00202D2C" w:rsidP="004C36EC">
            <w:pPr>
              <w:rPr>
                <w:b/>
                <w:bCs/>
                <w:sz w:val="22"/>
                <w:szCs w:val="22"/>
              </w:rPr>
            </w:pPr>
            <w:r w:rsidRPr="004F278E">
              <w:rPr>
                <w:b/>
                <w:bCs/>
                <w:sz w:val="22"/>
                <w:szCs w:val="22"/>
              </w:rPr>
              <w:t>Hlavný scenár</w:t>
            </w:r>
          </w:p>
        </w:tc>
        <w:tc>
          <w:tcPr>
            <w:tcW w:w="7973" w:type="dxa"/>
            <w:gridSpan w:val="3"/>
            <w:vAlign w:val="center"/>
          </w:tcPr>
          <w:p w14:paraId="1DB25006" w14:textId="17CAD206" w:rsidR="00202D2C" w:rsidRPr="004F278E" w:rsidRDefault="00202D2C" w:rsidP="004C36EC">
            <w:pPr>
              <w:rPr>
                <w:sz w:val="22"/>
                <w:szCs w:val="22"/>
              </w:rPr>
            </w:pPr>
            <w:r w:rsidRPr="004F278E">
              <w:rPr>
                <w:sz w:val="22"/>
                <w:szCs w:val="22"/>
              </w:rPr>
              <w:t>Umožňuje používateľovi spracovať vybranú dátovú množinu prostredníctvom v</w:t>
            </w:r>
            <w:r w:rsidR="00E83BA0">
              <w:rPr>
                <w:sz w:val="22"/>
                <w:szCs w:val="22"/>
              </w:rPr>
              <w:t>ýberu</w:t>
            </w:r>
            <w:r w:rsidRPr="004F278E">
              <w:rPr>
                <w:sz w:val="22"/>
                <w:szCs w:val="22"/>
              </w:rPr>
              <w:t xml:space="preserve">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rsidRPr="004F278E" w14:paraId="71B8CF32" w14:textId="5CB4B2CC" w:rsidTr="004C36EC">
        <w:tc>
          <w:tcPr>
            <w:tcW w:w="1655" w:type="dxa"/>
            <w:vMerge/>
            <w:vAlign w:val="center"/>
          </w:tcPr>
          <w:p w14:paraId="6403EA04" w14:textId="77777777" w:rsidR="00202D2C" w:rsidRPr="004F278E" w:rsidRDefault="00202D2C" w:rsidP="004C36EC">
            <w:pPr>
              <w:rPr>
                <w:sz w:val="22"/>
                <w:szCs w:val="22"/>
              </w:rPr>
            </w:pPr>
          </w:p>
        </w:tc>
        <w:tc>
          <w:tcPr>
            <w:tcW w:w="892" w:type="dxa"/>
            <w:vAlign w:val="center"/>
          </w:tcPr>
          <w:p w14:paraId="05358841" w14:textId="067253A5" w:rsidR="00202D2C" w:rsidRPr="004F278E" w:rsidRDefault="00202D2C" w:rsidP="004C36EC">
            <w:pPr>
              <w:rPr>
                <w:sz w:val="22"/>
                <w:szCs w:val="22"/>
              </w:rPr>
            </w:pPr>
            <w:r w:rsidRPr="004F278E">
              <w:rPr>
                <w:b/>
                <w:bCs/>
                <w:sz w:val="22"/>
                <w:szCs w:val="22"/>
              </w:rPr>
              <w:t>Krok</w:t>
            </w:r>
          </w:p>
        </w:tc>
        <w:tc>
          <w:tcPr>
            <w:tcW w:w="1276" w:type="dxa"/>
            <w:vAlign w:val="center"/>
          </w:tcPr>
          <w:p w14:paraId="138EE863" w14:textId="6AFF8A26" w:rsidR="00202D2C" w:rsidRPr="004F278E" w:rsidRDefault="00202D2C" w:rsidP="004C36EC">
            <w:pPr>
              <w:rPr>
                <w:sz w:val="22"/>
                <w:szCs w:val="22"/>
              </w:rPr>
            </w:pPr>
            <w:r w:rsidRPr="004F278E">
              <w:rPr>
                <w:b/>
                <w:bCs/>
                <w:sz w:val="22"/>
                <w:szCs w:val="22"/>
              </w:rPr>
              <w:t>Rola</w:t>
            </w:r>
          </w:p>
        </w:tc>
        <w:tc>
          <w:tcPr>
            <w:tcW w:w="5805" w:type="dxa"/>
            <w:vAlign w:val="center"/>
          </w:tcPr>
          <w:p w14:paraId="1B3C13EE" w14:textId="6863D042" w:rsidR="00202D2C" w:rsidRPr="004F278E" w:rsidRDefault="00202D2C" w:rsidP="004C36EC">
            <w:pPr>
              <w:rPr>
                <w:sz w:val="22"/>
                <w:szCs w:val="22"/>
              </w:rPr>
            </w:pPr>
            <w:r w:rsidRPr="004F278E">
              <w:rPr>
                <w:b/>
                <w:bCs/>
                <w:sz w:val="22"/>
                <w:szCs w:val="22"/>
              </w:rPr>
              <w:t>Akcia</w:t>
            </w:r>
          </w:p>
        </w:tc>
      </w:tr>
      <w:tr w:rsidR="00202D2C" w:rsidRPr="004F278E" w14:paraId="4704D607" w14:textId="6AD54070" w:rsidTr="004C36EC">
        <w:tc>
          <w:tcPr>
            <w:tcW w:w="1655" w:type="dxa"/>
            <w:vMerge/>
            <w:vAlign w:val="center"/>
          </w:tcPr>
          <w:p w14:paraId="59F1AA19" w14:textId="77777777" w:rsidR="00202D2C" w:rsidRPr="004F278E" w:rsidRDefault="00202D2C" w:rsidP="004C36EC">
            <w:pPr>
              <w:rPr>
                <w:sz w:val="22"/>
                <w:szCs w:val="22"/>
              </w:rPr>
            </w:pPr>
          </w:p>
        </w:tc>
        <w:tc>
          <w:tcPr>
            <w:tcW w:w="892" w:type="dxa"/>
            <w:vAlign w:val="center"/>
          </w:tcPr>
          <w:p w14:paraId="27176184" w14:textId="4643F6E2" w:rsidR="00202D2C" w:rsidRPr="004F278E" w:rsidRDefault="00202D2C" w:rsidP="004C36EC">
            <w:pPr>
              <w:rPr>
                <w:sz w:val="22"/>
                <w:szCs w:val="22"/>
              </w:rPr>
            </w:pPr>
            <w:r w:rsidRPr="004F278E">
              <w:rPr>
                <w:sz w:val="22"/>
                <w:szCs w:val="22"/>
              </w:rPr>
              <w:t>1.</w:t>
            </w:r>
          </w:p>
        </w:tc>
        <w:tc>
          <w:tcPr>
            <w:tcW w:w="1276" w:type="dxa"/>
            <w:vAlign w:val="center"/>
          </w:tcPr>
          <w:p w14:paraId="01D08C9F" w14:textId="21C93DBF" w:rsidR="00202D2C" w:rsidRPr="004F278E" w:rsidRDefault="00202D2C" w:rsidP="004C36EC">
            <w:pPr>
              <w:rPr>
                <w:sz w:val="22"/>
                <w:szCs w:val="22"/>
              </w:rPr>
            </w:pPr>
            <w:r w:rsidRPr="004F278E">
              <w:rPr>
                <w:sz w:val="22"/>
                <w:szCs w:val="22"/>
              </w:rPr>
              <w:t>Používateľ</w:t>
            </w:r>
          </w:p>
        </w:tc>
        <w:tc>
          <w:tcPr>
            <w:tcW w:w="5805" w:type="dxa"/>
            <w:vAlign w:val="center"/>
          </w:tcPr>
          <w:p w14:paraId="1216049F" w14:textId="7C3EBDE8" w:rsidR="00202D2C" w:rsidRPr="004F278E" w:rsidRDefault="00202D2C" w:rsidP="004C36EC">
            <w:pPr>
              <w:rPr>
                <w:sz w:val="22"/>
                <w:szCs w:val="22"/>
              </w:rPr>
            </w:pPr>
            <w:r w:rsidRPr="004F278E">
              <w:rPr>
                <w:sz w:val="22"/>
                <w:szCs w:val="22"/>
              </w:rPr>
              <w:t>Vyberie dátovú množinu. Akcia je realizovaná prípadom požitia UC04 Vyber dátovú množinu.</w:t>
            </w:r>
          </w:p>
        </w:tc>
      </w:tr>
      <w:tr w:rsidR="00202D2C" w:rsidRPr="004F278E" w14:paraId="2AC485D8" w14:textId="71BC0C05" w:rsidTr="004C36EC">
        <w:tc>
          <w:tcPr>
            <w:tcW w:w="1655" w:type="dxa"/>
            <w:vMerge/>
            <w:vAlign w:val="center"/>
          </w:tcPr>
          <w:p w14:paraId="1F93928D" w14:textId="77777777" w:rsidR="00202D2C" w:rsidRPr="004F278E" w:rsidRDefault="00202D2C" w:rsidP="004C36EC">
            <w:pPr>
              <w:rPr>
                <w:sz w:val="22"/>
                <w:szCs w:val="22"/>
              </w:rPr>
            </w:pPr>
          </w:p>
        </w:tc>
        <w:tc>
          <w:tcPr>
            <w:tcW w:w="892" w:type="dxa"/>
            <w:vAlign w:val="center"/>
          </w:tcPr>
          <w:p w14:paraId="7B69F40D" w14:textId="220E41ED" w:rsidR="00202D2C" w:rsidRPr="004F278E" w:rsidRDefault="00202D2C" w:rsidP="004C36EC">
            <w:pPr>
              <w:rPr>
                <w:sz w:val="22"/>
                <w:szCs w:val="22"/>
              </w:rPr>
            </w:pPr>
            <w:r w:rsidRPr="004F278E">
              <w:rPr>
                <w:sz w:val="22"/>
                <w:szCs w:val="22"/>
              </w:rPr>
              <w:t>2.</w:t>
            </w:r>
          </w:p>
        </w:tc>
        <w:tc>
          <w:tcPr>
            <w:tcW w:w="1276" w:type="dxa"/>
            <w:vAlign w:val="center"/>
          </w:tcPr>
          <w:p w14:paraId="38938E76" w14:textId="201DD643" w:rsidR="00202D2C" w:rsidRPr="004F278E" w:rsidRDefault="00202D2C" w:rsidP="004C36EC">
            <w:pPr>
              <w:rPr>
                <w:sz w:val="22"/>
                <w:szCs w:val="22"/>
              </w:rPr>
            </w:pPr>
            <w:r w:rsidRPr="004F278E">
              <w:rPr>
                <w:sz w:val="22"/>
                <w:szCs w:val="22"/>
              </w:rPr>
              <w:t>Používateľ</w:t>
            </w:r>
          </w:p>
        </w:tc>
        <w:tc>
          <w:tcPr>
            <w:tcW w:w="5805" w:type="dxa"/>
            <w:vAlign w:val="center"/>
          </w:tcPr>
          <w:p w14:paraId="562607DD" w14:textId="099E4C95" w:rsidR="00202D2C" w:rsidRPr="004F278E" w:rsidRDefault="00202D2C" w:rsidP="004C36EC">
            <w:pPr>
              <w:rPr>
                <w:sz w:val="22"/>
                <w:szCs w:val="22"/>
              </w:rPr>
            </w:pPr>
            <w:r w:rsidRPr="004F278E">
              <w:rPr>
                <w:sz w:val="22"/>
                <w:szCs w:val="22"/>
              </w:rPr>
              <w:t>Vyberie metódu predspracovania dátovej množiny. Akcia je realizovaná prípadom použitia UC06 Vyber metódu spracovania dátovej množiny.</w:t>
            </w:r>
          </w:p>
        </w:tc>
      </w:tr>
      <w:tr w:rsidR="00202D2C" w:rsidRPr="004F278E" w14:paraId="419351E4" w14:textId="0C08806E" w:rsidTr="004C36EC">
        <w:tc>
          <w:tcPr>
            <w:tcW w:w="1655" w:type="dxa"/>
            <w:vMerge/>
            <w:vAlign w:val="center"/>
          </w:tcPr>
          <w:p w14:paraId="504F7154" w14:textId="77777777" w:rsidR="00202D2C" w:rsidRPr="004F278E" w:rsidRDefault="00202D2C" w:rsidP="004C36EC">
            <w:pPr>
              <w:rPr>
                <w:sz w:val="22"/>
                <w:szCs w:val="22"/>
              </w:rPr>
            </w:pPr>
          </w:p>
        </w:tc>
        <w:tc>
          <w:tcPr>
            <w:tcW w:w="892" w:type="dxa"/>
            <w:vAlign w:val="center"/>
          </w:tcPr>
          <w:p w14:paraId="12BB96C2" w14:textId="49B73919" w:rsidR="00202D2C" w:rsidRPr="004F278E" w:rsidRDefault="00202D2C" w:rsidP="004C36EC">
            <w:pPr>
              <w:rPr>
                <w:sz w:val="22"/>
                <w:szCs w:val="22"/>
              </w:rPr>
            </w:pPr>
            <w:r w:rsidRPr="004F278E">
              <w:rPr>
                <w:sz w:val="22"/>
                <w:szCs w:val="22"/>
              </w:rPr>
              <w:t>3.</w:t>
            </w:r>
          </w:p>
        </w:tc>
        <w:tc>
          <w:tcPr>
            <w:tcW w:w="1276" w:type="dxa"/>
            <w:vAlign w:val="center"/>
          </w:tcPr>
          <w:p w14:paraId="4859D75E" w14:textId="24EC7F87" w:rsidR="00202D2C" w:rsidRPr="004F278E" w:rsidRDefault="00202D2C" w:rsidP="004C36EC">
            <w:pPr>
              <w:rPr>
                <w:sz w:val="22"/>
                <w:szCs w:val="22"/>
              </w:rPr>
            </w:pPr>
            <w:r w:rsidRPr="004F278E">
              <w:rPr>
                <w:sz w:val="22"/>
                <w:szCs w:val="22"/>
              </w:rPr>
              <w:t>Používateľ</w:t>
            </w:r>
          </w:p>
        </w:tc>
        <w:tc>
          <w:tcPr>
            <w:tcW w:w="5805" w:type="dxa"/>
            <w:vAlign w:val="center"/>
          </w:tcPr>
          <w:p w14:paraId="3D33B8F4" w14:textId="401E27E3" w:rsidR="00202D2C" w:rsidRPr="004F278E" w:rsidRDefault="00202D2C" w:rsidP="004C36EC">
            <w:pPr>
              <w:rPr>
                <w:sz w:val="22"/>
                <w:szCs w:val="22"/>
              </w:rPr>
            </w:pPr>
            <w:r w:rsidRPr="004F278E">
              <w:rPr>
                <w:sz w:val="22"/>
                <w:szCs w:val="22"/>
              </w:rPr>
              <w:t>Spustí proces predspracovania dátovej množiny.</w:t>
            </w:r>
          </w:p>
        </w:tc>
      </w:tr>
      <w:tr w:rsidR="00202D2C" w:rsidRPr="004F278E" w14:paraId="02B27516" w14:textId="044B3CF0" w:rsidTr="004C36EC">
        <w:tc>
          <w:tcPr>
            <w:tcW w:w="1655" w:type="dxa"/>
            <w:vMerge/>
            <w:vAlign w:val="center"/>
          </w:tcPr>
          <w:p w14:paraId="4BB96142" w14:textId="77777777" w:rsidR="00202D2C" w:rsidRPr="004F278E" w:rsidRDefault="00202D2C" w:rsidP="004C36EC">
            <w:pPr>
              <w:rPr>
                <w:sz w:val="22"/>
                <w:szCs w:val="22"/>
              </w:rPr>
            </w:pPr>
          </w:p>
        </w:tc>
        <w:tc>
          <w:tcPr>
            <w:tcW w:w="892" w:type="dxa"/>
            <w:vAlign w:val="center"/>
          </w:tcPr>
          <w:p w14:paraId="21D4FB1E" w14:textId="24B2D9B0" w:rsidR="00202D2C" w:rsidRPr="004F278E" w:rsidRDefault="00202D2C" w:rsidP="004C36EC">
            <w:pPr>
              <w:rPr>
                <w:sz w:val="22"/>
                <w:szCs w:val="22"/>
              </w:rPr>
            </w:pPr>
            <w:r w:rsidRPr="004F278E">
              <w:rPr>
                <w:sz w:val="22"/>
                <w:szCs w:val="22"/>
              </w:rPr>
              <w:t>4.</w:t>
            </w:r>
          </w:p>
        </w:tc>
        <w:tc>
          <w:tcPr>
            <w:tcW w:w="1276" w:type="dxa"/>
            <w:vAlign w:val="center"/>
          </w:tcPr>
          <w:p w14:paraId="01B9DB0E" w14:textId="39DBE617" w:rsidR="00202D2C" w:rsidRPr="004F278E" w:rsidRDefault="00202D2C" w:rsidP="004C36EC">
            <w:pPr>
              <w:rPr>
                <w:sz w:val="22"/>
                <w:szCs w:val="22"/>
              </w:rPr>
            </w:pPr>
            <w:r w:rsidRPr="004F278E">
              <w:rPr>
                <w:sz w:val="22"/>
                <w:szCs w:val="22"/>
              </w:rPr>
              <w:t>Systém</w:t>
            </w:r>
          </w:p>
        </w:tc>
        <w:tc>
          <w:tcPr>
            <w:tcW w:w="5805" w:type="dxa"/>
            <w:vAlign w:val="center"/>
          </w:tcPr>
          <w:p w14:paraId="556D83ED" w14:textId="7A0AD71D" w:rsidR="00A116A6" w:rsidRPr="004F278E" w:rsidRDefault="00202D2C" w:rsidP="00A116A6">
            <w:pPr>
              <w:rPr>
                <w:sz w:val="22"/>
                <w:szCs w:val="22"/>
              </w:rPr>
            </w:pPr>
            <w:r w:rsidRPr="004F278E">
              <w:rPr>
                <w:sz w:val="22"/>
                <w:szCs w:val="22"/>
              </w:rPr>
              <w:t xml:space="preserve">Predspracuje dátovú množinu. </w:t>
            </w:r>
            <w:r w:rsidR="00A116A6" w:rsidRPr="004F278E">
              <w:rPr>
                <w:sz w:val="22"/>
                <w:szCs w:val="22"/>
              </w:rPr>
              <w:t>Po dokončení</w:t>
            </w:r>
            <w:r w:rsidR="00A116A6">
              <w:rPr>
                <w:sz w:val="22"/>
                <w:szCs w:val="22"/>
              </w:rPr>
              <w:t xml:space="preserve"> sa</w:t>
            </w:r>
            <w:r w:rsidR="00A116A6" w:rsidRPr="004F278E">
              <w:rPr>
                <w:sz w:val="22"/>
                <w:szCs w:val="22"/>
              </w:rPr>
              <w:t xml:space="preserve"> vytvorí </w:t>
            </w:r>
            <w:r w:rsidR="00A116A6">
              <w:rPr>
                <w:sz w:val="22"/>
                <w:szCs w:val="22"/>
              </w:rPr>
              <w:t xml:space="preserve">HTML dokument </w:t>
            </w:r>
            <w:r w:rsidR="00A116A6" w:rsidRPr="004F278E">
              <w:rPr>
                <w:sz w:val="22"/>
                <w:szCs w:val="22"/>
              </w:rPr>
              <w:t xml:space="preserve">o priebehu spracovania dátovej množiny a CSV súbor predspracovanej dátovej množiny </w:t>
            </w:r>
            <w:r w:rsidR="00A116A6">
              <w:rPr>
                <w:sz w:val="22"/>
                <w:szCs w:val="22"/>
              </w:rPr>
              <w:t xml:space="preserve">a </w:t>
            </w:r>
            <w:r w:rsidR="00A116A6" w:rsidRPr="004F278E">
              <w:rPr>
                <w:sz w:val="22"/>
                <w:szCs w:val="22"/>
              </w:rPr>
              <w:t>uloží</w:t>
            </w:r>
            <w:r w:rsidR="00A116A6">
              <w:rPr>
                <w:sz w:val="22"/>
                <w:szCs w:val="22"/>
              </w:rPr>
              <w:t xml:space="preserve"> sa</w:t>
            </w:r>
            <w:r w:rsidR="00A116A6" w:rsidRPr="004F278E">
              <w:rPr>
                <w:sz w:val="22"/>
                <w:szCs w:val="22"/>
              </w:rPr>
              <w:t xml:space="preserve"> na Google </w:t>
            </w:r>
            <w:proofErr w:type="spellStart"/>
            <w:r w:rsidR="00A116A6" w:rsidRPr="004F278E">
              <w:rPr>
                <w:sz w:val="22"/>
                <w:szCs w:val="22"/>
              </w:rPr>
              <w:t>Drive</w:t>
            </w:r>
            <w:proofErr w:type="spellEnd"/>
            <w:r w:rsidR="00A116A6">
              <w:rPr>
                <w:sz w:val="22"/>
                <w:szCs w:val="22"/>
              </w:rPr>
              <w:t xml:space="preserve"> úložisko</w:t>
            </w:r>
            <w:r w:rsidR="00A116A6" w:rsidRPr="004F278E">
              <w:rPr>
                <w:sz w:val="22"/>
                <w:szCs w:val="22"/>
              </w:rPr>
              <w:t>.</w:t>
            </w:r>
          </w:p>
        </w:tc>
      </w:tr>
      <w:tr w:rsidR="00202D2C" w:rsidRPr="004F278E" w14:paraId="1F6E2285" w14:textId="77777777" w:rsidTr="004C36EC">
        <w:tc>
          <w:tcPr>
            <w:tcW w:w="1655" w:type="dxa"/>
            <w:vMerge/>
            <w:vAlign w:val="center"/>
          </w:tcPr>
          <w:p w14:paraId="6AB8AEBD" w14:textId="77777777" w:rsidR="00202D2C" w:rsidRPr="004F278E" w:rsidRDefault="00202D2C" w:rsidP="004C36EC">
            <w:pPr>
              <w:rPr>
                <w:sz w:val="22"/>
                <w:szCs w:val="22"/>
              </w:rPr>
            </w:pPr>
          </w:p>
        </w:tc>
        <w:tc>
          <w:tcPr>
            <w:tcW w:w="892" w:type="dxa"/>
            <w:vAlign w:val="center"/>
          </w:tcPr>
          <w:p w14:paraId="4A147DFF" w14:textId="282B102C" w:rsidR="00202D2C" w:rsidRPr="004F278E" w:rsidRDefault="00202D2C" w:rsidP="004C36EC">
            <w:pPr>
              <w:rPr>
                <w:sz w:val="22"/>
                <w:szCs w:val="22"/>
              </w:rPr>
            </w:pPr>
            <w:r w:rsidRPr="004F278E">
              <w:rPr>
                <w:sz w:val="22"/>
                <w:szCs w:val="22"/>
              </w:rPr>
              <w:t>5.</w:t>
            </w:r>
          </w:p>
        </w:tc>
        <w:tc>
          <w:tcPr>
            <w:tcW w:w="1276" w:type="dxa"/>
            <w:vAlign w:val="center"/>
          </w:tcPr>
          <w:p w14:paraId="0F328AB6" w14:textId="1037E34B" w:rsidR="00202D2C" w:rsidRPr="004F278E" w:rsidRDefault="00202D2C" w:rsidP="004C36EC">
            <w:pPr>
              <w:rPr>
                <w:sz w:val="22"/>
                <w:szCs w:val="22"/>
              </w:rPr>
            </w:pPr>
            <w:r w:rsidRPr="004F278E">
              <w:rPr>
                <w:sz w:val="22"/>
                <w:szCs w:val="22"/>
              </w:rPr>
              <w:t>Systém</w:t>
            </w:r>
          </w:p>
        </w:tc>
        <w:tc>
          <w:tcPr>
            <w:tcW w:w="5805" w:type="dxa"/>
            <w:vAlign w:val="center"/>
          </w:tcPr>
          <w:p w14:paraId="21003140" w14:textId="05582969" w:rsidR="00202D2C" w:rsidRPr="004F278E" w:rsidRDefault="00202D2C" w:rsidP="004C36EC">
            <w:pPr>
              <w:rPr>
                <w:sz w:val="22"/>
                <w:szCs w:val="22"/>
              </w:rPr>
            </w:pPr>
            <w:r w:rsidRPr="004F278E">
              <w:rPr>
                <w:sz w:val="22"/>
                <w:szCs w:val="22"/>
              </w:rPr>
              <w:t>Prípad použitia končí.</w:t>
            </w:r>
          </w:p>
        </w:tc>
      </w:tr>
    </w:tbl>
    <w:p w14:paraId="3BAE180D" w14:textId="77777777" w:rsidR="00202D2C" w:rsidRDefault="00202D2C">
      <w:pPr>
        <w:spacing w:after="200" w:line="276" w:lineRule="auto"/>
      </w:pPr>
      <w:r>
        <w:br w:type="page"/>
      </w:r>
    </w:p>
    <w:p w14:paraId="623A4820" w14:textId="2D2E8988" w:rsidR="00076830" w:rsidRDefault="00076830" w:rsidP="00076830">
      <w:pPr>
        <w:pStyle w:val="Caption"/>
      </w:pPr>
      <w:bookmarkStart w:id="95" w:name="_Toc26478263"/>
      <w:r>
        <w:lastRenderedPageBreak/>
        <w:t xml:space="preserve">Tabuľka </w:t>
      </w:r>
      <w:fldSimple w:instr=" SEQ Tabuľka \* ARABIC ">
        <w:r w:rsidR="0002069F">
          <w:rPr>
            <w:noProof/>
          </w:rPr>
          <w:t>7</w:t>
        </w:r>
      </w:fldSimple>
      <w:r>
        <w:t xml:space="preserve"> - </w:t>
      </w:r>
      <w:r w:rsidR="00517BA6">
        <w:t>Scenár prípadu použitia a</w:t>
      </w:r>
      <w:r>
        <w:t>plikuj metódu strojového učenia na množinu dát</w:t>
      </w:r>
      <w:bookmarkEnd w:id="95"/>
    </w:p>
    <w:tbl>
      <w:tblPr>
        <w:tblStyle w:val="TableGrid"/>
        <w:tblW w:w="0" w:type="auto"/>
        <w:tblLook w:val="04A0" w:firstRow="1" w:lastRow="0" w:firstColumn="1" w:lastColumn="0" w:noHBand="0" w:noVBand="1"/>
      </w:tblPr>
      <w:tblGrid>
        <w:gridCol w:w="1635"/>
        <w:gridCol w:w="860"/>
        <w:gridCol w:w="1044"/>
        <w:gridCol w:w="1383"/>
        <w:gridCol w:w="4706"/>
      </w:tblGrid>
      <w:tr w:rsidR="00986BA7" w:rsidRPr="004F278E" w14:paraId="3CFF9792" w14:textId="77777777" w:rsidTr="00986BA7">
        <w:tc>
          <w:tcPr>
            <w:tcW w:w="1635" w:type="dxa"/>
            <w:vAlign w:val="center"/>
          </w:tcPr>
          <w:p w14:paraId="22011FBD" w14:textId="77777777" w:rsidR="00986BA7" w:rsidRPr="004F278E" w:rsidRDefault="00986BA7" w:rsidP="00986BA7">
            <w:pPr>
              <w:rPr>
                <w:b/>
                <w:bCs/>
                <w:sz w:val="22"/>
                <w:szCs w:val="22"/>
              </w:rPr>
            </w:pPr>
            <w:r w:rsidRPr="004F278E">
              <w:rPr>
                <w:b/>
                <w:bCs/>
                <w:sz w:val="22"/>
                <w:szCs w:val="22"/>
              </w:rPr>
              <w:t>Názov prípadu použitia</w:t>
            </w:r>
          </w:p>
        </w:tc>
        <w:tc>
          <w:tcPr>
            <w:tcW w:w="7993" w:type="dxa"/>
            <w:gridSpan w:val="4"/>
            <w:vAlign w:val="center"/>
          </w:tcPr>
          <w:p w14:paraId="202B6CF4" w14:textId="51089CB8" w:rsidR="00986BA7" w:rsidRPr="004F278E" w:rsidRDefault="00986BA7" w:rsidP="00986BA7">
            <w:pPr>
              <w:rPr>
                <w:sz w:val="22"/>
                <w:szCs w:val="22"/>
              </w:rPr>
            </w:pPr>
            <w:r w:rsidRPr="004F278E">
              <w:rPr>
                <w:sz w:val="22"/>
                <w:szCs w:val="22"/>
              </w:rPr>
              <w:t>Aplikuj metódu strojového učenia na množinu dát</w:t>
            </w:r>
          </w:p>
        </w:tc>
      </w:tr>
      <w:tr w:rsidR="00986BA7" w:rsidRPr="004F278E" w14:paraId="2C4A3BA7" w14:textId="77777777" w:rsidTr="00986BA7">
        <w:tc>
          <w:tcPr>
            <w:tcW w:w="1635" w:type="dxa"/>
            <w:vAlign w:val="center"/>
          </w:tcPr>
          <w:p w14:paraId="34668818" w14:textId="77777777" w:rsidR="00986BA7" w:rsidRPr="004F278E" w:rsidRDefault="00986BA7" w:rsidP="00986BA7">
            <w:pPr>
              <w:rPr>
                <w:b/>
                <w:bCs/>
                <w:sz w:val="22"/>
                <w:szCs w:val="22"/>
              </w:rPr>
            </w:pPr>
            <w:r w:rsidRPr="004F278E">
              <w:rPr>
                <w:b/>
                <w:bCs/>
                <w:sz w:val="22"/>
                <w:szCs w:val="22"/>
              </w:rPr>
              <w:t>Identifikačné číslo</w:t>
            </w:r>
          </w:p>
        </w:tc>
        <w:tc>
          <w:tcPr>
            <w:tcW w:w="7993" w:type="dxa"/>
            <w:gridSpan w:val="4"/>
            <w:vAlign w:val="center"/>
          </w:tcPr>
          <w:p w14:paraId="5C7FC234" w14:textId="57CFA31E" w:rsidR="00986BA7" w:rsidRPr="004F278E" w:rsidRDefault="00986BA7" w:rsidP="00986BA7">
            <w:pPr>
              <w:rPr>
                <w:sz w:val="22"/>
                <w:szCs w:val="22"/>
              </w:rPr>
            </w:pPr>
            <w:r w:rsidRPr="004F278E">
              <w:rPr>
                <w:sz w:val="22"/>
                <w:szCs w:val="22"/>
              </w:rPr>
              <w:t>UC02</w:t>
            </w:r>
          </w:p>
        </w:tc>
      </w:tr>
      <w:tr w:rsidR="00986BA7" w:rsidRPr="004F278E" w14:paraId="2CD3DB86" w14:textId="77777777" w:rsidTr="00986BA7">
        <w:trPr>
          <w:trHeight w:val="603"/>
        </w:trPr>
        <w:tc>
          <w:tcPr>
            <w:tcW w:w="1635" w:type="dxa"/>
            <w:vMerge w:val="restart"/>
            <w:vAlign w:val="center"/>
          </w:tcPr>
          <w:p w14:paraId="36DF4BB0" w14:textId="77777777" w:rsidR="00986BA7" w:rsidRPr="004F278E" w:rsidRDefault="00986BA7" w:rsidP="00986BA7">
            <w:pPr>
              <w:rPr>
                <w:b/>
                <w:bCs/>
                <w:sz w:val="22"/>
                <w:szCs w:val="22"/>
              </w:rPr>
            </w:pPr>
            <w:r w:rsidRPr="004F278E">
              <w:rPr>
                <w:b/>
                <w:bCs/>
                <w:sz w:val="22"/>
                <w:szCs w:val="22"/>
              </w:rPr>
              <w:t>Hlavný scenár</w:t>
            </w:r>
          </w:p>
        </w:tc>
        <w:tc>
          <w:tcPr>
            <w:tcW w:w="7993" w:type="dxa"/>
            <w:gridSpan w:val="4"/>
            <w:vAlign w:val="center"/>
          </w:tcPr>
          <w:p w14:paraId="2F67667F" w14:textId="3B6A1F7B" w:rsidR="00986BA7" w:rsidRPr="004F278E" w:rsidRDefault="00986BA7" w:rsidP="00986BA7">
            <w:pPr>
              <w:rPr>
                <w:sz w:val="22"/>
                <w:szCs w:val="22"/>
              </w:rPr>
            </w:pPr>
            <w:r w:rsidRPr="004F278E">
              <w:rPr>
                <w:sz w:val="22"/>
                <w:szCs w:val="22"/>
              </w:rP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w:t>
            </w:r>
            <w:r w:rsidR="00D90F04">
              <w:rPr>
                <w:sz w:val="22"/>
                <w:szCs w:val="22"/>
              </w:rPr>
              <w:t>n</w:t>
            </w:r>
            <w:r w:rsidRPr="004F278E">
              <w:rPr>
                <w:sz w:val="22"/>
                <w:szCs w:val="22"/>
              </w:rPr>
              <w:t>é metódy strojového učenia.</w:t>
            </w:r>
          </w:p>
        </w:tc>
      </w:tr>
      <w:tr w:rsidR="00986BA7" w:rsidRPr="004F278E" w14:paraId="62AB5DFD" w14:textId="77777777" w:rsidTr="00986BA7">
        <w:tc>
          <w:tcPr>
            <w:tcW w:w="1635" w:type="dxa"/>
            <w:vMerge/>
            <w:vAlign w:val="center"/>
          </w:tcPr>
          <w:p w14:paraId="56995ECC" w14:textId="77777777" w:rsidR="00986BA7" w:rsidRPr="004F278E" w:rsidRDefault="00986BA7" w:rsidP="00986BA7">
            <w:pPr>
              <w:rPr>
                <w:sz w:val="22"/>
                <w:szCs w:val="22"/>
              </w:rPr>
            </w:pPr>
          </w:p>
        </w:tc>
        <w:tc>
          <w:tcPr>
            <w:tcW w:w="860" w:type="dxa"/>
            <w:vAlign w:val="center"/>
          </w:tcPr>
          <w:p w14:paraId="5EEC617D" w14:textId="193B0A8A" w:rsidR="00986BA7" w:rsidRPr="004F278E" w:rsidRDefault="00986BA7" w:rsidP="00986BA7">
            <w:pPr>
              <w:rPr>
                <w:b/>
                <w:bCs/>
                <w:sz w:val="22"/>
                <w:szCs w:val="22"/>
              </w:rPr>
            </w:pPr>
            <w:r w:rsidRPr="004F278E">
              <w:rPr>
                <w:b/>
                <w:bCs/>
                <w:sz w:val="22"/>
                <w:szCs w:val="22"/>
              </w:rPr>
              <w:t>Krok</w:t>
            </w:r>
          </w:p>
        </w:tc>
        <w:tc>
          <w:tcPr>
            <w:tcW w:w="2427" w:type="dxa"/>
            <w:gridSpan w:val="2"/>
            <w:vAlign w:val="center"/>
          </w:tcPr>
          <w:p w14:paraId="4878B421" w14:textId="3C8895EC" w:rsidR="00986BA7" w:rsidRPr="004F278E" w:rsidRDefault="00986BA7" w:rsidP="00986BA7">
            <w:pPr>
              <w:rPr>
                <w:sz w:val="22"/>
                <w:szCs w:val="22"/>
              </w:rPr>
            </w:pPr>
            <w:r w:rsidRPr="004F278E">
              <w:rPr>
                <w:b/>
                <w:bCs/>
                <w:sz w:val="22"/>
                <w:szCs w:val="22"/>
              </w:rPr>
              <w:t>Rola</w:t>
            </w:r>
          </w:p>
        </w:tc>
        <w:tc>
          <w:tcPr>
            <w:tcW w:w="4706" w:type="dxa"/>
            <w:vAlign w:val="center"/>
          </w:tcPr>
          <w:p w14:paraId="59A32410" w14:textId="77777777" w:rsidR="00986BA7" w:rsidRPr="004F278E" w:rsidRDefault="00986BA7" w:rsidP="00986BA7">
            <w:pPr>
              <w:rPr>
                <w:sz w:val="22"/>
                <w:szCs w:val="22"/>
              </w:rPr>
            </w:pPr>
            <w:r w:rsidRPr="004F278E">
              <w:rPr>
                <w:b/>
                <w:bCs/>
                <w:sz w:val="22"/>
                <w:szCs w:val="22"/>
              </w:rPr>
              <w:t>Akcia</w:t>
            </w:r>
          </w:p>
        </w:tc>
      </w:tr>
      <w:tr w:rsidR="00986BA7" w:rsidRPr="004F278E" w14:paraId="51091BB3" w14:textId="77777777" w:rsidTr="00986BA7">
        <w:tc>
          <w:tcPr>
            <w:tcW w:w="1635" w:type="dxa"/>
            <w:vMerge/>
            <w:vAlign w:val="center"/>
          </w:tcPr>
          <w:p w14:paraId="6341AD7E" w14:textId="77777777" w:rsidR="00986BA7" w:rsidRPr="004F278E" w:rsidRDefault="00986BA7" w:rsidP="00986BA7">
            <w:pPr>
              <w:rPr>
                <w:sz w:val="22"/>
                <w:szCs w:val="22"/>
              </w:rPr>
            </w:pPr>
          </w:p>
        </w:tc>
        <w:tc>
          <w:tcPr>
            <w:tcW w:w="860" w:type="dxa"/>
            <w:vAlign w:val="center"/>
          </w:tcPr>
          <w:p w14:paraId="1232D849" w14:textId="1095B905" w:rsidR="00986BA7" w:rsidRPr="004F278E" w:rsidRDefault="00986BA7" w:rsidP="00986BA7">
            <w:pPr>
              <w:rPr>
                <w:sz w:val="22"/>
                <w:szCs w:val="22"/>
              </w:rPr>
            </w:pPr>
            <w:r w:rsidRPr="004F278E">
              <w:rPr>
                <w:sz w:val="22"/>
                <w:szCs w:val="22"/>
              </w:rPr>
              <w:t>1.</w:t>
            </w:r>
          </w:p>
        </w:tc>
        <w:tc>
          <w:tcPr>
            <w:tcW w:w="2427" w:type="dxa"/>
            <w:gridSpan w:val="2"/>
            <w:vAlign w:val="center"/>
          </w:tcPr>
          <w:p w14:paraId="2AA891D8" w14:textId="2D64E1B0" w:rsidR="00986BA7" w:rsidRPr="004F278E" w:rsidRDefault="00986BA7" w:rsidP="00986BA7">
            <w:pPr>
              <w:rPr>
                <w:sz w:val="22"/>
                <w:szCs w:val="22"/>
              </w:rPr>
            </w:pPr>
            <w:r w:rsidRPr="004F278E">
              <w:rPr>
                <w:sz w:val="22"/>
                <w:szCs w:val="22"/>
              </w:rPr>
              <w:t>Používateľ</w:t>
            </w:r>
          </w:p>
        </w:tc>
        <w:tc>
          <w:tcPr>
            <w:tcW w:w="4706" w:type="dxa"/>
            <w:vAlign w:val="center"/>
          </w:tcPr>
          <w:p w14:paraId="1FEFE3F6" w14:textId="77777777" w:rsidR="00986BA7" w:rsidRPr="004F278E" w:rsidRDefault="00986BA7" w:rsidP="00986BA7">
            <w:pPr>
              <w:rPr>
                <w:sz w:val="22"/>
                <w:szCs w:val="22"/>
              </w:rPr>
            </w:pPr>
            <w:r w:rsidRPr="004F278E">
              <w:rPr>
                <w:sz w:val="22"/>
                <w:szCs w:val="22"/>
              </w:rPr>
              <w:t>Vyberie dátovú množinu. Akcia je realizovaná prípadom požitia UC04 Vyber dátovú množinu.</w:t>
            </w:r>
          </w:p>
        </w:tc>
      </w:tr>
      <w:tr w:rsidR="00986BA7" w:rsidRPr="004F278E" w14:paraId="23261A2F" w14:textId="77777777" w:rsidTr="00986BA7">
        <w:tc>
          <w:tcPr>
            <w:tcW w:w="1635" w:type="dxa"/>
            <w:vMerge/>
            <w:vAlign w:val="center"/>
          </w:tcPr>
          <w:p w14:paraId="657878DE" w14:textId="77777777" w:rsidR="00986BA7" w:rsidRPr="004F278E" w:rsidRDefault="00986BA7" w:rsidP="00986BA7">
            <w:pPr>
              <w:rPr>
                <w:sz w:val="22"/>
                <w:szCs w:val="22"/>
              </w:rPr>
            </w:pPr>
          </w:p>
        </w:tc>
        <w:tc>
          <w:tcPr>
            <w:tcW w:w="860" w:type="dxa"/>
            <w:vAlign w:val="center"/>
          </w:tcPr>
          <w:p w14:paraId="6F8FE09E" w14:textId="73A4BD84" w:rsidR="00986BA7" w:rsidRPr="004F278E" w:rsidRDefault="00986BA7" w:rsidP="00986BA7">
            <w:pPr>
              <w:rPr>
                <w:sz w:val="22"/>
                <w:szCs w:val="22"/>
              </w:rPr>
            </w:pPr>
            <w:r w:rsidRPr="004F278E">
              <w:rPr>
                <w:sz w:val="22"/>
                <w:szCs w:val="22"/>
              </w:rPr>
              <w:t>2.</w:t>
            </w:r>
          </w:p>
        </w:tc>
        <w:tc>
          <w:tcPr>
            <w:tcW w:w="2427" w:type="dxa"/>
            <w:gridSpan w:val="2"/>
            <w:vAlign w:val="center"/>
          </w:tcPr>
          <w:p w14:paraId="7A82288C" w14:textId="43A0169A" w:rsidR="00986BA7" w:rsidRPr="004F278E" w:rsidRDefault="00986BA7" w:rsidP="00986BA7">
            <w:pPr>
              <w:rPr>
                <w:sz w:val="22"/>
                <w:szCs w:val="22"/>
              </w:rPr>
            </w:pPr>
            <w:r w:rsidRPr="004F278E">
              <w:rPr>
                <w:sz w:val="22"/>
                <w:szCs w:val="22"/>
              </w:rPr>
              <w:t>Používateľ</w:t>
            </w:r>
          </w:p>
        </w:tc>
        <w:tc>
          <w:tcPr>
            <w:tcW w:w="4706" w:type="dxa"/>
            <w:vAlign w:val="center"/>
          </w:tcPr>
          <w:p w14:paraId="6E5A8ED3" w14:textId="14DEA28D" w:rsidR="00986BA7" w:rsidRPr="004F278E" w:rsidRDefault="00986BA7" w:rsidP="00986BA7">
            <w:pPr>
              <w:rPr>
                <w:sz w:val="22"/>
                <w:szCs w:val="22"/>
              </w:rPr>
            </w:pPr>
            <w:r w:rsidRPr="004F278E">
              <w:rPr>
                <w:sz w:val="22"/>
                <w:szCs w:val="22"/>
              </w:rPr>
              <w:t>Vyberie metódu strojového učenia. Akcia je realizovaná prípadom použitia UC03 Vyber metódu strojového učenia.</w:t>
            </w:r>
          </w:p>
        </w:tc>
      </w:tr>
      <w:tr w:rsidR="00986BA7" w:rsidRPr="004F278E" w14:paraId="56D192CD" w14:textId="77777777" w:rsidTr="00986BA7">
        <w:tc>
          <w:tcPr>
            <w:tcW w:w="1635" w:type="dxa"/>
            <w:vMerge/>
            <w:vAlign w:val="center"/>
          </w:tcPr>
          <w:p w14:paraId="07C73559" w14:textId="77777777" w:rsidR="00986BA7" w:rsidRPr="004F278E" w:rsidRDefault="00986BA7" w:rsidP="00986BA7">
            <w:pPr>
              <w:rPr>
                <w:sz w:val="22"/>
                <w:szCs w:val="22"/>
              </w:rPr>
            </w:pPr>
          </w:p>
        </w:tc>
        <w:tc>
          <w:tcPr>
            <w:tcW w:w="860" w:type="dxa"/>
            <w:vAlign w:val="center"/>
          </w:tcPr>
          <w:p w14:paraId="64FD9C93" w14:textId="19BB616D" w:rsidR="00986BA7" w:rsidRPr="004F278E" w:rsidRDefault="00FD3EEC" w:rsidP="00986BA7">
            <w:pPr>
              <w:rPr>
                <w:sz w:val="22"/>
                <w:szCs w:val="22"/>
              </w:rPr>
            </w:pPr>
            <w:r>
              <w:rPr>
                <w:sz w:val="22"/>
                <w:szCs w:val="22"/>
              </w:rPr>
              <w:t>3</w:t>
            </w:r>
            <w:r w:rsidR="00986BA7" w:rsidRPr="004F278E">
              <w:rPr>
                <w:sz w:val="22"/>
                <w:szCs w:val="22"/>
              </w:rPr>
              <w:t>.</w:t>
            </w:r>
          </w:p>
        </w:tc>
        <w:tc>
          <w:tcPr>
            <w:tcW w:w="2427" w:type="dxa"/>
            <w:gridSpan w:val="2"/>
            <w:vAlign w:val="center"/>
          </w:tcPr>
          <w:p w14:paraId="0BDF3D96" w14:textId="4B751042" w:rsidR="00986BA7" w:rsidRPr="004F278E" w:rsidRDefault="00986BA7" w:rsidP="00986BA7">
            <w:pPr>
              <w:rPr>
                <w:sz w:val="22"/>
                <w:szCs w:val="22"/>
              </w:rPr>
            </w:pPr>
            <w:r w:rsidRPr="004F278E">
              <w:rPr>
                <w:sz w:val="22"/>
                <w:szCs w:val="22"/>
              </w:rPr>
              <w:t>Používateľ</w:t>
            </w:r>
          </w:p>
        </w:tc>
        <w:tc>
          <w:tcPr>
            <w:tcW w:w="4706" w:type="dxa"/>
            <w:vAlign w:val="center"/>
          </w:tcPr>
          <w:p w14:paraId="0E4A6356" w14:textId="38B10F5B" w:rsidR="00986BA7" w:rsidRPr="004F278E" w:rsidRDefault="00986BA7" w:rsidP="00986BA7">
            <w:pPr>
              <w:rPr>
                <w:sz w:val="22"/>
                <w:szCs w:val="22"/>
              </w:rPr>
            </w:pPr>
            <w:r w:rsidRPr="004F278E">
              <w:rPr>
                <w:sz w:val="22"/>
                <w:szCs w:val="22"/>
              </w:rPr>
              <w:t xml:space="preserve">Spustí </w:t>
            </w:r>
            <w:r w:rsidR="004F278E">
              <w:rPr>
                <w:sz w:val="22"/>
                <w:szCs w:val="22"/>
              </w:rPr>
              <w:t xml:space="preserve">sa </w:t>
            </w:r>
            <w:r w:rsidRPr="004F278E">
              <w:rPr>
                <w:sz w:val="22"/>
                <w:szCs w:val="22"/>
              </w:rPr>
              <w:t xml:space="preserve">proces </w:t>
            </w:r>
            <w:r w:rsidR="00F42B65" w:rsidRPr="004F278E">
              <w:rPr>
                <w:sz w:val="22"/>
                <w:szCs w:val="22"/>
              </w:rPr>
              <w:t>odhalenia</w:t>
            </w:r>
            <w:r w:rsidRPr="004F278E">
              <w:rPr>
                <w:sz w:val="22"/>
                <w:szCs w:val="22"/>
              </w:rPr>
              <w:t xml:space="preserve"> </w:t>
            </w:r>
            <w:r w:rsidR="00F42B65" w:rsidRPr="004F278E">
              <w:rPr>
                <w:sz w:val="22"/>
                <w:szCs w:val="22"/>
              </w:rPr>
              <w:t>sieťových</w:t>
            </w:r>
            <w:r w:rsidRPr="004F278E">
              <w:rPr>
                <w:sz w:val="22"/>
                <w:szCs w:val="22"/>
              </w:rPr>
              <w:t xml:space="preserve"> útokov</w:t>
            </w:r>
            <w:r w:rsidR="00EB7BD8" w:rsidRPr="004F278E">
              <w:rPr>
                <w:sz w:val="22"/>
                <w:szCs w:val="22"/>
              </w:rPr>
              <w:t xml:space="preserve"> pomocou </w:t>
            </w:r>
            <w:r w:rsidR="00F4273F" w:rsidRPr="004F278E">
              <w:rPr>
                <w:sz w:val="22"/>
                <w:szCs w:val="22"/>
              </w:rPr>
              <w:t xml:space="preserve">inteligentných </w:t>
            </w:r>
            <w:r w:rsidR="00EB7BD8" w:rsidRPr="004F278E">
              <w:rPr>
                <w:sz w:val="22"/>
                <w:szCs w:val="22"/>
              </w:rPr>
              <w:t>metód strojového učenia.</w:t>
            </w:r>
            <w:r w:rsidR="004F278E" w:rsidRPr="004F278E">
              <w:rPr>
                <w:sz w:val="22"/>
                <w:szCs w:val="22"/>
              </w:rPr>
              <w:t xml:space="preserve"> </w:t>
            </w:r>
          </w:p>
        </w:tc>
      </w:tr>
      <w:tr w:rsidR="00986BA7" w:rsidRPr="004F278E" w14:paraId="611688A5" w14:textId="77777777" w:rsidTr="00986BA7">
        <w:tc>
          <w:tcPr>
            <w:tcW w:w="1635" w:type="dxa"/>
            <w:vMerge/>
            <w:vAlign w:val="center"/>
          </w:tcPr>
          <w:p w14:paraId="40F9B8BF" w14:textId="77777777" w:rsidR="00986BA7" w:rsidRPr="004F278E" w:rsidRDefault="00986BA7" w:rsidP="00986BA7">
            <w:pPr>
              <w:rPr>
                <w:sz w:val="22"/>
                <w:szCs w:val="22"/>
              </w:rPr>
            </w:pPr>
          </w:p>
        </w:tc>
        <w:tc>
          <w:tcPr>
            <w:tcW w:w="860" w:type="dxa"/>
            <w:vAlign w:val="center"/>
          </w:tcPr>
          <w:p w14:paraId="12BAAF6F" w14:textId="30FB328E" w:rsidR="00986BA7" w:rsidRPr="004F278E" w:rsidRDefault="00FD3EEC" w:rsidP="00986BA7">
            <w:pPr>
              <w:rPr>
                <w:sz w:val="22"/>
                <w:szCs w:val="22"/>
              </w:rPr>
            </w:pPr>
            <w:r>
              <w:rPr>
                <w:sz w:val="22"/>
                <w:szCs w:val="22"/>
              </w:rPr>
              <w:t>4</w:t>
            </w:r>
            <w:r w:rsidR="00986BA7" w:rsidRPr="004F278E">
              <w:rPr>
                <w:sz w:val="22"/>
                <w:szCs w:val="22"/>
              </w:rPr>
              <w:t>.</w:t>
            </w:r>
          </w:p>
        </w:tc>
        <w:tc>
          <w:tcPr>
            <w:tcW w:w="2427" w:type="dxa"/>
            <w:gridSpan w:val="2"/>
            <w:vAlign w:val="center"/>
          </w:tcPr>
          <w:p w14:paraId="4B4AC121" w14:textId="706CA31E" w:rsidR="00986BA7" w:rsidRPr="004F278E" w:rsidRDefault="00986BA7" w:rsidP="00986BA7">
            <w:pPr>
              <w:rPr>
                <w:sz w:val="22"/>
                <w:szCs w:val="22"/>
              </w:rPr>
            </w:pPr>
            <w:r w:rsidRPr="004F278E">
              <w:rPr>
                <w:sz w:val="22"/>
                <w:szCs w:val="22"/>
              </w:rPr>
              <w:t>Systém</w:t>
            </w:r>
          </w:p>
        </w:tc>
        <w:tc>
          <w:tcPr>
            <w:tcW w:w="4706" w:type="dxa"/>
            <w:vAlign w:val="center"/>
          </w:tcPr>
          <w:p w14:paraId="0DDFE310" w14:textId="3B889829" w:rsidR="00986BA7" w:rsidRPr="004F278E" w:rsidRDefault="00986BA7" w:rsidP="00986BA7">
            <w:pPr>
              <w:rPr>
                <w:sz w:val="22"/>
                <w:szCs w:val="22"/>
              </w:rPr>
            </w:pPr>
            <w:r w:rsidRPr="004F278E">
              <w:rPr>
                <w:sz w:val="22"/>
                <w:szCs w:val="22"/>
              </w:rPr>
              <w:t>Vykon</w:t>
            </w:r>
            <w:r w:rsidR="00850F5E">
              <w:rPr>
                <w:sz w:val="22"/>
                <w:szCs w:val="22"/>
              </w:rPr>
              <w:t xml:space="preserve">ajú sa </w:t>
            </w:r>
            <w:r w:rsidRPr="004F278E">
              <w:rPr>
                <w:sz w:val="22"/>
                <w:szCs w:val="22"/>
              </w:rPr>
              <w:t>operácie strojového učenia nad vybra</w:t>
            </w:r>
            <w:r w:rsidR="00D90F04">
              <w:rPr>
                <w:sz w:val="22"/>
                <w:szCs w:val="22"/>
              </w:rPr>
              <w:t>n</w:t>
            </w:r>
            <w:r w:rsidRPr="004F278E">
              <w:rPr>
                <w:sz w:val="22"/>
                <w:szCs w:val="22"/>
              </w:rPr>
              <w:t xml:space="preserve">ou množinou dát. </w:t>
            </w:r>
            <w:r w:rsidR="004F278E" w:rsidRPr="004F278E">
              <w:rPr>
                <w:sz w:val="22"/>
                <w:szCs w:val="22"/>
              </w:rPr>
              <w:t xml:space="preserve">Ak sa vybralo porovnanie metód strojového učenia z kroku č. </w:t>
            </w:r>
            <w:r w:rsidR="00850F5E">
              <w:rPr>
                <w:sz w:val="22"/>
                <w:szCs w:val="22"/>
              </w:rPr>
              <w:t>2</w:t>
            </w:r>
            <w:r w:rsidR="004F278E" w:rsidRPr="004F278E">
              <w:rPr>
                <w:sz w:val="22"/>
                <w:szCs w:val="22"/>
              </w:rPr>
              <w:t>, tak sa vykoná aj porovnanie.</w:t>
            </w:r>
            <w:r w:rsidR="004F278E">
              <w:rPr>
                <w:sz w:val="22"/>
                <w:szCs w:val="22"/>
              </w:rPr>
              <w:t xml:space="preserve"> </w:t>
            </w:r>
            <w:r w:rsidRPr="004F278E">
              <w:rPr>
                <w:sz w:val="22"/>
                <w:szCs w:val="22"/>
              </w:rPr>
              <w:t>Po dokončení</w:t>
            </w:r>
            <w:r w:rsidR="00C907C9">
              <w:rPr>
                <w:sz w:val="22"/>
                <w:szCs w:val="22"/>
              </w:rPr>
              <w:t xml:space="preserve"> sa</w:t>
            </w:r>
            <w:r w:rsidRPr="004F278E">
              <w:rPr>
                <w:sz w:val="22"/>
                <w:szCs w:val="22"/>
              </w:rPr>
              <w:t xml:space="preserve"> vytvorí </w:t>
            </w:r>
            <w:r w:rsidR="00D5030B">
              <w:rPr>
                <w:sz w:val="22"/>
                <w:szCs w:val="22"/>
              </w:rPr>
              <w:t>HTML dokument o</w:t>
            </w:r>
            <w:r w:rsidR="00D5030B" w:rsidRPr="004F278E">
              <w:rPr>
                <w:sz w:val="22"/>
                <w:szCs w:val="22"/>
              </w:rPr>
              <w:t> priebehu odha</w:t>
            </w:r>
            <w:r w:rsidR="00D5030B">
              <w:rPr>
                <w:sz w:val="22"/>
                <w:szCs w:val="22"/>
              </w:rPr>
              <w:t xml:space="preserve">ľovania </w:t>
            </w:r>
            <w:r w:rsidR="00D5030B" w:rsidRPr="004F278E">
              <w:rPr>
                <w:sz w:val="22"/>
                <w:szCs w:val="22"/>
              </w:rPr>
              <w:t xml:space="preserve">sieťových útokov </w:t>
            </w:r>
            <w:r w:rsidRPr="004F278E">
              <w:rPr>
                <w:sz w:val="22"/>
                <w:szCs w:val="22"/>
              </w:rPr>
              <w:t>a</w:t>
            </w:r>
            <w:r w:rsidR="00C907C9">
              <w:rPr>
                <w:sz w:val="22"/>
                <w:szCs w:val="22"/>
              </w:rPr>
              <w:t> </w:t>
            </w:r>
            <w:r w:rsidR="00D5030B" w:rsidRPr="004F278E">
              <w:rPr>
                <w:sz w:val="22"/>
                <w:szCs w:val="22"/>
              </w:rPr>
              <w:t xml:space="preserve">SAV súbor modelu metódy strojového učenia </w:t>
            </w:r>
            <w:r w:rsidR="00D5030B">
              <w:rPr>
                <w:sz w:val="22"/>
                <w:szCs w:val="22"/>
              </w:rPr>
              <w:t xml:space="preserve">a </w:t>
            </w:r>
            <w:r w:rsidRPr="004F278E">
              <w:rPr>
                <w:sz w:val="22"/>
                <w:szCs w:val="22"/>
              </w:rPr>
              <w:t>uloží</w:t>
            </w:r>
            <w:r w:rsidR="00C907C9">
              <w:rPr>
                <w:sz w:val="22"/>
                <w:szCs w:val="22"/>
              </w:rPr>
              <w:t xml:space="preserve"> sa</w:t>
            </w:r>
            <w:r w:rsidRPr="004F278E">
              <w:rPr>
                <w:sz w:val="22"/>
                <w:szCs w:val="22"/>
              </w:rPr>
              <w:t xml:space="preserve"> na Google </w:t>
            </w:r>
            <w:proofErr w:type="spellStart"/>
            <w:r w:rsidRPr="004F278E">
              <w:rPr>
                <w:sz w:val="22"/>
                <w:szCs w:val="22"/>
              </w:rPr>
              <w:t>Drive</w:t>
            </w:r>
            <w:proofErr w:type="spellEnd"/>
            <w:r w:rsidR="00D5030B">
              <w:rPr>
                <w:sz w:val="22"/>
                <w:szCs w:val="22"/>
              </w:rPr>
              <w:t xml:space="preserve"> úložisko</w:t>
            </w:r>
            <w:r w:rsidRPr="004F278E">
              <w:rPr>
                <w:sz w:val="22"/>
                <w:szCs w:val="22"/>
              </w:rPr>
              <w:t>.</w:t>
            </w:r>
          </w:p>
        </w:tc>
      </w:tr>
      <w:tr w:rsidR="00986BA7" w:rsidRPr="004F278E" w14:paraId="025D174E" w14:textId="77777777" w:rsidTr="00986BA7">
        <w:tc>
          <w:tcPr>
            <w:tcW w:w="1635" w:type="dxa"/>
            <w:vMerge/>
            <w:vAlign w:val="center"/>
          </w:tcPr>
          <w:p w14:paraId="77C66816" w14:textId="77777777" w:rsidR="00986BA7" w:rsidRPr="004F278E" w:rsidRDefault="00986BA7" w:rsidP="00986BA7">
            <w:pPr>
              <w:rPr>
                <w:sz w:val="22"/>
                <w:szCs w:val="22"/>
              </w:rPr>
            </w:pPr>
          </w:p>
        </w:tc>
        <w:tc>
          <w:tcPr>
            <w:tcW w:w="860" w:type="dxa"/>
            <w:vAlign w:val="center"/>
          </w:tcPr>
          <w:p w14:paraId="6BCFA8C2" w14:textId="3B238D96" w:rsidR="00986BA7" w:rsidRPr="004F278E" w:rsidRDefault="00FD3EEC" w:rsidP="00986BA7">
            <w:pPr>
              <w:rPr>
                <w:sz w:val="22"/>
                <w:szCs w:val="22"/>
              </w:rPr>
            </w:pPr>
            <w:r>
              <w:rPr>
                <w:sz w:val="22"/>
                <w:szCs w:val="22"/>
              </w:rPr>
              <w:t>5</w:t>
            </w:r>
            <w:r w:rsidR="00986BA7" w:rsidRPr="004F278E">
              <w:rPr>
                <w:sz w:val="22"/>
                <w:szCs w:val="22"/>
              </w:rPr>
              <w:t>.</w:t>
            </w:r>
          </w:p>
        </w:tc>
        <w:tc>
          <w:tcPr>
            <w:tcW w:w="2427" w:type="dxa"/>
            <w:gridSpan w:val="2"/>
            <w:vAlign w:val="center"/>
          </w:tcPr>
          <w:p w14:paraId="751D3ED8" w14:textId="1EE900C8" w:rsidR="00986BA7" w:rsidRPr="004F278E" w:rsidRDefault="00986BA7" w:rsidP="00986BA7">
            <w:pPr>
              <w:rPr>
                <w:sz w:val="22"/>
                <w:szCs w:val="22"/>
              </w:rPr>
            </w:pPr>
            <w:r w:rsidRPr="004F278E">
              <w:rPr>
                <w:sz w:val="22"/>
                <w:szCs w:val="22"/>
              </w:rPr>
              <w:t>Systém</w:t>
            </w:r>
          </w:p>
        </w:tc>
        <w:tc>
          <w:tcPr>
            <w:tcW w:w="4706" w:type="dxa"/>
            <w:vAlign w:val="center"/>
          </w:tcPr>
          <w:p w14:paraId="7E00DE4C" w14:textId="64E4FFCE" w:rsidR="00986BA7" w:rsidRPr="004F278E" w:rsidRDefault="00986BA7" w:rsidP="00986BA7">
            <w:pPr>
              <w:rPr>
                <w:sz w:val="22"/>
                <w:szCs w:val="22"/>
              </w:rPr>
            </w:pPr>
            <w:r w:rsidRPr="004F278E">
              <w:rPr>
                <w:sz w:val="22"/>
                <w:szCs w:val="22"/>
              </w:rPr>
              <w:t>Prípad použitia končí.</w:t>
            </w:r>
          </w:p>
        </w:tc>
      </w:tr>
      <w:tr w:rsidR="004F278E" w:rsidRPr="004F278E" w14:paraId="2A48FDCD" w14:textId="77777777" w:rsidTr="005E5281">
        <w:tc>
          <w:tcPr>
            <w:tcW w:w="9628" w:type="dxa"/>
            <w:gridSpan w:val="5"/>
            <w:vAlign w:val="center"/>
          </w:tcPr>
          <w:p w14:paraId="05DA7F0E" w14:textId="77777777" w:rsidR="004F278E" w:rsidRPr="004F278E" w:rsidRDefault="004F278E" w:rsidP="00986BA7">
            <w:pPr>
              <w:rPr>
                <w:sz w:val="22"/>
                <w:szCs w:val="22"/>
              </w:rPr>
            </w:pPr>
          </w:p>
        </w:tc>
      </w:tr>
      <w:tr w:rsidR="008540EF" w:rsidRPr="004F278E" w14:paraId="58D34CB2" w14:textId="77777777" w:rsidTr="009D6E7C">
        <w:tc>
          <w:tcPr>
            <w:tcW w:w="1635" w:type="dxa"/>
            <w:vMerge w:val="restart"/>
            <w:vAlign w:val="center"/>
          </w:tcPr>
          <w:p w14:paraId="2DFA92B4" w14:textId="4BA42940" w:rsidR="008540EF" w:rsidRPr="004F278E" w:rsidRDefault="008540EF" w:rsidP="00986BA7">
            <w:pPr>
              <w:rPr>
                <w:b/>
                <w:bCs/>
                <w:sz w:val="22"/>
                <w:szCs w:val="22"/>
              </w:rPr>
            </w:pPr>
            <w:r w:rsidRPr="004F278E">
              <w:rPr>
                <w:b/>
                <w:bCs/>
                <w:sz w:val="22"/>
                <w:szCs w:val="22"/>
              </w:rPr>
              <w:t>Alternatívny scenár</w:t>
            </w:r>
          </w:p>
        </w:tc>
        <w:tc>
          <w:tcPr>
            <w:tcW w:w="7993" w:type="dxa"/>
            <w:gridSpan w:val="4"/>
            <w:vAlign w:val="center"/>
          </w:tcPr>
          <w:p w14:paraId="45FEBE32" w14:textId="02EF20BA" w:rsidR="008540EF" w:rsidRPr="004F278E" w:rsidRDefault="008540EF" w:rsidP="00986BA7">
            <w:pPr>
              <w:rPr>
                <w:sz w:val="22"/>
                <w:szCs w:val="22"/>
              </w:rPr>
            </w:pPr>
            <w:r w:rsidRPr="004F278E">
              <w:rPr>
                <w:sz w:val="22"/>
                <w:szCs w:val="22"/>
              </w:rPr>
              <w:t xml:space="preserve">Alternatívny scenár zabezpečuje prípad, kedy používateľ </w:t>
            </w:r>
            <w:r>
              <w:rPr>
                <w:sz w:val="22"/>
                <w:szCs w:val="22"/>
              </w:rPr>
              <w:t>vyberie</w:t>
            </w:r>
            <w:r w:rsidRPr="004F278E">
              <w:rPr>
                <w:sz w:val="22"/>
                <w:szCs w:val="22"/>
              </w:rPr>
              <w:t xml:space="preserve"> viac metód strojového učenia.</w:t>
            </w:r>
          </w:p>
        </w:tc>
      </w:tr>
      <w:tr w:rsidR="008540EF" w:rsidRPr="004F278E" w14:paraId="093A30C0" w14:textId="77777777" w:rsidTr="00986BA7">
        <w:tc>
          <w:tcPr>
            <w:tcW w:w="1635" w:type="dxa"/>
            <w:vMerge/>
            <w:vAlign w:val="center"/>
          </w:tcPr>
          <w:p w14:paraId="0A33676F" w14:textId="27A3A2AA" w:rsidR="008540EF" w:rsidRPr="004F278E" w:rsidRDefault="008540EF" w:rsidP="00986BA7">
            <w:pPr>
              <w:rPr>
                <w:b/>
                <w:bCs/>
                <w:sz w:val="22"/>
                <w:szCs w:val="22"/>
              </w:rPr>
            </w:pPr>
          </w:p>
        </w:tc>
        <w:tc>
          <w:tcPr>
            <w:tcW w:w="860" w:type="dxa"/>
            <w:vAlign w:val="center"/>
          </w:tcPr>
          <w:p w14:paraId="7113B27C" w14:textId="1F67E479" w:rsidR="008540EF" w:rsidRPr="004F278E" w:rsidRDefault="008540EF" w:rsidP="00986BA7">
            <w:pPr>
              <w:rPr>
                <w:b/>
                <w:bCs/>
                <w:sz w:val="22"/>
                <w:szCs w:val="22"/>
              </w:rPr>
            </w:pPr>
            <w:r w:rsidRPr="004F278E">
              <w:rPr>
                <w:b/>
                <w:bCs/>
                <w:sz w:val="22"/>
                <w:szCs w:val="22"/>
              </w:rPr>
              <w:t>Od kroku</w:t>
            </w:r>
          </w:p>
        </w:tc>
        <w:tc>
          <w:tcPr>
            <w:tcW w:w="1044" w:type="dxa"/>
            <w:vAlign w:val="center"/>
          </w:tcPr>
          <w:p w14:paraId="3C6212BF" w14:textId="01440676" w:rsidR="008540EF" w:rsidRPr="004F278E" w:rsidRDefault="008540EF" w:rsidP="00986BA7">
            <w:pPr>
              <w:rPr>
                <w:b/>
                <w:bCs/>
                <w:sz w:val="22"/>
                <w:szCs w:val="22"/>
              </w:rPr>
            </w:pPr>
            <w:r w:rsidRPr="004F278E">
              <w:rPr>
                <w:b/>
                <w:bCs/>
                <w:sz w:val="22"/>
                <w:szCs w:val="22"/>
              </w:rPr>
              <w:t>Do kroku</w:t>
            </w:r>
          </w:p>
        </w:tc>
        <w:tc>
          <w:tcPr>
            <w:tcW w:w="1383" w:type="dxa"/>
            <w:vAlign w:val="center"/>
          </w:tcPr>
          <w:p w14:paraId="1BB342D9" w14:textId="1354EF03" w:rsidR="008540EF" w:rsidRPr="004F278E" w:rsidRDefault="008540EF" w:rsidP="00986BA7">
            <w:pPr>
              <w:rPr>
                <w:b/>
                <w:bCs/>
                <w:sz w:val="22"/>
                <w:szCs w:val="22"/>
              </w:rPr>
            </w:pPr>
            <w:r w:rsidRPr="004F278E">
              <w:rPr>
                <w:b/>
                <w:bCs/>
                <w:sz w:val="22"/>
                <w:szCs w:val="22"/>
              </w:rPr>
              <w:t>Rola</w:t>
            </w:r>
          </w:p>
        </w:tc>
        <w:tc>
          <w:tcPr>
            <w:tcW w:w="4706" w:type="dxa"/>
            <w:vAlign w:val="center"/>
          </w:tcPr>
          <w:p w14:paraId="471845CA" w14:textId="6FF66428" w:rsidR="008540EF" w:rsidRPr="004F278E" w:rsidRDefault="008540EF" w:rsidP="00986BA7">
            <w:pPr>
              <w:rPr>
                <w:b/>
                <w:bCs/>
                <w:sz w:val="22"/>
                <w:szCs w:val="22"/>
              </w:rPr>
            </w:pPr>
            <w:r w:rsidRPr="004F278E">
              <w:rPr>
                <w:b/>
                <w:bCs/>
                <w:sz w:val="22"/>
                <w:szCs w:val="22"/>
              </w:rPr>
              <w:t>Akcia</w:t>
            </w:r>
          </w:p>
        </w:tc>
      </w:tr>
      <w:tr w:rsidR="008540EF" w:rsidRPr="004F278E" w14:paraId="32A0FE93" w14:textId="77777777" w:rsidTr="00986BA7">
        <w:tc>
          <w:tcPr>
            <w:tcW w:w="1635" w:type="dxa"/>
            <w:vMerge/>
            <w:vAlign w:val="center"/>
          </w:tcPr>
          <w:p w14:paraId="5E2E4A45" w14:textId="77777777" w:rsidR="008540EF" w:rsidRPr="004F278E" w:rsidRDefault="008540EF" w:rsidP="00986BA7">
            <w:pPr>
              <w:rPr>
                <w:sz w:val="22"/>
                <w:szCs w:val="22"/>
              </w:rPr>
            </w:pPr>
          </w:p>
        </w:tc>
        <w:tc>
          <w:tcPr>
            <w:tcW w:w="860" w:type="dxa"/>
            <w:vMerge w:val="restart"/>
            <w:vAlign w:val="center"/>
          </w:tcPr>
          <w:p w14:paraId="30E40EA3" w14:textId="126D8634" w:rsidR="008540EF" w:rsidRPr="004F278E" w:rsidRDefault="008540EF" w:rsidP="00986BA7">
            <w:pPr>
              <w:rPr>
                <w:sz w:val="22"/>
                <w:szCs w:val="22"/>
              </w:rPr>
            </w:pPr>
            <w:r>
              <w:rPr>
                <w:sz w:val="22"/>
                <w:szCs w:val="22"/>
              </w:rPr>
              <w:t>2</w:t>
            </w:r>
            <w:r w:rsidRPr="004F278E">
              <w:rPr>
                <w:sz w:val="22"/>
                <w:szCs w:val="22"/>
              </w:rPr>
              <w:t>a.</w:t>
            </w:r>
          </w:p>
        </w:tc>
        <w:tc>
          <w:tcPr>
            <w:tcW w:w="1044" w:type="dxa"/>
            <w:vMerge w:val="restart"/>
            <w:vAlign w:val="center"/>
          </w:tcPr>
          <w:p w14:paraId="5C0E0048" w14:textId="781750E6" w:rsidR="008540EF" w:rsidRPr="004F278E" w:rsidRDefault="008540EF" w:rsidP="00986BA7">
            <w:pPr>
              <w:rPr>
                <w:sz w:val="22"/>
                <w:szCs w:val="22"/>
              </w:rPr>
            </w:pPr>
            <w:r>
              <w:rPr>
                <w:sz w:val="22"/>
                <w:szCs w:val="22"/>
              </w:rPr>
              <w:t>3</w:t>
            </w:r>
            <w:r w:rsidRPr="004F278E">
              <w:rPr>
                <w:sz w:val="22"/>
                <w:szCs w:val="22"/>
              </w:rPr>
              <w:t>.</w:t>
            </w:r>
          </w:p>
        </w:tc>
        <w:tc>
          <w:tcPr>
            <w:tcW w:w="1383" w:type="dxa"/>
            <w:vAlign w:val="center"/>
          </w:tcPr>
          <w:p w14:paraId="38124753" w14:textId="1975ECE6" w:rsidR="008540EF" w:rsidRPr="004F278E" w:rsidRDefault="008540EF" w:rsidP="00986BA7">
            <w:pPr>
              <w:rPr>
                <w:sz w:val="22"/>
                <w:szCs w:val="22"/>
              </w:rPr>
            </w:pPr>
            <w:r w:rsidRPr="004F278E">
              <w:rPr>
                <w:sz w:val="22"/>
                <w:szCs w:val="22"/>
              </w:rPr>
              <w:t>Používateľ</w:t>
            </w:r>
          </w:p>
        </w:tc>
        <w:tc>
          <w:tcPr>
            <w:tcW w:w="4706" w:type="dxa"/>
            <w:vAlign w:val="center"/>
          </w:tcPr>
          <w:p w14:paraId="30471943" w14:textId="791DE15A" w:rsidR="008540EF" w:rsidRPr="004F278E" w:rsidRDefault="008540EF" w:rsidP="00986BA7">
            <w:pPr>
              <w:rPr>
                <w:sz w:val="22"/>
                <w:szCs w:val="22"/>
              </w:rPr>
            </w:pPr>
            <w:r>
              <w:rPr>
                <w:sz w:val="22"/>
                <w:szCs w:val="22"/>
              </w:rPr>
              <w:t xml:space="preserve">Vybral viac ako jednu </w:t>
            </w:r>
            <w:r w:rsidRPr="004F278E">
              <w:rPr>
                <w:sz w:val="22"/>
                <w:szCs w:val="22"/>
              </w:rPr>
              <w:t>metód</w:t>
            </w:r>
            <w:r>
              <w:rPr>
                <w:sz w:val="22"/>
                <w:szCs w:val="22"/>
              </w:rPr>
              <w:t>u</w:t>
            </w:r>
            <w:r w:rsidRPr="004F278E">
              <w:rPr>
                <w:sz w:val="22"/>
                <w:szCs w:val="22"/>
              </w:rPr>
              <w:t xml:space="preserve"> strojového učenia.</w:t>
            </w:r>
          </w:p>
        </w:tc>
      </w:tr>
      <w:tr w:rsidR="008540EF" w:rsidRPr="004F278E" w14:paraId="126B7FCC" w14:textId="77777777" w:rsidTr="00986BA7">
        <w:tc>
          <w:tcPr>
            <w:tcW w:w="1635" w:type="dxa"/>
            <w:vMerge/>
            <w:vAlign w:val="center"/>
          </w:tcPr>
          <w:p w14:paraId="0A309C5B" w14:textId="77777777" w:rsidR="008540EF" w:rsidRPr="004F278E" w:rsidRDefault="008540EF" w:rsidP="00986BA7">
            <w:pPr>
              <w:rPr>
                <w:sz w:val="22"/>
                <w:szCs w:val="22"/>
              </w:rPr>
            </w:pPr>
          </w:p>
        </w:tc>
        <w:tc>
          <w:tcPr>
            <w:tcW w:w="860" w:type="dxa"/>
            <w:vMerge/>
            <w:vAlign w:val="center"/>
          </w:tcPr>
          <w:p w14:paraId="05EB0742" w14:textId="77777777" w:rsidR="008540EF" w:rsidRDefault="008540EF" w:rsidP="00986BA7">
            <w:pPr>
              <w:rPr>
                <w:sz w:val="22"/>
                <w:szCs w:val="22"/>
              </w:rPr>
            </w:pPr>
          </w:p>
        </w:tc>
        <w:tc>
          <w:tcPr>
            <w:tcW w:w="1044" w:type="dxa"/>
            <w:vMerge/>
            <w:vAlign w:val="center"/>
          </w:tcPr>
          <w:p w14:paraId="24822B4C" w14:textId="77777777" w:rsidR="008540EF" w:rsidRDefault="008540EF" w:rsidP="00986BA7">
            <w:pPr>
              <w:rPr>
                <w:sz w:val="22"/>
                <w:szCs w:val="22"/>
              </w:rPr>
            </w:pPr>
          </w:p>
        </w:tc>
        <w:tc>
          <w:tcPr>
            <w:tcW w:w="1383" w:type="dxa"/>
            <w:vAlign w:val="center"/>
          </w:tcPr>
          <w:p w14:paraId="30C3BE8E" w14:textId="4E1DDCCB" w:rsidR="008540EF" w:rsidRPr="004F278E" w:rsidRDefault="008540EF" w:rsidP="00986BA7">
            <w:pPr>
              <w:rPr>
                <w:sz w:val="22"/>
                <w:szCs w:val="22"/>
              </w:rPr>
            </w:pPr>
            <w:r>
              <w:rPr>
                <w:sz w:val="22"/>
                <w:szCs w:val="22"/>
              </w:rPr>
              <w:t>Systém</w:t>
            </w:r>
          </w:p>
        </w:tc>
        <w:tc>
          <w:tcPr>
            <w:tcW w:w="4706" w:type="dxa"/>
            <w:vAlign w:val="center"/>
          </w:tcPr>
          <w:p w14:paraId="60720D0C" w14:textId="7EE10175" w:rsidR="008540EF" w:rsidRDefault="008540EF" w:rsidP="00986BA7">
            <w:pPr>
              <w:rPr>
                <w:sz w:val="22"/>
                <w:szCs w:val="22"/>
              </w:rPr>
            </w:pPr>
            <w:r>
              <w:rPr>
                <w:sz w:val="22"/>
                <w:szCs w:val="22"/>
              </w:rPr>
              <w:t>Zaeviduje potrebu porovnania metód</w:t>
            </w:r>
            <w:r w:rsidRPr="004F278E">
              <w:rPr>
                <w:sz w:val="22"/>
                <w:szCs w:val="22"/>
              </w:rPr>
              <w:t>. Po vykonaní porovnania sa vytvorí výstup v podobe tabuľky, ktorá zobraz</w:t>
            </w:r>
            <w:r w:rsidR="00E83BA0">
              <w:rPr>
                <w:sz w:val="22"/>
                <w:szCs w:val="22"/>
              </w:rPr>
              <w:t>í</w:t>
            </w:r>
            <w:r w:rsidRPr="004F278E">
              <w:rPr>
                <w:sz w:val="22"/>
                <w:szCs w:val="22"/>
              </w:rPr>
              <w:t xml:space="preserve"> výsled</w:t>
            </w:r>
            <w:r w:rsidR="00E83BA0">
              <w:rPr>
                <w:sz w:val="22"/>
                <w:szCs w:val="22"/>
              </w:rPr>
              <w:t>ok</w:t>
            </w:r>
            <w:r w:rsidRPr="004F278E">
              <w:rPr>
                <w:sz w:val="22"/>
                <w:szCs w:val="22"/>
              </w:rPr>
              <w:t xml:space="preserve"> porovnan</w:t>
            </w:r>
            <w:r>
              <w:rPr>
                <w:sz w:val="22"/>
                <w:szCs w:val="22"/>
              </w:rPr>
              <w:t xml:space="preserve">ia </w:t>
            </w:r>
            <w:r w:rsidRPr="004F278E">
              <w:rPr>
                <w:sz w:val="22"/>
                <w:szCs w:val="22"/>
              </w:rPr>
              <w:t>jednotlivých metód strojového učenia.</w:t>
            </w:r>
          </w:p>
        </w:tc>
      </w:tr>
    </w:tbl>
    <w:p w14:paraId="1A8B1060" w14:textId="002172DC" w:rsidR="00FD3EEC" w:rsidRDefault="00FD3EEC">
      <w:pPr>
        <w:spacing w:after="200" w:line="276" w:lineRule="auto"/>
      </w:pPr>
      <w:r>
        <w:br w:type="page"/>
      </w:r>
    </w:p>
    <w:p w14:paraId="1E401879" w14:textId="466A4C63" w:rsidR="004E2B4A" w:rsidRDefault="004E2B4A" w:rsidP="004E2B4A">
      <w:pPr>
        <w:pStyle w:val="Caption"/>
      </w:pPr>
      <w:bookmarkStart w:id="96" w:name="_Toc26478264"/>
      <w:r>
        <w:lastRenderedPageBreak/>
        <w:t xml:space="preserve">Tabuľka </w:t>
      </w:r>
      <w:fldSimple w:instr=" SEQ Tabuľka \* ARABIC ">
        <w:r>
          <w:rPr>
            <w:noProof/>
          </w:rPr>
          <w:t>8</w:t>
        </w:r>
      </w:fldSimple>
      <w:r>
        <w:t xml:space="preserve"> - Scenár prípadu použitia v</w:t>
      </w:r>
      <w:r w:rsidRPr="00C96A3D">
        <w:t>yber dátovú množinu</w:t>
      </w:r>
      <w:bookmarkEnd w:id="96"/>
    </w:p>
    <w:tbl>
      <w:tblPr>
        <w:tblStyle w:val="TableGrid"/>
        <w:tblW w:w="0" w:type="auto"/>
        <w:tblLook w:val="04A0" w:firstRow="1" w:lastRow="0" w:firstColumn="1" w:lastColumn="0" w:noHBand="0" w:noVBand="1"/>
      </w:tblPr>
      <w:tblGrid>
        <w:gridCol w:w="1655"/>
        <w:gridCol w:w="892"/>
        <w:gridCol w:w="1276"/>
        <w:gridCol w:w="5805"/>
      </w:tblGrid>
      <w:tr w:rsidR="004E2B4A" w:rsidRPr="004F278E" w14:paraId="02B98AF9" w14:textId="77777777" w:rsidTr="005E5281">
        <w:tc>
          <w:tcPr>
            <w:tcW w:w="1655" w:type="dxa"/>
            <w:vAlign w:val="center"/>
          </w:tcPr>
          <w:p w14:paraId="5C69C502"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60B7B577" w14:textId="77777777" w:rsidR="004E2B4A" w:rsidRPr="004F278E" w:rsidRDefault="004E2B4A" w:rsidP="005E5281">
            <w:pPr>
              <w:rPr>
                <w:sz w:val="22"/>
                <w:szCs w:val="22"/>
              </w:rPr>
            </w:pPr>
            <w:r w:rsidRPr="004F278E">
              <w:rPr>
                <w:sz w:val="22"/>
                <w:szCs w:val="22"/>
              </w:rPr>
              <w:t>Vyber dátovú množinu</w:t>
            </w:r>
          </w:p>
        </w:tc>
      </w:tr>
      <w:tr w:rsidR="004E2B4A" w:rsidRPr="004F278E" w14:paraId="1A350BC0" w14:textId="77777777" w:rsidTr="005E5281">
        <w:tc>
          <w:tcPr>
            <w:tcW w:w="1655" w:type="dxa"/>
            <w:vAlign w:val="center"/>
          </w:tcPr>
          <w:p w14:paraId="231525C9"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7D5753C1" w14:textId="0752F4AF" w:rsidR="004E2B4A" w:rsidRPr="004F278E" w:rsidRDefault="004E2B4A" w:rsidP="005E5281">
            <w:pPr>
              <w:rPr>
                <w:sz w:val="22"/>
                <w:szCs w:val="22"/>
              </w:rPr>
            </w:pPr>
            <w:r w:rsidRPr="004F278E">
              <w:rPr>
                <w:sz w:val="22"/>
                <w:szCs w:val="22"/>
              </w:rPr>
              <w:t>UC0</w:t>
            </w:r>
            <w:r>
              <w:rPr>
                <w:sz w:val="22"/>
                <w:szCs w:val="22"/>
              </w:rPr>
              <w:t>3</w:t>
            </w:r>
          </w:p>
        </w:tc>
      </w:tr>
      <w:tr w:rsidR="004E2B4A" w:rsidRPr="004F278E" w14:paraId="1782137D" w14:textId="77777777" w:rsidTr="005E5281">
        <w:trPr>
          <w:trHeight w:val="603"/>
        </w:trPr>
        <w:tc>
          <w:tcPr>
            <w:tcW w:w="1655" w:type="dxa"/>
            <w:vMerge w:val="restart"/>
            <w:vAlign w:val="center"/>
          </w:tcPr>
          <w:p w14:paraId="00108950"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15707D42" w14:textId="77777777" w:rsidR="004E2B4A" w:rsidRPr="004F278E" w:rsidRDefault="004E2B4A" w:rsidP="005E5281">
            <w:pPr>
              <w:rPr>
                <w:sz w:val="22"/>
                <w:szCs w:val="22"/>
              </w:rPr>
            </w:pPr>
            <w:r w:rsidRPr="004F278E">
              <w:rPr>
                <w:sz w:val="22"/>
                <w:szCs w:val="22"/>
              </w:rPr>
              <w:t>Umožňuje používateľovi vybrať dátovú množinu v rámci určeného typu dátovej množiny.</w:t>
            </w:r>
          </w:p>
        </w:tc>
      </w:tr>
      <w:tr w:rsidR="004E2B4A" w:rsidRPr="004F278E" w14:paraId="7C101532" w14:textId="77777777" w:rsidTr="005E5281">
        <w:tc>
          <w:tcPr>
            <w:tcW w:w="1655" w:type="dxa"/>
            <w:vMerge/>
            <w:vAlign w:val="center"/>
          </w:tcPr>
          <w:p w14:paraId="7432609E" w14:textId="77777777" w:rsidR="004E2B4A" w:rsidRPr="004F278E" w:rsidRDefault="004E2B4A" w:rsidP="005E5281">
            <w:pPr>
              <w:rPr>
                <w:sz w:val="22"/>
                <w:szCs w:val="22"/>
              </w:rPr>
            </w:pPr>
          </w:p>
        </w:tc>
        <w:tc>
          <w:tcPr>
            <w:tcW w:w="892" w:type="dxa"/>
            <w:vAlign w:val="center"/>
          </w:tcPr>
          <w:p w14:paraId="4BB17C9C"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730653FF"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54D149FB" w14:textId="77777777" w:rsidR="004E2B4A" w:rsidRPr="004F278E" w:rsidRDefault="004E2B4A" w:rsidP="005E5281">
            <w:pPr>
              <w:rPr>
                <w:sz w:val="22"/>
                <w:szCs w:val="22"/>
              </w:rPr>
            </w:pPr>
            <w:r w:rsidRPr="004F278E">
              <w:rPr>
                <w:b/>
                <w:bCs/>
                <w:sz w:val="22"/>
                <w:szCs w:val="22"/>
              </w:rPr>
              <w:t>Akcia</w:t>
            </w:r>
          </w:p>
        </w:tc>
      </w:tr>
      <w:tr w:rsidR="004E2B4A" w:rsidRPr="004F278E" w14:paraId="5426DF45" w14:textId="77777777" w:rsidTr="005E5281">
        <w:tc>
          <w:tcPr>
            <w:tcW w:w="1655" w:type="dxa"/>
            <w:vMerge/>
            <w:vAlign w:val="center"/>
          </w:tcPr>
          <w:p w14:paraId="100A1867" w14:textId="77777777" w:rsidR="004E2B4A" w:rsidRPr="004F278E" w:rsidRDefault="004E2B4A" w:rsidP="005E5281">
            <w:pPr>
              <w:rPr>
                <w:sz w:val="22"/>
                <w:szCs w:val="22"/>
              </w:rPr>
            </w:pPr>
          </w:p>
        </w:tc>
        <w:tc>
          <w:tcPr>
            <w:tcW w:w="892" w:type="dxa"/>
            <w:vAlign w:val="center"/>
          </w:tcPr>
          <w:p w14:paraId="6E56D6FF" w14:textId="77777777" w:rsidR="004E2B4A" w:rsidRPr="004F278E" w:rsidRDefault="004E2B4A" w:rsidP="005E5281">
            <w:pPr>
              <w:rPr>
                <w:sz w:val="22"/>
                <w:szCs w:val="22"/>
              </w:rPr>
            </w:pPr>
            <w:r w:rsidRPr="004F278E">
              <w:rPr>
                <w:sz w:val="22"/>
                <w:szCs w:val="22"/>
              </w:rPr>
              <w:t>1.</w:t>
            </w:r>
          </w:p>
        </w:tc>
        <w:tc>
          <w:tcPr>
            <w:tcW w:w="1276" w:type="dxa"/>
            <w:vAlign w:val="center"/>
          </w:tcPr>
          <w:p w14:paraId="1482DB97"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7B2EF982" w14:textId="77777777" w:rsidR="004E2B4A" w:rsidRPr="004F278E" w:rsidRDefault="004E2B4A" w:rsidP="005E5281">
            <w:pPr>
              <w:rPr>
                <w:sz w:val="22"/>
                <w:szCs w:val="22"/>
              </w:rPr>
            </w:pPr>
            <w:r w:rsidRPr="004F278E">
              <w:rPr>
                <w:sz w:val="22"/>
                <w:szCs w:val="22"/>
              </w:rPr>
              <w:t>Používateľ vyberie dátovú množinu zo zoznamu  dátových množín.</w:t>
            </w:r>
          </w:p>
        </w:tc>
      </w:tr>
      <w:tr w:rsidR="004E2B4A" w:rsidRPr="004F278E" w14:paraId="5D11FBC9" w14:textId="77777777" w:rsidTr="005E5281">
        <w:tc>
          <w:tcPr>
            <w:tcW w:w="1655" w:type="dxa"/>
            <w:vMerge/>
            <w:vAlign w:val="center"/>
          </w:tcPr>
          <w:p w14:paraId="72503B65" w14:textId="77777777" w:rsidR="004E2B4A" w:rsidRPr="004F278E" w:rsidRDefault="004E2B4A" w:rsidP="005E5281">
            <w:pPr>
              <w:rPr>
                <w:sz w:val="22"/>
                <w:szCs w:val="22"/>
              </w:rPr>
            </w:pPr>
          </w:p>
        </w:tc>
        <w:tc>
          <w:tcPr>
            <w:tcW w:w="892" w:type="dxa"/>
            <w:vAlign w:val="center"/>
          </w:tcPr>
          <w:p w14:paraId="0B039006" w14:textId="77777777" w:rsidR="004E2B4A" w:rsidRPr="004F278E" w:rsidRDefault="004E2B4A" w:rsidP="005E5281">
            <w:pPr>
              <w:rPr>
                <w:sz w:val="22"/>
                <w:szCs w:val="22"/>
              </w:rPr>
            </w:pPr>
            <w:r w:rsidRPr="004F278E">
              <w:rPr>
                <w:sz w:val="22"/>
                <w:szCs w:val="22"/>
              </w:rPr>
              <w:t>2.</w:t>
            </w:r>
          </w:p>
        </w:tc>
        <w:tc>
          <w:tcPr>
            <w:tcW w:w="1276" w:type="dxa"/>
            <w:vAlign w:val="center"/>
          </w:tcPr>
          <w:p w14:paraId="22B8F34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C589327" w14:textId="77777777" w:rsidR="004E2B4A" w:rsidRPr="004F278E" w:rsidRDefault="004E2B4A" w:rsidP="005E5281">
            <w:pPr>
              <w:rPr>
                <w:sz w:val="22"/>
                <w:szCs w:val="22"/>
              </w:rPr>
            </w:pPr>
            <w:r w:rsidRPr="004F278E">
              <w:rPr>
                <w:sz w:val="22"/>
                <w:szCs w:val="22"/>
              </w:rPr>
              <w:t>Potvrdí výber.</w:t>
            </w:r>
          </w:p>
        </w:tc>
      </w:tr>
      <w:tr w:rsidR="004E2B4A" w:rsidRPr="004F278E" w14:paraId="0712662A" w14:textId="77777777" w:rsidTr="005E5281">
        <w:tc>
          <w:tcPr>
            <w:tcW w:w="1655" w:type="dxa"/>
            <w:vMerge/>
            <w:vAlign w:val="center"/>
          </w:tcPr>
          <w:p w14:paraId="15F525D7" w14:textId="77777777" w:rsidR="004E2B4A" w:rsidRPr="004F278E" w:rsidRDefault="004E2B4A" w:rsidP="005E5281">
            <w:pPr>
              <w:rPr>
                <w:sz w:val="22"/>
                <w:szCs w:val="22"/>
              </w:rPr>
            </w:pPr>
          </w:p>
        </w:tc>
        <w:tc>
          <w:tcPr>
            <w:tcW w:w="892" w:type="dxa"/>
            <w:vAlign w:val="center"/>
          </w:tcPr>
          <w:p w14:paraId="78B95815" w14:textId="77777777" w:rsidR="004E2B4A" w:rsidRPr="004F278E" w:rsidRDefault="004E2B4A" w:rsidP="005E5281">
            <w:pPr>
              <w:rPr>
                <w:sz w:val="22"/>
                <w:szCs w:val="22"/>
              </w:rPr>
            </w:pPr>
            <w:r w:rsidRPr="004F278E">
              <w:rPr>
                <w:sz w:val="22"/>
                <w:szCs w:val="22"/>
              </w:rPr>
              <w:t>3.</w:t>
            </w:r>
          </w:p>
        </w:tc>
        <w:tc>
          <w:tcPr>
            <w:tcW w:w="1276" w:type="dxa"/>
            <w:vAlign w:val="center"/>
          </w:tcPr>
          <w:p w14:paraId="7975198F" w14:textId="77777777" w:rsidR="004E2B4A" w:rsidRPr="004F278E" w:rsidRDefault="004E2B4A" w:rsidP="005E5281">
            <w:pPr>
              <w:rPr>
                <w:sz w:val="22"/>
                <w:szCs w:val="22"/>
              </w:rPr>
            </w:pPr>
            <w:r w:rsidRPr="004F278E">
              <w:rPr>
                <w:sz w:val="22"/>
                <w:szCs w:val="22"/>
              </w:rPr>
              <w:t>Systém</w:t>
            </w:r>
          </w:p>
        </w:tc>
        <w:tc>
          <w:tcPr>
            <w:tcW w:w="5805" w:type="dxa"/>
            <w:vAlign w:val="center"/>
          </w:tcPr>
          <w:p w14:paraId="1C626D93" w14:textId="77777777" w:rsidR="004E2B4A" w:rsidRPr="004F278E" w:rsidRDefault="004E2B4A" w:rsidP="005E5281">
            <w:pPr>
              <w:rPr>
                <w:sz w:val="22"/>
                <w:szCs w:val="22"/>
              </w:rPr>
            </w:pPr>
            <w:r w:rsidRPr="004F278E">
              <w:rPr>
                <w:sz w:val="22"/>
                <w:szCs w:val="22"/>
              </w:rPr>
              <w:t>Zaeviduje výber a prípad použitia končí.</w:t>
            </w:r>
          </w:p>
        </w:tc>
      </w:tr>
    </w:tbl>
    <w:p w14:paraId="07016AC5" w14:textId="2184F58C" w:rsidR="004E2B4A" w:rsidRDefault="004E2B4A" w:rsidP="0084324D">
      <w:pPr>
        <w:pStyle w:val="Caption"/>
      </w:pPr>
    </w:p>
    <w:p w14:paraId="04CCD088" w14:textId="40600DD2" w:rsidR="004E2B4A" w:rsidRPr="004E2B4A" w:rsidRDefault="004E2B4A" w:rsidP="004E2B4A">
      <w:pPr>
        <w:pStyle w:val="Caption"/>
      </w:pPr>
      <w:bookmarkStart w:id="97" w:name="_Toc26478265"/>
      <w:r>
        <w:t xml:space="preserve">Tabuľka </w:t>
      </w:r>
      <w:fldSimple w:instr=" SEQ Tabuľka \* ARABIC ">
        <w:r w:rsidR="00C01471">
          <w:rPr>
            <w:noProof/>
          </w:rPr>
          <w:t>9</w:t>
        </w:r>
      </w:fldSimple>
      <w:r>
        <w:t xml:space="preserve"> - Scenár prípadu použitia v</w:t>
      </w:r>
      <w:r w:rsidRPr="007047B1">
        <w:t>yber metódu spracovania dátovej množiny</w:t>
      </w:r>
      <w:bookmarkEnd w:id="97"/>
    </w:p>
    <w:tbl>
      <w:tblPr>
        <w:tblStyle w:val="TableGrid"/>
        <w:tblW w:w="0" w:type="auto"/>
        <w:tblLook w:val="04A0" w:firstRow="1" w:lastRow="0" w:firstColumn="1" w:lastColumn="0" w:noHBand="0" w:noVBand="1"/>
      </w:tblPr>
      <w:tblGrid>
        <w:gridCol w:w="1655"/>
        <w:gridCol w:w="892"/>
        <w:gridCol w:w="1276"/>
        <w:gridCol w:w="5805"/>
      </w:tblGrid>
      <w:tr w:rsidR="004E2B4A" w:rsidRPr="004F278E" w14:paraId="472F3533" w14:textId="77777777" w:rsidTr="005E5281">
        <w:tc>
          <w:tcPr>
            <w:tcW w:w="1655" w:type="dxa"/>
            <w:vAlign w:val="center"/>
          </w:tcPr>
          <w:p w14:paraId="08901F1F"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1C06AD33" w14:textId="77777777" w:rsidR="004E2B4A" w:rsidRPr="004F278E" w:rsidRDefault="004E2B4A" w:rsidP="005E5281">
            <w:pPr>
              <w:rPr>
                <w:sz w:val="22"/>
                <w:szCs w:val="22"/>
              </w:rPr>
            </w:pPr>
            <w:r w:rsidRPr="004F278E">
              <w:rPr>
                <w:sz w:val="22"/>
                <w:szCs w:val="22"/>
              </w:rPr>
              <w:t>Vyber metódu spracovania dátovej množiny</w:t>
            </w:r>
          </w:p>
        </w:tc>
      </w:tr>
      <w:tr w:rsidR="004E2B4A" w:rsidRPr="004F278E" w14:paraId="40E6840D" w14:textId="77777777" w:rsidTr="005E5281">
        <w:tc>
          <w:tcPr>
            <w:tcW w:w="1655" w:type="dxa"/>
            <w:vAlign w:val="center"/>
          </w:tcPr>
          <w:p w14:paraId="7918BDCA"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4535ED89" w14:textId="040FBE61" w:rsidR="004E2B4A" w:rsidRPr="004F278E" w:rsidRDefault="004E2B4A" w:rsidP="005E5281">
            <w:pPr>
              <w:rPr>
                <w:sz w:val="22"/>
                <w:szCs w:val="22"/>
              </w:rPr>
            </w:pPr>
            <w:r w:rsidRPr="004F278E">
              <w:rPr>
                <w:sz w:val="22"/>
                <w:szCs w:val="22"/>
              </w:rPr>
              <w:t>UC0</w:t>
            </w:r>
            <w:r>
              <w:rPr>
                <w:sz w:val="22"/>
                <w:szCs w:val="22"/>
              </w:rPr>
              <w:t>4</w:t>
            </w:r>
          </w:p>
        </w:tc>
      </w:tr>
      <w:tr w:rsidR="004E2B4A" w:rsidRPr="004F278E" w14:paraId="289AFA33" w14:textId="77777777" w:rsidTr="005E5281">
        <w:trPr>
          <w:trHeight w:val="603"/>
        </w:trPr>
        <w:tc>
          <w:tcPr>
            <w:tcW w:w="1655" w:type="dxa"/>
            <w:vMerge w:val="restart"/>
            <w:vAlign w:val="center"/>
          </w:tcPr>
          <w:p w14:paraId="6664B40C"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405C1B95" w14:textId="77777777" w:rsidR="004E2B4A" w:rsidRPr="004F278E" w:rsidRDefault="004E2B4A" w:rsidP="005E5281">
            <w:pPr>
              <w:rPr>
                <w:sz w:val="22"/>
                <w:szCs w:val="22"/>
              </w:rPr>
            </w:pPr>
            <w:r w:rsidRPr="004F278E">
              <w:rPr>
                <w:sz w:val="22"/>
                <w:szCs w:val="22"/>
              </w:rPr>
              <w:t>Umožňuje používateľovi vybrať jednu z preddefinovaných metód spracovania vybranej dátovej množiny.</w:t>
            </w:r>
          </w:p>
        </w:tc>
      </w:tr>
      <w:tr w:rsidR="004E2B4A" w:rsidRPr="004F278E" w14:paraId="38669B10" w14:textId="77777777" w:rsidTr="005E5281">
        <w:tc>
          <w:tcPr>
            <w:tcW w:w="1655" w:type="dxa"/>
            <w:vMerge/>
            <w:vAlign w:val="center"/>
          </w:tcPr>
          <w:p w14:paraId="5C7D2C8D" w14:textId="77777777" w:rsidR="004E2B4A" w:rsidRPr="004F278E" w:rsidRDefault="004E2B4A" w:rsidP="005E5281">
            <w:pPr>
              <w:rPr>
                <w:sz w:val="22"/>
                <w:szCs w:val="22"/>
              </w:rPr>
            </w:pPr>
          </w:p>
        </w:tc>
        <w:tc>
          <w:tcPr>
            <w:tcW w:w="892" w:type="dxa"/>
            <w:vAlign w:val="center"/>
          </w:tcPr>
          <w:p w14:paraId="4922F5A3"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5D3654F1"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08657C84" w14:textId="77777777" w:rsidR="004E2B4A" w:rsidRPr="004F278E" w:rsidRDefault="004E2B4A" w:rsidP="005E5281">
            <w:pPr>
              <w:rPr>
                <w:sz w:val="22"/>
                <w:szCs w:val="22"/>
              </w:rPr>
            </w:pPr>
            <w:r w:rsidRPr="004F278E">
              <w:rPr>
                <w:b/>
                <w:bCs/>
                <w:sz w:val="22"/>
                <w:szCs w:val="22"/>
              </w:rPr>
              <w:t>Akcia</w:t>
            </w:r>
          </w:p>
        </w:tc>
      </w:tr>
      <w:tr w:rsidR="004E2B4A" w:rsidRPr="004F278E" w14:paraId="73289753" w14:textId="77777777" w:rsidTr="005E5281">
        <w:tc>
          <w:tcPr>
            <w:tcW w:w="1655" w:type="dxa"/>
            <w:vMerge/>
            <w:vAlign w:val="center"/>
          </w:tcPr>
          <w:p w14:paraId="535776C0" w14:textId="77777777" w:rsidR="004E2B4A" w:rsidRPr="004F278E" w:rsidRDefault="004E2B4A" w:rsidP="005E5281">
            <w:pPr>
              <w:rPr>
                <w:sz w:val="22"/>
                <w:szCs w:val="22"/>
              </w:rPr>
            </w:pPr>
          </w:p>
        </w:tc>
        <w:tc>
          <w:tcPr>
            <w:tcW w:w="892" w:type="dxa"/>
            <w:vAlign w:val="center"/>
          </w:tcPr>
          <w:p w14:paraId="5D737798" w14:textId="77777777" w:rsidR="004E2B4A" w:rsidRPr="004F278E" w:rsidRDefault="004E2B4A" w:rsidP="005E5281">
            <w:pPr>
              <w:rPr>
                <w:sz w:val="22"/>
                <w:szCs w:val="22"/>
              </w:rPr>
            </w:pPr>
            <w:r w:rsidRPr="004F278E">
              <w:rPr>
                <w:sz w:val="22"/>
                <w:szCs w:val="22"/>
              </w:rPr>
              <w:t>1.</w:t>
            </w:r>
          </w:p>
        </w:tc>
        <w:tc>
          <w:tcPr>
            <w:tcW w:w="1276" w:type="dxa"/>
            <w:vAlign w:val="center"/>
          </w:tcPr>
          <w:p w14:paraId="31BFE5E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9E28C2E" w14:textId="77777777" w:rsidR="004E2B4A" w:rsidRPr="004F278E" w:rsidRDefault="004E2B4A" w:rsidP="005E5281">
            <w:pPr>
              <w:rPr>
                <w:sz w:val="22"/>
                <w:szCs w:val="22"/>
              </w:rPr>
            </w:pPr>
            <w:r w:rsidRPr="004F278E">
              <w:rPr>
                <w:sz w:val="22"/>
                <w:szCs w:val="22"/>
              </w:rPr>
              <w:t>Používateľ vyberie metódu spracovania vybranej dátovej množiny.</w:t>
            </w:r>
          </w:p>
        </w:tc>
      </w:tr>
      <w:tr w:rsidR="004E2B4A" w:rsidRPr="004F278E" w14:paraId="6CAE12A7" w14:textId="77777777" w:rsidTr="005E5281">
        <w:tc>
          <w:tcPr>
            <w:tcW w:w="1655" w:type="dxa"/>
            <w:vMerge/>
            <w:vAlign w:val="center"/>
          </w:tcPr>
          <w:p w14:paraId="77424A74" w14:textId="77777777" w:rsidR="004E2B4A" w:rsidRPr="004F278E" w:rsidRDefault="004E2B4A" w:rsidP="005E5281">
            <w:pPr>
              <w:rPr>
                <w:sz w:val="22"/>
                <w:szCs w:val="22"/>
              </w:rPr>
            </w:pPr>
          </w:p>
        </w:tc>
        <w:tc>
          <w:tcPr>
            <w:tcW w:w="892" w:type="dxa"/>
            <w:vAlign w:val="center"/>
          </w:tcPr>
          <w:p w14:paraId="452F355B" w14:textId="77777777" w:rsidR="004E2B4A" w:rsidRPr="004F278E" w:rsidRDefault="004E2B4A" w:rsidP="005E5281">
            <w:pPr>
              <w:rPr>
                <w:sz w:val="22"/>
                <w:szCs w:val="22"/>
              </w:rPr>
            </w:pPr>
            <w:r w:rsidRPr="004F278E">
              <w:rPr>
                <w:sz w:val="22"/>
                <w:szCs w:val="22"/>
              </w:rPr>
              <w:t>2.</w:t>
            </w:r>
          </w:p>
        </w:tc>
        <w:tc>
          <w:tcPr>
            <w:tcW w:w="1276" w:type="dxa"/>
            <w:vAlign w:val="center"/>
          </w:tcPr>
          <w:p w14:paraId="3F1ECF95"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1C0E53B5" w14:textId="77777777" w:rsidR="004E2B4A" w:rsidRPr="004F278E" w:rsidRDefault="004E2B4A" w:rsidP="005E5281">
            <w:pPr>
              <w:rPr>
                <w:sz w:val="22"/>
                <w:szCs w:val="22"/>
              </w:rPr>
            </w:pPr>
            <w:r w:rsidRPr="004F278E">
              <w:rPr>
                <w:sz w:val="22"/>
                <w:szCs w:val="22"/>
              </w:rPr>
              <w:t>Potvrdí výber.</w:t>
            </w:r>
          </w:p>
        </w:tc>
      </w:tr>
      <w:tr w:rsidR="004E2B4A" w:rsidRPr="004F278E" w14:paraId="6DC98F03" w14:textId="77777777" w:rsidTr="005E5281">
        <w:tc>
          <w:tcPr>
            <w:tcW w:w="1655" w:type="dxa"/>
            <w:vMerge/>
            <w:vAlign w:val="center"/>
          </w:tcPr>
          <w:p w14:paraId="6D0E90F1" w14:textId="77777777" w:rsidR="004E2B4A" w:rsidRPr="004F278E" w:rsidRDefault="004E2B4A" w:rsidP="005E5281">
            <w:pPr>
              <w:rPr>
                <w:sz w:val="22"/>
                <w:szCs w:val="22"/>
              </w:rPr>
            </w:pPr>
          </w:p>
        </w:tc>
        <w:tc>
          <w:tcPr>
            <w:tcW w:w="892" w:type="dxa"/>
            <w:vAlign w:val="center"/>
          </w:tcPr>
          <w:p w14:paraId="62DB6C8D" w14:textId="77777777" w:rsidR="004E2B4A" w:rsidRPr="004F278E" w:rsidRDefault="004E2B4A" w:rsidP="005E5281">
            <w:pPr>
              <w:rPr>
                <w:sz w:val="22"/>
                <w:szCs w:val="22"/>
              </w:rPr>
            </w:pPr>
            <w:r w:rsidRPr="004F278E">
              <w:rPr>
                <w:sz w:val="22"/>
                <w:szCs w:val="22"/>
              </w:rPr>
              <w:t>3.</w:t>
            </w:r>
          </w:p>
        </w:tc>
        <w:tc>
          <w:tcPr>
            <w:tcW w:w="1276" w:type="dxa"/>
            <w:vAlign w:val="center"/>
          </w:tcPr>
          <w:p w14:paraId="16E058EF" w14:textId="77777777" w:rsidR="004E2B4A" w:rsidRPr="004F278E" w:rsidRDefault="004E2B4A" w:rsidP="005E5281">
            <w:pPr>
              <w:rPr>
                <w:sz w:val="22"/>
                <w:szCs w:val="22"/>
              </w:rPr>
            </w:pPr>
            <w:r w:rsidRPr="004F278E">
              <w:rPr>
                <w:sz w:val="22"/>
                <w:szCs w:val="22"/>
              </w:rPr>
              <w:t>Systém</w:t>
            </w:r>
          </w:p>
        </w:tc>
        <w:tc>
          <w:tcPr>
            <w:tcW w:w="5805" w:type="dxa"/>
            <w:vAlign w:val="center"/>
          </w:tcPr>
          <w:p w14:paraId="37C07808" w14:textId="77777777" w:rsidR="004E2B4A" w:rsidRPr="004F278E" w:rsidRDefault="004E2B4A" w:rsidP="005E5281">
            <w:pPr>
              <w:rPr>
                <w:sz w:val="22"/>
                <w:szCs w:val="22"/>
              </w:rPr>
            </w:pPr>
            <w:r w:rsidRPr="004F278E">
              <w:rPr>
                <w:sz w:val="22"/>
                <w:szCs w:val="22"/>
              </w:rPr>
              <w:t>Zaeviduje výber a prípad použitia končí.</w:t>
            </w:r>
          </w:p>
        </w:tc>
      </w:tr>
    </w:tbl>
    <w:p w14:paraId="2E5D41F3" w14:textId="77777777" w:rsidR="004E2B4A" w:rsidRDefault="004E2B4A">
      <w:pPr>
        <w:spacing w:after="200" w:line="276" w:lineRule="auto"/>
      </w:pPr>
      <w:r>
        <w:br w:type="page"/>
      </w:r>
    </w:p>
    <w:p w14:paraId="0EDC8C12" w14:textId="77777777" w:rsidR="004E2B4A" w:rsidRPr="004E2B4A" w:rsidRDefault="004E2B4A" w:rsidP="004E2B4A"/>
    <w:p w14:paraId="6334AA57" w14:textId="6CEEC0F9" w:rsidR="0084324D" w:rsidRDefault="0084324D" w:rsidP="0084324D">
      <w:pPr>
        <w:pStyle w:val="Caption"/>
      </w:pPr>
      <w:bookmarkStart w:id="98" w:name="_Toc26478266"/>
      <w:r>
        <w:t xml:space="preserve">Tabuľka </w:t>
      </w:r>
      <w:fldSimple w:instr=" SEQ Tabuľka \* ARABIC ">
        <w:r w:rsidR="008540EF">
          <w:rPr>
            <w:noProof/>
          </w:rPr>
          <w:t>10</w:t>
        </w:r>
      </w:fldSimple>
      <w:r>
        <w:t xml:space="preserve"> - </w:t>
      </w:r>
      <w:r w:rsidR="00517BA6">
        <w:t>Scenár prípadu použitia v</w:t>
      </w:r>
      <w:r>
        <w:t>yber metódu strojového učenia</w:t>
      </w:r>
      <w:bookmarkEnd w:id="98"/>
    </w:p>
    <w:tbl>
      <w:tblPr>
        <w:tblStyle w:val="TableGrid"/>
        <w:tblW w:w="0" w:type="auto"/>
        <w:tblLook w:val="04A0" w:firstRow="1" w:lastRow="0" w:firstColumn="1" w:lastColumn="0" w:noHBand="0" w:noVBand="1"/>
      </w:tblPr>
      <w:tblGrid>
        <w:gridCol w:w="1655"/>
        <w:gridCol w:w="892"/>
        <w:gridCol w:w="1276"/>
        <w:gridCol w:w="5805"/>
      </w:tblGrid>
      <w:tr w:rsidR="0084324D" w:rsidRPr="004F278E" w14:paraId="6F36CDDA" w14:textId="77777777" w:rsidTr="009D6E7C">
        <w:tc>
          <w:tcPr>
            <w:tcW w:w="1655" w:type="dxa"/>
            <w:vAlign w:val="center"/>
          </w:tcPr>
          <w:p w14:paraId="5B5665E9" w14:textId="77777777" w:rsidR="0084324D" w:rsidRPr="004F278E" w:rsidRDefault="0084324D" w:rsidP="009D6E7C">
            <w:pPr>
              <w:rPr>
                <w:b/>
                <w:bCs/>
                <w:sz w:val="22"/>
                <w:szCs w:val="22"/>
              </w:rPr>
            </w:pPr>
            <w:r w:rsidRPr="004F278E">
              <w:rPr>
                <w:b/>
                <w:bCs/>
                <w:sz w:val="22"/>
                <w:szCs w:val="22"/>
              </w:rPr>
              <w:t>Názov prípadu použitia</w:t>
            </w:r>
          </w:p>
        </w:tc>
        <w:tc>
          <w:tcPr>
            <w:tcW w:w="7973" w:type="dxa"/>
            <w:gridSpan w:val="3"/>
            <w:vAlign w:val="center"/>
          </w:tcPr>
          <w:p w14:paraId="1C908479" w14:textId="66E88085" w:rsidR="0084324D" w:rsidRPr="004F278E" w:rsidRDefault="0084324D" w:rsidP="009D6E7C">
            <w:pPr>
              <w:rPr>
                <w:sz w:val="22"/>
                <w:szCs w:val="22"/>
              </w:rPr>
            </w:pPr>
            <w:r w:rsidRPr="004F278E">
              <w:rPr>
                <w:sz w:val="22"/>
                <w:szCs w:val="22"/>
              </w:rPr>
              <w:t>Vyber metódu strojového učenia</w:t>
            </w:r>
          </w:p>
        </w:tc>
      </w:tr>
      <w:tr w:rsidR="0084324D" w:rsidRPr="004F278E" w14:paraId="4CB43E9A" w14:textId="77777777" w:rsidTr="009D6E7C">
        <w:tc>
          <w:tcPr>
            <w:tcW w:w="1655" w:type="dxa"/>
            <w:vAlign w:val="center"/>
          </w:tcPr>
          <w:p w14:paraId="2484115E" w14:textId="77777777" w:rsidR="0084324D" w:rsidRPr="004F278E" w:rsidRDefault="0084324D" w:rsidP="009D6E7C">
            <w:pPr>
              <w:rPr>
                <w:b/>
                <w:bCs/>
                <w:sz w:val="22"/>
                <w:szCs w:val="22"/>
              </w:rPr>
            </w:pPr>
            <w:r w:rsidRPr="004F278E">
              <w:rPr>
                <w:b/>
                <w:bCs/>
                <w:sz w:val="22"/>
                <w:szCs w:val="22"/>
              </w:rPr>
              <w:t>Identifikačné číslo</w:t>
            </w:r>
          </w:p>
        </w:tc>
        <w:tc>
          <w:tcPr>
            <w:tcW w:w="7973" w:type="dxa"/>
            <w:gridSpan w:val="3"/>
            <w:vAlign w:val="center"/>
          </w:tcPr>
          <w:p w14:paraId="799B0FA6" w14:textId="7E068635" w:rsidR="0084324D" w:rsidRPr="004F278E" w:rsidRDefault="0084324D" w:rsidP="009D6E7C">
            <w:pPr>
              <w:rPr>
                <w:sz w:val="22"/>
                <w:szCs w:val="22"/>
              </w:rPr>
            </w:pPr>
            <w:r w:rsidRPr="004F278E">
              <w:rPr>
                <w:sz w:val="22"/>
                <w:szCs w:val="22"/>
              </w:rPr>
              <w:t>UC0</w:t>
            </w:r>
            <w:r w:rsidR="008540EF">
              <w:rPr>
                <w:sz w:val="22"/>
                <w:szCs w:val="22"/>
              </w:rPr>
              <w:t>5</w:t>
            </w:r>
          </w:p>
        </w:tc>
      </w:tr>
      <w:tr w:rsidR="00854515" w:rsidRPr="004F278E" w14:paraId="0AEB0492" w14:textId="77777777" w:rsidTr="009D6E7C">
        <w:trPr>
          <w:trHeight w:val="603"/>
        </w:trPr>
        <w:tc>
          <w:tcPr>
            <w:tcW w:w="1655" w:type="dxa"/>
            <w:vMerge w:val="restart"/>
            <w:vAlign w:val="center"/>
          </w:tcPr>
          <w:p w14:paraId="39D277FB" w14:textId="77777777" w:rsidR="00854515" w:rsidRPr="004F278E" w:rsidRDefault="00854515" w:rsidP="009D6E7C">
            <w:pPr>
              <w:rPr>
                <w:b/>
                <w:bCs/>
                <w:sz w:val="22"/>
                <w:szCs w:val="22"/>
              </w:rPr>
            </w:pPr>
            <w:r w:rsidRPr="004F278E">
              <w:rPr>
                <w:b/>
                <w:bCs/>
                <w:sz w:val="22"/>
                <w:szCs w:val="22"/>
              </w:rPr>
              <w:t>Hlavný scenár</w:t>
            </w:r>
          </w:p>
        </w:tc>
        <w:tc>
          <w:tcPr>
            <w:tcW w:w="7973" w:type="dxa"/>
            <w:gridSpan w:val="3"/>
            <w:vAlign w:val="center"/>
          </w:tcPr>
          <w:p w14:paraId="5A51B073" w14:textId="345DB9C8" w:rsidR="00854515" w:rsidRPr="004F278E" w:rsidRDefault="00854515" w:rsidP="009D6E7C">
            <w:pPr>
              <w:rPr>
                <w:sz w:val="22"/>
                <w:szCs w:val="22"/>
              </w:rPr>
            </w:pPr>
            <w:r w:rsidRPr="004F278E">
              <w:rPr>
                <w:sz w:val="22"/>
                <w:szCs w:val="22"/>
              </w:rPr>
              <w:t xml:space="preserve">Umožňuje používateľovi vybrať </w:t>
            </w:r>
            <w:r w:rsidR="00641E3D">
              <w:rPr>
                <w:sz w:val="22"/>
                <w:szCs w:val="22"/>
              </w:rPr>
              <w:t xml:space="preserve">metódu </w:t>
            </w:r>
            <w:r w:rsidRPr="004F278E">
              <w:rPr>
                <w:sz w:val="22"/>
                <w:szCs w:val="22"/>
              </w:rPr>
              <w:t xml:space="preserve">z množiny preddefinovaných metód strojového učenia, ktorá sa aplikuje na vybranú množinu dát s cieľom zistiť mieru úspešnosti </w:t>
            </w:r>
            <w:r w:rsidR="00964DDE" w:rsidRPr="004F278E">
              <w:rPr>
                <w:sz w:val="22"/>
                <w:szCs w:val="22"/>
              </w:rPr>
              <w:t>odhalenia</w:t>
            </w:r>
            <w:r w:rsidRPr="004F278E">
              <w:rPr>
                <w:sz w:val="22"/>
                <w:szCs w:val="22"/>
              </w:rPr>
              <w:t xml:space="preserve"> sieťových útokov.</w:t>
            </w:r>
          </w:p>
        </w:tc>
      </w:tr>
      <w:tr w:rsidR="00854515" w:rsidRPr="004F278E" w14:paraId="7922F17A" w14:textId="77777777" w:rsidTr="009D6E7C">
        <w:tc>
          <w:tcPr>
            <w:tcW w:w="1655" w:type="dxa"/>
            <w:vMerge/>
            <w:vAlign w:val="center"/>
          </w:tcPr>
          <w:p w14:paraId="751B11E1" w14:textId="77777777" w:rsidR="00854515" w:rsidRPr="004F278E" w:rsidRDefault="00854515" w:rsidP="009D6E7C">
            <w:pPr>
              <w:rPr>
                <w:sz w:val="22"/>
                <w:szCs w:val="22"/>
              </w:rPr>
            </w:pPr>
          </w:p>
        </w:tc>
        <w:tc>
          <w:tcPr>
            <w:tcW w:w="892" w:type="dxa"/>
            <w:vAlign w:val="center"/>
          </w:tcPr>
          <w:p w14:paraId="2A89D176" w14:textId="77777777" w:rsidR="00854515" w:rsidRPr="004F278E" w:rsidRDefault="00854515" w:rsidP="009D6E7C">
            <w:pPr>
              <w:rPr>
                <w:sz w:val="22"/>
                <w:szCs w:val="22"/>
              </w:rPr>
            </w:pPr>
            <w:r w:rsidRPr="004F278E">
              <w:rPr>
                <w:b/>
                <w:bCs/>
                <w:sz w:val="22"/>
                <w:szCs w:val="22"/>
              </w:rPr>
              <w:t>Krok</w:t>
            </w:r>
          </w:p>
        </w:tc>
        <w:tc>
          <w:tcPr>
            <w:tcW w:w="1276" w:type="dxa"/>
            <w:vAlign w:val="center"/>
          </w:tcPr>
          <w:p w14:paraId="043564ED" w14:textId="77777777" w:rsidR="00854515" w:rsidRPr="004F278E" w:rsidRDefault="00854515" w:rsidP="009D6E7C">
            <w:pPr>
              <w:rPr>
                <w:sz w:val="22"/>
                <w:szCs w:val="22"/>
              </w:rPr>
            </w:pPr>
            <w:r w:rsidRPr="004F278E">
              <w:rPr>
                <w:b/>
                <w:bCs/>
                <w:sz w:val="22"/>
                <w:szCs w:val="22"/>
              </w:rPr>
              <w:t>Rola</w:t>
            </w:r>
          </w:p>
        </w:tc>
        <w:tc>
          <w:tcPr>
            <w:tcW w:w="5805" w:type="dxa"/>
            <w:vAlign w:val="center"/>
          </w:tcPr>
          <w:p w14:paraId="0F6D8F66" w14:textId="77777777" w:rsidR="00854515" w:rsidRPr="004F278E" w:rsidRDefault="00854515" w:rsidP="009D6E7C">
            <w:pPr>
              <w:rPr>
                <w:sz w:val="22"/>
                <w:szCs w:val="22"/>
              </w:rPr>
            </w:pPr>
            <w:r w:rsidRPr="004F278E">
              <w:rPr>
                <w:b/>
                <w:bCs/>
                <w:sz w:val="22"/>
                <w:szCs w:val="22"/>
              </w:rPr>
              <w:t>Akcia</w:t>
            </w:r>
          </w:p>
        </w:tc>
      </w:tr>
      <w:tr w:rsidR="00854515" w:rsidRPr="004F278E" w14:paraId="5B6E617A" w14:textId="77777777" w:rsidTr="009D6E7C">
        <w:tc>
          <w:tcPr>
            <w:tcW w:w="1655" w:type="dxa"/>
            <w:vMerge/>
            <w:vAlign w:val="center"/>
          </w:tcPr>
          <w:p w14:paraId="4C96C2B7" w14:textId="77777777" w:rsidR="00854515" w:rsidRPr="004F278E" w:rsidRDefault="00854515" w:rsidP="009D6E7C">
            <w:pPr>
              <w:rPr>
                <w:sz w:val="22"/>
                <w:szCs w:val="22"/>
              </w:rPr>
            </w:pPr>
          </w:p>
        </w:tc>
        <w:tc>
          <w:tcPr>
            <w:tcW w:w="892" w:type="dxa"/>
            <w:vAlign w:val="center"/>
          </w:tcPr>
          <w:p w14:paraId="4EB8C7D0" w14:textId="77777777" w:rsidR="00854515" w:rsidRPr="004F278E" w:rsidRDefault="00854515" w:rsidP="009D6E7C">
            <w:pPr>
              <w:rPr>
                <w:sz w:val="22"/>
                <w:szCs w:val="22"/>
              </w:rPr>
            </w:pPr>
            <w:r w:rsidRPr="004F278E">
              <w:rPr>
                <w:sz w:val="22"/>
                <w:szCs w:val="22"/>
              </w:rPr>
              <w:t>1.</w:t>
            </w:r>
          </w:p>
        </w:tc>
        <w:tc>
          <w:tcPr>
            <w:tcW w:w="1276" w:type="dxa"/>
            <w:vAlign w:val="center"/>
          </w:tcPr>
          <w:p w14:paraId="21D64E88"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358F7453" w14:textId="282B45A9" w:rsidR="00854515" w:rsidRPr="004F278E" w:rsidRDefault="00854515" w:rsidP="009D6E7C">
            <w:pPr>
              <w:rPr>
                <w:sz w:val="22"/>
                <w:szCs w:val="22"/>
              </w:rPr>
            </w:pPr>
            <w:r w:rsidRPr="004F278E">
              <w:rPr>
                <w:sz w:val="22"/>
                <w:szCs w:val="22"/>
              </w:rPr>
              <w:t>Používateľ vyberie metódu strojového učenia z množiny preddefinovaných metód.</w:t>
            </w:r>
          </w:p>
        </w:tc>
      </w:tr>
      <w:tr w:rsidR="00854515" w:rsidRPr="004F278E" w14:paraId="214CABC8" w14:textId="77777777" w:rsidTr="009D6E7C">
        <w:tc>
          <w:tcPr>
            <w:tcW w:w="1655" w:type="dxa"/>
            <w:vMerge/>
            <w:vAlign w:val="center"/>
          </w:tcPr>
          <w:p w14:paraId="349E708B" w14:textId="77777777" w:rsidR="00854515" w:rsidRPr="004F278E" w:rsidRDefault="00854515" w:rsidP="009D6E7C">
            <w:pPr>
              <w:rPr>
                <w:sz w:val="22"/>
                <w:szCs w:val="22"/>
              </w:rPr>
            </w:pPr>
          </w:p>
        </w:tc>
        <w:tc>
          <w:tcPr>
            <w:tcW w:w="892" w:type="dxa"/>
            <w:vAlign w:val="center"/>
          </w:tcPr>
          <w:p w14:paraId="3D505B90" w14:textId="77777777" w:rsidR="00854515" w:rsidRPr="004F278E" w:rsidRDefault="00854515" w:rsidP="009D6E7C">
            <w:pPr>
              <w:rPr>
                <w:sz w:val="22"/>
                <w:szCs w:val="22"/>
              </w:rPr>
            </w:pPr>
            <w:r w:rsidRPr="004F278E">
              <w:rPr>
                <w:sz w:val="22"/>
                <w:szCs w:val="22"/>
              </w:rPr>
              <w:t>2.</w:t>
            </w:r>
          </w:p>
        </w:tc>
        <w:tc>
          <w:tcPr>
            <w:tcW w:w="1276" w:type="dxa"/>
            <w:vAlign w:val="center"/>
          </w:tcPr>
          <w:p w14:paraId="4ED57FB3"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6F90CE71" w14:textId="5EAA67F6" w:rsidR="00854515" w:rsidRPr="004F278E" w:rsidRDefault="00854515" w:rsidP="009D6E7C">
            <w:pPr>
              <w:rPr>
                <w:sz w:val="22"/>
                <w:szCs w:val="22"/>
              </w:rPr>
            </w:pPr>
            <w:r w:rsidRPr="004F278E">
              <w:rPr>
                <w:sz w:val="22"/>
                <w:szCs w:val="22"/>
              </w:rPr>
              <w:t>Potvrdí výber.</w:t>
            </w:r>
          </w:p>
        </w:tc>
      </w:tr>
      <w:tr w:rsidR="00854515" w:rsidRPr="004F278E" w14:paraId="4A3B6C4D" w14:textId="77777777" w:rsidTr="009D6E7C">
        <w:tc>
          <w:tcPr>
            <w:tcW w:w="1655" w:type="dxa"/>
            <w:vMerge/>
            <w:vAlign w:val="center"/>
          </w:tcPr>
          <w:p w14:paraId="28118E71" w14:textId="77777777" w:rsidR="00854515" w:rsidRPr="004F278E" w:rsidRDefault="00854515" w:rsidP="00854515">
            <w:pPr>
              <w:rPr>
                <w:sz w:val="22"/>
                <w:szCs w:val="22"/>
              </w:rPr>
            </w:pPr>
          </w:p>
        </w:tc>
        <w:tc>
          <w:tcPr>
            <w:tcW w:w="892" w:type="dxa"/>
            <w:vAlign w:val="center"/>
          </w:tcPr>
          <w:p w14:paraId="44925560" w14:textId="1156D17E" w:rsidR="00854515" w:rsidRPr="004F278E" w:rsidRDefault="00854515" w:rsidP="00854515">
            <w:pPr>
              <w:rPr>
                <w:sz w:val="22"/>
                <w:szCs w:val="22"/>
              </w:rPr>
            </w:pPr>
            <w:r w:rsidRPr="004F278E">
              <w:rPr>
                <w:sz w:val="22"/>
                <w:szCs w:val="22"/>
              </w:rPr>
              <w:t>3.</w:t>
            </w:r>
          </w:p>
        </w:tc>
        <w:tc>
          <w:tcPr>
            <w:tcW w:w="1276" w:type="dxa"/>
            <w:vAlign w:val="center"/>
          </w:tcPr>
          <w:p w14:paraId="3CE212ED" w14:textId="4AAF99A0" w:rsidR="00854515" w:rsidRPr="004F278E" w:rsidRDefault="00854515" w:rsidP="00854515">
            <w:pPr>
              <w:rPr>
                <w:sz w:val="22"/>
                <w:szCs w:val="22"/>
              </w:rPr>
            </w:pPr>
            <w:r w:rsidRPr="004F278E">
              <w:rPr>
                <w:sz w:val="22"/>
                <w:szCs w:val="22"/>
              </w:rPr>
              <w:t>Systém</w:t>
            </w:r>
          </w:p>
        </w:tc>
        <w:tc>
          <w:tcPr>
            <w:tcW w:w="5805" w:type="dxa"/>
            <w:vAlign w:val="center"/>
          </w:tcPr>
          <w:p w14:paraId="47FCD9C6" w14:textId="4DA57A92" w:rsidR="00854515" w:rsidRPr="004F278E" w:rsidRDefault="00854515" w:rsidP="00854515">
            <w:pPr>
              <w:rPr>
                <w:sz w:val="22"/>
                <w:szCs w:val="22"/>
              </w:rPr>
            </w:pPr>
            <w:r w:rsidRPr="004F278E">
              <w:rPr>
                <w:sz w:val="22"/>
                <w:szCs w:val="22"/>
              </w:rPr>
              <w:t>Zaeviduje výber a prípad použitia končí.</w:t>
            </w:r>
          </w:p>
        </w:tc>
      </w:tr>
    </w:tbl>
    <w:p w14:paraId="0FCD4A59" w14:textId="77777777" w:rsidR="004F278E" w:rsidRDefault="004F278E">
      <w:pPr>
        <w:spacing w:after="200" w:line="276" w:lineRule="auto"/>
      </w:pPr>
      <w:r>
        <w:br w:type="page"/>
      </w:r>
    </w:p>
    <w:p w14:paraId="4EEBB962" w14:textId="77777777"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4E467D94"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99" w:name="_Ref26477566"/>
      <w:bookmarkStart w:id="100" w:name="_Ref26477570"/>
      <w:bookmarkStart w:id="101" w:name="_Toc26631133"/>
      <w:r>
        <w:lastRenderedPageBreak/>
        <w:t>Návrh riešenia</w:t>
      </w:r>
      <w:bookmarkEnd w:id="99"/>
      <w:bookmarkEnd w:id="100"/>
      <w:bookmarkEnd w:id="101"/>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31BB5714" w14:textId="77777777" w:rsidR="00D90F04" w:rsidRDefault="00DC3B10" w:rsidP="00CD6F94">
      <w:pPr>
        <w:pStyle w:val="Odsek"/>
        <w:ind w:firstLine="708"/>
      </w:pPr>
      <w:r>
        <w:t xml:space="preserve">V tejto </w:t>
      </w:r>
      <w:r w:rsidR="00141834">
        <w:t>kapitole</w:t>
      </w:r>
      <w:r>
        <w:t xml:space="preserve"> navrhneme </w:t>
      </w:r>
      <w:r w:rsidR="00D90F04">
        <w:t xml:space="preserve">dva programové moduly. Prvý programový modul bude slúžiť na predspracovanie dátovej množiny. Druhý </w:t>
      </w:r>
      <w:r>
        <w:t>programový modul</w:t>
      </w:r>
      <w:r w:rsidR="00D90F04">
        <w:t xml:space="preserve"> </w:t>
      </w:r>
      <w:r>
        <w:t>bude implementovať rôzne metódy strojového učenia pre odhalenie útočnej/anomálnej sieťovej premávky</w:t>
      </w:r>
      <w:r w:rsidR="00D90F04">
        <w:t xml:space="preserve"> nad predspracovanou dátovou množinou</w:t>
      </w:r>
      <w:r>
        <w:t xml:space="preserve">. Táto práca </w:t>
      </w:r>
      <w:r w:rsidR="001C59E5">
        <w:t xml:space="preserve">bude mať výskumný charakter z hľadiska hlbšej analýzy jednotlivých metód </w:t>
      </w:r>
      <w:r w:rsidR="00D90F04">
        <w:t xml:space="preserve">predspracovania dátovej množiny a metód </w:t>
      </w:r>
      <w:r w:rsidR="001C59E5">
        <w:t xml:space="preserve">strojového učenia, ktorým </w:t>
      </w:r>
      <w:r w:rsidR="00D90F04">
        <w:t xml:space="preserve">sa budeme podrobne venovať </w:t>
      </w:r>
      <w:r w:rsidR="001C59E5">
        <w:t xml:space="preserve">v jednotlivých kapitolách nižšie v tejto práci. </w:t>
      </w:r>
      <w:r w:rsidR="00D90F04">
        <w:t>Metódy strojového učenia i</w:t>
      </w:r>
      <w:r w:rsidR="001C59E5">
        <w:t>mplementujeme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w:t>
      </w:r>
      <w:r w:rsidR="00D90F04">
        <w:t>lepšie</w:t>
      </w:r>
      <w:r w:rsidR="00606D32">
        <w:t xml:space="preserve"> výsledky hodnotenia modelu.</w:t>
      </w:r>
    </w:p>
    <w:p w14:paraId="45950A79" w14:textId="75B166A2" w:rsidR="00DC3B10" w:rsidRDefault="00D56053" w:rsidP="00CD6F94">
      <w:pPr>
        <w:pStyle w:val="Odsek"/>
        <w:ind w:firstLine="708"/>
      </w:pPr>
      <w:r>
        <w:t>Spomenuli sme vstupné dáta pre klasifikačnú metódu, ktoré sú taktiež kľúčové pre dosahovanie dobrých výsledkov. V tejto práci bude kľúčové vhodné predspracovanie vybra</w:t>
      </w:r>
      <w:r w:rsidR="007465A1">
        <w:t>n</w:t>
      </w:r>
      <w:r>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2B81B1FE" w:rsidR="00D93EBF" w:rsidRPr="00D93EBF" w:rsidRDefault="00D93EBF" w:rsidP="00CD6F94">
      <w:pPr>
        <w:pStyle w:val="Odsek"/>
        <w:ind w:firstLine="708"/>
      </w:pPr>
      <w:r>
        <w:lastRenderedPageBreak/>
        <w:t xml:space="preserve">V tejto kapitole navrhnem </w:t>
      </w:r>
      <w:r w:rsidR="00D90F04">
        <w:t xml:space="preserve">aj </w:t>
      </w:r>
      <w:r>
        <w:t>vývojové prostredie vhodné na prácu s rozsiahlou množinou dát</w:t>
      </w:r>
      <w:r w:rsidR="00A20926">
        <w:t xml:space="preserve">. Navrhneme také prostredie, </w:t>
      </w:r>
      <w:r>
        <w:t xml:space="preserve">ktoré podporuje dostatok výpočtového výkonu </w:t>
      </w:r>
      <w:r w:rsidR="00A20926">
        <w:t xml:space="preserve">aj </w:t>
      </w:r>
      <w:r>
        <w:t>pre prácu s metódami strojového učenia.</w:t>
      </w:r>
    </w:p>
    <w:p w14:paraId="583E98EE" w14:textId="7018EA5E" w:rsidR="000D425E" w:rsidRDefault="000D425E" w:rsidP="00CD6F94">
      <w:pPr>
        <w:pStyle w:val="Odsek"/>
        <w:ind w:firstLine="708"/>
      </w:pPr>
      <w:r>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233A5BB7" w:rsidR="000D425E" w:rsidRPr="000D425E" w:rsidRDefault="00A4149C" w:rsidP="000D425E">
      <w:pPr>
        <w:pStyle w:val="Heading2"/>
      </w:pPr>
      <w:bookmarkStart w:id="102" w:name="_Ref26528731"/>
      <w:bookmarkStart w:id="103" w:name="_Ref26528767"/>
      <w:bookmarkStart w:id="104" w:name="_Ref26528770"/>
      <w:bookmarkStart w:id="105" w:name="_Toc26631134"/>
      <w:r>
        <w:t>V</w:t>
      </w:r>
      <w:r w:rsidR="000D425E">
        <w:t>ývojového prostredia</w:t>
      </w:r>
      <w:bookmarkEnd w:id="102"/>
      <w:bookmarkEnd w:id="103"/>
      <w:bookmarkEnd w:id="104"/>
      <w:bookmarkEnd w:id="105"/>
    </w:p>
    <w:p w14:paraId="6A482573" w14:textId="0A85745E" w:rsidR="00C94B61" w:rsidRDefault="00C94B61" w:rsidP="00CD6F94">
      <w:pPr>
        <w:pStyle w:val="Odsek"/>
        <w:ind w:firstLine="708"/>
      </w:pPr>
      <w:r>
        <w:t xml:space="preserve">Rozhodli sme sa pre prostredie Google </w:t>
      </w:r>
      <w:proofErr w:type="spellStart"/>
      <w:r>
        <w:t>Colab</w:t>
      </w:r>
      <w:proofErr w:type="spellEnd"/>
      <w:r>
        <w:t xml:space="preserve">, v ktorom sa bude programový modul vyvíjať. </w:t>
      </w:r>
      <w:proofErr w:type="spellStart"/>
      <w:r>
        <w:t>Colaboratory</w:t>
      </w:r>
      <w:proofErr w:type="spellEnd"/>
      <w:r>
        <w:t xml:space="preserve"> je voľne dostupná </w:t>
      </w:r>
      <w:proofErr w:type="spellStart"/>
      <w:r>
        <w:t>cloudová</w:t>
      </w:r>
      <w:proofErr w:type="spellEnd"/>
      <w:r>
        <w:t xml:space="preserve"> služba, ktorá integruje prostredie </w:t>
      </w:r>
      <w:proofErr w:type="spellStart"/>
      <w:r>
        <w:t>Jupyter</w:t>
      </w:r>
      <w:proofErr w:type="spellEnd"/>
      <w:r>
        <w:t xml:space="preserve"> notebook. Prostredníctvom prehliadača dokážeme spúšťať, ukladať a zdieľať svoje analýzy. Obrovskou výhodou tohto prostredia je dostupnosť k vysokým výpočtovým zdrojom. </w:t>
      </w:r>
      <w:r w:rsidR="003B0629">
        <w:t xml:space="preserve">Google </w:t>
      </w:r>
      <w:r w:rsidR="003B0629" w:rsidRPr="003B0629">
        <w:rPr>
          <w:highlight w:val="yellow"/>
        </w:rPr>
        <w:t>[x]</w:t>
      </w:r>
      <w:r w:rsidR="003B0629">
        <w:t xml:space="preserve"> uvádza, že t</w:t>
      </w:r>
      <w:r>
        <w:t xml:space="preserve">ieto zdroje </w:t>
      </w:r>
      <w:r w:rsidR="003B0629">
        <w:t xml:space="preserve">sú postavené na </w:t>
      </w:r>
      <w:proofErr w:type="spellStart"/>
      <w:r w:rsidR="003B0629">
        <w:t>Tensof</w:t>
      </w:r>
      <w:proofErr w:type="spellEnd"/>
      <w:r w:rsidR="003B0629">
        <w:t xml:space="preserve"> </w:t>
      </w:r>
      <w:proofErr w:type="spellStart"/>
      <w:r w:rsidR="003B0629">
        <w:t>Processing</w:t>
      </w:r>
      <w:proofErr w:type="spellEnd"/>
      <w:r w:rsidR="003B0629">
        <w:t xml:space="preserve"> </w:t>
      </w:r>
      <w:proofErr w:type="spellStart"/>
      <w:r w:rsidR="003B0629">
        <w:t>Unit</w:t>
      </w:r>
      <w:proofErr w:type="spellEnd"/>
      <w:r w:rsidR="003B0629">
        <w:t xml:space="preserve"> (TPU). </w:t>
      </w:r>
      <w:proofErr w:type="spellStart"/>
      <w:r w:rsidR="003B0629" w:rsidRPr="003B0629">
        <w:t>Cloud</w:t>
      </w:r>
      <w:proofErr w:type="spellEnd"/>
      <w:r w:rsidR="003B0629" w:rsidRPr="003B0629">
        <w:t xml:space="preserve"> TPU je stroj ASIC</w:t>
      </w:r>
      <w:r w:rsidR="00646CDC">
        <w:rPr>
          <w:rStyle w:val="FootnoteReference"/>
        </w:rPr>
        <w:footnoteReference w:id="2"/>
      </w:r>
      <w:r w:rsidR="003B0629" w:rsidRPr="003B0629">
        <w:t xml:space="preserve"> navrhnutý na mieru, ktorý </w:t>
      </w:r>
      <w:r w:rsidR="00A20926">
        <w:t>sprostredkuje</w:t>
      </w:r>
      <w:r w:rsidR="003B0629" w:rsidRPr="003B0629">
        <w:t xml:space="preserve">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 xml:space="preserve">sistent a </w:t>
      </w:r>
      <w:r w:rsidR="00A20926">
        <w:t>e-mail</w:t>
      </w:r>
      <w:r w:rsidR="003B0629" w:rsidRPr="003B0629">
        <w:t>.</w:t>
      </w:r>
      <w:r w:rsidR="003B0629">
        <w:t xml:space="preserve"> </w:t>
      </w:r>
      <w:proofErr w:type="spellStart"/>
      <w:r w:rsidR="003B0629">
        <w:t>Cloud</w:t>
      </w:r>
      <w:proofErr w:type="spellEnd"/>
      <w:r w:rsidR="003B0629">
        <w:t xml:space="preserve"> TPU verzia 3 ponúka 420 TFLOPS</w:t>
      </w:r>
      <w:r w:rsidR="003B0629">
        <w:rPr>
          <w:rStyle w:val="FootnoteReference"/>
        </w:rPr>
        <w:footnoteReference w:id="3"/>
      </w:r>
      <w:r w:rsidR="003B0629">
        <w:t xml:space="preserve"> a 128 GB pamäte s veľkou šírkou pásma (</w:t>
      </w:r>
      <w:proofErr w:type="spellStart"/>
      <w:r w:rsidR="003B0629" w:rsidRPr="003B0629">
        <w:t>High</w:t>
      </w:r>
      <w:proofErr w:type="spellEnd"/>
      <w:r w:rsidR="003B0629" w:rsidRPr="003B0629">
        <w:t xml:space="preserve"> </w:t>
      </w:r>
      <w:proofErr w:type="spellStart"/>
      <w:r w:rsidR="003B0629" w:rsidRPr="003B0629">
        <w:t>Bandwidth</w:t>
      </w:r>
      <w:proofErr w:type="spellEnd"/>
      <w:r w:rsidR="003B0629" w:rsidRPr="003B0629">
        <w:t xml:space="preserve"> </w:t>
      </w:r>
      <w:proofErr w:type="spellStart"/>
      <w:r w:rsidR="003B0629" w:rsidRPr="003B0629">
        <w:t>Memory</w:t>
      </w:r>
      <w:proofErr w:type="spellEnd"/>
      <w:r w:rsidR="003B0629">
        <w:t xml:space="preserve"> - HBM). Google </w:t>
      </w:r>
      <w:proofErr w:type="spellStart"/>
      <w:r w:rsidR="003B0629">
        <w:t>Colab</w:t>
      </w:r>
      <w:proofErr w:type="spellEnd"/>
      <w:r w:rsidR="003B0629">
        <w:t xml:space="preserve"> sa dá prepojiť aj s ďalšou službou od Goo</w:t>
      </w:r>
      <w:r w:rsidR="00D34DB2">
        <w:t>g</w:t>
      </w:r>
      <w:r w:rsidR="003B0629">
        <w:t>le</w:t>
      </w:r>
      <w:r w:rsidR="00D34DB2">
        <w:t>,</w:t>
      </w:r>
      <w:r w:rsidR="003B0629">
        <w:t xml:space="preserve"> a to s Google </w:t>
      </w:r>
      <w:proofErr w:type="spellStart"/>
      <w:r w:rsidR="003B0629">
        <w:t>Drive</w:t>
      </w:r>
      <w:proofErr w:type="spellEnd"/>
      <w:r w:rsidR="00D34DB2">
        <w:t xml:space="preserve"> úložným priestorom</w:t>
      </w:r>
      <w:r w:rsidR="003B0629">
        <w:t xml:space="preserve">, </w:t>
      </w:r>
      <w:r w:rsidR="00D34DB2">
        <w:t>kam</w:t>
      </w:r>
      <w:r w:rsidR="003B0629">
        <w:t xml:space="preserve"> </w:t>
      </w:r>
      <w:r w:rsidR="00D34DB2">
        <w:t>budeme ukladať samotn</w:t>
      </w:r>
      <w:r w:rsidR="00A20926">
        <w:t>é</w:t>
      </w:r>
      <w:r w:rsidR="00D34DB2">
        <w:t xml:space="preserve"> súbor</w:t>
      </w:r>
      <w:r w:rsidR="00A20926">
        <w:t>y</w:t>
      </w:r>
      <w:r w:rsidR="00D34DB2">
        <w:t xml:space="preserve"> programov</w:t>
      </w:r>
      <w:r w:rsidR="00A20926">
        <w:t>ých</w:t>
      </w:r>
      <w:r w:rsidR="00D34DB2">
        <w:t xml:space="preserve"> modul</w:t>
      </w:r>
      <w:r w:rsidR="00A20926">
        <w:t>ov</w:t>
      </w:r>
      <w:r w:rsidR="00D34DB2">
        <w:t>, výstupy programov</w:t>
      </w:r>
      <w:r w:rsidR="00A20926">
        <w:t>ých</w:t>
      </w:r>
      <w:r w:rsidR="00D34DB2">
        <w:t xml:space="preserve"> modul</w:t>
      </w:r>
      <w:r w:rsidR="00A20926">
        <w:t>ov</w:t>
      </w:r>
      <w:r w:rsidR="00D34DB2">
        <w:t xml:space="preserve"> vo formáte HTML, modely metód strojového učenia vo formáte SAV</w:t>
      </w:r>
      <w:r w:rsidR="00D34DB2">
        <w:rPr>
          <w:rStyle w:val="FootnoteReference"/>
        </w:rPr>
        <w:footnoteReference w:id="4"/>
      </w:r>
      <w:r w:rsidR="005A5547">
        <w:t xml:space="preserve"> </w:t>
      </w:r>
      <w:r w:rsidR="00D34DB2">
        <w:t>a v prípade dátových množín</w:t>
      </w:r>
      <w:r w:rsidR="00A20926">
        <w:t xml:space="preserve">, predspracované dátové množiny </w:t>
      </w:r>
      <w:r w:rsidR="00D34DB2">
        <w:t xml:space="preserve">vo formáte CSV. </w:t>
      </w:r>
      <w:r>
        <w:t xml:space="preserve">Programový modul bude naprogramovaný programovacím jazykom </w:t>
      </w:r>
      <w:proofErr w:type="spellStart"/>
      <w:r>
        <w:t>Python</w:t>
      </w:r>
      <w:proofErr w:type="spellEnd"/>
      <w:r>
        <w:t xml:space="preserve"> verzia 3.</w:t>
      </w:r>
    </w:p>
    <w:p w14:paraId="4E28C3C3" w14:textId="40D25F09" w:rsidR="003A1E9E" w:rsidRDefault="00A4149C" w:rsidP="003A1E9E">
      <w:pPr>
        <w:pStyle w:val="Heading2"/>
      </w:pPr>
      <w:bookmarkStart w:id="106" w:name="_Ref26433960"/>
      <w:bookmarkStart w:id="107" w:name="_Ref26433984"/>
      <w:bookmarkStart w:id="108" w:name="_Ref26433987"/>
      <w:bookmarkStart w:id="109" w:name="_Ref26477757"/>
      <w:bookmarkStart w:id="110" w:name="_Ref26477760"/>
      <w:bookmarkStart w:id="111" w:name="_Toc26631135"/>
      <w:r>
        <w:t>P</w:t>
      </w:r>
      <w:r w:rsidR="00E3482C">
        <w:t>rogramov</w:t>
      </w:r>
      <w:r>
        <w:t>ý</w:t>
      </w:r>
      <w:r w:rsidR="00E3482C">
        <w:t xml:space="preserve"> modu</w:t>
      </w:r>
      <w:r>
        <w:t>l</w:t>
      </w:r>
      <w:r w:rsidR="00E3482C">
        <w:t xml:space="preserve"> </w:t>
      </w:r>
      <w:r w:rsidR="003A1E9E">
        <w:t>predspracovani</w:t>
      </w:r>
      <w:r w:rsidR="00770237">
        <w:t>a</w:t>
      </w:r>
      <w:r w:rsidR="003A1E9E">
        <w:t xml:space="preserve"> </w:t>
      </w:r>
      <w:r w:rsidR="00E3482C">
        <w:t>dát</w:t>
      </w:r>
      <w:r w:rsidR="0065753E">
        <w:t>ovej množiny</w:t>
      </w:r>
      <w:bookmarkEnd w:id="106"/>
      <w:bookmarkEnd w:id="107"/>
      <w:bookmarkEnd w:id="108"/>
      <w:bookmarkEnd w:id="109"/>
      <w:bookmarkEnd w:id="110"/>
      <w:bookmarkEnd w:id="111"/>
    </w:p>
    <w:p w14:paraId="2AD21964" w14:textId="1D60B2B7" w:rsidR="002E33C9" w:rsidRDefault="00D20206" w:rsidP="00CD6F94">
      <w:pPr>
        <w:pStyle w:val="Odsek"/>
        <w:ind w:firstLine="708"/>
      </w:pPr>
      <w:r>
        <w:t xml:space="preserve">V prostredí Google </w:t>
      </w:r>
      <w:proofErr w:type="spellStart"/>
      <w:r>
        <w:t>Colab</w:t>
      </w:r>
      <w:proofErr w:type="spellEnd"/>
      <w:r>
        <w:t xml:space="preserve"> založíme </w:t>
      </w:r>
      <w:r w:rsidR="00BE2843">
        <w:t xml:space="preserve">osobitný </w:t>
      </w:r>
      <w:proofErr w:type="spellStart"/>
      <w:r>
        <w:t>Jupyter</w:t>
      </w:r>
      <w:proofErr w:type="spellEnd"/>
      <w:r>
        <w:t xml:space="preserve"> Notebook, ktorý </w:t>
      </w:r>
      <w:r w:rsidR="00BE2843">
        <w:t xml:space="preserve">bude spracovávať rozsiahlu množinu dát. </w:t>
      </w:r>
      <w:r w:rsidR="00212BA7">
        <w:t>B</w:t>
      </w:r>
      <w:r w:rsidR="00933F79">
        <w:t xml:space="preserve">ude obsahovať sekvenciu krokov potrebné na predprípravu dát, ktoré budú neskôr vstupom pre metódu strojového učenia v forme </w:t>
      </w:r>
      <w:proofErr w:type="spellStart"/>
      <w:r w:rsidR="00933F79">
        <w:t>trénovacej</w:t>
      </w:r>
      <w:proofErr w:type="spellEnd"/>
      <w:r w:rsidR="00933F79">
        <w:t>, validačnej</w:t>
      </w:r>
      <w:r w:rsidR="00641E3D">
        <w:t xml:space="preserve"> a testovacej</w:t>
      </w:r>
      <w:r w:rsidR="00933F79">
        <w:t xml:space="preserve">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2.7.4</w:t>
      </w:r>
      <w:r w:rsidR="00E3482C">
        <w:fldChar w:fldCharType="end"/>
      </w:r>
      <w:r w:rsidR="00E3482C">
        <w:t xml:space="preserve"> </w:t>
      </w:r>
      <w:r w:rsidR="00E3482C">
        <w:lastRenderedPageBreak/>
        <w:fldChar w:fldCharType="begin"/>
      </w:r>
      <w:r w:rsidR="00E3482C">
        <w:instrText xml:space="preserve"> REF _Ref26357806 \h </w:instrText>
      </w:r>
      <w:r w:rsidR="00E3482C">
        <w:fldChar w:fldCharType="separate"/>
      </w:r>
      <w:r w:rsidR="00E3482C">
        <w:t>Predspracovanie dát</w:t>
      </w:r>
      <w:r w:rsidR="00E3482C">
        <w:fldChar w:fldCharType="end"/>
      </w:r>
      <w:r w:rsidR="00E3482C">
        <w:t xml:space="preserve">. </w:t>
      </w:r>
      <w:r w:rsidR="002E33C9">
        <w:t>Spôsoby predspracovania dátovej množiny sa budú líšiť iba v niektorých krokoch</w:t>
      </w:r>
      <w:r w:rsidR="000E7B4D">
        <w:t xml:space="preserve">. </w:t>
      </w:r>
      <w:r w:rsidR="00D42E49">
        <w:t xml:space="preserve">Pri výbere metódy predspracovania </w:t>
      </w:r>
      <w:r w:rsidR="00A20926">
        <w:t xml:space="preserve">dátovej množiny </w:t>
      </w:r>
      <w:r w:rsidR="00D42E49">
        <w:t xml:space="preserve">sa určí, aký typ metódy sa má aplikovať pre daný krok predspracovania. </w:t>
      </w:r>
      <w:r w:rsidR="00CD05E4">
        <w:t>Niektoré kroky predspracovania sa budú môcť vynechať. T</w:t>
      </w:r>
      <w:r w:rsidR="002E33C9">
        <w:t>oto neplatí pre kroky nevyhnutné pre predspracovanie dátovej množiny do akceptovateľnej podoby metódou strojového učenia.</w:t>
      </w:r>
      <w:r w:rsidR="00641E3D">
        <w:t xml:space="preserve"> Tieto kroky sú nasledovné: načítanie, analýza a čistenie dát dátovej množiny. </w:t>
      </w:r>
      <w:r w:rsidR="00D339A2">
        <w:t xml:space="preserve">Metódy </w:t>
      </w:r>
      <w:r w:rsidR="00A26260">
        <w:t xml:space="preserve">predspracovania dátovej množiny budú zahŕňať rôzne voľby ako: rôzne metódy doplnenia chýbajúcich hodnôt, spracovania kategorických atribútov, obohacovania dát, štandardizácie a vzorkovania. </w:t>
      </w:r>
      <w:r w:rsidR="00641E3D">
        <w:t xml:space="preserve">Výber metódy predspracovania </w:t>
      </w:r>
      <w:r w:rsidR="00A20926">
        <w:t>dátovej množiny neimplementujeme v tejto fáze riešenia diplomového projektu.</w:t>
      </w:r>
    </w:p>
    <w:p w14:paraId="6B22361C" w14:textId="4016507A" w:rsidR="00B333AA" w:rsidRDefault="00E3482C" w:rsidP="002E33C9">
      <w:pPr>
        <w:pStyle w:val="Odsek"/>
        <w:ind w:firstLine="708"/>
      </w:pPr>
      <w:r>
        <w:t xml:space="preserve">V programovom module sa najskôr načíta vybraná dátová množina a následne sa spustí predspracovanie. </w:t>
      </w:r>
      <w:r w:rsidR="00E32DE7">
        <w:t xml:space="preserve">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w:t>
      </w:r>
      <w:proofErr w:type="spellStart"/>
      <w:r w:rsidR="00E32DE7">
        <w:t>Python</w:t>
      </w:r>
      <w:proofErr w:type="spellEnd"/>
      <w:r w:rsidR="00E32DE7">
        <w:t xml:space="preserve">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26364100"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w:t>
      </w:r>
      <w:r w:rsidR="00A20926">
        <w:t xml:space="preserve"> resp. anomália</w:t>
      </w:r>
      <w:r>
        <w:t>. Samozrejme toto nie je pravidlo, taktiež sa môže stať, že pri vysokom výkyve</w:t>
      </w:r>
      <w:r w:rsidR="00A20926">
        <w:t>,</w:t>
      </w:r>
      <w:r>
        <w:t xml:space="preserve"> napríklad v počte prenesených byte-</w:t>
      </w:r>
      <w:proofErr w:type="spellStart"/>
      <w:r>
        <w:t>ov</w:t>
      </w:r>
      <w:proofErr w:type="spellEnd"/>
      <w:r>
        <w:t xml:space="preserve"> sa jednoducho iba posiela súbor s veľkou veľkosťou. Túto skutočnosť najjednoduchšie odhaľujú grafické metódy zobrazenia distribúcie hodnôt pre jednotlivé atribúty dátovej množiny počas analýzy dát.</w:t>
      </w:r>
    </w:p>
    <w:p w14:paraId="536FC0BE" w14:textId="2E7832E8"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w:t>
      </w:r>
      <w:proofErr w:type="spellStart"/>
      <w:r w:rsidR="00B333AA">
        <w:t>ov</w:t>
      </w:r>
      <w:proofErr w:type="spellEnd"/>
      <w:r w:rsidR="00B333AA">
        <w:t xml:space="preserve"> či dĺžke spojenia môže mať kontraproduktívny dopad. Pre</w:t>
      </w:r>
      <w:r w:rsidR="00A20926">
        <w:t>,</w:t>
      </w:r>
      <w:r w:rsidR="00B333AA">
        <w:t xml:space="preserve"> čo najpresnejšie doplnenie chýbajúcich hodnôt sme sa preto rozhodli využiť regresiu </w:t>
      </w:r>
      <w:proofErr w:type="spellStart"/>
      <w:r w:rsidR="00B333AA">
        <w:t>t.j</w:t>
      </w:r>
      <w:proofErr w:type="spellEnd"/>
      <w:r w:rsidR="00B333AA">
        <w:t>. strojové učenie určen</w:t>
      </w:r>
      <w:r w:rsidR="00A20926">
        <w:t>é</w:t>
      </w:r>
      <w:r w:rsidR="00B333AA">
        <w:t xml:space="preserve"> na predpoveď hodn</w:t>
      </w:r>
      <w:r w:rsidR="001129C4">
        <w:t>oty</w:t>
      </w:r>
      <w:r w:rsidR="00B333AA">
        <w:t xml:space="preserve"> na základe ostatných </w:t>
      </w:r>
      <w:r w:rsidR="001129C4">
        <w:t xml:space="preserve">známych </w:t>
      </w:r>
      <w:r w:rsidR="00B333AA">
        <w:t>hodnôt</w:t>
      </w:r>
      <w:r w:rsidR="00A20926">
        <w:t xml:space="preserve">. Iným slovom povedané, regresia je určená na </w:t>
      </w:r>
      <w:r w:rsidR="001129C4" w:rsidRPr="001129C4">
        <w:t>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254C9A">
        <w:rPr>
          <w:highlight w:val="yellow"/>
        </w:rPr>
        <w:t>[X]</w:t>
      </w:r>
      <w:r w:rsidR="00FE59BC">
        <w:t xml:space="preserve">, </w:t>
      </w:r>
      <w:proofErr w:type="spellStart"/>
      <w:r w:rsidR="00FE59BC">
        <w:t>Jimoh</w:t>
      </w:r>
      <w:proofErr w:type="spellEnd"/>
      <w:r w:rsidR="00254C9A">
        <w:t xml:space="preserve">. </w:t>
      </w:r>
      <w:proofErr w:type="spellStart"/>
      <w:r w:rsidR="00254C9A">
        <w:t>Jimoh</w:t>
      </w:r>
      <w:proofErr w:type="spellEnd"/>
      <w:r w:rsidR="00254C9A">
        <w:t xml:space="preserve">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w:t>
      </w:r>
      <w:r w:rsidR="00142490">
        <w:lastRenderedPageBreak/>
        <w:t>mieru skreslenia modelu. Skreslenie modelu ďalej dokážeme korigovať</w:t>
      </w:r>
      <w:r w:rsidR="00142490" w:rsidRPr="00142490">
        <w:t xml:space="preserve"> nájden</w:t>
      </w:r>
      <w:r w:rsidR="00142490">
        <w:t>ím</w:t>
      </w:r>
      <w:r w:rsidR="00142490" w:rsidRPr="00142490">
        <w:t xml:space="preserve"> optimálnych </w:t>
      </w:r>
      <w:proofErr w:type="spellStart"/>
      <w:r w:rsidR="00142490" w:rsidRPr="00142490">
        <w:t>hyperparametrov</w:t>
      </w:r>
      <w:proofErr w:type="spellEnd"/>
      <w:r w:rsidR="00142490" w:rsidRPr="00142490">
        <w:t xml:space="preserve"> modelu, ktorého výsledkom sú „presnejšie“ predpovede.</w:t>
      </w:r>
      <w:r w:rsidR="00982634">
        <w:t xml:space="preserve"> V tomto prípade je potrebné si uvedomiť, že miera presnosti predpovede chýbajúcich hodnôt silno závisí od počtu existujúcich hodnôt</w:t>
      </w:r>
      <w:r w:rsidR="00A20926">
        <w:t xml:space="preserve">, </w:t>
      </w:r>
      <w:r w:rsidR="00982634">
        <w:t>na ktorých sa dokáže model naučiť predikciu.</w:t>
      </w:r>
    </w:p>
    <w:p w14:paraId="4191EBA4" w14:textId="76502525"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a ordinálnymi </w:t>
      </w:r>
      <w:r w:rsidRPr="009D4123">
        <w:t>kategorick</w:t>
      </w:r>
      <w:r>
        <w:t>ými</w:t>
      </w:r>
      <w:r w:rsidRPr="009D4123">
        <w:t xml:space="preserve"> atribút</w:t>
      </w:r>
      <w:r>
        <w:t>mi</w:t>
      </w:r>
      <w:r w:rsidR="003556EE">
        <w:t xml:space="preserve">. Podľa autora </w:t>
      </w:r>
      <w:proofErr w:type="spellStart"/>
      <w:r w:rsidR="00257514" w:rsidRPr="00257514">
        <w:t>Dhairya</w:t>
      </w:r>
      <w:proofErr w:type="spellEnd"/>
      <w:r w:rsidR="00257514">
        <w:t xml:space="preserve"> </w:t>
      </w:r>
      <w:r w:rsidR="00257514" w:rsidRPr="00257514">
        <w:rPr>
          <w:highlight w:val="yellow"/>
        </w:rPr>
        <w:t>[X]</w:t>
      </w:r>
      <w:r w:rsidR="00A20926">
        <w:t>,</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Podľa neho</w:t>
      </w:r>
      <w:r w:rsidR="00D339A2">
        <w:t>,</w:t>
      </w:r>
      <w:r w:rsidR="00257514">
        <w:t xml:space="preserve"> ak </w:t>
      </w:r>
      <w:r w:rsidR="00257514" w:rsidRPr="00257514">
        <w:t>použ</w:t>
      </w:r>
      <w:r w:rsidR="00257514">
        <w:t xml:space="preserve">ijeme </w:t>
      </w:r>
      <w:r w:rsidR="00257514" w:rsidRPr="00257514">
        <w:t>funkciu map</w:t>
      </w:r>
      <w:r w:rsidR="00257514">
        <w:t xml:space="preserve">ovania </w:t>
      </w:r>
      <w:r w:rsidR="00257514" w:rsidRPr="00257514">
        <w:t xml:space="preserve">alebo </w:t>
      </w:r>
      <w:proofErr w:type="spellStart"/>
      <w:r w:rsidR="00257514" w:rsidRPr="00257514">
        <w:t>Label</w:t>
      </w:r>
      <w:proofErr w:type="spellEnd"/>
      <w:r w:rsidR="00F265F0">
        <w:t xml:space="preserve"> </w:t>
      </w:r>
      <w:proofErr w:type="spellStart"/>
      <w:r w:rsidR="00F265F0">
        <w:t>e</w:t>
      </w:r>
      <w:r w:rsidR="00257514" w:rsidRPr="00257514">
        <w:t>ncoder</w:t>
      </w:r>
      <w:proofErr w:type="spellEnd"/>
      <w:r w:rsidR="00257514" w:rsidRPr="00257514">
        <w:t xml:space="preserve">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 xml:space="preserve">Takto získané výsledky nemusia byť najoptimálnejšie,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w:t>
      </w:r>
      <w:r w:rsidR="00D339A2">
        <w:t xml:space="preserve">vyskytujú </w:t>
      </w:r>
      <w:r w:rsidR="000831AB">
        <w:t xml:space="preserve">pri útočnej premávke a k nim priradíme mapovaním vyššie </w:t>
      </w:r>
      <w:r w:rsidR="00D339A2">
        <w:t xml:space="preserve">numerické </w:t>
      </w:r>
      <w:r w:rsidR="000831AB">
        <w:t>hodnoty ako pre nominálne hodnoty pri normálnej</w:t>
      </w:r>
      <w:r w:rsidR="00D339A2">
        <w:t>,</w:t>
      </w:r>
      <w:r w:rsidR="000831AB">
        <w:t xml:space="preserve">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3555DEFB" w:rsidR="00516325" w:rsidRDefault="00BF7FF3" w:rsidP="00CD6F94">
      <w:pPr>
        <w:pStyle w:val="Odsek"/>
        <w:ind w:firstLine="708"/>
      </w:pPr>
      <w:r>
        <w:t xml:space="preserve">V prípade úpravy hodnôt jednotlivých atribútov môže nastať situácia, kedy hodnoty jednotlivých atribútov sa vyvíjajú v takom smere, že vzniknú nové korelácie ba dokonca vzniknú príliš vysoké korelácie. Tento fenomén sa nazýva </w:t>
      </w:r>
      <w:proofErr w:type="spellStart"/>
      <w:r>
        <w:t>m</w:t>
      </w:r>
      <w:r w:rsidRPr="00BF7FF3">
        <w:t>ultikolinearita</w:t>
      </w:r>
      <w:proofErr w:type="spellEnd"/>
      <w:r>
        <w:t xml:space="preserve">. </w:t>
      </w:r>
      <w:r w:rsidR="0079669E">
        <w:t xml:space="preserve">Podľa internetového článku </w:t>
      </w:r>
      <w:r w:rsidR="0079669E" w:rsidRPr="0079669E">
        <w:rPr>
          <w:highlight w:val="yellow"/>
        </w:rPr>
        <w:t>[x]</w:t>
      </w:r>
      <w:r w:rsidR="0079669E">
        <w:t xml:space="preserve"> j</w:t>
      </w:r>
      <w:r w:rsidR="0079669E" w:rsidRPr="0079669E">
        <w:t>e</w:t>
      </w:r>
      <w:r w:rsidR="0079669E">
        <w:t xml:space="preserve"> </w:t>
      </w:r>
      <w:proofErr w:type="spellStart"/>
      <w:r w:rsidR="0079669E">
        <w:t>m</w:t>
      </w:r>
      <w:r w:rsidR="0079669E" w:rsidRPr="00BF7FF3">
        <w:t>ultikolinearita</w:t>
      </w:r>
      <w:proofErr w:type="spellEnd"/>
      <w:r w:rsidR="0079669E" w:rsidRPr="0079669E">
        <w:t xml:space="preserve"> stav veľmi vysokých vzájomných vzťahov alebo vzájomných súvislostí medzi nezávislými premennými. Ide teda o druh narušenia údajov</w:t>
      </w:r>
      <w:r w:rsidR="00D339A2">
        <w:t>.</w:t>
      </w:r>
      <w:r w:rsidR="0079669E" w:rsidRPr="0079669E">
        <w:t xml:space="preserve"> </w:t>
      </w:r>
      <w:r w:rsidR="00D339A2">
        <w:t>A</w:t>
      </w:r>
      <w:r w:rsidR="0079669E" w:rsidRPr="0079669E">
        <w:t xml:space="preserve">k sú v údajoch prítomné štatistické závery o údajoch </w:t>
      </w:r>
      <w:r w:rsidR="00D339A2">
        <w:t xml:space="preserve">tak </w:t>
      </w:r>
      <w:r w:rsidR="0079669E" w:rsidRPr="0079669E">
        <w:t>nemusia byť spoľahlivé.</w:t>
      </w:r>
      <w:r w:rsidR="00D05EFA">
        <w:t xml:space="preserve"> Ďalej sa uvádza, že tento fenomén môže vzniknúť pri aplikovaní metódy </w:t>
      </w:r>
      <w:proofErr w:type="spellStart"/>
      <w:r w:rsidR="00D05EFA">
        <w:t>One</w:t>
      </w:r>
      <w:proofErr w:type="spellEnd"/>
      <w:r w:rsidR="00D05EFA">
        <w:t xml:space="preserve">-Hot </w:t>
      </w:r>
      <w:proofErr w:type="spellStart"/>
      <w:r w:rsidR="00D05EFA">
        <w:t>Encoding</w:t>
      </w:r>
      <w:proofErr w:type="spellEnd"/>
      <w:r w:rsidR="00D05EFA">
        <w:t xml:space="preserve"> s čím súhlasí aj autor </w:t>
      </w:r>
      <w:proofErr w:type="spellStart"/>
      <w:r w:rsidR="00D05EFA" w:rsidRPr="00257514">
        <w:t>Dhairya</w:t>
      </w:r>
      <w:proofErr w:type="spellEnd"/>
      <w:r w:rsidR="00D05EFA">
        <w:t xml:space="preserve">. </w:t>
      </w:r>
      <w:proofErr w:type="spellStart"/>
      <w:r w:rsidR="00D339A2">
        <w:t>M</w:t>
      </w:r>
      <w:r w:rsidR="00D339A2" w:rsidRPr="00BF7FF3">
        <w:t>ultikolinearita</w:t>
      </w:r>
      <w:proofErr w:type="spellEnd"/>
      <w:r w:rsidR="00D339A2">
        <w:t xml:space="preserve"> </w:t>
      </w:r>
      <w:r w:rsidR="00D05EFA">
        <w:t>môže vzniknúť aj vplyvom opakovania tej istej premennej rovnakého druhu či zahrnutím premennej, ktorá sa počíta z iných premenných.</w:t>
      </w:r>
      <w:r w:rsidR="00A64EA4">
        <w:t xml:space="preserve"> </w:t>
      </w:r>
      <w:proofErr w:type="spellStart"/>
      <w:r w:rsidR="00A64EA4" w:rsidRPr="00A64EA4">
        <w:t>Multicollinearit</w:t>
      </w:r>
      <w:r w:rsidR="00A64EA4">
        <w:t>u</w:t>
      </w:r>
      <w:proofErr w:type="spellEnd"/>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proofErr w:type="spellStart"/>
      <w:r w:rsidR="0047230B">
        <w:t>V</w:t>
      </w:r>
      <w:r w:rsidR="0047230B" w:rsidRPr="0047230B">
        <w:t>ariance</w:t>
      </w:r>
      <w:proofErr w:type="spellEnd"/>
      <w:r w:rsidR="0047230B" w:rsidRPr="0047230B">
        <w:t xml:space="preserve"> </w:t>
      </w:r>
      <w:proofErr w:type="spellStart"/>
      <w:r w:rsidR="0047230B">
        <w:t>In</w:t>
      </w:r>
      <w:r w:rsidR="0047230B" w:rsidRPr="0047230B">
        <w:t>flation</w:t>
      </w:r>
      <w:proofErr w:type="spellEnd"/>
      <w:r w:rsidR="0047230B" w:rsidRPr="0047230B">
        <w:t xml:space="preserve"> </w:t>
      </w:r>
      <w:proofErr w:type="spellStart"/>
      <w:r w:rsidR="0047230B">
        <w:t>F</w:t>
      </w:r>
      <w:r w:rsidR="0047230B" w:rsidRPr="0047230B">
        <w:t>actor</w:t>
      </w:r>
      <w:proofErr w:type="spellEnd"/>
      <w:r w:rsidR="0047230B" w:rsidRPr="0047230B">
        <w:t xml:space="preserve"> </w:t>
      </w:r>
      <w:r w:rsidR="0047230B">
        <w:t xml:space="preserve">- </w:t>
      </w:r>
      <w:r w:rsidR="00A64EA4" w:rsidRPr="00A64EA4">
        <w:t xml:space="preserve">VIF). Ak je hodnota tolerancie menšia ako 0,2 alebo 0,1 a súčasne hodnota VIF </w:t>
      </w:r>
      <w:r w:rsidR="0047230B">
        <w:t xml:space="preserve">je </w:t>
      </w:r>
      <w:r w:rsidR="00A64EA4" w:rsidRPr="00A64EA4">
        <w:t xml:space="preserve">10 a vyššia, potom je </w:t>
      </w:r>
      <w:proofErr w:type="spellStart"/>
      <w:r w:rsidR="00A64EA4" w:rsidRPr="00A64EA4">
        <w:t>multiklinearita</w:t>
      </w:r>
      <w:proofErr w:type="spellEnd"/>
      <w:r w:rsidR="00A64EA4" w:rsidRPr="00A64EA4">
        <w:t xml:space="preserve"> problematická.</w:t>
      </w:r>
      <w:r w:rsidR="0047230B">
        <w:t xml:space="preserve"> Problémom odstraňovania </w:t>
      </w:r>
      <w:proofErr w:type="spellStart"/>
      <w:r w:rsidR="003720A9">
        <w:t>m</w:t>
      </w:r>
      <w:r w:rsidR="003720A9" w:rsidRPr="00BF7FF3">
        <w:t>ultikolinearit</w:t>
      </w:r>
      <w:r w:rsidR="003720A9">
        <w:t>y</w:t>
      </w:r>
      <w:proofErr w:type="spellEnd"/>
      <w:r w:rsidR="003720A9">
        <w:t xml:space="preserve"> </w:t>
      </w:r>
      <w:r w:rsidR="0047230B">
        <w:t xml:space="preserve">sa zaoberá aj </w:t>
      </w:r>
      <w:proofErr w:type="spellStart"/>
      <w:r w:rsidR="0047230B">
        <w:t>Frost</w:t>
      </w:r>
      <w:proofErr w:type="spellEnd"/>
      <w:r w:rsidR="0047230B">
        <w:t xml:space="preserve"> </w:t>
      </w:r>
      <w:r w:rsidR="0047230B" w:rsidRPr="0047230B">
        <w:rPr>
          <w:highlight w:val="yellow"/>
        </w:rPr>
        <w:t>[x]</w:t>
      </w:r>
      <w:r w:rsidR="0047230B">
        <w:t xml:space="preserve"> vo svojom článku.</w:t>
      </w:r>
    </w:p>
    <w:p w14:paraId="2292F995" w14:textId="6AE2AD1B"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w:t>
      </w:r>
      <w:r w:rsidR="00D339A2">
        <w:t xml:space="preserve">sú </w:t>
      </w:r>
      <w:r>
        <w:t xml:space="preserve">súkromné, </w:t>
      </w:r>
      <w:proofErr w:type="spellStart"/>
      <w:r>
        <w:t>multicast</w:t>
      </w:r>
      <w:proofErr w:type="spellEnd"/>
      <w:r>
        <w:t xml:space="preserve"> či </w:t>
      </w:r>
      <w:proofErr w:type="spellStart"/>
      <w:r>
        <w:t>localhost</w:t>
      </w:r>
      <w:proofErr w:type="spellEnd"/>
      <w:r>
        <w:t xml:space="preserve"> IP adresy. Tieto adresy sa d</w:t>
      </w:r>
      <w:r w:rsidR="00D339A2">
        <w:t>ajú</w:t>
      </w:r>
      <w:r>
        <w:t xml:space="preserve"> </w:t>
      </w:r>
      <w:proofErr w:type="spellStart"/>
      <w:r>
        <w:t>zakategorizovať</w:t>
      </w:r>
      <w:proofErr w:type="spellEnd"/>
      <w:r>
        <w:t xml:space="preserve"> </w:t>
      </w:r>
      <w:r>
        <w:lastRenderedPageBreak/>
        <w:t>na základe rozsahu IP adresy. Po prekonvertovaní IP adresy na názov</w:t>
      </w:r>
      <w:r w:rsidR="00D339A2">
        <w:t xml:space="preserve"> alebo kód</w:t>
      </w:r>
      <w:r>
        <w:t xml:space="preserve"> krajiny alebo</w:t>
      </w:r>
      <w:r w:rsidR="00D339A2">
        <w:t xml:space="preserve"> na</w:t>
      </w:r>
      <w:r>
        <w:t xml:space="preserve"> jednu z predchádzajúcich hodnôt, môžeme aplikovať mapovanie či </w:t>
      </w:r>
      <w:proofErr w:type="spellStart"/>
      <w:r>
        <w:t>One</w:t>
      </w:r>
      <w:proofErr w:type="spellEnd"/>
      <w:r>
        <w:t xml:space="preserve">-Hot </w:t>
      </w:r>
      <w:proofErr w:type="spellStart"/>
      <w:r>
        <w:t>Encoding</w:t>
      </w:r>
      <w:proofErr w:type="spellEnd"/>
      <w:r>
        <w:t xml:space="preserve">. Týmto </w:t>
      </w:r>
      <w:r w:rsidR="00D339A2">
        <w:t>spôsobom predspracovania</w:t>
      </w:r>
      <w:r>
        <w:t xml:space="preserve">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w:t>
      </w:r>
      <w:r w:rsidR="00D339A2">
        <w:t xml:space="preserve"> danej</w:t>
      </w:r>
      <w:r w:rsidR="008B5E84">
        <w:t xml:space="preserve"> množiny dát. V prípade nasadenia vybra</w:t>
      </w:r>
      <w:r w:rsidR="00D90F04">
        <w:t>n</w:t>
      </w:r>
      <w:r w:rsidR="008B5E84">
        <w:t>ej metódy strojového učenia</w:t>
      </w:r>
      <w:r w:rsidR="00542502">
        <w:t xml:space="preserve"> do </w:t>
      </w:r>
      <w:r w:rsidR="00D339A2">
        <w:t xml:space="preserve">reálneho prostredia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048E8189"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FE59BC">
        <w:rPr>
          <w:highlight w:val="yellow"/>
        </w:rPr>
        <w:t>[</w:t>
      </w:r>
      <w:r w:rsidR="00FE59BC" w:rsidRPr="00FE59BC">
        <w:rPr>
          <w:highlight w:val="yellow"/>
        </w:rPr>
        <w:t>x</w:t>
      </w:r>
      <w:r w:rsidRPr="00FE59BC">
        <w:rPr>
          <w:highlight w:val="yellow"/>
        </w:rPr>
        <w:t>]</w:t>
      </w:r>
      <w:r w:rsidR="00FE59BC" w:rsidRPr="00FE59BC">
        <w:rPr>
          <w:highlight w:val="yellow"/>
        </w:rPr>
        <w:t>,</w:t>
      </w:r>
      <w:r>
        <w:t xml:space="preserve"> </w:t>
      </w:r>
      <w:proofErr w:type="spellStart"/>
      <w:r w:rsidRPr="00542502">
        <w:t>Jaitley</w:t>
      </w:r>
      <w:proofErr w:type="spellEnd"/>
      <w:r>
        <w:t>.</w:t>
      </w:r>
      <w:r w:rsidR="00FE59BC">
        <w:t xml:space="preserve"> Podľa autorky nie každá dátová množina vyžaduje normalizáciu hodnôt, tento proces je nevyhnutný iba vtedy, ak dátová množina má rôzne rozsahy hodnôt dát. </w:t>
      </w:r>
      <w:r w:rsidR="000C04CF">
        <w:t xml:space="preserve">Iným slovom, štandardizácia </w:t>
      </w:r>
      <w:r w:rsidR="000C04CF" w:rsidRPr="000C04CF">
        <w:t xml:space="preserve">je systematický spôsob, ako zabezpečiť, aby bola </w:t>
      </w:r>
      <w:r w:rsidR="000C04CF">
        <w:t xml:space="preserve">dátová </w:t>
      </w:r>
      <w:r w:rsidR="000C04CF" w:rsidRPr="000C04CF">
        <w:t>štruktúra vhodná na všeobecné vyhľadávanie bez určitých nežiaducich charakteristík</w:t>
      </w:r>
      <w:r w:rsidR="000C04CF">
        <w:t xml:space="preserve">. </w:t>
      </w:r>
      <w:r w:rsidR="00976EBD">
        <w:t>Po štandardizácii m</w:t>
      </w:r>
      <w:r w:rsidR="000C04CF">
        <w:t>odel strojového učenia lepšie</w:t>
      </w:r>
      <w:r w:rsidR="00976EBD">
        <w:t xml:space="preserve"> dokáže „porozumieť“</w:t>
      </w:r>
      <w:r w:rsidR="000C04CF">
        <w:t xml:space="preserve"> dátam</w:t>
      </w:r>
      <w:r w:rsidR="00976EBD">
        <w:t xml:space="preserve"> a dosiahnuť tak lepšie výsledky</w:t>
      </w:r>
      <w:r w:rsidR="000C04CF">
        <w:t xml:space="preserve">. Túto skutočnosť dokázala aj </w:t>
      </w:r>
      <w:proofErr w:type="spellStart"/>
      <w:r w:rsidR="00FE59BC" w:rsidRPr="00542502">
        <w:t>Jaitley</w:t>
      </w:r>
      <w:proofErr w:type="spellEnd"/>
      <w:r w:rsidR="00FE59BC">
        <w:t xml:space="preserve"> vo svojom experimente</w:t>
      </w:r>
      <w:r w:rsidR="000C04CF">
        <w:t>. Tvrdí,</w:t>
      </w:r>
      <w:r w:rsidR="00FE59BC">
        <w:t xml:space="preserve"> že tento krok je potrebný pre dosahovanie lepších výsledkov.</w:t>
      </w:r>
    </w:p>
    <w:p w14:paraId="578F4BDF" w14:textId="7C94BE7F" w:rsidR="003B66DD" w:rsidRDefault="00FE59BC" w:rsidP="003B66DD">
      <w:pPr>
        <w:pStyle w:val="Odsek"/>
        <w:ind w:firstLine="708"/>
      </w:pPr>
      <w:r>
        <w:t xml:space="preserve">Podľa </w:t>
      </w:r>
      <w:proofErr w:type="spellStart"/>
      <w:r>
        <w:t>Alencara</w:t>
      </w:r>
      <w:proofErr w:type="spellEnd"/>
      <w:r>
        <w:t xml:space="preserve"> </w:t>
      </w:r>
      <w:r w:rsidRPr="00FE59BC">
        <w:rPr>
          <w:highlight w:val="yellow"/>
        </w:rPr>
        <w:t>[x]</w:t>
      </w:r>
      <w:r>
        <w:t xml:space="preserve"> </w:t>
      </w:r>
      <w:proofErr w:type="spellStart"/>
      <w:r w:rsidR="00A0660E" w:rsidRPr="00FE59BC">
        <w:t>prevzorkova</w:t>
      </w:r>
      <w:r w:rsidR="00A0660E">
        <w:t>nie</w:t>
      </w:r>
      <w:proofErr w:type="spellEnd"/>
      <w:r w:rsidR="00A0660E">
        <w:t xml:space="preserve"> </w:t>
      </w:r>
      <w:r>
        <w:t>je v</w:t>
      </w:r>
      <w:r w:rsidRPr="00FE59BC">
        <w:t xml:space="preserve">šeobecne prijatá technika riešenia vysoko nevyvážených súborov </w:t>
      </w:r>
      <w:r>
        <w:t>dát</w:t>
      </w:r>
      <w:r w:rsidRPr="00FE59BC">
        <w:t xml:space="preserve">. </w:t>
      </w:r>
      <w:r>
        <w:t>Vzorkovanie p</w:t>
      </w:r>
      <w:r w:rsidRPr="00FE59BC">
        <w:t>ozostáva z odstránenia vzoriek z</w:t>
      </w:r>
      <w:r>
        <w:t> väčšinovej</w:t>
      </w:r>
      <w:r w:rsidRPr="00FE59BC">
        <w:t xml:space="preserve"> triedy (</w:t>
      </w:r>
      <w:proofErr w:type="spellStart"/>
      <w:r>
        <w:t>under-sam</w:t>
      </w:r>
      <w:r w:rsidR="00980884">
        <w:t>pling</w:t>
      </w:r>
      <w:proofErr w:type="spellEnd"/>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w:t>
      </w:r>
      <w:proofErr w:type="spellStart"/>
      <w:r w:rsidR="00980884">
        <w:t>sampling</w:t>
      </w:r>
      <w:proofErr w:type="spellEnd"/>
      <w:r w:rsidRPr="00FE59BC">
        <w:t>).</w:t>
      </w:r>
      <w:r w:rsidR="00A0660E">
        <w:t xml:space="preserve"> V prípade over-</w:t>
      </w:r>
      <w:proofErr w:type="spellStart"/>
      <w:r w:rsidR="00A0660E">
        <w:t>samplingu</w:t>
      </w:r>
      <w:proofErr w:type="spellEnd"/>
      <w:r w:rsidR="00A0660E">
        <w:t xml:space="preserve"> vznikajú ďalšie záznamy, aby sa vyrovnal počet vzoriek menšinovej triedy väčšinovej. Tým pádom nám vznikne viac záznamov a dátová množina sa zväčší čo môže mať dopad na čas učenia modelu strojového učenia, hlavne pri rádovo stotisíc až milión záznamoch. </w:t>
      </w:r>
      <w:r w:rsidR="00980884">
        <w:t>Tento krok predspracovania dátovej množiny pokladáme za diskutabiln</w:t>
      </w:r>
      <w:r w:rsidR="007E0E85">
        <w:t>ý</w:t>
      </w:r>
      <w:r w:rsidR="00980884">
        <w:t xml:space="preserve">, pretože v reálnej </w:t>
      </w:r>
      <w:r w:rsidR="00D339A2">
        <w:t>prevádzke počítačovej siete</w:t>
      </w:r>
      <w:r w:rsidR="00980884">
        <w:t xml:space="preserve"> nemáme rovnomerné zastúpenie normálnej a útočnej </w:t>
      </w:r>
      <w:r w:rsidR="00D339A2">
        <w:t xml:space="preserve">sieťovej </w:t>
      </w:r>
      <w:r w:rsidR="00980884">
        <w:t>premávky. Zvyčajne počet normálnej</w:t>
      </w:r>
      <w:r w:rsidR="007E0E85">
        <w:t>,</w:t>
      </w:r>
      <w:r w:rsidR="00980884">
        <w:t xml:space="preserve"> neútočnej</w:t>
      </w:r>
      <w:r w:rsidR="00D339A2">
        <w:t xml:space="preserve"> sieťovej</w:t>
      </w:r>
      <w:r w:rsidR="00980884">
        <w:t xml:space="preserve"> premávky je viac desaťnásobne väčšia ako počet útočnej premávky. V našom prípade overíme ob</w:t>
      </w:r>
      <w:r w:rsidR="007E0E85">
        <w:t>a</w:t>
      </w:r>
      <w:r w:rsidR="00980884">
        <w:t xml:space="preserve"> prípady</w:t>
      </w:r>
      <w:r w:rsidR="007E0E85">
        <w:t>,</w:t>
      </w:r>
      <w:r w:rsidR="00980884">
        <w:t xml:space="preserve"> </w:t>
      </w:r>
      <w:proofErr w:type="spellStart"/>
      <w:r w:rsidR="00980884">
        <w:t>t.j</w:t>
      </w:r>
      <w:proofErr w:type="spellEnd"/>
      <w:r w:rsidR="00980884">
        <w:t xml:space="preserve">. klasifikáciu sieťovej premávky na </w:t>
      </w:r>
      <w:proofErr w:type="spellStart"/>
      <w:r w:rsidR="00980884">
        <w:t>prevzorkovanej</w:t>
      </w:r>
      <w:proofErr w:type="spellEnd"/>
      <w:r w:rsidR="00980884">
        <w:t xml:space="preserve"> množine dát a na množine dát bez vzorkovania.</w:t>
      </w:r>
    </w:p>
    <w:p w14:paraId="1D08264E" w14:textId="47F5D6AF" w:rsidR="003B66DD" w:rsidRPr="003B66DD" w:rsidRDefault="003B66DD" w:rsidP="00C81FCF">
      <w:pPr>
        <w:pStyle w:val="Odsek1"/>
      </w:pPr>
      <w:r>
        <w:t xml:space="preserve">Na záver </w:t>
      </w:r>
      <w:r w:rsidR="00570D75">
        <w:t>sa uloží správa o priebehu spracovania dátovej množiny</w:t>
      </w:r>
      <w:r>
        <w:t xml:space="preserve"> vo formáte HTML. Predspracovaná dátová množina sa uloží vo formáte </w:t>
      </w:r>
      <w:r w:rsidR="00570D75">
        <w:t>CSV</w:t>
      </w:r>
      <w:r>
        <w:t xml:space="preserve">. Výsledné dokumenty sa </w:t>
      </w:r>
      <w:r w:rsidR="00570D75">
        <w:t>uložia</w:t>
      </w:r>
      <w:r>
        <w:t xml:space="preserve"> na Google </w:t>
      </w:r>
      <w:proofErr w:type="spellStart"/>
      <w:r>
        <w:t>Drive</w:t>
      </w:r>
      <w:proofErr w:type="spellEnd"/>
      <w:r>
        <w:t xml:space="preserve"> úložisko</w:t>
      </w:r>
      <w:r w:rsidR="00570D75">
        <w:t>.</w:t>
      </w:r>
    </w:p>
    <w:p w14:paraId="69EB4C4F" w14:textId="02DB541C" w:rsidR="0065753E" w:rsidRDefault="0065753E">
      <w:pPr>
        <w:spacing w:after="200" w:line="276" w:lineRule="auto"/>
      </w:pPr>
      <w:r>
        <w:br w:type="page"/>
      </w:r>
    </w:p>
    <w:p w14:paraId="10D025C3" w14:textId="4F4514AC" w:rsidR="0065753E" w:rsidRDefault="00FA0710" w:rsidP="0065753E">
      <w:pPr>
        <w:pStyle w:val="Heading2"/>
      </w:pPr>
      <w:bookmarkStart w:id="112" w:name="_Toc26631136"/>
      <w:r>
        <w:lastRenderedPageBreak/>
        <w:t>Opis činnost</w:t>
      </w:r>
      <w:r w:rsidR="0065753E">
        <w:t>í</w:t>
      </w:r>
      <w:r>
        <w:t xml:space="preserve"> </w:t>
      </w:r>
      <w:r w:rsidR="00770237">
        <w:t xml:space="preserve">programového modulu </w:t>
      </w:r>
      <w:r>
        <w:t>predspracovania dátovej množiny</w:t>
      </w:r>
      <w:bookmarkEnd w:id="112"/>
    </w:p>
    <w:p w14:paraId="4CDFD84A" w14:textId="77777777" w:rsidR="00BA391B"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r w:rsidR="002E33C9">
        <w:t>spracovania vybranej dátovej množiny.</w:t>
      </w:r>
    </w:p>
    <w:p w14:paraId="7CD4CC6D" w14:textId="47B6DA41" w:rsidR="007D3972" w:rsidRDefault="002E33C9" w:rsidP="00CD6F94">
      <w:pPr>
        <w:pStyle w:val="Odsek"/>
        <w:ind w:firstLine="708"/>
      </w:pPr>
      <w:r>
        <w:t xml:space="preserve">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t>Systém následne vykoná predspracovanie vybranej dátovej množiny sekvenciou krokov</w:t>
      </w:r>
      <w:r w:rsidR="00F32178">
        <w:t xml:space="preserve"> metód predspracovania.</w:t>
      </w:r>
    </w:p>
    <w:p w14:paraId="2E45BE43" w14:textId="66CD459A"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w:t>
      </w:r>
      <w:r w:rsidR="00570D75">
        <w:t>CSV</w:t>
      </w:r>
      <w:r w:rsidR="007D3972">
        <w:t xml:space="preserve">. Výsledné dokumenty sa ukladajú na Google </w:t>
      </w:r>
      <w:proofErr w:type="spellStart"/>
      <w:r w:rsidR="007D3972">
        <w:t>Drive</w:t>
      </w:r>
      <w:proofErr w:type="spellEnd"/>
      <w:r w:rsidR="007D3972">
        <w:t xml:space="preserve"> úložisko.</w:t>
      </w:r>
    </w:p>
    <w:p w14:paraId="5A2BBD7C" w14:textId="5B1133FC" w:rsidR="007D3972" w:rsidRDefault="007D3972" w:rsidP="00CD6F94"/>
    <w:p w14:paraId="63951EBB" w14:textId="259A56B9" w:rsidR="005C3484" w:rsidRPr="00CD6F94" w:rsidRDefault="00F639B7" w:rsidP="00CD6F94">
      <w:r>
        <w:rPr>
          <w:noProof/>
        </w:rPr>
        <w:drawing>
          <wp:inline distT="0" distB="0" distL="0" distR="0" wp14:anchorId="2CFDBBFE" wp14:editId="5BEB4717">
            <wp:extent cx="6120130" cy="4921885"/>
            <wp:effectExtent l="0" t="0" r="127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921885"/>
                    </a:xfrm>
                    <a:prstGeom prst="rect">
                      <a:avLst/>
                    </a:prstGeom>
                  </pic:spPr>
                </pic:pic>
              </a:graphicData>
            </a:graphic>
          </wp:inline>
        </w:drawing>
      </w:r>
    </w:p>
    <w:p w14:paraId="06F61D52" w14:textId="2CDDDFE5" w:rsidR="00FA0710" w:rsidRDefault="0065753E" w:rsidP="0065753E">
      <w:pPr>
        <w:pStyle w:val="Caption"/>
      </w:pPr>
      <w:bookmarkStart w:id="113" w:name="_Ref26385116"/>
      <w:bookmarkStart w:id="114" w:name="_Toc26478199"/>
      <w:bookmarkStart w:id="115" w:name="_Ref26540178"/>
      <w:r>
        <w:t xml:space="preserve">Obrázok </w:t>
      </w:r>
      <w:fldSimple w:instr=" SEQ Obrázok \* ARABIC ">
        <w:r w:rsidR="00D85381">
          <w:rPr>
            <w:noProof/>
          </w:rPr>
          <w:t>16</w:t>
        </w:r>
      </w:fldSimple>
      <w:bookmarkEnd w:id="113"/>
      <w:r>
        <w:t xml:space="preserve"> - Diagram aktivít </w:t>
      </w:r>
      <w:r w:rsidR="002469AA">
        <w:t xml:space="preserve">programového modulu </w:t>
      </w:r>
      <w:r>
        <w:t>predspracovania dátovej množiny</w:t>
      </w:r>
      <w:bookmarkEnd w:id="114"/>
      <w:bookmarkEnd w:id="115"/>
    </w:p>
    <w:p w14:paraId="61F32962" w14:textId="31ED69B8" w:rsidR="0065753E" w:rsidRDefault="00A4149C" w:rsidP="0065753E">
      <w:pPr>
        <w:pStyle w:val="Heading2"/>
      </w:pPr>
      <w:bookmarkStart w:id="116" w:name="_Ref26477765"/>
      <w:bookmarkStart w:id="117" w:name="_Toc26631137"/>
      <w:r>
        <w:lastRenderedPageBreak/>
        <w:t>P</w:t>
      </w:r>
      <w:r w:rsidR="00FA0710">
        <w:t>rogramov</w:t>
      </w:r>
      <w:r>
        <w:t>ý</w:t>
      </w:r>
      <w:r w:rsidR="00FA0710">
        <w:t xml:space="preserve"> modul</w:t>
      </w:r>
      <w:r w:rsidR="00770237">
        <w:t xml:space="preserve"> strojového učenia</w:t>
      </w:r>
      <w:bookmarkEnd w:id="116"/>
      <w:bookmarkEnd w:id="117"/>
    </w:p>
    <w:p w14:paraId="139393E1" w14:textId="3905F50E" w:rsidR="004B08CB" w:rsidRDefault="00D0433B" w:rsidP="00BE1664">
      <w:pPr>
        <w:ind w:firstLine="708"/>
      </w:pPr>
      <w:r>
        <w:t xml:space="preserve">Po spracovaní dátovej množiny programovým modul určený na </w:t>
      </w:r>
      <w:r w:rsidR="00A26260">
        <w:t>pred</w:t>
      </w:r>
      <w:r>
        <w:t>spracovanie rozsiahlej dát</w:t>
      </w:r>
      <w:r w:rsidR="00BE1664">
        <w:t xml:space="preserve">ovej množiny, ktorej sme sa venovali v kapitole </w:t>
      </w:r>
      <w:r w:rsidR="00BE1664">
        <w:fldChar w:fldCharType="begin"/>
      </w:r>
      <w:r w:rsidR="00BE1664">
        <w:instrText xml:space="preserve"> REF _Ref26433984 \r \h </w:instrText>
      </w:r>
      <w:r w:rsidR="00BE1664">
        <w:fldChar w:fldCharType="separate"/>
      </w:r>
      <w:r w:rsidR="00BE1664">
        <w:t>4.2</w:t>
      </w:r>
      <w:r w:rsidR="00BE1664">
        <w:fldChar w:fldCharType="end"/>
      </w:r>
      <w:r w:rsidR="00BE1664">
        <w:t xml:space="preserve"> </w:t>
      </w:r>
      <w:r w:rsidR="00BE1664">
        <w:fldChar w:fldCharType="begin"/>
      </w:r>
      <w:r w:rsidR="00BE1664">
        <w:instrText xml:space="preserve"> REF _Ref26433987 \h </w:instrText>
      </w:r>
      <w:r w:rsidR="00BE1664">
        <w:fldChar w:fldCharType="separate"/>
      </w:r>
      <w:r w:rsidR="00BE1664">
        <w:t>Návrh riešenia programového modulu pre predspracovanie dátovej množiny</w:t>
      </w:r>
      <w:r w:rsidR="00BE1664">
        <w:fldChar w:fldCharType="end"/>
      </w:r>
      <w:r w:rsidR="00BE1664">
        <w:t xml:space="preserve"> môžeme postúpiť k </w:t>
      </w:r>
      <w:r w:rsidR="00BE1664" w:rsidRPr="00BE1664">
        <w:t>metód</w:t>
      </w:r>
      <w:r w:rsidR="00BE1664">
        <w:t>am</w:t>
      </w:r>
      <w:r w:rsidR="00BE1664" w:rsidRPr="00BE1664">
        <w:t xml:space="preserve"> výpočtovej inteligencie strojového učenia</w:t>
      </w:r>
      <w:r w:rsidR="00BE1664">
        <w:t>.</w:t>
      </w:r>
    </w:p>
    <w:p w14:paraId="704B0F97" w14:textId="0B2C725C" w:rsidR="00287BC8" w:rsidRDefault="00212BA7" w:rsidP="00BE1664">
      <w:pPr>
        <w:ind w:firstLine="708"/>
      </w:pPr>
      <w:r w:rsidRPr="00212BA7">
        <w:t xml:space="preserve">V prostredí Google </w:t>
      </w:r>
      <w:proofErr w:type="spellStart"/>
      <w:r w:rsidRPr="00212BA7">
        <w:t>Colab</w:t>
      </w:r>
      <w:proofErr w:type="spellEnd"/>
      <w:r w:rsidRPr="00212BA7">
        <w:t xml:space="preserve"> založíme osobitný </w:t>
      </w:r>
      <w:proofErr w:type="spellStart"/>
      <w:r w:rsidRPr="00212BA7">
        <w:t>Jupyter</w:t>
      </w:r>
      <w:proofErr w:type="spellEnd"/>
      <w:r w:rsidRPr="00212BA7">
        <w:t xml:space="preserve"> Notebook, ktorý </w:t>
      </w:r>
      <w:r>
        <w:t>nad množinou dát spustí rôzne metódy strojového učenia</w:t>
      </w:r>
      <w:r w:rsidRPr="00212BA7">
        <w:t xml:space="preserve">. Tento osobitný programový modul </w:t>
      </w:r>
      <w:r>
        <w:t xml:space="preserve">je </w:t>
      </w:r>
      <w:r w:rsidRPr="00212BA7">
        <w:t xml:space="preserve">určený </w:t>
      </w:r>
      <w:r>
        <w:t>na vyhodnotenie úspešnosti predikcie odhalenia sieťových útokov. B</w:t>
      </w:r>
      <w:r w:rsidRPr="00212BA7">
        <w:t>ude obsahovať sekvenciu krokov potrebné na</w:t>
      </w:r>
      <w:r>
        <w:t xml:space="preserve"> načítanie predspracovanej dátovej množiny. Taktiež bude podporovať zlúčenie viacerých dátových množín</w:t>
      </w:r>
      <w:r w:rsidR="00A26260">
        <w:t>, ktoré sa spracovali rovnakou metódou predspracovania. Táto vlastnosť programového modulu je užitočná vtedy, keď chceme</w:t>
      </w:r>
      <w:r>
        <w:t>, aby strojové učenie mal väčšie množstvo dát, na ktorých sa môže učiť.</w:t>
      </w:r>
    </w:p>
    <w:p w14:paraId="336F9AA9" w14:textId="70D2DF1B" w:rsidR="00287BC8" w:rsidRDefault="00212BA7" w:rsidP="00A26260">
      <w:pPr>
        <w:ind w:firstLine="708"/>
      </w:pPr>
      <w:r>
        <w:t>V prípade ak je mierny rozdiel medzi dátovými množinami určené na zlúčenie, treba tieto nezrovnalosti adekvátne vyriešiť. Takáto situácia môže nastať napríklad v</w:t>
      </w:r>
      <w:r w:rsidR="00102A19">
        <w:t> </w:t>
      </w:r>
      <w:r>
        <w:t>prípade</w:t>
      </w:r>
      <w:r w:rsidR="00102A19">
        <w:t>,</w:t>
      </w:r>
      <w:r>
        <w:t xml:space="preserve"> ak v jednej dátovej množine sa nachádza nejaký nominálny atribút</w:t>
      </w:r>
      <w:r w:rsidR="003D4A85">
        <w:t xml:space="preserve"> (stĺpec po predspracovaní </w:t>
      </w:r>
      <w:proofErr w:type="spellStart"/>
      <w:r w:rsidR="003D4A85">
        <w:t>One</w:t>
      </w:r>
      <w:proofErr w:type="spellEnd"/>
      <w:r w:rsidR="003D4A85">
        <w:t xml:space="preserve">-Hot </w:t>
      </w:r>
      <w:proofErr w:type="spellStart"/>
      <w:r w:rsidR="003D4A85">
        <w:t>Encoding-om</w:t>
      </w:r>
      <w:proofErr w:type="spellEnd"/>
      <w:r w:rsidR="003D4A85">
        <w:t>)</w:t>
      </w:r>
      <w:r>
        <w:t xml:space="preserve">, ktorý </w:t>
      </w:r>
      <w:r w:rsidR="00A26260">
        <w:t xml:space="preserve">sa </w:t>
      </w:r>
      <w:r>
        <w:t xml:space="preserve">v druhej dátovej množine </w:t>
      </w:r>
      <w:r w:rsidR="00287BC8">
        <w:t>ne</w:t>
      </w:r>
      <w:r>
        <w:t>nachádza.</w:t>
      </w:r>
      <w:r w:rsidR="00287BC8">
        <w:t xml:space="preserve"> V takom prípade, používateľ sa musí rozhodnúť o ďalšom procese spracovania.</w:t>
      </w:r>
      <w:r w:rsidR="00A26260">
        <w:t xml:space="preserve"> </w:t>
      </w:r>
      <w:r w:rsidR="00287BC8">
        <w:t xml:space="preserve">Prvé riešenie spočíva v odstránení atribútu z dátovej množiny, v ktorej daný atribút je naviac. Túto metódu je vhodné aplikovať iba vtedy, keď daný atribút neovplyvní kvalitu dát. Tejto problematike sme sa venovali v kapitole </w:t>
      </w:r>
      <w:r w:rsidR="00287BC8">
        <w:fldChar w:fldCharType="begin"/>
      </w:r>
      <w:r w:rsidR="00287BC8">
        <w:instrText xml:space="preserve"> REF _Ref26357754 \r \h </w:instrText>
      </w:r>
      <w:r w:rsidR="00287BC8">
        <w:fldChar w:fldCharType="separate"/>
      </w:r>
      <w:r w:rsidR="00287BC8">
        <w:t>2.7.4</w:t>
      </w:r>
      <w:r w:rsidR="00287BC8">
        <w:fldChar w:fldCharType="end"/>
      </w:r>
      <w:r w:rsidR="00287BC8">
        <w:t xml:space="preserve"> </w:t>
      </w:r>
      <w:r w:rsidR="00287BC8">
        <w:fldChar w:fldCharType="begin"/>
      </w:r>
      <w:r w:rsidR="00287BC8">
        <w:instrText xml:space="preserve"> REF _Ref26357754 \h </w:instrText>
      </w:r>
      <w:r w:rsidR="00287BC8">
        <w:fldChar w:fldCharType="separate"/>
      </w:r>
      <w:r w:rsidR="00287BC8">
        <w:t>Predspracovanie dát</w:t>
      </w:r>
      <w:r w:rsidR="00287BC8">
        <w:fldChar w:fldCharType="end"/>
      </w:r>
      <w:r w:rsidR="00287BC8">
        <w:t>, časť čistenie dát.</w:t>
      </w:r>
      <w:r w:rsidR="00A26260">
        <w:t xml:space="preserve"> </w:t>
      </w:r>
      <w:r w:rsidR="00287BC8">
        <w:t xml:space="preserve">Druhá metóda spočíva v tom, že sa daný atribút či atribúty sa doplnia do dátovej množiny, ktorá ich </w:t>
      </w:r>
      <w:r w:rsidR="00A26260">
        <w:t>neobsahuje</w:t>
      </w:r>
      <w:r w:rsidR="00287BC8">
        <w:t xml:space="preserve"> s neutrálnymi hodnotami</w:t>
      </w:r>
      <w:r w:rsidR="00A26260">
        <w:t>.</w:t>
      </w:r>
    </w:p>
    <w:p w14:paraId="529B3B2A" w14:textId="78A4134B" w:rsidR="005A5C5F" w:rsidRDefault="00212BA7" w:rsidP="00BE1664">
      <w:pPr>
        <w:ind w:firstLine="708"/>
      </w:pPr>
      <w:r>
        <w:t xml:space="preserve">Načítaná a spracovaná </w:t>
      </w:r>
      <w:r w:rsidR="00A26260">
        <w:t xml:space="preserve">dátová </w:t>
      </w:r>
      <w:r>
        <w:t xml:space="preserve">množina sa potom pretransformuje na menšie časti: </w:t>
      </w:r>
      <w:proofErr w:type="spellStart"/>
      <w:r w:rsidRPr="00212BA7">
        <w:t>trénovac</w:t>
      </w:r>
      <w:r>
        <w:t>ia</w:t>
      </w:r>
      <w:proofErr w:type="spellEnd"/>
      <w:r>
        <w:t xml:space="preserve"> podmnožina</w:t>
      </w:r>
      <w:r w:rsidRPr="00212BA7">
        <w:t xml:space="preserve">, </w:t>
      </w:r>
      <w:r w:rsidR="00A26260">
        <w:t>validačná</w:t>
      </w:r>
      <w:r>
        <w:t xml:space="preserve"> podmnožina</w:t>
      </w:r>
      <w:r w:rsidRPr="00212BA7">
        <w:t xml:space="preserve"> a</w:t>
      </w:r>
      <w:r>
        <w:t> </w:t>
      </w:r>
      <w:r w:rsidR="00A26260">
        <w:t>testovacia</w:t>
      </w:r>
      <w:r>
        <w:t xml:space="preserve"> podmnožina dát</w:t>
      </w:r>
      <w:r w:rsidRPr="00212BA7">
        <w:t>.</w:t>
      </w:r>
      <w:r>
        <w:t xml:space="preserve"> </w:t>
      </w:r>
      <w:r w:rsidR="005A5C5F">
        <w:t xml:space="preserve">Autor </w:t>
      </w:r>
      <w:proofErr w:type="spellStart"/>
      <w:r w:rsidR="005A5C5F">
        <w:t>Shah</w:t>
      </w:r>
      <w:proofErr w:type="spellEnd"/>
      <w:r w:rsidR="005A5C5F">
        <w:t xml:space="preserve"> </w:t>
      </w:r>
      <w:r w:rsidR="005A5C5F" w:rsidRPr="005A5C5F">
        <w:rPr>
          <w:highlight w:val="yellow"/>
        </w:rPr>
        <w:t>[x]</w:t>
      </w:r>
      <w:r w:rsidR="005A5C5F">
        <w:t xml:space="preserve"> vysvetľuje vo svojom článku rozdiely medzi jednotlivými podmnožinami</w:t>
      </w:r>
      <w:r w:rsidR="00CC1A72">
        <w:t>:</w:t>
      </w:r>
    </w:p>
    <w:p w14:paraId="0AD94345" w14:textId="77777777" w:rsidR="00B43D5A" w:rsidRDefault="00B43D5A" w:rsidP="00BE1664">
      <w:pPr>
        <w:ind w:firstLine="708"/>
      </w:pPr>
    </w:p>
    <w:p w14:paraId="7CF2A02E" w14:textId="471FBA19" w:rsidR="00212BA7" w:rsidRDefault="00287BC8" w:rsidP="005A5C5F">
      <w:pPr>
        <w:pStyle w:val="ListParagraph"/>
        <w:numPr>
          <w:ilvl w:val="0"/>
          <w:numId w:val="38"/>
        </w:numPr>
      </w:pPr>
      <w:proofErr w:type="spellStart"/>
      <w:r w:rsidRPr="005A5C5F">
        <w:rPr>
          <w:b/>
          <w:bCs/>
        </w:rPr>
        <w:t>Trénovacia</w:t>
      </w:r>
      <w:proofErr w:type="spellEnd"/>
      <w:r w:rsidRPr="005A5C5F">
        <w:rPr>
          <w:b/>
          <w:bCs/>
        </w:rPr>
        <w:t xml:space="preserve"> podmnožina</w:t>
      </w:r>
      <w:r w:rsidR="005A5C5F" w:rsidRPr="00B43D5A">
        <w:t xml:space="preserve"> </w:t>
      </w:r>
      <w:r w:rsidR="005A5C5F">
        <w:t xml:space="preserve">– </w:t>
      </w:r>
      <w:r w:rsidR="00CC1A72">
        <w:t>Vzorka</w:t>
      </w:r>
      <w:r w:rsidR="00B43D5A">
        <w:t xml:space="preserve"> </w:t>
      </w:r>
      <w:r w:rsidR="00CC1A72">
        <w:t>údajov</w:t>
      </w:r>
      <w:r w:rsidR="00B43D5A">
        <w:t xml:space="preserve"> určená na učenie modelu.</w:t>
      </w:r>
    </w:p>
    <w:p w14:paraId="41CE6CD4" w14:textId="19D8C43F" w:rsidR="00CC1A72" w:rsidRDefault="00B43D5A" w:rsidP="00CC1A72">
      <w:pPr>
        <w:pStyle w:val="ListParagraph"/>
        <w:numPr>
          <w:ilvl w:val="0"/>
          <w:numId w:val="38"/>
        </w:numPr>
      </w:pPr>
      <w:r>
        <w:rPr>
          <w:b/>
          <w:bCs/>
        </w:rPr>
        <w:t>Validačná podmnožina</w:t>
      </w:r>
      <w:r w:rsidRPr="00B43D5A">
        <w:t xml:space="preserve"> </w:t>
      </w:r>
      <w:r>
        <w:t xml:space="preserve">– </w:t>
      </w:r>
      <w:r w:rsidRPr="00B43D5A">
        <w:t xml:space="preserve">Vzorka </w:t>
      </w:r>
      <w:r w:rsidR="00CC1A72">
        <w:t>údajov</w:t>
      </w:r>
      <w:r w:rsidRPr="00B43D5A">
        <w:t xml:space="preserve"> použitá na </w:t>
      </w:r>
      <w:r w:rsidR="00CC1A72">
        <w:t>vykonanie</w:t>
      </w:r>
      <w:r w:rsidRPr="00B43D5A">
        <w:t xml:space="preserve"> nezaujatého vyhodnotenia modelu</w:t>
      </w:r>
      <w:r w:rsidR="00CC1A72">
        <w:t xml:space="preserve">, ktorý bol naučený na vzorke </w:t>
      </w:r>
      <w:proofErr w:type="spellStart"/>
      <w:r w:rsidR="00CC1A72">
        <w:t>trénovacích</w:t>
      </w:r>
      <w:proofErr w:type="spellEnd"/>
      <w:r w:rsidR="00CC1A72">
        <w:t xml:space="preserve"> dát. Táto vzorka je určená predovšetkým na </w:t>
      </w:r>
      <w:r w:rsidR="00CC1A72" w:rsidRPr="00B43D5A">
        <w:t>vylade</w:t>
      </w:r>
      <w:r w:rsidR="00CC1A72">
        <w:t>nie</w:t>
      </w:r>
      <w:r w:rsidRPr="00B43D5A">
        <w:t xml:space="preserve"> </w:t>
      </w:r>
      <w:proofErr w:type="spellStart"/>
      <w:r w:rsidRPr="00B43D5A">
        <w:t>hyperparametrov</w:t>
      </w:r>
      <w:proofErr w:type="spellEnd"/>
      <w:r w:rsidRPr="00B43D5A">
        <w:t xml:space="preserve"> modelu</w:t>
      </w:r>
      <w:r w:rsidR="00CC1A72">
        <w:t xml:space="preserve">, pričom </w:t>
      </w:r>
      <w:proofErr w:type="spellStart"/>
      <w:r w:rsidR="00CC1A72" w:rsidRPr="00CC1A72">
        <w:rPr>
          <w:i/>
          <w:iCs/>
        </w:rPr>
        <w:t>hyperparameter</w:t>
      </w:r>
      <w:proofErr w:type="spellEnd"/>
      <w:r w:rsidR="00CC1A72" w:rsidRPr="00CC1A72">
        <w:t xml:space="preserve"> je parameter, ktorého hodnota je nastavená pred začiatkom procesu učenia</w:t>
      </w:r>
      <w:r w:rsidR="00CC1A72">
        <w:t xml:space="preserve"> modelu</w:t>
      </w:r>
      <w:r w:rsidR="00CC1A72" w:rsidRPr="00CC1A72">
        <w:t>.</w:t>
      </w:r>
    </w:p>
    <w:p w14:paraId="5890B91E" w14:textId="4E7FD63F" w:rsidR="00B43D5A" w:rsidRDefault="00B43D5A" w:rsidP="005A5C5F">
      <w:pPr>
        <w:pStyle w:val="ListParagraph"/>
        <w:numPr>
          <w:ilvl w:val="0"/>
          <w:numId w:val="38"/>
        </w:numPr>
      </w:pPr>
      <w:r>
        <w:rPr>
          <w:b/>
          <w:bCs/>
        </w:rPr>
        <w:t>Testovacia podmnožina</w:t>
      </w:r>
      <w:r w:rsidRPr="00B43D5A">
        <w:t xml:space="preserve"> </w:t>
      </w:r>
      <w:r>
        <w:t xml:space="preserve">– </w:t>
      </w:r>
      <w:r w:rsidR="00CC1A72" w:rsidRPr="00CC1A72">
        <w:t>Vzorka údajov použitá na objektívne vyhodnoteni</w:t>
      </w:r>
      <w:r w:rsidR="00CC1A72">
        <w:t>e</w:t>
      </w:r>
      <w:r w:rsidR="00CC1A72" w:rsidRPr="00CC1A72">
        <w:t xml:space="preserve"> konečného modelu</w:t>
      </w:r>
      <w:r w:rsidR="00CC1A72">
        <w:t xml:space="preserve">, ktorý bol naučený na vzorke </w:t>
      </w:r>
      <w:proofErr w:type="spellStart"/>
      <w:r w:rsidR="00CC1A72">
        <w:t>trénovacích</w:t>
      </w:r>
      <w:proofErr w:type="spellEnd"/>
      <w:r w:rsidR="00CC1A72">
        <w:t xml:space="preserve"> dát.</w:t>
      </w:r>
    </w:p>
    <w:p w14:paraId="7D605384" w14:textId="77777777" w:rsidR="00212BA7" w:rsidRDefault="00212BA7" w:rsidP="00BE1664">
      <w:pPr>
        <w:ind w:firstLine="708"/>
      </w:pPr>
    </w:p>
    <w:p w14:paraId="21D216A0" w14:textId="60425324" w:rsidR="00A0660E" w:rsidRDefault="00A0660E" w:rsidP="003B66DD">
      <w:pPr>
        <w:ind w:firstLine="708"/>
      </w:pPr>
      <w:r>
        <w:lastRenderedPageBreak/>
        <w:t xml:space="preserve">Pred </w:t>
      </w:r>
      <w:r w:rsidR="003B66DD">
        <w:t xml:space="preserve">tým než sa spustí učenie modelu, používateľ bude môcť vybrať </w:t>
      </w:r>
      <w:r w:rsidR="0043079E">
        <w:t>metódu strojového učenia. Výberom metódy sa určí</w:t>
      </w:r>
      <w:r w:rsidR="008604CB">
        <w:t>,</w:t>
      </w:r>
      <w:r w:rsidR="0043079E">
        <w:t xml:space="preserve"> aké metódy</w:t>
      </w:r>
      <w:r w:rsidR="00397F05">
        <w:t>/modely</w:t>
      </w:r>
      <w:r w:rsidR="0043079E">
        <w:t xml:space="preserve"> strojového učenia sa majú použiť, či sa majú zlúčiť načítané dátové množiny, v akom pomere sa majú transformovať dátové množiny a akou metódou sa majú optimalizovať </w:t>
      </w:r>
      <w:proofErr w:type="spellStart"/>
      <w:r w:rsidR="0043079E">
        <w:t>hyperparametre</w:t>
      </w:r>
      <w:proofErr w:type="spellEnd"/>
      <w:r w:rsidR="0043079E">
        <w:t>. Používateľ ďalej bude mať možnosť rozhodnúť</w:t>
      </w:r>
      <w:r w:rsidR="009C1B7A">
        <w:t xml:space="preserve"> sa</w:t>
      </w:r>
      <w:r w:rsidR="0043079E">
        <w:t xml:space="preserve">, </w:t>
      </w:r>
      <w:r w:rsidR="003B66DD">
        <w:t>či chce učenie spustiť nad celou množinou dát so všetkými atribútmi alebo</w:t>
      </w:r>
      <w:r w:rsidR="0043079E">
        <w:t xml:space="preserve"> </w:t>
      </w:r>
      <w:r w:rsidR="004E3B98">
        <w:t>len</w:t>
      </w:r>
      <w:r w:rsidR="003B66DD">
        <w:t xml:space="preserve"> nad určitou </w:t>
      </w:r>
      <w:r w:rsidR="00CB6180">
        <w:t>množinou</w:t>
      </w:r>
      <w:r w:rsidR="003B66DD">
        <w:t xml:space="preserve"> atribútov, ktoré sa vyberú aplikovaním metódy na výber najlepších</w:t>
      </w:r>
      <w:r>
        <w:t xml:space="preserve"> atribútov. Keďže chceme myslieť na dobu trénovania metódy strojového učenia, tak redukcia dimenzie predspracovanej dátovej množiny môže túto dobu výrazne ovplyvniť. S týmto záverom súhlasí aj autor </w:t>
      </w:r>
      <w:proofErr w:type="spellStart"/>
      <w:r w:rsidRPr="000315EB">
        <w:t>Shaikh</w:t>
      </w:r>
      <w:proofErr w:type="spellEnd"/>
      <w:r>
        <w:t xml:space="preserve"> </w:t>
      </w:r>
      <w:r w:rsidRPr="000315EB">
        <w:rPr>
          <w:highlight w:val="yellow"/>
        </w:rPr>
        <w:t>[x]</w:t>
      </w:r>
      <w:r>
        <w:t xml:space="preserve">. Podľa </w:t>
      </w:r>
      <w:proofErr w:type="spellStart"/>
      <w:r w:rsidRPr="000315EB">
        <w:t>Shaikh</w:t>
      </w:r>
      <w:r>
        <w:t>a</w:t>
      </w:r>
      <w:proofErr w:type="spellEnd"/>
      <w:r>
        <w:t xml:space="preserve"> výber najlepších atribútov má aj ďalšie výhody ako: zn</w:t>
      </w:r>
      <w:r w:rsidR="0043079E">
        <w:t>íženie</w:t>
      </w:r>
      <w:r>
        <w:t xml:space="preserve"> pravdepodobnos</w:t>
      </w:r>
      <w:r w:rsidR="0043079E">
        <w:t>ti</w:t>
      </w:r>
      <w:r>
        <w:t xml:space="preserve"> preučenia (</w:t>
      </w:r>
      <w:proofErr w:type="spellStart"/>
      <w:r>
        <w:t>overfitting</w:t>
      </w:r>
      <w:proofErr w:type="spellEnd"/>
      <w:r>
        <w:t>), zv</w:t>
      </w:r>
      <w:r w:rsidR="0043079E">
        <w:t>ýšenie</w:t>
      </w:r>
      <w:r>
        <w:t xml:space="preserve"> presnos</w:t>
      </w:r>
      <w:r w:rsidR="0043079E">
        <w:t>ti</w:t>
      </w:r>
      <w:r>
        <w:t xml:space="preserve"> z dôvodu odstránenia nepodstatných atribútov, pretože n</w:t>
      </w:r>
      <w:r w:rsidRPr="000315EB">
        <w:t xml:space="preserve">erelevantné alebo čiastočne relevantné </w:t>
      </w:r>
      <w:r>
        <w:t>atribúty</w:t>
      </w:r>
      <w:r w:rsidRPr="000315EB">
        <w:t xml:space="preserve"> môžu mať negatívny vplyv na výkonnosť modelu.</w:t>
      </w:r>
      <w:r>
        <w:t xml:space="preserve"> Naivný prístup vedie k vyčítaniu dôležitých atribútov z korelačnej </w:t>
      </w:r>
      <w:r w:rsidR="0043079E">
        <w:t>tabuľky</w:t>
      </w:r>
      <w:r>
        <w:t>, ale my aplikujeme vybra</w:t>
      </w:r>
      <w:r w:rsidR="00D90F04">
        <w:t>n</w:t>
      </w:r>
      <w:r>
        <w:t xml:space="preserve">ú metódu strojového učenia na ich </w:t>
      </w:r>
      <w:r w:rsidR="0043079E">
        <w:t>výber</w:t>
      </w:r>
      <w:r>
        <w:t>.</w:t>
      </w:r>
    </w:p>
    <w:p w14:paraId="24BF00BD" w14:textId="0DBC23FB" w:rsidR="008604CB" w:rsidRDefault="008604CB" w:rsidP="003B66DD">
      <w:pPr>
        <w:ind w:firstLine="708"/>
      </w:pPr>
      <w:r>
        <w:t>V tejto fáze riešenia diplomového projektu sa neimplementovala možnosť výberu medzi viacerými metódami strojového učenia. Implementovali sme iba niektoré vybrané metódy.</w:t>
      </w:r>
    </w:p>
    <w:p w14:paraId="14C4FD03" w14:textId="12EF22BA" w:rsidR="003B66DD" w:rsidRDefault="009366B4" w:rsidP="00872100">
      <w:pPr>
        <w:ind w:firstLine="708"/>
      </w:pPr>
      <w:r>
        <w:t>Pred samotným učením modelu/</w:t>
      </w:r>
      <w:proofErr w:type="spellStart"/>
      <w:r>
        <w:t>ov</w:t>
      </w:r>
      <w:proofErr w:type="spellEnd"/>
      <w:r>
        <w:t xml:space="preserve"> strojového učenia je potrebné vybrať model/y ktoré sa majú natrénovať a</w:t>
      </w:r>
      <w:r w:rsidR="00E020E2">
        <w:t> </w:t>
      </w:r>
      <w:r>
        <w:t>následne</w:t>
      </w:r>
      <w:r w:rsidR="00E020E2">
        <w:t xml:space="preserve"> sa má</w:t>
      </w:r>
      <w:r>
        <w:t xml:space="preserve"> vykonať vyhodnotenie miery úspešnosti modelu.</w:t>
      </w:r>
      <w:r w:rsidR="00872100">
        <w:t xml:space="preserve"> V prípade ak p</w:t>
      </w:r>
      <w:r w:rsidR="003B66DD">
        <w:t>oužívateľ zvoli</w:t>
      </w:r>
      <w:r w:rsidR="00872100">
        <w:t>l viac ako jednu metódu, tak sa</w:t>
      </w:r>
      <w:r w:rsidR="003B66DD">
        <w:t xml:space="preserve"> </w:t>
      </w:r>
      <w:r w:rsidR="00872100">
        <w:t>zvolené metódy</w:t>
      </w:r>
      <w:r w:rsidR="003D37D1">
        <w:t xml:space="preserve"> strojového učenia</w:t>
      </w:r>
      <w:r w:rsidR="00872100">
        <w:t xml:space="preserve"> porovnajú</w:t>
      </w:r>
      <w:r w:rsidR="003B66DD">
        <w:t xml:space="preserve"> </w:t>
      </w:r>
      <w:r w:rsidR="00872100">
        <w:t>a výsledok porovnania sa zapíše do tabuľky porovnaní.</w:t>
      </w:r>
      <w:r w:rsidR="00905C93">
        <w:t xml:space="preserve"> Týmto spôsobom získame sumár porovnaní metód strojového učenia, na základe ktorého môžeme ľahko odvodiť, ktorá metóda je najlepšia pre daný problém. Spôsobom vyhodnocovania sme sa venovali v kapitole </w:t>
      </w:r>
      <w:r w:rsidR="00905C93">
        <w:fldChar w:fldCharType="begin"/>
      </w:r>
      <w:r w:rsidR="00905C93">
        <w:instrText xml:space="preserve"> REF _Ref9361638 \r \h </w:instrText>
      </w:r>
      <w:r w:rsidR="00905C93">
        <w:fldChar w:fldCharType="separate"/>
      </w:r>
      <w:r w:rsidR="00905C93">
        <w:t>2.4</w:t>
      </w:r>
      <w:r w:rsidR="00905C93">
        <w:fldChar w:fldCharType="end"/>
      </w:r>
      <w:r w:rsidR="00905C93">
        <w:t xml:space="preserve"> </w:t>
      </w:r>
      <w:r w:rsidR="00905C93">
        <w:fldChar w:fldCharType="begin"/>
      </w:r>
      <w:r w:rsidR="00905C93">
        <w:instrText xml:space="preserve"> REF _Ref9361638 \h </w:instrText>
      </w:r>
      <w:r w:rsidR="00905C93">
        <w:fldChar w:fldCharType="separate"/>
      </w:r>
      <w:r w:rsidR="00905C93" w:rsidRPr="00E02093">
        <w:t>Spôsob vyhodnocovania IDS</w:t>
      </w:r>
      <w:r w:rsidR="00905C93">
        <w:fldChar w:fldCharType="end"/>
      </w:r>
      <w:r w:rsidR="00905C93">
        <w:t>.</w:t>
      </w:r>
      <w:r w:rsidR="00CE59FE">
        <w:t xml:space="preserve"> Porovnanie metód strojového učenia sa neimplementoval v tejto fáze riešenia diplomového projektu.</w:t>
      </w:r>
    </w:p>
    <w:p w14:paraId="1B7D5879" w14:textId="3462E6D8" w:rsidR="009366B4" w:rsidRDefault="009366B4" w:rsidP="003B66DD">
      <w:pPr>
        <w:ind w:firstLine="708"/>
      </w:pPr>
      <w:r>
        <w:t xml:space="preserve">Po nastavení predošlých nastavení môže prebehnúť </w:t>
      </w:r>
      <w:r w:rsidR="00E020E2">
        <w:t xml:space="preserve">proces trénovania metód strojového učenia. </w:t>
      </w:r>
      <w:r w:rsidR="00A061E8">
        <w:t xml:space="preserve">Pred každým trénovaním modelu strojového učenia navrhujeme optimalizáciu </w:t>
      </w:r>
      <w:proofErr w:type="spellStart"/>
      <w:r w:rsidR="00A061E8">
        <w:t>hyperparametrov</w:t>
      </w:r>
      <w:proofErr w:type="spellEnd"/>
      <w:r w:rsidR="00A061E8">
        <w:t>, ktoré sme už vyššie spomenuli.</w:t>
      </w:r>
      <w:r w:rsidR="006529A2">
        <w:t xml:space="preserve"> Tu je dôležité poznamenať rozdiel medzi parametrami modelu a </w:t>
      </w:r>
      <w:proofErr w:type="spellStart"/>
      <w:r w:rsidR="006529A2">
        <w:t>hyperparametrami</w:t>
      </w:r>
      <w:proofErr w:type="spellEnd"/>
      <w:r w:rsidR="006529A2">
        <w:t xml:space="preserve">. </w:t>
      </w:r>
      <w:r w:rsidR="006529A2" w:rsidRPr="006529A2">
        <w:t>P</w:t>
      </w:r>
      <w:r w:rsidR="006529A2">
        <w:t xml:space="preserve">odľa </w:t>
      </w:r>
      <w:proofErr w:type="spellStart"/>
      <w:r w:rsidR="006529A2">
        <w:t>Prabhu</w:t>
      </w:r>
      <w:proofErr w:type="spellEnd"/>
      <w:r w:rsidR="006529A2">
        <w:t xml:space="preserve"> </w:t>
      </w:r>
      <w:r w:rsidR="006529A2" w:rsidRPr="006529A2">
        <w:rPr>
          <w:highlight w:val="yellow"/>
        </w:rPr>
        <w:t>[x]</w:t>
      </w:r>
      <w:r w:rsidR="006529A2">
        <w:t xml:space="preserve"> p</w:t>
      </w:r>
      <w:r w:rsidR="006529A2" w:rsidRPr="006529A2">
        <w:t>arametre modelu sú vlastnosti údajov</w:t>
      </w:r>
      <w:r w:rsidR="006529A2">
        <w:t xml:space="preserve">, </w:t>
      </w:r>
      <w:r w:rsidR="006529A2" w:rsidRPr="006529A2">
        <w:t xml:space="preserve">ktoré sa </w:t>
      </w:r>
      <w:r w:rsidR="006529A2">
        <w:t xml:space="preserve">model naučil sám </w:t>
      </w:r>
      <w:r w:rsidR="006529A2" w:rsidRPr="006529A2">
        <w:t xml:space="preserve">počas </w:t>
      </w:r>
      <w:r w:rsidR="006529A2">
        <w:t xml:space="preserve">trénovania. Tieto hodnoty môžu byť váhy jednotlivých spojení, odchýlky či rozhodovacie body v prípade rozhodovacích stromov. </w:t>
      </w:r>
      <w:proofErr w:type="spellStart"/>
      <w:r w:rsidR="006529A2">
        <w:t>Hyperparametre</w:t>
      </w:r>
      <w:proofErr w:type="spellEnd"/>
      <w:r w:rsidR="006529A2">
        <w:t xml:space="preserve"> zas riadia proces trénovania a nastavujú sa pred spustením samotného trénovania modelu. Každý model strojového učenia má vlastný súbor takýchto </w:t>
      </w:r>
      <w:proofErr w:type="spellStart"/>
      <w:r w:rsidR="006529A2">
        <w:t>hyperparametrov</w:t>
      </w:r>
      <w:proofErr w:type="spellEnd"/>
      <w:r w:rsidR="000E34F3">
        <w:t xml:space="preserve"> a neexistuje jednotný, všeobecný návod na ich správne nastavenie. Existujú však metódy, ktorými dokážeme </w:t>
      </w:r>
      <w:proofErr w:type="spellStart"/>
      <w:r w:rsidR="000E34F3">
        <w:t>hyperparametre</w:t>
      </w:r>
      <w:proofErr w:type="spellEnd"/>
      <w:r w:rsidR="000E34F3">
        <w:t xml:space="preserve"> optimalizovať. </w:t>
      </w:r>
      <w:r w:rsidR="009E47C8">
        <w:t xml:space="preserve">Našim cieľom je aplikovať optimalizáciu </w:t>
      </w:r>
      <w:proofErr w:type="spellStart"/>
      <w:r w:rsidR="009E47C8">
        <w:t>hyperparametrov</w:t>
      </w:r>
      <w:proofErr w:type="spellEnd"/>
      <w:r w:rsidR="009E47C8">
        <w:t xml:space="preserve"> jednou z </w:t>
      </w:r>
      <w:r w:rsidR="0043079E">
        <w:t xml:space="preserve">existujúcich </w:t>
      </w:r>
      <w:r w:rsidR="009E47C8">
        <w:t>metód a kombináciou viacerých metód.</w:t>
      </w:r>
    </w:p>
    <w:p w14:paraId="7C67EC16" w14:textId="66471184" w:rsidR="00316B1B" w:rsidRDefault="00701717" w:rsidP="00316B1B">
      <w:pPr>
        <w:ind w:firstLine="708"/>
      </w:pPr>
      <w:r>
        <w:lastRenderedPageBreak/>
        <w:t xml:space="preserve">Výsledky metód strojového učenia interpretujeme vo forme </w:t>
      </w:r>
      <w:r w:rsidR="0066077E">
        <w:t>percen</w:t>
      </w:r>
      <w:r w:rsidR="005E1AA2">
        <w:t>tuálnych úspešností</w:t>
      </w:r>
      <w:r>
        <w:t xml:space="preserve">, </w:t>
      </w:r>
      <w:r w:rsidR="005E1AA2">
        <w:t xml:space="preserve">kontingenčných </w:t>
      </w:r>
      <w:r>
        <w:t>tabuliek a</w:t>
      </w:r>
      <w:r w:rsidR="00380B00">
        <w:t> </w:t>
      </w:r>
      <w:r>
        <w:t>grafov.</w:t>
      </w:r>
    </w:p>
    <w:p w14:paraId="6AA94B0D" w14:textId="222A274D" w:rsidR="00FA0710" w:rsidRDefault="00FA0710" w:rsidP="00FA0710">
      <w:pPr>
        <w:pStyle w:val="Heading2"/>
      </w:pPr>
      <w:bookmarkStart w:id="118" w:name="_Ref26477943"/>
      <w:bookmarkStart w:id="119" w:name="_Toc26631138"/>
      <w:r>
        <w:t>Opis činnost</w:t>
      </w:r>
      <w:r w:rsidR="0065753E">
        <w:t>í</w:t>
      </w:r>
      <w:r>
        <w:t xml:space="preserve"> programového modulu</w:t>
      </w:r>
      <w:r w:rsidR="00770237">
        <w:t xml:space="preserve"> strojového učenia</w:t>
      </w:r>
      <w:bookmarkEnd w:id="118"/>
      <w:bookmarkEnd w:id="119"/>
    </w:p>
    <w:p w14:paraId="576C0EE2" w14:textId="77777777" w:rsidR="00BA391B" w:rsidRDefault="00D85381" w:rsidP="00D85381">
      <w:pPr>
        <w:pStyle w:val="Caption"/>
        <w:ind w:firstLine="708"/>
        <w:jc w:val="both"/>
      </w:pPr>
      <w:r>
        <w:t xml:space="preserve">Diagram aktivít odhaľovania sieťových útokov pomocou metód strojového učenia na obrázku č. </w:t>
      </w:r>
      <w:r>
        <w:fldChar w:fldCharType="begin"/>
      </w:r>
      <w:r>
        <w:instrText xml:space="preserve"> REF _Ref26476412 \# 0 \h  \* MERGEFORMAT </w:instrText>
      </w:r>
      <w:r>
        <w:fldChar w:fldCharType="separate"/>
      </w:r>
      <w:r>
        <w:t>17</w:t>
      </w:r>
      <w:r>
        <w:fldChar w:fldCharType="end"/>
      </w:r>
      <w:r w:rsidR="00BA391B">
        <w:t xml:space="preserve"> </w:t>
      </w:r>
      <w:r>
        <w:t xml:space="preserve">predstavuje proces </w:t>
      </w:r>
      <w:r w:rsidR="00BA391B">
        <w:t xml:space="preserve">aplikácie metód strojového učenia na množinu predspracovaných dát, ktorá je výstupom programového modulu predspracovania dátovej množiny. </w:t>
      </w:r>
    </w:p>
    <w:p w14:paraId="2D7D2EB3" w14:textId="3C1CA4B4" w:rsidR="00F95C4B" w:rsidRDefault="00D85381" w:rsidP="00F95C4B">
      <w:pPr>
        <w:pStyle w:val="Caption"/>
        <w:ind w:firstLine="708"/>
        <w:jc w:val="both"/>
      </w:pPr>
      <w:r>
        <w:t>Používateľ inicializuje proces výberom</w:t>
      </w:r>
      <w:r w:rsidR="00B91A4A">
        <w:t xml:space="preserve"> predspracovanej</w:t>
      </w:r>
      <w:r>
        <w:t xml:space="preserve"> dátovej množiny a</w:t>
      </w:r>
      <w:r w:rsidR="00B91A4A">
        <w:t xml:space="preserve"> </w:t>
      </w:r>
      <w:r>
        <w:t>metód</w:t>
      </w:r>
      <w:r w:rsidR="00B91A4A">
        <w:t>/y</w:t>
      </w:r>
      <w:r>
        <w:t xml:space="preserve"> </w:t>
      </w:r>
      <w:r w:rsidR="00B91A4A">
        <w:t>strojového učenia</w:t>
      </w:r>
      <w:r>
        <w:t xml:space="preserve">. Pri výbere metódy </w:t>
      </w:r>
      <w:r w:rsidR="00B91A4A">
        <w:t xml:space="preserve">strojového učenia </w:t>
      </w:r>
      <w:r>
        <w:t xml:space="preserve">sa </w:t>
      </w:r>
      <w:r w:rsidR="00B91A4A">
        <w:t>zisťuje</w:t>
      </w:r>
      <w:r>
        <w:t xml:space="preserve">, </w:t>
      </w:r>
      <w:r w:rsidR="00B91A4A">
        <w:t>či používateľ vybral jednu alebo viac metód. V prípade viacerých metód strojového učenia sa vykoná ich porovnanie po natrénovaní modelu strojového učenia. Výstupom je sumár porovnaní metód strojového učenia, na základe ktorého môžeme ľahko odvodiť, ktorá metóda je najlepšia</w:t>
      </w:r>
      <w:r w:rsidR="00F95C4B">
        <w:t xml:space="preserve">. Ďalej sa vykoná </w:t>
      </w:r>
      <w:r w:rsidR="00F90839">
        <w:t>súbor</w:t>
      </w:r>
      <w:r w:rsidR="00F95C4B">
        <w:t xml:space="preserve"> krokov</w:t>
      </w:r>
      <w:r w:rsidR="0069781B">
        <w:t>, ktoré sú</w:t>
      </w:r>
      <w:r w:rsidR="00F95C4B">
        <w:t xml:space="preserve"> potrebné na predprípravu predspracovanej dátovej množiny pre model. Pred samotným trénovaním modelu je dôležité si všimnúť aktivitu optimalizácie </w:t>
      </w:r>
      <w:proofErr w:type="spellStart"/>
      <w:r w:rsidR="00F95C4B">
        <w:t>hyperparametrov</w:t>
      </w:r>
      <w:proofErr w:type="spellEnd"/>
      <w:r w:rsidR="00F95C4B">
        <w:t>. Tento krok je kľúčový pre dosahovanie lepších výsledkov v odhaľovaní anomálnej sieťovej premávky.</w:t>
      </w:r>
    </w:p>
    <w:p w14:paraId="7FFDDA25" w14:textId="31E75300" w:rsidR="00D85381" w:rsidRDefault="00D85381" w:rsidP="00F95C4B">
      <w:pPr>
        <w:pStyle w:val="Odsek"/>
        <w:ind w:firstLine="708"/>
      </w:pPr>
      <w:r>
        <w:t>Výsledkom je dokument vo formáte HTML, ktorý predstavuje správu</w:t>
      </w:r>
      <w:r w:rsidRPr="00F90839">
        <w:t xml:space="preserve"> </w:t>
      </w:r>
      <w:r w:rsidR="00F95C4B" w:rsidRPr="00F90839">
        <w:t>o priebehu odhaľovania sieťových útokov</w:t>
      </w:r>
      <w:r w:rsidRPr="00F90839">
        <w:t xml:space="preserve">. </w:t>
      </w:r>
      <w:r w:rsidR="0069781B" w:rsidRPr="00F90839">
        <w:t>M</w:t>
      </w:r>
      <w:r w:rsidR="00F95C4B" w:rsidRPr="00F90839">
        <w:t xml:space="preserve">odel metódy strojového učenia </w:t>
      </w:r>
      <w:r w:rsidR="00F90839">
        <w:t>s</w:t>
      </w:r>
      <w:r w:rsidR="00F95C4B" w:rsidRPr="00F90839">
        <w:t xml:space="preserve">a uloží </w:t>
      </w:r>
      <w:r w:rsidRPr="00F90839">
        <w:t>vo formát</w:t>
      </w:r>
      <w:r>
        <w:t xml:space="preserve">e </w:t>
      </w:r>
      <w:r w:rsidR="00F95C4B">
        <w:t>SAV</w:t>
      </w:r>
      <w:r>
        <w:t xml:space="preserve">. Výsledné dokumenty sa ukladajú na Google </w:t>
      </w:r>
      <w:proofErr w:type="spellStart"/>
      <w:r>
        <w:t>Drive</w:t>
      </w:r>
      <w:proofErr w:type="spellEnd"/>
      <w:r>
        <w:t xml:space="preserve"> úložisko.</w:t>
      </w:r>
    </w:p>
    <w:p w14:paraId="5AC8B932" w14:textId="2A4F1FFF" w:rsidR="00F95C4B" w:rsidRPr="00F95C4B" w:rsidRDefault="00F95C4B" w:rsidP="00F95C4B">
      <w:r>
        <w:rPr>
          <w:noProof/>
        </w:rPr>
        <w:lastRenderedPageBreak/>
        <w:drawing>
          <wp:anchor distT="0" distB="0" distL="114300" distR="114300" simplePos="0" relativeHeight="251704320" behindDoc="0" locked="0" layoutInCell="1" allowOverlap="1" wp14:anchorId="67E17F10" wp14:editId="718E800B">
            <wp:simplePos x="0" y="0"/>
            <wp:positionH relativeFrom="margin">
              <wp:align>center</wp:align>
            </wp:positionH>
            <wp:positionV relativeFrom="paragraph">
              <wp:posOffset>185420</wp:posOffset>
            </wp:positionV>
            <wp:extent cx="6228715" cy="4690110"/>
            <wp:effectExtent l="0" t="0" r="0" b="0"/>
            <wp:wrapSquare wrapText="bothSides"/>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ktivityDiagram_StrojoveUcen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8715" cy="4690110"/>
                    </a:xfrm>
                    <a:prstGeom prst="rect">
                      <a:avLst/>
                    </a:prstGeom>
                  </pic:spPr>
                </pic:pic>
              </a:graphicData>
            </a:graphic>
            <wp14:sizeRelH relativeFrom="page">
              <wp14:pctWidth>0</wp14:pctWidth>
            </wp14:sizeRelH>
            <wp14:sizeRelV relativeFrom="page">
              <wp14:pctHeight>0</wp14:pctHeight>
            </wp14:sizeRelV>
          </wp:anchor>
        </w:drawing>
      </w:r>
    </w:p>
    <w:p w14:paraId="14ECBB23" w14:textId="26E1E2B9" w:rsidR="00AF102E" w:rsidRDefault="00D85381" w:rsidP="00D85381">
      <w:pPr>
        <w:pStyle w:val="Caption"/>
      </w:pPr>
      <w:bookmarkStart w:id="120" w:name="_Ref26476412"/>
      <w:bookmarkStart w:id="121" w:name="_Toc26478200"/>
      <w:r>
        <w:t xml:space="preserve">Obrázok </w:t>
      </w:r>
      <w:fldSimple w:instr=" SEQ Obrázok \* ARABIC ">
        <w:r>
          <w:rPr>
            <w:noProof/>
          </w:rPr>
          <w:t>17</w:t>
        </w:r>
      </w:fldSimple>
      <w:bookmarkEnd w:id="120"/>
      <w:r>
        <w:t xml:space="preserve"> - Diagram aktivít </w:t>
      </w:r>
      <w:r w:rsidR="00113570">
        <w:t>programového modulu</w:t>
      </w:r>
      <w:r>
        <w:t xml:space="preserve"> strojového učenia</w:t>
      </w:r>
      <w:bookmarkEnd w:id="121"/>
    </w:p>
    <w:p w14:paraId="35DF25B4" w14:textId="77777777" w:rsidR="00AF102E" w:rsidRDefault="00AF102E">
      <w:pPr>
        <w:spacing w:after="200" w:line="276" w:lineRule="auto"/>
        <w:rPr>
          <w:bCs/>
          <w:color w:val="000000" w:themeColor="text1"/>
          <w:szCs w:val="18"/>
        </w:rPr>
      </w:pPr>
      <w:r>
        <w:br w:type="page"/>
      </w:r>
    </w:p>
    <w:p w14:paraId="05AF70C4" w14:textId="6C437C28" w:rsidR="00AF102E" w:rsidRDefault="00AF102E" w:rsidP="00AF102E">
      <w:pPr>
        <w:pStyle w:val="Heading1"/>
      </w:pPr>
      <w:bookmarkStart w:id="122" w:name="_Toc26631139"/>
      <w:r>
        <w:lastRenderedPageBreak/>
        <w:t>Implementácia</w:t>
      </w:r>
      <w:bookmarkEnd w:id="122"/>
    </w:p>
    <w:p w14:paraId="73FF0556" w14:textId="352CBA76" w:rsidR="00B6388B" w:rsidRDefault="00B6388B" w:rsidP="00B6388B">
      <w:pPr>
        <w:pStyle w:val="Odsek"/>
        <w:ind w:firstLine="708"/>
      </w:pPr>
      <w:r>
        <w:t>Programové moduly</w:t>
      </w:r>
      <w:r w:rsidR="00E763FD">
        <w:t xml:space="preserve">, ktorým sme sa venovali </w:t>
      </w:r>
      <w:r w:rsidR="0050286D">
        <w:t xml:space="preserve">v </w:t>
      </w:r>
      <w:r w:rsidR="00E763FD">
        <w:t xml:space="preserve">kapitole </w:t>
      </w:r>
      <w:r w:rsidR="00E763FD">
        <w:fldChar w:fldCharType="begin"/>
      </w:r>
      <w:r w:rsidR="00E763FD">
        <w:instrText xml:space="preserve"> REF _Ref26477566 \r \h </w:instrText>
      </w:r>
      <w:r w:rsidR="00E763FD">
        <w:fldChar w:fldCharType="separate"/>
      </w:r>
      <w:r w:rsidR="00E763FD">
        <w:t>4</w:t>
      </w:r>
      <w:r w:rsidR="00E763FD">
        <w:fldChar w:fldCharType="end"/>
      </w:r>
      <w:r w:rsidR="00E763FD">
        <w:t xml:space="preserve">. </w:t>
      </w:r>
      <w:r w:rsidR="00E763FD">
        <w:fldChar w:fldCharType="begin"/>
      </w:r>
      <w:r w:rsidR="00E763FD">
        <w:instrText xml:space="preserve"> REF _Ref26477570 \h </w:instrText>
      </w:r>
      <w:r w:rsidR="00E763FD">
        <w:fldChar w:fldCharType="separate"/>
      </w:r>
      <w:r w:rsidR="00E763FD">
        <w:t>Návrh riešenia</w:t>
      </w:r>
      <w:r w:rsidR="00E763FD">
        <w:fldChar w:fldCharType="end"/>
      </w:r>
      <w:r w:rsidRPr="00B6388B">
        <w:t xml:space="preserve"> sa </w:t>
      </w:r>
      <w:r w:rsidR="00E763FD">
        <w:t>ná</w:t>
      </w:r>
      <w:r w:rsidRPr="00B6388B">
        <w:t>m podarilo plne implementova</w:t>
      </w:r>
      <w:r w:rsidR="00E763FD">
        <w:t>ť</w:t>
      </w:r>
      <w:r w:rsidRPr="00B6388B">
        <w:t xml:space="preserve"> na z</w:t>
      </w:r>
      <w:r w:rsidR="00E763FD">
        <w:t>á</w:t>
      </w:r>
      <w:r w:rsidRPr="00B6388B">
        <w:t>klade n</w:t>
      </w:r>
      <w:r w:rsidR="00E763FD">
        <w:t>á</w:t>
      </w:r>
      <w:r w:rsidRPr="00B6388B">
        <w:t>vrhu rie</w:t>
      </w:r>
      <w:r w:rsidR="00E763FD">
        <w:t>š</w:t>
      </w:r>
      <w:r w:rsidRPr="00B6388B">
        <w:t>enia</w:t>
      </w:r>
      <w:r w:rsidR="00E763FD">
        <w:t xml:space="preserve">. </w:t>
      </w:r>
      <w:r w:rsidR="00FA515D">
        <w:t>Výsledná</w:t>
      </w:r>
      <w:r w:rsidRPr="00B6388B">
        <w:t xml:space="preserve"> </w:t>
      </w:r>
      <w:r w:rsidR="00E763FD">
        <w:t xml:space="preserve">architektúra programových modulov </w:t>
      </w:r>
      <w:r w:rsidR="00192E2A">
        <w:t xml:space="preserve">vo fáze prototypu </w:t>
      </w:r>
      <w:r w:rsidR="00E763FD">
        <w:t>je</w:t>
      </w:r>
      <w:r w:rsidRPr="00B6388B">
        <w:t xml:space="preserve"> </w:t>
      </w:r>
      <w:r w:rsidR="00E763FD">
        <w:t>zhodná</w:t>
      </w:r>
      <w:r w:rsidRPr="00B6388B">
        <w:t xml:space="preserve"> s architekt</w:t>
      </w:r>
      <w:r w:rsidR="00E763FD">
        <w:t>ú</w:t>
      </w:r>
      <w:r w:rsidRPr="00B6388B">
        <w:t>rou, ktor</w:t>
      </w:r>
      <w:r w:rsidR="00E763FD">
        <w:t xml:space="preserve">ú </w:t>
      </w:r>
      <w:r w:rsidRPr="00B6388B">
        <w:t>sme navrhli v</w:t>
      </w:r>
      <w:r w:rsidR="00FA515D">
        <w:t> </w:t>
      </w:r>
      <w:r w:rsidRPr="00B6388B">
        <w:t>kapitol</w:t>
      </w:r>
      <w:r w:rsidR="00E763FD">
        <w:t>ách</w:t>
      </w:r>
      <w:r w:rsidR="00FA515D">
        <w:t xml:space="preserve"> číslo</w:t>
      </w:r>
      <w:r w:rsidR="00E763FD">
        <w:t xml:space="preserve"> </w:t>
      </w:r>
      <w:r w:rsidR="00E763FD">
        <w:fldChar w:fldCharType="begin"/>
      </w:r>
      <w:r w:rsidR="00E763FD">
        <w:instrText xml:space="preserve"> REF _Ref26477757 \r \h </w:instrText>
      </w:r>
      <w:r w:rsidR="00E763FD">
        <w:fldChar w:fldCharType="separate"/>
      </w:r>
      <w:r w:rsidR="00E763FD">
        <w:t>4.2</w:t>
      </w:r>
      <w:r w:rsidR="00E763FD">
        <w:fldChar w:fldCharType="end"/>
      </w:r>
      <w:r w:rsidR="00FA515D">
        <w:t xml:space="preserve"> až </w:t>
      </w:r>
      <w:r w:rsidR="00FA515D">
        <w:fldChar w:fldCharType="begin"/>
      </w:r>
      <w:r w:rsidR="00FA515D">
        <w:instrText xml:space="preserve"> REF _Ref26477943 \r \h </w:instrText>
      </w:r>
      <w:r w:rsidR="00FA515D">
        <w:fldChar w:fldCharType="separate"/>
      </w:r>
      <w:r w:rsidR="00FA515D">
        <w:t>4.5</w:t>
      </w:r>
      <w:r w:rsidR="00FA515D">
        <w:fldChar w:fldCharType="end"/>
      </w:r>
      <w:r w:rsidR="00FA515D">
        <w:t>.</w:t>
      </w:r>
    </w:p>
    <w:p w14:paraId="107E3E5E" w14:textId="36D40EBE" w:rsidR="001F594B" w:rsidRDefault="001F594B" w:rsidP="001F594B">
      <w:pPr>
        <w:pStyle w:val="Heading2"/>
      </w:pPr>
      <w:bookmarkStart w:id="123" w:name="_Toc26631140"/>
      <w:r>
        <w:t>Nastavenie vývojového prostredia</w:t>
      </w:r>
      <w:bookmarkEnd w:id="123"/>
    </w:p>
    <w:p w14:paraId="004654F0" w14:textId="7962558D" w:rsidR="001F594B" w:rsidRDefault="001F594B" w:rsidP="001F594B">
      <w:pPr>
        <w:ind w:firstLine="708"/>
        <w:jc w:val="both"/>
      </w:pPr>
      <w:r>
        <w:t xml:space="preserve">Podľa návrhu vývojového prostredia, ktorému sme sa venovali v kapitole </w:t>
      </w:r>
      <w:r>
        <w:fldChar w:fldCharType="begin"/>
      </w:r>
      <w:r>
        <w:instrText xml:space="preserve"> REF _Ref26528767 \r \h </w:instrText>
      </w:r>
      <w:r>
        <w:fldChar w:fldCharType="separate"/>
      </w:r>
      <w:r>
        <w:t>4.1</w:t>
      </w:r>
      <w:r>
        <w:fldChar w:fldCharType="end"/>
      </w:r>
      <w:r>
        <w:t xml:space="preserve"> </w:t>
      </w:r>
      <w:r>
        <w:fldChar w:fldCharType="begin"/>
      </w:r>
      <w:r>
        <w:instrText xml:space="preserve"> REF _Ref26528770 \h </w:instrText>
      </w:r>
      <w:r>
        <w:fldChar w:fldCharType="separate"/>
      </w:r>
      <w:r>
        <w:t>Návrh vývojového prostredia</w:t>
      </w:r>
      <w:r>
        <w:fldChar w:fldCharType="end"/>
      </w:r>
      <w:r>
        <w:t xml:space="preserve"> sme spojazdnili vývojové prostredie v prostredí Google </w:t>
      </w:r>
      <w:proofErr w:type="spellStart"/>
      <w:r>
        <w:t>Colab</w:t>
      </w:r>
      <w:proofErr w:type="spellEnd"/>
      <w:r>
        <w:t xml:space="preserve">. K tomu, aby sme mali prístup k súborom ako: dátové množiny, predspracované dátové množiny, </w:t>
      </w:r>
      <w:proofErr w:type="spellStart"/>
      <w:r>
        <w:t>Jupyter</w:t>
      </w:r>
      <w:proofErr w:type="spellEnd"/>
      <w:r>
        <w:t xml:space="preserve"> notebook, knižnice a ďalšie súbory potrebné pre beh programových modulov sa musíme prihlásiť do úložného priestoru Google </w:t>
      </w:r>
      <w:proofErr w:type="spellStart"/>
      <w:r>
        <w:t>Drive</w:t>
      </w:r>
      <w:proofErr w:type="spellEnd"/>
      <w:r>
        <w:t xml:space="preserve"> cez náš Google účet</w:t>
      </w:r>
      <w:r w:rsidR="00210040">
        <w:t xml:space="preserve"> pomocou aplikácie Google </w:t>
      </w:r>
      <w:proofErr w:type="spellStart"/>
      <w:r w:rsidR="00210040">
        <w:t>Drive</w:t>
      </w:r>
      <w:proofErr w:type="spellEnd"/>
      <w:r w:rsidR="00210040">
        <w:t xml:space="preserve"> </w:t>
      </w:r>
      <w:proofErr w:type="spellStart"/>
      <w:r w:rsidR="00210040">
        <w:t>File</w:t>
      </w:r>
      <w:proofErr w:type="spellEnd"/>
      <w:r w:rsidR="00210040">
        <w:t xml:space="preserve"> Stream</w:t>
      </w:r>
      <w:r>
        <w:t xml:space="preserve">. Toto prihlásenie zabezpečuje knižnica </w:t>
      </w:r>
      <w:proofErr w:type="spellStart"/>
      <w:r w:rsidRPr="001F594B">
        <w:rPr>
          <w:i/>
          <w:iCs/>
        </w:rPr>
        <w:t>google.colab.drive</w:t>
      </w:r>
      <w:proofErr w:type="spellEnd"/>
      <w:r>
        <w:t xml:space="preserve">. </w:t>
      </w:r>
      <w:r w:rsidR="00210040">
        <w:t xml:space="preserve">K autentifikácii je potrebné skopírovať do prihlasovacieho poľa unikátny kľúč, ktorý sa vygeneruje po pridelení súhlasu prístupu aplikácie Google </w:t>
      </w:r>
      <w:proofErr w:type="spellStart"/>
      <w:r w:rsidR="00210040">
        <w:t>Drive</w:t>
      </w:r>
      <w:proofErr w:type="spellEnd"/>
      <w:r w:rsidR="00210040">
        <w:t xml:space="preserve"> </w:t>
      </w:r>
      <w:proofErr w:type="spellStart"/>
      <w:r w:rsidR="00210040">
        <w:t>File</w:t>
      </w:r>
      <w:proofErr w:type="spellEnd"/>
      <w:r w:rsidR="00210040">
        <w:t xml:space="preserve"> Stream k súborom používateľ</w:t>
      </w:r>
      <w:r w:rsidR="00B90444">
        <w:t>a</w:t>
      </w:r>
      <w:r w:rsidR="00210040">
        <w:t>.</w:t>
      </w:r>
      <w:r w:rsidR="00533D89">
        <w:t xml:space="preserve"> Proces autentifikácie je spoločný pre oba programové moduly.</w:t>
      </w:r>
    </w:p>
    <w:p w14:paraId="118D7432" w14:textId="5BF2A53C" w:rsidR="00197717" w:rsidRDefault="00533D89" w:rsidP="00BC4AD6">
      <w:pPr>
        <w:ind w:firstLine="708"/>
        <w:jc w:val="both"/>
      </w:pPr>
      <w:r>
        <w:t>Ďalšou s</w:t>
      </w:r>
      <w:r w:rsidR="00197717">
        <w:t xml:space="preserve">poločnou črtou oboch programových modulov je nastavenie </w:t>
      </w:r>
      <w:proofErr w:type="spellStart"/>
      <w:r w:rsidR="00BC4AD6">
        <w:t>runtime</w:t>
      </w:r>
      <w:proofErr w:type="spellEnd"/>
      <w:r w:rsidR="00BC4AD6">
        <w:t xml:space="preserve"> typu na </w:t>
      </w:r>
      <w:proofErr w:type="spellStart"/>
      <w:r w:rsidR="00BC4AD6">
        <w:t>Python</w:t>
      </w:r>
      <w:proofErr w:type="spellEnd"/>
      <w:r w:rsidR="00BC4AD6">
        <w:t xml:space="preserve"> 3 a hardvérového urýchľovača na </w:t>
      </w:r>
      <w:r w:rsidR="00197717">
        <w:t>TPU</w:t>
      </w:r>
      <w:r w:rsidR="00BC4AD6">
        <w:t xml:space="preserve">. </w:t>
      </w:r>
      <w:r w:rsidR="00197717">
        <w:t xml:space="preserve">Nastavenie behu prostredia </w:t>
      </w:r>
      <w:r w:rsidR="00681296">
        <w:t xml:space="preserve">na vysokovýkonných zariadeniach od spoločnosti Google </w:t>
      </w:r>
      <w:r w:rsidR="00197717">
        <w:t>prebehne spustením kódu</w:t>
      </w:r>
      <w:r w:rsidR="007144D4">
        <w:t xml:space="preserve"> </w:t>
      </w:r>
      <w:r w:rsidR="007144D4" w:rsidRPr="007144D4">
        <w:rPr>
          <w:highlight w:val="yellow"/>
        </w:rPr>
        <w:t>[x]</w:t>
      </w:r>
      <w:r w:rsidR="00ED7FE4">
        <w:t xml:space="preserve"> určený na</w:t>
      </w:r>
      <w:r w:rsidR="00681296">
        <w:t xml:space="preserve"> správne</w:t>
      </w:r>
      <w:r w:rsidR="00ED7FE4">
        <w:t xml:space="preserve"> rozpoznanie TPU zariadení. Tento kód</w:t>
      </w:r>
      <w:r w:rsidR="00197717">
        <w:t xml:space="preserve"> </w:t>
      </w:r>
      <w:r w:rsidR="00BC4AD6">
        <w:t>pridáme d</w:t>
      </w:r>
      <w:r w:rsidR="00BC4AD6" w:rsidRPr="00BC4AD6">
        <w:t xml:space="preserve">o notebooku </w:t>
      </w:r>
      <w:r w:rsidR="00BC4AD6">
        <w:t xml:space="preserve">do </w:t>
      </w:r>
      <w:r w:rsidR="00BC4AD6" w:rsidRPr="00BC4AD6">
        <w:t>nov</w:t>
      </w:r>
      <w:r w:rsidR="00BC4AD6">
        <w:t>ej</w:t>
      </w:r>
      <w:r w:rsidR="00BC4AD6" w:rsidRPr="00BC4AD6">
        <w:t xml:space="preserve"> bunk</w:t>
      </w:r>
      <w:r w:rsidR="00BC4AD6">
        <w:t>y</w:t>
      </w:r>
      <w:r w:rsidR="00681296">
        <w:t>.</w:t>
      </w:r>
      <w:r w:rsidR="00BC4AD6">
        <w:t xml:space="preserve"> </w:t>
      </w:r>
      <w:r w:rsidR="00681296">
        <w:t>Kód</w:t>
      </w:r>
      <w:r w:rsidR="00BC4AD6">
        <w:t xml:space="preserve"> by mal vrátiť </w:t>
      </w:r>
      <w:r w:rsidR="00BC4AD6" w:rsidRPr="00BC4AD6">
        <w:t xml:space="preserve">zoznam </w:t>
      </w:r>
      <w:r w:rsidR="00BC4AD6">
        <w:t>osem</w:t>
      </w:r>
      <w:r w:rsidR="00BC4AD6" w:rsidRPr="00BC4AD6">
        <w:t xml:space="preserve"> TPU zariadení dostupných v našom prostredí </w:t>
      </w:r>
      <w:proofErr w:type="spellStart"/>
      <w:r w:rsidR="00BC4AD6" w:rsidRPr="00BC4AD6">
        <w:t>Colab</w:t>
      </w:r>
      <w:proofErr w:type="spellEnd"/>
      <w:r w:rsidR="00BC4AD6">
        <w:t>.</w:t>
      </w:r>
    </w:p>
    <w:p w14:paraId="40076530" w14:textId="59574BA0" w:rsidR="00B90444" w:rsidRPr="001F594B" w:rsidRDefault="00B90444" w:rsidP="00BC4AD6">
      <w:pPr>
        <w:ind w:firstLine="708"/>
        <w:jc w:val="both"/>
      </w:pPr>
      <w:r>
        <w:t xml:space="preserve">Tím pádom máme pripravené vysoko </w:t>
      </w:r>
      <w:r w:rsidR="00681296">
        <w:t xml:space="preserve">výkonné </w:t>
      </w:r>
      <w:r>
        <w:t xml:space="preserve">výpočtové </w:t>
      </w:r>
      <w:r w:rsidR="00681296">
        <w:t>prostredie</w:t>
      </w:r>
      <w:r>
        <w:t xml:space="preserve"> </w:t>
      </w:r>
      <w:r w:rsidR="00681296">
        <w:t xml:space="preserve">od spoločnosti </w:t>
      </w:r>
      <w:r>
        <w:t>Google, ktoré bude</w:t>
      </w:r>
      <w:r w:rsidR="002D3C11">
        <w:t>me</w:t>
      </w:r>
      <w:r>
        <w:t xml:space="preserve"> </w:t>
      </w:r>
      <w:r w:rsidR="00ED7FE4">
        <w:t>využívať</w:t>
      </w:r>
      <w:r>
        <w:t xml:space="preserve"> hlavne v prípade trénovania neurónových sietí</w:t>
      </w:r>
      <w:r w:rsidR="005B543B">
        <w:t>, pretože TPU podporuje trénovanie iba vrstvových modelov ako je neurónová sieť.</w:t>
      </w:r>
    </w:p>
    <w:p w14:paraId="381A2F75" w14:textId="3AAC1A46" w:rsidR="00FA515D" w:rsidRDefault="00A4149C" w:rsidP="00FA515D">
      <w:pPr>
        <w:pStyle w:val="Heading2"/>
      </w:pPr>
      <w:bookmarkStart w:id="124" w:name="_Toc26631141"/>
      <w:r>
        <w:t>P</w:t>
      </w:r>
      <w:r w:rsidR="00192E2A">
        <w:t>rototyp p</w:t>
      </w:r>
      <w:r w:rsidR="00FA515D">
        <w:t>rogramov</w:t>
      </w:r>
      <w:r w:rsidR="00192E2A">
        <w:t>ého</w:t>
      </w:r>
      <w:r w:rsidR="00FA515D">
        <w:t xml:space="preserve"> modul</w:t>
      </w:r>
      <w:r w:rsidR="00192E2A">
        <w:t>u</w:t>
      </w:r>
      <w:r w:rsidR="00FA515D">
        <w:t xml:space="preserve"> predspracovania dátovej množiny</w:t>
      </w:r>
      <w:bookmarkEnd w:id="124"/>
    </w:p>
    <w:p w14:paraId="067E802C" w14:textId="4977DBFD" w:rsidR="00A33BFC" w:rsidRDefault="00125209" w:rsidP="00A33BFC">
      <w:pPr>
        <w:pStyle w:val="Odsek"/>
        <w:ind w:firstLine="708"/>
      </w:pPr>
      <w:r>
        <w:t>Pre prácu s vybra</w:t>
      </w:r>
      <w:r w:rsidR="00D90F04">
        <w:t>n</w:t>
      </w:r>
      <w:r>
        <w:t xml:space="preserve">ou dátovou množinou </w:t>
      </w:r>
      <w:r w:rsidRPr="00125209">
        <w:t>NSW-NB15</w:t>
      </w:r>
      <w:r>
        <w:t xml:space="preserve"> </w:t>
      </w:r>
      <w:r w:rsidRPr="00125209">
        <w:rPr>
          <w:highlight w:val="yellow"/>
        </w:rPr>
        <w:t>[x]</w:t>
      </w:r>
      <w:r>
        <w:t xml:space="preserve"> ju najskôr potrebujeme stiahnuť do nášho Google </w:t>
      </w:r>
      <w:proofErr w:type="spellStart"/>
      <w:r>
        <w:t>Drive</w:t>
      </w:r>
      <w:proofErr w:type="spellEnd"/>
      <w:r>
        <w:t xml:space="preserve"> úložného priestoru, pretože programový</w:t>
      </w:r>
      <w:r w:rsidR="00A33BFC">
        <w:t xml:space="preserve"> modul</w:t>
      </w:r>
      <w:r>
        <w:t xml:space="preserve"> je vybudovaný tak, aby pristupoval k zdrojom z Google </w:t>
      </w:r>
      <w:proofErr w:type="spellStart"/>
      <w:r>
        <w:t>Drive</w:t>
      </w:r>
      <w:proofErr w:type="spellEnd"/>
      <w:r>
        <w:t xml:space="preserve"> úložného priestoru.</w:t>
      </w:r>
      <w:r w:rsidR="002F6F5D">
        <w:t xml:space="preserve"> Ďalej je potrebné stiahnuť databázu </w:t>
      </w:r>
      <w:r w:rsidR="005E4563">
        <w:t>GeoLite2Country</w:t>
      </w:r>
      <w:r w:rsidR="00BF1FAC">
        <w:t xml:space="preserve"> </w:t>
      </w:r>
      <w:r w:rsidR="00BF1FAC" w:rsidRPr="00BF1FAC">
        <w:rPr>
          <w:highlight w:val="yellow"/>
        </w:rPr>
        <w:t>[x]</w:t>
      </w:r>
      <w:r w:rsidR="005E4563">
        <w:t xml:space="preserve">, ktorá je </w:t>
      </w:r>
      <w:r w:rsidR="005E4563" w:rsidRPr="005E4563">
        <w:t>bezplatn</w:t>
      </w:r>
      <w:r w:rsidR="005E4563">
        <w:t>á</w:t>
      </w:r>
      <w:r w:rsidR="005E4563" w:rsidRPr="005E4563">
        <w:t xml:space="preserve"> </w:t>
      </w:r>
      <w:proofErr w:type="spellStart"/>
      <w:r w:rsidR="005E4563" w:rsidRPr="005E4563">
        <w:t>geolokačn</w:t>
      </w:r>
      <w:r w:rsidR="005E4563">
        <w:t>á</w:t>
      </w:r>
      <w:proofErr w:type="spellEnd"/>
      <w:r w:rsidR="005E4563" w:rsidRPr="005E4563">
        <w:t xml:space="preserve"> databázy IP</w:t>
      </w:r>
      <w:r w:rsidR="005E4563">
        <w:t xml:space="preserve"> adries. </w:t>
      </w:r>
      <w:r w:rsidR="00534566">
        <w:t xml:space="preserve">GeoLite2 databázy v porovnaní s databázami </w:t>
      </w:r>
      <w:r w:rsidR="005E4563" w:rsidRPr="005E4563">
        <w:t xml:space="preserve">GeoIP2 spoločnosti </w:t>
      </w:r>
      <w:proofErr w:type="spellStart"/>
      <w:r w:rsidR="005E4563" w:rsidRPr="005E4563">
        <w:t>MaxMind</w:t>
      </w:r>
      <w:proofErr w:type="spellEnd"/>
      <w:r w:rsidR="005E4563" w:rsidRPr="005E4563">
        <w:t xml:space="preserve"> sú menej presné</w:t>
      </w:r>
      <w:r w:rsidR="005E4563">
        <w:t>.</w:t>
      </w:r>
      <w:r w:rsidR="009D75E4">
        <w:t xml:space="preserve"> Databázu IP adries budeme potrebovať pri procese obohacovania dátovej množiny.</w:t>
      </w:r>
    </w:p>
    <w:p w14:paraId="1A25798C" w14:textId="161FC3E2" w:rsidR="00533D89" w:rsidRDefault="00A33BFC" w:rsidP="00C81FCF">
      <w:pPr>
        <w:pStyle w:val="Odsek1"/>
      </w:pPr>
      <w:r>
        <w:lastRenderedPageBreak/>
        <w:t xml:space="preserve">Programový modul je rozdelený do buniek, </w:t>
      </w:r>
      <w:r w:rsidR="009D75E4">
        <w:t>kde v každej bunke je časť kódu zodpovedajúci za vykonanie daného kroku predspracovania vybra</w:t>
      </w:r>
      <w:r w:rsidR="00D90F04">
        <w:t>n</w:t>
      </w:r>
      <w:r w:rsidR="009D75E4">
        <w:t>ej dátovej množiny</w:t>
      </w:r>
      <w:r w:rsidR="009D1740">
        <w:t>.</w:t>
      </w:r>
    </w:p>
    <w:p w14:paraId="44267FDC" w14:textId="3111FD0C" w:rsidR="004E4C49" w:rsidRDefault="009D75E4" w:rsidP="00C81FCF">
      <w:pPr>
        <w:pStyle w:val="Odsek1"/>
      </w:pPr>
      <w:r>
        <w:t xml:space="preserve">Jednotlivé kroky </w:t>
      </w:r>
      <w:r w:rsidR="00270F8A">
        <w:t xml:space="preserve">programového modulu </w:t>
      </w:r>
      <w:r>
        <w:t xml:space="preserve">predspracovania dátovej množiny nájdete </w:t>
      </w:r>
      <w:r w:rsidR="00E02A74">
        <w:t>na</w:t>
      </w:r>
      <w:r>
        <w:t xml:space="preserve"> diagrame aktivít </w:t>
      </w:r>
      <w:r w:rsidR="00E02A74">
        <w:t>na</w:t>
      </w:r>
      <w:r>
        <w:t xml:space="preserve"> obrázku č. </w:t>
      </w:r>
      <w:r>
        <w:fldChar w:fldCharType="begin"/>
      </w:r>
      <w:r>
        <w:instrText xml:space="preserve"> REF _Ref26385116 \# 0 \h </w:instrText>
      </w:r>
      <w:r>
        <w:fldChar w:fldCharType="separate"/>
      </w:r>
      <w:r>
        <w:t>1</w:t>
      </w:r>
      <w:r>
        <w:t>6</w:t>
      </w:r>
      <w:r>
        <w:fldChar w:fldCharType="end"/>
      </w:r>
      <w:r>
        <w:t>.</w:t>
      </w:r>
      <w:r w:rsidR="004E4C49">
        <w:t xml:space="preserve"> Proces spracovania dátovej množiny </w:t>
      </w:r>
      <w:r w:rsidR="00BF1FAC">
        <w:t>opisujú kapitoly nižšie.</w:t>
      </w:r>
    </w:p>
    <w:p w14:paraId="5C25A85B" w14:textId="4DE50AAF" w:rsidR="00C12802" w:rsidRPr="001729DE" w:rsidRDefault="004E4C49" w:rsidP="001729DE">
      <w:pPr>
        <w:pStyle w:val="Heading3"/>
      </w:pPr>
      <w:bookmarkStart w:id="125" w:name="_Toc26631142"/>
      <w:r w:rsidRPr="001729DE">
        <w:t>Načítanie dátovej množiny</w:t>
      </w:r>
      <w:bookmarkEnd w:id="125"/>
    </w:p>
    <w:p w14:paraId="201D5AD3" w14:textId="4D8301B2" w:rsidR="00C12802" w:rsidRPr="00C12802" w:rsidRDefault="004E4C49" w:rsidP="00C81FCF">
      <w:pPr>
        <w:pStyle w:val="Odsek1"/>
      </w:pPr>
      <w:r>
        <w:t xml:space="preserve">Dátová množina vo formáte CSV sa načíta do </w:t>
      </w:r>
      <w:r w:rsidR="00EE0DE9">
        <w:t>dátovej štruktúry</w:t>
      </w:r>
      <w:r>
        <w:t xml:space="preserve"> </w:t>
      </w:r>
      <w:proofErr w:type="spellStart"/>
      <w:r w:rsidRPr="004E4C49">
        <w:rPr>
          <w:i/>
          <w:iCs/>
        </w:rPr>
        <w:t>DataFrame</w:t>
      </w:r>
      <w:proofErr w:type="spellEnd"/>
      <w:r>
        <w:t>. Zvyčajne dátové množiny neobsahujú hlavičku, ktorá predstavuje názvy jednotlivých atribútov/stĺpcov, a preto je potrebné zvlášť načítať atribú</w:t>
      </w:r>
      <w:r w:rsidR="0018740A">
        <w:t>ty</w:t>
      </w:r>
      <w:r>
        <w:t xml:space="preserve"> a nastaviť ich ako hlavičku dátovej množiny.</w:t>
      </w:r>
    </w:p>
    <w:p w14:paraId="423E21EC" w14:textId="00C762CA" w:rsidR="004E4C49" w:rsidRPr="001729DE" w:rsidRDefault="004E4C49" w:rsidP="001729DE">
      <w:pPr>
        <w:pStyle w:val="Heading3"/>
      </w:pPr>
      <w:bookmarkStart w:id="126" w:name="_Ref26543562"/>
      <w:bookmarkStart w:id="127" w:name="_Toc26631143"/>
      <w:r w:rsidRPr="001729DE">
        <w:t>Analýza dátovej množiny</w:t>
      </w:r>
      <w:bookmarkEnd w:id="126"/>
      <w:bookmarkEnd w:id="127"/>
    </w:p>
    <w:p w14:paraId="74DE6BE0" w14:textId="2EC766A3" w:rsidR="0030260E" w:rsidRDefault="004E4C49" w:rsidP="00C81FCF">
      <w:pPr>
        <w:pStyle w:val="Odsek1"/>
      </w:pPr>
      <w:r>
        <w:t>V procese analýzy dátovej množiny najskôr zistíme základné informácie o dátovej množine</w:t>
      </w:r>
      <w:r w:rsidR="00C12802">
        <w:t>,</w:t>
      </w:r>
      <w:r>
        <w:t xml:space="preserve"> ako počet záznamov a počet atribútov.</w:t>
      </w:r>
      <w:r w:rsidR="00C12802">
        <w:t xml:space="preserve"> Metódou </w:t>
      </w:r>
      <w:proofErr w:type="spellStart"/>
      <w:r w:rsidR="00C12802">
        <w:rPr>
          <w:i/>
          <w:iCs/>
        </w:rPr>
        <w:t>describe</w:t>
      </w:r>
      <w:proofErr w:type="spellEnd"/>
      <w:r w:rsidR="00C12802">
        <w:t xml:space="preserve"> zobrazíme </w:t>
      </w:r>
      <w:r w:rsidR="00C12802" w:rsidRPr="00C12802">
        <w:t>popisné štatistiky</w:t>
      </w:r>
      <w:r w:rsidR="00C12802">
        <w:t xml:space="preserve"> dátovej množiny</w:t>
      </w:r>
      <w:r w:rsidR="00C12802" w:rsidRPr="00C12802">
        <w:t>, ktoré sumarizujú centrálnu tendenciu, rozptyl a tvar distribúcie</w:t>
      </w:r>
      <w:r w:rsidR="00C12802">
        <w:t>. Táto metóda neberie do úvahy nominálne atribúty a hodnoty s</w:t>
      </w:r>
      <w:r w:rsidR="00C12802" w:rsidRPr="00C12802">
        <w:t xml:space="preserve"> hodn</w:t>
      </w:r>
      <w:r w:rsidR="0018740A">
        <w:t>otou</w:t>
      </w:r>
      <w:r w:rsidR="00C12802" w:rsidRPr="00C12802">
        <w:t xml:space="preserve"> </w:t>
      </w:r>
      <w:proofErr w:type="spellStart"/>
      <w:r w:rsidR="00C12802" w:rsidRPr="00C12802">
        <w:t>NaN</w:t>
      </w:r>
      <w:proofErr w:type="spellEnd"/>
      <w:r w:rsidR="00C12802" w:rsidRPr="00C12802">
        <w:t>.</w:t>
      </w:r>
      <w:r w:rsidR="00C12802">
        <w:t xml:space="preserve"> Z popisu dokážeme vyčítať počet záznamov, aritmetický priemer, smerodajnú odchýlku,</w:t>
      </w:r>
      <w:r w:rsidR="00F90839" w:rsidRPr="00F90839">
        <w:t xml:space="preserve"> </w:t>
      </w:r>
      <w:r w:rsidR="00F90839">
        <w:t>minimálnu, maximálnu hodnotu a</w:t>
      </w:r>
      <w:r w:rsidR="00C12802">
        <w:t xml:space="preserve"> kvartáli, pričom </w:t>
      </w:r>
      <w:r w:rsidR="00F90839">
        <w:t>päťdesiat percentný kvartál</w:t>
      </w:r>
      <w:r w:rsidR="00C12802">
        <w:t xml:space="preserve"> predstavuje medián. Tento popis je užitočný z hľadiska zistenia vybočujúcich hodnôt. V tejto fáze predspracovania</w:t>
      </w:r>
      <w:r w:rsidR="00F90839">
        <w:t xml:space="preserve"> analyzujeme dátovú množinu aj</w:t>
      </w:r>
      <w:r w:rsidR="00C12802">
        <w:t xml:space="preserve"> grafickým spôsobom,</w:t>
      </w:r>
      <w:r w:rsidR="0018740A">
        <w:t xml:space="preserve"> t</w:t>
      </w:r>
      <w:r w:rsidR="00F90839">
        <w:t>zn.</w:t>
      </w:r>
      <w:r w:rsidR="00C12802">
        <w:t xml:space="preserve"> grafm</w:t>
      </w:r>
      <w:r w:rsidR="00F90839">
        <w:t xml:space="preserve">i </w:t>
      </w:r>
      <w:r w:rsidR="00C12802">
        <w:t>zobraz</w:t>
      </w:r>
      <w:r w:rsidR="00F90839">
        <w:t>íme</w:t>
      </w:r>
      <w:r w:rsidR="00C12802">
        <w:t xml:space="preserve"> distribúciu hodnôt jednotlivých atribútov. Tento spôsob je taktiež vhodný na analýzu vybočujúcich hodnôt, kedy z grafu dokážeme vyčítať prah</w:t>
      </w:r>
      <w:r w:rsidR="0030260E">
        <w:t xml:space="preserve">, od ktorej hodnoty vybočujú v porovnaní s rozložením väčšiny dát. Graf normálnej a útočnej sieťovej premávky nám dá prehľad o pomere počtov záznamov, ktorý zohľadníme neskôr pri otázke vzorkovania. </w:t>
      </w:r>
      <w:r w:rsidR="00D0504B">
        <w:t xml:space="preserve">Ďalšia metóda na analýzu dát je korelačná matica, ktorá farebne aj číselne určí mieru korelácie atribútov. </w:t>
      </w:r>
      <w:r w:rsidR="00D0504B" w:rsidRPr="00D0504B">
        <w:t xml:space="preserve">Každá bunka v tabuľke </w:t>
      </w:r>
      <w:r w:rsidR="00D0504B">
        <w:t>zobrazuje</w:t>
      </w:r>
      <w:r w:rsidR="00D0504B" w:rsidRPr="00D0504B">
        <w:t xml:space="preserve"> koreláciu medzi dvom</w:t>
      </w:r>
      <w:r w:rsidR="00F90839">
        <w:t>i</w:t>
      </w:r>
      <w:r w:rsidR="00D0504B" w:rsidRPr="00D0504B">
        <w:t xml:space="preserve"> </w:t>
      </w:r>
      <w:r w:rsidR="00D0504B">
        <w:t>atribútmi</w:t>
      </w:r>
      <w:r w:rsidR="00D0504B" w:rsidRPr="00D0504B">
        <w:t xml:space="preserve">. Korelačná matica sa používa </w:t>
      </w:r>
      <w:r w:rsidR="00D0504B">
        <w:t xml:space="preserve">hlavne </w:t>
      </w:r>
      <w:r w:rsidR="00D0504B" w:rsidRPr="00D0504B">
        <w:t xml:space="preserve">na zhrnutie údajov ako vstup do pokročilejšej analýzy. </w:t>
      </w:r>
      <w:r w:rsidR="0030260E">
        <w:t>Na to</w:t>
      </w:r>
      <w:r w:rsidR="00057681">
        <w:t>,</w:t>
      </w:r>
      <w:r w:rsidR="0030260E">
        <w:t xml:space="preserve"> aby sme v ďalšom kroku vedeli vhodne aplikovať metódy </w:t>
      </w:r>
      <w:r w:rsidR="0018740A">
        <w:t xml:space="preserve">na </w:t>
      </w:r>
      <w:r w:rsidR="0030260E">
        <w:t>čistenie dát musíme najskôr zobraziť počty unikátnych hodnôt pre jednotlivé atribúty. Tento spôsob odhalí to, že jednotlivé atribúty aké hodnoty nadobúdajú a v akom počte.</w:t>
      </w:r>
      <w:r w:rsidR="0018740A">
        <w:t xml:space="preserve"> Tento prístup sa zväčša aplikuje na nominálne atribúty.</w:t>
      </w:r>
    </w:p>
    <w:p w14:paraId="2F5D44B9" w14:textId="55350C9D" w:rsidR="0030260E" w:rsidRPr="0030260E" w:rsidRDefault="0030260E" w:rsidP="001729DE">
      <w:pPr>
        <w:pStyle w:val="Heading3"/>
      </w:pPr>
      <w:bookmarkStart w:id="128" w:name="_Toc26631144"/>
      <w:bookmarkStart w:id="129" w:name="_Ref26644607"/>
      <w:bookmarkStart w:id="130" w:name="_Ref26644610"/>
      <w:r w:rsidRPr="0030260E">
        <w:t>Čistenie dát</w:t>
      </w:r>
      <w:bookmarkEnd w:id="128"/>
      <w:bookmarkEnd w:id="129"/>
      <w:bookmarkEnd w:id="130"/>
    </w:p>
    <w:p w14:paraId="0A938CAF" w14:textId="54FEAA82" w:rsidR="001729DE" w:rsidRDefault="0030260E" w:rsidP="00EA221B">
      <w:pPr>
        <w:ind w:firstLine="708"/>
      </w:pPr>
      <w:r>
        <w:t>Z posledného kroku analýzy dátovej množiny dokážeme vyčítať hodnoty, ktoré v</w:t>
      </w:r>
      <w:r w:rsidR="0018740A">
        <w:t xml:space="preserve"> danom </w:t>
      </w:r>
      <w:r>
        <w:t xml:space="preserve">rozsahu nadobudnutých hodnôt nedávajú zmysel alebo </w:t>
      </w:r>
      <w:r w:rsidR="0018740A">
        <w:t xml:space="preserve">sú jednoducho </w:t>
      </w:r>
      <w:proofErr w:type="spellStart"/>
      <w:r w:rsidR="0018740A">
        <w:t>nezakategorizov</w:t>
      </w:r>
      <w:r w:rsidR="00057681">
        <w:t>a</w:t>
      </w:r>
      <w:r w:rsidR="0018740A">
        <w:t>né</w:t>
      </w:r>
      <w:proofErr w:type="spellEnd"/>
      <w:r w:rsidR="0018740A">
        <w:t xml:space="preserve">. V prípade ak týchto hodnôt je málo, tak ich môžeme odstrániť. Samozrejme musíme brať do úvahy prístup spomenutý v kapitole </w:t>
      </w:r>
      <w:r w:rsidR="0018740A">
        <w:fldChar w:fldCharType="begin"/>
      </w:r>
      <w:r w:rsidR="0018740A">
        <w:instrText xml:space="preserve"> REF _Ref26357754 \r \h </w:instrText>
      </w:r>
      <w:r w:rsidR="0018740A">
        <w:fldChar w:fldCharType="separate"/>
      </w:r>
      <w:r w:rsidR="0018740A">
        <w:t>2.7.4</w:t>
      </w:r>
      <w:r w:rsidR="0018740A">
        <w:fldChar w:fldCharType="end"/>
      </w:r>
      <w:r w:rsidR="0018740A">
        <w:t xml:space="preserve"> </w:t>
      </w:r>
      <w:r w:rsidR="0018740A">
        <w:fldChar w:fldCharType="begin"/>
      </w:r>
      <w:r w:rsidR="0018740A">
        <w:instrText xml:space="preserve"> REF _Ref26357754 \h </w:instrText>
      </w:r>
      <w:r w:rsidR="0018740A">
        <w:fldChar w:fldCharType="separate"/>
      </w:r>
      <w:r w:rsidR="0018740A">
        <w:t>Predspracovanie dát</w:t>
      </w:r>
      <w:r w:rsidR="0018740A">
        <w:fldChar w:fldCharType="end"/>
      </w:r>
      <w:r w:rsidR="0018740A">
        <w:t xml:space="preserve">, časť čistenie dát. Počas fázy čistenia dát </w:t>
      </w:r>
      <w:r w:rsidR="0018740A">
        <w:lastRenderedPageBreak/>
        <w:t xml:space="preserve">sme došli k záveru, že v dátovej množine sa nachádzajú </w:t>
      </w:r>
      <w:proofErr w:type="spellStart"/>
      <w:r w:rsidR="0018740A">
        <w:t>nezakategorizované</w:t>
      </w:r>
      <w:proofErr w:type="spellEnd"/>
      <w:r w:rsidR="0018740A">
        <w:t xml:space="preserve"> nominálne hodnoty, ktoré sme buď zmazali alebo premenovali. Ďalej sme zistili, že hodnoty zdrojových a cieľových portov nadobúdajú hexadecimálny tvar. Tieto hodnoty sme prekonvertovali na decimálny tvar. </w:t>
      </w:r>
      <w:r w:rsidR="00D0504B">
        <w:t xml:space="preserve">V súvislosti s číslami portov sme zistili, že niektoré hodnoty presahujú rozsah dynamických portov, ktorej maximálna hodnota je </w:t>
      </w:r>
      <w:r w:rsidR="00D0504B" w:rsidRPr="00D0504B">
        <w:t>65</w:t>
      </w:r>
      <w:r w:rsidR="00D0504B">
        <w:t xml:space="preserve"> </w:t>
      </w:r>
      <w:r w:rsidR="00D0504B" w:rsidRPr="00D0504B">
        <w:t>535</w:t>
      </w:r>
      <w:r w:rsidR="00D0504B">
        <w:t>. Dĺžka času spojenia ukazovala vybočujúce hodnoty s dĺžkou času nad 8000ms oproti stredn</w:t>
      </w:r>
      <w:r w:rsidR="00057681">
        <w:t>ej</w:t>
      </w:r>
      <w:r w:rsidR="00D0504B">
        <w:t xml:space="preserve"> hodnot</w:t>
      </w:r>
      <w:r w:rsidR="00057681">
        <w:t>e, ktorá je</w:t>
      </w:r>
      <w:r w:rsidR="00D0504B">
        <w:t xml:space="preserve"> 60ms. Tieto záznamy sme zmazali.</w:t>
      </w:r>
      <w:r w:rsidR="00BD3DAB">
        <w:t xml:space="preserve"> Ostatné atribúty tiež obsahovali vybočujúce hodnoty, ale po analýze typov spojení a toho či </w:t>
      </w:r>
      <w:r w:rsidR="00EE61DD">
        <w:t>ide</w:t>
      </w:r>
      <w:r w:rsidR="00BD3DAB">
        <w:t xml:space="preserve"> o normálnu alebo útočnú premávku sme došli k záveru, že vo vybočujúcich hodnotách určitých atribútov je vysoké zastúpenie anomálnej sieťovej premávky</w:t>
      </w:r>
      <w:r w:rsidR="00EE61DD">
        <w:t xml:space="preserve">, </w:t>
      </w:r>
      <w:r w:rsidR="00BD3DAB">
        <w:t xml:space="preserve">a tak sme tieto záznamy nemohli zmazať, pretože by sa znížil už aj tak </w:t>
      </w:r>
      <w:r w:rsidR="00EE61DD">
        <w:t>nízke</w:t>
      </w:r>
      <w:r w:rsidR="00BD3DAB">
        <w:t xml:space="preserve"> zastúpeni</w:t>
      </w:r>
      <w:r w:rsidR="00EE61DD">
        <w:t>e</w:t>
      </w:r>
      <w:r w:rsidR="00BD3DAB">
        <w:t xml:space="preserve"> anomálnej premávky na ešte nižší počet.</w:t>
      </w:r>
    </w:p>
    <w:p w14:paraId="282C2FDE" w14:textId="638C106B" w:rsidR="001729DE" w:rsidRDefault="001729DE" w:rsidP="00EA221B">
      <w:pPr>
        <w:pStyle w:val="Heading3"/>
      </w:pPr>
      <w:bookmarkStart w:id="131" w:name="_Toc26631145"/>
      <w:r w:rsidRPr="00EA221B">
        <w:t>Doplnenie chýbajúcich hodnôt</w:t>
      </w:r>
      <w:bookmarkEnd w:id="131"/>
    </w:p>
    <w:p w14:paraId="0F5EC12D" w14:textId="32B93D3A" w:rsidR="00EA221B" w:rsidRDefault="00EA221B" w:rsidP="00C81FCF">
      <w:pPr>
        <w:pStyle w:val="Odsek1"/>
      </w:pPr>
      <w:r>
        <w:t xml:space="preserve">Ako sme aj v časti </w:t>
      </w:r>
      <w:r w:rsidRPr="00EA221B">
        <w:fldChar w:fldCharType="begin"/>
      </w:r>
      <w:r w:rsidRPr="00EA221B">
        <w:instrText xml:space="preserve"> REF _Ref26543562 \h  \* MERGEFORMAT </w:instrText>
      </w:r>
      <w:r w:rsidRPr="00EA221B">
        <w:fldChar w:fldCharType="separate"/>
      </w:r>
      <w:r w:rsidRPr="00EA221B">
        <w:t>Analýza dátovej množiny</w:t>
      </w:r>
      <w:r w:rsidRPr="00EA221B">
        <w:fldChar w:fldCharType="end"/>
      </w:r>
      <w:r>
        <w:t xml:space="preserve"> spomenuli, tak </w:t>
      </w:r>
      <w:r w:rsidRPr="00C12802">
        <w:t>popisné štatistiky</w:t>
      </w:r>
      <w:r>
        <w:t xml:space="preserve"> </w:t>
      </w:r>
      <w:r w:rsidR="00CB4243">
        <w:t>nezohľadňujú</w:t>
      </w:r>
      <w:r>
        <w:t xml:space="preserve"> chýbajúce hodnoty</w:t>
      </w:r>
      <w:r w:rsidR="00CB4243">
        <w:t xml:space="preserve">, a preto ich zobrazenie riešime cez metódu </w:t>
      </w:r>
      <w:proofErr w:type="spellStart"/>
      <w:r w:rsidR="00CB4243">
        <w:rPr>
          <w:i/>
          <w:iCs/>
        </w:rPr>
        <w:t>isna</w:t>
      </w:r>
      <w:proofErr w:type="spellEnd"/>
      <w:r w:rsidR="00CB4243">
        <w:t xml:space="preserve">. Táto metóda nám vráti zoznam atribútov s chýbajúcimi dátami. Prvým atribútom je </w:t>
      </w:r>
      <w:proofErr w:type="spellStart"/>
      <w:r w:rsidR="00CB4243">
        <w:rPr>
          <w:i/>
          <w:iCs/>
        </w:rPr>
        <w:t>attack_cat</w:t>
      </w:r>
      <w:proofErr w:type="spellEnd"/>
      <w:r w:rsidR="00CB4243">
        <w:t xml:space="preserve">, ktorý </w:t>
      </w:r>
      <w:r w:rsidR="007D5517">
        <w:t xml:space="preserve">je nominálneho typu a </w:t>
      </w:r>
      <w:r w:rsidR="00CB4243">
        <w:t>určuje typ útoku. V našom prípade tento atribút môžeme zmazať, pretože našim cieľom nie je predikcia viacerých tried, ale iba binárna predikcia tzn. či je dané sieťové spojenie normálne alebo útočné.</w:t>
      </w:r>
      <w:r w:rsidR="007D5517">
        <w:t xml:space="preserve"> Ďalšie atribúty s chýbajúcimi hodnotami sú numerické.</w:t>
      </w:r>
    </w:p>
    <w:p w14:paraId="23263982" w14:textId="47FD3465" w:rsidR="00EB56F0" w:rsidRDefault="007D5517" w:rsidP="00C81FCF">
      <w:pPr>
        <w:pStyle w:val="Odsek1"/>
      </w:pPr>
      <w:r>
        <w:t>Pre doplnenie numerických chýbajúcich hodnôt sme sa rozhodli pre regresiu. Využívam</w:t>
      </w:r>
      <w:r w:rsidR="00057681">
        <w:t>e</w:t>
      </w:r>
      <w:r>
        <w:t xml:space="preserve"> metódu </w:t>
      </w:r>
      <w:proofErr w:type="spellStart"/>
      <w:r w:rsidRPr="007D5517">
        <w:rPr>
          <w:i/>
          <w:iCs/>
        </w:rPr>
        <w:t>RandomForestRegressor</w:t>
      </w:r>
      <w:proofErr w:type="spellEnd"/>
      <w:r>
        <w:t xml:space="preserve">, pretože </w:t>
      </w:r>
      <w:r w:rsidRPr="007D5517">
        <w:t xml:space="preserve">používa priemerovanie na zlepšenie predikčnej presnosti a </w:t>
      </w:r>
      <w:r w:rsidR="00057681">
        <w:t xml:space="preserve">má </w:t>
      </w:r>
      <w:r w:rsidRPr="007D5517">
        <w:t>kontrol</w:t>
      </w:r>
      <w:r>
        <w:t>u</w:t>
      </w:r>
      <w:r w:rsidRPr="007D5517">
        <w:t xml:space="preserve"> nad </w:t>
      </w:r>
      <w:r>
        <w:t>pretrénovaním</w:t>
      </w:r>
      <w:r w:rsidRPr="007D5517">
        <w:t>.</w:t>
      </w:r>
      <w:r>
        <w:t xml:space="preserve"> </w:t>
      </w:r>
      <w:r w:rsidR="00B33C95">
        <w:t>Predtým</w:t>
      </w:r>
      <w:r w:rsidR="00057681">
        <w:t>,</w:t>
      </w:r>
      <w:r w:rsidR="00B33C95">
        <w:t xml:space="preserve"> než by sme spustili trénovanie regresného náhodného stromu sme optimalizovali </w:t>
      </w:r>
      <w:proofErr w:type="spellStart"/>
      <w:r w:rsidR="00B33C95">
        <w:t>hyperparametre</w:t>
      </w:r>
      <w:proofErr w:type="spellEnd"/>
      <w:r w:rsidR="00B33C95">
        <w:t xml:space="preserve"> pomocou dvoch metód: </w:t>
      </w:r>
      <w:proofErr w:type="spellStart"/>
      <w:r w:rsidR="00B33C95" w:rsidRPr="00B33C95">
        <w:rPr>
          <w:i/>
          <w:iCs/>
        </w:rPr>
        <w:t>RandomizedSearch</w:t>
      </w:r>
      <w:proofErr w:type="spellEnd"/>
      <w:r w:rsidR="00B33C95">
        <w:t xml:space="preserve"> a </w:t>
      </w:r>
      <w:proofErr w:type="spellStart"/>
      <w:r w:rsidR="00B33C95" w:rsidRPr="00B33C95">
        <w:rPr>
          <w:i/>
          <w:iCs/>
        </w:rPr>
        <w:t>GridSearch</w:t>
      </w:r>
      <w:proofErr w:type="spellEnd"/>
      <w:r w:rsidR="00B33C95">
        <w:t xml:space="preserve">. Podľa </w:t>
      </w:r>
      <w:proofErr w:type="spellStart"/>
      <w:r w:rsidR="00B33C95">
        <w:t>Senapatia</w:t>
      </w:r>
      <w:proofErr w:type="spellEnd"/>
      <w:r w:rsidR="00B33C95">
        <w:t xml:space="preserve"> </w:t>
      </w:r>
      <w:r w:rsidR="00B33C95" w:rsidRPr="00B33C95">
        <w:rPr>
          <w:highlight w:val="yellow"/>
        </w:rPr>
        <w:t>[x]</w:t>
      </w:r>
      <w:r w:rsidR="00B33C95">
        <w:t xml:space="preserve"> n</w:t>
      </w:r>
      <w:r w:rsidR="00B33C95" w:rsidRPr="00B33C95">
        <w:t xml:space="preserve">áhodné vyhľadávanie </w:t>
      </w:r>
      <w:r w:rsidR="00B33C95">
        <w:t>(</w:t>
      </w:r>
      <w:proofErr w:type="spellStart"/>
      <w:r w:rsidR="00B33C95">
        <w:t>Random</w:t>
      </w:r>
      <w:proofErr w:type="spellEnd"/>
      <w:r w:rsidR="00B33C95">
        <w:t xml:space="preserve"> </w:t>
      </w:r>
      <w:proofErr w:type="spellStart"/>
      <w:r w:rsidR="00B33C95">
        <w:t>Search</w:t>
      </w:r>
      <w:proofErr w:type="spellEnd"/>
      <w:r w:rsidR="00B33C95">
        <w:t xml:space="preserve">) </w:t>
      </w:r>
      <w:r w:rsidR="00B33C95" w:rsidRPr="00B33C95">
        <w:t>je technika, pri ktorej sa na nájdenie najlepšieho riešenia postaveného modelu používajú náhodné kombinácie</w:t>
      </w:r>
      <w:r w:rsidR="00B33C95">
        <w:t xml:space="preserve"> zvolených</w:t>
      </w:r>
      <w:r w:rsidR="00B33C95" w:rsidRPr="00B33C95">
        <w:t xml:space="preserve"> </w:t>
      </w:r>
      <w:proofErr w:type="spellStart"/>
      <w:r w:rsidR="00B33C95" w:rsidRPr="00B33C95">
        <w:t>hyperparametrov</w:t>
      </w:r>
      <w:proofErr w:type="spellEnd"/>
      <w:r w:rsidR="00B33C95" w:rsidRPr="00B33C95">
        <w:t>.</w:t>
      </w:r>
      <w:r w:rsidR="00B33C95">
        <w:t xml:space="preserve"> Ďalej uvádza, že š</w:t>
      </w:r>
      <w:r w:rsidR="00B33C95" w:rsidRPr="00B33C95">
        <w:t xml:space="preserve">anca na nájdenie optimálneho </w:t>
      </w:r>
      <w:proofErr w:type="spellStart"/>
      <w:r w:rsidR="00B33C95">
        <w:t>hyper</w:t>
      </w:r>
      <w:r w:rsidR="00B33C95" w:rsidRPr="00B33C95">
        <w:t>parametra</w:t>
      </w:r>
      <w:proofErr w:type="spellEnd"/>
      <w:r w:rsidR="00B33C95" w:rsidRPr="00B33C95">
        <w:t xml:space="preserve"> je v náhodnom vyhľadávaní pomerne vyššia z dôvodu náhodného vyhľadávacieho vzoru.</w:t>
      </w:r>
      <w:r w:rsidR="00EB56F0">
        <w:t xml:space="preserve"> Maticové vyhľadávanie oproti náhodnému vyhľadávaniu </w:t>
      </w:r>
      <w:proofErr w:type="spellStart"/>
      <w:r w:rsidR="00EB56F0">
        <w:t>hyperparametrov</w:t>
      </w:r>
      <w:proofErr w:type="spellEnd"/>
      <w:r w:rsidR="00EB56F0">
        <w:t xml:space="preserve"> vyskúša</w:t>
      </w:r>
      <w:r w:rsidR="00EB56F0" w:rsidRPr="00EB56F0">
        <w:t xml:space="preserve"> každú kombináciu predvoleného zoznamu hodnôt </w:t>
      </w:r>
      <w:proofErr w:type="spellStart"/>
      <w:r w:rsidR="00EB56F0" w:rsidRPr="00EB56F0">
        <w:t>hyperparametrov</w:t>
      </w:r>
      <w:proofErr w:type="spellEnd"/>
      <w:r w:rsidR="00EB56F0" w:rsidRPr="00EB56F0">
        <w:t xml:space="preserve"> a vyhodnotí model pre každú kombináciu.</w:t>
      </w:r>
      <w:r w:rsidR="00EB56F0">
        <w:t xml:space="preserve"> </w:t>
      </w:r>
      <w:r w:rsidR="00EB56F0" w:rsidRPr="00EB56F0">
        <w:t xml:space="preserve">Po vyhodnotení všetkých kombinácií </w:t>
      </w:r>
      <w:proofErr w:type="spellStart"/>
      <w:r w:rsidR="00EB56F0">
        <w:t>hyperparametrov</w:t>
      </w:r>
      <w:proofErr w:type="spellEnd"/>
      <w:r w:rsidR="00EB56F0">
        <w:t xml:space="preserve"> </w:t>
      </w:r>
      <w:r w:rsidR="00EB56F0" w:rsidRPr="00EB56F0">
        <w:t>sa za najlepší model</w:t>
      </w:r>
      <w:r w:rsidR="00EB56F0">
        <w:t xml:space="preserve"> považuje ten</w:t>
      </w:r>
      <w:r w:rsidR="00EB56F0" w:rsidRPr="00EB56F0">
        <w:t>, ktor</w:t>
      </w:r>
      <w:r w:rsidR="00EB56F0">
        <w:t>ý</w:t>
      </w:r>
      <w:r w:rsidR="00EB56F0" w:rsidRPr="00EB56F0">
        <w:t xml:space="preserve"> </w:t>
      </w:r>
      <w:r w:rsidR="00EB56F0">
        <w:t>dosiahol</w:t>
      </w:r>
      <w:r w:rsidR="00EB56F0" w:rsidRPr="00EB56F0">
        <w:t xml:space="preserve"> najvyššiu presnosť.</w:t>
      </w:r>
      <w:r w:rsidR="00EB56F0">
        <w:t xml:space="preserve"> Naše riešenie spočíva v kombinácií týchto dvoch metód</w:t>
      </w:r>
      <w:r w:rsidR="00057681">
        <w:t>ach</w:t>
      </w:r>
      <w:r w:rsidR="00EB56F0">
        <w:t>.</w:t>
      </w:r>
    </w:p>
    <w:p w14:paraId="528D29BC" w14:textId="62EDBA5C" w:rsidR="00BD3DAB" w:rsidRDefault="00EB56F0" w:rsidP="00DA12F2">
      <w:pPr>
        <w:pStyle w:val="Odsek1"/>
      </w:pPr>
      <w:r>
        <w:t xml:space="preserve">Najprv sme zadefinovali množinu </w:t>
      </w:r>
      <w:proofErr w:type="spellStart"/>
      <w:r>
        <w:t>hyperparametrov</w:t>
      </w:r>
      <w:proofErr w:type="spellEnd"/>
      <w:r>
        <w:t xml:space="preserve"> s hodnotami, ktoré môže každý </w:t>
      </w:r>
      <w:proofErr w:type="spellStart"/>
      <w:r>
        <w:t>hyperparamter</w:t>
      </w:r>
      <w:proofErr w:type="spellEnd"/>
      <w:r>
        <w:t xml:space="preserve"> nadobudnúť podľa dokumentácie danej </w:t>
      </w:r>
      <w:r w:rsidR="00DA12F2">
        <w:t xml:space="preserve">regresnej </w:t>
      </w:r>
      <w:r>
        <w:t xml:space="preserve">metódy. Najskôr sme spustili Náhodné vyhľadávanie a na základe výsledku náhodného vyhľadávania sme dokázali určiť dolnú hranicu hodnôt </w:t>
      </w:r>
      <w:proofErr w:type="spellStart"/>
      <w:r>
        <w:t>hyperparametrov</w:t>
      </w:r>
      <w:proofErr w:type="spellEnd"/>
      <w:r>
        <w:t xml:space="preserve">. Vytvorili sme druhú množinu </w:t>
      </w:r>
      <w:proofErr w:type="spellStart"/>
      <w:r>
        <w:t>hyperparametrov</w:t>
      </w:r>
      <w:proofErr w:type="spellEnd"/>
      <w:r>
        <w:t xml:space="preserve"> s hodnotami vyššími alebo rovnými aké sme dostali náhodným vyhľadávaním a spustili sme optimalizáciu </w:t>
      </w:r>
      <w:proofErr w:type="spellStart"/>
      <w:r>
        <w:lastRenderedPageBreak/>
        <w:t>hyperparametrov</w:t>
      </w:r>
      <w:proofErr w:type="spellEnd"/>
      <w:r>
        <w:t xml:space="preserve"> maticovým vyhľadávaním. Výslednú množinu </w:t>
      </w:r>
      <w:proofErr w:type="spellStart"/>
      <w:r>
        <w:t>hyperparametrov</w:t>
      </w:r>
      <w:proofErr w:type="spellEnd"/>
      <w:r>
        <w:t xml:space="preserve"> sme použili ako parameter v modely regresného náhodného stromu.</w:t>
      </w:r>
      <w:r w:rsidR="00B81BAB">
        <w:t xml:space="preserve"> </w:t>
      </w:r>
      <w:r w:rsidR="00BD3DAB">
        <w:t xml:space="preserve">Pre každý model predikcie chýbajúcich hodnôt určitého atribútu sme optimalizovali </w:t>
      </w:r>
      <w:proofErr w:type="spellStart"/>
      <w:r w:rsidR="00BD3DAB">
        <w:t>hyperparametre</w:t>
      </w:r>
      <w:proofErr w:type="spellEnd"/>
      <w:r w:rsidR="00BD3DAB">
        <w:t xml:space="preserve"> zvlášť. </w:t>
      </w:r>
    </w:p>
    <w:p w14:paraId="59FAB299" w14:textId="776AAD74" w:rsidR="00DA12F2" w:rsidRDefault="00B81BAB" w:rsidP="00DA12F2">
      <w:pPr>
        <w:pStyle w:val="Odsek1"/>
      </w:pPr>
      <w:proofErr w:type="spellStart"/>
      <w:r>
        <w:t>Pseudo</w:t>
      </w:r>
      <w:proofErr w:type="spellEnd"/>
      <w:r w:rsidR="0001450E">
        <w:t xml:space="preserve"> </w:t>
      </w:r>
      <w:r>
        <w:t>kód na rozdelenie dátovej množiny je nasledovný:</w:t>
      </w:r>
    </w:p>
    <w:p w14:paraId="273D18BA" w14:textId="77777777" w:rsidR="0001450E" w:rsidRPr="0001450E" w:rsidRDefault="0001450E" w:rsidP="0001450E"/>
    <w:p w14:paraId="5CDCFF1F" w14:textId="5524C54A" w:rsidR="00C81FCF" w:rsidRPr="0001450E" w:rsidRDefault="00DA12F2" w:rsidP="00B06DC9">
      <w:pPr>
        <w:pStyle w:val="Odsek1"/>
        <w:ind w:left="708" w:firstLine="0"/>
        <w:rPr>
          <w:rFonts w:ascii="Courier New" w:hAnsi="Courier New" w:cs="Courier New"/>
        </w:rPr>
      </w:pPr>
      <w:r w:rsidRPr="0001450E">
        <w:rPr>
          <w:rFonts w:ascii="Courier New" w:hAnsi="Courier New" w:cs="Courier New"/>
        </w:rPr>
        <w:t xml:space="preserve">Rozdeľ údaje do </w:t>
      </w:r>
      <w:r w:rsidR="00B81BAB" w:rsidRPr="0001450E">
        <w:rPr>
          <w:rFonts w:ascii="Courier New" w:hAnsi="Courier New" w:cs="Courier New"/>
        </w:rPr>
        <w:t>dvoch množín,</w:t>
      </w:r>
      <w:r w:rsidRPr="0001450E">
        <w:rPr>
          <w:rFonts w:ascii="Courier New" w:hAnsi="Courier New" w:cs="Courier New"/>
        </w:rPr>
        <w:t xml:space="preserve"> s chýbajúcimi hodnotami a bez chýbajúcich hodnôt</w:t>
      </w:r>
      <w:r w:rsidR="00B06DC9" w:rsidRPr="0001450E">
        <w:rPr>
          <w:rFonts w:ascii="Courier New" w:hAnsi="Courier New" w:cs="Courier New"/>
        </w:rPr>
        <w:t xml:space="preserve"> bez atribútu, ktorý chceme predpovedať</w:t>
      </w:r>
      <w:r w:rsidR="00B81BAB" w:rsidRPr="0001450E">
        <w:rPr>
          <w:rFonts w:ascii="Courier New" w:hAnsi="Courier New" w:cs="Courier New"/>
        </w:rPr>
        <w:t>.</w:t>
      </w:r>
      <w:r w:rsidRPr="0001450E">
        <w:rPr>
          <w:rFonts w:ascii="Courier New" w:hAnsi="Courier New" w:cs="Courier New"/>
        </w:rPr>
        <w:t xml:space="preserve"> </w:t>
      </w:r>
      <w:r w:rsidR="00B81BAB" w:rsidRPr="0001450E">
        <w:rPr>
          <w:rFonts w:ascii="Courier New" w:hAnsi="Courier New" w:cs="Courier New"/>
        </w:rPr>
        <w:t>Množinu s</w:t>
      </w:r>
      <w:r w:rsidRPr="0001450E">
        <w:rPr>
          <w:rFonts w:ascii="Courier New" w:hAnsi="Courier New" w:cs="Courier New"/>
        </w:rPr>
        <w:t xml:space="preserve"> chýbajúc</w:t>
      </w:r>
      <w:r w:rsidR="00B81BAB" w:rsidRPr="0001450E">
        <w:rPr>
          <w:rFonts w:ascii="Courier New" w:hAnsi="Courier New" w:cs="Courier New"/>
        </w:rPr>
        <w:t>imi</w:t>
      </w:r>
      <w:r w:rsidRPr="0001450E">
        <w:rPr>
          <w:rFonts w:ascii="Courier New" w:hAnsi="Courier New" w:cs="Courier New"/>
        </w:rPr>
        <w:t xml:space="preserve"> </w:t>
      </w:r>
      <w:r w:rsidR="00B81BAB" w:rsidRPr="0001450E">
        <w:rPr>
          <w:rFonts w:ascii="Courier New" w:hAnsi="Courier New" w:cs="Courier New"/>
        </w:rPr>
        <w:t>hodnotami označ</w:t>
      </w:r>
      <w:r w:rsidRPr="0001450E">
        <w:rPr>
          <w:rFonts w:ascii="Courier New" w:hAnsi="Courier New" w:cs="Courier New"/>
        </w:rPr>
        <w:t xml:space="preserve"> </w:t>
      </w:r>
      <w:proofErr w:type="spellStart"/>
      <w:r w:rsidRPr="0001450E">
        <w:rPr>
          <w:rFonts w:ascii="Courier New" w:hAnsi="Courier New" w:cs="Courier New"/>
        </w:rPr>
        <w:t>X_te</w:t>
      </w:r>
      <w:r w:rsidR="00B81BAB" w:rsidRPr="0001450E">
        <w:rPr>
          <w:rFonts w:ascii="Courier New" w:hAnsi="Courier New" w:cs="Courier New"/>
        </w:rPr>
        <w:t>s</w:t>
      </w:r>
      <w:r w:rsidRPr="0001450E">
        <w:rPr>
          <w:rFonts w:ascii="Courier New" w:hAnsi="Courier New" w:cs="Courier New"/>
        </w:rPr>
        <w:t>t</w:t>
      </w:r>
      <w:proofErr w:type="spellEnd"/>
      <w:r w:rsidR="00B81BAB" w:rsidRPr="0001450E">
        <w:rPr>
          <w:rFonts w:ascii="Courier New" w:hAnsi="Courier New" w:cs="Courier New"/>
        </w:rPr>
        <w:t>. Množinu</w:t>
      </w:r>
      <w:r w:rsidRPr="0001450E">
        <w:rPr>
          <w:rFonts w:ascii="Courier New" w:hAnsi="Courier New" w:cs="Courier New"/>
        </w:rPr>
        <w:t xml:space="preserve"> </w:t>
      </w:r>
      <w:r w:rsidR="00B06DC9" w:rsidRPr="0001450E">
        <w:rPr>
          <w:rFonts w:ascii="Courier New" w:hAnsi="Courier New" w:cs="Courier New"/>
        </w:rPr>
        <w:t>bez</w:t>
      </w:r>
      <w:r w:rsidRPr="0001450E">
        <w:rPr>
          <w:rFonts w:ascii="Courier New" w:hAnsi="Courier New" w:cs="Courier New"/>
        </w:rPr>
        <w:t xml:space="preserve"> chýbajúc</w:t>
      </w:r>
      <w:r w:rsidR="00B06DC9" w:rsidRPr="0001450E">
        <w:rPr>
          <w:rFonts w:ascii="Courier New" w:hAnsi="Courier New" w:cs="Courier New"/>
        </w:rPr>
        <w:t>ich hodnôt</w:t>
      </w:r>
      <w:r w:rsidRPr="0001450E">
        <w:rPr>
          <w:rFonts w:ascii="Courier New" w:hAnsi="Courier New" w:cs="Courier New"/>
        </w:rPr>
        <w:t xml:space="preserve"> </w:t>
      </w:r>
      <w:r w:rsidR="00B06DC9" w:rsidRPr="0001450E">
        <w:rPr>
          <w:rFonts w:ascii="Courier New" w:hAnsi="Courier New" w:cs="Courier New"/>
        </w:rPr>
        <w:t>označ</w:t>
      </w:r>
      <w:r w:rsidRPr="0001450E">
        <w:rPr>
          <w:rFonts w:ascii="Courier New" w:hAnsi="Courier New" w:cs="Courier New"/>
        </w:rPr>
        <w:t xml:space="preserve"> </w:t>
      </w:r>
      <w:proofErr w:type="spellStart"/>
      <w:r w:rsidRPr="0001450E">
        <w:rPr>
          <w:rFonts w:ascii="Courier New" w:hAnsi="Courier New" w:cs="Courier New"/>
        </w:rPr>
        <w:t>X_train</w:t>
      </w:r>
      <w:proofErr w:type="spellEnd"/>
      <w:r w:rsidR="00B06DC9" w:rsidRPr="0001450E">
        <w:rPr>
          <w:rFonts w:ascii="Courier New" w:hAnsi="Courier New" w:cs="Courier New"/>
        </w:rPr>
        <w:t xml:space="preserve">. Množina </w:t>
      </w:r>
      <w:proofErr w:type="spellStart"/>
      <w:r w:rsidR="00B06DC9" w:rsidRPr="0001450E">
        <w:rPr>
          <w:rFonts w:ascii="Courier New" w:hAnsi="Courier New" w:cs="Courier New"/>
        </w:rPr>
        <w:t>y_tain</w:t>
      </w:r>
      <w:proofErr w:type="spellEnd"/>
      <w:r w:rsidR="00B06DC9" w:rsidRPr="0001450E">
        <w:rPr>
          <w:rFonts w:ascii="Courier New" w:hAnsi="Courier New" w:cs="Courier New"/>
        </w:rPr>
        <w:t xml:space="preserve"> predstavuje známe hodnoty predpovedaného atribútu</w:t>
      </w:r>
      <w:r w:rsidRPr="0001450E">
        <w:rPr>
          <w:rFonts w:ascii="Courier New" w:hAnsi="Courier New" w:cs="Courier New"/>
        </w:rPr>
        <w:t>.</w:t>
      </w:r>
      <w:r w:rsidR="00B06DC9" w:rsidRPr="0001450E">
        <w:rPr>
          <w:rFonts w:ascii="Courier New" w:hAnsi="Courier New" w:cs="Courier New"/>
        </w:rPr>
        <w:t xml:space="preserve"> Natrénuj model na množine </w:t>
      </w:r>
      <w:proofErr w:type="spellStart"/>
      <w:r w:rsidR="00B06DC9" w:rsidRPr="0001450E">
        <w:rPr>
          <w:rFonts w:ascii="Courier New" w:hAnsi="Courier New" w:cs="Courier New"/>
        </w:rPr>
        <w:t>X_train</w:t>
      </w:r>
      <w:proofErr w:type="spellEnd"/>
      <w:r w:rsidR="00B06DC9" w:rsidRPr="0001450E">
        <w:rPr>
          <w:rFonts w:ascii="Courier New" w:hAnsi="Courier New" w:cs="Courier New"/>
        </w:rPr>
        <w:t xml:space="preserve"> a </w:t>
      </w:r>
      <w:proofErr w:type="spellStart"/>
      <w:r w:rsidR="00B06DC9" w:rsidRPr="0001450E">
        <w:rPr>
          <w:rFonts w:ascii="Courier New" w:hAnsi="Courier New" w:cs="Courier New"/>
        </w:rPr>
        <w:t>y_train</w:t>
      </w:r>
      <w:proofErr w:type="spellEnd"/>
      <w:r w:rsidR="00B06DC9" w:rsidRPr="0001450E">
        <w:rPr>
          <w:rFonts w:ascii="Courier New" w:hAnsi="Courier New" w:cs="Courier New"/>
        </w:rPr>
        <w:t xml:space="preserve"> a predpovedaj hodnoty pre </w:t>
      </w:r>
      <w:proofErr w:type="spellStart"/>
      <w:r w:rsidR="00B06DC9" w:rsidRPr="0001450E">
        <w:rPr>
          <w:rFonts w:ascii="Courier New" w:hAnsi="Courier New" w:cs="Courier New"/>
        </w:rPr>
        <w:t>X_test</w:t>
      </w:r>
      <w:proofErr w:type="spellEnd"/>
      <w:r w:rsidR="00B06DC9" w:rsidRPr="0001450E">
        <w:rPr>
          <w:rFonts w:ascii="Courier New" w:hAnsi="Courier New" w:cs="Courier New"/>
        </w:rPr>
        <w:t xml:space="preserve">. Zlúč pôvodné hodnoty s hodnotami množiny </w:t>
      </w:r>
      <w:proofErr w:type="spellStart"/>
      <w:r w:rsidR="00B06DC9" w:rsidRPr="0001450E">
        <w:rPr>
          <w:rFonts w:ascii="Courier New" w:hAnsi="Courier New" w:cs="Courier New"/>
        </w:rPr>
        <w:t>X_test</w:t>
      </w:r>
      <w:proofErr w:type="spellEnd"/>
      <w:r w:rsidR="00B06DC9" w:rsidRPr="0001450E">
        <w:rPr>
          <w:rFonts w:ascii="Courier New" w:hAnsi="Courier New" w:cs="Courier New"/>
        </w:rPr>
        <w:t>.</w:t>
      </w:r>
    </w:p>
    <w:p w14:paraId="6F180548" w14:textId="77777777" w:rsidR="0001450E" w:rsidRPr="0001450E" w:rsidRDefault="0001450E" w:rsidP="0001450E"/>
    <w:p w14:paraId="1BBEC4B0" w14:textId="551341FF" w:rsidR="00B33C95" w:rsidRDefault="00CD63CA" w:rsidP="0001450E">
      <w:pPr>
        <w:pStyle w:val="Odsek1"/>
      </w:pPr>
      <w:r>
        <w:t xml:space="preserve">Na základe predchádzajúceho </w:t>
      </w:r>
      <w:proofErr w:type="spellStart"/>
      <w:r w:rsidR="00BD3DAB">
        <w:t>pseudo</w:t>
      </w:r>
      <w:proofErr w:type="spellEnd"/>
      <w:r w:rsidR="00BD3DAB">
        <w:t xml:space="preserve"> </w:t>
      </w:r>
      <w:r>
        <w:t>kódu sme postupne predpovedali chýbajúce hodnoty pre všetky atribúty zvlášť. Takýmto spôsobom sme zabezpečili závislosť hodnôt, pretože model pri predikcii chýbajúcich hodnôt druhého atribútu bral do úvahy predpovedané hodnoty prvého atribútu atď.</w:t>
      </w:r>
    </w:p>
    <w:p w14:paraId="5ED7C706" w14:textId="491EC7D3" w:rsidR="00BD3DAB" w:rsidRDefault="00BD3DAB" w:rsidP="00BD3DAB">
      <w:pPr>
        <w:pStyle w:val="Heading3"/>
      </w:pPr>
      <w:bookmarkStart w:id="132" w:name="_Toc26631146"/>
      <w:r>
        <w:t>Spracovanie kategorických atribútov</w:t>
      </w:r>
      <w:bookmarkEnd w:id="132"/>
    </w:p>
    <w:p w14:paraId="3CE4D0FB" w14:textId="595D0B10" w:rsidR="00612270" w:rsidRPr="00612270" w:rsidRDefault="00612270" w:rsidP="00612270">
      <w:pPr>
        <w:pStyle w:val="Odsek1"/>
      </w:pPr>
      <w:r>
        <w:t xml:space="preserve">Kategorické atribúty sme sa rozhodli spracovať dvomi spôsobmi. Prvý spôsob je priradenie statických numerických hodnôt jednotlivým kategorickým hodnotám. Tento spôsob sa nazýva mapovanie, kedy sa vytvorí slovník s presným mapovaním kategorických hodnôt na numerické. Taký slovník má nasledovnú podobu: </w:t>
      </w:r>
      <w:r w:rsidRPr="00612270">
        <w:rPr>
          <w:rFonts w:ascii="Courier New" w:hAnsi="Courier New" w:cs="Courier New"/>
        </w:rPr>
        <w:t xml:space="preserve">{'ftp': </w:t>
      </w:r>
      <w:r>
        <w:rPr>
          <w:rFonts w:ascii="Courier New" w:hAnsi="Courier New" w:cs="Courier New"/>
        </w:rPr>
        <w:t>1</w:t>
      </w:r>
      <w:r w:rsidRPr="00612270">
        <w:rPr>
          <w:rFonts w:ascii="Courier New" w:hAnsi="Courier New" w:cs="Courier New"/>
        </w:rPr>
        <w:t>, '</w:t>
      </w:r>
      <w:proofErr w:type="spellStart"/>
      <w:r w:rsidRPr="00612270">
        <w:rPr>
          <w:rFonts w:ascii="Courier New" w:hAnsi="Courier New" w:cs="Courier New"/>
        </w:rPr>
        <w:t>smtp</w:t>
      </w:r>
      <w:proofErr w:type="spellEnd"/>
      <w:r w:rsidRPr="00612270">
        <w:rPr>
          <w:rFonts w:ascii="Courier New" w:hAnsi="Courier New" w:cs="Courier New"/>
        </w:rPr>
        <w:t xml:space="preserve">': </w:t>
      </w:r>
      <w:r>
        <w:rPr>
          <w:rFonts w:ascii="Courier New" w:hAnsi="Courier New" w:cs="Courier New"/>
        </w:rPr>
        <w:t>2</w:t>
      </w:r>
      <w:r w:rsidRPr="00612270">
        <w:rPr>
          <w:rFonts w:ascii="Courier New" w:hAnsi="Courier New" w:cs="Courier New"/>
        </w:rPr>
        <w:t>, '</w:t>
      </w:r>
      <w:proofErr w:type="spellStart"/>
      <w:r w:rsidRPr="00612270">
        <w:rPr>
          <w:rFonts w:ascii="Courier New" w:hAnsi="Courier New" w:cs="Courier New"/>
        </w:rPr>
        <w:t>dns</w:t>
      </w:r>
      <w:proofErr w:type="spellEnd"/>
      <w:r w:rsidRPr="00612270">
        <w:rPr>
          <w:rFonts w:ascii="Courier New" w:hAnsi="Courier New" w:cs="Courier New"/>
        </w:rPr>
        <w:t xml:space="preserve">': </w:t>
      </w:r>
      <w:r>
        <w:rPr>
          <w:rFonts w:ascii="Courier New" w:hAnsi="Courier New" w:cs="Courier New"/>
        </w:rPr>
        <w:t>3</w:t>
      </w:r>
      <w:r w:rsidRPr="00612270">
        <w:rPr>
          <w:rFonts w:ascii="Courier New" w:hAnsi="Courier New" w:cs="Courier New"/>
        </w:rPr>
        <w:t>,</w:t>
      </w:r>
      <w:r>
        <w:rPr>
          <w:rFonts w:ascii="Courier New" w:hAnsi="Courier New" w:cs="Courier New"/>
        </w:rPr>
        <w:t xml:space="preserve"> ...}</w:t>
      </w:r>
      <w:r w:rsidRPr="00612270">
        <w:rPr>
          <w:rFonts w:cs="Times New Roman"/>
        </w:rPr>
        <w:t>.</w:t>
      </w:r>
    </w:p>
    <w:p w14:paraId="120C97AE" w14:textId="5CC60B6A" w:rsidR="00612270" w:rsidRDefault="00612270" w:rsidP="00612270">
      <w:pPr>
        <w:pStyle w:val="Odsek1"/>
      </w:pPr>
      <w:r>
        <w:t xml:space="preserve">Druhým spôsobom predspracovania kategorických atribútov je metódou </w:t>
      </w:r>
      <w:proofErr w:type="spellStart"/>
      <w:r>
        <w:t>One</w:t>
      </w:r>
      <w:proofErr w:type="spellEnd"/>
      <w:r>
        <w:t xml:space="preserve">-Hot </w:t>
      </w:r>
      <w:proofErr w:type="spellStart"/>
      <w:r>
        <w:t>Encoding</w:t>
      </w:r>
      <w:proofErr w:type="spellEnd"/>
      <w:r>
        <w:t xml:space="preserve">. Pomocou metódy </w:t>
      </w:r>
      <w:proofErr w:type="spellStart"/>
      <w:r w:rsidRPr="00612270">
        <w:rPr>
          <w:i/>
          <w:iCs/>
        </w:rPr>
        <w:t>pd.get_dummies</w:t>
      </w:r>
      <w:proofErr w:type="spellEnd"/>
      <w:r w:rsidRPr="00612270">
        <w:rPr>
          <w:i/>
          <w:iCs/>
        </w:rPr>
        <w:t>(</w:t>
      </w:r>
      <w:proofErr w:type="spellStart"/>
      <w:r w:rsidRPr="00612270">
        <w:rPr>
          <w:i/>
          <w:iCs/>
        </w:rPr>
        <w:t>nazov</w:t>
      </w:r>
      <w:r w:rsidR="00C71A22">
        <w:rPr>
          <w:i/>
          <w:iCs/>
        </w:rPr>
        <w:t>K</w:t>
      </w:r>
      <w:r w:rsidRPr="00612270">
        <w:rPr>
          <w:i/>
          <w:iCs/>
        </w:rPr>
        <w:t>ategorickehoAtributu</w:t>
      </w:r>
      <w:proofErr w:type="spellEnd"/>
      <w:r w:rsidRPr="00612270">
        <w:rPr>
          <w:i/>
          <w:iCs/>
        </w:rPr>
        <w:t>)</w:t>
      </w:r>
      <w:r>
        <w:t xml:space="preserve"> sme pretransformovali nominálne atribúty na numerické. Týmto metódam sme sa podrobnejšie venovali v kapitole </w:t>
      </w:r>
      <w:r>
        <w:fldChar w:fldCharType="begin"/>
      </w:r>
      <w:r>
        <w:instrText xml:space="preserve"> REF _Ref26357754 \r \h </w:instrText>
      </w:r>
      <w:r>
        <w:fldChar w:fldCharType="separate"/>
      </w:r>
      <w:r>
        <w:t>2.7.4</w:t>
      </w:r>
      <w:r>
        <w:fldChar w:fldCharType="end"/>
      </w:r>
      <w:r>
        <w:t xml:space="preserve"> </w:t>
      </w:r>
      <w:r>
        <w:fldChar w:fldCharType="begin"/>
      </w:r>
      <w:r>
        <w:instrText xml:space="preserve"> REF _Ref26357754 \h </w:instrText>
      </w:r>
      <w:r>
        <w:fldChar w:fldCharType="separate"/>
      </w:r>
      <w:r>
        <w:t>Predspracovanie dát</w:t>
      </w:r>
      <w:r>
        <w:fldChar w:fldCharType="end"/>
      </w:r>
      <w:r>
        <w:t xml:space="preserve">. </w:t>
      </w:r>
      <w:r w:rsidR="00D03B1A">
        <w:t>Spracovani</w:t>
      </w:r>
      <w:r w:rsidR="00057681">
        <w:t>u</w:t>
      </w:r>
      <w:r w:rsidR="00D03B1A">
        <w:t xml:space="preserve"> n</w:t>
      </w:r>
      <w:r>
        <w:t>omináln</w:t>
      </w:r>
      <w:r w:rsidR="00D03B1A">
        <w:t>eho</w:t>
      </w:r>
      <w:r>
        <w:t xml:space="preserve"> atribút</w:t>
      </w:r>
      <w:r w:rsidR="00D03B1A">
        <w:t>u</w:t>
      </w:r>
      <w:r>
        <w:t xml:space="preserve"> zdrojovej a cieľovej IP adresy </w:t>
      </w:r>
      <w:r w:rsidR="00D03B1A">
        <w:t>sa venujeme v nasledujúcej kapitole.</w:t>
      </w:r>
    </w:p>
    <w:p w14:paraId="5D1DFF6C" w14:textId="7725BFFA" w:rsidR="00D03B1A" w:rsidRDefault="00D03B1A" w:rsidP="00D03B1A">
      <w:pPr>
        <w:pStyle w:val="Heading3"/>
      </w:pPr>
      <w:bookmarkStart w:id="133" w:name="_Toc26631147"/>
      <w:r>
        <w:t>Obohacovanie dát</w:t>
      </w:r>
      <w:bookmarkEnd w:id="133"/>
    </w:p>
    <w:p w14:paraId="7E42C603" w14:textId="7B34565B" w:rsidR="00D03B1A" w:rsidRDefault="00D03B1A" w:rsidP="00D03B1A">
      <w:pPr>
        <w:pStyle w:val="Odsek1"/>
      </w:pPr>
      <w:r>
        <w:t xml:space="preserve">Nominálny atribút zdrojovej a cieľovej IP adresy sme pretransformovali na ďalší nominálny atribút, ktorý predstavuje krajinu IP adresy pomocou vyššie spomínanej databázy GeoLite2. Pomocou knižnice </w:t>
      </w:r>
      <w:r>
        <w:rPr>
          <w:i/>
          <w:iCs/>
        </w:rPr>
        <w:t>geoip2.database</w:t>
      </w:r>
      <w:r>
        <w:t xml:space="preserve"> sme zavolali metódu na získanie označenia krajiny (ISO kód)</w:t>
      </w:r>
      <w:r w:rsidR="00C71A22">
        <w:t>,</w:t>
      </w:r>
      <w:r>
        <w:t xml:space="preserve"> ku ktorej daná IP adresa patrí. </w:t>
      </w:r>
      <w:r w:rsidR="00C71A22">
        <w:t xml:space="preserve">V prípade IP adries ktoré sa nenachádzajú v databáze sme ošetrili tak, že </w:t>
      </w:r>
      <w:r w:rsidR="00FD5C22">
        <w:t>sme podľa rozsahu IP adries priradili jeden z príznakov: "</w:t>
      </w:r>
      <w:proofErr w:type="spellStart"/>
      <w:r w:rsidR="00FD5C22">
        <w:t>Private</w:t>
      </w:r>
      <w:proofErr w:type="spellEnd"/>
      <w:r w:rsidR="00FD5C22">
        <w:t>", "</w:t>
      </w:r>
      <w:proofErr w:type="spellStart"/>
      <w:r w:rsidR="00FD5C22">
        <w:t>Localhost</w:t>
      </w:r>
      <w:proofErr w:type="spellEnd"/>
      <w:r w:rsidR="00FD5C22">
        <w:t>", "</w:t>
      </w:r>
      <w:proofErr w:type="spellStart"/>
      <w:r w:rsidR="00FD5C22">
        <w:t>Multicast</w:t>
      </w:r>
      <w:proofErr w:type="spellEnd"/>
      <w:r w:rsidR="00FD5C22">
        <w:t>"</w:t>
      </w:r>
      <w:r w:rsidR="000F1CF9">
        <w:t xml:space="preserve">. </w:t>
      </w:r>
      <w:r w:rsidR="00B03B87">
        <w:lastRenderedPageBreak/>
        <w:t xml:space="preserve">Následne sa aplikuje proces spracovania kategorických atribútov z kapitoly </w:t>
      </w:r>
      <w:r w:rsidR="002A38E8">
        <w:t>vyššie.</w:t>
      </w:r>
      <w:r w:rsidR="003D1F47" w:rsidRPr="003D1F47">
        <w:t xml:space="preserve"> </w:t>
      </w:r>
      <w:r w:rsidR="003D1F47">
        <w:t>Tento proces je časovo náročný v prípade transformácie IP adries v rozsahu viac sto tisíc.</w:t>
      </w:r>
    </w:p>
    <w:p w14:paraId="734ED54E" w14:textId="3A2682DA" w:rsidR="00ED0084" w:rsidRDefault="00ED0084" w:rsidP="00ED0084">
      <w:pPr>
        <w:pStyle w:val="Odsek1"/>
      </w:pPr>
      <w:r>
        <w:t>Dátovú množinu sme obohatili aj o dva ďalšie atribúty</w:t>
      </w:r>
      <w:r w:rsidR="00057681">
        <w:t xml:space="preserve">, ktoré opisujú </w:t>
      </w:r>
      <w:r>
        <w:t>typ portu. Na základe rozsahu čísla jednotlivých portov vieme určiť, či sa jedná o dobre známy (</w:t>
      </w:r>
      <w:proofErr w:type="spellStart"/>
      <w:r>
        <w:t>well-know</w:t>
      </w:r>
      <w:proofErr w:type="spellEnd"/>
      <w:r>
        <w:t>) port, registrovaný alebo súkromný. Následne sa aplikuje proces spracovania kategorických atribútov z kapitoly vyššie.</w:t>
      </w:r>
    </w:p>
    <w:p w14:paraId="4DDC9785" w14:textId="2E3C8200" w:rsidR="009303C2" w:rsidRDefault="009303C2" w:rsidP="009303C2">
      <w:pPr>
        <w:pStyle w:val="Heading3"/>
      </w:pPr>
      <w:bookmarkStart w:id="134" w:name="_Toc26631148"/>
      <w:r>
        <w:t>Štandardizácia</w:t>
      </w:r>
      <w:bookmarkEnd w:id="134"/>
    </w:p>
    <w:p w14:paraId="62540DFE" w14:textId="4459B8F7" w:rsidR="009303C2" w:rsidRPr="009303C2" w:rsidRDefault="009303C2" w:rsidP="009303C2">
      <w:pPr>
        <w:pStyle w:val="Odsek1"/>
      </w:pPr>
      <w:r>
        <w:t xml:space="preserve">Pre proces štandardizácie sme použili metódu </w:t>
      </w:r>
      <w:proofErr w:type="spellStart"/>
      <w:r w:rsidRPr="009303C2">
        <w:rPr>
          <w:i/>
          <w:iCs/>
        </w:rPr>
        <w:t>StandardScaler</w:t>
      </w:r>
      <w:proofErr w:type="spellEnd"/>
      <w:r>
        <w:t>, ktorý n</w:t>
      </w:r>
      <w:r w:rsidRPr="009303C2">
        <w:t>ormalizujte vlastnosti odstránením strednej hodnoty a</w:t>
      </w:r>
      <w:r w:rsidR="000C04CF">
        <w:t> škáluje hodnoty</w:t>
      </w:r>
      <w:r w:rsidRPr="009303C2">
        <w:t xml:space="preserve"> podľa rozptylu jednotiek</w:t>
      </w:r>
      <w:r w:rsidR="000C04CF">
        <w:t>. Dôvod</w:t>
      </w:r>
      <w:r w:rsidR="00FA3858">
        <w:t>,</w:t>
      </w:r>
      <w:r w:rsidR="000C04CF">
        <w:t xml:space="preserve"> prečo je tento proces nevyhnutný pre metódy strojového u</w:t>
      </w:r>
      <w:r w:rsidR="00855960">
        <w:t xml:space="preserve">čenia je podrobne vysvetlený v kapitole </w:t>
      </w:r>
      <w:r w:rsidR="00855960">
        <w:fldChar w:fldCharType="begin"/>
      </w:r>
      <w:r w:rsidR="00855960">
        <w:instrText xml:space="preserve"> REF _Ref26433960 \r \h </w:instrText>
      </w:r>
      <w:r w:rsidR="00855960">
        <w:fldChar w:fldCharType="separate"/>
      </w:r>
      <w:r w:rsidR="00855960">
        <w:t>4.2</w:t>
      </w:r>
      <w:r w:rsidR="00855960">
        <w:fldChar w:fldCharType="end"/>
      </w:r>
      <w:r w:rsidR="00855960">
        <w:t xml:space="preserve"> </w:t>
      </w:r>
      <w:r w:rsidR="00855960">
        <w:fldChar w:fldCharType="begin"/>
      </w:r>
      <w:r w:rsidR="00855960">
        <w:instrText xml:space="preserve"> REF _Ref26433960 \h </w:instrText>
      </w:r>
      <w:r w:rsidR="00855960">
        <w:fldChar w:fldCharType="separate"/>
      </w:r>
      <w:r w:rsidR="00855960">
        <w:t>Programový modul predspracovania dátovej množiny</w:t>
      </w:r>
      <w:r w:rsidR="00855960">
        <w:fldChar w:fldCharType="end"/>
      </w:r>
      <w:r w:rsidR="00855960">
        <w:t>.</w:t>
      </w:r>
    </w:p>
    <w:p w14:paraId="06465FE1" w14:textId="75F98DDB" w:rsidR="00D3567A" w:rsidRDefault="00796F0D" w:rsidP="00D3567A">
      <w:pPr>
        <w:pStyle w:val="Heading3"/>
      </w:pPr>
      <w:bookmarkStart w:id="135" w:name="_Toc26631149"/>
      <w:r>
        <w:t>Vzorkovanie</w:t>
      </w:r>
      <w:bookmarkEnd w:id="135"/>
    </w:p>
    <w:p w14:paraId="161D7713" w14:textId="249391FF" w:rsidR="00341AB6" w:rsidRDefault="00341AB6" w:rsidP="00D3567A">
      <w:pPr>
        <w:pStyle w:val="Odsek1"/>
      </w:pPr>
      <w:r>
        <w:t xml:space="preserve">Proces štandardizácie je realizovaný dvomi metódami: </w:t>
      </w:r>
      <w:r w:rsidRPr="009303C2">
        <w:rPr>
          <w:i/>
          <w:iCs/>
        </w:rPr>
        <w:t>SMOTE</w:t>
      </w:r>
      <w:r>
        <w:t xml:space="preserve"> a </w:t>
      </w:r>
      <w:r w:rsidRPr="009303C2">
        <w:rPr>
          <w:i/>
          <w:iCs/>
        </w:rPr>
        <w:t>ADASYN</w:t>
      </w:r>
      <w:r>
        <w:t>. Tieto metódy sú prepojené rúrou (</w:t>
      </w:r>
      <w:proofErr w:type="spellStart"/>
      <w:r>
        <w:t>pipe</w:t>
      </w:r>
      <w:r w:rsidR="00DA557B">
        <w:t>line</w:t>
      </w:r>
      <w:proofErr w:type="spellEnd"/>
      <w:r>
        <w:t>). Rúra slúži na to, aby sa výstup jednej metódy použil ako vstup pre druhú metódu.</w:t>
      </w:r>
      <w:r w:rsidR="007F1B46">
        <w:t xml:space="preserve"> Podľa </w:t>
      </w:r>
      <w:proofErr w:type="spellStart"/>
      <w:r w:rsidR="007F1B46" w:rsidRPr="007F1B46">
        <w:t>Lemaitre</w:t>
      </w:r>
      <w:proofErr w:type="spellEnd"/>
      <w:r w:rsidR="007F1B46" w:rsidRPr="007F1B46">
        <w:t xml:space="preserve"> </w:t>
      </w:r>
      <w:r w:rsidR="007F1B46">
        <w:t xml:space="preserve">a spol. </w:t>
      </w:r>
      <w:r w:rsidR="007F1B46" w:rsidRPr="00A86363">
        <w:rPr>
          <w:highlight w:val="yellow"/>
        </w:rPr>
        <w:t>[x]</w:t>
      </w:r>
      <w:r w:rsidR="007F1B46">
        <w:t xml:space="preserve"> </w:t>
      </w:r>
      <w:r w:rsidR="00A86363">
        <w:t xml:space="preserve">štandardná </w:t>
      </w:r>
      <w:r w:rsidR="007F1B46">
        <w:t xml:space="preserve">metóda </w:t>
      </w:r>
      <w:proofErr w:type="spellStart"/>
      <w:r w:rsidR="007F1B46" w:rsidRPr="009303C2">
        <w:rPr>
          <w:i/>
          <w:iCs/>
        </w:rPr>
        <w:t>RandomOverSampler</w:t>
      </w:r>
      <w:proofErr w:type="spellEnd"/>
      <w:r w:rsidR="00A86363">
        <w:t xml:space="preserve"> v porovnaní s metódami </w:t>
      </w:r>
      <w:r w:rsidR="00A86363" w:rsidRPr="009303C2">
        <w:rPr>
          <w:i/>
          <w:iCs/>
        </w:rPr>
        <w:t>SMOTE</w:t>
      </w:r>
      <w:r w:rsidR="00A86363">
        <w:t xml:space="preserve"> a </w:t>
      </w:r>
      <w:r w:rsidR="00A86363" w:rsidRPr="009303C2">
        <w:rPr>
          <w:i/>
          <w:iCs/>
        </w:rPr>
        <w:t>ADASYN</w:t>
      </w:r>
      <w:r w:rsidR="007F1B46">
        <w:t xml:space="preserve"> </w:t>
      </w:r>
      <w:r w:rsidR="007F1B46" w:rsidRPr="007F1B46">
        <w:t xml:space="preserve">vzorkuje duplikovaním niektorých pôvodných vzoriek </w:t>
      </w:r>
      <w:r w:rsidR="007F1B46">
        <w:t xml:space="preserve">menšinovej </w:t>
      </w:r>
      <w:r w:rsidR="007F1B46" w:rsidRPr="007F1B46">
        <w:t>triedy</w:t>
      </w:r>
      <w:r w:rsidR="00F72AFA">
        <w:t>.</w:t>
      </w:r>
      <w:r w:rsidR="007F1B46" w:rsidRPr="007F1B46">
        <w:t xml:space="preserve"> </w:t>
      </w:r>
      <w:r w:rsidR="007F1B46" w:rsidRPr="009303C2">
        <w:rPr>
          <w:i/>
          <w:iCs/>
        </w:rPr>
        <w:t>SMOTE</w:t>
      </w:r>
      <w:r w:rsidR="007F1B46" w:rsidRPr="007F1B46">
        <w:t xml:space="preserve"> a </w:t>
      </w:r>
      <w:r w:rsidR="007F1B46" w:rsidRPr="009303C2">
        <w:rPr>
          <w:i/>
          <w:iCs/>
        </w:rPr>
        <w:t>ADASYN</w:t>
      </w:r>
      <w:r w:rsidR="007F1B46" w:rsidRPr="007F1B46">
        <w:t xml:space="preserve"> generujú nové vzorky interpoláciou. Vzorky použité na interpoláciu/generovanie nových syntetických vzoriek sa však líšia. </w:t>
      </w:r>
      <w:r w:rsidR="007F1B46" w:rsidRPr="009303C2">
        <w:rPr>
          <w:i/>
          <w:iCs/>
        </w:rPr>
        <w:t>ADASYN</w:t>
      </w:r>
      <w:r w:rsidR="007F1B46" w:rsidRPr="007F1B46">
        <w:t xml:space="preserve"> </w:t>
      </w:r>
      <w:r w:rsidR="007F1B46">
        <w:t xml:space="preserve">sa </w:t>
      </w:r>
      <w:r w:rsidR="007F1B46" w:rsidRPr="007F1B46">
        <w:t xml:space="preserve">zameriava na vytváranie vzoriek vedľa originálnych vzoriek, ktoré sú nesprávne klasifikované pomocou </w:t>
      </w:r>
      <w:proofErr w:type="spellStart"/>
      <w:r w:rsidR="007F1B46" w:rsidRPr="007F1B46">
        <w:t>klasifikátora</w:t>
      </w:r>
      <w:proofErr w:type="spellEnd"/>
      <w:r w:rsidR="007F1B46" w:rsidRPr="007F1B46">
        <w:t xml:space="preserve"> </w:t>
      </w:r>
      <w:r w:rsidR="007F1B46">
        <w:t>K</w:t>
      </w:r>
      <w:r w:rsidR="007F1B46" w:rsidRPr="007F1B46">
        <w:t>-</w:t>
      </w:r>
      <w:proofErr w:type="spellStart"/>
      <w:r w:rsidR="007F1B46" w:rsidRPr="007F1B46">
        <w:t>Nearest</w:t>
      </w:r>
      <w:proofErr w:type="spellEnd"/>
      <w:r w:rsidR="007F1B46" w:rsidRPr="007F1B46">
        <w:t xml:space="preserve"> </w:t>
      </w:r>
      <w:proofErr w:type="spellStart"/>
      <w:r w:rsidR="007F1B46" w:rsidRPr="007F1B46">
        <w:t>Neighbors</w:t>
      </w:r>
      <w:proofErr w:type="spellEnd"/>
      <w:r w:rsidR="007F1B46">
        <w:t xml:space="preserve"> (KNN). Zatiaľ čo </w:t>
      </w:r>
      <w:r w:rsidR="007F1B46" w:rsidRPr="009303C2">
        <w:rPr>
          <w:i/>
          <w:iCs/>
        </w:rPr>
        <w:t>SMOTE</w:t>
      </w:r>
      <w:r w:rsidR="007F1B46" w:rsidRPr="007F1B46">
        <w:t xml:space="preserve"> nerozlišuje </w:t>
      </w:r>
      <w:r w:rsidR="007F1B46">
        <w:t>rozdiel medzi</w:t>
      </w:r>
      <w:r w:rsidR="007F1B46" w:rsidRPr="007F1B46">
        <w:t xml:space="preserve"> vzorkami, ktoré sa majú klasifikovať pomocou pravidla najbližších susedov.</w:t>
      </w:r>
    </w:p>
    <w:p w14:paraId="29A09796" w14:textId="56CA8DC4" w:rsidR="00BF1FAC" w:rsidRDefault="00BF1FAC" w:rsidP="00BF1FAC">
      <w:pPr>
        <w:pStyle w:val="Heading3"/>
      </w:pPr>
      <w:bookmarkStart w:id="136" w:name="_Toc26631150"/>
      <w:r>
        <w:t>Uloženie súborov</w:t>
      </w:r>
      <w:bookmarkEnd w:id="136"/>
    </w:p>
    <w:p w14:paraId="33AD6EE5" w14:textId="33A5E580" w:rsidR="00311F27" w:rsidRDefault="00311F27" w:rsidP="00311F27">
      <w:pPr>
        <w:pStyle w:val="Odsek1"/>
      </w:pPr>
      <w:r>
        <w:t>Uloženie dokumentu vo formáte HTML o priebehu správy predspracovania vybra</w:t>
      </w:r>
      <w:r w:rsidR="00D90F04">
        <w:t>n</w:t>
      </w:r>
      <w:r>
        <w:t xml:space="preserve">ej dátovej množiny sa realizuje cez príkaz </w:t>
      </w:r>
      <w:proofErr w:type="spellStart"/>
      <w:r w:rsidRPr="00311F27">
        <w:rPr>
          <w:i/>
          <w:iCs/>
        </w:rPr>
        <w:t>jupyter</w:t>
      </w:r>
      <w:proofErr w:type="spellEnd"/>
      <w:r>
        <w:t xml:space="preserve"> volaním metódy </w:t>
      </w:r>
      <w:proofErr w:type="spellStart"/>
      <w:r w:rsidRPr="00311F27">
        <w:rPr>
          <w:i/>
          <w:iCs/>
        </w:rPr>
        <w:t>nbconverter</w:t>
      </w:r>
      <w:proofErr w:type="spellEnd"/>
      <w:r>
        <w:t xml:space="preserve">, ktorý prekonvertuje notebook do HTML formátu </w:t>
      </w:r>
      <w:r w:rsidR="005001EA">
        <w:t xml:space="preserve">a uloží do príslušného adresára v adresnom </w:t>
      </w:r>
      <w:r>
        <w:t>priestor</w:t>
      </w:r>
      <w:r w:rsidR="005001EA">
        <w:t>e</w:t>
      </w:r>
      <w:r w:rsidR="00FE6300">
        <w:t xml:space="preserve"> Google </w:t>
      </w:r>
      <w:proofErr w:type="spellStart"/>
      <w:r w:rsidR="00FE6300">
        <w:t>Drive</w:t>
      </w:r>
      <w:proofErr w:type="spellEnd"/>
      <w:r>
        <w:t>.</w:t>
      </w:r>
    </w:p>
    <w:p w14:paraId="36193420" w14:textId="57CFD9C9" w:rsidR="00311F27" w:rsidRPr="00C469C7" w:rsidRDefault="00C469C7" w:rsidP="00311F27">
      <w:pPr>
        <w:pStyle w:val="Odsek1"/>
      </w:pPr>
      <w:r>
        <w:t xml:space="preserve">Predspracovaná dátová množina sa prekonvertuje do formátu CSV pomocou knižnice </w:t>
      </w:r>
      <w:proofErr w:type="spellStart"/>
      <w:r w:rsidRPr="00C469C7">
        <w:rPr>
          <w:i/>
          <w:iCs/>
        </w:rPr>
        <w:t>google.colab.files</w:t>
      </w:r>
      <w:proofErr w:type="spellEnd"/>
      <w:r>
        <w:t xml:space="preserve"> zavolaním metódy </w:t>
      </w:r>
      <w:proofErr w:type="spellStart"/>
      <w:r w:rsidRPr="00C469C7">
        <w:rPr>
          <w:i/>
          <w:iCs/>
        </w:rPr>
        <w:t>to_csv</w:t>
      </w:r>
      <w:proofErr w:type="spellEnd"/>
      <w:r>
        <w:t>. Následne sa vygeneruje CSV súbor a</w:t>
      </w:r>
      <w:r w:rsidR="001F5C3A">
        <w:t> </w:t>
      </w:r>
      <w:r>
        <w:t>uloží</w:t>
      </w:r>
      <w:r w:rsidR="001F5C3A">
        <w:t xml:space="preserve"> sa </w:t>
      </w:r>
      <w:r w:rsidR="00FE6300">
        <w:t xml:space="preserve">do príslušného </w:t>
      </w:r>
      <w:r w:rsidR="005001EA">
        <w:t xml:space="preserve">adresára v </w:t>
      </w:r>
      <w:r w:rsidR="00FE6300">
        <w:t>adres</w:t>
      </w:r>
      <w:r w:rsidR="005001EA">
        <w:t>nom</w:t>
      </w:r>
      <w:r w:rsidR="00FE6300">
        <w:t xml:space="preserve"> priestor</w:t>
      </w:r>
      <w:r w:rsidR="005001EA">
        <w:t>e</w:t>
      </w:r>
      <w:r w:rsidR="00FE6300">
        <w:t xml:space="preserve"> Google </w:t>
      </w:r>
      <w:proofErr w:type="spellStart"/>
      <w:r w:rsidR="00FE6300">
        <w:t>Drive</w:t>
      </w:r>
      <w:proofErr w:type="spellEnd"/>
      <w:r w:rsidR="00556E68">
        <w:t>.</w:t>
      </w:r>
    </w:p>
    <w:p w14:paraId="479DB045" w14:textId="77777777" w:rsidR="00BF1FAC" w:rsidRDefault="00BF1FAC">
      <w:pPr>
        <w:spacing w:after="200" w:line="276" w:lineRule="auto"/>
        <w:rPr>
          <w:rFonts w:cs="Times New Roman (Body CS)"/>
        </w:rPr>
      </w:pPr>
      <w:r>
        <w:br w:type="page"/>
      </w:r>
    </w:p>
    <w:p w14:paraId="3BAD73E4" w14:textId="1C4DD65E" w:rsidR="00FA515D" w:rsidRDefault="00A4149C" w:rsidP="00FA515D">
      <w:pPr>
        <w:pStyle w:val="Heading2"/>
      </w:pPr>
      <w:bookmarkStart w:id="137" w:name="_Toc26631151"/>
      <w:r>
        <w:lastRenderedPageBreak/>
        <w:t>P</w:t>
      </w:r>
      <w:r w:rsidR="00192E2A">
        <w:t>rototyp p</w:t>
      </w:r>
      <w:r w:rsidR="008137BE">
        <w:t>rogramov</w:t>
      </w:r>
      <w:r w:rsidR="00192E2A">
        <w:t>ého</w:t>
      </w:r>
      <w:r>
        <w:t xml:space="preserve"> </w:t>
      </w:r>
      <w:r w:rsidR="008137BE">
        <w:t>modul</w:t>
      </w:r>
      <w:r w:rsidR="00192E2A">
        <w:t>u</w:t>
      </w:r>
      <w:r w:rsidR="008137BE">
        <w:t xml:space="preserve"> strojového učenia</w:t>
      </w:r>
      <w:bookmarkEnd w:id="137"/>
    </w:p>
    <w:p w14:paraId="0F30C9C1" w14:textId="316D8D6E" w:rsidR="00270F8A" w:rsidRDefault="00B53824" w:rsidP="00270F8A">
      <w:pPr>
        <w:pStyle w:val="Odsek1"/>
      </w:pPr>
      <w:r w:rsidRPr="00B53824">
        <w:t>Programový modul je rozdelený do buniek, kde v každej bunke je časť kódu zodpovedajúci za vykonanie daného kroku predspracovania vybra</w:t>
      </w:r>
      <w:r w:rsidR="00D90F04">
        <w:t>n</w:t>
      </w:r>
      <w:r w:rsidRPr="00B53824">
        <w:t xml:space="preserve">ej </w:t>
      </w:r>
      <w:r w:rsidR="00991D48">
        <w:t xml:space="preserve">predspracovanej </w:t>
      </w:r>
      <w:r w:rsidRPr="00B53824">
        <w:t>dátovej množiny</w:t>
      </w:r>
      <w:r w:rsidR="008747F2">
        <w:t xml:space="preserve"> pre metódu strojového učenia</w:t>
      </w:r>
      <w:r w:rsidRPr="00B53824">
        <w:t xml:space="preserve">. </w:t>
      </w:r>
      <w:r w:rsidR="008747F2">
        <w:t xml:space="preserve">Kroky predspracovania </w:t>
      </w:r>
      <w:r w:rsidR="00991D48">
        <w:t xml:space="preserve">predspracovanej </w:t>
      </w:r>
      <w:r w:rsidR="008747F2">
        <w:t>dátovej množiny pre metódy strojového učenia sú</w:t>
      </w:r>
      <w:r w:rsidR="00991D48">
        <w:t xml:space="preserve"> </w:t>
      </w:r>
      <w:r w:rsidR="008747F2">
        <w:t>zjednotenie a transformácia dátovej množiny. Týmto krokom sa venujeme nižšie v podkapitolách tejto kapitoly.</w:t>
      </w:r>
    </w:p>
    <w:p w14:paraId="71258898" w14:textId="10CCD59F" w:rsidR="00B747A7" w:rsidRDefault="00B53824" w:rsidP="00270F8A">
      <w:pPr>
        <w:pStyle w:val="Odsek1"/>
      </w:pPr>
      <w:r w:rsidRPr="00B53824">
        <w:t xml:space="preserve">Jednotlivé kroky </w:t>
      </w:r>
      <w:r w:rsidR="00270F8A" w:rsidRPr="00270F8A">
        <w:t xml:space="preserve">programového modulu strojového učenia </w:t>
      </w:r>
      <w:r w:rsidRPr="00B53824">
        <w:t xml:space="preserve">nájdete na diagrame aktivít na obrázku č. </w:t>
      </w:r>
      <w:r w:rsidR="00270F8A">
        <w:fldChar w:fldCharType="begin"/>
      </w:r>
      <w:r w:rsidR="00270F8A">
        <w:instrText xml:space="preserve"> REF _Ref26476412 \# 0 \h </w:instrText>
      </w:r>
      <w:r w:rsidR="00270F8A">
        <w:fldChar w:fldCharType="separate"/>
      </w:r>
      <w:r w:rsidR="00270F8A">
        <w:t>17</w:t>
      </w:r>
      <w:r w:rsidR="00270F8A">
        <w:fldChar w:fldCharType="end"/>
      </w:r>
      <w:r w:rsidRPr="00B53824">
        <w:t xml:space="preserve">. Proces </w:t>
      </w:r>
      <w:r w:rsidR="00533D89">
        <w:t>programového modulu strojového učenia</w:t>
      </w:r>
      <w:r w:rsidR="00533D89" w:rsidRPr="00B53824">
        <w:t xml:space="preserve"> </w:t>
      </w:r>
      <w:r w:rsidRPr="00B53824">
        <w:t>opisujú kapitoly nižšie.</w:t>
      </w:r>
    </w:p>
    <w:p w14:paraId="1D2BE3F8" w14:textId="54CD78BF" w:rsidR="00533D89" w:rsidRDefault="00B728F9" w:rsidP="00533D89">
      <w:pPr>
        <w:pStyle w:val="Heading3"/>
      </w:pPr>
      <w:bookmarkStart w:id="138" w:name="_Toc26631152"/>
      <w:bookmarkStart w:id="139" w:name="_Ref26647119"/>
      <w:bookmarkStart w:id="140" w:name="_Ref26647126"/>
      <w:r>
        <w:t>Načítanie, zjednotenie a transformácia</w:t>
      </w:r>
      <w:r w:rsidR="00533D89">
        <w:t xml:space="preserve"> predspracovanej dátovej množiny</w:t>
      </w:r>
      <w:bookmarkEnd w:id="138"/>
      <w:bookmarkEnd w:id="139"/>
      <w:bookmarkEnd w:id="140"/>
    </w:p>
    <w:p w14:paraId="17CE88E9" w14:textId="547E927B" w:rsidR="00533D89" w:rsidRDefault="00B728F9" w:rsidP="00533D89">
      <w:pPr>
        <w:pStyle w:val="Odsek1"/>
      </w:pPr>
      <w:r>
        <w:t>Predspracovaná d</w:t>
      </w:r>
      <w:r w:rsidRPr="00B728F9">
        <w:t xml:space="preserve">átová množina vo formáte CSV sa načíta do </w:t>
      </w:r>
      <w:r w:rsidR="00EE0DE9">
        <w:t>dátovej štruktúry</w:t>
      </w:r>
      <w:r w:rsidRPr="00B728F9">
        <w:t xml:space="preserve"> </w:t>
      </w:r>
      <w:r w:rsidR="00397E4E" w:rsidRPr="00397E4E">
        <w:rPr>
          <w:i/>
          <w:iCs/>
        </w:rPr>
        <w:t>Set</w:t>
      </w:r>
      <w:r w:rsidR="00397E4E">
        <w:t xml:space="preserve"> (</w:t>
      </w:r>
      <w:proofErr w:type="spellStart"/>
      <w:r w:rsidR="00397E4E">
        <w:t>sada</w:t>
      </w:r>
      <w:proofErr w:type="spellEnd"/>
      <w:r w:rsidR="00397E4E">
        <w:t xml:space="preserve">), pričom jednotlivé položky sady predstavujú samotnú </w:t>
      </w:r>
      <w:r w:rsidR="00991D48">
        <w:t xml:space="preserve">predspracovanú </w:t>
      </w:r>
      <w:r w:rsidR="00397E4E">
        <w:t xml:space="preserve">dátovú množinu, ktorá je uložená v dátovej štruktúre </w:t>
      </w:r>
      <w:proofErr w:type="spellStart"/>
      <w:r w:rsidRPr="00397E4E">
        <w:rPr>
          <w:i/>
          <w:iCs/>
        </w:rPr>
        <w:t>DataFrame</w:t>
      </w:r>
      <w:proofErr w:type="spellEnd"/>
      <w:r w:rsidRPr="00B728F9">
        <w:t xml:space="preserve">. </w:t>
      </w:r>
      <w:r w:rsidR="00397E4E">
        <w:t>Prístup k</w:t>
      </w:r>
      <w:r w:rsidR="003E0227">
        <w:t xml:space="preserve"> </w:t>
      </w:r>
      <w:r w:rsidR="00397E4E">
        <w:t xml:space="preserve">dátovej množine je nasledovný: </w:t>
      </w:r>
      <w:proofErr w:type="spellStart"/>
      <w:r w:rsidR="00397E4E" w:rsidRPr="00951837">
        <w:rPr>
          <w:rFonts w:ascii="Courier New" w:hAnsi="Courier New" w:cs="Courier New"/>
        </w:rPr>
        <w:t>datasets</w:t>
      </w:r>
      <w:proofErr w:type="spellEnd"/>
      <w:r w:rsidR="00397E4E" w:rsidRPr="00951837">
        <w:rPr>
          <w:rFonts w:ascii="Courier New" w:hAnsi="Courier New" w:cs="Courier New"/>
        </w:rPr>
        <w:t>['</w:t>
      </w:r>
      <w:proofErr w:type="spellStart"/>
      <w:r w:rsidR="00397E4E" w:rsidRPr="00951837">
        <w:rPr>
          <w:rFonts w:ascii="Courier New" w:hAnsi="Courier New" w:cs="Courier New"/>
        </w:rPr>
        <w:t>nazovDatovejMnoziny</w:t>
      </w:r>
      <w:proofErr w:type="spellEnd"/>
      <w:r w:rsidR="00397E4E" w:rsidRPr="00951837">
        <w:rPr>
          <w:rFonts w:ascii="Courier New" w:hAnsi="Courier New" w:cs="Courier New"/>
        </w:rPr>
        <w:t>']</w:t>
      </w:r>
      <w:r w:rsidR="00397E4E">
        <w:t>.</w:t>
      </w:r>
      <w:r w:rsidR="009F3EBE">
        <w:t xml:space="preserve"> </w:t>
      </w:r>
      <w:r>
        <w:t>Predspracované dátové množiny sa ukladajú spolu s hlavičkami, a preto nie je potrebné ich osobitne načítať</w:t>
      </w:r>
      <w:r w:rsidR="00EE0DE9">
        <w:t xml:space="preserve"> a</w:t>
      </w:r>
      <w:r w:rsidR="003E0227">
        <w:t xml:space="preserve"> </w:t>
      </w:r>
      <w:r w:rsidR="00AD61D5">
        <w:t xml:space="preserve">nastaviť ako hlavičku </w:t>
      </w:r>
      <w:r w:rsidR="00EE0DE9">
        <w:t>predspracovan</w:t>
      </w:r>
      <w:r w:rsidR="00AD61D5">
        <w:t>ej</w:t>
      </w:r>
      <w:r w:rsidR="00EE0DE9">
        <w:t xml:space="preserve"> dátov</w:t>
      </w:r>
      <w:r w:rsidR="00AD61D5">
        <w:t>ej</w:t>
      </w:r>
      <w:r w:rsidR="00EE0DE9">
        <w:t xml:space="preserve"> množin</w:t>
      </w:r>
      <w:r w:rsidR="00AD61D5">
        <w:t>e</w:t>
      </w:r>
      <w:r>
        <w:t>.</w:t>
      </w:r>
    </w:p>
    <w:p w14:paraId="27FBA8EB" w14:textId="39C79443" w:rsidR="00EE0DE9" w:rsidRDefault="00EE0DE9" w:rsidP="00EE0DE9">
      <w:pPr>
        <w:pStyle w:val="Odsek1"/>
      </w:pPr>
      <w:r>
        <w:t>V</w:t>
      </w:r>
      <w:r w:rsidR="003E0227">
        <w:t xml:space="preserve"> </w:t>
      </w:r>
      <w:r>
        <w:t xml:space="preserve">prípade, ak používateľ </w:t>
      </w:r>
      <w:r w:rsidR="007F1E45">
        <w:t>načítal</w:t>
      </w:r>
      <w:r>
        <w:t xml:space="preserve"> viac </w:t>
      </w:r>
      <w:r w:rsidR="003E0227">
        <w:t>ako jedn</w:t>
      </w:r>
      <w:r w:rsidR="007F1E45">
        <w:t>u</w:t>
      </w:r>
      <w:r w:rsidR="003E0227">
        <w:t xml:space="preserve"> </w:t>
      </w:r>
      <w:r>
        <w:t>dátov</w:t>
      </w:r>
      <w:r w:rsidR="007F1E45">
        <w:t>ú</w:t>
      </w:r>
      <w:r>
        <w:t xml:space="preserve"> množ</w:t>
      </w:r>
      <w:r w:rsidR="007F1E45">
        <w:t>inu</w:t>
      </w:r>
      <w:r>
        <w:t xml:space="preserve"> s</w:t>
      </w:r>
      <w:r w:rsidR="003E0227">
        <w:t xml:space="preserve"> </w:t>
      </w:r>
      <w:r>
        <w:t xml:space="preserve">rovnakou metódou predspracovania, tak sa tieto dátové množiny </w:t>
      </w:r>
      <w:r w:rsidR="007F1E45">
        <w:t xml:space="preserve">môžu </w:t>
      </w:r>
      <w:r>
        <w:t>zlúčiť</w:t>
      </w:r>
      <w:r w:rsidR="007F1E45">
        <w:t>, voľba je na používateľovi</w:t>
      </w:r>
      <w:r>
        <w:t xml:space="preserve">. </w:t>
      </w:r>
      <w:r w:rsidR="003E0227">
        <w:t>P</w:t>
      </w:r>
      <w:r w:rsidR="00102A19">
        <w:t>roblém</w:t>
      </w:r>
      <w:r w:rsidR="003E0227">
        <w:t xml:space="preserve">om zlúčenia dátových množín </w:t>
      </w:r>
      <w:r w:rsidR="00102A19">
        <w:t xml:space="preserve">sme sa venovali v kapitole </w:t>
      </w:r>
      <w:r w:rsidR="00102A19">
        <w:fldChar w:fldCharType="begin"/>
      </w:r>
      <w:r w:rsidR="00102A19">
        <w:instrText xml:space="preserve"> REF _Ref26477765 \r \h </w:instrText>
      </w:r>
      <w:r w:rsidR="00102A19">
        <w:fldChar w:fldCharType="separate"/>
      </w:r>
      <w:r w:rsidR="00102A19">
        <w:t>4.4</w:t>
      </w:r>
      <w:r w:rsidR="00102A19">
        <w:fldChar w:fldCharType="end"/>
      </w:r>
      <w:r w:rsidR="00102A19">
        <w:t xml:space="preserve"> </w:t>
      </w:r>
      <w:r w:rsidR="00102A19">
        <w:fldChar w:fldCharType="begin"/>
      </w:r>
      <w:r w:rsidR="00102A19">
        <w:instrText xml:space="preserve"> REF _Ref26477765 \h </w:instrText>
      </w:r>
      <w:r w:rsidR="00102A19">
        <w:fldChar w:fldCharType="separate"/>
      </w:r>
      <w:r w:rsidR="00102A19">
        <w:t>Programový modul strojového učenia</w:t>
      </w:r>
      <w:r w:rsidR="00102A19">
        <w:fldChar w:fldCharType="end"/>
      </w:r>
      <w:r w:rsidR="003E0227">
        <w:t xml:space="preserve">. Je dôležité poznamenať, že v prípade zlúčenia rozsiahlych predspracovaných dátových množín môže dôjsť k vyčerpaniu pamäte RAM v prostredí Google </w:t>
      </w:r>
      <w:proofErr w:type="spellStart"/>
      <w:r w:rsidR="003E0227">
        <w:t>Colab</w:t>
      </w:r>
      <w:proofErr w:type="spellEnd"/>
      <w:r w:rsidR="003E0227">
        <w:t xml:space="preserve">. Vyčerpanie pamäte zvyčajne môže nastať pri procese výberu </w:t>
      </w:r>
      <w:proofErr w:type="spellStart"/>
      <w:r w:rsidR="003E0227">
        <w:t>hyperparametrov</w:t>
      </w:r>
      <w:proofErr w:type="spellEnd"/>
      <w:r w:rsidR="003E0227">
        <w:t xml:space="preserve"> alebo počas trénovania modelu strojového učenia. Počas testovania prototypu sa nám nie raz stalo, že RAM pamäť veľkosti 35GB nebola postačujúca</w:t>
      </w:r>
      <w:r w:rsidR="006635E5">
        <w:t>.</w:t>
      </w:r>
    </w:p>
    <w:p w14:paraId="74AD335A" w14:textId="5BE2DEB7" w:rsidR="007548D4" w:rsidRDefault="006635E5" w:rsidP="007548D4">
      <w:pPr>
        <w:pStyle w:val="Odsek1"/>
      </w:pPr>
      <w:r>
        <w:t xml:space="preserve">Predspracovaná dátová množina sa pretransformuje na menšie množiny dát podľa návrhu. Štandardne sa využíva metóda </w:t>
      </w:r>
      <w:proofErr w:type="spellStart"/>
      <w:r w:rsidRPr="006635E5">
        <w:rPr>
          <w:i/>
          <w:iCs/>
        </w:rPr>
        <w:t>train_test_split</w:t>
      </w:r>
      <w:proofErr w:type="spellEnd"/>
      <w:r>
        <w:t xml:space="preserve"> knižnice </w:t>
      </w:r>
      <w:proofErr w:type="spellStart"/>
      <w:r w:rsidRPr="006635E5">
        <w:rPr>
          <w:i/>
          <w:iCs/>
        </w:rPr>
        <w:t>model_selection</w:t>
      </w:r>
      <w:proofErr w:type="spellEnd"/>
      <w:r>
        <w:t xml:space="preserve">. V tejto metóde sa určí veľkosť validačnej vzorky dát vo forme percent. Návratová hodnota metódy je </w:t>
      </w:r>
      <w:proofErr w:type="spellStart"/>
      <w:r>
        <w:t>trénovacia</w:t>
      </w:r>
      <w:proofErr w:type="spellEnd"/>
      <w:r>
        <w:t xml:space="preserve"> a validačná vzorka dát. K tomu, aby sme dostali aj testovaciu vzorku dát potrebujeme metódu dvakrát aplikovať.</w:t>
      </w:r>
    </w:p>
    <w:p w14:paraId="388FA8EE" w14:textId="7D0E69FD" w:rsidR="00672AA3" w:rsidRDefault="007548D4" w:rsidP="007548D4">
      <w:pPr>
        <w:pStyle w:val="Odsek1"/>
      </w:pPr>
      <w:r>
        <w:t xml:space="preserve">Tým pádom je predspracovaná dátová množina pripravená </w:t>
      </w:r>
      <w:r w:rsidR="00672AA3">
        <w:t>na použitie metódou strojového učenia.</w:t>
      </w:r>
    </w:p>
    <w:p w14:paraId="2D04FB68" w14:textId="77777777" w:rsidR="00672AA3" w:rsidRDefault="00672AA3">
      <w:pPr>
        <w:spacing w:after="200" w:line="276" w:lineRule="auto"/>
        <w:rPr>
          <w:rFonts w:cs="Times New Roman (Body CS)"/>
        </w:rPr>
      </w:pPr>
      <w:r>
        <w:br w:type="page"/>
      </w:r>
    </w:p>
    <w:p w14:paraId="01A573C7" w14:textId="01234A23" w:rsidR="00672AA3" w:rsidRDefault="00672AA3" w:rsidP="00672AA3">
      <w:pPr>
        <w:pStyle w:val="Heading3"/>
      </w:pPr>
      <w:r>
        <w:lastRenderedPageBreak/>
        <w:t xml:space="preserve">Trénovanie </w:t>
      </w:r>
      <w:r w:rsidR="001134E2">
        <w:t xml:space="preserve">a vyhodnotenie </w:t>
      </w:r>
      <w:r>
        <w:t>modelu strojového učenia</w:t>
      </w:r>
    </w:p>
    <w:p w14:paraId="768AB988" w14:textId="0EADC107" w:rsidR="006A32DB" w:rsidRDefault="005A1F97" w:rsidP="00397F05">
      <w:pPr>
        <w:pStyle w:val="Odsek1"/>
      </w:pPr>
      <w:r>
        <w:t xml:space="preserve">Rozhodli sme sa vybrať nasledovné inteligentné metódy strojového učenia: logistická regresia, SGD </w:t>
      </w:r>
      <w:proofErr w:type="spellStart"/>
      <w:r>
        <w:t>klasifikátor</w:t>
      </w:r>
      <w:proofErr w:type="spellEnd"/>
      <w:r>
        <w:t xml:space="preserve">, rozhodovací strom a náhodný les. Okrem SGD </w:t>
      </w:r>
      <w:proofErr w:type="spellStart"/>
      <w:r>
        <w:t>klasifikátora</w:t>
      </w:r>
      <w:proofErr w:type="spellEnd"/>
      <w:r>
        <w:t xml:space="preserve"> všetky vyššie spomenuté metódy strojového učenia sú opísan</w:t>
      </w:r>
      <w:r w:rsidR="00CC0583">
        <w:t xml:space="preserve">é </w:t>
      </w:r>
      <w:r>
        <w:t xml:space="preserve">v kapitole </w:t>
      </w:r>
      <w:r>
        <w:fldChar w:fldCharType="begin"/>
      </w:r>
      <w:r>
        <w:instrText xml:space="preserve"> REF _Ref26643041 \r \h </w:instrText>
      </w:r>
      <w:r>
        <w:fldChar w:fldCharType="separate"/>
      </w:r>
      <w:r>
        <w:t>2.6.1</w:t>
      </w:r>
      <w:r>
        <w:fldChar w:fldCharType="end"/>
      </w:r>
      <w:r>
        <w:t xml:space="preserve"> </w:t>
      </w:r>
      <w:r>
        <w:fldChar w:fldCharType="begin"/>
      </w:r>
      <w:r>
        <w:instrText xml:space="preserve"> REF _Ref26643044 \h </w:instrText>
      </w:r>
      <w:r>
        <w:fldChar w:fldCharType="separate"/>
      </w:r>
      <w:r>
        <w:t>Klasifikačné algoritmy</w:t>
      </w:r>
      <w:r>
        <w:fldChar w:fldCharType="end"/>
      </w:r>
      <w:r>
        <w:t xml:space="preserve">. SGD </w:t>
      </w:r>
      <w:proofErr w:type="spellStart"/>
      <w:r>
        <w:t>klasifikátor</w:t>
      </w:r>
      <w:proofErr w:type="spellEnd"/>
      <w:r w:rsidR="00C90481">
        <w:t xml:space="preserve"> </w:t>
      </w:r>
      <w:r w:rsidR="00C90481" w:rsidRPr="00C90481">
        <w:rPr>
          <w:highlight w:val="yellow"/>
        </w:rPr>
        <w:t>[x]</w:t>
      </w:r>
      <w:r>
        <w:t xml:space="preserve"> je tiež </w:t>
      </w:r>
      <w:r w:rsidRPr="005A1F97">
        <w:t xml:space="preserve">lineárny </w:t>
      </w:r>
      <w:proofErr w:type="spellStart"/>
      <w:r w:rsidRPr="005A1F97">
        <w:t>klasifikátor</w:t>
      </w:r>
      <w:proofErr w:type="spellEnd"/>
      <w:r>
        <w:t>, ale je kombináciou</w:t>
      </w:r>
      <w:r w:rsidRPr="005A1F97">
        <w:t xml:space="preserve"> SVM</w:t>
      </w:r>
      <w:r>
        <w:t xml:space="preserve"> a </w:t>
      </w:r>
      <w:r w:rsidRPr="005A1F97">
        <w:t>logistick</w:t>
      </w:r>
      <w:r>
        <w:t>ej</w:t>
      </w:r>
      <w:r w:rsidRPr="005A1F97">
        <w:t xml:space="preserve"> regresi</w:t>
      </w:r>
      <w:r>
        <w:t>e</w:t>
      </w:r>
      <w:r w:rsidRPr="005A1F97">
        <w:t xml:space="preserve"> s výcvikom SGD</w:t>
      </w:r>
      <w:r>
        <w:t xml:space="preserve">. </w:t>
      </w:r>
      <w:r w:rsidR="00C90481" w:rsidRPr="00C90481">
        <w:t xml:space="preserve">Tento </w:t>
      </w:r>
      <w:r w:rsidR="00C90481">
        <w:t>model</w:t>
      </w:r>
      <w:r w:rsidR="00C90481" w:rsidRPr="00C90481">
        <w:t xml:space="preserve"> implementuje </w:t>
      </w:r>
      <w:proofErr w:type="spellStart"/>
      <w:r w:rsidR="00C90481" w:rsidRPr="00C90481">
        <w:t>regularizované</w:t>
      </w:r>
      <w:proofErr w:type="spellEnd"/>
      <w:r w:rsidR="00C90481" w:rsidRPr="00C90481">
        <w:t xml:space="preserve"> lineárne modely s</w:t>
      </w:r>
      <w:r w:rsidR="00C90481">
        <w:t xml:space="preserve">o </w:t>
      </w:r>
      <w:proofErr w:type="spellStart"/>
      <w:r w:rsidR="00C90481" w:rsidRPr="00C90481">
        <w:t>stochastickým</w:t>
      </w:r>
      <w:proofErr w:type="spellEnd"/>
      <w:r w:rsidR="00C90481" w:rsidRPr="00C90481">
        <w:t xml:space="preserve"> gradientom </w:t>
      </w:r>
      <w:r w:rsidR="00C90481">
        <w:t>učenia (</w:t>
      </w:r>
      <w:proofErr w:type="spellStart"/>
      <w:r w:rsidR="00C90481">
        <w:t>S</w:t>
      </w:r>
      <w:r w:rsidR="00C90481" w:rsidRPr="00C90481">
        <w:t>tochastic</w:t>
      </w:r>
      <w:proofErr w:type="spellEnd"/>
      <w:r w:rsidR="00C90481" w:rsidRPr="00C90481">
        <w:t xml:space="preserve"> </w:t>
      </w:r>
      <w:r w:rsidR="00C90481">
        <w:t>G</w:t>
      </w:r>
      <w:r w:rsidR="00C90481" w:rsidRPr="00C90481">
        <w:t xml:space="preserve">radient </w:t>
      </w:r>
      <w:proofErr w:type="spellStart"/>
      <w:r w:rsidR="00C90481">
        <w:t>D</w:t>
      </w:r>
      <w:r w:rsidR="00C90481" w:rsidRPr="00C90481">
        <w:t>escent</w:t>
      </w:r>
      <w:proofErr w:type="spellEnd"/>
      <w:r w:rsidR="00C90481">
        <w:t xml:space="preserve"> - SDG). G</w:t>
      </w:r>
      <w:r w:rsidR="00C90481" w:rsidRPr="00C90481">
        <w:t xml:space="preserve">radient straty sa odhaduje pre každú vzorku v čase a model sa aktualizuje podľa postupu so </w:t>
      </w:r>
      <w:r w:rsidR="00C90481">
        <w:t>znižujúcou sa mierou učenia.</w:t>
      </w:r>
    </w:p>
    <w:p w14:paraId="02A23E03" w14:textId="5CC4C57C" w:rsidR="00150842" w:rsidRPr="00386E2F" w:rsidRDefault="00CC0583" w:rsidP="00020D29">
      <w:pPr>
        <w:pStyle w:val="Odsek1"/>
      </w:pPr>
      <w:r>
        <w:t xml:space="preserve">Používateľ má možnosť určiť či chce model strojového učenia trénovať na dátovej množine so </w:t>
      </w:r>
      <w:proofErr w:type="spellStart"/>
      <w:r>
        <w:t>sadou</w:t>
      </w:r>
      <w:proofErr w:type="spellEnd"/>
      <w:r>
        <w:t xml:space="preserve"> vybraných atribútov. </w:t>
      </w:r>
      <w:r w:rsidR="00150842">
        <w:t xml:space="preserve">Pre logistickú regresiu sme použili metódu </w:t>
      </w:r>
      <w:r w:rsidR="00150842" w:rsidRPr="00020D29">
        <w:rPr>
          <w:i/>
          <w:iCs/>
        </w:rPr>
        <w:t>RFE</w:t>
      </w:r>
      <w:r w:rsidR="00150842">
        <w:t xml:space="preserve"> </w:t>
      </w:r>
      <w:r w:rsidR="00150842" w:rsidRPr="00020D29">
        <w:rPr>
          <w:highlight w:val="yellow"/>
        </w:rPr>
        <w:t>[x]</w:t>
      </w:r>
      <w:r w:rsidR="00150842">
        <w:t xml:space="preserve">, ktorá vytvára rebríček </w:t>
      </w:r>
      <w:r w:rsidR="00020D29">
        <w:t xml:space="preserve">hodnotení jednotlivých atribútov s rekurzívnym odstránením. Pre parameter </w:t>
      </w:r>
      <w:proofErr w:type="spellStart"/>
      <w:r w:rsidR="00020D29" w:rsidRPr="00020D29">
        <w:rPr>
          <w:i/>
          <w:iCs/>
        </w:rPr>
        <w:t>estimator</w:t>
      </w:r>
      <w:proofErr w:type="spellEnd"/>
      <w:r w:rsidR="00020D29">
        <w:t xml:space="preserve"> (dozorca) sme použili model lineárnej regresie. Metóda vracia zoznam atribútov s príslušným hodnotením. Vyberú sa atribúty, ktorých p hodnota je menšia ako 0.05. </w:t>
      </w:r>
      <w:r w:rsidRPr="00020D29">
        <w:t>Pre</w:t>
      </w:r>
      <w:r>
        <w:t xml:space="preserve"> SGD </w:t>
      </w:r>
      <w:proofErr w:type="spellStart"/>
      <w:r>
        <w:t>klasigikátor</w:t>
      </w:r>
      <w:proofErr w:type="spellEnd"/>
      <w:r>
        <w:t xml:space="preserve"> sme použili metódu </w:t>
      </w:r>
      <w:proofErr w:type="spellStart"/>
      <w:r w:rsidRPr="00CC0583">
        <w:rPr>
          <w:i/>
          <w:iCs/>
        </w:rPr>
        <w:t>Nystroem</w:t>
      </w:r>
      <w:proofErr w:type="spellEnd"/>
      <w:r>
        <w:t xml:space="preserve"> </w:t>
      </w:r>
      <w:r w:rsidRPr="00CC0583">
        <w:rPr>
          <w:highlight w:val="yellow"/>
        </w:rPr>
        <w:t>[x]</w:t>
      </w:r>
      <w:r>
        <w:t>, ktorá k</w:t>
      </w:r>
      <w:r w:rsidRPr="00CC0583">
        <w:t xml:space="preserve">onštruuje približnú mapu </w:t>
      </w:r>
      <w:r>
        <w:t>atribútov</w:t>
      </w:r>
      <w:r w:rsidRPr="00CC0583">
        <w:t xml:space="preserve"> pre ľubovoľné jadro s použitím podmnožiny údajov ako základ.</w:t>
      </w:r>
      <w:r>
        <w:t xml:space="preserve"> </w:t>
      </w:r>
      <w:r w:rsidR="00020D29">
        <w:t xml:space="preserve">Pre </w:t>
      </w:r>
      <w:r w:rsidR="00150842">
        <w:t>metódy rozhodovací strom a náhodný les sme ako metódu na výber najlepších atribútov</w:t>
      </w:r>
      <w:r w:rsidR="00020D29">
        <w:t xml:space="preserve"> použili metódu </w:t>
      </w:r>
      <w:proofErr w:type="spellStart"/>
      <w:r w:rsidR="00020D29" w:rsidRPr="00020D29">
        <w:rPr>
          <w:i/>
          <w:iCs/>
        </w:rPr>
        <w:t>SelectFromModel</w:t>
      </w:r>
      <w:proofErr w:type="spellEnd"/>
      <w:r w:rsidR="00020D29">
        <w:t xml:space="preserve"> </w:t>
      </w:r>
      <w:r w:rsidR="00020D29" w:rsidRPr="00020D29">
        <w:rPr>
          <w:highlight w:val="yellow"/>
        </w:rPr>
        <w:t>[x]</w:t>
      </w:r>
      <w:r w:rsidR="00020D29">
        <w:t xml:space="preserve">, ktorý je </w:t>
      </w:r>
      <w:proofErr w:type="spellStart"/>
      <w:r w:rsidR="00020D29">
        <w:t>m</w:t>
      </w:r>
      <w:r w:rsidR="00020D29" w:rsidRPr="00020D29">
        <w:t>eta</w:t>
      </w:r>
      <w:proofErr w:type="spellEnd"/>
      <w:r w:rsidR="00020D29" w:rsidRPr="00020D29">
        <w:t xml:space="preserve">-transformátor pre výber </w:t>
      </w:r>
      <w:r w:rsidR="00020D29">
        <w:t>najlepších atribútov</w:t>
      </w:r>
      <w:r w:rsidR="00020D29" w:rsidRPr="00020D29">
        <w:t xml:space="preserve"> na základe dôležitých váh</w:t>
      </w:r>
      <w:r w:rsidR="00020D29">
        <w:t>.</w:t>
      </w:r>
      <w:r w:rsidR="00386E2F">
        <w:t xml:space="preserve"> Metódy </w:t>
      </w:r>
      <w:r w:rsidR="00386E2F" w:rsidRPr="00386E2F">
        <w:rPr>
          <w:i/>
          <w:iCs/>
        </w:rPr>
        <w:t>RFE</w:t>
      </w:r>
      <w:r w:rsidR="00386E2F">
        <w:t xml:space="preserve"> a </w:t>
      </w:r>
      <w:proofErr w:type="spellStart"/>
      <w:r w:rsidR="00386E2F" w:rsidRPr="00020D29">
        <w:rPr>
          <w:i/>
          <w:iCs/>
        </w:rPr>
        <w:t>SelectFromModel</w:t>
      </w:r>
      <w:proofErr w:type="spellEnd"/>
      <w:r w:rsidR="00386E2F">
        <w:t xml:space="preserve"> </w:t>
      </w:r>
      <w:r w:rsidR="00386E2F">
        <w:t xml:space="preserve">sú súčasťou knižnice </w:t>
      </w:r>
      <w:proofErr w:type="spellStart"/>
      <w:r w:rsidR="00386E2F" w:rsidRPr="00386E2F">
        <w:rPr>
          <w:i/>
          <w:iCs/>
        </w:rPr>
        <w:t>feature_selection</w:t>
      </w:r>
      <w:proofErr w:type="spellEnd"/>
      <w:r w:rsidR="00386E2F">
        <w:t xml:space="preserve">. </w:t>
      </w:r>
      <w:r w:rsidR="00802EE0">
        <w:t xml:space="preserve">Metóda </w:t>
      </w:r>
      <w:proofErr w:type="spellStart"/>
      <w:r w:rsidR="00386E2F" w:rsidRPr="00386E2F">
        <w:rPr>
          <w:i/>
          <w:iCs/>
        </w:rPr>
        <w:t>Nystroem</w:t>
      </w:r>
      <w:proofErr w:type="spellEnd"/>
      <w:r w:rsidR="00386E2F">
        <w:t xml:space="preserve"> </w:t>
      </w:r>
      <w:r w:rsidR="00386E2F">
        <w:t xml:space="preserve">sa nachádza v knižnici </w:t>
      </w:r>
      <w:proofErr w:type="spellStart"/>
      <w:r w:rsidR="00386E2F" w:rsidRPr="00386E2F">
        <w:rPr>
          <w:i/>
          <w:iCs/>
        </w:rPr>
        <w:t>kernel_approximation</w:t>
      </w:r>
      <w:proofErr w:type="spellEnd"/>
      <w:r w:rsidR="00386E2F">
        <w:t>.</w:t>
      </w:r>
    </w:p>
    <w:p w14:paraId="6B7FFFF2" w14:textId="1471E607" w:rsidR="00150842" w:rsidRDefault="00466B6F" w:rsidP="00422943">
      <w:pPr>
        <w:pStyle w:val="Odsek1"/>
      </w:pPr>
      <w:proofErr w:type="spellStart"/>
      <w:r>
        <w:t>Pseudo</w:t>
      </w:r>
      <w:proofErr w:type="spellEnd"/>
      <w:r>
        <w:t xml:space="preserve"> kód výberu najlepších atribútov je nasledovný:</w:t>
      </w:r>
    </w:p>
    <w:p w14:paraId="70926000" w14:textId="77777777" w:rsidR="004B41A6" w:rsidRPr="004B41A6" w:rsidRDefault="004B41A6" w:rsidP="004B41A6"/>
    <w:p w14:paraId="30453958" w14:textId="6EADA7EE" w:rsidR="00466B6F" w:rsidRPr="00F05888" w:rsidRDefault="00F05888" w:rsidP="00F05888">
      <w:pPr>
        <w:pStyle w:val="Odsek1"/>
        <w:ind w:left="708" w:firstLine="0"/>
        <w:rPr>
          <w:rFonts w:ascii="Courier New" w:hAnsi="Courier New" w:cs="Courier New"/>
        </w:rPr>
      </w:pPr>
      <w:r>
        <w:rPr>
          <w:rFonts w:ascii="Courier New" w:hAnsi="Courier New" w:cs="Courier New"/>
        </w:rPr>
        <w:t xml:space="preserve">Ak je príznak výberu najlepších atribútov pravdivý a </w:t>
      </w:r>
      <w:r w:rsidR="004B41A6">
        <w:rPr>
          <w:rFonts w:ascii="Courier New" w:hAnsi="Courier New" w:cs="Courier New"/>
        </w:rPr>
        <w:t xml:space="preserve">predspracovaná </w:t>
      </w:r>
      <w:r>
        <w:rPr>
          <w:rFonts w:ascii="Courier New" w:hAnsi="Courier New" w:cs="Courier New"/>
        </w:rPr>
        <w:t xml:space="preserve">dátová množina nebola predspracovaná </w:t>
      </w:r>
      <w:proofErr w:type="spellStart"/>
      <w:r>
        <w:rPr>
          <w:rFonts w:ascii="Courier New" w:hAnsi="Courier New" w:cs="Courier New"/>
        </w:rPr>
        <w:t>One</w:t>
      </w:r>
      <w:proofErr w:type="spellEnd"/>
      <w:r>
        <w:rPr>
          <w:rFonts w:ascii="Courier New" w:hAnsi="Courier New" w:cs="Courier New"/>
        </w:rPr>
        <w:t xml:space="preserve">-Hot </w:t>
      </w:r>
      <w:proofErr w:type="spellStart"/>
      <w:r>
        <w:rPr>
          <w:rFonts w:ascii="Courier New" w:hAnsi="Courier New" w:cs="Courier New"/>
        </w:rPr>
        <w:t>Enc</w:t>
      </w:r>
      <w:r w:rsidR="004B41A6">
        <w:rPr>
          <w:rFonts w:ascii="Courier New" w:hAnsi="Courier New" w:cs="Courier New"/>
        </w:rPr>
        <w:t>o</w:t>
      </w:r>
      <w:r>
        <w:rPr>
          <w:rFonts w:ascii="Courier New" w:hAnsi="Courier New" w:cs="Courier New"/>
        </w:rPr>
        <w:t>dingom</w:t>
      </w:r>
      <w:proofErr w:type="spellEnd"/>
      <w:r>
        <w:rPr>
          <w:rFonts w:ascii="Courier New" w:hAnsi="Courier New" w:cs="Courier New"/>
        </w:rPr>
        <w:t xml:space="preserve">, tak optimalizuj </w:t>
      </w:r>
      <w:proofErr w:type="spellStart"/>
      <w:r>
        <w:rPr>
          <w:rFonts w:ascii="Courier New" w:hAnsi="Courier New" w:cs="Courier New"/>
        </w:rPr>
        <w:t>hyperparametre</w:t>
      </w:r>
      <w:proofErr w:type="spellEnd"/>
      <w:r>
        <w:rPr>
          <w:rFonts w:ascii="Courier New" w:hAnsi="Courier New" w:cs="Courier New"/>
        </w:rPr>
        <w:t xml:space="preserve"> modelu so všetkými atribútmi</w:t>
      </w:r>
      <w:r w:rsidR="00986AB8">
        <w:rPr>
          <w:rFonts w:ascii="Courier New" w:hAnsi="Courier New" w:cs="Courier New"/>
        </w:rPr>
        <w:t xml:space="preserve"> predspracovanej dátovej množiny</w:t>
      </w:r>
      <w:r>
        <w:rPr>
          <w:rFonts w:ascii="Courier New" w:hAnsi="Courier New" w:cs="Courier New"/>
        </w:rPr>
        <w:t xml:space="preserve">. Po optimalizovaní </w:t>
      </w:r>
      <w:proofErr w:type="spellStart"/>
      <w:r>
        <w:rPr>
          <w:rFonts w:ascii="Courier New" w:hAnsi="Courier New" w:cs="Courier New"/>
        </w:rPr>
        <w:t>hyperparametrov</w:t>
      </w:r>
      <w:proofErr w:type="spellEnd"/>
      <w:r>
        <w:rPr>
          <w:rFonts w:ascii="Courier New" w:hAnsi="Courier New" w:cs="Courier New"/>
        </w:rPr>
        <w:t xml:space="preserve"> vyber najlepšie atribúty z modelu a znovu optimalizuj </w:t>
      </w:r>
      <w:proofErr w:type="spellStart"/>
      <w:r>
        <w:rPr>
          <w:rFonts w:ascii="Courier New" w:hAnsi="Courier New" w:cs="Courier New"/>
        </w:rPr>
        <w:t>hyperparametre</w:t>
      </w:r>
      <w:proofErr w:type="spellEnd"/>
      <w:r>
        <w:rPr>
          <w:rFonts w:ascii="Courier New" w:hAnsi="Courier New" w:cs="Courier New"/>
        </w:rPr>
        <w:t xml:space="preserve"> pre model s najlepšími atribútmi. Výsledný model s optimalizovanými </w:t>
      </w:r>
      <w:proofErr w:type="spellStart"/>
      <w:r>
        <w:rPr>
          <w:rFonts w:ascii="Courier New" w:hAnsi="Courier New" w:cs="Courier New"/>
        </w:rPr>
        <w:t>hyperparametrami</w:t>
      </w:r>
      <w:proofErr w:type="spellEnd"/>
      <w:r>
        <w:rPr>
          <w:rFonts w:ascii="Courier New" w:hAnsi="Courier New" w:cs="Courier New"/>
        </w:rPr>
        <w:t xml:space="preserve"> použi na trénovanie.</w:t>
      </w:r>
      <w:r w:rsidR="00986AB8">
        <w:rPr>
          <w:rFonts w:ascii="Courier New" w:hAnsi="Courier New" w:cs="Courier New"/>
        </w:rPr>
        <w:t xml:space="preserve"> V prípade ak predspracovaná dátová množina bola predspracovaná metódou </w:t>
      </w:r>
      <w:proofErr w:type="spellStart"/>
      <w:r w:rsidR="00986AB8">
        <w:rPr>
          <w:rFonts w:ascii="Courier New" w:hAnsi="Courier New" w:cs="Courier New"/>
        </w:rPr>
        <w:t>One</w:t>
      </w:r>
      <w:proofErr w:type="spellEnd"/>
      <w:r w:rsidR="00986AB8">
        <w:rPr>
          <w:rFonts w:ascii="Courier New" w:hAnsi="Courier New" w:cs="Courier New"/>
        </w:rPr>
        <w:t xml:space="preserve">-Hot </w:t>
      </w:r>
      <w:proofErr w:type="spellStart"/>
      <w:r w:rsidR="00986AB8">
        <w:rPr>
          <w:rFonts w:ascii="Courier New" w:hAnsi="Courier New" w:cs="Courier New"/>
        </w:rPr>
        <w:t>Encoding</w:t>
      </w:r>
      <w:proofErr w:type="spellEnd"/>
      <w:r w:rsidR="00986AB8">
        <w:rPr>
          <w:rFonts w:ascii="Courier New" w:hAnsi="Courier New" w:cs="Courier New"/>
        </w:rPr>
        <w:t xml:space="preserve">, </w:t>
      </w:r>
      <w:r w:rsidR="00986AB8">
        <w:rPr>
          <w:rFonts w:ascii="Courier New" w:hAnsi="Courier New" w:cs="Courier New"/>
        </w:rPr>
        <w:t>vyber najlepšie atribúty z</w:t>
      </w:r>
      <w:r w:rsidR="00986AB8">
        <w:rPr>
          <w:rFonts w:ascii="Courier New" w:hAnsi="Courier New" w:cs="Courier New"/>
        </w:rPr>
        <w:t xml:space="preserve">o základného modelu (bez parametrov) </w:t>
      </w:r>
      <w:r w:rsidR="00986AB8">
        <w:rPr>
          <w:rFonts w:ascii="Courier New" w:hAnsi="Courier New" w:cs="Courier New"/>
        </w:rPr>
        <w:t xml:space="preserve">a </w:t>
      </w:r>
      <w:r w:rsidR="00986AB8">
        <w:rPr>
          <w:rFonts w:ascii="Courier New" w:hAnsi="Courier New" w:cs="Courier New"/>
        </w:rPr>
        <w:t xml:space="preserve">potom </w:t>
      </w:r>
      <w:r w:rsidR="00986AB8">
        <w:rPr>
          <w:rFonts w:ascii="Courier New" w:hAnsi="Courier New" w:cs="Courier New"/>
        </w:rPr>
        <w:t xml:space="preserve">optimalizuj </w:t>
      </w:r>
      <w:proofErr w:type="spellStart"/>
      <w:r w:rsidR="00986AB8">
        <w:rPr>
          <w:rFonts w:ascii="Courier New" w:hAnsi="Courier New" w:cs="Courier New"/>
        </w:rPr>
        <w:t>hyperparametre</w:t>
      </w:r>
      <w:proofErr w:type="spellEnd"/>
      <w:r w:rsidR="00986AB8">
        <w:rPr>
          <w:rFonts w:ascii="Courier New" w:hAnsi="Courier New" w:cs="Courier New"/>
        </w:rPr>
        <w:t xml:space="preserve"> pre model s najlepšími atribútmi. Výsledný model s optimalizovanými </w:t>
      </w:r>
      <w:proofErr w:type="spellStart"/>
      <w:r w:rsidR="00986AB8">
        <w:rPr>
          <w:rFonts w:ascii="Courier New" w:hAnsi="Courier New" w:cs="Courier New"/>
        </w:rPr>
        <w:t>hyperparametrami</w:t>
      </w:r>
      <w:proofErr w:type="spellEnd"/>
      <w:r w:rsidR="00986AB8">
        <w:rPr>
          <w:rFonts w:ascii="Courier New" w:hAnsi="Courier New" w:cs="Courier New"/>
        </w:rPr>
        <w:t xml:space="preserve"> použi na trénovanie.</w:t>
      </w:r>
    </w:p>
    <w:p w14:paraId="72B1C893" w14:textId="25FB2AFE" w:rsidR="00150842" w:rsidRDefault="00150842" w:rsidP="004B41A6">
      <w:pPr>
        <w:pStyle w:val="Odsek1"/>
      </w:pPr>
      <w:r>
        <w:lastRenderedPageBreak/>
        <w:t xml:space="preserve">Pre výber optimálnych </w:t>
      </w:r>
      <w:proofErr w:type="spellStart"/>
      <w:r>
        <w:t>hyperparametrov</w:t>
      </w:r>
      <w:proofErr w:type="spellEnd"/>
      <w:r>
        <w:t xml:space="preserve"> sme použili kombináciu </w:t>
      </w:r>
      <w:proofErr w:type="spellStart"/>
      <w:r w:rsidRPr="00B33C95">
        <w:rPr>
          <w:i/>
          <w:iCs/>
        </w:rPr>
        <w:t>RandomizedSearch</w:t>
      </w:r>
      <w:proofErr w:type="spellEnd"/>
      <w:r>
        <w:t xml:space="preserve"> a </w:t>
      </w:r>
      <w:proofErr w:type="spellStart"/>
      <w:r w:rsidRPr="00B33C95">
        <w:rPr>
          <w:i/>
          <w:iCs/>
        </w:rPr>
        <w:t>GridSearch</w:t>
      </w:r>
      <w:proofErr w:type="spellEnd"/>
      <w:r>
        <w:t xml:space="preserve">, ktoré sme podrobnejšie popísali v kapitole </w:t>
      </w:r>
      <w:r>
        <w:fldChar w:fldCharType="begin"/>
      </w:r>
      <w:r>
        <w:instrText xml:space="preserve"> REF _Ref26644607 \r \h </w:instrText>
      </w:r>
      <w:r>
        <w:fldChar w:fldCharType="separate"/>
      </w:r>
      <w:r>
        <w:t>5.2.3</w:t>
      </w:r>
      <w:r>
        <w:fldChar w:fldCharType="end"/>
      </w:r>
      <w:r>
        <w:t xml:space="preserve"> </w:t>
      </w:r>
      <w:r>
        <w:fldChar w:fldCharType="begin"/>
      </w:r>
      <w:r>
        <w:instrText xml:space="preserve"> REF _Ref26644610 \h </w:instrText>
      </w:r>
      <w:r>
        <w:fldChar w:fldCharType="separate"/>
      </w:r>
      <w:r w:rsidRPr="0030260E">
        <w:t>Čistenie dát</w:t>
      </w:r>
      <w:r>
        <w:fldChar w:fldCharType="end"/>
      </w:r>
      <w:r>
        <w:t>.</w:t>
      </w:r>
      <w:r w:rsidR="004B41A6">
        <w:t xml:space="preserve"> Pre model SGD </w:t>
      </w:r>
      <w:proofErr w:type="spellStart"/>
      <w:r w:rsidR="004B41A6">
        <w:t>klasifikátor</w:t>
      </w:r>
      <w:proofErr w:type="spellEnd"/>
      <w:r w:rsidR="004B41A6">
        <w:t xml:space="preserve"> je použitá metóda </w:t>
      </w:r>
      <w:proofErr w:type="spellStart"/>
      <w:r w:rsidR="004B41A6">
        <w:rPr>
          <w:i/>
          <w:iCs/>
        </w:rPr>
        <w:t>bestFit</w:t>
      </w:r>
      <w:proofErr w:type="spellEnd"/>
      <w:r w:rsidR="004B41A6">
        <w:t xml:space="preserve"> z knižnice </w:t>
      </w:r>
      <w:proofErr w:type="spellStart"/>
      <w:r w:rsidR="004B41A6" w:rsidRPr="004B41A6">
        <w:rPr>
          <w:i/>
          <w:iCs/>
        </w:rPr>
        <w:t>parfit</w:t>
      </w:r>
      <w:proofErr w:type="spellEnd"/>
      <w:r w:rsidR="008F7DB2" w:rsidRPr="008F7DB2">
        <w:t xml:space="preserve"> </w:t>
      </w:r>
      <w:r w:rsidR="008F7DB2">
        <w:t xml:space="preserve">od </w:t>
      </w:r>
      <w:proofErr w:type="spellStart"/>
      <w:r w:rsidR="008F7DB2">
        <w:t>Carpentera</w:t>
      </w:r>
      <w:proofErr w:type="spellEnd"/>
      <w:r w:rsidR="008F7DB2">
        <w:t xml:space="preserve"> </w:t>
      </w:r>
      <w:r w:rsidR="008F7DB2" w:rsidRPr="008F7DB2">
        <w:rPr>
          <w:highlight w:val="yellow"/>
        </w:rPr>
        <w:t>[x]</w:t>
      </w:r>
      <w:r w:rsidR="004B41A6">
        <w:t xml:space="preserve">, ktorá je určená na </w:t>
      </w:r>
      <w:proofErr w:type="spellStart"/>
      <w:r w:rsidR="004B41A6" w:rsidRPr="004B41A6">
        <w:t>paralelizáciu</w:t>
      </w:r>
      <w:proofErr w:type="spellEnd"/>
      <w:r w:rsidR="004B41A6" w:rsidRPr="004B41A6">
        <w:t xml:space="preserve"> </w:t>
      </w:r>
      <w:r w:rsidR="006B1B38">
        <w:t>učenia modelu</w:t>
      </w:r>
      <w:r w:rsidR="004B41A6" w:rsidRPr="004B41A6">
        <w:t xml:space="preserve"> a </w:t>
      </w:r>
      <w:r w:rsidR="006B1B38">
        <w:t>flexibilné</w:t>
      </w:r>
      <w:r w:rsidR="004B41A6" w:rsidRPr="004B41A6">
        <w:t xml:space="preserve"> vyhodnocovani</w:t>
      </w:r>
      <w:r w:rsidR="006B1B38">
        <w:t>e</w:t>
      </w:r>
      <w:r w:rsidR="004B41A6" w:rsidRPr="004B41A6">
        <w:t xml:space="preserve"> modelov strojového učenia.</w:t>
      </w:r>
    </w:p>
    <w:p w14:paraId="2FAD243F" w14:textId="391CD159" w:rsidR="00900E9A" w:rsidRPr="00900E9A" w:rsidRDefault="00900E9A" w:rsidP="00900E9A">
      <w:pPr>
        <w:pStyle w:val="Odsek1"/>
      </w:pPr>
      <w:r>
        <w:t xml:space="preserve">Po výbere najlepších atribútov predspracovanej dátovej množiny je potrebné pretransformovať </w:t>
      </w:r>
      <w:proofErr w:type="spellStart"/>
      <w:r>
        <w:t>trénovaciu</w:t>
      </w:r>
      <w:proofErr w:type="spellEnd"/>
      <w:r>
        <w:t xml:space="preserve">, validačnú a testovaciu vzorku dát na </w:t>
      </w:r>
      <w:r w:rsidR="00CF3554">
        <w:t>základe</w:t>
      </w:r>
      <w:r>
        <w:t xml:space="preserve"> najlepších atribútov.</w:t>
      </w:r>
    </w:p>
    <w:p w14:paraId="378AE14C" w14:textId="16417283" w:rsidR="002078DD" w:rsidRDefault="00986AB8" w:rsidP="001134E2">
      <w:pPr>
        <w:pStyle w:val="Odsek1"/>
      </w:pPr>
      <w:r>
        <w:t xml:space="preserve">Dôležité je poznamenať výnimku v </w:t>
      </w:r>
      <w:proofErr w:type="spellStart"/>
      <w:r>
        <w:t>pseudo</w:t>
      </w:r>
      <w:proofErr w:type="spellEnd"/>
      <w:r>
        <w:t xml:space="preserve"> kóde, kedy pri výbere najlepších atribútov predspracovan</w:t>
      </w:r>
      <w:r w:rsidR="007F787D">
        <w:t>ej</w:t>
      </w:r>
      <w:r>
        <w:t xml:space="preserve"> dátov</w:t>
      </w:r>
      <w:r w:rsidR="007F787D">
        <w:t>ej</w:t>
      </w:r>
      <w:r>
        <w:t xml:space="preserve"> množin</w:t>
      </w:r>
      <w:r w:rsidR="007F787D">
        <w:t xml:space="preserve">y sa nerobí dvojnásobný výber </w:t>
      </w:r>
      <w:proofErr w:type="spellStart"/>
      <w:r w:rsidR="007F787D">
        <w:t>hyperparametrov</w:t>
      </w:r>
      <w:proofErr w:type="spellEnd"/>
      <w:r w:rsidR="007F787D">
        <w:t xml:space="preserve"> ak predspracovaná dátová množina bola predspracovaná metódou </w:t>
      </w:r>
      <w:proofErr w:type="spellStart"/>
      <w:r w:rsidR="007F787D">
        <w:t>One</w:t>
      </w:r>
      <w:proofErr w:type="spellEnd"/>
      <w:r w:rsidR="007F787D">
        <w:t xml:space="preserve">-Hot </w:t>
      </w:r>
      <w:proofErr w:type="spellStart"/>
      <w:r w:rsidR="007F787D">
        <w:t>Encoding</w:t>
      </w:r>
      <w:proofErr w:type="spellEnd"/>
      <w:r w:rsidR="007F787D">
        <w:t xml:space="preserve">. Toto je z dôvodu prečerpania pamäte </w:t>
      </w:r>
      <w:proofErr w:type="spellStart"/>
      <w:r w:rsidR="007F787D">
        <w:t xml:space="preserve">RAM, </w:t>
      </w:r>
      <w:proofErr w:type="spellEnd"/>
      <w:r w:rsidR="007F787D">
        <w:t xml:space="preserve">ktorý sme spomenuli v kapitole č. </w:t>
      </w:r>
      <w:r w:rsidR="007F787D">
        <w:fldChar w:fldCharType="begin"/>
      </w:r>
      <w:r w:rsidR="007F787D">
        <w:instrText xml:space="preserve"> REF _Ref26647119 \r \h </w:instrText>
      </w:r>
      <w:r w:rsidR="007F787D">
        <w:fldChar w:fldCharType="separate"/>
      </w:r>
      <w:r w:rsidR="007F787D">
        <w:t>5.3.1</w:t>
      </w:r>
      <w:r w:rsidR="007F787D">
        <w:fldChar w:fldCharType="end"/>
      </w:r>
      <w:r w:rsidR="007F787D">
        <w:t xml:space="preserve">. Tu vzniká problém nedostatku pamäte z dôvodu veľkej dimenzie dát po spracovaní kategorických atribútov metódou </w:t>
      </w:r>
      <w:proofErr w:type="spellStart"/>
      <w:r w:rsidR="007F787D">
        <w:t>One</w:t>
      </w:r>
      <w:proofErr w:type="spellEnd"/>
      <w:r w:rsidR="007F787D">
        <w:t xml:space="preserve">-Hot </w:t>
      </w:r>
      <w:proofErr w:type="spellStart"/>
      <w:r w:rsidR="007F787D">
        <w:t>Encoding</w:t>
      </w:r>
      <w:proofErr w:type="spellEnd"/>
      <w:r w:rsidR="007F787D">
        <w:t>.</w:t>
      </w:r>
    </w:p>
    <w:p w14:paraId="67D2D518" w14:textId="16776408" w:rsidR="001134E2" w:rsidRDefault="001134E2" w:rsidP="001134E2">
      <w:pPr>
        <w:pStyle w:val="Odsek1"/>
      </w:pPr>
      <w:r>
        <w:t>Na vyhodnotenie úspešnosti modelu používame nasledovné metriky</w:t>
      </w:r>
      <w:bookmarkStart w:id="141" w:name="_GoBack"/>
      <w:bookmarkEnd w:id="141"/>
      <w:r>
        <w:t>:</w:t>
      </w:r>
    </w:p>
    <w:p w14:paraId="6E61A9C4" w14:textId="77777777" w:rsidR="001134E2" w:rsidRPr="001134E2" w:rsidRDefault="001134E2" w:rsidP="001134E2"/>
    <w:p w14:paraId="03313377" w14:textId="23DC8E37" w:rsidR="001134E2" w:rsidRDefault="001134E2" w:rsidP="001134E2">
      <w:pPr>
        <w:pStyle w:val="ListParagraph"/>
        <w:numPr>
          <w:ilvl w:val="0"/>
          <w:numId w:val="41"/>
        </w:numPr>
      </w:pPr>
      <w:r>
        <w:t>Správnosť, presnosť, F1</w:t>
      </w:r>
      <w:r w:rsidR="00AB583F">
        <w:t>-</w:t>
      </w:r>
      <w:r>
        <w:t>skóre, podporu</w:t>
      </w:r>
    </w:p>
    <w:p w14:paraId="5F95CFED" w14:textId="6B56990E" w:rsidR="001134E2" w:rsidRDefault="001134E2" w:rsidP="001134E2">
      <w:pPr>
        <w:pStyle w:val="ListParagraph"/>
        <w:numPr>
          <w:ilvl w:val="0"/>
          <w:numId w:val="41"/>
        </w:numPr>
      </w:pPr>
      <w:r>
        <w:t>Štandardnú desať-násobnú krížovú validáciu</w:t>
      </w:r>
    </w:p>
    <w:p w14:paraId="743A94E2" w14:textId="5F48A460" w:rsidR="001134E2" w:rsidRDefault="001134E2" w:rsidP="001134E2">
      <w:pPr>
        <w:pStyle w:val="ListParagraph"/>
        <w:numPr>
          <w:ilvl w:val="0"/>
          <w:numId w:val="41"/>
        </w:numPr>
      </w:pPr>
      <w:r>
        <w:t>Stratifikovanú desať-násobnú K-</w:t>
      </w:r>
      <w:proofErr w:type="spellStart"/>
      <w:r>
        <w:t>fold</w:t>
      </w:r>
      <w:proofErr w:type="spellEnd"/>
      <w:r>
        <w:t xml:space="preserve"> krížovú validáciu</w:t>
      </w:r>
    </w:p>
    <w:p w14:paraId="00D6F343" w14:textId="3AC6B413" w:rsidR="00AB583F" w:rsidRDefault="006A1114" w:rsidP="001134E2">
      <w:pPr>
        <w:pStyle w:val="ListParagraph"/>
        <w:numPr>
          <w:ilvl w:val="0"/>
          <w:numId w:val="41"/>
        </w:numPr>
      </w:pPr>
      <w:proofErr w:type="spellStart"/>
      <w:r>
        <w:t>Confusion</w:t>
      </w:r>
      <w:proofErr w:type="spellEnd"/>
      <w:r>
        <w:t xml:space="preserve"> </w:t>
      </w:r>
      <w:proofErr w:type="spellStart"/>
      <w:r>
        <w:t>matrix</w:t>
      </w:r>
      <w:proofErr w:type="spellEnd"/>
    </w:p>
    <w:p w14:paraId="18FDDB5B" w14:textId="45B6F7E4" w:rsidR="001134E2" w:rsidRPr="001134E2" w:rsidRDefault="001134E2" w:rsidP="001134E2">
      <w:pPr>
        <w:pStyle w:val="ListParagraph"/>
        <w:numPr>
          <w:ilvl w:val="0"/>
          <w:numId w:val="41"/>
        </w:numPr>
      </w:pPr>
      <w:r>
        <w:t>ROC (AUC) krivku</w:t>
      </w:r>
    </w:p>
    <w:p w14:paraId="5C7713BF" w14:textId="032C5198" w:rsidR="00672AA3" w:rsidRDefault="006B3ED1" w:rsidP="006B3ED1">
      <w:pPr>
        <w:pStyle w:val="Heading3"/>
      </w:pPr>
      <w:r>
        <w:t>Uloženie súborov</w:t>
      </w:r>
    </w:p>
    <w:p w14:paraId="61D36100" w14:textId="56900AA5" w:rsidR="006B3ED1" w:rsidRDefault="006B3ED1" w:rsidP="006B3ED1">
      <w:pPr>
        <w:pStyle w:val="Odsek1"/>
      </w:pPr>
      <w:r>
        <w:t xml:space="preserve">Uloženie dokumentu vo formáte HTML o priebehu správy klasifikácie sieťových útokov sa realizuje cez príkaz </w:t>
      </w:r>
      <w:proofErr w:type="spellStart"/>
      <w:r w:rsidRPr="006B3ED1">
        <w:rPr>
          <w:i/>
          <w:iCs/>
        </w:rPr>
        <w:t>jupyter</w:t>
      </w:r>
      <w:proofErr w:type="spellEnd"/>
      <w:r>
        <w:t xml:space="preserve"> volaním metódy </w:t>
      </w:r>
      <w:proofErr w:type="spellStart"/>
      <w:r w:rsidRPr="006B3ED1">
        <w:rPr>
          <w:i/>
          <w:iCs/>
        </w:rPr>
        <w:t>nbconverter</w:t>
      </w:r>
      <w:proofErr w:type="spellEnd"/>
      <w:r>
        <w:t xml:space="preserve">, ktorý prekonvertuje notebook do HTML formátu a uloží do príslušného adresára v adresnom priestore Google </w:t>
      </w:r>
      <w:proofErr w:type="spellStart"/>
      <w:r>
        <w:t>Drive</w:t>
      </w:r>
      <w:proofErr w:type="spellEnd"/>
      <w:r>
        <w:t>.</w:t>
      </w:r>
    </w:p>
    <w:p w14:paraId="5642EBF7" w14:textId="3D56F6B4" w:rsidR="006B3ED1" w:rsidRPr="00D51B35" w:rsidRDefault="006B3ED1" w:rsidP="006B3ED1">
      <w:pPr>
        <w:pStyle w:val="Odsek1"/>
      </w:pPr>
      <w:r>
        <w:t xml:space="preserve">Model strojového učenia sa uloží vo formáte SAV do príslušného adresára v adresnom priestore Google </w:t>
      </w:r>
      <w:proofErr w:type="spellStart"/>
      <w:r>
        <w:t>Drive</w:t>
      </w:r>
      <w:proofErr w:type="spellEnd"/>
      <w:r>
        <w:t xml:space="preserve">. </w:t>
      </w:r>
      <w:r w:rsidR="00D51B35">
        <w:t>Metóda na uloženie modelu</w:t>
      </w:r>
      <w:r w:rsidR="008C7A5B">
        <w:t xml:space="preserve"> strojového učenia</w:t>
      </w:r>
      <w:r w:rsidR="00D51B35">
        <w:t xml:space="preserve"> je </w:t>
      </w:r>
      <w:proofErr w:type="spellStart"/>
      <w:r w:rsidR="00D51B35">
        <w:rPr>
          <w:i/>
          <w:iCs/>
        </w:rPr>
        <w:t>dump</w:t>
      </w:r>
      <w:proofErr w:type="spellEnd"/>
      <w:r w:rsidR="00D51B35">
        <w:t xml:space="preserve"> knižnice </w:t>
      </w:r>
      <w:proofErr w:type="spellStart"/>
      <w:r w:rsidR="00D51B35">
        <w:rPr>
          <w:i/>
          <w:iCs/>
        </w:rPr>
        <w:t>joblib</w:t>
      </w:r>
      <w:proofErr w:type="spellEnd"/>
      <w:r w:rsidR="00D51B35">
        <w:t>.</w:t>
      </w:r>
    </w:p>
    <w:p w14:paraId="0E5575BE" w14:textId="4CB638D7" w:rsidR="00AF0EF6" w:rsidRPr="00E02093" w:rsidRDefault="007A02EB" w:rsidP="00786767">
      <w:pPr>
        <w:jc w:val="both"/>
        <w:sectPr w:rsidR="00AF0EF6" w:rsidRPr="00E02093" w:rsidSect="006F1B38">
          <w:headerReference w:type="first" r:id="rId36"/>
          <w:footerReference w:type="first" r:id="rId37"/>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142" w:name="_Toc26631153"/>
      <w:r w:rsidRPr="00E02093">
        <w:lastRenderedPageBreak/>
        <w:t>Bibliografia</w:t>
      </w:r>
      <w:bookmarkEnd w:id="142"/>
    </w:p>
    <w:p w14:paraId="20F883E1" w14:textId="65A7CD1F" w:rsidR="00C16D6A" w:rsidRDefault="00C16D6A" w:rsidP="00BD00F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w:t>
      </w:r>
      <w:hyperlink r:id="rId38" w:history="1">
        <w:r w:rsidR="00A63F45" w:rsidRPr="00064504">
          <w:rPr>
            <w:rStyle w:val="Hyperlink"/>
            <w:rFonts w:ascii="Times New Roman" w:hAnsi="Times New Roman"/>
          </w:rPr>
          <w:t>http://ieeexplore.ieee.org/document/5169326/</w:t>
        </w:r>
      </w:hyperlink>
    </w:p>
    <w:p w14:paraId="78E824E7" w14:textId="77777777" w:rsidR="00C16D6A" w:rsidRDefault="00C16D6A" w:rsidP="00BD00F1">
      <w:pPr>
        <w:jc w:val="both"/>
      </w:pPr>
    </w:p>
    <w:p w14:paraId="7CDCADC5" w14:textId="67F166E9" w:rsidR="00C16D6A" w:rsidRDefault="00C16D6A" w:rsidP="00BD00F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w:t>
      </w:r>
      <w:hyperlink r:id="rId39" w:history="1">
        <w:r w:rsidR="00A63F45" w:rsidRPr="00064504">
          <w:rPr>
            <w:rStyle w:val="Hyperlink"/>
            <w:rFonts w:ascii="Times New Roman" w:hAnsi="Times New Roman"/>
          </w:rPr>
          <w:t>http://ieeexplore.ieee.org/document/6841978/</w:t>
        </w:r>
      </w:hyperlink>
    </w:p>
    <w:p w14:paraId="39036883" w14:textId="77777777" w:rsidR="00C16D6A" w:rsidRDefault="00C16D6A" w:rsidP="00BD00F1">
      <w:pPr>
        <w:jc w:val="both"/>
      </w:pPr>
    </w:p>
    <w:p w14:paraId="24310C35" w14:textId="61F22B0F" w:rsidR="00C16D6A" w:rsidRDefault="00C16D6A" w:rsidP="00BD00F1">
      <w:pPr>
        <w:jc w:val="both"/>
      </w:pPr>
      <w:r>
        <w:t xml:space="preserve">[3]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w:t>
      </w:r>
      <w:hyperlink r:id="rId40" w:history="1">
        <w:r w:rsidR="00A63F45" w:rsidRPr="00064504">
          <w:rPr>
            <w:rStyle w:val="Hyperlink"/>
            <w:rFonts w:ascii="Times New Roman" w:hAnsi="Times New Roman"/>
          </w:rPr>
          <w:t>https://ieeexplore.ieee.org/document/8365237/</w:t>
        </w:r>
      </w:hyperlink>
    </w:p>
    <w:p w14:paraId="731B8CCB" w14:textId="77777777" w:rsidR="00A63F45" w:rsidRDefault="00A63F45" w:rsidP="00BD00F1">
      <w:pPr>
        <w:jc w:val="both"/>
      </w:pPr>
    </w:p>
    <w:p w14:paraId="6F2C98BF" w14:textId="5A31C96F" w:rsidR="00312426" w:rsidRDefault="00312426" w:rsidP="00BD00F1">
      <w:pPr>
        <w:jc w:val="both"/>
      </w:pPr>
      <w:r>
        <w:t xml:space="preserve">[4] BHARDWAJ, </w:t>
      </w:r>
      <w:proofErr w:type="spellStart"/>
      <w:r>
        <w:t>Anshu</w:t>
      </w:r>
      <w:proofErr w:type="spellEnd"/>
      <w:r>
        <w:t xml:space="preserve">. </w:t>
      </w:r>
      <w:proofErr w:type="spellStart"/>
      <w:r w:rsidR="00F068DF">
        <w:t>Data</w:t>
      </w:r>
      <w:proofErr w:type="spellEnd"/>
      <w:r w:rsidR="00F068DF">
        <w:t xml:space="preserve"> </w:t>
      </w:r>
      <w:proofErr w:type="spellStart"/>
      <w:r w:rsidR="00F068DF">
        <w:t>Preprocessing</w:t>
      </w:r>
      <w:proofErr w:type="spellEnd"/>
      <w:r w:rsidR="00F068DF">
        <w:t xml:space="preserve"> </w:t>
      </w:r>
      <w:proofErr w:type="spellStart"/>
      <w:r w:rsidR="00F068DF">
        <w:t>Techniques</w:t>
      </w:r>
      <w:proofErr w:type="spellEnd"/>
      <w:r w:rsidR="00F068DF">
        <w:t xml:space="preserve"> </w:t>
      </w:r>
      <w:proofErr w:type="spellStart"/>
      <w:r w:rsidR="00F068DF">
        <w:t>for</w:t>
      </w:r>
      <w:proofErr w:type="spellEnd"/>
      <w:r w:rsidR="00F068DF">
        <w:t xml:space="preserve"> </w:t>
      </w:r>
      <w:proofErr w:type="spellStart"/>
      <w:r w:rsidR="00F068DF">
        <w:t>Data</w:t>
      </w:r>
      <w:proofErr w:type="spellEnd"/>
      <w:r w:rsidR="00F068DF">
        <w:t xml:space="preserve"> </w:t>
      </w:r>
      <w:proofErr w:type="spellStart"/>
      <w:r w:rsidR="00F068DF">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w:t>
      </w:r>
      <w:hyperlink r:id="rId41" w:history="1">
        <w:r w:rsidR="00A63F45" w:rsidRPr="00064504">
          <w:rPr>
            <w:rStyle w:val="Hyperlink"/>
            <w:rFonts w:ascii="Times New Roman" w:hAnsi="Times New Roman"/>
          </w:rPr>
          <w:t>http://iasri.res.in/ebook/win_school_aa/notes/Data_Preprocessing.pdf</w:t>
        </w:r>
      </w:hyperlink>
    </w:p>
    <w:p w14:paraId="2075F3D0" w14:textId="77777777" w:rsidR="00312426" w:rsidRDefault="00312426" w:rsidP="00BD00F1">
      <w:pPr>
        <w:jc w:val="both"/>
      </w:pPr>
    </w:p>
    <w:p w14:paraId="08AE21B4" w14:textId="6EE6920D" w:rsidR="00C16D6A" w:rsidRDefault="00C16D6A" w:rsidP="00BD00F1">
      <w:pPr>
        <w:jc w:val="both"/>
      </w:pPr>
      <w:r>
        <w:t>[</w:t>
      </w:r>
      <w:r w:rsidR="00B32C52">
        <w:t>5</w:t>
      </w:r>
      <w:r>
        <w:t xml:space="preserve">]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w:t>
      </w:r>
      <w:hyperlink r:id="rId42" w:history="1">
        <w:r w:rsidR="00A63F45" w:rsidRPr="00064504">
          <w:rPr>
            <w:rStyle w:val="Hyperlink"/>
            <w:rFonts w:ascii="Times New Roman" w:hAnsi="Times New Roman"/>
          </w:rPr>
          <w:t>http://iasri.res.in/ebook/win_school_aa/notes/Evaluation_Measures.pdf</w:t>
        </w:r>
      </w:hyperlink>
    </w:p>
    <w:p w14:paraId="1B4F9EB4" w14:textId="77777777" w:rsidR="00C16D6A" w:rsidRDefault="00C16D6A" w:rsidP="00BD00F1">
      <w:pPr>
        <w:jc w:val="both"/>
      </w:pPr>
    </w:p>
    <w:p w14:paraId="58882E97" w14:textId="33E6E2A8" w:rsidR="00C16D6A" w:rsidRDefault="00C16D6A" w:rsidP="00BD00F1">
      <w:pPr>
        <w:jc w:val="both"/>
      </w:pPr>
      <w:r>
        <w:t>[</w:t>
      </w:r>
      <w:r w:rsidR="00B32C52">
        <w:t>6</w:t>
      </w:r>
      <w:r>
        <w:t xml:space="preserve">]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7B703077" w14:textId="77777777" w:rsidR="00C16D6A" w:rsidRDefault="00C16D6A" w:rsidP="00BD00F1">
      <w:pPr>
        <w:jc w:val="both"/>
      </w:pPr>
    </w:p>
    <w:p w14:paraId="18D8F50A" w14:textId="0C18D402" w:rsidR="00C16D6A" w:rsidRDefault="00C16D6A" w:rsidP="00BD00F1">
      <w:pPr>
        <w:jc w:val="both"/>
      </w:pPr>
      <w:r>
        <w:lastRenderedPageBreak/>
        <w:t>[</w:t>
      </w:r>
      <w:r w:rsidR="00B32C52">
        <w:t>7</w:t>
      </w:r>
      <w:r>
        <w:t xml:space="preserve">]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w:t>
      </w:r>
      <w:hyperlink r:id="rId43" w:history="1">
        <w:r w:rsidR="00A63F45" w:rsidRPr="00064504">
          <w:rPr>
            <w:rStyle w:val="Hyperlink"/>
            <w:rFonts w:ascii="Times New Roman" w:hAnsi="Times New Roman"/>
          </w:rPr>
          <w:t>https://www.unb.ca/cic/datasets/index.html</w:t>
        </w:r>
      </w:hyperlink>
    </w:p>
    <w:p w14:paraId="790AC323" w14:textId="77777777" w:rsidR="00C16D6A" w:rsidRDefault="00C16D6A" w:rsidP="00BD00F1">
      <w:pPr>
        <w:jc w:val="both"/>
      </w:pPr>
    </w:p>
    <w:p w14:paraId="563D2E57" w14:textId="16D71539" w:rsidR="00C16D6A" w:rsidRDefault="00C16D6A" w:rsidP="00BD00F1">
      <w:pPr>
        <w:jc w:val="both"/>
      </w:pPr>
      <w:r>
        <w:t>[</w:t>
      </w:r>
      <w:r w:rsidR="00B32C52">
        <w:t>8</w:t>
      </w:r>
      <w:r>
        <w:t xml:space="preserve">]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w:t>
      </w:r>
      <w:hyperlink r:id="rId44" w:history="1">
        <w:r w:rsidR="00A63F45" w:rsidRPr="00064504">
          <w:rPr>
            <w:rStyle w:val="Hyperlink"/>
            <w:rFonts w:ascii="Times New Roman" w:hAnsi="Times New Roman"/>
          </w:rPr>
          <w:t>https://pdfs.semanticscholar.org/1b34/80021c4ab0f632efa99e01a9b073903c5554.pdf</w:t>
        </w:r>
      </w:hyperlink>
    </w:p>
    <w:p w14:paraId="042791CE" w14:textId="77777777" w:rsidR="00C16D6A" w:rsidRDefault="00C16D6A" w:rsidP="00BD00F1">
      <w:pPr>
        <w:jc w:val="both"/>
      </w:pPr>
    </w:p>
    <w:p w14:paraId="7D114946" w14:textId="4F61EA59" w:rsidR="00C16D6A" w:rsidRDefault="00C16D6A" w:rsidP="00BD00F1">
      <w:pPr>
        <w:jc w:val="both"/>
      </w:pPr>
      <w:r>
        <w:t>[</w:t>
      </w:r>
      <w:r w:rsidR="00B32C52">
        <w:t>9</w:t>
      </w:r>
      <w:r>
        <w:t xml:space="preserve">]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w:t>
      </w:r>
      <w:hyperlink r:id="rId45" w:history="1">
        <w:r w:rsidR="00A63F45" w:rsidRPr="00064504">
          <w:rPr>
            <w:rStyle w:val="Hyperlink"/>
            <w:rFonts w:ascii="Times New Roman" w:hAnsi="Times New Roman"/>
          </w:rPr>
          <w:t>http://ieeexplore.ieee.org/document/7726909/</w:t>
        </w:r>
      </w:hyperlink>
    </w:p>
    <w:p w14:paraId="1B350089" w14:textId="77777777" w:rsidR="00C16D6A" w:rsidRDefault="00C16D6A" w:rsidP="00BD00F1">
      <w:pPr>
        <w:jc w:val="both"/>
      </w:pPr>
    </w:p>
    <w:p w14:paraId="5B625638" w14:textId="0F10007C" w:rsidR="00C16D6A" w:rsidRDefault="00C16D6A" w:rsidP="00BD00F1">
      <w:pPr>
        <w:jc w:val="both"/>
      </w:pPr>
      <w:r>
        <w:t>[</w:t>
      </w:r>
      <w:r w:rsidR="00B32C52">
        <w:t>10</w:t>
      </w:r>
      <w:r>
        <w:t xml:space="preserve">]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w:t>
      </w:r>
      <w:hyperlink r:id="rId46" w:history="1">
        <w:r w:rsidR="00A63F45" w:rsidRPr="00064504">
          <w:rPr>
            <w:rStyle w:val="Hyperlink"/>
            <w:rFonts w:ascii="Times New Roman" w:hAnsi="Times New Roman"/>
          </w:rPr>
          <w:t>http://ieeexplore.ieee.org/document/5474495/</w:t>
        </w:r>
      </w:hyperlink>
    </w:p>
    <w:p w14:paraId="66928300" w14:textId="77777777" w:rsidR="00C16D6A" w:rsidRDefault="00C16D6A" w:rsidP="00BD00F1">
      <w:pPr>
        <w:jc w:val="both"/>
      </w:pPr>
    </w:p>
    <w:p w14:paraId="1DB87CFB" w14:textId="00157BBD" w:rsidR="00C16D6A" w:rsidRDefault="00C16D6A" w:rsidP="00BD00F1">
      <w:pPr>
        <w:jc w:val="both"/>
      </w:pPr>
      <w:r>
        <w:t>[1</w:t>
      </w:r>
      <w:r w:rsidR="00B32C52">
        <w:t>1</w:t>
      </w:r>
      <w:r>
        <w:t xml:space="preserve">]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w:t>
      </w:r>
      <w:hyperlink r:id="rId47" w:history="1">
        <w:r w:rsidR="00A63F45" w:rsidRPr="00064504">
          <w:rPr>
            <w:rStyle w:val="Hyperlink"/>
            <w:rFonts w:ascii="Times New Roman" w:hAnsi="Times New Roman"/>
          </w:rPr>
          <w:t>http://www.ijcttjournal.org/archives/ijctt-v50p107</w:t>
        </w:r>
      </w:hyperlink>
    </w:p>
    <w:p w14:paraId="499F64D4" w14:textId="77777777" w:rsidR="00C16D6A" w:rsidRDefault="00C16D6A" w:rsidP="00BD00F1">
      <w:pPr>
        <w:jc w:val="both"/>
      </w:pPr>
    </w:p>
    <w:p w14:paraId="02EBE2F9" w14:textId="06FF8B43" w:rsidR="00C16D6A" w:rsidRDefault="00C16D6A" w:rsidP="00BD00F1">
      <w:pPr>
        <w:jc w:val="both"/>
      </w:pPr>
      <w:r>
        <w:t>[1</w:t>
      </w:r>
      <w:r w:rsidR="00B32C52">
        <w:t>2</w:t>
      </w:r>
      <w:r>
        <w:t xml:space="preserve">]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E6F28A6" w14:textId="77777777" w:rsidR="00C16D6A" w:rsidRDefault="00C16D6A" w:rsidP="00BD00F1">
      <w:pPr>
        <w:jc w:val="both"/>
      </w:pPr>
    </w:p>
    <w:p w14:paraId="2640C80A" w14:textId="7F11FFE0" w:rsidR="00C16D6A" w:rsidRDefault="00C16D6A" w:rsidP="00BD00F1">
      <w:pPr>
        <w:jc w:val="both"/>
      </w:pPr>
      <w:r>
        <w:t>[1</w:t>
      </w:r>
      <w:r w:rsidR="00B32C52">
        <w:t>3</w:t>
      </w:r>
      <w:r>
        <w:t xml:space="preserve">]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w:t>
      </w:r>
      <w:hyperlink r:id="rId48" w:history="1">
        <w:r w:rsidR="00A63F45" w:rsidRPr="00064504">
          <w:rPr>
            <w:rStyle w:val="Hyperlink"/>
            <w:rFonts w:ascii="Times New Roman" w:hAnsi="Times New Roman"/>
          </w:rPr>
          <w:t>http://www.omnisecu.com/security/infrastructure-and-email-security/intrusion-detection-systems-ids.php</w:t>
        </w:r>
      </w:hyperlink>
    </w:p>
    <w:p w14:paraId="07310775" w14:textId="77777777" w:rsidR="00BD00F1" w:rsidRDefault="00BD00F1" w:rsidP="00BD00F1">
      <w:pPr>
        <w:jc w:val="both"/>
      </w:pPr>
    </w:p>
    <w:p w14:paraId="48CBCEA3" w14:textId="4763316F" w:rsidR="00C16D6A" w:rsidRDefault="00C16D6A" w:rsidP="00BD00F1">
      <w:pPr>
        <w:jc w:val="both"/>
      </w:pPr>
      <w:r>
        <w:lastRenderedPageBreak/>
        <w:t>[1</w:t>
      </w:r>
      <w:r w:rsidR="00B32C52">
        <w:t>4</w:t>
      </w:r>
      <w:r>
        <w:t xml:space="preserve">]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w:t>
      </w:r>
      <w:hyperlink r:id="rId49" w:history="1">
        <w:r w:rsidR="00A63F45" w:rsidRPr="00064504">
          <w:rPr>
            <w:rStyle w:val="Hyperlink"/>
            <w:rFonts w:ascii="Times New Roman" w:hAnsi="Times New Roman"/>
          </w:rPr>
          <w:t>https://www.researchgate.net/publication/311108073_Evaluation_Metrics_for_Intrusion_Detection_Systems-A_Study</w:t>
        </w:r>
      </w:hyperlink>
    </w:p>
    <w:p w14:paraId="4DC311F7" w14:textId="77777777" w:rsidR="00C16D6A" w:rsidRDefault="00C16D6A" w:rsidP="00BD00F1">
      <w:pPr>
        <w:jc w:val="both"/>
      </w:pPr>
    </w:p>
    <w:p w14:paraId="4F9506E6" w14:textId="68851C5E" w:rsidR="00C16D6A" w:rsidRDefault="00C16D6A" w:rsidP="00BD00F1">
      <w:pPr>
        <w:jc w:val="both"/>
      </w:pPr>
      <w:r>
        <w:t>[1</w:t>
      </w:r>
      <w:r w:rsidR="00B32C52">
        <w:t>5</w:t>
      </w:r>
      <w:r>
        <w:t xml:space="preserve">]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w:t>
      </w:r>
      <w:hyperlink r:id="rId50" w:history="1">
        <w:r w:rsidR="00A63F45" w:rsidRPr="00064504">
          <w:rPr>
            <w:rStyle w:val="Hyperlink"/>
            <w:rFonts w:ascii="Times New Roman" w:hAnsi="Times New Roman"/>
          </w:rPr>
          <w:t>http://ieeexplore.ieee.org/document/5480921/</w:t>
        </w:r>
      </w:hyperlink>
    </w:p>
    <w:p w14:paraId="23367B0D" w14:textId="77777777" w:rsidR="00C16D6A" w:rsidRDefault="00C16D6A" w:rsidP="00BD00F1">
      <w:pPr>
        <w:jc w:val="both"/>
      </w:pPr>
    </w:p>
    <w:p w14:paraId="7C1B5EDC" w14:textId="5EF310FE" w:rsidR="00C16D6A" w:rsidRDefault="00C16D6A" w:rsidP="00BD00F1">
      <w:pPr>
        <w:jc w:val="both"/>
      </w:pPr>
      <w:r>
        <w:t>[1</w:t>
      </w:r>
      <w:r w:rsidR="00B32C52">
        <w:t>6</w:t>
      </w:r>
      <w:r>
        <w:t xml:space="preserve">]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xml:space="preserve">, 2015, 2015, 5 .-5 . [cit. 2019-05-12]. DOI: 10.1049/cp.2015.0861. ISBN 978-1-78561-089-9. Dostupné z: </w:t>
      </w:r>
      <w:hyperlink r:id="rId51" w:history="1">
        <w:r w:rsidR="00A63F45" w:rsidRPr="00064504">
          <w:rPr>
            <w:rStyle w:val="Hyperlink"/>
            <w:rFonts w:ascii="Times New Roman" w:hAnsi="Times New Roman"/>
          </w:rPr>
          <w:t>https://digital-library.theiet.org/content/conferences/10.1049/cp.2015.0861</w:t>
        </w:r>
      </w:hyperlink>
    </w:p>
    <w:p w14:paraId="41132684" w14:textId="77777777" w:rsidR="00C16D6A" w:rsidRDefault="00C16D6A" w:rsidP="00BD00F1">
      <w:pPr>
        <w:jc w:val="both"/>
      </w:pPr>
    </w:p>
    <w:p w14:paraId="16B974E4" w14:textId="082C7509" w:rsidR="00C16D6A" w:rsidRDefault="00C16D6A" w:rsidP="00BD00F1">
      <w:pPr>
        <w:jc w:val="both"/>
      </w:pPr>
      <w:r>
        <w:t>[1</w:t>
      </w:r>
      <w:r w:rsidR="00B32C52">
        <w:t>7</w:t>
      </w:r>
      <w:r>
        <w:t xml:space="preserve">]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w:t>
      </w:r>
      <w:hyperlink r:id="rId52" w:history="1">
        <w:r w:rsidR="00A63F45" w:rsidRPr="00064504">
          <w:rPr>
            <w:rStyle w:val="Hyperlink"/>
            <w:rFonts w:ascii="Times New Roman" w:hAnsi="Times New Roman"/>
          </w:rPr>
          <w:t>https://linkinghub.elsevier.com/retrieve/pii/S1084804518300043</w:t>
        </w:r>
      </w:hyperlink>
    </w:p>
    <w:p w14:paraId="63C6079F" w14:textId="77777777" w:rsidR="00C16D6A" w:rsidRDefault="00C16D6A" w:rsidP="00BD00F1">
      <w:pPr>
        <w:jc w:val="both"/>
      </w:pPr>
    </w:p>
    <w:p w14:paraId="3F1F52D3" w14:textId="286038F7" w:rsidR="00C16D6A" w:rsidRDefault="00C16D6A" w:rsidP="00BD00F1">
      <w:pPr>
        <w:jc w:val="both"/>
      </w:pPr>
      <w:r>
        <w:t>[1</w:t>
      </w:r>
      <w:r w:rsidR="00B32C52">
        <w:t>8</w:t>
      </w:r>
      <w:r>
        <w:t xml:space="preserve">]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w:t>
      </w:r>
      <w:hyperlink r:id="rId53" w:history="1">
        <w:r w:rsidR="00A63F45" w:rsidRPr="00064504">
          <w:rPr>
            <w:rStyle w:val="Hyperlink"/>
            <w:rFonts w:ascii="Times New Roman" w:hAnsi="Times New Roman"/>
          </w:rPr>
          <w:t>http://ieeexplore.ieee.org/document/7783243/</w:t>
        </w:r>
      </w:hyperlink>
    </w:p>
    <w:p w14:paraId="2FB9505B" w14:textId="77777777" w:rsidR="00C16D6A" w:rsidRDefault="00C16D6A" w:rsidP="00BD00F1">
      <w:pPr>
        <w:jc w:val="both"/>
      </w:pPr>
    </w:p>
    <w:p w14:paraId="734C7584" w14:textId="1BC75545" w:rsidR="00C16D6A" w:rsidRDefault="00C16D6A" w:rsidP="00BD00F1">
      <w:pPr>
        <w:jc w:val="both"/>
      </w:pPr>
      <w:r>
        <w:t>[1</w:t>
      </w:r>
      <w:r w:rsidR="00B32C52">
        <w:t>9</w:t>
      </w:r>
      <w:r>
        <w:t xml:space="preserve">]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57454D93" w14:textId="7EF7CB9D" w:rsidR="00C16D6A" w:rsidRDefault="00C16D6A" w:rsidP="00BD00F1">
      <w:pPr>
        <w:jc w:val="both"/>
      </w:pPr>
    </w:p>
    <w:p w14:paraId="034B38DC" w14:textId="77777777" w:rsidR="00BD00F1" w:rsidRDefault="00BD00F1" w:rsidP="00BD00F1">
      <w:pPr>
        <w:jc w:val="both"/>
      </w:pPr>
    </w:p>
    <w:p w14:paraId="18BDEDBA" w14:textId="58494A40" w:rsidR="00C16D6A" w:rsidRDefault="00C16D6A" w:rsidP="00BD00F1">
      <w:pPr>
        <w:jc w:val="both"/>
      </w:pPr>
      <w:r>
        <w:lastRenderedPageBreak/>
        <w:t>[</w:t>
      </w:r>
      <w:r w:rsidR="00B32C52">
        <w:t>20</w:t>
      </w:r>
      <w:r>
        <w:t xml:space="preserve">]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w:t>
      </w:r>
      <w:hyperlink r:id="rId54" w:history="1">
        <w:r w:rsidR="00A63F45" w:rsidRPr="00064504">
          <w:rPr>
            <w:rStyle w:val="Hyperlink"/>
            <w:rFonts w:ascii="Times New Roman" w:hAnsi="Times New Roman"/>
          </w:rPr>
          <w:t>http://www.tandfonline.com/doi/full/10.1080/19393555.2015.1125974</w:t>
        </w:r>
      </w:hyperlink>
    </w:p>
    <w:p w14:paraId="4955AC92" w14:textId="77777777" w:rsidR="00C16D6A" w:rsidRDefault="00C16D6A" w:rsidP="00BD00F1">
      <w:pPr>
        <w:jc w:val="both"/>
      </w:pPr>
    </w:p>
    <w:p w14:paraId="76CA391F" w14:textId="317A1E20" w:rsidR="00C16D6A" w:rsidRDefault="00C16D6A" w:rsidP="00BD00F1">
      <w:pPr>
        <w:jc w:val="both"/>
      </w:pPr>
      <w:r>
        <w:t>[2</w:t>
      </w:r>
      <w:r w:rsidR="00B32C52">
        <w:t>1</w:t>
      </w:r>
      <w:r>
        <w:t xml:space="preserve">]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xml:space="preserve">) [online]. IEEE, 2015, 2015, s. 1-6 [cit. 2019-05-13]. DOI: 10.1109/MilCIS.2015.7348942. ISBN 978-1-4673-7007-3. Dostupné z: </w:t>
      </w:r>
      <w:hyperlink r:id="rId55" w:history="1">
        <w:r w:rsidR="00A63F45" w:rsidRPr="00064504">
          <w:rPr>
            <w:rStyle w:val="Hyperlink"/>
            <w:rFonts w:ascii="Times New Roman" w:hAnsi="Times New Roman"/>
          </w:rPr>
          <w:t>http://ieeexplore.ieee.org/document/7348942/</w:t>
        </w:r>
      </w:hyperlink>
    </w:p>
    <w:p w14:paraId="46FE6388" w14:textId="77777777" w:rsidR="00C16D6A" w:rsidRDefault="00C16D6A" w:rsidP="00BD00F1">
      <w:pPr>
        <w:jc w:val="both"/>
      </w:pPr>
    </w:p>
    <w:p w14:paraId="283D2941" w14:textId="41429104" w:rsidR="00C16D6A" w:rsidRDefault="00C16D6A" w:rsidP="00BD00F1">
      <w:pPr>
        <w:jc w:val="both"/>
      </w:pPr>
      <w:r>
        <w:t>[2</w:t>
      </w:r>
      <w:r w:rsidR="00B32C52">
        <w:t>2</w:t>
      </w:r>
      <w:r>
        <w:t xml:space="preserve">]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w:t>
      </w:r>
      <w:hyperlink r:id="rId56" w:history="1">
        <w:r w:rsidR="00A63F45" w:rsidRPr="00064504">
          <w:rPr>
            <w:rStyle w:val="Hyperlink"/>
            <w:rFonts w:ascii="Times New Roman" w:hAnsi="Times New Roman"/>
          </w:rPr>
          <w:t>https://www.ijert.org/research/a-detailed-analysis-on-nsl-kdd-dataset-using-various-machine-learning-techniques-for-intrusion-detection-IJERTV2IS120804.pdf</w:t>
        </w:r>
      </w:hyperlink>
    </w:p>
    <w:p w14:paraId="4D647C14" w14:textId="77777777" w:rsidR="00C16D6A" w:rsidRDefault="00C16D6A" w:rsidP="00BD00F1">
      <w:pPr>
        <w:jc w:val="both"/>
      </w:pPr>
    </w:p>
    <w:p w14:paraId="22F8E076" w14:textId="4D38BA74" w:rsidR="00C16D6A" w:rsidRDefault="00C16D6A" w:rsidP="00BD00F1">
      <w:pPr>
        <w:jc w:val="both"/>
      </w:pPr>
      <w:r>
        <w:t>[2</w:t>
      </w:r>
      <w:r w:rsidR="00B32C52">
        <w:t>3</w:t>
      </w:r>
      <w:r>
        <w:t xml:space="preserve">]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w:t>
      </w:r>
      <w:hyperlink r:id="rId57" w:history="1">
        <w:r w:rsidR="00A63F45" w:rsidRPr="00064504">
          <w:rPr>
            <w:rStyle w:val="Hyperlink"/>
            <w:rFonts w:ascii="Times New Roman" w:hAnsi="Times New Roman"/>
          </w:rPr>
          <w:t>http://ieeexplore.ieee.org/document/8284655/</w:t>
        </w:r>
      </w:hyperlink>
    </w:p>
    <w:p w14:paraId="40C7D680" w14:textId="77777777" w:rsidR="00C16D6A" w:rsidRDefault="00C16D6A" w:rsidP="00BD00F1">
      <w:pPr>
        <w:jc w:val="both"/>
      </w:pPr>
    </w:p>
    <w:p w14:paraId="4D7CB8DA" w14:textId="435C1A41" w:rsidR="00C16D6A" w:rsidRDefault="00C16D6A" w:rsidP="00BD00F1">
      <w:pPr>
        <w:jc w:val="both"/>
      </w:pPr>
      <w:r>
        <w:t>[2</w:t>
      </w:r>
      <w:r w:rsidR="00B32C52">
        <w:t>4</w:t>
      </w:r>
      <w:r>
        <w:t xml:space="preserve">]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xml:space="preserve">) [online]. IEEE, 2009, 2009, s. 89-92 [cit. 2019-05-12]. DOI: 10.1109/SCORED.2009.5443289. ISBN 978-1-4244-5186-9. Dostupné z: </w:t>
      </w:r>
      <w:hyperlink r:id="rId58" w:history="1">
        <w:r w:rsidR="00A63F45" w:rsidRPr="00064504">
          <w:rPr>
            <w:rStyle w:val="Hyperlink"/>
            <w:rFonts w:ascii="Times New Roman" w:hAnsi="Times New Roman"/>
          </w:rPr>
          <w:t>http://ieeexplore.ieee.org/document/5443289/</w:t>
        </w:r>
      </w:hyperlink>
    </w:p>
    <w:p w14:paraId="44CC608E" w14:textId="77777777" w:rsidR="00C16D6A" w:rsidRDefault="00C16D6A" w:rsidP="00BD00F1">
      <w:pPr>
        <w:jc w:val="both"/>
      </w:pPr>
    </w:p>
    <w:p w14:paraId="538E208A" w14:textId="1C900EE1" w:rsidR="00BD00F1" w:rsidRDefault="00C16D6A" w:rsidP="00BD00F1">
      <w:pPr>
        <w:jc w:val="both"/>
      </w:pPr>
      <w:r>
        <w:t>[2</w:t>
      </w:r>
      <w:r w:rsidR="00B32C52">
        <w:t>5</w:t>
      </w:r>
      <w:r>
        <w:t xml:space="preserve">]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w:t>
      </w:r>
      <w:hyperlink r:id="rId59" w:history="1">
        <w:r w:rsidR="00BD00F1" w:rsidRPr="00EC7DE6">
          <w:rPr>
            <w:rStyle w:val="Hyperlink"/>
            <w:rFonts w:ascii="Times New Roman" w:hAnsi="Times New Roman"/>
          </w:rPr>
          <w:t>http://ieeexplore.ieee.org/document/8229866/</w:t>
        </w:r>
      </w:hyperlink>
    </w:p>
    <w:p w14:paraId="0C47CE4F" w14:textId="1AC2EC5B" w:rsidR="00C16D6A" w:rsidRDefault="00C16D6A" w:rsidP="00BD00F1">
      <w:pPr>
        <w:jc w:val="both"/>
      </w:pPr>
      <w:r>
        <w:lastRenderedPageBreak/>
        <w:t>[2</w:t>
      </w:r>
      <w:r w:rsidR="00B32C52">
        <w:t>6</w:t>
      </w:r>
      <w:r>
        <w:t xml:space="preserve">]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DOI: 10.1007/978-3-540-45248-5_9. ISBN 978-3-540-40878-9. Dostupné z: </w:t>
      </w:r>
      <w:hyperlink r:id="rId60" w:history="1">
        <w:r w:rsidR="00A63F45" w:rsidRPr="00064504">
          <w:rPr>
            <w:rStyle w:val="Hyperlink"/>
            <w:rFonts w:ascii="Times New Roman" w:hAnsi="Times New Roman"/>
          </w:rPr>
          <w:t>http://link.springer.com/10.1007/978-3-540-45248-5_9</w:t>
        </w:r>
      </w:hyperlink>
    </w:p>
    <w:p w14:paraId="39C26C64" w14:textId="77777777" w:rsidR="00C16D6A" w:rsidRDefault="00C16D6A" w:rsidP="00BD00F1">
      <w:pPr>
        <w:jc w:val="both"/>
      </w:pPr>
    </w:p>
    <w:p w14:paraId="72C4FAF0" w14:textId="593EDE86" w:rsidR="00C16D6A" w:rsidRDefault="00C16D6A" w:rsidP="00BD00F1">
      <w:pPr>
        <w:jc w:val="both"/>
      </w:pPr>
      <w:r>
        <w:t>[2</w:t>
      </w:r>
      <w:r w:rsidR="00B32C52">
        <w:t>7</w:t>
      </w:r>
      <w:r>
        <w:t xml:space="preserve">]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w:t>
      </w:r>
      <w:hyperlink r:id="rId61" w:history="1">
        <w:r w:rsidR="00A63F45" w:rsidRPr="00064504">
          <w:rPr>
            <w:rStyle w:val="Hyperlink"/>
            <w:rFonts w:ascii="Times New Roman" w:hAnsi="Times New Roman"/>
          </w:rPr>
          <w:t>https://www.medcalc.org/manual/roc-curves.php</w:t>
        </w:r>
      </w:hyperlink>
    </w:p>
    <w:p w14:paraId="09DBB563" w14:textId="77777777" w:rsidR="00C16D6A" w:rsidRDefault="00C16D6A" w:rsidP="00BD00F1">
      <w:pPr>
        <w:jc w:val="both"/>
      </w:pPr>
    </w:p>
    <w:p w14:paraId="4CCA5588" w14:textId="1AE0B50A" w:rsidR="00C16D6A" w:rsidRDefault="00C16D6A" w:rsidP="00BD00F1">
      <w:pPr>
        <w:jc w:val="both"/>
      </w:pPr>
      <w:r>
        <w:t>[2</w:t>
      </w:r>
      <w:r w:rsidR="00B32C52">
        <w:t>8</w:t>
      </w:r>
      <w:r>
        <w:t xml:space="preserve">]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 xml:space="preserve">/2015/v8i35/80108. ISSN 0974-5645. Dostupné z: </w:t>
      </w:r>
      <w:hyperlink r:id="rId62" w:history="1">
        <w:r w:rsidR="00A63F45" w:rsidRPr="00064504">
          <w:rPr>
            <w:rStyle w:val="Hyperlink"/>
            <w:rFonts w:ascii="Times New Roman" w:hAnsi="Times New Roman"/>
          </w:rPr>
          <w:t>http://www.indjst.org/index.php/indjst/article/view/80108</w:t>
        </w:r>
      </w:hyperlink>
    </w:p>
    <w:p w14:paraId="09400F96" w14:textId="77777777" w:rsidR="00C16D6A" w:rsidRDefault="00C16D6A" w:rsidP="00BD00F1">
      <w:pPr>
        <w:jc w:val="both"/>
      </w:pPr>
    </w:p>
    <w:p w14:paraId="79A2A469" w14:textId="0F969F2B" w:rsidR="00C16D6A" w:rsidRDefault="00C16D6A" w:rsidP="00BD00F1">
      <w:pPr>
        <w:jc w:val="both"/>
      </w:pPr>
      <w:r>
        <w:t>[2</w:t>
      </w:r>
      <w:r w:rsidR="00B32C52">
        <w:t>9</w:t>
      </w:r>
      <w:r>
        <w:t xml:space="preserve">]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w:t>
      </w:r>
      <w:hyperlink r:id="rId63" w:history="1">
        <w:r w:rsidR="00A63F45" w:rsidRPr="00064504">
          <w:rPr>
            <w:rStyle w:val="Hyperlink"/>
            <w:rFonts w:ascii="Times New Roman" w:hAnsi="Times New Roman"/>
          </w:rPr>
          <w:t>https://ieeexplore.ieee.org/document/8367767/</w:t>
        </w:r>
      </w:hyperlink>
    </w:p>
    <w:p w14:paraId="6F8A55D0" w14:textId="77777777" w:rsidR="00C16D6A" w:rsidRDefault="00C16D6A" w:rsidP="00BD00F1">
      <w:pPr>
        <w:jc w:val="both"/>
      </w:pPr>
    </w:p>
    <w:p w14:paraId="290B0E91" w14:textId="1341CAF8" w:rsidR="00C16D6A" w:rsidRDefault="00C16D6A" w:rsidP="00BD00F1">
      <w:pPr>
        <w:jc w:val="both"/>
      </w:pPr>
      <w:r>
        <w:t>[</w:t>
      </w:r>
      <w:r w:rsidR="00B32C52">
        <w:t>30</w:t>
      </w:r>
      <w:r>
        <w:t xml:space="preserve">]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w:t>
      </w:r>
      <w:hyperlink r:id="rId64" w:history="1">
        <w:r w:rsidR="00A63F45" w:rsidRPr="00064504">
          <w:rPr>
            <w:rStyle w:val="Hyperlink"/>
            <w:rFonts w:ascii="Times New Roman" w:hAnsi="Times New Roman"/>
          </w:rPr>
          <w:t>https://www.unsw.adfa.edu.au/unsw-canberra-cyber/cybersecurity/ADFA-NB15-Datasets/</w:t>
        </w:r>
      </w:hyperlink>
    </w:p>
    <w:p w14:paraId="283A89D9" w14:textId="77777777" w:rsidR="00C16D6A" w:rsidRDefault="00C16D6A" w:rsidP="00BD00F1">
      <w:pPr>
        <w:jc w:val="both"/>
      </w:pPr>
    </w:p>
    <w:p w14:paraId="68C71402" w14:textId="63E36D1A" w:rsidR="00C16D6A" w:rsidRDefault="00C16D6A" w:rsidP="00BD00F1">
      <w:pPr>
        <w:jc w:val="both"/>
      </w:pPr>
      <w:r>
        <w:t>[3</w:t>
      </w:r>
      <w:r w:rsidR="00B32C52">
        <w:t>1</w:t>
      </w:r>
      <w:r>
        <w:t xml:space="preserve">]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w:t>
      </w:r>
      <w:hyperlink r:id="rId65" w:history="1">
        <w:r w:rsidR="00A63F45" w:rsidRPr="00064504">
          <w:rPr>
            <w:rStyle w:val="Hyperlink"/>
            <w:rFonts w:ascii="Times New Roman" w:hAnsi="Times New Roman"/>
          </w:rPr>
          <w:t>https://ieeexplore.ieee.org/document/8649498/</w:t>
        </w:r>
      </w:hyperlink>
    </w:p>
    <w:p w14:paraId="38578A30" w14:textId="77777777" w:rsidR="00C16D6A" w:rsidRDefault="00C16D6A" w:rsidP="00BD00F1">
      <w:pPr>
        <w:jc w:val="both"/>
      </w:pPr>
    </w:p>
    <w:p w14:paraId="115D17C6" w14:textId="71F5A492" w:rsidR="00C16D6A" w:rsidRDefault="00C16D6A" w:rsidP="00BD00F1">
      <w:pPr>
        <w:jc w:val="both"/>
      </w:pPr>
      <w:r>
        <w:t>[3</w:t>
      </w:r>
      <w:r w:rsidR="00B32C52">
        <w:t>2</w:t>
      </w:r>
      <w:r>
        <w:t xml:space="preserve">]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w:t>
      </w:r>
      <w:hyperlink r:id="rId66" w:history="1">
        <w:r w:rsidR="00A63F45" w:rsidRPr="00064504">
          <w:rPr>
            <w:rStyle w:val="Hyperlink"/>
            <w:rFonts w:ascii="Times New Roman" w:hAnsi="Times New Roman"/>
          </w:rPr>
          <w:t>https://www.researchgate.net/publication/316599266_INTRUSION_DETECTION_SYSTEM</w:t>
        </w:r>
      </w:hyperlink>
    </w:p>
    <w:p w14:paraId="3B65D395" w14:textId="77777777" w:rsidR="00C16D6A" w:rsidRDefault="00C16D6A" w:rsidP="00BD00F1">
      <w:pPr>
        <w:jc w:val="both"/>
      </w:pPr>
    </w:p>
    <w:p w14:paraId="4C72CE00" w14:textId="733A6B26" w:rsidR="00C16D6A" w:rsidRDefault="00C16D6A" w:rsidP="00BD00F1">
      <w:pPr>
        <w:jc w:val="both"/>
      </w:pPr>
      <w:r>
        <w:lastRenderedPageBreak/>
        <w:t>[3</w:t>
      </w:r>
      <w:r w:rsidR="00B32C52">
        <w:t>3</w:t>
      </w:r>
      <w:r>
        <w:t xml:space="preserve">]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1DDDA061" w14:textId="5A5E5F1C" w:rsidR="00507DB2" w:rsidRDefault="00507DB2" w:rsidP="00BD00F1">
      <w:pPr>
        <w:jc w:val="both"/>
      </w:pPr>
    </w:p>
    <w:p w14:paraId="7173A603" w14:textId="0B29F0BF" w:rsidR="00507DB2" w:rsidRDefault="00507DB2" w:rsidP="00BD00F1">
      <w:pPr>
        <w:jc w:val="both"/>
      </w:pPr>
      <w:r>
        <w:t>[3</w:t>
      </w:r>
      <w:r w:rsidR="00B32C52">
        <w:t>4</w:t>
      </w:r>
      <w:r>
        <w:t xml:space="preserve">] </w:t>
      </w:r>
      <w:r w:rsidRPr="00507DB2">
        <w:t xml:space="preserve">WILLIAMS, </w:t>
      </w:r>
      <w:proofErr w:type="spellStart"/>
      <w:r w:rsidRPr="00507DB2">
        <w:t>Nigel</w:t>
      </w:r>
      <w:proofErr w:type="spellEnd"/>
      <w:r w:rsidRPr="00507DB2">
        <w:t xml:space="preserve">, </w:t>
      </w:r>
      <w:proofErr w:type="spellStart"/>
      <w:r w:rsidRPr="00507DB2">
        <w:t>Sebastian</w:t>
      </w:r>
      <w:proofErr w:type="spellEnd"/>
      <w:r w:rsidRPr="00507DB2">
        <w:t xml:space="preserve"> ZANDER a </w:t>
      </w:r>
      <w:proofErr w:type="spellStart"/>
      <w:r w:rsidRPr="00507DB2">
        <w:t>Grenville</w:t>
      </w:r>
      <w:proofErr w:type="spellEnd"/>
      <w:r w:rsidRPr="00507DB2">
        <w:t xml:space="preserve"> ARMITAGE. A </w:t>
      </w:r>
      <w:proofErr w:type="spellStart"/>
      <w:r w:rsidRPr="00507DB2">
        <w:t>preliminary</w:t>
      </w:r>
      <w:proofErr w:type="spellEnd"/>
      <w:r w:rsidRPr="00507DB2">
        <w:t xml:space="preserve"> </w:t>
      </w:r>
      <w:proofErr w:type="spellStart"/>
      <w:r w:rsidRPr="00507DB2">
        <w:t>performance</w:t>
      </w:r>
      <w:proofErr w:type="spellEnd"/>
      <w:r w:rsidRPr="00507DB2">
        <w:t xml:space="preserve"> </w:t>
      </w:r>
      <w:proofErr w:type="spellStart"/>
      <w:r w:rsidRPr="00507DB2">
        <w:t>comparison</w:t>
      </w:r>
      <w:proofErr w:type="spellEnd"/>
      <w:r w:rsidRPr="00507DB2">
        <w:t xml:space="preserve"> of </w:t>
      </w:r>
      <w:proofErr w:type="spellStart"/>
      <w:r w:rsidRPr="00507DB2">
        <w:t>five</w:t>
      </w:r>
      <w:proofErr w:type="spellEnd"/>
      <w:r w:rsidRPr="00507DB2">
        <w:t xml:space="preserve"> </w:t>
      </w:r>
      <w:proofErr w:type="spellStart"/>
      <w:r w:rsidRPr="00507DB2">
        <w:t>machine</w:t>
      </w:r>
      <w:proofErr w:type="spellEnd"/>
      <w:r w:rsidRPr="00507DB2">
        <w:t xml:space="preserve"> </w:t>
      </w:r>
      <w:proofErr w:type="spellStart"/>
      <w:r w:rsidRPr="00507DB2">
        <w:t>learning</w:t>
      </w:r>
      <w:proofErr w:type="spellEnd"/>
      <w:r w:rsidRPr="00507DB2">
        <w:t xml:space="preserve"> </w:t>
      </w:r>
      <w:proofErr w:type="spellStart"/>
      <w:r w:rsidRPr="00507DB2">
        <w:t>algorithms</w:t>
      </w:r>
      <w:proofErr w:type="spellEnd"/>
      <w:r w:rsidRPr="00507DB2">
        <w:t xml:space="preserve"> </w:t>
      </w:r>
      <w:proofErr w:type="spellStart"/>
      <w:r w:rsidRPr="00507DB2">
        <w:t>for</w:t>
      </w:r>
      <w:proofErr w:type="spellEnd"/>
      <w:r w:rsidRPr="00507DB2">
        <w:t xml:space="preserve"> </w:t>
      </w:r>
      <w:proofErr w:type="spellStart"/>
      <w:r w:rsidRPr="00507DB2">
        <w:t>practical</w:t>
      </w:r>
      <w:proofErr w:type="spellEnd"/>
      <w:r w:rsidRPr="00507DB2">
        <w:t xml:space="preserve"> IP </w:t>
      </w:r>
      <w:proofErr w:type="spellStart"/>
      <w:r w:rsidRPr="00507DB2">
        <w:t>traffic</w:t>
      </w:r>
      <w:proofErr w:type="spellEnd"/>
      <w:r w:rsidRPr="00507DB2">
        <w:t xml:space="preserve"> </w:t>
      </w:r>
      <w:proofErr w:type="spellStart"/>
      <w:r w:rsidRPr="00507DB2">
        <w:t>flow</w:t>
      </w:r>
      <w:proofErr w:type="spellEnd"/>
      <w:r w:rsidRPr="00507DB2">
        <w:t xml:space="preserve"> </w:t>
      </w:r>
      <w:proofErr w:type="spellStart"/>
      <w:r w:rsidRPr="00507DB2">
        <w:t>classification</w:t>
      </w:r>
      <w:proofErr w:type="spellEnd"/>
      <w:r w:rsidRPr="00507DB2">
        <w:t xml:space="preserve">. ACM SIGCOMM </w:t>
      </w:r>
      <w:proofErr w:type="spellStart"/>
      <w:r w:rsidRPr="00507DB2">
        <w:t>Computer</w:t>
      </w:r>
      <w:proofErr w:type="spellEnd"/>
      <w:r w:rsidRPr="00507DB2">
        <w:t xml:space="preserve"> </w:t>
      </w:r>
      <w:proofErr w:type="spellStart"/>
      <w:r w:rsidRPr="00507DB2">
        <w:t>Communication</w:t>
      </w:r>
      <w:proofErr w:type="spellEnd"/>
      <w:r w:rsidRPr="00507DB2">
        <w:t xml:space="preserve"> </w:t>
      </w:r>
      <w:proofErr w:type="spellStart"/>
      <w:r w:rsidRPr="00507DB2">
        <w:t>Review</w:t>
      </w:r>
      <w:proofErr w:type="spellEnd"/>
      <w:r w:rsidRPr="00507DB2">
        <w:t xml:space="preserve"> [online]. 2006, 36(5) [cit. 2019-05-22]. DOI: 10.1145/1163593.1163596. ISSN 01464833. Dostupné z: </w:t>
      </w:r>
      <w:hyperlink r:id="rId67" w:history="1">
        <w:r w:rsidR="00A63F45" w:rsidRPr="00064504">
          <w:rPr>
            <w:rStyle w:val="Hyperlink"/>
            <w:rFonts w:ascii="Times New Roman" w:hAnsi="Times New Roman"/>
          </w:rPr>
          <w:t>http://portal.acm.org/citation.cfm?doid=1163593.1163596</w:t>
        </w:r>
      </w:hyperlink>
    </w:p>
    <w:p w14:paraId="6B55ABCA" w14:textId="77777777" w:rsidR="00C16D6A" w:rsidRDefault="00C16D6A" w:rsidP="00BD00F1">
      <w:pPr>
        <w:jc w:val="both"/>
      </w:pPr>
    </w:p>
    <w:p w14:paraId="7A01930A" w14:textId="0036D331" w:rsidR="00D27DA9" w:rsidRDefault="00C16D6A" w:rsidP="00BD00F1">
      <w:pPr>
        <w:jc w:val="both"/>
      </w:pPr>
      <w:r>
        <w:t>[3</w:t>
      </w:r>
      <w:r w:rsidR="00B32C52">
        <w:t>5</w:t>
      </w:r>
      <w:r>
        <w:t xml:space="preserve">]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w:t>
      </w:r>
      <w:hyperlink r:id="rId68" w:history="1">
        <w:r w:rsidR="006144FB" w:rsidRPr="00725F87">
          <w:rPr>
            <w:rStyle w:val="Hyperlink"/>
            <w:rFonts w:ascii="Times New Roman" w:hAnsi="Times New Roman"/>
          </w:rPr>
          <w:t>http://ieeexplore.ieee.org/document/5541853/</w:t>
        </w:r>
      </w:hyperlink>
    </w:p>
    <w:p w14:paraId="0D3B7A73" w14:textId="4B70E9EF" w:rsidR="006144FB" w:rsidRDefault="006144FB" w:rsidP="00BD00F1">
      <w:pPr>
        <w:jc w:val="both"/>
      </w:pPr>
    </w:p>
    <w:p w14:paraId="2F805F3B" w14:textId="157AD7B6" w:rsidR="00A63F45" w:rsidRDefault="006144FB" w:rsidP="00BD00F1">
      <w:pPr>
        <w:jc w:val="both"/>
      </w:pPr>
      <w:r>
        <w:t>[3</w:t>
      </w:r>
      <w:r w:rsidR="00B32C52">
        <w:t>6</w:t>
      </w:r>
      <w:r>
        <w:t xml:space="preserve">] </w:t>
      </w:r>
      <w:r w:rsidRPr="006144FB">
        <w:t xml:space="preserve">ZAMAN, </w:t>
      </w:r>
      <w:proofErr w:type="spellStart"/>
      <w:r w:rsidRPr="006144FB">
        <w:t>Marzia</w:t>
      </w:r>
      <w:proofErr w:type="spellEnd"/>
      <w:r w:rsidRPr="006144FB">
        <w:t xml:space="preserve"> a </w:t>
      </w:r>
      <w:proofErr w:type="spellStart"/>
      <w:r w:rsidRPr="006144FB">
        <w:t>Chung-Horng</w:t>
      </w:r>
      <w:proofErr w:type="spellEnd"/>
      <w:r w:rsidRPr="006144FB">
        <w:t xml:space="preserve"> LUNG. </w:t>
      </w:r>
      <w:proofErr w:type="spellStart"/>
      <w:r w:rsidRPr="006144FB">
        <w:t>Evaluation</w:t>
      </w:r>
      <w:proofErr w:type="spellEnd"/>
      <w:r w:rsidRPr="006144FB">
        <w:t xml:space="preserve"> of </w:t>
      </w:r>
      <w:proofErr w:type="spellStart"/>
      <w:r w:rsidRPr="006144FB">
        <w:t>machine</w:t>
      </w:r>
      <w:proofErr w:type="spellEnd"/>
      <w:r w:rsidRPr="006144FB">
        <w:t xml:space="preserve"> </w:t>
      </w:r>
      <w:proofErr w:type="spellStart"/>
      <w:r w:rsidRPr="006144FB">
        <w:t>learning</w:t>
      </w:r>
      <w:proofErr w:type="spellEnd"/>
      <w:r w:rsidRPr="006144FB">
        <w:t xml:space="preserve"> </w:t>
      </w:r>
      <w:proofErr w:type="spellStart"/>
      <w:r w:rsidRPr="006144FB">
        <w:t>techniques</w:t>
      </w:r>
      <w:proofErr w:type="spellEnd"/>
      <w:r w:rsidRPr="006144FB">
        <w:t xml:space="preserve"> </w:t>
      </w:r>
      <w:proofErr w:type="spellStart"/>
      <w:r w:rsidRPr="006144FB">
        <w:t>for</w:t>
      </w:r>
      <w:proofErr w:type="spellEnd"/>
      <w:r w:rsidRPr="006144FB">
        <w:t xml:space="preserve"> </w:t>
      </w:r>
      <w:proofErr w:type="spellStart"/>
      <w:r w:rsidRPr="006144FB">
        <w:t>network</w:t>
      </w:r>
      <w:proofErr w:type="spellEnd"/>
      <w:r w:rsidRPr="006144FB">
        <w:t xml:space="preserve"> </w:t>
      </w:r>
      <w:proofErr w:type="spellStart"/>
      <w:r w:rsidRPr="006144FB">
        <w:t>intrusion</w:t>
      </w:r>
      <w:proofErr w:type="spellEnd"/>
      <w:r w:rsidRPr="006144FB">
        <w:t xml:space="preserve"> </w:t>
      </w:r>
      <w:proofErr w:type="spellStart"/>
      <w:r w:rsidRPr="006144FB">
        <w:t>detection</w:t>
      </w:r>
      <w:proofErr w:type="spellEnd"/>
      <w:r w:rsidRPr="006144FB">
        <w:t xml:space="preserve">. In: NOMS 2018 - 2018 IEEE/IFIP </w:t>
      </w:r>
      <w:proofErr w:type="spellStart"/>
      <w:r w:rsidRPr="006144FB">
        <w:t>Network</w:t>
      </w:r>
      <w:proofErr w:type="spellEnd"/>
      <w:r w:rsidRPr="006144FB">
        <w:t xml:space="preserve"> </w:t>
      </w:r>
      <w:proofErr w:type="spellStart"/>
      <w:r w:rsidRPr="006144FB">
        <w:t>Operations</w:t>
      </w:r>
      <w:proofErr w:type="spellEnd"/>
      <w:r w:rsidRPr="006144FB">
        <w:t xml:space="preserve"> and Management </w:t>
      </w:r>
      <w:proofErr w:type="spellStart"/>
      <w:r w:rsidRPr="006144FB">
        <w:t>Symposium</w:t>
      </w:r>
      <w:proofErr w:type="spellEnd"/>
      <w:r w:rsidRPr="006144FB">
        <w:t xml:space="preserve"> [online]. IEEE, 2018, 2018, s. 1-5 [cit. 2019-05-21]. DOI: 10.1109/NOMS.2018.8406212. ISBN 978-1-5386-3416-5. Dostupné z: </w:t>
      </w:r>
      <w:hyperlink r:id="rId69" w:history="1">
        <w:r w:rsidR="00A63F45" w:rsidRPr="00064504">
          <w:rPr>
            <w:rStyle w:val="Hyperlink"/>
            <w:rFonts w:ascii="Times New Roman" w:hAnsi="Times New Roman"/>
          </w:rPr>
          <w:t>https://ieeexplore.ieee.org/document/8406212/</w:t>
        </w:r>
      </w:hyperlink>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70"/>
          <w:footerReference w:type="first" r:id="rId71"/>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43" w:name="_Toc496474036"/>
      <w:bookmarkStart w:id="144" w:name="_Toc496474145"/>
      <w:r w:rsidRPr="00E02093">
        <w:rPr>
          <w:b/>
          <w:color w:val="000000" w:themeColor="text1"/>
          <w:sz w:val="36"/>
          <w:szCs w:val="36"/>
        </w:rPr>
        <w:lastRenderedPageBreak/>
        <w:t xml:space="preserve">Príloha A: </w:t>
      </w:r>
      <w:bookmarkEnd w:id="143"/>
      <w:bookmarkEnd w:id="144"/>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45" w:name="_Toc26631154"/>
      <w:r w:rsidR="006372F5" w:rsidRPr="00E02093">
        <w:rPr>
          <w:b/>
          <w:color w:val="FF0000"/>
        </w:rPr>
        <w:instrText>Príloha A:</w:instrText>
      </w:r>
      <w:r w:rsidR="00E05EFC" w:rsidRPr="00E02093">
        <w:rPr>
          <w:b/>
          <w:color w:val="FF0000"/>
        </w:rPr>
        <w:instrText xml:space="preserve"> Plán práce</w:instrText>
      </w:r>
      <w:bookmarkEnd w:id="145"/>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CD6F94">
      <w:pPr>
        <w:pStyle w:val="Odsek"/>
        <w:ind w:firstLine="708"/>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6BA61E57" w:rsidR="00A65083" w:rsidRPr="00E02093" w:rsidRDefault="00A65083" w:rsidP="0025443B">
      <w:pPr>
        <w:pStyle w:val="Caption"/>
      </w:pPr>
      <w:bookmarkStart w:id="146" w:name="_Ref7962735"/>
      <w:bookmarkStart w:id="147" w:name="_Toc26478267"/>
      <w:r w:rsidRPr="00E02093">
        <w:t xml:space="preserve">Tabuľka </w:t>
      </w:r>
      <w:r w:rsidR="00D63D7F">
        <w:t>A</w:t>
      </w:r>
      <w:r w:rsidR="00102E4B">
        <w:t>.</w:t>
      </w:r>
      <w:fldSimple w:instr=" SEQ Tabuľka \* ARABIC ">
        <w:r w:rsidR="009450F6">
          <w:rPr>
            <w:noProof/>
          </w:rPr>
          <w:t>12</w:t>
        </w:r>
      </w:fldSimple>
      <w:bookmarkEnd w:id="146"/>
      <w:r w:rsidRPr="00E02093">
        <w:t xml:space="preserve"> </w:t>
      </w:r>
      <w:r w:rsidR="0025443B" w:rsidRPr="0025443B">
        <w:t>–</w:t>
      </w:r>
      <w:r w:rsidRPr="00E02093">
        <w:t xml:space="preserve"> Plán práce k DP I</w:t>
      </w:r>
      <w:bookmarkEnd w:id="14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CD6F94">
      <w:pPr>
        <w:pStyle w:val="Odsek"/>
        <w:ind w:firstLine="708"/>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67D30829" w:rsidR="00A65083" w:rsidRPr="00E02093" w:rsidRDefault="00A65083" w:rsidP="0025443B">
      <w:pPr>
        <w:pStyle w:val="Caption"/>
      </w:pPr>
      <w:bookmarkStart w:id="148" w:name="_Ref7962767"/>
      <w:bookmarkStart w:id="149" w:name="_Toc26478268"/>
      <w:r w:rsidRPr="00E02093">
        <w:t xml:space="preserve">Tabuľka </w:t>
      </w:r>
      <w:r w:rsidR="00102E4B">
        <w:t>A.</w:t>
      </w:r>
      <w:fldSimple w:instr=" SEQ Tabuľka \* ARABIC ">
        <w:r w:rsidR="00C52211">
          <w:rPr>
            <w:noProof/>
          </w:rPr>
          <w:t>13</w:t>
        </w:r>
      </w:fldSimple>
      <w:bookmarkEnd w:id="148"/>
      <w:r w:rsidRPr="00E02093">
        <w:t xml:space="preserve"> </w:t>
      </w:r>
      <w:r w:rsidR="0025443B" w:rsidRPr="0025443B">
        <w:t>–</w:t>
      </w:r>
      <w:r w:rsidRPr="00E02093">
        <w:t xml:space="preserve"> Plán práce k DP II</w:t>
      </w:r>
      <w:bookmarkEnd w:id="14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2A13031E" w:rsidR="00CD6F94" w:rsidRDefault="003A6071" w:rsidP="00CD6F94">
      <w:pPr>
        <w:pStyle w:val="Odsek"/>
        <w:ind w:firstLine="708"/>
      </w:pPr>
      <w:r w:rsidRPr="003770BC">
        <w:t xml:space="preserve">Podarilo sa nám </w:t>
      </w:r>
      <w:r>
        <w:t xml:space="preserve">stiahnuť rozsiahlu množinu dát </w:t>
      </w:r>
      <w:r w:rsidRPr="003A6071">
        <w:t>NUSW-NB15</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CD6F94">
      <w:pPr>
        <w:pStyle w:val="Odsek"/>
        <w:ind w:firstLine="708"/>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7593086D" w:rsidR="00A65083" w:rsidRPr="00E02093" w:rsidRDefault="008B20AF" w:rsidP="0025443B">
      <w:pPr>
        <w:pStyle w:val="Caption"/>
      </w:pPr>
      <w:bookmarkStart w:id="150" w:name="_Ref7962793"/>
      <w:bookmarkStart w:id="151" w:name="_Ref7962666"/>
      <w:bookmarkStart w:id="152" w:name="_Toc26478269"/>
      <w:r w:rsidRPr="00E02093">
        <w:t xml:space="preserve">Tabuľka </w:t>
      </w:r>
      <w:r w:rsidR="00102E4B">
        <w:t>A.</w:t>
      </w:r>
      <w:fldSimple w:instr=" SEQ Tabuľka \* ARABIC ">
        <w:r w:rsidR="00AC733F">
          <w:rPr>
            <w:noProof/>
          </w:rPr>
          <w:t>14</w:t>
        </w:r>
      </w:fldSimple>
      <w:bookmarkEnd w:id="150"/>
      <w:r w:rsidRPr="00E02093">
        <w:t xml:space="preserve"> </w:t>
      </w:r>
      <w:r w:rsidR="0025443B" w:rsidRPr="0025443B">
        <w:t>–</w:t>
      </w:r>
      <w:r w:rsidRPr="00E02093">
        <w:t xml:space="preserve"> Plán práce k DP III</w:t>
      </w:r>
      <w:bookmarkEnd w:id="151"/>
      <w:bookmarkEnd w:id="152"/>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72"/>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73"/>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53" w:name="_Toc26631155"/>
      <w:r w:rsidR="00D63D7F" w:rsidRPr="00D63D7F">
        <w:rPr>
          <w:b/>
          <w:color w:val="FF0000"/>
        </w:rPr>
        <w:instrText>Príloha B: Technická dokumentácia</w:instrText>
      </w:r>
      <w:bookmarkEnd w:id="153"/>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74"/>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75"/>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5EEB01C6" w:rsidR="00B91304" w:rsidRPr="00AD220C" w:rsidRDefault="00E77607" w:rsidP="00C359B8">
      <w:pPr>
        <w:rPr>
          <w:b/>
          <w:sz w:val="36"/>
          <w:szCs w:val="36"/>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54" w:name="_Toc8599267"/>
      <w:bookmarkStart w:id="155" w:name="_Toc26631156"/>
      <w:r w:rsidR="00863E88" w:rsidRPr="00E02093">
        <w:rPr>
          <w:b/>
          <w:color w:val="FF0000"/>
        </w:rPr>
        <w:instrText>Príloha C: Obsah elektronického média</w:instrText>
      </w:r>
      <w:bookmarkEnd w:id="154"/>
      <w:bookmarkEnd w:id="155"/>
      <w:r w:rsidR="00863E88" w:rsidRPr="00E02093">
        <w:rPr>
          <w:b/>
          <w:color w:val="FF0000"/>
        </w:rPr>
        <w:instrText xml:space="preserve">" </w:instrText>
      </w:r>
      <w:r w:rsidR="00863E88" w:rsidRPr="00E02093">
        <w:rPr>
          <w:b/>
          <w:color w:val="FF0000"/>
        </w:rPr>
        <w:fldChar w:fldCharType="end"/>
      </w:r>
    </w:p>
    <w:sectPr w:rsidR="00B91304" w:rsidRPr="00AD220C" w:rsidSect="00B72CC6">
      <w:footerReference w:type="default" r:id="rId76"/>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3E5DD" w14:textId="77777777" w:rsidR="00BE13DD" w:rsidRDefault="00BE13DD" w:rsidP="00DD1D7C">
      <w:r>
        <w:separator/>
      </w:r>
    </w:p>
  </w:endnote>
  <w:endnote w:type="continuationSeparator" w:id="0">
    <w:p w14:paraId="0E5104F1" w14:textId="77777777" w:rsidR="00BE13DD" w:rsidRDefault="00BE13DD"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422943" w:rsidRDefault="00422943"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422943" w:rsidRDefault="0042294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422943" w:rsidRDefault="0042294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422943" w:rsidRDefault="0042294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422943" w:rsidRDefault="0042294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422943" w:rsidRDefault="0042294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422943" w:rsidRDefault="00422943"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422943" w:rsidRDefault="00422943"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422943" w:rsidRDefault="0042294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422943" w:rsidRDefault="00422943"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422943" w:rsidRDefault="00422943"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422943" w:rsidRDefault="00422943"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422943" w:rsidRDefault="00422943"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p w14:paraId="5BAA9947" w14:textId="77777777" w:rsidR="00422943" w:rsidRDefault="0042294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422943" w:rsidRDefault="00422943"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422943" w:rsidRDefault="0042294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422943" w:rsidRDefault="00422943"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422943" w:rsidRDefault="00422943"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422943" w:rsidRDefault="00422943"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422943" w:rsidRDefault="00422943"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422943" w:rsidRDefault="00422943"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422943" w:rsidRDefault="00422943"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422943" w:rsidRDefault="00422943"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422943" w:rsidRDefault="00422943"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422943" w:rsidRDefault="00422943"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422943" w:rsidRDefault="00422943"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45126A5B" w14:textId="77777777" w:rsidR="00422943" w:rsidRDefault="004229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422943" w:rsidRDefault="0042294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sdtContent>
  </w:sdt>
  <w:p w14:paraId="26867A64" w14:textId="77777777" w:rsidR="00422943" w:rsidRDefault="00422943"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422943" w:rsidRDefault="00422943"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422943" w:rsidRDefault="0042294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422943" w:rsidRDefault="00422943"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422943" w:rsidRDefault="00422943"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422943" w:rsidRDefault="00422943"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sdtContent>
  </w:sdt>
  <w:p w14:paraId="7685E0EA" w14:textId="77777777" w:rsidR="00422943" w:rsidRDefault="00422943"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422943" w:rsidRDefault="00422943"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2A29B" w14:textId="77777777" w:rsidR="00BE13DD" w:rsidRDefault="00BE13DD" w:rsidP="00DD1D7C">
      <w:r>
        <w:separator/>
      </w:r>
    </w:p>
  </w:footnote>
  <w:footnote w:type="continuationSeparator" w:id="0">
    <w:p w14:paraId="7C658024" w14:textId="77777777" w:rsidR="00BE13DD" w:rsidRDefault="00BE13DD" w:rsidP="00DD1D7C">
      <w:r>
        <w:continuationSeparator/>
      </w:r>
    </w:p>
  </w:footnote>
  <w:footnote w:id="1">
    <w:p w14:paraId="31714925" w14:textId="637DB570" w:rsidR="00422943" w:rsidRDefault="00422943">
      <w:pPr>
        <w:pStyle w:val="FootnoteText"/>
      </w:pPr>
      <w:r>
        <w:rPr>
          <w:rStyle w:val="FootnoteReference"/>
        </w:rPr>
        <w:footnoteRef/>
      </w:r>
      <w:r>
        <w:t xml:space="preserve"> Crrentropia </w:t>
      </w:r>
      <w:r w:rsidRPr="00FB7C47">
        <w:rPr>
          <w:highlight w:val="yellow"/>
        </w:rPr>
        <w:t>[</w:t>
      </w:r>
      <w:r>
        <w:rPr>
          <w:highlight w:val="yellow"/>
        </w:rPr>
        <w:t>x</w:t>
      </w:r>
      <w:r w:rsidRPr="00FB7C47">
        <w:rPr>
          <w:highlight w:val="yellow"/>
        </w:rPr>
        <w:t>]</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759F3D93" w:rsidR="00422943" w:rsidRPr="00980884" w:rsidRDefault="00422943">
      <w:pPr>
        <w:pStyle w:val="FootnoteText"/>
        <w:rPr>
          <w:sz w:val="20"/>
          <w:szCs w:val="20"/>
        </w:rPr>
      </w:pPr>
      <w:r w:rsidRPr="00980884">
        <w:rPr>
          <w:rStyle w:val="FootnoteReference"/>
        </w:rPr>
        <w:footnoteRef/>
      </w:r>
      <w:r w:rsidRPr="00980884">
        <w:t xml:space="preserve"> </w:t>
      </w:r>
      <w:r w:rsidRPr="00980884">
        <w:rPr>
          <w:sz w:val="20"/>
          <w:szCs w:val="20"/>
        </w:rPr>
        <w:t xml:space="preserve">Application-Specific Integrated Circuit (ASIC) </w:t>
      </w:r>
      <w:r w:rsidRPr="00980884">
        <w:rPr>
          <w:sz w:val="20"/>
          <w:szCs w:val="20"/>
          <w:highlight w:val="yellow"/>
        </w:rPr>
        <w:t>[x]</w:t>
      </w:r>
      <w:r w:rsidRPr="00980884">
        <w:rPr>
          <w:sz w:val="20"/>
          <w:szCs w:val="20"/>
        </w:rPr>
        <w:t xml:space="preserve"> - Mikročip určený na špeciálne použitie a nie na všeobecné použitie.</w:t>
      </w:r>
    </w:p>
  </w:footnote>
  <w:footnote w:id="3">
    <w:p w14:paraId="37256C57" w14:textId="0FAB9799" w:rsidR="00422943" w:rsidRPr="00980884" w:rsidRDefault="00422943">
      <w:pPr>
        <w:pStyle w:val="FootnoteText"/>
        <w:rPr>
          <w:sz w:val="20"/>
          <w:szCs w:val="20"/>
        </w:rPr>
      </w:pPr>
      <w:r w:rsidRPr="00980884">
        <w:rPr>
          <w:rStyle w:val="FootnoteReference"/>
        </w:rPr>
        <w:footnoteRef/>
      </w:r>
      <w:r w:rsidRPr="00980884">
        <w:rPr>
          <w:sz w:val="20"/>
          <w:szCs w:val="20"/>
        </w:rPr>
        <w:t xml:space="preserve"> Floating-point Operations Per Second (FLOP) </w:t>
      </w:r>
      <w:r w:rsidRPr="00980884">
        <w:rPr>
          <w:sz w:val="20"/>
          <w:szCs w:val="20"/>
          <w:highlight w:val="yellow"/>
        </w:rPr>
        <w:t>[x]</w:t>
      </w:r>
      <w:r w:rsidRPr="00980884">
        <w:rPr>
          <w:sz w:val="20"/>
          <w:szCs w:val="20"/>
        </w:rPr>
        <w:t xml:space="preserve"> – Jednotka výpočtového výkonu počítača, ktorá udáva počet operácií v pohyblivej rádovej čiarke za sekundu.</w:t>
      </w:r>
    </w:p>
  </w:footnote>
  <w:footnote w:id="4">
    <w:p w14:paraId="24403CC6" w14:textId="653791C7" w:rsidR="00422943" w:rsidRDefault="00422943">
      <w:pPr>
        <w:pStyle w:val="FootnoteText"/>
      </w:pPr>
      <w:r w:rsidRPr="00980884">
        <w:rPr>
          <w:rStyle w:val="FootnoteReference"/>
        </w:rPr>
        <w:footnoteRef/>
      </w:r>
      <w:r w:rsidRPr="00980884">
        <w:t xml:space="preserve"> </w:t>
      </w:r>
      <w:r w:rsidRPr="00980884">
        <w:rPr>
          <w:sz w:val="20"/>
          <w:szCs w:val="20"/>
        </w:rPr>
        <w:t xml:space="preserve">SAV </w:t>
      </w:r>
      <w:r w:rsidRPr="00980884">
        <w:rPr>
          <w:sz w:val="20"/>
          <w:szCs w:val="20"/>
          <w:highlight w:val="yellow"/>
        </w:rPr>
        <w:t>[x]</w:t>
      </w:r>
      <w:r w:rsidRPr="00980884">
        <w:rPr>
          <w:sz w:val="20"/>
          <w:szCs w:val="20"/>
        </w:rPr>
        <w:t xml:space="preserve"> – Prípona súboru použitá pre uložený dátum Statistical Package for Social Sciences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422943" w:rsidRDefault="00422943"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422943" w:rsidRDefault="004229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422943" w:rsidRDefault="00422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5072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3"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F5DD6"/>
    <w:multiLevelType w:val="hybridMultilevel"/>
    <w:tmpl w:val="46405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9"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586129"/>
    <w:multiLevelType w:val="hybridMultilevel"/>
    <w:tmpl w:val="B18E0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5"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6"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4"/>
  </w:num>
  <w:num w:numId="2">
    <w:abstractNumId w:val="12"/>
  </w:num>
  <w:num w:numId="3">
    <w:abstractNumId w:val="10"/>
  </w:num>
  <w:num w:numId="4">
    <w:abstractNumId w:val="4"/>
  </w:num>
  <w:num w:numId="5">
    <w:abstractNumId w:val="26"/>
  </w:num>
  <w:num w:numId="6">
    <w:abstractNumId w:val="37"/>
  </w:num>
  <w:num w:numId="7">
    <w:abstractNumId w:val="7"/>
  </w:num>
  <w:num w:numId="8">
    <w:abstractNumId w:val="2"/>
  </w:num>
  <w:num w:numId="9">
    <w:abstractNumId w:val="19"/>
  </w:num>
  <w:num w:numId="10">
    <w:abstractNumId w:val="13"/>
  </w:num>
  <w:num w:numId="11">
    <w:abstractNumId w:val="28"/>
  </w:num>
  <w:num w:numId="12">
    <w:abstractNumId w:val="8"/>
  </w:num>
  <w:num w:numId="13">
    <w:abstractNumId w:val="33"/>
  </w:num>
  <w:num w:numId="14">
    <w:abstractNumId w:val="16"/>
  </w:num>
  <w:num w:numId="15">
    <w:abstractNumId w:val="1"/>
  </w:num>
  <w:num w:numId="16">
    <w:abstractNumId w:val="15"/>
  </w:num>
  <w:num w:numId="17">
    <w:abstractNumId w:val="31"/>
  </w:num>
  <w:num w:numId="18">
    <w:abstractNumId w:val="5"/>
  </w:num>
  <w:num w:numId="19">
    <w:abstractNumId w:val="30"/>
  </w:num>
  <w:num w:numId="20">
    <w:abstractNumId w:val="39"/>
  </w:num>
  <w:num w:numId="21">
    <w:abstractNumId w:val="21"/>
  </w:num>
  <w:num w:numId="22">
    <w:abstractNumId w:val="17"/>
  </w:num>
  <w:num w:numId="23">
    <w:abstractNumId w:val="9"/>
  </w:num>
  <w:num w:numId="24">
    <w:abstractNumId w:val="0"/>
  </w:num>
  <w:num w:numId="25">
    <w:abstractNumId w:val="20"/>
  </w:num>
  <w:num w:numId="26">
    <w:abstractNumId w:val="32"/>
  </w:num>
  <w:num w:numId="27">
    <w:abstractNumId w:val="38"/>
  </w:num>
  <w:num w:numId="28">
    <w:abstractNumId w:val="27"/>
  </w:num>
  <w:num w:numId="29">
    <w:abstractNumId w:val="18"/>
  </w:num>
  <w:num w:numId="30">
    <w:abstractNumId w:val="40"/>
  </w:num>
  <w:num w:numId="31">
    <w:abstractNumId w:val="11"/>
  </w:num>
  <w:num w:numId="32">
    <w:abstractNumId w:val="36"/>
  </w:num>
  <w:num w:numId="33">
    <w:abstractNumId w:val="29"/>
  </w:num>
  <w:num w:numId="34">
    <w:abstractNumId w:val="25"/>
  </w:num>
  <w:num w:numId="35">
    <w:abstractNumId w:val="23"/>
  </w:num>
  <w:num w:numId="36">
    <w:abstractNumId w:val="35"/>
  </w:num>
  <w:num w:numId="37">
    <w:abstractNumId w:val="24"/>
  </w:num>
  <w:num w:numId="38">
    <w:abstractNumId w:val="3"/>
  </w:num>
  <w:num w:numId="39">
    <w:abstractNumId w:val="6"/>
  </w:num>
  <w:num w:numId="40">
    <w:abstractNumId w:val="22"/>
  </w:num>
  <w:num w:numId="4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EA"/>
    <w:rsid w:val="00012AF1"/>
    <w:rsid w:val="0001339E"/>
    <w:rsid w:val="00014079"/>
    <w:rsid w:val="00014117"/>
    <w:rsid w:val="00014410"/>
    <w:rsid w:val="000144E3"/>
    <w:rsid w:val="0001450E"/>
    <w:rsid w:val="00014760"/>
    <w:rsid w:val="00014769"/>
    <w:rsid w:val="00014C08"/>
    <w:rsid w:val="00015294"/>
    <w:rsid w:val="000153FB"/>
    <w:rsid w:val="000162D8"/>
    <w:rsid w:val="0001668D"/>
    <w:rsid w:val="00017C28"/>
    <w:rsid w:val="000202BD"/>
    <w:rsid w:val="0002069F"/>
    <w:rsid w:val="000209BF"/>
    <w:rsid w:val="00020D29"/>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681"/>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08A"/>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84F"/>
    <w:rsid w:val="000B6B3D"/>
    <w:rsid w:val="000B7280"/>
    <w:rsid w:val="000B75FD"/>
    <w:rsid w:val="000B7BB9"/>
    <w:rsid w:val="000C010A"/>
    <w:rsid w:val="000C01B3"/>
    <w:rsid w:val="000C04CF"/>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4F3"/>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CF9"/>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A19"/>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4E2"/>
    <w:rsid w:val="00113570"/>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209"/>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842"/>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29DE"/>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40A"/>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2E2A"/>
    <w:rsid w:val="001930CE"/>
    <w:rsid w:val="001935FC"/>
    <w:rsid w:val="00193F8F"/>
    <w:rsid w:val="0019529B"/>
    <w:rsid w:val="00195542"/>
    <w:rsid w:val="00195D8B"/>
    <w:rsid w:val="001960F5"/>
    <w:rsid w:val="00196640"/>
    <w:rsid w:val="001969E7"/>
    <w:rsid w:val="001970CA"/>
    <w:rsid w:val="00197717"/>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6F4B"/>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E65D0"/>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594B"/>
    <w:rsid w:val="001F5C3A"/>
    <w:rsid w:val="001F6E49"/>
    <w:rsid w:val="001F6F8A"/>
    <w:rsid w:val="001F742E"/>
    <w:rsid w:val="001F7AC7"/>
    <w:rsid w:val="0020016B"/>
    <w:rsid w:val="002002EA"/>
    <w:rsid w:val="00200998"/>
    <w:rsid w:val="00200B30"/>
    <w:rsid w:val="00201257"/>
    <w:rsid w:val="00202D2C"/>
    <w:rsid w:val="00204040"/>
    <w:rsid w:val="002046E2"/>
    <w:rsid w:val="00205313"/>
    <w:rsid w:val="00205CA7"/>
    <w:rsid w:val="00205F45"/>
    <w:rsid w:val="00206977"/>
    <w:rsid w:val="00206EFB"/>
    <w:rsid w:val="0020721C"/>
    <w:rsid w:val="002078DD"/>
    <w:rsid w:val="00207DC5"/>
    <w:rsid w:val="00210040"/>
    <w:rsid w:val="0021010B"/>
    <w:rsid w:val="00210511"/>
    <w:rsid w:val="00210CB0"/>
    <w:rsid w:val="00210D49"/>
    <w:rsid w:val="00210FA0"/>
    <w:rsid w:val="00211263"/>
    <w:rsid w:val="00211C34"/>
    <w:rsid w:val="002127EF"/>
    <w:rsid w:val="00212BA7"/>
    <w:rsid w:val="002142DE"/>
    <w:rsid w:val="00215037"/>
    <w:rsid w:val="00215B51"/>
    <w:rsid w:val="00215D52"/>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427E"/>
    <w:rsid w:val="002451E4"/>
    <w:rsid w:val="002452E4"/>
    <w:rsid w:val="0024570A"/>
    <w:rsid w:val="00246203"/>
    <w:rsid w:val="00246304"/>
    <w:rsid w:val="002469AA"/>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0F8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BC8"/>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38E8"/>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0BD"/>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C11"/>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6F5D"/>
    <w:rsid w:val="002F7808"/>
    <w:rsid w:val="002F7A28"/>
    <w:rsid w:val="002F7AD9"/>
    <w:rsid w:val="002F7C99"/>
    <w:rsid w:val="003003FE"/>
    <w:rsid w:val="003008A4"/>
    <w:rsid w:val="003016DB"/>
    <w:rsid w:val="0030260E"/>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27"/>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6B1B"/>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18B"/>
    <w:rsid w:val="00340AC3"/>
    <w:rsid w:val="003414BD"/>
    <w:rsid w:val="003416EA"/>
    <w:rsid w:val="00341A7F"/>
    <w:rsid w:val="00341AB6"/>
    <w:rsid w:val="00341C14"/>
    <w:rsid w:val="003422DE"/>
    <w:rsid w:val="00342344"/>
    <w:rsid w:val="003429E3"/>
    <w:rsid w:val="0034305B"/>
    <w:rsid w:val="003446C5"/>
    <w:rsid w:val="00345066"/>
    <w:rsid w:val="00345A38"/>
    <w:rsid w:val="00346C12"/>
    <w:rsid w:val="00350024"/>
    <w:rsid w:val="00351171"/>
    <w:rsid w:val="0035155C"/>
    <w:rsid w:val="003518F2"/>
    <w:rsid w:val="00351B2E"/>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57B"/>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B00"/>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6E2F"/>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97E4E"/>
    <w:rsid w:val="00397F05"/>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6DD"/>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1F47"/>
    <w:rsid w:val="003D3280"/>
    <w:rsid w:val="003D37D1"/>
    <w:rsid w:val="003D4221"/>
    <w:rsid w:val="003D42D9"/>
    <w:rsid w:val="003D4A85"/>
    <w:rsid w:val="003D52FA"/>
    <w:rsid w:val="003D56D4"/>
    <w:rsid w:val="003D59BE"/>
    <w:rsid w:val="003D6632"/>
    <w:rsid w:val="003D69C9"/>
    <w:rsid w:val="003D6D89"/>
    <w:rsid w:val="003D7336"/>
    <w:rsid w:val="003D735C"/>
    <w:rsid w:val="003D7822"/>
    <w:rsid w:val="003D7C35"/>
    <w:rsid w:val="003D7D70"/>
    <w:rsid w:val="003E0099"/>
    <w:rsid w:val="003E017E"/>
    <w:rsid w:val="003E0227"/>
    <w:rsid w:val="003E05E0"/>
    <w:rsid w:val="003E1063"/>
    <w:rsid w:val="003E29BB"/>
    <w:rsid w:val="003E2F6B"/>
    <w:rsid w:val="003E2FD8"/>
    <w:rsid w:val="003E3BB0"/>
    <w:rsid w:val="003E4632"/>
    <w:rsid w:val="003E5659"/>
    <w:rsid w:val="003E5849"/>
    <w:rsid w:val="003E5ABA"/>
    <w:rsid w:val="003E6066"/>
    <w:rsid w:val="003E6495"/>
    <w:rsid w:val="003E658F"/>
    <w:rsid w:val="003E6B62"/>
    <w:rsid w:val="003E6C85"/>
    <w:rsid w:val="003E6F8B"/>
    <w:rsid w:val="003E71A3"/>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2943"/>
    <w:rsid w:val="00423E83"/>
    <w:rsid w:val="00423FAC"/>
    <w:rsid w:val="004245A4"/>
    <w:rsid w:val="00425283"/>
    <w:rsid w:val="004257A3"/>
    <w:rsid w:val="00426F31"/>
    <w:rsid w:val="004270E4"/>
    <w:rsid w:val="00427BC0"/>
    <w:rsid w:val="00427C41"/>
    <w:rsid w:val="00430232"/>
    <w:rsid w:val="00430630"/>
    <w:rsid w:val="004306F2"/>
    <w:rsid w:val="0043079E"/>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57CC"/>
    <w:rsid w:val="004662F9"/>
    <w:rsid w:val="00466B6F"/>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0E1"/>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8CB"/>
    <w:rsid w:val="004B0A9C"/>
    <w:rsid w:val="004B0FB0"/>
    <w:rsid w:val="004B1F58"/>
    <w:rsid w:val="004B225D"/>
    <w:rsid w:val="004B2463"/>
    <w:rsid w:val="004B2AD9"/>
    <w:rsid w:val="004B3A41"/>
    <w:rsid w:val="004B41A6"/>
    <w:rsid w:val="004B4E25"/>
    <w:rsid w:val="004B56D0"/>
    <w:rsid w:val="004B5C9E"/>
    <w:rsid w:val="004B6AE4"/>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B4A"/>
    <w:rsid w:val="004E2D04"/>
    <w:rsid w:val="004E2FE7"/>
    <w:rsid w:val="004E35F4"/>
    <w:rsid w:val="004E3B98"/>
    <w:rsid w:val="004E422B"/>
    <w:rsid w:val="004E4672"/>
    <w:rsid w:val="004E46E1"/>
    <w:rsid w:val="004E485D"/>
    <w:rsid w:val="004E4C49"/>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278E"/>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1EA"/>
    <w:rsid w:val="00500202"/>
    <w:rsid w:val="0050076E"/>
    <w:rsid w:val="00500F06"/>
    <w:rsid w:val="005026C6"/>
    <w:rsid w:val="0050286D"/>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3D89"/>
    <w:rsid w:val="00534566"/>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2F70"/>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4934"/>
    <w:rsid w:val="00555028"/>
    <w:rsid w:val="0055566C"/>
    <w:rsid w:val="00555E52"/>
    <w:rsid w:val="00556714"/>
    <w:rsid w:val="00556D07"/>
    <w:rsid w:val="00556E68"/>
    <w:rsid w:val="00557410"/>
    <w:rsid w:val="005577B4"/>
    <w:rsid w:val="005577CF"/>
    <w:rsid w:val="00557827"/>
    <w:rsid w:val="005579D2"/>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D75"/>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1F97"/>
    <w:rsid w:val="005A26EF"/>
    <w:rsid w:val="005A2C3E"/>
    <w:rsid w:val="005A31DD"/>
    <w:rsid w:val="005A3995"/>
    <w:rsid w:val="005A3E43"/>
    <w:rsid w:val="005A515C"/>
    <w:rsid w:val="005A5547"/>
    <w:rsid w:val="005A5C5F"/>
    <w:rsid w:val="005A68D4"/>
    <w:rsid w:val="005A79F7"/>
    <w:rsid w:val="005A7C04"/>
    <w:rsid w:val="005B019C"/>
    <w:rsid w:val="005B03B2"/>
    <w:rsid w:val="005B141E"/>
    <w:rsid w:val="005B198F"/>
    <w:rsid w:val="005B1C1A"/>
    <w:rsid w:val="005B1F2E"/>
    <w:rsid w:val="005B2ADF"/>
    <w:rsid w:val="005B4860"/>
    <w:rsid w:val="005B4F6B"/>
    <w:rsid w:val="005B543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AA2"/>
    <w:rsid w:val="005E1B64"/>
    <w:rsid w:val="005E2088"/>
    <w:rsid w:val="005E2395"/>
    <w:rsid w:val="005E2786"/>
    <w:rsid w:val="005E28AF"/>
    <w:rsid w:val="005E2A1C"/>
    <w:rsid w:val="005E2C42"/>
    <w:rsid w:val="005E2ED3"/>
    <w:rsid w:val="005E3121"/>
    <w:rsid w:val="005E337B"/>
    <w:rsid w:val="005E3C7F"/>
    <w:rsid w:val="005E3D0A"/>
    <w:rsid w:val="005E4563"/>
    <w:rsid w:val="005E4C48"/>
    <w:rsid w:val="005E51C2"/>
    <w:rsid w:val="005E5281"/>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27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1E3D"/>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29A2"/>
    <w:rsid w:val="006536F0"/>
    <w:rsid w:val="006538ED"/>
    <w:rsid w:val="0065417D"/>
    <w:rsid w:val="00654212"/>
    <w:rsid w:val="00654313"/>
    <w:rsid w:val="00654AA3"/>
    <w:rsid w:val="006551F5"/>
    <w:rsid w:val="00655906"/>
    <w:rsid w:val="00655999"/>
    <w:rsid w:val="0065616D"/>
    <w:rsid w:val="0065654B"/>
    <w:rsid w:val="0065753E"/>
    <w:rsid w:val="00660068"/>
    <w:rsid w:val="0066077E"/>
    <w:rsid w:val="00660D93"/>
    <w:rsid w:val="00661E13"/>
    <w:rsid w:val="006620AB"/>
    <w:rsid w:val="0066299C"/>
    <w:rsid w:val="006631B5"/>
    <w:rsid w:val="006635E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2AA3"/>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296"/>
    <w:rsid w:val="0068135C"/>
    <w:rsid w:val="00681DA1"/>
    <w:rsid w:val="0068227F"/>
    <w:rsid w:val="00682543"/>
    <w:rsid w:val="00682756"/>
    <w:rsid w:val="00682F92"/>
    <w:rsid w:val="006837DB"/>
    <w:rsid w:val="00683995"/>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9781B"/>
    <w:rsid w:val="006A0E9B"/>
    <w:rsid w:val="006A1114"/>
    <w:rsid w:val="006A15D4"/>
    <w:rsid w:val="006A1FCA"/>
    <w:rsid w:val="006A2096"/>
    <w:rsid w:val="006A23DB"/>
    <w:rsid w:val="006A2BCF"/>
    <w:rsid w:val="006A32DB"/>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1B38"/>
    <w:rsid w:val="006B2A4B"/>
    <w:rsid w:val="006B306F"/>
    <w:rsid w:val="006B341A"/>
    <w:rsid w:val="006B3477"/>
    <w:rsid w:val="006B352E"/>
    <w:rsid w:val="006B3D63"/>
    <w:rsid w:val="006B3ED1"/>
    <w:rsid w:val="006B404B"/>
    <w:rsid w:val="006B4312"/>
    <w:rsid w:val="006B432E"/>
    <w:rsid w:val="006B4756"/>
    <w:rsid w:val="006B4AB7"/>
    <w:rsid w:val="006B4C21"/>
    <w:rsid w:val="006B6161"/>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1717"/>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4D4"/>
    <w:rsid w:val="007147C7"/>
    <w:rsid w:val="00714CD7"/>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48D4"/>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67E20"/>
    <w:rsid w:val="00770034"/>
    <w:rsid w:val="00770237"/>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1C1"/>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69E"/>
    <w:rsid w:val="007969CD"/>
    <w:rsid w:val="00796F0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295A"/>
    <w:rsid w:val="007B2B05"/>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517"/>
    <w:rsid w:val="007D5698"/>
    <w:rsid w:val="007D673D"/>
    <w:rsid w:val="007D7383"/>
    <w:rsid w:val="007E0A8C"/>
    <w:rsid w:val="007E0E85"/>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1B46"/>
    <w:rsid w:val="007F1E45"/>
    <w:rsid w:val="007F22DC"/>
    <w:rsid w:val="007F28DD"/>
    <w:rsid w:val="007F2C93"/>
    <w:rsid w:val="007F32D3"/>
    <w:rsid w:val="007F331F"/>
    <w:rsid w:val="007F3F9E"/>
    <w:rsid w:val="007F406B"/>
    <w:rsid w:val="007F411F"/>
    <w:rsid w:val="007F4492"/>
    <w:rsid w:val="007F5AEE"/>
    <w:rsid w:val="007F5B31"/>
    <w:rsid w:val="007F63D0"/>
    <w:rsid w:val="007F787D"/>
    <w:rsid w:val="007F78ED"/>
    <w:rsid w:val="00800831"/>
    <w:rsid w:val="008008A4"/>
    <w:rsid w:val="00800AEC"/>
    <w:rsid w:val="008011CC"/>
    <w:rsid w:val="00801524"/>
    <w:rsid w:val="008015D0"/>
    <w:rsid w:val="008016A2"/>
    <w:rsid w:val="00801870"/>
    <w:rsid w:val="0080291B"/>
    <w:rsid w:val="00802EE0"/>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7BE"/>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3F5"/>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0F5E"/>
    <w:rsid w:val="00851396"/>
    <w:rsid w:val="00851582"/>
    <w:rsid w:val="00851641"/>
    <w:rsid w:val="008519CD"/>
    <w:rsid w:val="00851A42"/>
    <w:rsid w:val="00851D79"/>
    <w:rsid w:val="008529C3"/>
    <w:rsid w:val="008540A4"/>
    <w:rsid w:val="008540B7"/>
    <w:rsid w:val="008540EF"/>
    <w:rsid w:val="00854515"/>
    <w:rsid w:val="00854B8D"/>
    <w:rsid w:val="00855534"/>
    <w:rsid w:val="0085553F"/>
    <w:rsid w:val="00855960"/>
    <w:rsid w:val="00855C45"/>
    <w:rsid w:val="00855F40"/>
    <w:rsid w:val="00855F42"/>
    <w:rsid w:val="00856CD4"/>
    <w:rsid w:val="0085739B"/>
    <w:rsid w:val="008579B6"/>
    <w:rsid w:val="00857A67"/>
    <w:rsid w:val="0086023F"/>
    <w:rsid w:val="008604CB"/>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100"/>
    <w:rsid w:val="008729A7"/>
    <w:rsid w:val="00872D23"/>
    <w:rsid w:val="00873541"/>
    <w:rsid w:val="008735D2"/>
    <w:rsid w:val="00873614"/>
    <w:rsid w:val="00873C5C"/>
    <w:rsid w:val="00873F5B"/>
    <w:rsid w:val="008746E0"/>
    <w:rsid w:val="008747F2"/>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8F7"/>
    <w:rsid w:val="008C7A5B"/>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679"/>
    <w:rsid w:val="008F1ABF"/>
    <w:rsid w:val="008F1F8C"/>
    <w:rsid w:val="008F233E"/>
    <w:rsid w:val="008F2C85"/>
    <w:rsid w:val="008F322E"/>
    <w:rsid w:val="008F3D9F"/>
    <w:rsid w:val="008F3DA9"/>
    <w:rsid w:val="008F42F0"/>
    <w:rsid w:val="008F5A53"/>
    <w:rsid w:val="008F6132"/>
    <w:rsid w:val="008F6315"/>
    <w:rsid w:val="008F6DC7"/>
    <w:rsid w:val="008F7012"/>
    <w:rsid w:val="008F73FC"/>
    <w:rsid w:val="008F7DB2"/>
    <w:rsid w:val="0090009E"/>
    <w:rsid w:val="00900E9A"/>
    <w:rsid w:val="00901454"/>
    <w:rsid w:val="009019F8"/>
    <w:rsid w:val="00902273"/>
    <w:rsid w:val="009022EB"/>
    <w:rsid w:val="009023A4"/>
    <w:rsid w:val="00902540"/>
    <w:rsid w:val="00903435"/>
    <w:rsid w:val="009034B5"/>
    <w:rsid w:val="0090365B"/>
    <w:rsid w:val="00903982"/>
    <w:rsid w:val="00903A7A"/>
    <w:rsid w:val="009045AD"/>
    <w:rsid w:val="009052AE"/>
    <w:rsid w:val="00905C93"/>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089"/>
    <w:rsid w:val="009253B7"/>
    <w:rsid w:val="00925D00"/>
    <w:rsid w:val="009263F1"/>
    <w:rsid w:val="009265D4"/>
    <w:rsid w:val="00926DF5"/>
    <w:rsid w:val="009303C2"/>
    <w:rsid w:val="00931049"/>
    <w:rsid w:val="00932071"/>
    <w:rsid w:val="0093371A"/>
    <w:rsid w:val="00933F79"/>
    <w:rsid w:val="009342CD"/>
    <w:rsid w:val="00935789"/>
    <w:rsid w:val="00935E82"/>
    <w:rsid w:val="0093608E"/>
    <w:rsid w:val="00936465"/>
    <w:rsid w:val="009366B4"/>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1837"/>
    <w:rsid w:val="00952404"/>
    <w:rsid w:val="00953C2C"/>
    <w:rsid w:val="00956A11"/>
    <w:rsid w:val="00956AD7"/>
    <w:rsid w:val="00956F2F"/>
    <w:rsid w:val="0095744B"/>
    <w:rsid w:val="00960924"/>
    <w:rsid w:val="00961392"/>
    <w:rsid w:val="009614D6"/>
    <w:rsid w:val="00961853"/>
    <w:rsid w:val="00961BE1"/>
    <w:rsid w:val="00962306"/>
    <w:rsid w:val="00962F20"/>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EBD"/>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AB8"/>
    <w:rsid w:val="00986BA7"/>
    <w:rsid w:val="00987870"/>
    <w:rsid w:val="00987976"/>
    <w:rsid w:val="00987984"/>
    <w:rsid w:val="00990002"/>
    <w:rsid w:val="009905FE"/>
    <w:rsid w:val="00990751"/>
    <w:rsid w:val="00990911"/>
    <w:rsid w:val="00990CDB"/>
    <w:rsid w:val="00990D22"/>
    <w:rsid w:val="00991504"/>
    <w:rsid w:val="00991C3F"/>
    <w:rsid w:val="00991D48"/>
    <w:rsid w:val="00993425"/>
    <w:rsid w:val="00993C9C"/>
    <w:rsid w:val="00993D0E"/>
    <w:rsid w:val="00994351"/>
    <w:rsid w:val="00995B34"/>
    <w:rsid w:val="00995E72"/>
    <w:rsid w:val="00996291"/>
    <w:rsid w:val="00996526"/>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C11A8"/>
    <w:rsid w:val="009C1B7A"/>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740"/>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D75E4"/>
    <w:rsid w:val="009E06A1"/>
    <w:rsid w:val="009E0771"/>
    <w:rsid w:val="009E14D8"/>
    <w:rsid w:val="009E1569"/>
    <w:rsid w:val="009E1B6D"/>
    <w:rsid w:val="009E20C1"/>
    <w:rsid w:val="009E2CFB"/>
    <w:rsid w:val="009E347D"/>
    <w:rsid w:val="009E360C"/>
    <w:rsid w:val="009E3803"/>
    <w:rsid w:val="009E47C8"/>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B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1E8"/>
    <w:rsid w:val="00A063F3"/>
    <w:rsid w:val="00A0660E"/>
    <w:rsid w:val="00A06A8B"/>
    <w:rsid w:val="00A06C1D"/>
    <w:rsid w:val="00A06D65"/>
    <w:rsid w:val="00A06D80"/>
    <w:rsid w:val="00A0739A"/>
    <w:rsid w:val="00A07B55"/>
    <w:rsid w:val="00A07CD7"/>
    <w:rsid w:val="00A07F5B"/>
    <w:rsid w:val="00A10161"/>
    <w:rsid w:val="00A1074E"/>
    <w:rsid w:val="00A10DDF"/>
    <w:rsid w:val="00A10EC9"/>
    <w:rsid w:val="00A11582"/>
    <w:rsid w:val="00A116A6"/>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0926"/>
    <w:rsid w:val="00A2185F"/>
    <w:rsid w:val="00A21AC7"/>
    <w:rsid w:val="00A22395"/>
    <w:rsid w:val="00A22835"/>
    <w:rsid w:val="00A229DE"/>
    <w:rsid w:val="00A23488"/>
    <w:rsid w:val="00A23A04"/>
    <w:rsid w:val="00A2410D"/>
    <w:rsid w:val="00A245C3"/>
    <w:rsid w:val="00A24A68"/>
    <w:rsid w:val="00A25903"/>
    <w:rsid w:val="00A26260"/>
    <w:rsid w:val="00A26686"/>
    <w:rsid w:val="00A2787C"/>
    <w:rsid w:val="00A279A7"/>
    <w:rsid w:val="00A27D2A"/>
    <w:rsid w:val="00A3013E"/>
    <w:rsid w:val="00A30763"/>
    <w:rsid w:val="00A307E0"/>
    <w:rsid w:val="00A3098C"/>
    <w:rsid w:val="00A30AC8"/>
    <w:rsid w:val="00A30D4A"/>
    <w:rsid w:val="00A31ED6"/>
    <w:rsid w:val="00A324B3"/>
    <w:rsid w:val="00A33BFC"/>
    <w:rsid w:val="00A34714"/>
    <w:rsid w:val="00A34DA3"/>
    <w:rsid w:val="00A34E9C"/>
    <w:rsid w:val="00A35326"/>
    <w:rsid w:val="00A3532C"/>
    <w:rsid w:val="00A36567"/>
    <w:rsid w:val="00A369E1"/>
    <w:rsid w:val="00A4046E"/>
    <w:rsid w:val="00A407DA"/>
    <w:rsid w:val="00A41153"/>
    <w:rsid w:val="00A4149C"/>
    <w:rsid w:val="00A41AA7"/>
    <w:rsid w:val="00A41C4C"/>
    <w:rsid w:val="00A42708"/>
    <w:rsid w:val="00A4288B"/>
    <w:rsid w:val="00A43718"/>
    <w:rsid w:val="00A43758"/>
    <w:rsid w:val="00A439DF"/>
    <w:rsid w:val="00A444CE"/>
    <w:rsid w:val="00A44DEF"/>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363"/>
    <w:rsid w:val="00A86C54"/>
    <w:rsid w:val="00A86CD2"/>
    <w:rsid w:val="00A8789F"/>
    <w:rsid w:val="00A87CC2"/>
    <w:rsid w:val="00A909EF"/>
    <w:rsid w:val="00A912E4"/>
    <w:rsid w:val="00A922E9"/>
    <w:rsid w:val="00A93CB9"/>
    <w:rsid w:val="00A945A3"/>
    <w:rsid w:val="00A94B9A"/>
    <w:rsid w:val="00A952F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83F"/>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61D5"/>
    <w:rsid w:val="00AD7408"/>
    <w:rsid w:val="00AD7FF1"/>
    <w:rsid w:val="00AE0841"/>
    <w:rsid w:val="00AE0987"/>
    <w:rsid w:val="00AE1EED"/>
    <w:rsid w:val="00AE1F83"/>
    <w:rsid w:val="00AE21F6"/>
    <w:rsid w:val="00AE22F7"/>
    <w:rsid w:val="00AE2644"/>
    <w:rsid w:val="00AE296F"/>
    <w:rsid w:val="00AE2A55"/>
    <w:rsid w:val="00AE2CEF"/>
    <w:rsid w:val="00AE4622"/>
    <w:rsid w:val="00AE4BC7"/>
    <w:rsid w:val="00AE5628"/>
    <w:rsid w:val="00AE6254"/>
    <w:rsid w:val="00AE6EA5"/>
    <w:rsid w:val="00AE6F64"/>
    <w:rsid w:val="00AE7DBD"/>
    <w:rsid w:val="00AF0D9A"/>
    <w:rsid w:val="00AF0E2B"/>
    <w:rsid w:val="00AF0EF6"/>
    <w:rsid w:val="00AF102E"/>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B2D"/>
    <w:rsid w:val="00B03B87"/>
    <w:rsid w:val="00B03E84"/>
    <w:rsid w:val="00B0460C"/>
    <w:rsid w:val="00B049D0"/>
    <w:rsid w:val="00B04D69"/>
    <w:rsid w:val="00B050B4"/>
    <w:rsid w:val="00B055BD"/>
    <w:rsid w:val="00B05613"/>
    <w:rsid w:val="00B0670C"/>
    <w:rsid w:val="00B06DC9"/>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5943"/>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0D14"/>
    <w:rsid w:val="00B31BE6"/>
    <w:rsid w:val="00B31F4F"/>
    <w:rsid w:val="00B322C9"/>
    <w:rsid w:val="00B325D0"/>
    <w:rsid w:val="00B32C52"/>
    <w:rsid w:val="00B333AA"/>
    <w:rsid w:val="00B336B4"/>
    <w:rsid w:val="00B33984"/>
    <w:rsid w:val="00B33C95"/>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0826"/>
    <w:rsid w:val="00B41331"/>
    <w:rsid w:val="00B41505"/>
    <w:rsid w:val="00B42288"/>
    <w:rsid w:val="00B42302"/>
    <w:rsid w:val="00B4245C"/>
    <w:rsid w:val="00B42F81"/>
    <w:rsid w:val="00B436FA"/>
    <w:rsid w:val="00B43AB7"/>
    <w:rsid w:val="00B43ABE"/>
    <w:rsid w:val="00B43D5A"/>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3587"/>
    <w:rsid w:val="00B53824"/>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02BA"/>
    <w:rsid w:val="00B610C3"/>
    <w:rsid w:val="00B6113E"/>
    <w:rsid w:val="00B62340"/>
    <w:rsid w:val="00B624A5"/>
    <w:rsid w:val="00B63006"/>
    <w:rsid w:val="00B6388B"/>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8F9"/>
    <w:rsid w:val="00B72CC6"/>
    <w:rsid w:val="00B738F8"/>
    <w:rsid w:val="00B747A7"/>
    <w:rsid w:val="00B7489E"/>
    <w:rsid w:val="00B74FAB"/>
    <w:rsid w:val="00B75035"/>
    <w:rsid w:val="00B7590F"/>
    <w:rsid w:val="00B75EA4"/>
    <w:rsid w:val="00B76887"/>
    <w:rsid w:val="00B7689F"/>
    <w:rsid w:val="00B7757A"/>
    <w:rsid w:val="00B77746"/>
    <w:rsid w:val="00B77C94"/>
    <w:rsid w:val="00B80428"/>
    <w:rsid w:val="00B80EBE"/>
    <w:rsid w:val="00B81BAB"/>
    <w:rsid w:val="00B82E12"/>
    <w:rsid w:val="00B82FB1"/>
    <w:rsid w:val="00B8364A"/>
    <w:rsid w:val="00B84989"/>
    <w:rsid w:val="00B85B79"/>
    <w:rsid w:val="00B867FB"/>
    <w:rsid w:val="00B87309"/>
    <w:rsid w:val="00B87C51"/>
    <w:rsid w:val="00B90444"/>
    <w:rsid w:val="00B9060C"/>
    <w:rsid w:val="00B91304"/>
    <w:rsid w:val="00B9142C"/>
    <w:rsid w:val="00B91A4A"/>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91B"/>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AD6"/>
    <w:rsid w:val="00BC4E2A"/>
    <w:rsid w:val="00BC5198"/>
    <w:rsid w:val="00BC6EF9"/>
    <w:rsid w:val="00BC75B4"/>
    <w:rsid w:val="00BC7956"/>
    <w:rsid w:val="00BC7CDB"/>
    <w:rsid w:val="00BD00F1"/>
    <w:rsid w:val="00BD033B"/>
    <w:rsid w:val="00BD048B"/>
    <w:rsid w:val="00BD0636"/>
    <w:rsid w:val="00BD10A7"/>
    <w:rsid w:val="00BD1353"/>
    <w:rsid w:val="00BD143E"/>
    <w:rsid w:val="00BD2BE9"/>
    <w:rsid w:val="00BD3DAB"/>
    <w:rsid w:val="00BD4105"/>
    <w:rsid w:val="00BD4F2E"/>
    <w:rsid w:val="00BD5B64"/>
    <w:rsid w:val="00BD5C48"/>
    <w:rsid w:val="00BD65ED"/>
    <w:rsid w:val="00BD7F75"/>
    <w:rsid w:val="00BE0554"/>
    <w:rsid w:val="00BE0B0F"/>
    <w:rsid w:val="00BE0D66"/>
    <w:rsid w:val="00BE122E"/>
    <w:rsid w:val="00BE13DD"/>
    <w:rsid w:val="00BE1664"/>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6681"/>
    <w:rsid w:val="00BE6842"/>
    <w:rsid w:val="00BE6E86"/>
    <w:rsid w:val="00BE7008"/>
    <w:rsid w:val="00BE7576"/>
    <w:rsid w:val="00BE7E5C"/>
    <w:rsid w:val="00BF0163"/>
    <w:rsid w:val="00BF0902"/>
    <w:rsid w:val="00BF0D48"/>
    <w:rsid w:val="00BF16AC"/>
    <w:rsid w:val="00BF1FAC"/>
    <w:rsid w:val="00BF321D"/>
    <w:rsid w:val="00BF3310"/>
    <w:rsid w:val="00BF4AA9"/>
    <w:rsid w:val="00BF5BA8"/>
    <w:rsid w:val="00BF616E"/>
    <w:rsid w:val="00BF61F8"/>
    <w:rsid w:val="00BF6753"/>
    <w:rsid w:val="00BF68DF"/>
    <w:rsid w:val="00BF6A00"/>
    <w:rsid w:val="00BF7BB6"/>
    <w:rsid w:val="00BF7FF3"/>
    <w:rsid w:val="00C01471"/>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2802"/>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36A9"/>
    <w:rsid w:val="00C23A96"/>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6F3"/>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40C"/>
    <w:rsid w:val="00C44609"/>
    <w:rsid w:val="00C4499B"/>
    <w:rsid w:val="00C44C59"/>
    <w:rsid w:val="00C44EEF"/>
    <w:rsid w:val="00C45BBA"/>
    <w:rsid w:val="00C45C00"/>
    <w:rsid w:val="00C45DF2"/>
    <w:rsid w:val="00C465EF"/>
    <w:rsid w:val="00C469C7"/>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A22"/>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1FCF"/>
    <w:rsid w:val="00C824F6"/>
    <w:rsid w:val="00C8261E"/>
    <w:rsid w:val="00C82980"/>
    <w:rsid w:val="00C831F1"/>
    <w:rsid w:val="00C8350A"/>
    <w:rsid w:val="00C840CA"/>
    <w:rsid w:val="00C8611A"/>
    <w:rsid w:val="00C8681C"/>
    <w:rsid w:val="00C8684A"/>
    <w:rsid w:val="00C86914"/>
    <w:rsid w:val="00C86DBC"/>
    <w:rsid w:val="00C870EA"/>
    <w:rsid w:val="00C9024D"/>
    <w:rsid w:val="00C90481"/>
    <w:rsid w:val="00C904CB"/>
    <w:rsid w:val="00C907C9"/>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F12"/>
    <w:rsid w:val="00CB2F1D"/>
    <w:rsid w:val="00CB319C"/>
    <w:rsid w:val="00CB3C50"/>
    <w:rsid w:val="00CB3FA5"/>
    <w:rsid w:val="00CB4243"/>
    <w:rsid w:val="00CB4A82"/>
    <w:rsid w:val="00CB4F1A"/>
    <w:rsid w:val="00CB5789"/>
    <w:rsid w:val="00CB59E1"/>
    <w:rsid w:val="00CB5B3E"/>
    <w:rsid w:val="00CB6180"/>
    <w:rsid w:val="00CB6B80"/>
    <w:rsid w:val="00CB6D58"/>
    <w:rsid w:val="00CB6E95"/>
    <w:rsid w:val="00CB7C5C"/>
    <w:rsid w:val="00CC0583"/>
    <w:rsid w:val="00CC12AF"/>
    <w:rsid w:val="00CC1A72"/>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3CA"/>
    <w:rsid w:val="00CD6674"/>
    <w:rsid w:val="00CD6AFE"/>
    <w:rsid w:val="00CD6F94"/>
    <w:rsid w:val="00CD718B"/>
    <w:rsid w:val="00CE011C"/>
    <w:rsid w:val="00CE1850"/>
    <w:rsid w:val="00CE207D"/>
    <w:rsid w:val="00CE30C6"/>
    <w:rsid w:val="00CE4588"/>
    <w:rsid w:val="00CE4A86"/>
    <w:rsid w:val="00CE4C0A"/>
    <w:rsid w:val="00CE514E"/>
    <w:rsid w:val="00CE59F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3554"/>
    <w:rsid w:val="00CF478C"/>
    <w:rsid w:val="00CF4EF6"/>
    <w:rsid w:val="00CF5C61"/>
    <w:rsid w:val="00CF5CF2"/>
    <w:rsid w:val="00CF62A6"/>
    <w:rsid w:val="00CF69D9"/>
    <w:rsid w:val="00CF6ACE"/>
    <w:rsid w:val="00CF6C4D"/>
    <w:rsid w:val="00D00239"/>
    <w:rsid w:val="00D0082D"/>
    <w:rsid w:val="00D01036"/>
    <w:rsid w:val="00D01111"/>
    <w:rsid w:val="00D01695"/>
    <w:rsid w:val="00D01E77"/>
    <w:rsid w:val="00D02150"/>
    <w:rsid w:val="00D037B8"/>
    <w:rsid w:val="00D03B1A"/>
    <w:rsid w:val="00D03D6B"/>
    <w:rsid w:val="00D03DEE"/>
    <w:rsid w:val="00D0433B"/>
    <w:rsid w:val="00D0444A"/>
    <w:rsid w:val="00D045B7"/>
    <w:rsid w:val="00D04CE7"/>
    <w:rsid w:val="00D04D03"/>
    <w:rsid w:val="00D04DC2"/>
    <w:rsid w:val="00D0504B"/>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6BD"/>
    <w:rsid w:val="00D31A4E"/>
    <w:rsid w:val="00D321CF"/>
    <w:rsid w:val="00D339A2"/>
    <w:rsid w:val="00D33BC4"/>
    <w:rsid w:val="00D34143"/>
    <w:rsid w:val="00D347C7"/>
    <w:rsid w:val="00D34DB2"/>
    <w:rsid w:val="00D3567A"/>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0B"/>
    <w:rsid w:val="00D503A7"/>
    <w:rsid w:val="00D508F1"/>
    <w:rsid w:val="00D50D27"/>
    <w:rsid w:val="00D51036"/>
    <w:rsid w:val="00D51772"/>
    <w:rsid w:val="00D51B35"/>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381"/>
    <w:rsid w:val="00D8599C"/>
    <w:rsid w:val="00D85A1B"/>
    <w:rsid w:val="00D863D8"/>
    <w:rsid w:val="00D86DC0"/>
    <w:rsid w:val="00D870D3"/>
    <w:rsid w:val="00D871EE"/>
    <w:rsid w:val="00D87F37"/>
    <w:rsid w:val="00D90B7E"/>
    <w:rsid w:val="00D90CDF"/>
    <w:rsid w:val="00D90F04"/>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2F2"/>
    <w:rsid w:val="00DA13C5"/>
    <w:rsid w:val="00DA14BF"/>
    <w:rsid w:val="00DA1977"/>
    <w:rsid w:val="00DA23CB"/>
    <w:rsid w:val="00DA2473"/>
    <w:rsid w:val="00DA2EBD"/>
    <w:rsid w:val="00DA31AF"/>
    <w:rsid w:val="00DA3226"/>
    <w:rsid w:val="00DA3775"/>
    <w:rsid w:val="00DA39FF"/>
    <w:rsid w:val="00DA3AE4"/>
    <w:rsid w:val="00DA3D87"/>
    <w:rsid w:val="00DA3DC5"/>
    <w:rsid w:val="00DA4106"/>
    <w:rsid w:val="00DA557B"/>
    <w:rsid w:val="00DA5D81"/>
    <w:rsid w:val="00DA6366"/>
    <w:rsid w:val="00DA6B7E"/>
    <w:rsid w:val="00DA79CD"/>
    <w:rsid w:val="00DB08AA"/>
    <w:rsid w:val="00DB1E4B"/>
    <w:rsid w:val="00DB20E0"/>
    <w:rsid w:val="00DB2390"/>
    <w:rsid w:val="00DB3C9B"/>
    <w:rsid w:val="00DB48A6"/>
    <w:rsid w:val="00DB4986"/>
    <w:rsid w:val="00DB5D10"/>
    <w:rsid w:val="00DB6004"/>
    <w:rsid w:val="00DB62D0"/>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0E2"/>
    <w:rsid w:val="00E022DE"/>
    <w:rsid w:val="00E024E0"/>
    <w:rsid w:val="00E02A74"/>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1CD"/>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3FD"/>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BA0"/>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6F75"/>
    <w:rsid w:val="00E970A2"/>
    <w:rsid w:val="00E977F7"/>
    <w:rsid w:val="00E97A43"/>
    <w:rsid w:val="00EA022C"/>
    <w:rsid w:val="00EA0808"/>
    <w:rsid w:val="00EA0B65"/>
    <w:rsid w:val="00EA15A0"/>
    <w:rsid w:val="00EA17EE"/>
    <w:rsid w:val="00EA1A42"/>
    <w:rsid w:val="00EA1FA2"/>
    <w:rsid w:val="00EA221B"/>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6F0"/>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084"/>
    <w:rsid w:val="00ED05D2"/>
    <w:rsid w:val="00ED0B2D"/>
    <w:rsid w:val="00ED123E"/>
    <w:rsid w:val="00ED1559"/>
    <w:rsid w:val="00ED1822"/>
    <w:rsid w:val="00ED185D"/>
    <w:rsid w:val="00ED1D0B"/>
    <w:rsid w:val="00ED29B1"/>
    <w:rsid w:val="00ED3267"/>
    <w:rsid w:val="00ED3456"/>
    <w:rsid w:val="00ED3793"/>
    <w:rsid w:val="00ED3A55"/>
    <w:rsid w:val="00ED430E"/>
    <w:rsid w:val="00ED44EE"/>
    <w:rsid w:val="00ED5793"/>
    <w:rsid w:val="00ED595C"/>
    <w:rsid w:val="00ED5F33"/>
    <w:rsid w:val="00ED61DF"/>
    <w:rsid w:val="00ED6C1E"/>
    <w:rsid w:val="00ED6E83"/>
    <w:rsid w:val="00ED7499"/>
    <w:rsid w:val="00ED75DD"/>
    <w:rsid w:val="00ED7D45"/>
    <w:rsid w:val="00ED7E1C"/>
    <w:rsid w:val="00ED7E97"/>
    <w:rsid w:val="00ED7FE4"/>
    <w:rsid w:val="00EE0751"/>
    <w:rsid w:val="00EE0DE9"/>
    <w:rsid w:val="00EE1249"/>
    <w:rsid w:val="00EE14A1"/>
    <w:rsid w:val="00EE181C"/>
    <w:rsid w:val="00EE2265"/>
    <w:rsid w:val="00EE2DB6"/>
    <w:rsid w:val="00EE2F52"/>
    <w:rsid w:val="00EE3A57"/>
    <w:rsid w:val="00EE3ED3"/>
    <w:rsid w:val="00EE41D2"/>
    <w:rsid w:val="00EE452B"/>
    <w:rsid w:val="00EE49F8"/>
    <w:rsid w:val="00EE5610"/>
    <w:rsid w:val="00EE61DD"/>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888"/>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7C"/>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73F"/>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9B7"/>
    <w:rsid w:val="00F63AD8"/>
    <w:rsid w:val="00F63BDB"/>
    <w:rsid w:val="00F63C81"/>
    <w:rsid w:val="00F64318"/>
    <w:rsid w:val="00F64A4D"/>
    <w:rsid w:val="00F64F43"/>
    <w:rsid w:val="00F65383"/>
    <w:rsid w:val="00F6543B"/>
    <w:rsid w:val="00F654E5"/>
    <w:rsid w:val="00F6550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AFA"/>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839"/>
    <w:rsid w:val="00F90ACF"/>
    <w:rsid w:val="00F9185D"/>
    <w:rsid w:val="00F9246C"/>
    <w:rsid w:val="00F92C33"/>
    <w:rsid w:val="00F937FF"/>
    <w:rsid w:val="00F93BFB"/>
    <w:rsid w:val="00F93DEF"/>
    <w:rsid w:val="00F94452"/>
    <w:rsid w:val="00F949C5"/>
    <w:rsid w:val="00F95163"/>
    <w:rsid w:val="00F958CA"/>
    <w:rsid w:val="00F9590C"/>
    <w:rsid w:val="00F95A39"/>
    <w:rsid w:val="00F95B17"/>
    <w:rsid w:val="00F95C4B"/>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58"/>
    <w:rsid w:val="00FA38B9"/>
    <w:rsid w:val="00FA49B7"/>
    <w:rsid w:val="00FA4A0D"/>
    <w:rsid w:val="00FA4C8D"/>
    <w:rsid w:val="00FA4F98"/>
    <w:rsid w:val="00FA4FE0"/>
    <w:rsid w:val="00FA5108"/>
    <w:rsid w:val="00FA515D"/>
    <w:rsid w:val="00FA6171"/>
    <w:rsid w:val="00FA62EB"/>
    <w:rsid w:val="00FA6B79"/>
    <w:rsid w:val="00FA7247"/>
    <w:rsid w:val="00FA74A3"/>
    <w:rsid w:val="00FA7CE9"/>
    <w:rsid w:val="00FB071D"/>
    <w:rsid w:val="00FB09AE"/>
    <w:rsid w:val="00FB1A67"/>
    <w:rsid w:val="00FB1B29"/>
    <w:rsid w:val="00FB27EC"/>
    <w:rsid w:val="00FB3CDC"/>
    <w:rsid w:val="00FB4026"/>
    <w:rsid w:val="00FB4A25"/>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3EEC"/>
    <w:rsid w:val="00FD4267"/>
    <w:rsid w:val="00FD4704"/>
    <w:rsid w:val="00FD498D"/>
    <w:rsid w:val="00FD4AC5"/>
    <w:rsid w:val="00FD4F4F"/>
    <w:rsid w:val="00FD51FA"/>
    <w:rsid w:val="00FD5C22"/>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300"/>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D534C"/>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rsid w:val="003B66DD"/>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 w:type="paragraph" w:customStyle="1" w:styleId="Odsek0">
    <w:name w:val="Odsek"/>
    <w:basedOn w:val="Normal"/>
    <w:next w:val="Normal"/>
    <w:autoRedefine/>
    <w:qFormat/>
    <w:rsid w:val="003B66DD"/>
    <w:pPr>
      <w:jc w:val="both"/>
    </w:pPr>
    <w:rPr>
      <w:rFonts w:cs="Times New Roman (Body CS)"/>
    </w:rPr>
  </w:style>
  <w:style w:type="paragraph" w:customStyle="1" w:styleId="Odsek1">
    <w:name w:val="Odsek"/>
    <w:basedOn w:val="Normal"/>
    <w:next w:val="Normal"/>
    <w:autoRedefine/>
    <w:rsid w:val="00270F8A"/>
    <w:pPr>
      <w:ind w:firstLine="709"/>
      <w:jc w:val="both"/>
    </w:pPr>
    <w:rPr>
      <w:rFonts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593328">
      <w:bodyDiv w:val="1"/>
      <w:marLeft w:val="0"/>
      <w:marRight w:val="0"/>
      <w:marTop w:val="0"/>
      <w:marBottom w:val="0"/>
      <w:divBdr>
        <w:top w:val="none" w:sz="0" w:space="0" w:color="auto"/>
        <w:left w:val="none" w:sz="0" w:space="0" w:color="auto"/>
        <w:bottom w:val="none" w:sz="0" w:space="0" w:color="auto"/>
        <w:right w:val="none" w:sz="0" w:space="0" w:color="auto"/>
      </w:divBdr>
      <w:divsChild>
        <w:div w:id="1844784578">
          <w:marLeft w:val="0"/>
          <w:marRight w:val="0"/>
          <w:marTop w:val="0"/>
          <w:marBottom w:val="0"/>
          <w:divBdr>
            <w:top w:val="none" w:sz="0" w:space="0" w:color="auto"/>
            <w:left w:val="none" w:sz="0" w:space="0" w:color="auto"/>
            <w:bottom w:val="none" w:sz="0" w:space="0" w:color="auto"/>
            <w:right w:val="none" w:sz="0" w:space="0" w:color="auto"/>
          </w:divBdr>
          <w:divsChild>
            <w:div w:id="969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8598505">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877243">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iasri.res.in/ebook/win_school_aa/notes/Evaluation_Measures.pdf" TargetMode="External"/><Relationship Id="rId47" Type="http://schemas.openxmlformats.org/officeDocument/2006/relationships/hyperlink" Target="http://www.ijcttjournal.org/archives/ijctt-v50p107" TargetMode="External"/><Relationship Id="rId63" Type="http://schemas.openxmlformats.org/officeDocument/2006/relationships/hyperlink" Target="https://ieeexplore.ieee.org/document/8367767/" TargetMode="External"/><Relationship Id="rId68" Type="http://schemas.openxmlformats.org/officeDocument/2006/relationships/hyperlink" Target="http://ieeexplore.ieee.org/document/5541853/" TargetMode="External"/><Relationship Id="rId16" Type="http://schemas.openxmlformats.org/officeDocument/2006/relationships/footer" Target="footer8.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hyperlink" Target="https://ieeexplore.ieee.org/document/8365237/" TargetMode="External"/><Relationship Id="rId45" Type="http://schemas.openxmlformats.org/officeDocument/2006/relationships/hyperlink" Target="http://ieeexplore.ieee.org/document/7726909/" TargetMode="External"/><Relationship Id="rId53" Type="http://schemas.openxmlformats.org/officeDocument/2006/relationships/hyperlink" Target="http://ieeexplore.ieee.org/document/7783243/" TargetMode="External"/><Relationship Id="rId58" Type="http://schemas.openxmlformats.org/officeDocument/2006/relationships/hyperlink" Target="http://ieeexplore.ieee.org/document/5443289/" TargetMode="External"/><Relationship Id="rId66" Type="http://schemas.openxmlformats.org/officeDocument/2006/relationships/hyperlink" Target="https://www.researchgate.net/publication/316599266_INTRUSION_DETECTION_SYSTEM" TargetMode="External"/><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yperlink" Target="https://www.medcalc.org/manual/roc-curves.php" TargetMode="External"/><Relationship Id="rId19" Type="http://schemas.openxmlformats.org/officeDocument/2006/relationships/image" Target="media/image2.png"/><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image" Target="media/image15.png"/><Relationship Id="rId43" Type="http://schemas.openxmlformats.org/officeDocument/2006/relationships/hyperlink" Target="https://www.unb.ca/cic/datasets/index.html" TargetMode="External"/><Relationship Id="rId48" Type="http://schemas.openxmlformats.org/officeDocument/2006/relationships/hyperlink" Target="http://www.omnisecu.com/security/infrastructure-and-email-security/intrusion-detection-systems-ids.php" TargetMode="External"/><Relationship Id="rId56" Type="http://schemas.openxmlformats.org/officeDocument/2006/relationships/hyperlink" Target="https://www.ijert.org/research/a-detailed-analysis-on-nsl-kdd-dataset-using-various-machine-learning-techniques-for-intrusion-detection-IJERTV2IS120804.pdf" TargetMode="External"/><Relationship Id="rId64" Type="http://schemas.openxmlformats.org/officeDocument/2006/relationships/hyperlink" Target="https://www.unsw.adfa.edu.au/unsw-canberra-cyber/cybersecurity/ADFA-NB15-Datasets/" TargetMode="External"/><Relationship Id="rId69" Type="http://schemas.openxmlformats.org/officeDocument/2006/relationships/hyperlink" Target="https://ieeexplore.ieee.org/document/8406212/"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igital-library.theiet.org/content/conferences/10.1049/cp.2015.0861" TargetMode="External"/><Relationship Id="rId72"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ieeexplore.ieee.org/document/5169326/" TargetMode="External"/><Relationship Id="rId46" Type="http://schemas.openxmlformats.org/officeDocument/2006/relationships/hyperlink" Target="http://ieeexplore.ieee.org/document/5474495/" TargetMode="External"/><Relationship Id="rId59" Type="http://schemas.openxmlformats.org/officeDocument/2006/relationships/hyperlink" Target="http://ieeexplore.ieee.org/document/8229866/" TargetMode="External"/><Relationship Id="rId67" Type="http://schemas.openxmlformats.org/officeDocument/2006/relationships/hyperlink" Target="http://portal.acm.org/citation.cfm?doid=1163593.1163596" TargetMode="External"/><Relationship Id="rId20" Type="http://schemas.openxmlformats.org/officeDocument/2006/relationships/image" Target="media/image3.png"/><Relationship Id="rId41" Type="http://schemas.openxmlformats.org/officeDocument/2006/relationships/hyperlink" Target="http://iasri.res.in/ebook/win_school_aa/notes/Data_Preprocessing.pdf" TargetMode="External"/><Relationship Id="rId54" Type="http://schemas.openxmlformats.org/officeDocument/2006/relationships/hyperlink" Target="http://www.tandfonline.com/doi/full/10.1080/19393555.2015.1125974" TargetMode="External"/><Relationship Id="rId62" Type="http://schemas.openxmlformats.org/officeDocument/2006/relationships/hyperlink" Target="http://www.indjst.org/index.php/indjst/article/view/80108" TargetMode="External"/><Relationship Id="rId70" Type="http://schemas.openxmlformats.org/officeDocument/2006/relationships/footer" Target="footer13.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49" Type="http://schemas.openxmlformats.org/officeDocument/2006/relationships/hyperlink" Target="https://www.researchgate.net/publication/311108073_Evaluation_Metrics_for_Intrusion_Detection_Systems-A_Study" TargetMode="External"/><Relationship Id="rId57" Type="http://schemas.openxmlformats.org/officeDocument/2006/relationships/hyperlink" Target="http://ieeexplore.ieee.org/document/8284655/" TargetMode="External"/><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pdfs.semanticscholar.org/1b34/80021c4ab0f632efa99e01a9b073903c5554.pdf" TargetMode="External"/><Relationship Id="rId52" Type="http://schemas.openxmlformats.org/officeDocument/2006/relationships/hyperlink" Target="https://linkinghub.elsevier.com/retrieve/pii/S1084804518300043" TargetMode="External"/><Relationship Id="rId60" Type="http://schemas.openxmlformats.org/officeDocument/2006/relationships/hyperlink" Target="http://link.springer.com/10.1007/978-3-540-45248-5_9" TargetMode="External"/><Relationship Id="rId65" Type="http://schemas.openxmlformats.org/officeDocument/2006/relationships/hyperlink" Target="https://ieeexplore.ieee.org/document/8649498/" TargetMode="External"/><Relationship Id="rId73" Type="http://schemas.openxmlformats.org/officeDocument/2006/relationships/footer" Target="footer16.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1.png"/><Relationship Id="rId39" Type="http://schemas.openxmlformats.org/officeDocument/2006/relationships/hyperlink" Target="http://ieeexplore.ieee.org/document/6841978/" TargetMode="External"/><Relationship Id="rId34" Type="http://schemas.openxmlformats.org/officeDocument/2006/relationships/image" Target="media/image14.png"/><Relationship Id="rId50" Type="http://schemas.openxmlformats.org/officeDocument/2006/relationships/hyperlink" Target="http://ieeexplore.ieee.org/document/5480921/" TargetMode="External"/><Relationship Id="rId55" Type="http://schemas.openxmlformats.org/officeDocument/2006/relationships/hyperlink" Target="http://ieeexplore.ieee.org/document/7348942/" TargetMode="Externa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2.tif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E8B93C-6851-0744-BB99-D20448DE3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96</Pages>
  <Words>23163</Words>
  <Characters>132031</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400</cp:revision>
  <cp:lastPrinted>2019-05-26T17:53:00Z</cp:lastPrinted>
  <dcterms:created xsi:type="dcterms:W3CDTF">2019-05-21T14:28:00Z</dcterms:created>
  <dcterms:modified xsi:type="dcterms:W3CDTF">2019-12-07T21:05:00Z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