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8A06" w14:textId="77777777" w:rsidR="009310DD" w:rsidRDefault="009310DD" w:rsidP="009310DD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5C8D6C7" w14:textId="77777777" w:rsidR="009310DD" w:rsidRDefault="009310DD" w:rsidP="009310DD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14E47EE4" w14:textId="77777777" w:rsidR="009310DD" w:rsidRDefault="009310DD" w:rsidP="009310DD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1CE4A834" w14:textId="77777777" w:rsidR="009310DD" w:rsidRDefault="009310DD" w:rsidP="009310DD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B158F49" w14:textId="77777777" w:rsidR="009310DD" w:rsidRDefault="009310DD" w:rsidP="009310DD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5526A66E" w14:textId="77777777" w:rsidR="009310DD" w:rsidRDefault="009310DD" w:rsidP="009310DD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46CBABAB" w14:textId="77777777" w:rsidR="009310DD" w:rsidRDefault="009310DD" w:rsidP="009310DD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0E859392" w14:textId="77777777" w:rsidR="009310DD" w:rsidRDefault="009310DD" w:rsidP="009310DD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57AF05A" w14:textId="77777777" w:rsidR="009310DD" w:rsidRDefault="009310DD" w:rsidP="009310DD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48637BE5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B94D9CF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87496F8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BD0677B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51ECD27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9B10133" w14:textId="77777777" w:rsidR="009310DD" w:rsidRDefault="009310DD" w:rsidP="009310DD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687C58F" w14:textId="77777777" w:rsidR="009310DD" w:rsidRDefault="009310DD" w:rsidP="009310DD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B2FC75" w14:textId="77777777" w:rsidR="009310DD" w:rsidRDefault="009310DD" w:rsidP="009310DD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8BD17F" w14:textId="77777777" w:rsidR="009310DD" w:rsidRDefault="009310DD" w:rsidP="009310DD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интеллектуальных систем</w:t>
      </w:r>
    </w:p>
    <w:p w14:paraId="70F0C96E" w14:textId="4B4B13AA" w:rsidR="009310DD" w:rsidRDefault="009310DD" w:rsidP="009310DD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«Монитор»</w:t>
      </w:r>
    </w:p>
    <w:p w14:paraId="606C7F10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3D537DA0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70743C8" w14:textId="420CEE72" w:rsidR="009310DD" w:rsidRDefault="009310DD" w:rsidP="009310DD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Евик А.Н., 421702</w:t>
      </w:r>
    </w:p>
    <w:p w14:paraId="7CC035A1" w14:textId="77777777" w:rsidR="009310DD" w:rsidRDefault="009310DD" w:rsidP="009310DD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D669DB" w14:textId="0563972B" w:rsidR="009310DD" w:rsidRDefault="009310DD" w:rsidP="009310DD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Соколович М.Г.    </w:t>
      </w:r>
    </w:p>
    <w:p w14:paraId="60A7E6E0" w14:textId="77777777" w:rsidR="009310DD" w:rsidRDefault="009310DD" w:rsidP="009310DD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4510401" w14:textId="77777777" w:rsidR="009310DD" w:rsidRDefault="009310DD" w:rsidP="009310DD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3137207" w14:textId="77777777" w:rsidR="009310DD" w:rsidRDefault="009310DD" w:rsidP="009310DD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14:paraId="2C0A6451" w14:textId="77777777" w:rsidR="009310DD" w:rsidRDefault="009310DD" w:rsidP="009310DD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25B72EE0" w14:textId="499B0ECF" w:rsidR="00FB47A5" w:rsidRDefault="009310DD" w:rsidP="009310DD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2025</w:t>
      </w:r>
    </w:p>
    <w:p w14:paraId="5C940692" w14:textId="499B0ECF" w:rsidR="00FB47A5" w:rsidRDefault="00FB47A5">
      <w:pPr>
        <w:rPr>
          <w:rFonts w:ascii="Liberation Serif" w:eastAsia="Times New Roman" w:hAnsi="Liberation Serif" w:cs="Times New Roman"/>
          <w:b/>
          <w:color w:val="000000"/>
          <w:sz w:val="28"/>
          <w:szCs w:val="28"/>
          <w:lang w:eastAsia="ru-RU" w:bidi="hi-IN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4FC9989" w14:textId="6624D9FB" w:rsidR="009310DD" w:rsidRDefault="00FB47A5" w:rsidP="009310DD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Система «Монитор»</w:t>
      </w:r>
    </w:p>
    <w:p w14:paraId="2ECB6726" w14:textId="7F75A073" w:rsidR="00FB47A5" w:rsidRDefault="00FB47A5" w:rsidP="009310DD">
      <w:pPr>
        <w:pStyle w:val="Standard"/>
        <w:jc w:val="center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Поиск альтернативы с заданными свойствами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  <w:gridCol w:w="2669"/>
        <w:gridCol w:w="1549"/>
        <w:gridCol w:w="1872"/>
        <w:gridCol w:w="1872"/>
      </w:tblGrid>
      <w:tr w:rsidR="00FB47A5" w14:paraId="2CB669D1" w14:textId="77777777" w:rsidTr="00346CD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EC889" w14:textId="77777777" w:rsidR="00FB47A5" w:rsidRPr="00DB6B9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Segoe UI Symbol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008CA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критерия 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DD8C3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1B78F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Коэффициент a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BD991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Коэффициент b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FB47A5" w14:paraId="3091E708" w14:textId="77777777" w:rsidTr="00346CD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63E1B" w14:textId="77777777" w:rsidR="00FB47A5" w:rsidRPr="00DB6B9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98114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Яркость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9AC10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нит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ACCCF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009BA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B47A5" w14:paraId="52F50655" w14:textId="77777777" w:rsidTr="00346CD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8FC2B" w14:textId="77777777" w:rsidR="00FB47A5" w:rsidRPr="00DB6B9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EDB6F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Частота обновления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4F4AF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Гц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BC2BB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A3BCD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FB47A5" w14:paraId="7BCF737A" w14:textId="77777777" w:rsidTr="00346CD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0C312" w14:textId="77777777" w:rsidR="00FB47A5" w:rsidRPr="00DB6B9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6B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B6B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85B5C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5BFC0" w14:textId="77777777" w:rsidR="00FB47A5" w:rsidRPr="00E555CF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9EEBB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86ECD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B47A5" w14:paraId="4ADFAD1E" w14:textId="77777777" w:rsidTr="00346CD5">
        <w:trPr>
          <w:trHeight w:val="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1AAF" w14:textId="77777777" w:rsidR="00FB47A5" w:rsidRPr="00DB6B9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2A615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Диагональ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A4CCB" w14:textId="77777777" w:rsidR="00FB47A5" w:rsidRPr="00E555CF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0E76E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B3F14" w14:textId="77777777" w:rsidR="00FB47A5" w:rsidRPr="00DB6B99" w:rsidRDefault="00FB47A5" w:rsidP="0034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0201435A" w14:textId="77777777" w:rsidR="00FB47A5" w:rsidRPr="002D657B" w:rsidRDefault="00FB47A5" w:rsidP="00FB47A5">
      <w:pPr>
        <w:pStyle w:val="Standard"/>
        <w:ind w:left="-567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1357"/>
        <w:gridCol w:w="1226"/>
        <w:gridCol w:w="2683"/>
        <w:gridCol w:w="1548"/>
      </w:tblGrid>
      <w:tr w:rsidR="00FB47A5" w14:paraId="0E17DF20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172F2" w14:textId="77777777" w:rsidR="00FB47A5" w:rsidRPr="00310135" w:rsidRDefault="00FB47A5" w:rsidP="00346CD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35793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Яркость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нит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392F0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Частота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Гц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8C500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Разрешение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px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A533D" w14:textId="77777777" w:rsidR="00FB47A5" w:rsidRDefault="00FB47A5" w:rsidP="00346CD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Диагональ</w:t>
            </w: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40581484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дюйм</w:t>
            </w:r>
          </w:p>
        </w:tc>
      </w:tr>
      <w:tr w:rsidR="00FB47A5" w14:paraId="531D9B52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799EE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Xiaomi 4K Monitor A27Ui P27UCB-RAGL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907FE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46E86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0B697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98345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1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FB47A5" w14:paraId="14BBDBE5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C8DE7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 MAG 274QPX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CAD15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8FA7D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E4AA0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1C553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6.5</w:t>
            </w:r>
          </w:p>
        </w:tc>
      </w:tr>
      <w:tr w:rsidR="00FB47A5" w14:paraId="4708CCE7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F9266" w14:textId="77777777" w:rsidR="00FB47A5" w:rsidRPr="00033C71" w:rsidRDefault="00FB47A5" w:rsidP="00346CD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Samsung Odyssey G6 </w:t>
            </w:r>
            <w:hyperlink r:id="rId4" w:history="1">
              <w:r w:rsidRPr="00033C7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LS27DG600SIXCI</w:t>
              </w:r>
            </w:hyperlink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FFAFE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CB4FF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8627F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75D08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FB47A5" w14:paraId="4FBD51E2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9A152" w14:textId="77777777" w:rsidR="00FB47A5" w:rsidRPr="00E3659D" w:rsidRDefault="00FB47A5" w:rsidP="00346CD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 Redmi Surface Display G34WQ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E93BF" w14:textId="77777777" w:rsidR="00FB47A5" w:rsidRPr="00E3659D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350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6A868" w14:textId="77777777" w:rsidR="00FB47A5" w:rsidRPr="00E3659D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76318" w14:textId="77777777" w:rsidR="00FB47A5" w:rsidRPr="00E3659D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14F56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1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47A5" w14:paraId="15A28C0E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B3B6C" w14:textId="77777777" w:rsidR="00FB47A5" w:rsidRPr="0031013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LG UltraGear 24GS60F-B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35C6D" w14:textId="77777777" w:rsidR="00FB47A5" w:rsidRPr="00E3659D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D924C" w14:textId="77777777" w:rsidR="00FB47A5" w:rsidRPr="00474038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23924" w14:textId="77777777" w:rsidR="00FB47A5" w:rsidRPr="00E3659D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x1080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6D126" w14:textId="77777777" w:rsidR="00FB47A5" w:rsidRPr="00E3659D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23.8</w:t>
            </w:r>
          </w:p>
        </w:tc>
      </w:tr>
      <w:tr w:rsidR="00FB47A5" w14:paraId="7A6E485C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3A21F" w14:textId="77777777" w:rsidR="00FB47A5" w:rsidRDefault="00FB47A5" w:rsidP="00346CD5">
            <w:pPr>
              <w:shd w:val="clear" w:color="auto" w:fill="FFFFFF"/>
              <w:spacing w:after="45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Samsung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iewFinity LS49C950UAIXCI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F391C" w14:textId="77777777" w:rsidR="00FB47A5" w:rsidRPr="00510CE9" w:rsidRDefault="00FB47A5" w:rsidP="00346CD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EA357" w14:textId="77777777" w:rsidR="00FB47A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D14FA" w14:textId="77777777" w:rsidR="00FB47A5" w:rsidRPr="00510CE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A8287" w14:textId="77777777" w:rsidR="00FB47A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FB47A5" w14:paraId="09FA3674" w14:textId="77777777" w:rsidTr="00346CD5">
        <w:trPr>
          <w:trHeight w:val="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AF106" w14:textId="77777777" w:rsidR="00FB47A5" w:rsidRPr="0062448E" w:rsidRDefault="00FB47A5" w:rsidP="00346CD5">
            <w:pPr>
              <w:shd w:val="clear" w:color="auto" w:fill="FFFFFF"/>
              <w:spacing w:after="45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D59E8" w14:textId="77777777" w:rsidR="00FB47A5" w:rsidRPr="0062448E" w:rsidRDefault="00FB47A5" w:rsidP="00346CD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360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EF451" w14:textId="77777777" w:rsidR="00FB47A5" w:rsidRPr="0062448E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FBBDE" w14:textId="77777777" w:rsidR="00FB47A5" w:rsidRPr="0062448E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6F178" w14:textId="77777777" w:rsidR="00FB47A5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</w:tbl>
    <w:p w14:paraId="5F07B9E9" w14:textId="77777777" w:rsidR="00FB47A5" w:rsidRDefault="00FB47A5" w:rsidP="00FB47A5"/>
    <w:p w14:paraId="4673FB35" w14:textId="77777777" w:rsidR="00FB47A5" w:rsidRDefault="00FB47A5" w:rsidP="00FB47A5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9"/>
        <w:gridCol w:w="1705"/>
      </w:tblGrid>
      <w:tr w:rsidR="00FB47A5" w14:paraId="0E692FB0" w14:textId="77777777" w:rsidTr="00346CD5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8F8BE" w14:textId="77777777" w:rsidR="00FB47A5" w:rsidRDefault="00FB47A5" w:rsidP="00346CD5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Балл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B7EB8" w14:textId="77777777" w:rsidR="00FB47A5" w:rsidRPr="00402FE6" w:rsidRDefault="00FB47A5" w:rsidP="00346CD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Разрешение,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px</w:t>
            </w:r>
          </w:p>
        </w:tc>
      </w:tr>
      <w:tr w:rsidR="00FB47A5" w:rsidRPr="004D340E" w14:paraId="442468FC" w14:textId="77777777" w:rsidTr="00346CD5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73A6B" w14:textId="77777777" w:rsidR="00FB47A5" w:rsidRDefault="00FB47A5" w:rsidP="00346CD5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8FFA6" w14:textId="77777777" w:rsidR="00FB47A5" w:rsidRPr="00CE6D5B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x1080</w:t>
            </w:r>
          </w:p>
        </w:tc>
      </w:tr>
      <w:tr w:rsidR="00FB47A5" w14:paraId="1E40755D" w14:textId="77777777" w:rsidTr="00346CD5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C51AE" w14:textId="77777777" w:rsidR="00FB47A5" w:rsidRDefault="00FB47A5" w:rsidP="00346CD5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65AA5" w14:textId="77777777" w:rsidR="00FB47A5" w:rsidRDefault="00FB47A5" w:rsidP="00346CD5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2560x1440</w:t>
            </w:r>
          </w:p>
        </w:tc>
      </w:tr>
      <w:tr w:rsidR="00FB47A5" w14:paraId="12A29D0C" w14:textId="77777777" w:rsidTr="00346CD5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3295C" w14:textId="77777777" w:rsidR="00FB47A5" w:rsidRDefault="00FB47A5" w:rsidP="00346CD5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66739" w14:textId="77777777" w:rsidR="00FB47A5" w:rsidRPr="00CE6D5B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x1440</w:t>
            </w:r>
          </w:p>
        </w:tc>
      </w:tr>
      <w:tr w:rsidR="00FB47A5" w14:paraId="56F980AB" w14:textId="77777777" w:rsidTr="00346CD5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F96B3" w14:textId="77777777" w:rsidR="00FB47A5" w:rsidRDefault="00FB47A5" w:rsidP="00346CD5"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5137D" w14:textId="77777777" w:rsidR="00FB47A5" w:rsidRPr="00CE6D5B" w:rsidRDefault="00FB47A5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2160 </w:t>
            </w:r>
          </w:p>
        </w:tc>
      </w:tr>
      <w:tr w:rsidR="00FB47A5" w14:paraId="7A01F897" w14:textId="77777777" w:rsidTr="00346CD5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A0D71" w14:textId="77777777" w:rsidR="00FB47A5" w:rsidRPr="00510CE9" w:rsidRDefault="00FB47A5" w:rsidP="00346CD5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2826A" w14:textId="77777777" w:rsidR="00FB47A5" w:rsidRPr="00510CE9" w:rsidRDefault="00FB47A5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5120x1440</w:t>
            </w:r>
          </w:p>
        </w:tc>
      </w:tr>
    </w:tbl>
    <w:p w14:paraId="5E9955D6" w14:textId="1C85796E" w:rsidR="00FB47A5" w:rsidRDefault="00FB47A5" w:rsidP="009310DD">
      <w:pPr>
        <w:pStyle w:val="Standard"/>
        <w:jc w:val="center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14:paraId="47903898" w14:textId="02D7EB93" w:rsidR="00FB47A5" w:rsidRPr="00FB47A5" w:rsidRDefault="00FB47A5" w:rsidP="009310DD">
      <w:pPr>
        <w:pStyle w:val="Standard"/>
        <w:jc w:val="center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position w:val="-23"/>
        </w:rPr>
        <w:drawing>
          <wp:inline distT="0" distB="0" distL="0" distR="0" wp14:anchorId="30751D67" wp14:editId="17F5B856">
            <wp:extent cx="20955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B671" w14:textId="374C5101" w:rsidR="00FB47A5" w:rsidRPr="0096575B" w:rsidRDefault="000557B6" w:rsidP="00FB47A5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=0,47</m:t>
          </m:r>
        </m:oMath>
      </m:oMathPara>
    </w:p>
    <w:p w14:paraId="4EF5C0D3" w14:textId="58CE0B91" w:rsidR="00FB47A5" w:rsidRPr="00C37E1E" w:rsidRDefault="000557B6" w:rsidP="00FB47A5">
      <w:pPr>
        <w:pStyle w:val="Standard"/>
        <w:spacing w:line="24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=0.49</m:t>
          </m:r>
        </m:oMath>
      </m:oMathPara>
    </w:p>
    <w:p w14:paraId="44F34C33" w14:textId="45F8709C" w:rsidR="00FB47A5" w:rsidRPr="0096575B" w:rsidRDefault="000557B6" w:rsidP="00FB47A5">
      <w:pPr>
        <w:pStyle w:val="Standard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=0,33</m:t>
          </m:r>
        </m:oMath>
      </m:oMathPara>
    </w:p>
    <w:p w14:paraId="44BF096F" w14:textId="055CCC79" w:rsidR="00FB47A5" w:rsidRPr="0096575B" w:rsidRDefault="000557B6" w:rsidP="00FB47A5">
      <w:pPr>
        <w:pStyle w:val="Standard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=0,35</m:t>
          </m:r>
        </m:oMath>
      </m:oMathPara>
    </w:p>
    <w:p w14:paraId="386040C3" w14:textId="77777777" w:rsidR="0096575B" w:rsidRPr="0096575B" w:rsidRDefault="000557B6" w:rsidP="0096575B">
      <w:pPr>
        <w:rPr>
          <w:rFonts w:ascii="Liberation Serif" w:eastAsia="Noto Serif CJK SC" w:hAnsi="Liberation Serif" w:cs="Droid Sans Devanaga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=0,53</m:t>
          </m:r>
        </m:oMath>
      </m:oMathPara>
    </w:p>
    <w:p w14:paraId="4BE2773C" w14:textId="7806DE60" w:rsidR="0096575B" w:rsidRPr="0096575B" w:rsidRDefault="000557B6" w:rsidP="0096575B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=0,21</m:t>
          </m:r>
        </m:oMath>
      </m:oMathPara>
    </w:p>
    <w:p w14:paraId="55924C2B" w14:textId="2D282C81" w:rsidR="00033C71" w:rsidRDefault="0096575B" w:rsidP="00FB47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7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965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результатов поиска альтернативы, самой лучшей системой стал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</w:t>
      </w:r>
      <w:r w:rsidRPr="00965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0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Samsung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510CE9">
        <w:rPr>
          <w:rFonts w:ascii="Times New Roman" w:eastAsia="Times New Roman" w:hAnsi="Times New Roman" w:cs="Times New Roman"/>
          <w:sz w:val="28"/>
          <w:szCs w:val="28"/>
          <w:lang w:eastAsia="ru-RU"/>
        </w:rPr>
        <w:t>iewFinity LS49C950UAIXCI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40266E" w14:textId="77777777" w:rsidR="00033C71" w:rsidRDefault="00033C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71CF3D" w14:textId="77777777" w:rsidR="0096575B" w:rsidRPr="00C37E1E" w:rsidRDefault="0096575B" w:rsidP="00FB47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FCF80" w14:textId="060EFEE8" w:rsidR="00033C71" w:rsidRDefault="00033C71" w:rsidP="00033C71">
      <w:pPr>
        <w:jc w:val="both"/>
        <w:rPr>
          <w:rFonts w:ascii="Liberation Serif" w:eastAsia="Noto Serif CJK SC" w:hAnsi="Liberation Serif" w:cs="Droid Sans Devanagari"/>
          <w:b/>
          <w:bCs/>
          <w:sz w:val="28"/>
          <w:szCs w:val="28"/>
        </w:rPr>
      </w:pPr>
      <w:r>
        <w:rPr>
          <w:rFonts w:ascii="Liberation Serif" w:eastAsia="Noto Serif CJK SC" w:hAnsi="Liberation Serif" w:cs="Droid Sans Devanagari"/>
          <w:b/>
          <w:bCs/>
          <w:sz w:val="28"/>
          <w:szCs w:val="28"/>
        </w:rPr>
        <w:t>Нахождение множества Парето: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1635"/>
        <w:gridCol w:w="1226"/>
      </w:tblGrid>
      <w:tr w:rsidR="00033C71" w14:paraId="4C6F06C6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8D6B8" w14:textId="77777777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22849" w14:textId="2E165BFF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05163" w14:textId="7F3FEDB4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Частота, Гц</w:t>
            </w:r>
          </w:p>
        </w:tc>
      </w:tr>
      <w:tr w:rsidR="00033C71" w14:paraId="6FAA5E64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3C287" w14:textId="58129C42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Xiaomi 4K Monitor A27Ui P27UCB-RAGL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42E8B" w14:textId="7CBA4E01" w:rsid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02AA4C3" w14:textId="545093D5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FA003" w14:textId="50B97306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033C71" w14:paraId="3B2AA94A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41138" w14:textId="560B8C90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 MAG 274QPX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58AF4" w14:textId="124F6F75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084FD" w14:textId="53299B03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033C71" w14:paraId="76E0343B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D4B61" w14:textId="54B68D9F" w:rsidR="00033C71" w:rsidRPr="00033C71" w:rsidRDefault="00033C71" w:rsidP="00346CD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Samsung Odyssey G6 </w:t>
            </w:r>
            <w:hyperlink r:id="rId6" w:history="1">
              <w:r w:rsidRPr="00033C7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LS27DG600SIXCI</w:t>
              </w:r>
            </w:hyperlink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1BDBB" w14:textId="484104DB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85B37" w14:textId="04E67221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  <w:tr w:rsidR="00033C71" w14:paraId="60EF7F15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A0D1" w14:textId="62F3A087" w:rsidR="00033C71" w:rsidRPr="00033C71" w:rsidRDefault="00033C71" w:rsidP="00346CD5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 Redmi Surface Display G34WQ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61C42" w14:textId="79041E80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701DD" w14:textId="1AA459FF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</w:tr>
      <w:tr w:rsidR="00033C71" w14:paraId="461C1CAA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B35F3" w14:textId="7BF80581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LG UltraGear 24GS60F-B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185A5" w14:textId="2E13069E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0C0AB" w14:textId="2A4E79EF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033C71" w14:paraId="277855D8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5BD6C" w14:textId="4E820B5F" w:rsidR="00033C71" w:rsidRDefault="00033C71" w:rsidP="00346CD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Samsung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Pr="00510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iewFinity LS49C950UAIXCI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07BE6" w14:textId="2AF1B2FE" w:rsidR="00033C71" w:rsidRPr="00033C71" w:rsidRDefault="00033C71" w:rsidP="00346CD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E1213" w14:textId="4CB9D677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033C71" w:rsidRPr="009F525F" w14:paraId="574BFC75" w14:textId="77777777" w:rsidTr="00346CD5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4821A" w14:textId="77777777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</w:t>
            </w:r>
            <w:r w:rsidRPr="00033C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FFFF4" w14:textId="7DAC7A0C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B0BAF" w14:textId="743C998A" w:rsidR="00033C71" w:rsidRPr="00033C71" w:rsidRDefault="00033C71" w:rsidP="00346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14:paraId="0855B837" w14:textId="0303CA0A" w:rsidR="00033C71" w:rsidRDefault="00033C71" w:rsidP="00033C71">
      <w:pPr>
        <w:jc w:val="both"/>
        <w:rPr>
          <w:rFonts w:ascii="Liberation Serif" w:eastAsia="Noto Serif CJK SC" w:hAnsi="Liberation Serif" w:cs="Droid Sans Devanagari"/>
          <w:b/>
          <w:bCs/>
          <w:sz w:val="28"/>
          <w:szCs w:val="28"/>
        </w:rPr>
      </w:pPr>
      <w:r>
        <w:rPr>
          <w:rFonts w:ascii="Liberation Serif" w:eastAsia="Noto Serif CJK SC" w:hAnsi="Liberation Serif" w:cs="Droid Sans Devanagari"/>
          <w:b/>
          <w:bCs/>
          <w:sz w:val="28"/>
          <w:szCs w:val="28"/>
        </w:rPr>
        <w:t>Диаграмма:</w:t>
      </w:r>
    </w:p>
    <w:p w14:paraId="436A8676" w14:textId="09B78534" w:rsidR="00033C71" w:rsidRPr="00033C71" w:rsidRDefault="00033C71" w:rsidP="00033C71">
      <w:pPr>
        <w:jc w:val="both"/>
        <w:rPr>
          <w:rFonts w:ascii="Liberation Serif" w:eastAsia="Noto Serif CJK SC" w:hAnsi="Liberation Serif" w:cs="Droid Sans Devanagari"/>
          <w:b/>
          <w:bCs/>
          <w:sz w:val="28"/>
          <w:szCs w:val="28"/>
        </w:rPr>
      </w:pPr>
      <w:r>
        <w:rPr>
          <w:rFonts w:ascii="Liberation Serif" w:eastAsia="Noto Serif CJK SC" w:hAnsi="Liberation Serif" w:cs="Droid Sans Devanagari"/>
          <w:b/>
          <w:bCs/>
          <w:noProof/>
          <w:sz w:val="28"/>
          <w:szCs w:val="28"/>
        </w:rPr>
        <w:drawing>
          <wp:inline distT="0" distB="0" distL="0" distR="0" wp14:anchorId="607DCDDE" wp14:editId="037EAC6B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33C71" w:rsidRPr="00033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0"/>
    <w:rsid w:val="00033C71"/>
    <w:rsid w:val="000557B6"/>
    <w:rsid w:val="00360781"/>
    <w:rsid w:val="00917860"/>
    <w:rsid w:val="009310DD"/>
    <w:rsid w:val="0096575B"/>
    <w:rsid w:val="009A5DDB"/>
    <w:rsid w:val="00AC21D0"/>
    <w:rsid w:val="00C37E1E"/>
    <w:rsid w:val="00D45E76"/>
    <w:rsid w:val="00F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530"/>
  <w15:chartTrackingRefBased/>
  <w15:docId w15:val="{BBC331E5-664E-482A-AA12-7043BD98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009310DD"/>
    <w:pPr>
      <w:spacing w:after="0" w:line="25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FB4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onliner.by/display/samsung/ls27dg600sixci" TargetMode="External"/><Relationship Id="rId5" Type="http://schemas.openxmlformats.org/officeDocument/2006/relationships/image" Target="media/image1.emf"/><Relationship Id="rId4" Type="http://schemas.openxmlformats.org/officeDocument/2006/relationships/hyperlink" Target="https://catalog.onliner.by/display/samsung/ls27dg600sixci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3.637524116577141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Xiaomi</a:t>
                    </a:r>
                    <a:r>
                      <a:rPr lang="en-US" baseline="0"/>
                      <a:t> 4K Monitor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893B-41B4-84ED-131E53A7CD5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MSI</a:t>
                    </a:r>
                    <a:r>
                      <a:rPr lang="en-US" baseline="0"/>
                      <a:t> MAG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93B-41B4-84ED-131E53A7CD58}"/>
                </c:ext>
              </c:extLst>
            </c:dLbl>
            <c:dLbl>
              <c:idx val="2"/>
              <c:layout>
                <c:manualLayout>
                  <c:x val="0"/>
                  <c:y val="-4.761904761904769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Samsung Odyssey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893B-41B4-84ED-131E53A7CD5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XIaomi Redmi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893B-41B4-84ED-131E53A7CD58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LG</a:t>
                    </a:r>
                    <a:r>
                      <a:rPr lang="en-US" baseline="0"/>
                      <a:t> UltraGear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93B-41B4-84ED-131E53A7CD58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Samsun</a:t>
                    </a:r>
                    <a:r>
                      <a:rPr lang="en-US" baseline="0"/>
                      <a:t>g ViewFinity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893B-41B4-84ED-131E53A7CD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60</c:v>
                </c:pt>
                <c:pt idx="1">
                  <c:v>180</c:v>
                </c:pt>
                <c:pt idx="2">
                  <c:v>360</c:v>
                </c:pt>
                <c:pt idx="3">
                  <c:v>180</c:v>
                </c:pt>
                <c:pt idx="4">
                  <c:v>180</c:v>
                </c:pt>
                <c:pt idx="5">
                  <c:v>120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8B-480D-ABDD-68EEE6A9350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736282655"/>
        <c:axId val="1736279743"/>
      </c:scatterChart>
      <c:valAx>
        <c:axId val="1736282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6279743"/>
        <c:crosses val="autoZero"/>
        <c:crossBetween val="midCat"/>
      </c:valAx>
      <c:valAx>
        <c:axId val="173627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Баллы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6282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2025-09-25T17:55:00Z</dcterms:created>
  <dcterms:modified xsi:type="dcterms:W3CDTF">2025-09-26T09:20:00Z</dcterms:modified>
</cp:coreProperties>
</file>