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5706F0" w14:textId="0F186644" w:rsidR="00610C9B" w:rsidRDefault="00610C9B">
      <w:pPr>
        <w:spacing w:after="0"/>
        <w:ind w:left="-1440" w:right="10464"/>
      </w:pPr>
    </w:p>
    <w:p w14:paraId="4BB21A86" w14:textId="77777777" w:rsidR="00610C9B" w:rsidRDefault="00610C9B">
      <w:pPr>
        <w:sectPr w:rsidR="00610C9B">
          <w:footerReference w:type="even" r:id="rId7"/>
          <w:footerReference w:type="default" r:id="rId8"/>
          <w:footerReference w:type="first" r:id="rId9"/>
          <w:pgSz w:w="11904" w:h="16838"/>
          <w:pgMar w:top="1440" w:right="1440" w:bottom="1440" w:left="1440" w:header="720" w:footer="720" w:gutter="0"/>
          <w:cols w:space="720"/>
        </w:sectPr>
      </w:pPr>
    </w:p>
    <w:p w14:paraId="0AB071C1" w14:textId="77777777" w:rsidR="00610C9B" w:rsidRDefault="004B2675">
      <w:pPr>
        <w:spacing w:after="0"/>
        <w:ind w:left="-42" w:right="11867"/>
      </w:pPr>
      <w:r>
        <w:rPr>
          <w:noProof/>
        </w:rPr>
        <w:lastRenderedPageBreak/>
        <w:drawing>
          <wp:anchor distT="0" distB="0" distL="114300" distR="114300" simplePos="0" relativeHeight="251659264" behindDoc="0" locked="0" layoutInCell="1" allowOverlap="0" wp14:anchorId="0D6F1FF1" wp14:editId="7B290676">
            <wp:simplePos x="0" y="0"/>
            <wp:positionH relativeFrom="page">
              <wp:posOffset>0</wp:posOffset>
            </wp:positionH>
            <wp:positionV relativeFrom="page">
              <wp:posOffset>3048</wp:posOffset>
            </wp:positionV>
            <wp:extent cx="7543800" cy="10661904"/>
            <wp:effectExtent l="0" t="0" r="0" b="0"/>
            <wp:wrapTopAndBottom/>
            <wp:docPr id="19574" name="Picture 19574"/>
            <wp:cNvGraphicFramePr/>
            <a:graphic xmlns:a="http://schemas.openxmlformats.org/drawingml/2006/main">
              <a:graphicData uri="http://schemas.openxmlformats.org/drawingml/2006/picture">
                <pic:pic xmlns:pic="http://schemas.openxmlformats.org/drawingml/2006/picture">
                  <pic:nvPicPr>
                    <pic:cNvPr id="19574" name="Picture 19574"/>
                    <pic:cNvPicPr/>
                  </pic:nvPicPr>
                  <pic:blipFill>
                    <a:blip r:embed="rId10"/>
                    <a:stretch>
                      <a:fillRect/>
                    </a:stretch>
                  </pic:blipFill>
                  <pic:spPr>
                    <a:xfrm>
                      <a:off x="0" y="0"/>
                      <a:ext cx="7543800" cy="10661904"/>
                    </a:xfrm>
                    <a:prstGeom prst="rect">
                      <a:avLst/>
                    </a:prstGeom>
                  </pic:spPr>
                </pic:pic>
              </a:graphicData>
            </a:graphic>
          </wp:anchor>
        </w:drawing>
      </w:r>
      <w:r>
        <w:br w:type="page"/>
      </w:r>
    </w:p>
    <w:p w14:paraId="2E08C23F" w14:textId="77777777" w:rsidR="00610C9B" w:rsidRDefault="004B2675">
      <w:pPr>
        <w:spacing w:after="4" w:line="269" w:lineRule="auto"/>
        <w:ind w:left="1180" w:right="4923" w:hanging="307"/>
      </w:pPr>
      <w:r>
        <w:rPr>
          <w:sz w:val="25"/>
        </w:rPr>
        <w:lastRenderedPageBreak/>
        <w:t>7. A) They will realise the importance of communication. B) They will come to the cafe even more frequently.</w:t>
      </w:r>
    </w:p>
    <w:p w14:paraId="2110A928" w14:textId="77777777" w:rsidR="00610C9B" w:rsidRDefault="004B2675">
      <w:pPr>
        <w:numPr>
          <w:ilvl w:val="0"/>
          <w:numId w:val="1"/>
        </w:numPr>
        <w:spacing w:after="4" w:line="269" w:lineRule="auto"/>
        <w:ind w:hanging="371"/>
      </w:pPr>
      <w:r>
        <w:rPr>
          <w:sz w:val="25"/>
        </w:rPr>
        <w:t>They will care less about their own background.</w:t>
      </w:r>
    </w:p>
    <w:p w14:paraId="173614D6" w14:textId="77777777" w:rsidR="00610C9B" w:rsidRDefault="004B2675">
      <w:pPr>
        <w:numPr>
          <w:ilvl w:val="0"/>
          <w:numId w:val="1"/>
        </w:numPr>
        <w:spacing w:after="159" w:line="269" w:lineRule="auto"/>
        <w:ind w:hanging="371"/>
      </w:pPr>
      <w:r>
        <w:rPr>
          <w:sz w:val="25"/>
        </w:rPr>
        <w:t>They will find they have something in common.</w:t>
      </w:r>
    </w:p>
    <w:p w14:paraId="10CA1D27" w14:textId="77777777" w:rsidR="00610C9B" w:rsidRDefault="004B2675">
      <w:pPr>
        <w:pStyle w:val="1"/>
        <w:ind w:left="882"/>
      </w:pPr>
      <w:r>
        <w:t xml:space="preserve">Section B </w:t>
      </w:r>
    </w:p>
    <w:p w14:paraId="34CD189E" w14:textId="77777777" w:rsidR="00610C9B" w:rsidRDefault="004B2675">
      <w:pPr>
        <w:spacing w:after="5" w:line="290" w:lineRule="auto"/>
        <w:ind w:left="851" w:right="529" w:firstLine="21"/>
        <w:jc w:val="both"/>
      </w:pPr>
      <w:r>
        <w:rPr>
          <w:noProof/>
        </w:rPr>
        <w:drawing>
          <wp:anchor distT="0" distB="0" distL="114300" distR="114300" simplePos="0" relativeHeight="251660288" behindDoc="1" locked="0" layoutInCell="1" allowOverlap="0" wp14:anchorId="6FE9D99F" wp14:editId="794E933B">
            <wp:simplePos x="0" y="0"/>
            <wp:positionH relativeFrom="column">
              <wp:posOffset>-27470</wp:posOffset>
            </wp:positionH>
            <wp:positionV relativeFrom="paragraph">
              <wp:posOffset>-1718353</wp:posOffset>
            </wp:positionV>
            <wp:extent cx="7562198" cy="10668289"/>
            <wp:effectExtent l="0" t="0" r="0" b="0"/>
            <wp:wrapNone/>
            <wp:docPr id="459" name="Picture 459"/>
            <wp:cNvGraphicFramePr/>
            <a:graphic xmlns:a="http://schemas.openxmlformats.org/drawingml/2006/main">
              <a:graphicData uri="http://schemas.openxmlformats.org/drawingml/2006/picture">
                <pic:pic xmlns:pic="http://schemas.openxmlformats.org/drawingml/2006/picture">
                  <pic:nvPicPr>
                    <pic:cNvPr id="459" name="Picture 459"/>
                    <pic:cNvPicPr/>
                  </pic:nvPicPr>
                  <pic:blipFill>
                    <a:blip r:embed="rId11"/>
                    <a:stretch>
                      <a:fillRect/>
                    </a:stretch>
                  </pic:blipFill>
                  <pic:spPr>
                    <a:xfrm>
                      <a:off x="0" y="0"/>
                      <a:ext cx="7562198" cy="10668289"/>
                    </a:xfrm>
                    <a:prstGeom prst="rect">
                      <a:avLst/>
                    </a:prstGeom>
                  </pic:spPr>
                </pic:pic>
              </a:graphicData>
            </a:graphic>
          </wp:anchor>
        </w:drawing>
      </w:r>
      <w:r>
        <w:rPr>
          <w:b/>
          <w:sz w:val="24"/>
        </w:rPr>
        <w:t xml:space="preserve">Directions: </w:t>
      </w:r>
      <w:r>
        <w:rPr>
          <w:i/>
          <w:sz w:val="24"/>
        </w:rPr>
        <w:t xml:space="preserve">In this section, you will hear two long conversations. At the end of each conversation, you </w:t>
      </w:r>
      <w:r>
        <w:rPr>
          <w:b/>
          <w:i/>
          <w:sz w:val="25"/>
        </w:rPr>
        <w:t xml:space="preserve">will </w:t>
      </w:r>
      <w:r>
        <w:rPr>
          <w:i/>
          <w:sz w:val="24"/>
        </w:rPr>
        <w:t>hear four questions. Both the conversation and the questions will be spoken only once. Af</w:t>
      </w:r>
      <w:r>
        <w:rPr>
          <w:i/>
          <w:sz w:val="24"/>
        </w:rPr>
        <w:t xml:space="preserve">ter you hear a question, you must choose the best answer from the four choices marked </w:t>
      </w:r>
      <w:r>
        <w:rPr>
          <w:sz w:val="25"/>
        </w:rPr>
        <w:t xml:space="preserve">A), B), C) </w:t>
      </w:r>
      <w:r>
        <w:rPr>
          <w:i/>
          <w:sz w:val="24"/>
        </w:rPr>
        <w:t xml:space="preserve">and </w:t>
      </w:r>
      <w:r>
        <w:rPr>
          <w:sz w:val="25"/>
        </w:rPr>
        <w:t xml:space="preserve">D). </w:t>
      </w:r>
      <w:r>
        <w:rPr>
          <w:i/>
          <w:sz w:val="24"/>
        </w:rPr>
        <w:t xml:space="preserve">Then mark the corresponding letter on </w:t>
      </w:r>
      <w:r>
        <w:rPr>
          <w:b/>
          <w:i/>
          <w:sz w:val="23"/>
        </w:rPr>
        <w:t xml:space="preserve">Answer Sheet 1 </w:t>
      </w:r>
      <w:r>
        <w:rPr>
          <w:i/>
          <w:sz w:val="24"/>
        </w:rPr>
        <w:t xml:space="preserve">with a single line through the centre. </w:t>
      </w:r>
      <w:r>
        <w:rPr>
          <w:b/>
          <w:sz w:val="24"/>
        </w:rPr>
        <w:t>Questions 8 to 11 are based on the conversation you have ju</w:t>
      </w:r>
      <w:r>
        <w:rPr>
          <w:b/>
          <w:sz w:val="24"/>
        </w:rPr>
        <w:t xml:space="preserve">st heard. </w:t>
      </w:r>
    </w:p>
    <w:p w14:paraId="3B3628C2" w14:textId="77777777" w:rsidR="00610C9B" w:rsidRDefault="004B2675">
      <w:pPr>
        <w:numPr>
          <w:ilvl w:val="0"/>
          <w:numId w:val="2"/>
        </w:numPr>
        <w:spacing w:after="4" w:line="269" w:lineRule="auto"/>
        <w:ind w:hanging="419"/>
      </w:pPr>
      <w:r>
        <w:rPr>
          <w:sz w:val="25"/>
        </w:rPr>
        <w:t>A) A surprise party for Paul's birthday.</w:t>
      </w:r>
      <w:r>
        <w:rPr>
          <w:sz w:val="25"/>
        </w:rPr>
        <w:tab/>
        <w:t>C) Preparations for Saturday's get-together.</w:t>
      </w:r>
    </w:p>
    <w:p w14:paraId="27C67FA2" w14:textId="77777777" w:rsidR="00610C9B" w:rsidRDefault="004B2675">
      <w:pPr>
        <w:numPr>
          <w:ilvl w:val="1"/>
          <w:numId w:val="2"/>
        </w:numPr>
        <w:spacing w:after="4" w:line="269" w:lineRule="auto"/>
        <w:ind w:hanging="375"/>
      </w:pPr>
      <w:r>
        <w:rPr>
          <w:sz w:val="25"/>
        </w:rPr>
        <w:t>Travel plans for the coming weekend.</w:t>
      </w:r>
      <w:r>
        <w:rPr>
          <w:sz w:val="25"/>
        </w:rPr>
        <w:tab/>
        <w:t>D) The new market on the other side of town.</w:t>
      </w:r>
    </w:p>
    <w:p w14:paraId="051B2593" w14:textId="77777777" w:rsidR="00610C9B" w:rsidRDefault="004B2675">
      <w:pPr>
        <w:numPr>
          <w:ilvl w:val="0"/>
          <w:numId w:val="2"/>
        </w:numPr>
        <w:spacing w:after="4" w:line="269" w:lineRule="auto"/>
        <w:ind w:hanging="419"/>
      </w:pPr>
      <w:r>
        <w:rPr>
          <w:sz w:val="25"/>
        </w:rPr>
        <w:t xml:space="preserve">A) </w:t>
      </w:r>
      <w:r>
        <w:rPr>
          <w:b/>
          <w:sz w:val="25"/>
        </w:rPr>
        <w:t xml:space="preserve">It </w:t>
      </w:r>
      <w:r>
        <w:rPr>
          <w:sz w:val="25"/>
        </w:rPr>
        <w:t>makes the hostess's job a whole lot easier.</w:t>
      </w:r>
    </w:p>
    <w:p w14:paraId="7D7D22F5" w14:textId="77777777" w:rsidR="00610C9B" w:rsidRDefault="004B2675">
      <w:pPr>
        <w:numPr>
          <w:ilvl w:val="1"/>
          <w:numId w:val="2"/>
        </w:numPr>
        <w:spacing w:after="4" w:line="269" w:lineRule="auto"/>
        <w:ind w:hanging="375"/>
      </w:pPr>
      <w:r>
        <w:rPr>
          <w:b/>
          <w:sz w:val="25"/>
        </w:rPr>
        <w:t xml:space="preserve">It </w:t>
      </w:r>
      <w:r>
        <w:rPr>
          <w:sz w:val="25"/>
        </w:rPr>
        <w:t>enables guests to walk a</w:t>
      </w:r>
      <w:r>
        <w:rPr>
          <w:sz w:val="25"/>
        </w:rPr>
        <w:t>round and chat freely.</w:t>
      </w:r>
    </w:p>
    <w:p w14:paraId="44B317CD" w14:textId="77777777" w:rsidR="00610C9B" w:rsidRDefault="004B2675">
      <w:pPr>
        <w:numPr>
          <w:ilvl w:val="1"/>
          <w:numId w:val="2"/>
        </w:numPr>
        <w:spacing w:after="4" w:line="269" w:lineRule="auto"/>
        <w:ind w:hanging="375"/>
      </w:pPr>
      <w:r>
        <w:rPr>
          <w:b/>
          <w:sz w:val="25"/>
        </w:rPr>
        <w:t xml:space="preserve">It </w:t>
      </w:r>
      <w:r>
        <w:rPr>
          <w:sz w:val="25"/>
        </w:rPr>
        <w:t>saves considerable time and labor.</w:t>
      </w:r>
    </w:p>
    <w:p w14:paraId="25A4E49F" w14:textId="77777777" w:rsidR="00610C9B" w:rsidRDefault="004B2675">
      <w:pPr>
        <w:numPr>
          <w:ilvl w:val="1"/>
          <w:numId w:val="2"/>
        </w:numPr>
        <w:spacing w:after="4" w:line="269" w:lineRule="auto"/>
        <w:ind w:hanging="375"/>
      </w:pPr>
      <w:r>
        <w:rPr>
          <w:b/>
          <w:sz w:val="25"/>
        </w:rPr>
        <w:t xml:space="preserve">It </w:t>
      </w:r>
      <w:r>
        <w:rPr>
          <w:sz w:val="25"/>
        </w:rPr>
        <w:t>requires fewer tables and chairs.</w:t>
      </w:r>
    </w:p>
    <w:p w14:paraId="41E376BD" w14:textId="77777777" w:rsidR="00610C9B" w:rsidRDefault="004B2675">
      <w:pPr>
        <w:numPr>
          <w:ilvl w:val="0"/>
          <w:numId w:val="2"/>
        </w:numPr>
        <w:spacing w:after="4" w:line="269" w:lineRule="auto"/>
        <w:ind w:hanging="419"/>
      </w:pPr>
      <w:r>
        <w:rPr>
          <w:sz w:val="25"/>
        </w:rPr>
        <w:t>A) It offers some big discounts.</w:t>
      </w:r>
      <w:r>
        <w:rPr>
          <w:sz w:val="25"/>
        </w:rPr>
        <w:tab/>
        <w:t xml:space="preserve">C) </w:t>
      </w:r>
      <w:r>
        <w:rPr>
          <w:b/>
          <w:sz w:val="25"/>
        </w:rPr>
        <w:t xml:space="preserve">It </w:t>
      </w:r>
      <w:r>
        <w:rPr>
          <w:sz w:val="25"/>
        </w:rPr>
        <w:t>is more spacious and less crowded. B) It is quite close to her house.</w:t>
      </w:r>
      <w:r>
        <w:rPr>
          <w:sz w:val="25"/>
        </w:rPr>
        <w:tab/>
        <w:t xml:space="preserve">D) </w:t>
      </w:r>
      <w:r>
        <w:rPr>
          <w:b/>
          <w:sz w:val="25"/>
        </w:rPr>
        <w:t xml:space="preserve">It </w:t>
      </w:r>
      <w:r>
        <w:rPr>
          <w:sz w:val="25"/>
        </w:rPr>
        <w:t>sells local wines and soft drinks.</w:t>
      </w:r>
    </w:p>
    <w:p w14:paraId="4E4EF55E" w14:textId="77777777" w:rsidR="00610C9B" w:rsidRDefault="004B2675">
      <w:pPr>
        <w:numPr>
          <w:ilvl w:val="0"/>
          <w:numId w:val="2"/>
        </w:numPr>
        <w:spacing w:after="4" w:line="269" w:lineRule="auto"/>
        <w:ind w:hanging="419"/>
      </w:pPr>
      <w:r>
        <w:rPr>
          <w:sz w:val="25"/>
        </w:rPr>
        <w:t xml:space="preserve">A) Cook </w:t>
      </w:r>
      <w:r>
        <w:rPr>
          <w:sz w:val="25"/>
        </w:rPr>
        <w:t>a dish for the party. C) Prepare a few opening remarks. B) Arrive 10 minutes earlier. D) Bring his computer and speakers.</w:t>
      </w:r>
    </w:p>
    <w:p w14:paraId="462806A4" w14:textId="77777777" w:rsidR="00610C9B" w:rsidRDefault="004B2675">
      <w:pPr>
        <w:spacing w:after="29"/>
        <w:ind w:left="874"/>
      </w:pPr>
      <w:r>
        <w:rPr>
          <w:b/>
          <w:sz w:val="24"/>
        </w:rPr>
        <w:t xml:space="preserve">Questions 12 to 15 are based on the conversation you have just heard. </w:t>
      </w:r>
    </w:p>
    <w:p w14:paraId="0893A636" w14:textId="77777777" w:rsidR="00610C9B" w:rsidRDefault="004B2675">
      <w:pPr>
        <w:numPr>
          <w:ilvl w:val="0"/>
          <w:numId w:val="2"/>
        </w:numPr>
        <w:spacing w:after="4" w:line="269" w:lineRule="auto"/>
        <w:ind w:hanging="419"/>
      </w:pPr>
      <w:r>
        <w:rPr>
          <w:sz w:val="25"/>
        </w:rPr>
        <w:t>A) For commuting to work.</w:t>
      </w:r>
      <w:r>
        <w:rPr>
          <w:sz w:val="25"/>
        </w:rPr>
        <w:tab/>
        <w:t>C) For getting around in Miami.</w:t>
      </w:r>
    </w:p>
    <w:p w14:paraId="235C16EC" w14:textId="77777777" w:rsidR="00610C9B" w:rsidRDefault="004B2675">
      <w:pPr>
        <w:numPr>
          <w:ilvl w:val="1"/>
          <w:numId w:val="2"/>
        </w:numPr>
        <w:spacing w:after="4" w:line="269" w:lineRule="auto"/>
        <w:ind w:hanging="375"/>
      </w:pPr>
      <w:r>
        <w:rPr>
          <w:sz w:val="25"/>
        </w:rPr>
        <w:t>For long-distance travel.</w:t>
      </w:r>
      <w:r>
        <w:rPr>
          <w:sz w:val="25"/>
        </w:rPr>
        <w:tab/>
        <w:t>D) For convenience at weekends.</w:t>
      </w:r>
    </w:p>
    <w:p w14:paraId="1EE82325" w14:textId="77777777" w:rsidR="00610C9B" w:rsidRDefault="004B2675">
      <w:pPr>
        <w:numPr>
          <w:ilvl w:val="0"/>
          <w:numId w:val="2"/>
        </w:numPr>
        <w:spacing w:after="4" w:line="269" w:lineRule="auto"/>
        <w:ind w:hanging="419"/>
      </w:pPr>
      <w:r>
        <w:rPr>
          <w:sz w:val="25"/>
        </w:rPr>
        <w:t>A) They are reliable.</w:t>
      </w:r>
      <w:r>
        <w:rPr>
          <w:sz w:val="25"/>
        </w:rPr>
        <w:tab/>
        <w:t>C) They are spacious.</w:t>
      </w:r>
    </w:p>
    <w:p w14:paraId="4A98F9E3" w14:textId="77777777" w:rsidR="00610C9B" w:rsidRDefault="004B2675">
      <w:pPr>
        <w:numPr>
          <w:ilvl w:val="1"/>
          <w:numId w:val="2"/>
        </w:numPr>
        <w:spacing w:after="4" w:line="269" w:lineRule="auto"/>
        <w:ind w:hanging="375"/>
      </w:pPr>
      <w:r>
        <w:rPr>
          <w:sz w:val="25"/>
        </w:rPr>
        <w:t>They are compact.</w:t>
      </w:r>
      <w:r>
        <w:rPr>
          <w:sz w:val="25"/>
        </w:rPr>
        <w:tab/>
        <w:t>D) They</w:t>
      </w:r>
      <w:r>
        <w:rPr>
          <w:sz w:val="25"/>
        </w:rPr>
        <w:t xml:space="preserve"> are easy to drive.</w:t>
      </w:r>
    </w:p>
    <w:p w14:paraId="69B76330" w14:textId="77777777" w:rsidR="00610C9B" w:rsidRDefault="004B2675">
      <w:pPr>
        <w:numPr>
          <w:ilvl w:val="0"/>
          <w:numId w:val="2"/>
        </w:numPr>
        <w:spacing w:after="172" w:line="269" w:lineRule="auto"/>
        <w:ind w:hanging="419"/>
      </w:pPr>
      <w:r>
        <w:rPr>
          <w:sz w:val="25"/>
        </w:rPr>
        <w:t>A) Buy a second-hand car.</w:t>
      </w:r>
      <w:r>
        <w:rPr>
          <w:sz w:val="25"/>
        </w:rPr>
        <w:tab/>
        <w:t>C) Seek advice from his friend.</w:t>
      </w:r>
    </w:p>
    <w:p w14:paraId="3B650D97" w14:textId="77777777" w:rsidR="00610C9B" w:rsidRDefault="004B2675">
      <w:pPr>
        <w:spacing w:after="4" w:line="329" w:lineRule="auto"/>
        <w:ind w:left="873" w:right="2115" w:firstLine="273"/>
      </w:pPr>
      <w:r>
        <w:rPr>
          <w:sz w:val="37"/>
        </w:rPr>
        <w:t xml:space="preserve">-t </w:t>
      </w:r>
      <w:r>
        <w:rPr>
          <w:sz w:val="25"/>
        </w:rPr>
        <w:t>Tlll_s! her ownjudge_!lt.</w:t>
      </w:r>
      <w:r>
        <w:rPr>
          <w:sz w:val="25"/>
        </w:rPr>
        <w:tab/>
        <w:t>D) Look around before deciding.</w:t>
      </w:r>
      <w:r>
        <w:rPr>
          <w:sz w:val="5"/>
        </w:rPr>
        <w:t>- --- -</w:t>
      </w:r>
      <w:r>
        <w:rPr>
          <w:sz w:val="5"/>
        </w:rPr>
        <w:tab/>
      </w:r>
      <w:r>
        <w:rPr>
          <w:sz w:val="25"/>
        </w:rPr>
        <w:t>15. A) He sells new cars.</w:t>
      </w:r>
      <w:r>
        <w:rPr>
          <w:sz w:val="25"/>
        </w:rPr>
        <w:tab/>
        <w:t>C) He is starting a business.</w:t>
      </w:r>
    </w:p>
    <w:p w14:paraId="2EC73BF0" w14:textId="77777777" w:rsidR="00610C9B" w:rsidRDefault="004B2675">
      <w:pPr>
        <w:numPr>
          <w:ilvl w:val="1"/>
          <w:numId w:val="2"/>
        </w:numPr>
        <w:spacing w:line="269" w:lineRule="auto"/>
        <w:ind w:hanging="375"/>
      </w:pPr>
      <w:r>
        <w:rPr>
          <w:sz w:val="25"/>
        </w:rPr>
        <w:t>He can be trusted.</w:t>
      </w:r>
      <w:r>
        <w:rPr>
          <w:sz w:val="25"/>
        </w:rPr>
        <w:tab/>
        <w:t>D) He is a successful car dealer.</w:t>
      </w:r>
    </w:p>
    <w:p w14:paraId="2C53371D" w14:textId="77777777" w:rsidR="00610C9B" w:rsidRDefault="004B2675">
      <w:pPr>
        <w:pStyle w:val="1"/>
        <w:ind w:left="882"/>
      </w:pPr>
      <w:r>
        <w:t xml:space="preserve">Section C </w:t>
      </w:r>
    </w:p>
    <w:p w14:paraId="0F760D9C" w14:textId="77777777" w:rsidR="00610C9B" w:rsidRDefault="004B2675">
      <w:pPr>
        <w:spacing w:after="5" w:line="290" w:lineRule="auto"/>
        <w:ind w:left="880" w:right="529" w:hanging="29"/>
        <w:jc w:val="both"/>
      </w:pPr>
      <w:r>
        <w:rPr>
          <w:b/>
          <w:sz w:val="24"/>
        </w:rPr>
        <w:t xml:space="preserve">Directions: </w:t>
      </w:r>
      <w:r>
        <w:rPr>
          <w:i/>
          <w:sz w:val="24"/>
        </w:rPr>
        <w:t xml:space="preserve">In this section </w:t>
      </w:r>
      <w:r>
        <w:rPr>
          <w:sz w:val="25"/>
        </w:rPr>
        <w:t xml:space="preserve">, </w:t>
      </w:r>
      <w:r>
        <w:rPr>
          <w:i/>
          <w:sz w:val="24"/>
        </w:rPr>
        <w:t xml:space="preserve">you will hear three passages. At the end of each passage </w:t>
      </w:r>
      <w:r>
        <w:rPr>
          <w:sz w:val="25"/>
        </w:rPr>
        <w:t xml:space="preserve">, </w:t>
      </w:r>
      <w:r>
        <w:rPr>
          <w:i/>
          <w:sz w:val="24"/>
        </w:rPr>
        <w:t>you will hear three or four questions. Both the passage and the questions will be spoken only once. Aft</w:t>
      </w:r>
      <w:r>
        <w:rPr>
          <w:i/>
          <w:sz w:val="24"/>
        </w:rPr>
        <w:t xml:space="preserve">er you hear a question </w:t>
      </w:r>
      <w:r>
        <w:rPr>
          <w:sz w:val="25"/>
        </w:rPr>
        <w:t xml:space="preserve">, </w:t>
      </w:r>
      <w:r>
        <w:rPr>
          <w:i/>
          <w:sz w:val="24"/>
        </w:rPr>
        <w:t xml:space="preserve">you must choose the best answer from the four choices marked A </w:t>
      </w:r>
      <w:r>
        <w:rPr>
          <w:sz w:val="25"/>
        </w:rPr>
        <w:t xml:space="preserve">) , </w:t>
      </w:r>
      <w:r>
        <w:rPr>
          <w:i/>
          <w:sz w:val="24"/>
        </w:rPr>
        <w:t xml:space="preserve">B) </w:t>
      </w:r>
      <w:r>
        <w:rPr>
          <w:sz w:val="25"/>
        </w:rPr>
        <w:t xml:space="preserve">, C) </w:t>
      </w:r>
      <w:r>
        <w:rPr>
          <w:i/>
          <w:sz w:val="24"/>
        </w:rPr>
        <w:t xml:space="preserve">and D) </w:t>
      </w:r>
      <w:r>
        <w:rPr>
          <w:sz w:val="25"/>
        </w:rPr>
        <w:t xml:space="preserve">. </w:t>
      </w:r>
      <w:r>
        <w:rPr>
          <w:i/>
          <w:sz w:val="24"/>
        </w:rPr>
        <w:t xml:space="preserve">Then mark the </w:t>
      </w:r>
    </w:p>
    <w:p w14:paraId="3EF4C462" w14:textId="77777777" w:rsidR="00610C9B" w:rsidRDefault="004B2675">
      <w:pPr>
        <w:spacing w:after="5" w:line="290" w:lineRule="auto"/>
        <w:ind w:left="880" w:right="2456" w:hanging="29"/>
        <w:jc w:val="both"/>
      </w:pPr>
      <w:r>
        <w:rPr>
          <w:i/>
          <w:sz w:val="24"/>
        </w:rPr>
        <w:t xml:space="preserve">corresponding letter on </w:t>
      </w:r>
      <w:r>
        <w:rPr>
          <w:b/>
          <w:i/>
          <w:sz w:val="23"/>
        </w:rPr>
        <w:t xml:space="preserve">Answer Sheet 1 </w:t>
      </w:r>
      <w:r>
        <w:rPr>
          <w:i/>
          <w:sz w:val="24"/>
        </w:rPr>
        <w:t xml:space="preserve">with a single line through the centre. </w:t>
      </w:r>
      <w:r>
        <w:rPr>
          <w:b/>
          <w:sz w:val="24"/>
        </w:rPr>
        <w:t>Questions 16 to 18 are based on the passage you have j</w:t>
      </w:r>
      <w:r>
        <w:rPr>
          <w:b/>
          <w:sz w:val="24"/>
        </w:rPr>
        <w:t xml:space="preserve">ust heard. </w:t>
      </w:r>
    </w:p>
    <w:p w14:paraId="4F1EAB9B" w14:textId="77777777" w:rsidR="00610C9B" w:rsidRDefault="004B2675">
      <w:pPr>
        <w:numPr>
          <w:ilvl w:val="0"/>
          <w:numId w:val="3"/>
        </w:numPr>
        <w:spacing w:after="4" w:line="269" w:lineRule="auto"/>
        <w:ind w:right="696" w:hanging="419"/>
        <w:jc w:val="both"/>
      </w:pPr>
      <w:r>
        <w:rPr>
          <w:sz w:val="25"/>
        </w:rPr>
        <w:t>A) Many escaped from farms and became wild.</w:t>
      </w:r>
    </w:p>
    <w:p w14:paraId="66AA4880" w14:textId="77777777" w:rsidR="00610C9B" w:rsidRDefault="004B2675">
      <w:pPr>
        <w:numPr>
          <w:ilvl w:val="1"/>
          <w:numId w:val="3"/>
        </w:numPr>
        <w:spacing w:after="4" w:line="269" w:lineRule="auto"/>
        <w:ind w:right="696" w:hanging="362"/>
        <w:jc w:val="both"/>
      </w:pPr>
      <w:r>
        <w:rPr>
          <w:sz w:val="25"/>
        </w:rPr>
        <w:t>They were actually native to North America.</w:t>
      </w:r>
    </w:p>
    <w:p w14:paraId="2DAC459F" w14:textId="77777777" w:rsidR="00610C9B" w:rsidRDefault="004B2675">
      <w:pPr>
        <w:numPr>
          <w:ilvl w:val="1"/>
          <w:numId w:val="3"/>
        </w:numPr>
        <w:spacing w:after="4" w:line="269" w:lineRule="auto"/>
        <w:ind w:right="696" w:hanging="362"/>
        <w:jc w:val="both"/>
      </w:pPr>
      <w:r>
        <w:rPr>
          <w:sz w:val="25"/>
        </w:rPr>
        <w:t>Many got killed in the wild when searching for food.</w:t>
      </w:r>
    </w:p>
    <w:p w14:paraId="44F7A68C" w14:textId="77777777" w:rsidR="00610C9B" w:rsidRDefault="004B2675">
      <w:pPr>
        <w:numPr>
          <w:ilvl w:val="1"/>
          <w:numId w:val="3"/>
        </w:numPr>
        <w:spacing w:after="4" w:line="269" w:lineRule="auto"/>
        <w:ind w:right="696" w:hanging="362"/>
        <w:jc w:val="both"/>
      </w:pPr>
      <w:r>
        <w:rPr>
          <w:sz w:val="25"/>
        </w:rPr>
        <w:t>They were hunted by Spanish and Russian explorers.</w:t>
      </w:r>
    </w:p>
    <w:p w14:paraId="6BBD3521" w14:textId="77777777" w:rsidR="00610C9B" w:rsidRDefault="004B2675">
      <w:pPr>
        <w:numPr>
          <w:ilvl w:val="0"/>
          <w:numId w:val="3"/>
        </w:numPr>
        <w:spacing w:after="4" w:line="269" w:lineRule="auto"/>
        <w:ind w:right="696" w:hanging="419"/>
        <w:jc w:val="both"/>
      </w:pPr>
      <w:r>
        <w:rPr>
          <w:sz w:val="25"/>
        </w:rPr>
        <w:t>A) They often make sudden attacks on people. B) They</w:t>
      </w:r>
      <w:r>
        <w:rPr>
          <w:sz w:val="25"/>
        </w:rPr>
        <w:t xml:space="preserve"> break up nature's food supply chain.</w:t>
      </w:r>
    </w:p>
    <w:p w14:paraId="54AC1EE2" w14:textId="77777777" w:rsidR="00610C9B" w:rsidRDefault="004B2675">
      <w:pPr>
        <w:numPr>
          <w:ilvl w:val="1"/>
          <w:numId w:val="4"/>
        </w:numPr>
        <w:spacing w:after="4" w:line="269" w:lineRule="auto"/>
        <w:ind w:hanging="362"/>
      </w:pPr>
      <w:r>
        <w:rPr>
          <w:sz w:val="25"/>
        </w:rPr>
        <w:lastRenderedPageBreak/>
        <w:t>They cause much environmental pollution.</w:t>
      </w:r>
    </w:p>
    <w:p w14:paraId="6A29B385" w14:textId="77777777" w:rsidR="00610C9B" w:rsidRDefault="004B2675">
      <w:pPr>
        <w:numPr>
          <w:ilvl w:val="1"/>
          <w:numId w:val="4"/>
        </w:numPr>
        <w:spacing w:after="4" w:line="269" w:lineRule="auto"/>
        <w:ind w:hanging="362"/>
      </w:pPr>
      <w:r>
        <w:rPr>
          <w:sz w:val="25"/>
        </w:rPr>
        <w:t>They carry a great many diseases.</w:t>
      </w:r>
    </w:p>
    <w:p w14:paraId="5CD8D2FA" w14:textId="77777777" w:rsidR="00610C9B" w:rsidRDefault="004B2675">
      <w:pPr>
        <w:spacing w:after="0"/>
        <w:ind w:right="140"/>
        <w:jc w:val="center"/>
      </w:pPr>
      <w:r>
        <w:rPr>
          <w:sz w:val="21"/>
        </w:rPr>
        <w:t xml:space="preserve">fil}20216J=j </w:t>
      </w:r>
    </w:p>
    <w:p w14:paraId="05229C9D" w14:textId="77777777" w:rsidR="00610C9B" w:rsidRDefault="004B2675">
      <w:pPr>
        <w:numPr>
          <w:ilvl w:val="0"/>
          <w:numId w:val="3"/>
        </w:numPr>
        <w:spacing w:after="38" w:line="270" w:lineRule="auto"/>
        <w:ind w:right="696" w:hanging="419"/>
        <w:jc w:val="both"/>
      </w:pPr>
      <w:r>
        <w:rPr>
          <w:sz w:val="25"/>
        </w:rPr>
        <w:t>A) They lived peacefully with wild pigs.</w:t>
      </w:r>
      <w:r>
        <w:rPr>
          <w:sz w:val="25"/>
        </w:rPr>
        <w:tab/>
        <w:t>C) They fell victim to eagles. B) They ran out of food completely.</w:t>
      </w:r>
      <w:r>
        <w:rPr>
          <w:sz w:val="25"/>
        </w:rPr>
        <w:tab/>
        <w:t>D) They reproduced quickly.</w:t>
      </w:r>
    </w:p>
    <w:p w14:paraId="1BDED3B5" w14:textId="77777777" w:rsidR="00610C9B" w:rsidRDefault="004B2675">
      <w:pPr>
        <w:spacing w:after="80"/>
        <w:ind w:left="647" w:hanging="10"/>
      </w:pPr>
      <w:r>
        <w:rPr>
          <w:b/>
          <w:sz w:val="23"/>
        </w:rPr>
        <w:t xml:space="preserve">Questions 19 to 21 are based on the passage you have just heard. </w:t>
      </w:r>
    </w:p>
    <w:p w14:paraId="4E6C81B9" w14:textId="77777777" w:rsidR="00610C9B" w:rsidRDefault="004B2675">
      <w:pPr>
        <w:numPr>
          <w:ilvl w:val="0"/>
          <w:numId w:val="3"/>
        </w:numPr>
        <w:spacing w:after="38" w:line="270" w:lineRule="auto"/>
        <w:ind w:right="696" w:hanging="419"/>
        <w:jc w:val="both"/>
      </w:pPr>
      <w:r>
        <w:rPr>
          <w:sz w:val="25"/>
        </w:rPr>
        <w:t>A) Taste coffee while in outer space.</w:t>
      </w:r>
      <w:r>
        <w:rPr>
          <w:sz w:val="25"/>
        </w:rPr>
        <w:tab/>
        <w:t>C) Develop a new strain of coffee bean.</w:t>
      </w:r>
    </w:p>
    <w:p w14:paraId="33B96E2D" w14:textId="77777777" w:rsidR="00610C9B" w:rsidRDefault="004B2675">
      <w:pPr>
        <w:numPr>
          <w:ilvl w:val="1"/>
          <w:numId w:val="3"/>
        </w:numPr>
        <w:spacing w:after="38" w:line="270" w:lineRule="auto"/>
        <w:ind w:right="696" w:hanging="362"/>
        <w:jc w:val="both"/>
      </w:pPr>
      <w:r>
        <w:rPr>
          <w:sz w:val="25"/>
        </w:rPr>
        <w:t>Roast coffee beans in outer space.</w:t>
      </w:r>
      <w:r>
        <w:rPr>
          <w:sz w:val="25"/>
        </w:rPr>
        <w:tab/>
        <w:t>D) Use a pressurised tank to brew coffee.</w:t>
      </w:r>
    </w:p>
    <w:p w14:paraId="6BC47143" w14:textId="77777777" w:rsidR="00610C9B" w:rsidRDefault="004B2675">
      <w:pPr>
        <w:numPr>
          <w:ilvl w:val="0"/>
          <w:numId w:val="3"/>
        </w:numPr>
        <w:spacing w:after="38" w:line="270" w:lineRule="auto"/>
        <w:ind w:right="696" w:hanging="419"/>
        <w:jc w:val="both"/>
      </w:pPr>
      <w:r>
        <w:rPr>
          <w:sz w:val="25"/>
        </w:rPr>
        <w:t>A) They can easily get burned.</w:t>
      </w:r>
      <w:r>
        <w:rPr>
          <w:sz w:val="25"/>
        </w:rPr>
        <w:tab/>
        <w:t>C) They have to be heated to 36D°C.</w:t>
      </w:r>
    </w:p>
    <w:p w14:paraId="6A3A0B07" w14:textId="77777777" w:rsidR="00610C9B" w:rsidRDefault="004B2675">
      <w:pPr>
        <w:numPr>
          <w:ilvl w:val="1"/>
          <w:numId w:val="3"/>
        </w:numPr>
        <w:spacing w:after="38" w:line="270" w:lineRule="auto"/>
        <w:ind w:right="696" w:hanging="362"/>
        <w:jc w:val="both"/>
      </w:pPr>
      <w:r>
        <w:rPr>
          <w:sz w:val="25"/>
        </w:rPr>
        <w:t>They float around in the oven.</w:t>
      </w:r>
      <w:r>
        <w:rPr>
          <w:sz w:val="25"/>
        </w:rPr>
        <w:tab/>
        <w:t xml:space="preserve">D) </w:t>
      </w:r>
      <w:r>
        <w:rPr>
          <w:sz w:val="25"/>
        </w:rPr>
        <w:t>They receive evenly distributed heat.</w:t>
      </w:r>
    </w:p>
    <w:p w14:paraId="4FC5F6C4" w14:textId="77777777" w:rsidR="00610C9B" w:rsidRDefault="004B2675">
      <w:pPr>
        <w:numPr>
          <w:ilvl w:val="0"/>
          <w:numId w:val="3"/>
        </w:numPr>
        <w:spacing w:after="38" w:line="270" w:lineRule="auto"/>
        <w:ind w:right="696" w:hanging="419"/>
        <w:jc w:val="both"/>
      </w:pPr>
      <w:r>
        <w:rPr>
          <w:sz w:val="25"/>
        </w:rPr>
        <w:t>A) They charged a high price for their space-roasted coffee beans. B) They set up a branch in Dubai to manufacture coffee roasters.</w:t>
      </w:r>
    </w:p>
    <w:p w14:paraId="78989444" w14:textId="77777777" w:rsidR="00610C9B" w:rsidRDefault="004B2675">
      <w:pPr>
        <w:spacing w:after="38" w:line="270" w:lineRule="auto"/>
        <w:ind w:left="1052" w:right="4036" w:firstLine="5"/>
        <w:jc w:val="both"/>
      </w:pPr>
      <w:r>
        <w:rPr>
          <w:sz w:val="25"/>
        </w:rPr>
        <w:t>C) They collaborated on building the first spacC;! coffee machine. D) They abandoned t</w:t>
      </w:r>
      <w:r>
        <w:rPr>
          <w:sz w:val="25"/>
        </w:rPr>
        <w:t>he attempt to roast coffee beans in space.</w:t>
      </w:r>
    </w:p>
    <w:p w14:paraId="107CF775" w14:textId="77777777" w:rsidR="00610C9B" w:rsidRDefault="004B2675">
      <w:pPr>
        <w:spacing w:after="80"/>
        <w:ind w:left="647" w:hanging="10"/>
      </w:pPr>
      <w:r>
        <w:rPr>
          <w:b/>
          <w:sz w:val="23"/>
        </w:rPr>
        <w:t xml:space="preserve">Questions 22 to 25 are based on the passage you have just heard. </w:t>
      </w:r>
    </w:p>
    <w:p w14:paraId="252DF5A2" w14:textId="77777777" w:rsidR="00610C9B" w:rsidRDefault="004B2675">
      <w:pPr>
        <w:numPr>
          <w:ilvl w:val="0"/>
          <w:numId w:val="3"/>
        </w:numPr>
        <w:spacing w:after="38" w:line="270" w:lineRule="auto"/>
        <w:ind w:right="696" w:hanging="419"/>
        <w:jc w:val="both"/>
      </w:pPr>
      <w:r>
        <w:rPr>
          <w:sz w:val="25"/>
        </w:rPr>
        <w:t>A) It is the best time for sightseeing.</w:t>
      </w:r>
      <w:r>
        <w:rPr>
          <w:sz w:val="25"/>
        </w:rPr>
        <w:tab/>
        <w:t>C) They come to clean the Iditarod Trail.</w:t>
      </w:r>
    </w:p>
    <w:p w14:paraId="6F350F2E" w14:textId="77777777" w:rsidR="00610C9B" w:rsidRDefault="004B2675">
      <w:pPr>
        <w:numPr>
          <w:ilvl w:val="1"/>
          <w:numId w:val="3"/>
        </w:numPr>
        <w:spacing w:after="38" w:line="270" w:lineRule="auto"/>
        <w:ind w:right="696" w:hanging="362"/>
        <w:jc w:val="both"/>
      </w:pPr>
      <w:r>
        <w:rPr>
          <w:sz w:val="25"/>
        </w:rPr>
        <w:t>A race passes through it annually.</w:t>
      </w:r>
      <w:r>
        <w:rPr>
          <w:sz w:val="25"/>
        </w:rPr>
        <w:tab/>
        <w:t>D) It is when the villagers ch</w:t>
      </w:r>
      <w:r>
        <w:rPr>
          <w:sz w:val="25"/>
        </w:rPr>
        <w:t>oose a queen.</w:t>
      </w:r>
    </w:p>
    <w:p w14:paraId="619454EA" w14:textId="77777777" w:rsidR="00610C9B" w:rsidRDefault="004B2675">
      <w:pPr>
        <w:numPr>
          <w:ilvl w:val="0"/>
          <w:numId w:val="3"/>
        </w:numPr>
        <w:spacing w:after="38" w:line="270" w:lineRule="auto"/>
        <w:ind w:right="696" w:hanging="419"/>
        <w:jc w:val="both"/>
      </w:pPr>
      <w:r>
        <w:rPr>
          <w:sz w:val="25"/>
        </w:rPr>
        <w:t>A) Its children's baking skills.</w:t>
      </w:r>
      <w:r>
        <w:rPr>
          <w:sz w:val="25"/>
        </w:rPr>
        <w:tab/>
        <w:t>C) Its tasty fruit pies.</w:t>
      </w:r>
    </w:p>
    <w:p w14:paraId="128A82EE" w14:textId="77777777" w:rsidR="00610C9B" w:rsidRDefault="004B2675">
      <w:pPr>
        <w:numPr>
          <w:ilvl w:val="1"/>
          <w:numId w:val="3"/>
        </w:numPr>
        <w:spacing w:after="38" w:line="270" w:lineRule="auto"/>
        <w:ind w:right="696" w:hanging="362"/>
        <w:jc w:val="both"/>
      </w:pPr>
      <w:r>
        <w:rPr>
          <w:sz w:val="25"/>
        </w:rPr>
        <w:t>Its unique winter scenery.</w:t>
      </w:r>
      <w:r>
        <w:rPr>
          <w:sz w:val="25"/>
        </w:rPr>
        <w:tab/>
        <w:t>D) Its great food variety.</w:t>
      </w:r>
    </w:p>
    <w:p w14:paraId="66CDA9D8" w14:textId="77777777" w:rsidR="00610C9B" w:rsidRDefault="004B2675">
      <w:pPr>
        <w:numPr>
          <w:ilvl w:val="0"/>
          <w:numId w:val="3"/>
        </w:numPr>
        <w:spacing w:after="38" w:line="270" w:lineRule="auto"/>
        <w:ind w:right="696" w:hanging="419"/>
        <w:jc w:val="both"/>
      </w:pPr>
      <w:r>
        <w:rPr>
          <w:sz w:val="25"/>
        </w:rPr>
        <w:t>A) The contestants.</w:t>
      </w:r>
      <w:r>
        <w:rPr>
          <w:sz w:val="25"/>
        </w:rPr>
        <w:tab/>
        <w:t>C) Jan Newton and her friends.</w:t>
      </w:r>
    </w:p>
    <w:p w14:paraId="7AF9A4F2" w14:textId="77777777" w:rsidR="00610C9B" w:rsidRDefault="004B2675">
      <w:pPr>
        <w:numPr>
          <w:ilvl w:val="1"/>
          <w:numId w:val="3"/>
        </w:numPr>
        <w:spacing w:after="38" w:line="270" w:lineRule="auto"/>
        <w:ind w:right="696" w:hanging="362"/>
        <w:jc w:val="both"/>
      </w:pPr>
      <w:r>
        <w:rPr>
          <w:sz w:val="25"/>
        </w:rPr>
        <w:t>The entire village.</w:t>
      </w:r>
      <w:r>
        <w:rPr>
          <w:sz w:val="25"/>
        </w:rPr>
        <w:tab/>
        <w:t>D) People from the state of Idaho.</w:t>
      </w:r>
    </w:p>
    <w:p w14:paraId="5639E42E" w14:textId="77777777" w:rsidR="00610C9B" w:rsidRDefault="004B2675">
      <w:pPr>
        <w:numPr>
          <w:ilvl w:val="0"/>
          <w:numId w:val="3"/>
        </w:numPr>
        <w:spacing w:after="38" w:line="270" w:lineRule="auto"/>
        <w:ind w:right="696" w:hanging="419"/>
        <w:jc w:val="both"/>
      </w:pPr>
      <w:r>
        <w:rPr>
          <w:sz w:val="25"/>
        </w:rPr>
        <w:t>A) She owned a restaurant in Idaho.</w:t>
      </w:r>
      <w:r>
        <w:rPr>
          <w:sz w:val="25"/>
        </w:rPr>
        <w:tab/>
        <w:t>C) She went to Alaska to compete in a race.</w:t>
      </w:r>
    </w:p>
    <w:p w14:paraId="05F393C1" w14:textId="77777777" w:rsidR="00610C9B" w:rsidRDefault="004B2675">
      <w:pPr>
        <w:tabs>
          <w:tab w:val="center" w:pos="2898"/>
          <w:tab w:val="center" w:pos="8171"/>
        </w:tabs>
        <w:spacing w:after="476" w:line="270" w:lineRule="auto"/>
      </w:pPr>
      <w:r>
        <w:tab/>
      </w:r>
      <w:r>
        <w:rPr>
          <w:sz w:val="25"/>
        </w:rPr>
        <w:t>'B) She married her husband in 1972.</w:t>
      </w:r>
      <w:r>
        <w:rPr>
          <w:sz w:val="25"/>
        </w:rPr>
        <w:tab/>
        <w:t>D) She helped the village to become famous.</w:t>
      </w:r>
    </w:p>
    <w:p w14:paraId="6C77FAD3" w14:textId="77777777" w:rsidR="00610C9B" w:rsidRDefault="004B2675">
      <w:pPr>
        <w:tabs>
          <w:tab w:val="center" w:pos="1115"/>
          <w:tab w:val="center" w:pos="4272"/>
          <w:tab w:val="center" w:pos="7753"/>
        </w:tabs>
        <w:spacing w:after="15"/>
      </w:pPr>
      <w:r>
        <w:tab/>
      </w:r>
      <w:r>
        <w:rPr>
          <w:b/>
          <w:sz w:val="32"/>
        </w:rPr>
        <w:t xml:space="preserve">Part ][ </w:t>
      </w:r>
      <w:r>
        <w:rPr>
          <w:b/>
          <w:sz w:val="32"/>
        </w:rPr>
        <w:tab/>
        <w:t xml:space="preserve">Reading Comprehension </w:t>
      </w:r>
      <w:r>
        <w:rPr>
          <w:b/>
          <w:sz w:val="32"/>
        </w:rPr>
        <w:tab/>
        <w:t xml:space="preserve">( 40 minutes) </w:t>
      </w:r>
    </w:p>
    <w:p w14:paraId="51DE54D5" w14:textId="77777777" w:rsidR="00610C9B" w:rsidRDefault="004B2675">
      <w:pPr>
        <w:spacing w:after="58"/>
        <w:ind w:left="673"/>
      </w:pPr>
      <w:r>
        <w:rPr>
          <w:b/>
          <w:sz w:val="28"/>
        </w:rPr>
        <w:t xml:space="preserve">Section A </w:t>
      </w:r>
    </w:p>
    <w:p w14:paraId="596943AC" w14:textId="77777777" w:rsidR="00610C9B" w:rsidRDefault="004B2675">
      <w:pPr>
        <w:spacing w:after="0" w:line="306" w:lineRule="auto"/>
        <w:ind w:left="409" w:right="419"/>
        <w:jc w:val="center"/>
      </w:pPr>
      <w:r>
        <w:rPr>
          <w:b/>
          <w:sz w:val="23"/>
        </w:rPr>
        <w:t xml:space="preserve">Directions: </w:t>
      </w:r>
      <w:r>
        <w:rPr>
          <w:b/>
          <w:i/>
          <w:sz w:val="24"/>
        </w:rPr>
        <w:t xml:space="preserve">In this section </w:t>
      </w:r>
      <w:r>
        <w:rPr>
          <w:sz w:val="23"/>
        </w:rPr>
        <w:t xml:space="preserve">, </w:t>
      </w:r>
      <w:r>
        <w:rPr>
          <w:b/>
          <w:i/>
          <w:sz w:val="24"/>
        </w:rPr>
        <w:t>there</w:t>
      </w:r>
      <w:r>
        <w:rPr>
          <w:b/>
          <w:i/>
          <w:sz w:val="24"/>
        </w:rPr>
        <w:t xml:space="preserve"> is a passage with ten blanks. You are required to select one word for each blank from a list of choices given in a word bank following the passage. Read the passage through carefully </w:t>
      </w:r>
    </w:p>
    <w:p w14:paraId="36560496" w14:textId="77777777" w:rsidR="00610C9B" w:rsidRDefault="004B2675">
      <w:pPr>
        <w:spacing w:after="95"/>
        <w:ind w:left="693" w:right="184" w:hanging="48"/>
      </w:pPr>
      <w:r>
        <w:rPr>
          <w:b/>
          <w:i/>
          <w:sz w:val="24"/>
        </w:rPr>
        <w:t xml:space="preserve">before making your choices. Each choice in the bank is identified by a </w:t>
      </w:r>
      <w:r>
        <w:rPr>
          <w:b/>
          <w:i/>
          <w:sz w:val="24"/>
        </w:rPr>
        <w:t xml:space="preserve">letter. Please mark the corresponding letter for each item on Answer Sheet 2 with a single line through the centre. You may not use any of the </w:t>
      </w:r>
    </w:p>
    <w:p w14:paraId="1CFAC5F0" w14:textId="77777777" w:rsidR="00610C9B" w:rsidRDefault="004B2675">
      <w:pPr>
        <w:spacing w:after="66"/>
        <w:ind w:left="693" w:right="184" w:hanging="48"/>
      </w:pPr>
      <w:r>
        <w:rPr>
          <w:b/>
          <w:i/>
          <w:sz w:val="24"/>
        </w:rPr>
        <w:t xml:space="preserve">words in the bank more than once </w:t>
      </w:r>
      <w:r>
        <w:rPr>
          <w:sz w:val="23"/>
        </w:rPr>
        <w:t>.</w:t>
      </w:r>
    </w:p>
    <w:p w14:paraId="5B883AB0" w14:textId="77777777" w:rsidR="00610C9B" w:rsidRDefault="004B2675">
      <w:pPr>
        <w:spacing w:after="14" w:line="270" w:lineRule="auto"/>
        <w:ind w:left="653" w:right="696" w:firstLine="461"/>
        <w:jc w:val="both"/>
      </w:pPr>
      <w:r>
        <w:rPr>
          <w:noProof/>
        </w:rPr>
        <w:drawing>
          <wp:anchor distT="0" distB="0" distL="114300" distR="114300" simplePos="0" relativeHeight="251661312" behindDoc="1" locked="0" layoutInCell="1" allowOverlap="0" wp14:anchorId="567342FB" wp14:editId="1EDD7D77">
            <wp:simplePos x="0" y="0"/>
            <wp:positionH relativeFrom="column">
              <wp:posOffset>-26371</wp:posOffset>
            </wp:positionH>
            <wp:positionV relativeFrom="paragraph">
              <wp:posOffset>-6999883</wp:posOffset>
            </wp:positionV>
            <wp:extent cx="7543800" cy="10664952"/>
            <wp:effectExtent l="0" t="0" r="0" b="0"/>
            <wp:wrapNone/>
            <wp:docPr id="19579" name="Picture 19579"/>
            <wp:cNvGraphicFramePr/>
            <a:graphic xmlns:a="http://schemas.openxmlformats.org/drawingml/2006/main">
              <a:graphicData uri="http://schemas.openxmlformats.org/drawingml/2006/picture">
                <pic:pic xmlns:pic="http://schemas.openxmlformats.org/drawingml/2006/picture">
                  <pic:nvPicPr>
                    <pic:cNvPr id="19579" name="Picture 19579"/>
                    <pic:cNvPicPr/>
                  </pic:nvPicPr>
                  <pic:blipFill>
                    <a:blip r:embed="rId12"/>
                    <a:stretch>
                      <a:fillRect/>
                    </a:stretch>
                  </pic:blipFill>
                  <pic:spPr>
                    <a:xfrm>
                      <a:off x="0" y="0"/>
                      <a:ext cx="7543800" cy="10664952"/>
                    </a:xfrm>
                    <a:prstGeom prst="rect">
                      <a:avLst/>
                    </a:prstGeom>
                  </pic:spPr>
                </pic:pic>
              </a:graphicData>
            </a:graphic>
          </wp:anchor>
        </w:drawing>
      </w:r>
      <w:r>
        <w:rPr>
          <w:sz w:val="25"/>
        </w:rPr>
        <w:t>Most animals seek shade when temperatures in the Sahara Desert soar to 120 d</w:t>
      </w:r>
      <w:r>
        <w:rPr>
          <w:sz w:val="25"/>
        </w:rPr>
        <w:t>egrees Fahrenheit. But for the Saharan silver ant, ___1L from their underground nests into the sun's brutal rays to _JJ__ for food, this is the perfect time to seek lunch. In 2015 these ants were joined in the desert by scientists from two Belgian universi</w:t>
      </w:r>
      <w:r>
        <w:rPr>
          <w:sz w:val="25"/>
        </w:rPr>
        <w:t xml:space="preserve">ties, who spent a month in the  heat tracking the ants and digging out their nests. The goal was simple, to discover how the adapted to the kind of heat that can melt the bottom of shoes. </w:t>
      </w:r>
    </w:p>
    <w:p w14:paraId="14405C1D" w14:textId="77777777" w:rsidR="00610C9B" w:rsidRDefault="004B2675">
      <w:pPr>
        <w:spacing w:after="26"/>
        <w:ind w:right="711"/>
        <w:jc w:val="right"/>
      </w:pPr>
      <w:r>
        <w:rPr>
          <w:sz w:val="25"/>
        </w:rPr>
        <w:t>Back in Belgium, the scientists looked at the ants under an electro</w:t>
      </w:r>
      <w:r>
        <w:rPr>
          <w:sz w:val="25"/>
        </w:rPr>
        <w:t xml:space="preserve">nic microscope and found that their </w:t>
      </w:r>
    </w:p>
    <w:p w14:paraId="041A86C7" w14:textId="77777777" w:rsidR="00610C9B" w:rsidRDefault="004B2675">
      <w:pPr>
        <w:spacing w:after="11" w:line="270" w:lineRule="auto"/>
        <w:ind w:left="653" w:right="696" w:firstLine="5"/>
        <w:jc w:val="both"/>
      </w:pPr>
      <w:r>
        <w:rPr>
          <w:sz w:val="25"/>
        </w:rPr>
        <w:t xml:space="preserve">_l!_, triangular hair reflects light like a </w:t>
      </w:r>
      <w:r>
        <w:rPr>
          <w:b/>
          <w:i/>
          <w:sz w:val="24"/>
        </w:rPr>
        <w:t xml:space="preserve">prism </w:t>
      </w:r>
      <w:r>
        <w:rPr>
          <w:sz w:val="25"/>
        </w:rPr>
        <w:t>(4.t), giving them a metallic reflection and protecting them from the sun's awful heat. When Ph.D. student Quentin Willot 32 the hair from an ant with a  knife and put i</w:t>
      </w:r>
      <w:r>
        <w:rPr>
          <w:sz w:val="25"/>
        </w:rPr>
        <w:t xml:space="preserve">t under a heat lamp, its temperature jumped. </w:t>
      </w:r>
    </w:p>
    <w:p w14:paraId="08B1234A" w14:textId="77777777" w:rsidR="00610C9B" w:rsidRDefault="004B2675">
      <w:pPr>
        <w:spacing w:after="13" w:line="270" w:lineRule="auto"/>
        <w:ind w:left="653" w:right="696" w:firstLine="463"/>
        <w:jc w:val="both"/>
      </w:pPr>
      <w:r>
        <w:rPr>
          <w:sz w:val="25"/>
        </w:rPr>
        <w:lastRenderedPageBreak/>
        <w:t xml:space="preserve">The ants' method of staying cool is _l!_ </w:t>
      </w:r>
      <w:r>
        <w:rPr>
          <w:sz w:val="25"/>
        </w:rPr>
        <w:t xml:space="preserve">among animals. Could this reflective type of hair protect people? Willot says companies are interested in _lL these ants' method of heat protection for human use, including everything from helping to protect the lives of firefighters to keeping homes cool </w:t>
      </w:r>
      <w:r>
        <w:rPr>
          <w:sz w:val="25"/>
        </w:rPr>
        <w:t xml:space="preserve">in summer. </w:t>
      </w:r>
    </w:p>
    <w:p w14:paraId="0EA37AB1" w14:textId="77777777" w:rsidR="00610C9B" w:rsidRDefault="004B2675">
      <w:pPr>
        <w:spacing w:after="0"/>
        <w:ind w:right="463"/>
        <w:jc w:val="center"/>
      </w:pPr>
      <w:r>
        <w:rPr>
          <w:sz w:val="21"/>
        </w:rPr>
        <w:t xml:space="preserve">Im 20211¥ 6 J] </w:t>
      </w:r>
    </w:p>
    <w:p w14:paraId="30A6A39B" w14:textId="77777777" w:rsidR="00610C9B" w:rsidRDefault="004B2675">
      <w:pPr>
        <w:numPr>
          <w:ilvl w:val="0"/>
          <w:numId w:val="5"/>
        </w:numPr>
        <w:spacing w:after="18" w:line="296" w:lineRule="auto"/>
        <w:ind w:right="504" w:hanging="374"/>
        <w:jc w:val="both"/>
      </w:pPr>
      <w:r>
        <w:rPr>
          <w:sz w:val="24"/>
        </w:rPr>
        <w:t>adapting</w:t>
      </w:r>
      <w:r>
        <w:rPr>
          <w:sz w:val="24"/>
        </w:rPr>
        <w:tab/>
        <w:t>F) hunt</w:t>
      </w:r>
      <w:r>
        <w:rPr>
          <w:sz w:val="24"/>
        </w:rPr>
        <w:tab/>
        <w:t>K) species</w:t>
      </w:r>
    </w:p>
    <w:p w14:paraId="03DF39D8" w14:textId="77777777" w:rsidR="00610C9B" w:rsidRDefault="004B2675">
      <w:pPr>
        <w:numPr>
          <w:ilvl w:val="0"/>
          <w:numId w:val="5"/>
        </w:numPr>
        <w:spacing w:after="18" w:line="296" w:lineRule="auto"/>
        <w:ind w:right="504" w:hanging="374"/>
        <w:jc w:val="both"/>
      </w:pPr>
      <w:r>
        <w:rPr>
          <w:sz w:val="24"/>
        </w:rPr>
        <w:t>consciously</w:t>
      </w:r>
      <w:r>
        <w:rPr>
          <w:sz w:val="24"/>
        </w:rPr>
        <w:tab/>
        <w:t>G) literally</w:t>
      </w:r>
      <w:r>
        <w:rPr>
          <w:sz w:val="24"/>
        </w:rPr>
        <w:tab/>
        <w:t>L) specimens</w:t>
      </w:r>
    </w:p>
    <w:p w14:paraId="25BAC05A" w14:textId="77777777" w:rsidR="00610C9B" w:rsidRDefault="004B2675">
      <w:pPr>
        <w:numPr>
          <w:ilvl w:val="0"/>
          <w:numId w:val="5"/>
        </w:numPr>
        <w:spacing w:after="18" w:line="296" w:lineRule="auto"/>
        <w:ind w:right="504" w:hanging="374"/>
        <w:jc w:val="both"/>
      </w:pPr>
      <w:r>
        <w:rPr>
          <w:sz w:val="24"/>
        </w:rPr>
        <w:t>crawling</w:t>
      </w:r>
      <w:r>
        <w:rPr>
          <w:sz w:val="24"/>
        </w:rPr>
        <w:tab/>
        <w:t>H) moderate</w:t>
      </w:r>
      <w:r>
        <w:rPr>
          <w:sz w:val="24"/>
        </w:rPr>
        <w:tab/>
        <w:t>M) thick</w:t>
      </w:r>
    </w:p>
    <w:p w14:paraId="08720EF8" w14:textId="77777777" w:rsidR="00610C9B" w:rsidRDefault="004B2675">
      <w:pPr>
        <w:numPr>
          <w:ilvl w:val="0"/>
          <w:numId w:val="5"/>
        </w:numPr>
        <w:spacing w:after="18" w:line="296" w:lineRule="auto"/>
        <w:ind w:right="504" w:hanging="374"/>
        <w:jc w:val="both"/>
      </w:pPr>
      <w:r>
        <w:rPr>
          <w:sz w:val="24"/>
        </w:rPr>
        <w:t>crowded</w:t>
      </w:r>
      <w:r>
        <w:rPr>
          <w:sz w:val="24"/>
        </w:rPr>
        <w:tab/>
        <w:t>I)</w:t>
      </w:r>
      <w:r>
        <w:rPr>
          <w:sz w:val="24"/>
        </w:rPr>
        <w:tab/>
        <w:t>remote</w:t>
      </w:r>
      <w:r>
        <w:rPr>
          <w:sz w:val="24"/>
        </w:rPr>
        <w:tab/>
        <w:t>N) tiny</w:t>
      </w:r>
    </w:p>
    <w:p w14:paraId="1AB50482" w14:textId="77777777" w:rsidR="00610C9B" w:rsidRDefault="004B2675">
      <w:pPr>
        <w:numPr>
          <w:ilvl w:val="0"/>
          <w:numId w:val="5"/>
        </w:numPr>
        <w:spacing w:after="334" w:line="296" w:lineRule="auto"/>
        <w:ind w:right="504" w:hanging="374"/>
        <w:jc w:val="both"/>
      </w:pPr>
      <w:r>
        <w:rPr>
          <w:sz w:val="24"/>
        </w:rPr>
        <w:t>extreme</w:t>
      </w:r>
      <w:r>
        <w:rPr>
          <w:sz w:val="24"/>
        </w:rPr>
        <w:tab/>
        <w:t>J)</w:t>
      </w:r>
      <w:r>
        <w:rPr>
          <w:sz w:val="24"/>
        </w:rPr>
        <w:tab/>
        <w:t>removed</w:t>
      </w:r>
      <w:r>
        <w:rPr>
          <w:sz w:val="24"/>
        </w:rPr>
        <w:tab/>
        <w:t>0) unique</w:t>
      </w:r>
    </w:p>
    <w:p w14:paraId="2D7A9C7C" w14:textId="77777777" w:rsidR="00610C9B" w:rsidRDefault="004B2675">
      <w:pPr>
        <w:pStyle w:val="2"/>
      </w:pPr>
      <w:r>
        <w:t xml:space="preserve">Section B </w:t>
      </w:r>
    </w:p>
    <w:p w14:paraId="53D20FCC" w14:textId="77777777" w:rsidR="00610C9B" w:rsidRDefault="004B2675">
      <w:pPr>
        <w:spacing w:after="36" w:line="299" w:lineRule="auto"/>
        <w:ind w:left="870" w:right="513" w:firstLine="21"/>
        <w:jc w:val="both"/>
      </w:pPr>
      <w:r>
        <w:rPr>
          <w:b/>
          <w:sz w:val="23"/>
        </w:rPr>
        <w:t xml:space="preserve">Directions: </w:t>
      </w:r>
      <w:r>
        <w:rPr>
          <w:b/>
          <w:i/>
          <w:sz w:val="24"/>
        </w:rPr>
        <w:t>In this section, you are going to reaa a passage with ten statements attached to it. &amp;eh statement contains information given in one of the paragraphs. Identify the paragraph from which the information is derived. You may choose a paragraph more than once.</w:t>
      </w:r>
      <w:r>
        <w:rPr>
          <w:b/>
          <w:i/>
          <w:sz w:val="24"/>
        </w:rPr>
        <w:t xml:space="preserve"> &amp;eh paragraph is marked with a letter. Answer the questions by marking the corresponding letter on Answer Sheet 2. </w:t>
      </w:r>
      <w:r>
        <w:rPr>
          <w:b/>
          <w:sz w:val="23"/>
        </w:rPr>
        <w:t xml:space="preserve">The start of high school doesn't have to be stressful </w:t>
      </w:r>
    </w:p>
    <w:p w14:paraId="3CB4DB47" w14:textId="77777777" w:rsidR="00610C9B" w:rsidRDefault="004B2675">
      <w:pPr>
        <w:numPr>
          <w:ilvl w:val="0"/>
          <w:numId w:val="6"/>
        </w:numPr>
        <w:spacing w:after="18" w:line="296" w:lineRule="auto"/>
        <w:ind w:right="504" w:hanging="359"/>
        <w:jc w:val="both"/>
      </w:pPr>
      <w:r>
        <w:rPr>
          <w:sz w:val="24"/>
        </w:rPr>
        <w:t>This month, more than 4 million students across the nation will begin high school. Ma</w:t>
      </w:r>
      <w:r>
        <w:rPr>
          <w:sz w:val="24"/>
        </w:rPr>
        <w:t>ny will do well. But many will not. Consider that nearly two-thirds of students will experience the "ninth-grade shock," which refers to a dramatic drop in a student's academic performance. Some students cope with this shock by avoiding challenges. For ins</w:t>
      </w:r>
      <w:r>
        <w:rPr>
          <w:sz w:val="24"/>
        </w:rPr>
        <w:t>tance, they may drop difficult coursework. Others may experience a hopelessness that results in failing their core classes, such as English, science and math.</w:t>
      </w:r>
    </w:p>
    <w:p w14:paraId="014D084A" w14:textId="77777777" w:rsidR="00610C9B" w:rsidRDefault="004B2675">
      <w:pPr>
        <w:numPr>
          <w:ilvl w:val="0"/>
          <w:numId w:val="6"/>
        </w:numPr>
        <w:spacing w:after="18" w:line="296" w:lineRule="auto"/>
        <w:ind w:right="504" w:hanging="359"/>
        <w:jc w:val="both"/>
      </w:pPr>
      <w:r>
        <w:rPr>
          <w:sz w:val="24"/>
        </w:rPr>
        <w:t>This should matter a great deal to parents, teachers and policymakers. IBtimately it should matte</w:t>
      </w:r>
      <w:r>
        <w:rPr>
          <w:sz w:val="24"/>
        </w:rPr>
        <w:t xml:space="preserve">r to the students themselves and society at large, because students' experience of </w:t>
      </w:r>
      <w:r>
        <w:rPr>
          <w:b/>
          <w:i/>
          <w:sz w:val="24"/>
        </w:rPr>
        <w:t xml:space="preserve">transitioning </w:t>
      </w:r>
      <w:r>
        <w:rPr>
          <w:sz w:val="24"/>
        </w:rPr>
        <w:t xml:space="preserve">(lii./t) to the ninth grade can have long-term consequences not only for the students themselves but for their home communities. We make these observations as </w:t>
      </w:r>
      <w:r>
        <w:rPr>
          <w:sz w:val="24"/>
        </w:rPr>
        <w:t>research psychologists who have studied how schools and families can help young people thrive.</w:t>
      </w:r>
    </w:p>
    <w:p w14:paraId="0343BC07" w14:textId="77777777" w:rsidR="00610C9B" w:rsidRDefault="004B2675">
      <w:pPr>
        <w:numPr>
          <w:ilvl w:val="0"/>
          <w:numId w:val="6"/>
        </w:numPr>
        <w:spacing w:after="18" w:line="296" w:lineRule="auto"/>
        <w:ind w:right="504" w:hanging="359"/>
        <w:jc w:val="both"/>
      </w:pPr>
      <w:r>
        <w:rPr>
          <w:sz w:val="24"/>
        </w:rPr>
        <w:t>In the new global economy, students who fail to finish the ninth grade with passing grades. in college preparatory coursework are very unlikely to graduate on ti</w:t>
      </w:r>
      <w:r>
        <w:rPr>
          <w:sz w:val="24"/>
        </w:rPr>
        <w:t>me and go on to get jobs. One study has calculated that the lifetime benefit to the local economy for a single additional student who completes high school is half a million dollars or more. This is based on higher earnings and avoided costs in health care</w:t>
      </w:r>
      <w:r>
        <w:rPr>
          <w:sz w:val="24"/>
        </w:rPr>
        <w:t>, crime, welfare dependence and other things.</w:t>
      </w:r>
    </w:p>
    <w:p w14:paraId="58911469" w14:textId="77777777" w:rsidR="00610C9B" w:rsidRDefault="004B2675">
      <w:pPr>
        <w:numPr>
          <w:ilvl w:val="0"/>
          <w:numId w:val="6"/>
        </w:numPr>
        <w:spacing w:after="18" w:line="296" w:lineRule="auto"/>
        <w:ind w:right="504" w:hanging="359"/>
        <w:jc w:val="both"/>
      </w:pPr>
      <w:r>
        <w:rPr>
          <w:sz w:val="24"/>
        </w:rPr>
        <w:t>The consequences of doing poorly in the ninth grade can impact more than students' ability to find a good job. It can also impact the extent to which they enjoy life. Students lose many of the friends they turn</w:t>
      </w:r>
      <w:r>
        <w:rPr>
          <w:sz w:val="24"/>
        </w:rPr>
        <w:t>ed to for support when they move from the eighth to the ninth grade. One study of ninth-grade students found that 50 percent of friendships among ninth graders changed from one month to the next, signaling striking instability in friendships.</w:t>
      </w:r>
    </w:p>
    <w:p w14:paraId="50C8EA81" w14:textId="77777777" w:rsidR="00610C9B" w:rsidRDefault="004B2675">
      <w:pPr>
        <w:numPr>
          <w:ilvl w:val="0"/>
          <w:numId w:val="6"/>
        </w:numPr>
        <w:spacing w:after="18" w:line="296" w:lineRule="auto"/>
        <w:ind w:right="504" w:hanging="359"/>
        <w:jc w:val="both"/>
      </w:pPr>
      <w:r>
        <w:rPr>
          <w:noProof/>
        </w:rPr>
        <w:drawing>
          <wp:anchor distT="0" distB="0" distL="114300" distR="114300" simplePos="0" relativeHeight="251662336" behindDoc="1" locked="0" layoutInCell="1" allowOverlap="0" wp14:anchorId="3222EF62" wp14:editId="01466270">
            <wp:simplePos x="0" y="0"/>
            <wp:positionH relativeFrom="column">
              <wp:posOffset>-26371</wp:posOffset>
            </wp:positionH>
            <wp:positionV relativeFrom="paragraph">
              <wp:posOffset>-7906511</wp:posOffset>
            </wp:positionV>
            <wp:extent cx="7560002" cy="10665909"/>
            <wp:effectExtent l="0" t="0" r="0" b="0"/>
            <wp:wrapNone/>
            <wp:docPr id="1245" name="Picture 1245"/>
            <wp:cNvGraphicFramePr/>
            <a:graphic xmlns:a="http://schemas.openxmlformats.org/drawingml/2006/main">
              <a:graphicData uri="http://schemas.openxmlformats.org/drawingml/2006/picture">
                <pic:pic xmlns:pic="http://schemas.openxmlformats.org/drawingml/2006/picture">
                  <pic:nvPicPr>
                    <pic:cNvPr id="1245" name="Picture 1245"/>
                    <pic:cNvPicPr/>
                  </pic:nvPicPr>
                  <pic:blipFill>
                    <a:blip r:embed="rId13"/>
                    <a:stretch>
                      <a:fillRect/>
                    </a:stretch>
                  </pic:blipFill>
                  <pic:spPr>
                    <a:xfrm>
                      <a:off x="0" y="0"/>
                      <a:ext cx="7560002" cy="10665909"/>
                    </a:xfrm>
                    <a:prstGeom prst="rect">
                      <a:avLst/>
                    </a:prstGeom>
                  </pic:spPr>
                </pic:pic>
              </a:graphicData>
            </a:graphic>
          </wp:anchor>
        </w:drawing>
      </w:r>
      <w:r>
        <w:rPr>
          <w:sz w:val="24"/>
        </w:rPr>
        <w:t>In addition,</w:t>
      </w:r>
      <w:r>
        <w:rPr>
          <w:sz w:val="24"/>
        </w:rPr>
        <w:t xml:space="preserve"> studies find the first year of high school typically shows one of the greatest increases in depression of any year over the lifespan. Researchers think that one explanation is that ties to friends are broken while academic demands are rising. Furthermore,</w:t>
      </w:r>
      <w:r>
        <w:rPr>
          <w:sz w:val="24"/>
        </w:rPr>
        <w:t xml:space="preserve"> most adult cases of clinical depression first </w:t>
      </w:r>
      <w:r>
        <w:rPr>
          <w:sz w:val="24"/>
        </w:rPr>
        <w:lastRenderedPageBreak/>
        <w:t xml:space="preserve">emerge in </w:t>
      </w:r>
      <w:r>
        <w:rPr>
          <w:b/>
          <w:i/>
          <w:sz w:val="24"/>
        </w:rPr>
        <w:t xml:space="preserve">aaolescence </w:t>
      </w:r>
      <w:r>
        <w:rPr>
          <w:sz w:val="24"/>
        </w:rPr>
        <w:t xml:space="preserve">( </w:t>
      </w:r>
      <w:r>
        <w:rPr>
          <w:sz w:val="39"/>
        </w:rPr>
        <w:t xml:space="preserve">-t </w:t>
      </w:r>
      <w:r>
        <w:rPr>
          <w:sz w:val="24"/>
        </w:rPr>
        <w:t>$-J.Jl) . The World Health Organization reports that depression has the greatest burden of disease worldwide, in terms of the total cost of treatment and the loss of productivity.</w:t>
      </w:r>
    </w:p>
    <w:p w14:paraId="46D926BD" w14:textId="77777777" w:rsidR="00610C9B" w:rsidRDefault="004B2675">
      <w:pPr>
        <w:numPr>
          <w:ilvl w:val="0"/>
          <w:numId w:val="6"/>
        </w:numPr>
        <w:spacing w:after="18" w:line="296" w:lineRule="auto"/>
        <w:ind w:right="504" w:hanging="359"/>
        <w:jc w:val="both"/>
      </w:pPr>
      <w:r>
        <w:rPr>
          <w:sz w:val="24"/>
        </w:rPr>
        <w:t>Gi</w:t>
      </w:r>
      <w:r>
        <w:rPr>
          <w:sz w:val="24"/>
        </w:rPr>
        <w:t>ven all that's riding on having a successful ninth grade experience, it pays to explore what can be done to meet the academic, social and emotional challenges of the transition to high school. So far, our studies have yielded one main insight: Students' be</w:t>
      </w:r>
      <w:r>
        <w:rPr>
          <w:sz w:val="24"/>
        </w:rPr>
        <w:t>liefs about change-their beliefs about whether people are stuck one way forever, or whether people can change their personalities and abilities-are</w:t>
      </w:r>
    </w:p>
    <w:p w14:paraId="13AFEC44" w14:textId="77777777" w:rsidR="00610C9B" w:rsidRDefault="004B2675">
      <w:pPr>
        <w:spacing w:after="0"/>
        <w:ind w:right="130"/>
        <w:jc w:val="center"/>
      </w:pPr>
      <w:r>
        <w:rPr>
          <w:sz w:val="24"/>
        </w:rPr>
        <w:t xml:space="preserve">ll!J 2021 1j::. 6 JJ </w:t>
      </w:r>
    </w:p>
    <w:p w14:paraId="5F07AABE" w14:textId="77777777" w:rsidR="00610C9B" w:rsidRDefault="004B2675">
      <w:pPr>
        <w:spacing w:after="4" w:line="283" w:lineRule="auto"/>
        <w:ind w:left="1062" w:right="660" w:hanging="10"/>
        <w:jc w:val="both"/>
      </w:pPr>
      <w:r>
        <w:rPr>
          <w:sz w:val="25"/>
        </w:rPr>
        <w:t xml:space="preserve">related to their ability to cope, succeed academically and maintain good mental health. Past research has called these beliefs </w:t>
      </w:r>
      <w:r>
        <w:rPr>
          <w:i/>
          <w:sz w:val="24"/>
        </w:rPr>
        <w:t xml:space="preserve">"mindsets </w:t>
      </w:r>
      <w:r>
        <w:rPr>
          <w:sz w:val="25"/>
        </w:rPr>
        <w:t>( ,' if!:tl)," with a "fixed mindset" referring to the belief that people cannot change and a "growth mindset" referrin</w:t>
      </w:r>
      <w:r>
        <w:rPr>
          <w:sz w:val="25"/>
        </w:rPr>
        <w:t xml:space="preserve">g to the belief that people can change. </w:t>
      </w:r>
    </w:p>
    <w:p w14:paraId="442E2426" w14:textId="77777777" w:rsidR="00610C9B" w:rsidRDefault="004B2675">
      <w:pPr>
        <w:numPr>
          <w:ilvl w:val="0"/>
          <w:numId w:val="6"/>
        </w:numPr>
        <w:spacing w:after="4" w:line="283" w:lineRule="auto"/>
        <w:ind w:right="504" w:hanging="359"/>
        <w:jc w:val="both"/>
      </w:pPr>
      <w:r>
        <w:rPr>
          <w:noProof/>
        </w:rPr>
        <mc:AlternateContent>
          <mc:Choice Requires="wpg">
            <w:drawing>
              <wp:anchor distT="0" distB="0" distL="114300" distR="114300" simplePos="0" relativeHeight="251663360" behindDoc="1" locked="0" layoutInCell="1" allowOverlap="1" wp14:anchorId="043B2261" wp14:editId="6BA2A5D9">
                <wp:simplePos x="0" y="0"/>
                <wp:positionH relativeFrom="column">
                  <wp:posOffset>-26371</wp:posOffset>
                </wp:positionH>
                <wp:positionV relativeFrom="paragraph">
                  <wp:posOffset>-1176384</wp:posOffset>
                </wp:positionV>
                <wp:extent cx="7560005" cy="10692003"/>
                <wp:effectExtent l="0" t="0" r="0" b="0"/>
                <wp:wrapNone/>
                <wp:docPr id="18005" name="Group 18005"/>
                <wp:cNvGraphicFramePr/>
                <a:graphic xmlns:a="http://schemas.openxmlformats.org/drawingml/2006/main">
                  <a:graphicData uri="http://schemas.microsoft.com/office/word/2010/wordprocessingGroup">
                    <wpg:wgp>
                      <wpg:cNvGrpSpPr/>
                      <wpg:grpSpPr>
                        <a:xfrm>
                          <a:off x="0" y="0"/>
                          <a:ext cx="7560005" cy="10692003"/>
                          <a:chOff x="0" y="0"/>
                          <a:chExt cx="7560005" cy="10692003"/>
                        </a:xfrm>
                      </wpg:grpSpPr>
                      <pic:pic xmlns:pic="http://schemas.openxmlformats.org/drawingml/2006/picture">
                        <pic:nvPicPr>
                          <pic:cNvPr id="19580" name="Picture 19580"/>
                          <pic:cNvPicPr/>
                        </pic:nvPicPr>
                        <pic:blipFill>
                          <a:blip r:embed="rId14"/>
                          <a:stretch>
                            <a:fillRect/>
                          </a:stretch>
                        </pic:blipFill>
                        <pic:spPr>
                          <a:xfrm>
                            <a:off x="0" y="0"/>
                            <a:ext cx="7543800" cy="10664952"/>
                          </a:xfrm>
                          <a:prstGeom prst="rect">
                            <a:avLst/>
                          </a:prstGeom>
                        </pic:spPr>
                      </pic:pic>
                      <wps:wsp>
                        <wps:cNvPr id="2001" name="Rectangle 2001"/>
                        <wps:cNvSpPr/>
                        <wps:spPr>
                          <a:xfrm rot="167672">
                            <a:off x="3026254" y="5461373"/>
                            <a:ext cx="59621" cy="161141"/>
                          </a:xfrm>
                          <a:prstGeom prst="rect">
                            <a:avLst/>
                          </a:prstGeom>
                          <a:ln>
                            <a:noFill/>
                          </a:ln>
                        </wps:spPr>
                        <wps:txbx>
                          <w:txbxContent>
                            <w:p w14:paraId="01185CE8" w14:textId="77777777" w:rsidR="00610C9B" w:rsidRDefault="004B2675">
                              <w:r>
                                <w:rPr>
                                  <w:rFonts w:ascii="Times New Roman" w:eastAsia="Times New Roman" w:hAnsi="Times New Roman" w:cs="Times New Roman"/>
                                  <w:sz w:val="21"/>
                                </w:rPr>
                                <w:t>-</w:t>
                              </w:r>
                            </w:p>
                          </w:txbxContent>
                        </wps:txbx>
                        <wps:bodyPr horzOverflow="overflow" vert="horz" lIns="0" tIns="0" rIns="0" bIns="0" rtlCol="0">
                          <a:noAutofit/>
                        </wps:bodyPr>
                      </wps:wsp>
                    </wpg:wgp>
                  </a:graphicData>
                </a:graphic>
              </wp:anchor>
            </w:drawing>
          </mc:Choice>
          <mc:Fallback>
            <w:pict>
              <v:group w14:anchorId="043B2261" id="Group 18005" o:spid="_x0000_s1026" style="position:absolute;left:0;text-align:left;margin-left:-2.1pt;margin-top:-92.65pt;width:595.3pt;height:841.9pt;z-index:-251653120" coordsize="75600,10692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ydJ1iXUNX1y0kW0WPT7iOGMwXQlkIa&#10;GOQ+agH7psucKc5Xa38WK1qrWumWdldXlzb2kEFxeOstzNFGqvO4RUDOQMsQqqoJ7KB0FAFm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PGfiRbftC&#10;SeLrpvAGo/DO38L7Y/s8fiSw1CW9DbBv3tDMqEbt2MDpjPNcx9j/AGt/+gv8Fv8AwVav/wDJNfRt&#10;FAHzl9j/AGt/+gv8Fv8AwVav/wDJNH2P9rf/AKC/wW/8FWr/APyTX0bRQB85fY/2t/8AoL/Bb/wV&#10;av8A/JNH2P8Aa3/6C/wW/wDBVq//AMk19G0UAYvgs+Iv+EW00eLRpY8SCILfHRTIbNpAcFohIN6q&#10;eDtbJXONzY3Ha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CvdWf2ma0&#10;k8+aL7PKZdsT4WT5GXa47r827HqqntV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s6PWRJ4gn0n7HeKYrWO6+2NCRbNvd18tZO7jZkr2DKe9WZIrhr+GRbhVtFidZLfy&#10;8s7kpsYNngKA4xg53jkbeQCx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VtOluZtPtpL&#10;23S0vHiVpoIpfNWNyBuUPgbgDkZwM+goAs0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VR1fXNP8P2q3Wp31vp9s0qQia6lWNTI7BUXJPVmIAHckCr1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Vn6fHqiLafbrmzmZbYLc/Z7d4w8/GWTLttT73ynceR83HNm9s4dRs57S5jEtvPG0UsbdGVhgj8Q&#10;alVRGoVRhVGAKAM7w3aapY+G9LtdY1CLVdahtIo7zUIrfyI7mcIBJKsQJ2BmBYLk4Bxk4q5YrcrZ&#10;W63kkUt2I1E0kCFI2fA3FVJJAJzgEkgdz1qeqGh2d/Y6bHDqWoDVLxWctdLAIQyl2KjYCQNqlVz3&#10;2570AX6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uG+LXwvPxT0/w3&#10;bDXtR0L+xfEWm+IP9BfCXv2S4Wb7NOvG+J9vTIw6xvzs2kA7m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sDwfqA1GH&#10;ViNa/trydTuIN32cQ/Ztr4+z8D5tnTd3oA36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kpa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rahqVpp&#10;No91fXUNnaoQGmuJBGi5IAyxOBkkD6kUR6hFJqU9iFmE0MUczM0DiIq5cKFkI2M2Y2yqksoKlgA6&#10;krfQS3Nq8cFy1pKcYmRVYrggnhgRyOPxqx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WbpM+rzXGojU7Gys4Y7grZPaXjztPBtGHlVok&#10;8p924bFMgwAd/OBpVQ0XQdN8OWr2ulWFvp1tJNJcNFaxCNWkdizuQP4mYkk9yaAL9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Y+v6HHrN1ossltHcHT74XaM9w&#10;8RiYRSJvAUYc4cja3y/MT1AoA2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uV1TSvE8nxG0&#10;HUbLWVi8KRWV1DqWktFHmadjGYJlcqXG0CUEBgPm5B4x1VczDrHiWT4kXWlyaDHF4Qi0qO4i1z7S&#10;hea8aV1e3EQO5Qkaq24jB8wAH5SKAOm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pa1reneG9IvNV1e/ttL0uyiae5vbyZYoYI1GWd3YgKoAySTgUAXaKzvD/AIi0rxZotprG&#10;ialaaxpN4nm219YTrPBMn95HUlWHuDWj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Vl+KPC+keNvD1/oWv6bbaxo1/EYLqxvIhJFMh6hlPX+hANalFAFDQdB07wvotl&#10;pGkWUGm6XZRLBbWlsgSOKNRhVVR0AFX6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sKPxtok3jafwjHfxv4it7BNTlsVBLJbPI0aS&#10;E4wAWRwOcnafSt2qf9j2A1c6qLOAamYPsxvPLHmmLdu2buu3dzjpmgC5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580" o:spid="_x0000_s1027" type="#_x0000_t75" style="position:absolute;width:75438;height:106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">
                  <v:imagedata r:id="rId15" o:title=""/>
                </v:shape>
                <v:rect id="Rectangle 2001" o:spid="_x0000_s1028" style="position:absolute;left:30262;top:54613;width:596;height:1612;rotation:18314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" filled="f" stroked="f">
                  <v:textbox inset="0,0,0,0">
                    <w:txbxContent>
                      <w:p w14:paraId="01185CE8" w14:textId="77777777" w:rsidR="00610C9B" w:rsidRDefault="004B2675">
                        <w:r>
                          <w:rPr>
                            <w:rFonts w:ascii="Times New Roman" w:eastAsia="Times New Roman" w:hAnsi="Times New Roman" w:cs="Times New Roman"/>
                            <w:sz w:val="21"/>
                          </w:rPr>
                          <w:t>-</w:t>
                        </w:r>
                      </w:p>
                    </w:txbxContent>
                  </v:textbox>
                </v:rect>
              </v:group>
            </w:pict>
          </mc:Fallback>
        </mc:AlternateContent>
      </w:r>
      <w:r>
        <w:rPr>
          <w:sz w:val="25"/>
        </w:rPr>
        <w:t>In one recent study, we examined 360 adolescents' beliefs about the nature of "smartness"-that is, their fixed mindsets about intelligence. We then assessed biological stress responses for students whose grades</w:t>
      </w:r>
      <w:r>
        <w:rPr>
          <w:sz w:val="25"/>
        </w:rPr>
        <w:t xml:space="preserve"> were dropping by examining their stress </w:t>
      </w:r>
      <w:r>
        <w:rPr>
          <w:i/>
          <w:sz w:val="24"/>
        </w:rPr>
        <w:t xml:space="preserve">hormones </w:t>
      </w:r>
      <w:r>
        <w:rPr>
          <w:sz w:val="25"/>
        </w:rPr>
        <w:t>( 1if t ) . Students who believed that intelligence is fixed-that you are stuck being "not smart" if you struggle in school-showed higher levels of stress hormones when their grades were declining at the be</w:t>
      </w:r>
      <w:r>
        <w:rPr>
          <w:sz w:val="25"/>
        </w:rPr>
        <w:t>ginning of the ninth grade. If students believed that intelligence could improve-that is to say, when they held more of a growth mindset of intelligence-they showed lower levels of stress hormones when their grades were declining. This was an exciting resu</w:t>
      </w:r>
      <w:r>
        <w:rPr>
          <w:sz w:val="25"/>
        </w:rPr>
        <w:t>lt because it showed that the body's stress responses are not determined solely by one's grades. Instead, declining grades only predicted worse stress hormones among students who believed that worsening grades were a permanent and hopeless state of affairs</w:t>
      </w:r>
      <w:r>
        <w:rPr>
          <w:sz w:val="25"/>
        </w:rPr>
        <w:t>.</w:t>
      </w:r>
    </w:p>
    <w:p w14:paraId="392D9993" w14:textId="77777777" w:rsidR="00610C9B" w:rsidRDefault="004B2675">
      <w:pPr>
        <w:numPr>
          <w:ilvl w:val="0"/>
          <w:numId w:val="6"/>
        </w:numPr>
        <w:spacing w:after="4" w:line="283" w:lineRule="auto"/>
        <w:ind w:right="504" w:hanging="359"/>
        <w:jc w:val="both"/>
      </w:pPr>
      <w:r>
        <w:rPr>
          <w:sz w:val="25"/>
        </w:rPr>
        <w:t>We also investigated the social side of the high school transition. In this study, instead of teaching students that their smartness can change, we taught them that their social standing-that is, whether they are bullied or excluded or left out-can chang</w:t>
      </w:r>
      <w:r>
        <w:rPr>
          <w:sz w:val="25"/>
        </w:rPr>
        <w:t>e over time. We then looked at high school students' stress responses to daily social difficulties. That is, we taught them a growth mindset about their social lives. In this study, students came into the laboratory and were asked to give a public speech i</w:t>
      </w:r>
      <w:r>
        <w:rPr>
          <w:sz w:val="25"/>
        </w:rPr>
        <w:t>n front of upper-year students. The topic of the speech was what makes one popular in high school. Following this, students had to complete a difficult mental math task in front of the same upper-year students.</w:t>
      </w:r>
    </w:p>
    <w:p w14:paraId="25697917" w14:textId="77777777" w:rsidR="00610C9B" w:rsidRDefault="004B2675">
      <w:pPr>
        <w:numPr>
          <w:ilvl w:val="0"/>
          <w:numId w:val="6"/>
        </w:numPr>
        <w:spacing w:after="4" w:line="283" w:lineRule="auto"/>
        <w:ind w:right="504" w:hanging="359"/>
        <w:jc w:val="both"/>
      </w:pPr>
      <w:r>
        <w:rPr>
          <w:sz w:val="25"/>
        </w:rPr>
        <w:t>Experiment results showed that students who w</w:t>
      </w:r>
      <w:r>
        <w:rPr>
          <w:sz w:val="25"/>
        </w:rPr>
        <w:t>ere not taught that people can change showed poor stress responses. When these students gave the speech, their blood vessels contracted and their hearts pumped less blood through the body-both responses that the body shows when it is preparing for damage o</w:t>
      </w:r>
      <w:r>
        <w:rPr>
          <w:sz w:val="25"/>
        </w:rPr>
        <w:t>r defeat after a physical threat. Then they gave worse speeches and made more mistakes in math. But when students were taught that people can change, they had better responses to stress, in part because they felt like they had the resources to deal with th</w:t>
      </w:r>
      <w:r>
        <w:rPr>
          <w:sz w:val="25"/>
        </w:rPr>
        <w:t xml:space="preserve">e demanding situation. Students who got the growth mindset </w:t>
      </w:r>
      <w:r>
        <w:rPr>
          <w:i/>
          <w:sz w:val="24"/>
        </w:rPr>
        <w:t xml:space="preserve">intervention </w:t>
      </w:r>
      <w:r>
        <w:rPr>
          <w:sz w:val="25"/>
        </w:rPr>
        <w:t>( f- f»i) showed less-contracted blood vessels and their hearts</w:t>
      </w:r>
    </w:p>
    <w:p w14:paraId="5A573548" w14:textId="77777777" w:rsidR="00610C9B" w:rsidRDefault="004B2675">
      <w:pPr>
        <w:spacing w:after="4" w:line="283" w:lineRule="auto"/>
        <w:ind w:left="1084" w:right="660" w:hanging="10"/>
        <w:jc w:val="both"/>
      </w:pPr>
      <w:r>
        <w:rPr>
          <w:sz w:val="25"/>
        </w:rPr>
        <w:t xml:space="preserve">pumped more blood-both of which contributed to more oxygen getting to the brain, and, ultimately, better performance on </w:t>
      </w:r>
      <w:r>
        <w:rPr>
          <w:sz w:val="25"/>
        </w:rPr>
        <w:t>the speech and mental math tasks.</w:t>
      </w:r>
    </w:p>
    <w:p w14:paraId="5EA3E166" w14:textId="77777777" w:rsidR="00610C9B" w:rsidRDefault="004B2675">
      <w:pPr>
        <w:numPr>
          <w:ilvl w:val="0"/>
          <w:numId w:val="6"/>
        </w:numPr>
        <w:spacing w:after="4" w:line="283" w:lineRule="auto"/>
        <w:ind w:right="504" w:hanging="359"/>
        <w:jc w:val="both"/>
      </w:pPr>
      <w:r>
        <w:rPr>
          <w:sz w:val="25"/>
        </w:rPr>
        <w:t xml:space="preserve">These findings lead to several possibilities that we are investigating further. First, e are working to </w:t>
      </w:r>
      <w:r>
        <w:rPr>
          <w:i/>
          <w:sz w:val="24"/>
        </w:rPr>
        <w:t xml:space="preserve">replicate </w:t>
      </w:r>
      <w:r>
        <w:rPr>
          <w:sz w:val="25"/>
        </w:rPr>
        <w:t>(i.. 11itJ) these findings in more diverse school communities. We want to know in which types of schools and</w:t>
      </w:r>
      <w:r>
        <w:rPr>
          <w:sz w:val="25"/>
        </w:rPr>
        <w:t xml:space="preserve"> for which kinds of students these growth mindset ideas help young people adapt </w:t>
      </w:r>
      <w:r>
        <w:rPr>
          <w:sz w:val="25"/>
        </w:rPr>
        <w:lastRenderedPageBreak/>
        <w:t>to the challenges of high school. We also hope to learn how teachers, parents or school counselors can help students keep their ongoing academic or social difficulties in persp</w:t>
      </w:r>
      <w:r>
        <w:rPr>
          <w:sz w:val="25"/>
        </w:rPr>
        <w:t>ective. We wonder what would happen if schools helped to make beliefs about the potential for change and improvement a larger</w:t>
      </w:r>
    </w:p>
    <w:p w14:paraId="500AE284" w14:textId="77777777" w:rsidR="00610C9B" w:rsidRDefault="004B2675">
      <w:pPr>
        <w:spacing w:after="4" w:line="283" w:lineRule="auto"/>
        <w:ind w:left="1095" w:right="660" w:hanging="10"/>
        <w:jc w:val="both"/>
      </w:pPr>
      <w:r>
        <w:rPr>
          <w:sz w:val="25"/>
        </w:rPr>
        <w:t>feature of the overall school culture, especially for students starting the ninth grade.</w:t>
      </w:r>
    </w:p>
    <w:p w14:paraId="4CA0C156" w14:textId="77777777" w:rsidR="00610C9B" w:rsidRDefault="004B2675">
      <w:pPr>
        <w:numPr>
          <w:ilvl w:val="0"/>
          <w:numId w:val="7"/>
        </w:numPr>
        <w:spacing w:after="27" w:line="283" w:lineRule="auto"/>
        <w:ind w:right="548" w:hanging="421"/>
        <w:jc w:val="both"/>
      </w:pPr>
      <w:r>
        <w:rPr>
          <w:sz w:val="25"/>
        </w:rPr>
        <w:t>The number of people experiencing depression shows a sharp increase in the first year of high school.</w:t>
      </w:r>
    </w:p>
    <w:p w14:paraId="4E25E2D9" w14:textId="77777777" w:rsidR="00610C9B" w:rsidRDefault="004B2675">
      <w:pPr>
        <w:numPr>
          <w:ilvl w:val="0"/>
          <w:numId w:val="7"/>
        </w:numPr>
        <w:spacing w:after="4" w:line="283" w:lineRule="auto"/>
        <w:ind w:right="548" w:hanging="421"/>
        <w:jc w:val="both"/>
      </w:pPr>
      <w:r>
        <w:rPr>
          <w:sz w:val="25"/>
        </w:rPr>
        <w:t>According to one study, students' academic performance is not the only decisive factor of their stress responses.</w:t>
      </w:r>
    </w:p>
    <w:p w14:paraId="1E7C7A2C" w14:textId="77777777" w:rsidR="00610C9B" w:rsidRDefault="004B2675">
      <w:pPr>
        <w:numPr>
          <w:ilvl w:val="0"/>
          <w:numId w:val="7"/>
        </w:numPr>
        <w:spacing w:after="4" w:line="283" w:lineRule="auto"/>
        <w:ind w:right="548" w:hanging="421"/>
        <w:jc w:val="both"/>
      </w:pPr>
      <w:r>
        <w:rPr>
          <w:sz w:val="25"/>
        </w:rPr>
        <w:t>Researchers would like to explore further how parents and schools can help ninth graders by changing their mindset.</w:t>
      </w:r>
    </w:p>
    <w:p w14:paraId="2867AD92" w14:textId="77777777" w:rsidR="00610C9B" w:rsidRDefault="004B2675">
      <w:pPr>
        <w:numPr>
          <w:ilvl w:val="0"/>
          <w:numId w:val="7"/>
        </w:numPr>
        <w:spacing w:after="4" w:line="283" w:lineRule="auto"/>
        <w:ind w:right="548" w:hanging="421"/>
        <w:jc w:val="both"/>
      </w:pPr>
      <w:r>
        <w:rPr>
          <w:sz w:val="25"/>
        </w:rPr>
        <w:t>According to one study, each high school graduate contributes at least 500, OOO dollars to the local economy.</w:t>
      </w:r>
    </w:p>
    <w:p w14:paraId="2C7A8DBC" w14:textId="77777777" w:rsidR="00610C9B" w:rsidRDefault="004B2675">
      <w:pPr>
        <w:spacing w:after="0"/>
        <w:ind w:right="389"/>
        <w:jc w:val="center"/>
      </w:pPr>
      <w:r>
        <w:rPr>
          <w:sz w:val="21"/>
        </w:rPr>
        <w:t xml:space="preserve">fill 2021  6 JI </w:t>
      </w:r>
    </w:p>
    <w:p w14:paraId="749C3B03" w14:textId="77777777" w:rsidR="00610C9B" w:rsidRDefault="004B2675">
      <w:pPr>
        <w:numPr>
          <w:ilvl w:val="0"/>
          <w:numId w:val="7"/>
        </w:numPr>
        <w:spacing w:after="45" w:line="291" w:lineRule="auto"/>
        <w:ind w:right="548" w:hanging="421"/>
        <w:jc w:val="both"/>
      </w:pPr>
      <w:r>
        <w:rPr>
          <w:b/>
          <w:sz w:val="25"/>
        </w:rPr>
        <w:t xml:space="preserve">In </w:t>
      </w:r>
      <w:r>
        <w:rPr>
          <w:sz w:val="25"/>
        </w:rPr>
        <w:t>one study,</w:t>
      </w:r>
      <w:r>
        <w:rPr>
          <w:sz w:val="25"/>
        </w:rPr>
        <w:t xml:space="preserve"> students were told their social position in school is not unchangeable.</w:t>
      </w:r>
    </w:p>
    <w:p w14:paraId="2890DA80" w14:textId="77777777" w:rsidR="00610C9B" w:rsidRDefault="004B2675">
      <w:pPr>
        <w:numPr>
          <w:ilvl w:val="0"/>
          <w:numId w:val="7"/>
        </w:numPr>
        <w:spacing w:after="36" w:line="291" w:lineRule="auto"/>
        <w:ind w:right="548" w:hanging="421"/>
        <w:jc w:val="both"/>
      </w:pPr>
      <w:r>
        <w:rPr>
          <w:b/>
          <w:sz w:val="24"/>
        </w:rPr>
        <w:t xml:space="preserve">It </w:t>
      </w:r>
      <w:r>
        <w:rPr>
          <w:sz w:val="25"/>
        </w:rPr>
        <w:t>is reported that depression results in enormous economic losses worldwide.</w:t>
      </w:r>
    </w:p>
    <w:p w14:paraId="581B3671" w14:textId="77777777" w:rsidR="00610C9B" w:rsidRDefault="004B2675">
      <w:pPr>
        <w:numPr>
          <w:ilvl w:val="0"/>
          <w:numId w:val="7"/>
        </w:numPr>
        <w:spacing w:after="38" w:line="291" w:lineRule="auto"/>
        <w:ind w:right="548" w:hanging="421"/>
        <w:jc w:val="both"/>
      </w:pPr>
      <w:r>
        <w:rPr>
          <w:sz w:val="25"/>
        </w:rPr>
        <w:t>One study showed that friendships among ninth graders were far from stable.</w:t>
      </w:r>
    </w:p>
    <w:p w14:paraId="27047401" w14:textId="77777777" w:rsidR="00610C9B" w:rsidRDefault="004B2675">
      <w:pPr>
        <w:numPr>
          <w:ilvl w:val="0"/>
          <w:numId w:val="7"/>
        </w:numPr>
        <w:spacing w:after="2" w:line="291" w:lineRule="auto"/>
        <w:ind w:right="548" w:hanging="421"/>
        <w:jc w:val="both"/>
      </w:pPr>
      <w:r>
        <w:rPr>
          <w:sz w:val="25"/>
        </w:rPr>
        <w:t>More than half of students wi</w:t>
      </w:r>
      <w:r>
        <w:rPr>
          <w:sz w:val="25"/>
        </w:rPr>
        <w:t>ll find their academic performance declining sharply when they enter the ninth grade.</w:t>
      </w:r>
    </w:p>
    <w:p w14:paraId="70E313DE" w14:textId="77777777" w:rsidR="00610C9B" w:rsidRDefault="004B2675">
      <w:pPr>
        <w:numPr>
          <w:ilvl w:val="0"/>
          <w:numId w:val="7"/>
        </w:numPr>
        <w:spacing w:after="2" w:line="291" w:lineRule="auto"/>
        <w:ind w:right="548" w:hanging="421"/>
        <w:jc w:val="both"/>
      </w:pPr>
      <w:r>
        <w:rPr>
          <w:sz w:val="25"/>
        </w:rPr>
        <w:t>Researchers found through experiments that students could be taught to respond to stress in a more positive way.</w:t>
      </w:r>
    </w:p>
    <w:p w14:paraId="527E0CC1" w14:textId="77777777" w:rsidR="00610C9B" w:rsidRDefault="004B2675">
      <w:pPr>
        <w:numPr>
          <w:ilvl w:val="0"/>
          <w:numId w:val="7"/>
        </w:numPr>
        <w:spacing w:after="2" w:line="386" w:lineRule="auto"/>
        <w:ind w:right="548" w:hanging="421"/>
        <w:jc w:val="both"/>
      </w:pPr>
      <w:r>
        <w:rPr>
          <w:b/>
          <w:sz w:val="24"/>
        </w:rPr>
        <w:t xml:space="preserve">It </w:t>
      </w:r>
      <w:r>
        <w:rPr>
          <w:sz w:val="25"/>
        </w:rPr>
        <w:t>is beneficial to explore ways to cope with the challen</w:t>
      </w:r>
      <w:r>
        <w:rPr>
          <w:sz w:val="25"/>
        </w:rPr>
        <w:t xml:space="preserve">ges facing students entering high school. </w:t>
      </w:r>
      <w:r>
        <w:rPr>
          <w:b/>
          <w:sz w:val="28"/>
        </w:rPr>
        <w:t xml:space="preserve">Section C </w:t>
      </w:r>
    </w:p>
    <w:p w14:paraId="48BC318A" w14:textId="77777777" w:rsidR="00610C9B" w:rsidRDefault="004B2675">
      <w:pPr>
        <w:spacing w:after="7" w:line="311" w:lineRule="auto"/>
        <w:ind w:left="824" w:right="165" w:firstLine="15"/>
      </w:pPr>
      <w:r>
        <w:rPr>
          <w:b/>
          <w:sz w:val="23"/>
        </w:rPr>
        <w:t xml:space="preserve">Directions: </w:t>
      </w:r>
      <w:r>
        <w:rPr>
          <w:i/>
          <w:sz w:val="24"/>
        </w:rPr>
        <w:t xml:space="preserve">There are 2 passages in this section. &amp;eh passage is followed by some questions or unfinished statements. For each of them there are four choices marked A), B), </w:t>
      </w:r>
      <w:r>
        <w:rPr>
          <w:sz w:val="25"/>
        </w:rPr>
        <w:t xml:space="preserve">C) </w:t>
      </w:r>
      <w:r>
        <w:rPr>
          <w:i/>
          <w:sz w:val="24"/>
        </w:rPr>
        <w:t>and D). You should decide o</w:t>
      </w:r>
      <w:r>
        <w:rPr>
          <w:i/>
          <w:sz w:val="24"/>
        </w:rPr>
        <w:t xml:space="preserve">n the </w:t>
      </w:r>
    </w:p>
    <w:p w14:paraId="76C54469" w14:textId="77777777" w:rsidR="00610C9B" w:rsidRDefault="004B2675">
      <w:pPr>
        <w:spacing w:after="7" w:line="311" w:lineRule="auto"/>
        <w:ind w:left="824" w:right="165" w:firstLine="15"/>
      </w:pPr>
      <w:r>
        <w:rPr>
          <w:i/>
          <w:sz w:val="24"/>
        </w:rPr>
        <w:t xml:space="preserve">best choice and mark the corresponding letter on </w:t>
      </w:r>
      <w:r>
        <w:rPr>
          <w:b/>
          <w:i/>
          <w:sz w:val="23"/>
        </w:rPr>
        <w:t xml:space="preserve">Answer Sheet 2 </w:t>
      </w:r>
      <w:r>
        <w:rPr>
          <w:i/>
          <w:sz w:val="24"/>
        </w:rPr>
        <w:t xml:space="preserve">with a single line through the centre. </w:t>
      </w:r>
      <w:r>
        <w:rPr>
          <w:b/>
          <w:sz w:val="23"/>
        </w:rPr>
        <w:t xml:space="preserve">Passage One </w:t>
      </w:r>
    </w:p>
    <w:p w14:paraId="08DE62B7" w14:textId="77777777" w:rsidR="00610C9B" w:rsidRDefault="004B2675">
      <w:pPr>
        <w:spacing w:after="61"/>
        <w:ind w:left="835"/>
      </w:pPr>
      <w:r>
        <w:rPr>
          <w:b/>
          <w:sz w:val="23"/>
        </w:rPr>
        <w:t xml:space="preserve">Questions 46 to 50 are based on the following passage. </w:t>
      </w:r>
    </w:p>
    <w:p w14:paraId="567DAF9D" w14:textId="77777777" w:rsidR="00610C9B" w:rsidRDefault="004B2675">
      <w:pPr>
        <w:spacing w:after="2" w:line="291" w:lineRule="auto"/>
        <w:ind w:left="839" w:right="548" w:firstLine="461"/>
        <w:jc w:val="both"/>
      </w:pPr>
      <w:r>
        <w:rPr>
          <w:sz w:val="25"/>
        </w:rPr>
        <w:t>Educators and business leaders have more in common than it may seem. Teachers want to prepare students for a successful future. Technology companies have an interest in developing a workforce with the STEM (science, technology, engineering and math) skills</w:t>
      </w:r>
      <w:r>
        <w:rPr>
          <w:sz w:val="25"/>
        </w:rPr>
        <w:t xml:space="preserve"> needed to grow the company and advance the industry. How can they work together to achieve these goals? Play may be the answer. </w:t>
      </w:r>
    </w:p>
    <w:p w14:paraId="2EC70F86" w14:textId="77777777" w:rsidR="00610C9B" w:rsidRDefault="004B2675">
      <w:pPr>
        <w:spacing w:after="2" w:line="291" w:lineRule="auto"/>
        <w:ind w:left="839" w:right="548" w:firstLine="462"/>
        <w:jc w:val="both"/>
      </w:pPr>
      <w:r>
        <w:rPr>
          <w:sz w:val="25"/>
        </w:rPr>
        <w:t>Focusing on STEM skills is important, but the reality is that SIBM skills are enhanced and more relevant when combined with tr</w:t>
      </w:r>
      <w:r>
        <w:rPr>
          <w:sz w:val="25"/>
        </w:rPr>
        <w:t xml:space="preserve">aditional, hands-on creative activities. This combination is proving to be the best way to prepare today's children to be the makers and builders of tomorrow. That is why technology companies are partnering with educators to bring back good, old-fashioned </w:t>
      </w:r>
      <w:r>
        <w:rPr>
          <w:sz w:val="25"/>
        </w:rPr>
        <w:t xml:space="preserve">play. </w:t>
      </w:r>
    </w:p>
    <w:p w14:paraId="25AB5A54" w14:textId="77777777" w:rsidR="00610C9B" w:rsidRDefault="004B2675">
      <w:pPr>
        <w:spacing w:after="2" w:line="291" w:lineRule="auto"/>
        <w:ind w:left="839" w:right="548" w:firstLine="468"/>
        <w:jc w:val="both"/>
      </w:pPr>
      <w:r>
        <w:rPr>
          <w:b/>
          <w:sz w:val="25"/>
        </w:rPr>
        <w:t xml:space="preserve">In </w:t>
      </w:r>
      <w:r>
        <w:rPr>
          <w:sz w:val="25"/>
        </w:rPr>
        <w:t>fact many experts argue that the most important 21st-century skills aren't related to specific technologies or subject matter, but to creativity; skills like imagination, problem-finding and problemsolving, teamwork, optimism, patience and the ab</w:t>
      </w:r>
      <w:r>
        <w:rPr>
          <w:sz w:val="25"/>
        </w:rPr>
        <w:t xml:space="preserve">ility to experiment and take risks. These are skills </w:t>
      </w:r>
    </w:p>
    <w:p w14:paraId="39B50967" w14:textId="77777777" w:rsidR="00610C9B" w:rsidRDefault="004B2675">
      <w:pPr>
        <w:spacing w:after="2" w:line="291" w:lineRule="auto"/>
        <w:ind w:left="835" w:hanging="835"/>
        <w:jc w:val="both"/>
      </w:pPr>
      <w:r>
        <w:rPr>
          <w:sz w:val="25"/>
        </w:rPr>
        <w:lastRenderedPageBreak/>
        <w:t xml:space="preserve">-- - - - - -acquired-when -kids-tinker (-it.fib </w:t>
      </w:r>
      <w:r>
        <w:rPr>
          <w:i/>
          <w:sz w:val="9"/>
        </w:rPr>
        <w:t>1</w:t>
      </w:r>
      <w:r>
        <w:rPr>
          <w:sz w:val="25"/>
        </w:rPr>
        <w:t>1 •-fu-;f;-}</w:t>
      </w:r>
      <w:r>
        <w:rPr>
          <w:sz w:val="16"/>
        </w:rPr>
        <w:t xml:space="preserve">;- </w:t>
      </w:r>
      <w:r>
        <w:rPr>
          <w:sz w:val="25"/>
        </w:rPr>
        <w:t>-High 4ech industries-such-as-NASA's-Jet-Propulsion-Laboratory - - -- have found that their best overall problem solvers were master tinke</w:t>
      </w:r>
      <w:r>
        <w:rPr>
          <w:sz w:val="25"/>
        </w:rPr>
        <w:t xml:space="preserve">rers in their youth. </w:t>
      </w:r>
    </w:p>
    <w:p w14:paraId="713699CB" w14:textId="77777777" w:rsidR="00610C9B" w:rsidRDefault="004B2675">
      <w:pPr>
        <w:spacing w:after="2" w:line="291" w:lineRule="auto"/>
        <w:ind w:left="839" w:right="548" w:firstLine="470"/>
        <w:jc w:val="both"/>
      </w:pPr>
      <w:r>
        <w:rPr>
          <w:sz w:val="25"/>
        </w:rPr>
        <w:t xml:space="preserve">There are </w:t>
      </w:r>
      <w:r>
        <w:rPr>
          <w:i/>
          <w:sz w:val="24"/>
        </w:rPr>
        <w:t xml:space="preserve">cognitive </w:t>
      </w:r>
      <w:r>
        <w:rPr>
          <w:sz w:val="25"/>
        </w:rPr>
        <w:t>( -iA  {JI.;) benefits of doing things the way we did as children-building something, tearing it down, then building it up again. Research shows that given 15 minutes of free play, four- and five-year-olds will spend a third of this time engaged in spatial</w:t>
      </w:r>
      <w:r>
        <w:rPr>
          <w:sz w:val="25"/>
        </w:rPr>
        <w:t xml:space="preserve">, mathematical, and architectural activities. This type of play-especially with building blocks-helps children discover and develop key principles in math and geometry. </w:t>
      </w:r>
    </w:p>
    <w:p w14:paraId="56B6F7BB" w14:textId="77777777" w:rsidR="00610C9B" w:rsidRDefault="004B2675">
      <w:pPr>
        <w:spacing w:after="2" w:line="291" w:lineRule="auto"/>
        <w:ind w:left="839" w:right="548" w:firstLine="468"/>
        <w:jc w:val="both"/>
      </w:pPr>
      <w:r>
        <w:rPr>
          <w:noProof/>
        </w:rPr>
        <w:drawing>
          <wp:anchor distT="0" distB="0" distL="114300" distR="114300" simplePos="0" relativeHeight="251664384" behindDoc="1" locked="0" layoutInCell="1" allowOverlap="0" wp14:anchorId="59C16D86" wp14:editId="6C9399A6">
            <wp:simplePos x="0" y="0"/>
            <wp:positionH relativeFrom="column">
              <wp:posOffset>-27690</wp:posOffset>
            </wp:positionH>
            <wp:positionV relativeFrom="paragraph">
              <wp:posOffset>-8080145</wp:posOffset>
            </wp:positionV>
            <wp:extent cx="7562638" cy="10668911"/>
            <wp:effectExtent l="0" t="0" r="0" b="0"/>
            <wp:wrapNone/>
            <wp:docPr id="2014" name="Picture 2014"/>
            <wp:cNvGraphicFramePr/>
            <a:graphic xmlns:a="http://schemas.openxmlformats.org/drawingml/2006/main">
              <a:graphicData uri="http://schemas.openxmlformats.org/drawingml/2006/picture">
                <pic:pic xmlns:pic="http://schemas.openxmlformats.org/drawingml/2006/picture">
                  <pic:nvPicPr>
                    <pic:cNvPr id="2014" name="Picture 2014"/>
                    <pic:cNvPicPr/>
                  </pic:nvPicPr>
                  <pic:blipFill>
                    <a:blip r:embed="rId16"/>
                    <a:stretch>
                      <a:fillRect/>
                    </a:stretch>
                  </pic:blipFill>
                  <pic:spPr>
                    <a:xfrm>
                      <a:off x="0" y="0"/>
                      <a:ext cx="7562638" cy="10668911"/>
                    </a:xfrm>
                    <a:prstGeom prst="rect">
                      <a:avLst/>
                    </a:prstGeom>
                  </pic:spPr>
                </pic:pic>
              </a:graphicData>
            </a:graphic>
          </wp:anchor>
        </w:drawing>
      </w:r>
      <w:r>
        <w:rPr>
          <w:sz w:val="25"/>
        </w:rPr>
        <w:t>If play and building are critical to 21st-century skill development, that's really go</w:t>
      </w:r>
      <w:r>
        <w:rPr>
          <w:sz w:val="25"/>
        </w:rPr>
        <w:t xml:space="preserve">od news for two reasons: Children are born builders, makers, and creators, so </w:t>
      </w:r>
      <w:r>
        <w:rPr>
          <w:i/>
          <w:sz w:val="24"/>
        </w:rPr>
        <w:t xml:space="preserve">fostering </w:t>
      </w:r>
      <w:r>
        <w:rPr>
          <w:sz w:val="25"/>
        </w:rPr>
        <w:t>(;J:.g-$f.) 21st-century skills may be as simple as giving kids room to play, tinker and try things out, even as they grow older. Secondly, it doesn't take 21st-century</w:t>
      </w:r>
      <w:r>
        <w:rPr>
          <w:sz w:val="25"/>
        </w:rPr>
        <w:t xml:space="preserve"> technology to foster 21st-century skills. This is especially important for underresourced schools and communities. Taking whatever materials are handy and tinkering with them is a simple way to engage those important "maker" skills. And anyone, anywhere, </w:t>
      </w:r>
      <w:r>
        <w:rPr>
          <w:sz w:val="25"/>
        </w:rPr>
        <w:t xml:space="preserve">can do it. </w:t>
      </w:r>
    </w:p>
    <w:p w14:paraId="444AABDB" w14:textId="77777777" w:rsidR="00610C9B" w:rsidRDefault="004B2675">
      <w:pPr>
        <w:numPr>
          <w:ilvl w:val="0"/>
          <w:numId w:val="8"/>
        </w:numPr>
        <w:spacing w:after="46" w:line="291" w:lineRule="auto"/>
        <w:ind w:right="1185" w:hanging="411"/>
        <w:jc w:val="both"/>
      </w:pPr>
      <w:r>
        <w:rPr>
          <w:sz w:val="25"/>
        </w:rPr>
        <w:t>What does the author say about educators?</w:t>
      </w:r>
    </w:p>
    <w:p w14:paraId="7FAFD21D" w14:textId="77777777" w:rsidR="00610C9B" w:rsidRDefault="004B2675">
      <w:pPr>
        <w:numPr>
          <w:ilvl w:val="1"/>
          <w:numId w:val="8"/>
        </w:numPr>
        <w:spacing w:after="38" w:line="291" w:lineRule="auto"/>
        <w:ind w:right="340" w:hanging="377"/>
        <w:jc w:val="both"/>
      </w:pPr>
      <w:r>
        <w:rPr>
          <w:sz w:val="25"/>
        </w:rPr>
        <w:t>They seek advice from technology companies to achieve teaching goals.</w:t>
      </w:r>
    </w:p>
    <w:p w14:paraId="171C8F69" w14:textId="77777777" w:rsidR="00610C9B" w:rsidRDefault="004B2675">
      <w:pPr>
        <w:numPr>
          <w:ilvl w:val="1"/>
          <w:numId w:val="8"/>
        </w:numPr>
        <w:spacing w:after="103" w:line="291" w:lineRule="auto"/>
        <w:ind w:right="340" w:hanging="377"/>
        <w:jc w:val="both"/>
      </w:pPr>
      <w:r>
        <w:rPr>
          <w:sz w:val="25"/>
        </w:rPr>
        <w:t>They have been successful in preparing the workforce for companies.</w:t>
      </w:r>
    </w:p>
    <w:p w14:paraId="3DB65FC6" w14:textId="77777777" w:rsidR="00610C9B" w:rsidRDefault="004B2675">
      <w:pPr>
        <w:spacing w:after="0"/>
        <w:ind w:right="225"/>
        <w:jc w:val="center"/>
      </w:pPr>
      <w:r>
        <w:rPr>
          <w:b/>
          <w:sz w:val="24"/>
        </w:rPr>
        <w:t xml:space="preserve">[9f;&amp; </w:t>
      </w:r>
      <w:r>
        <w:rPr>
          <w:sz w:val="21"/>
        </w:rPr>
        <w:t xml:space="preserve">20211:p 6 </w:t>
      </w:r>
      <w:r>
        <w:rPr>
          <w:sz w:val="30"/>
        </w:rPr>
        <w:t xml:space="preserve">JJ </w:t>
      </w:r>
    </w:p>
    <w:p w14:paraId="1885045A" w14:textId="77777777" w:rsidR="00610C9B" w:rsidRDefault="00610C9B">
      <w:pPr>
        <w:sectPr w:rsidR="00610C9B">
          <w:footerReference w:type="even" r:id="rId17"/>
          <w:footerReference w:type="default" r:id="rId18"/>
          <w:footerReference w:type="first" r:id="rId19"/>
          <w:pgSz w:w="11906" w:h="16838"/>
          <w:pgMar w:top="786" w:right="38" w:bottom="520" w:left="42" w:header="720" w:footer="536" w:gutter="0"/>
          <w:pgNumType w:start="1"/>
          <w:cols w:space="720"/>
        </w:sectPr>
      </w:pPr>
    </w:p>
    <w:p w14:paraId="4204A6DE" w14:textId="77777777" w:rsidR="00610C9B" w:rsidRDefault="004B2675">
      <w:pPr>
        <w:numPr>
          <w:ilvl w:val="1"/>
          <w:numId w:val="8"/>
        </w:numPr>
        <w:spacing w:after="62" w:line="271" w:lineRule="auto"/>
        <w:ind w:right="340" w:hanging="377"/>
        <w:jc w:val="both"/>
      </w:pPr>
      <w:r>
        <w:rPr>
          <w:sz w:val="25"/>
        </w:rPr>
        <w:lastRenderedPageBreak/>
        <w:t xml:space="preserve">They help students acquire the skills needed for their </w:t>
      </w:r>
      <w:r>
        <w:rPr>
          <w:sz w:val="25"/>
        </w:rPr>
        <w:t>future success.</w:t>
      </w:r>
    </w:p>
    <w:p w14:paraId="47827900" w14:textId="77777777" w:rsidR="00610C9B" w:rsidRDefault="004B2675">
      <w:pPr>
        <w:numPr>
          <w:ilvl w:val="1"/>
          <w:numId w:val="8"/>
        </w:numPr>
        <w:spacing w:after="62" w:line="271" w:lineRule="auto"/>
        <w:ind w:right="340" w:hanging="377"/>
        <w:jc w:val="both"/>
      </w:pPr>
      <w:r>
        <w:rPr>
          <w:sz w:val="25"/>
        </w:rPr>
        <w:t>They partner with technology companies to enhance teaching efficiency.</w:t>
      </w:r>
    </w:p>
    <w:p w14:paraId="7368D37B" w14:textId="77777777" w:rsidR="00610C9B" w:rsidRDefault="004B2675">
      <w:pPr>
        <w:numPr>
          <w:ilvl w:val="0"/>
          <w:numId w:val="8"/>
        </w:numPr>
        <w:spacing w:after="0" w:line="320" w:lineRule="auto"/>
        <w:ind w:right="1185" w:hanging="411"/>
        <w:jc w:val="both"/>
      </w:pPr>
      <w:r>
        <w:rPr>
          <w:sz w:val="25"/>
        </w:rPr>
        <w:t>How can educators better develop students' SIBM skills, according to the author? A) By blending them with traditional, stimulating activities.</w:t>
      </w:r>
    </w:p>
    <w:p w14:paraId="178617C3" w14:textId="77777777" w:rsidR="00610C9B" w:rsidRDefault="004B2675">
      <w:pPr>
        <w:numPr>
          <w:ilvl w:val="0"/>
          <w:numId w:val="9"/>
        </w:numPr>
        <w:spacing w:after="62" w:line="271" w:lineRule="auto"/>
        <w:ind w:left="800" w:right="132" w:hanging="370"/>
        <w:jc w:val="both"/>
      </w:pPr>
      <w:r>
        <w:rPr>
          <w:sz w:val="25"/>
        </w:rPr>
        <w:t>By inviting business leade</w:t>
      </w:r>
      <w:r>
        <w:rPr>
          <w:sz w:val="25"/>
        </w:rPr>
        <w:t>rs to help design curriculums.</w:t>
      </w:r>
    </w:p>
    <w:p w14:paraId="0E4A53E8" w14:textId="77777777" w:rsidR="00610C9B" w:rsidRDefault="004B2675">
      <w:pPr>
        <w:numPr>
          <w:ilvl w:val="0"/>
          <w:numId w:val="9"/>
        </w:numPr>
        <w:spacing w:after="62" w:line="271" w:lineRule="auto"/>
        <w:ind w:left="800" w:right="132" w:hanging="370"/>
        <w:jc w:val="both"/>
      </w:pPr>
      <w:r>
        <w:rPr>
          <w:sz w:val="25"/>
        </w:rPr>
        <w:t>By enhancing students' ability to think in a critical way.</w:t>
      </w:r>
    </w:p>
    <w:p w14:paraId="5481AA5F" w14:textId="77777777" w:rsidR="00610C9B" w:rsidRDefault="004B2675">
      <w:pPr>
        <w:numPr>
          <w:ilvl w:val="0"/>
          <w:numId w:val="9"/>
        </w:numPr>
        <w:spacing w:after="62" w:line="271" w:lineRule="auto"/>
        <w:ind w:left="800" w:right="132" w:hanging="370"/>
        <w:jc w:val="both"/>
      </w:pPr>
      <w:r>
        <w:rPr>
          <w:sz w:val="25"/>
        </w:rPr>
        <w:t>By showing students the best way to learn is through play.</w:t>
      </w:r>
    </w:p>
    <w:p w14:paraId="0D71D61B" w14:textId="77777777" w:rsidR="00610C9B" w:rsidRDefault="004B2675">
      <w:pPr>
        <w:numPr>
          <w:ilvl w:val="0"/>
          <w:numId w:val="10"/>
        </w:numPr>
        <w:spacing w:after="62" w:line="271" w:lineRule="auto"/>
        <w:ind w:right="2783" w:hanging="411"/>
        <w:jc w:val="both"/>
      </w:pPr>
      <w:r>
        <w:rPr>
          <w:sz w:val="25"/>
        </w:rPr>
        <w:t>How do children acquire the skills needed for the 21st century? A) By engaging in activities involving specific technologies.</w:t>
      </w:r>
    </w:p>
    <w:p w14:paraId="632F8A3F" w14:textId="77777777" w:rsidR="00610C9B" w:rsidRDefault="004B2675">
      <w:pPr>
        <w:numPr>
          <w:ilvl w:val="1"/>
          <w:numId w:val="10"/>
        </w:numPr>
        <w:spacing w:after="62" w:line="271" w:lineRule="auto"/>
        <w:ind w:left="800" w:right="132" w:hanging="370"/>
        <w:jc w:val="both"/>
      </w:pPr>
      <w:r>
        <w:rPr>
          <w:sz w:val="25"/>
        </w:rPr>
        <w:t>By playing with things to solve problems on their own.</w:t>
      </w:r>
    </w:p>
    <w:p w14:paraId="31D774D2" w14:textId="77777777" w:rsidR="00610C9B" w:rsidRDefault="004B2675">
      <w:pPr>
        <w:numPr>
          <w:ilvl w:val="1"/>
          <w:numId w:val="10"/>
        </w:numPr>
        <w:spacing w:after="62" w:line="271" w:lineRule="auto"/>
        <w:ind w:left="800" w:right="132" w:hanging="370"/>
        <w:jc w:val="both"/>
      </w:pPr>
      <w:r>
        <w:rPr>
          <w:sz w:val="25"/>
        </w:rPr>
        <w:t>By familiarizing themselves with high-tech gadgets.</w:t>
      </w:r>
    </w:p>
    <w:p w14:paraId="31A95F47" w14:textId="77777777" w:rsidR="00610C9B" w:rsidRDefault="004B2675">
      <w:pPr>
        <w:numPr>
          <w:ilvl w:val="1"/>
          <w:numId w:val="10"/>
        </w:numPr>
        <w:spacing w:after="62" w:line="271" w:lineRule="auto"/>
        <w:ind w:left="800" w:right="132" w:hanging="370"/>
        <w:jc w:val="both"/>
      </w:pPr>
      <w:r>
        <w:rPr>
          <w:sz w:val="25"/>
        </w:rPr>
        <w:t>By mastering basic prin</w:t>
      </w:r>
      <w:r>
        <w:rPr>
          <w:sz w:val="25"/>
        </w:rPr>
        <w:t>ciples through teamwork.</w:t>
      </w:r>
    </w:p>
    <w:p w14:paraId="49B8E91B" w14:textId="77777777" w:rsidR="00610C9B" w:rsidRDefault="004B2675">
      <w:pPr>
        <w:numPr>
          <w:ilvl w:val="0"/>
          <w:numId w:val="10"/>
        </w:numPr>
        <w:spacing w:after="62" w:line="271" w:lineRule="auto"/>
        <w:ind w:right="2783" w:hanging="411"/>
        <w:jc w:val="both"/>
      </w:pPr>
      <w:r>
        <w:rPr>
          <w:sz w:val="25"/>
        </w:rPr>
        <w:t>What can we do to help children learn the basics of math and geometry? A) Stimulate their interest as early as po.ssible.</w:t>
      </w:r>
    </w:p>
    <w:p w14:paraId="55D38121" w14:textId="77777777" w:rsidR="00610C9B" w:rsidRDefault="004B2675">
      <w:pPr>
        <w:numPr>
          <w:ilvl w:val="1"/>
          <w:numId w:val="10"/>
        </w:numPr>
        <w:spacing w:after="62" w:line="271" w:lineRule="auto"/>
        <w:ind w:left="800" w:right="132" w:hanging="370"/>
        <w:jc w:val="both"/>
      </w:pPr>
      <w:r>
        <w:rPr>
          <w:sz w:val="25"/>
        </w:rPr>
        <w:t>Spend more time playing games with them.</w:t>
      </w:r>
    </w:p>
    <w:p w14:paraId="2E0DC467" w14:textId="77777777" w:rsidR="00610C9B" w:rsidRDefault="004B2675">
      <w:pPr>
        <w:numPr>
          <w:ilvl w:val="1"/>
          <w:numId w:val="10"/>
        </w:numPr>
        <w:spacing w:after="62" w:line="271" w:lineRule="auto"/>
        <w:ind w:left="800" w:right="132" w:hanging="370"/>
        <w:jc w:val="both"/>
      </w:pPr>
      <w:r>
        <w:rPr>
          <w:sz w:val="25"/>
        </w:rPr>
        <w:t>Encourage them to make things with hands.</w:t>
      </w:r>
    </w:p>
    <w:p w14:paraId="61346F18" w14:textId="77777777" w:rsidR="00610C9B" w:rsidRDefault="004B2675">
      <w:pPr>
        <w:numPr>
          <w:ilvl w:val="1"/>
          <w:numId w:val="10"/>
        </w:numPr>
        <w:spacing w:after="62" w:line="271" w:lineRule="auto"/>
        <w:ind w:left="800" w:right="132" w:hanging="370"/>
        <w:jc w:val="both"/>
      </w:pPr>
      <w:r>
        <w:rPr>
          <w:sz w:val="25"/>
        </w:rPr>
        <w:t>Allow them to tinker freel</w:t>
      </w:r>
      <w:r>
        <w:rPr>
          <w:sz w:val="25"/>
        </w:rPr>
        <w:t>y with calculators.</w:t>
      </w:r>
    </w:p>
    <w:p w14:paraId="3396D718" w14:textId="77777777" w:rsidR="00610C9B" w:rsidRDefault="004B2675">
      <w:pPr>
        <w:numPr>
          <w:ilvl w:val="0"/>
          <w:numId w:val="10"/>
        </w:numPr>
        <w:spacing w:after="0" w:line="317" w:lineRule="auto"/>
        <w:ind w:right="2783" w:hanging="411"/>
        <w:jc w:val="both"/>
      </w:pPr>
      <w:r>
        <w:rPr>
          <w:sz w:val="25"/>
        </w:rPr>
        <w:t>What does the author advise disadvantaged schools and communities to do? A) Train students to be makers to meet future market demands. B) Develop students' creative skills with the resources available.</w:t>
      </w:r>
    </w:p>
    <w:p w14:paraId="3CC6725C" w14:textId="77777777" w:rsidR="00610C9B" w:rsidRDefault="004B2675">
      <w:pPr>
        <w:numPr>
          <w:ilvl w:val="1"/>
          <w:numId w:val="11"/>
        </w:numPr>
        <w:spacing w:after="62" w:line="271" w:lineRule="auto"/>
        <w:ind w:right="1334" w:firstLine="403"/>
        <w:jc w:val="both"/>
      </w:pPr>
      <w:r>
        <w:rPr>
          <w:sz w:val="25"/>
        </w:rPr>
        <w:t>Engage students with challenging t</w:t>
      </w:r>
      <w:r>
        <w:rPr>
          <w:sz w:val="25"/>
        </w:rPr>
        <w:t>asks to foster their creativity.</w:t>
      </w:r>
    </w:p>
    <w:p w14:paraId="241E0792" w14:textId="77777777" w:rsidR="00610C9B" w:rsidRDefault="004B2675">
      <w:pPr>
        <w:numPr>
          <w:ilvl w:val="1"/>
          <w:numId w:val="11"/>
        </w:numPr>
        <w:spacing w:after="0" w:line="325" w:lineRule="auto"/>
        <w:ind w:right="1334" w:firstLine="403"/>
        <w:jc w:val="both"/>
      </w:pPr>
      <w:r>
        <w:rPr>
          <w:sz w:val="25"/>
        </w:rPr>
        <w:t xml:space="preserve">Work together with companies to improve their teaching facilities. </w:t>
      </w:r>
      <w:r>
        <w:rPr>
          <w:b/>
          <w:sz w:val="23"/>
        </w:rPr>
        <w:t xml:space="preserve">Passage Two </w:t>
      </w:r>
    </w:p>
    <w:p w14:paraId="2F151ED8" w14:textId="77777777" w:rsidR="00610C9B" w:rsidRDefault="004B2675">
      <w:pPr>
        <w:spacing w:after="66"/>
        <w:ind w:left="42"/>
      </w:pPr>
      <w:r>
        <w:rPr>
          <w:b/>
          <w:sz w:val="23"/>
        </w:rPr>
        <w:t xml:space="preserve">Questions 51 to SS are based on the following passage. </w:t>
      </w:r>
    </w:p>
    <w:p w14:paraId="584CFDCA" w14:textId="77777777" w:rsidR="00610C9B" w:rsidRDefault="004B2675">
      <w:pPr>
        <w:spacing w:after="12" w:line="271" w:lineRule="auto"/>
        <w:ind w:left="49" w:right="132" w:firstLine="450"/>
        <w:jc w:val="both"/>
      </w:pPr>
      <w:r>
        <w:rPr>
          <w:sz w:val="25"/>
        </w:rPr>
        <w:t xml:space="preserve">Being an information technology, or IT, worker is not a job I envy. They are the ones who, right in the middle of a critical meeting, are expected to instantly fix the projector that's no longer working. They have to tolerate the bad tempers of colleagues </w:t>
      </w:r>
      <w:r>
        <w:rPr>
          <w:sz w:val="25"/>
        </w:rPr>
        <w:t xml:space="preserve">frustrated at the number of times they've had to call the help desk for the same issue. They are also the ones who know there are systems that are more powerful, reliable and faster, but their employer simply will not put up the funds to buy them. </w:t>
      </w:r>
    </w:p>
    <w:p w14:paraId="1CB10680" w14:textId="77777777" w:rsidR="00610C9B" w:rsidRDefault="004B2675">
      <w:pPr>
        <w:spacing w:after="14" w:line="271" w:lineRule="auto"/>
        <w:ind w:left="58" w:right="132" w:firstLine="445"/>
        <w:jc w:val="both"/>
      </w:pPr>
      <w:r>
        <w:rPr>
          <w:sz w:val="25"/>
        </w:rPr>
        <w:t xml:space="preserve">According to a recent survey, employees who have a job reliant on IT support consider IT a major source of job dissatisfaction. Through no fault of their own, they can suddenly find their productivity </w:t>
      </w:r>
    </w:p>
    <w:p w14:paraId="4E53275A" w14:textId="77777777" w:rsidR="00610C9B" w:rsidRDefault="004B2675">
      <w:pPr>
        <w:spacing w:after="22" w:line="271" w:lineRule="auto"/>
        <w:ind w:left="61" w:right="132" w:hanging="10"/>
        <w:jc w:val="both"/>
      </w:pPr>
      <w:r>
        <w:rPr>
          <w:sz w:val="25"/>
        </w:rPr>
        <w:t>deteriorating or quality control non-existent. And the</w:t>
      </w:r>
      <w:r>
        <w:rPr>
          <w:sz w:val="25"/>
        </w:rPr>
        <w:t xml:space="preserve">re's little they can do about it. </w:t>
      </w:r>
    </w:p>
    <w:p w14:paraId="67199324" w14:textId="77777777" w:rsidR="00610C9B" w:rsidRDefault="004B2675">
      <w:pPr>
        <w:spacing w:after="12" w:line="271" w:lineRule="auto"/>
        <w:ind w:left="52" w:right="132" w:firstLine="465"/>
        <w:jc w:val="both"/>
      </w:pPr>
      <w:r>
        <w:rPr>
          <w:noProof/>
        </w:rPr>
        <w:drawing>
          <wp:anchor distT="0" distB="0" distL="114300" distR="114300" simplePos="0" relativeHeight="251665408" behindDoc="1" locked="0" layoutInCell="1" allowOverlap="0" wp14:anchorId="757A6BB0" wp14:editId="74823ED6">
            <wp:simplePos x="0" y="0"/>
            <wp:positionH relativeFrom="column">
              <wp:posOffset>-452228</wp:posOffset>
            </wp:positionH>
            <wp:positionV relativeFrom="paragraph">
              <wp:posOffset>-7888969</wp:posOffset>
            </wp:positionV>
            <wp:extent cx="7562638" cy="10668911"/>
            <wp:effectExtent l="0" t="0" r="0" b="0"/>
            <wp:wrapNone/>
            <wp:docPr id="2610" name="Picture 2610"/>
            <wp:cNvGraphicFramePr/>
            <a:graphic xmlns:a="http://schemas.openxmlformats.org/drawingml/2006/main">
              <a:graphicData uri="http://schemas.openxmlformats.org/drawingml/2006/picture">
                <pic:pic xmlns:pic="http://schemas.openxmlformats.org/drawingml/2006/picture">
                  <pic:nvPicPr>
                    <pic:cNvPr id="2610" name="Picture 2610"/>
                    <pic:cNvPicPr/>
                  </pic:nvPicPr>
                  <pic:blipFill>
                    <a:blip r:embed="rId20"/>
                    <a:stretch>
                      <a:fillRect/>
                    </a:stretch>
                  </pic:blipFill>
                  <pic:spPr>
                    <a:xfrm>
                      <a:off x="0" y="0"/>
                      <a:ext cx="7562638" cy="10668911"/>
                    </a:xfrm>
                    <a:prstGeom prst="rect">
                      <a:avLst/>
                    </a:prstGeom>
                  </pic:spPr>
                </pic:pic>
              </a:graphicData>
            </a:graphic>
          </wp:anchor>
        </w:drawing>
      </w:r>
      <w:r>
        <w:rPr>
          <w:sz w:val="25"/>
        </w:rPr>
        <w:t>The experience of using IT penetrates almost the entire work field. It has become a crucial part of employees' overall work experience. When IT is operating as it should, employee self-confidence swells. Their job satisf</w:t>
      </w:r>
      <w:r>
        <w:rPr>
          <w:sz w:val="25"/>
        </w:rPr>
        <w:t xml:space="preserve">action, too, can surge when well-functioning machines relieve them of dull tasks or repetitive processes. But if there's one thing that triggers widespread employee frustration, it's an IT transformation project gone wrong, where swollen expectations have </w:t>
      </w:r>
      <w:r>
        <w:rPr>
          <w:sz w:val="25"/>
        </w:rPr>
        <w:t xml:space="preserve">been popped and a long list of promised efficiencies have been reversed. This occurs when business leaders implement IT initiatives with little consideration of how those changes will impact the end user. </w:t>
      </w:r>
    </w:p>
    <w:p w14:paraId="5B2EB80C" w14:textId="77777777" w:rsidR="00610C9B" w:rsidRDefault="004B2675">
      <w:pPr>
        <w:spacing w:after="62" w:line="271" w:lineRule="auto"/>
        <w:ind w:left="59" w:right="132" w:firstLine="469"/>
        <w:jc w:val="both"/>
      </w:pPr>
      <w:r>
        <w:rPr>
          <w:sz w:val="25"/>
        </w:rPr>
        <w:lastRenderedPageBreak/>
        <w:t>Which is why managers should appreciate just how i</w:t>
      </w:r>
      <w:r>
        <w:rPr>
          <w:sz w:val="25"/>
        </w:rPr>
        <w:t xml:space="preserve">nfluential the IT user experience is to their employees, and exert substantial effort in ensuring their IT team eliminates programming errors and application crashes. Adequate and timely IT support should also be available to enable users to cope with </w:t>
      </w:r>
      <w:r>
        <w:rPr>
          <w:sz w:val="21"/>
        </w:rPr>
        <w:t>Im 2</w:t>
      </w:r>
      <w:r>
        <w:rPr>
          <w:sz w:val="21"/>
        </w:rPr>
        <w:t xml:space="preserve">021 ip 6 fJ 7 </w:t>
      </w:r>
    </w:p>
    <w:p w14:paraId="2A579ABF" w14:textId="77777777" w:rsidR="00610C9B" w:rsidRDefault="004B2675">
      <w:pPr>
        <w:spacing w:after="36"/>
        <w:ind w:left="217" w:hanging="10"/>
      </w:pPr>
      <w:r>
        <w:rPr>
          <w:sz w:val="24"/>
        </w:rPr>
        <w:t xml:space="preserve">technological issues at work. More importantly, IT practitioners need to understand what employees experience mentally when they use IT. </w:t>
      </w:r>
    </w:p>
    <w:p w14:paraId="7DD86AEC" w14:textId="77777777" w:rsidR="00610C9B" w:rsidRDefault="004B2675">
      <w:pPr>
        <w:spacing w:after="57"/>
        <w:ind w:left="208" w:firstLine="457"/>
      </w:pPr>
      <w:r>
        <w:rPr>
          <w:sz w:val="24"/>
        </w:rPr>
        <w:t>Therefore, businesses need to set up their IT infrastructure so that it is designed to fit in with thei</w:t>
      </w:r>
      <w:r>
        <w:rPr>
          <w:sz w:val="24"/>
        </w:rPr>
        <w:t xml:space="preserve">r employees' work, rather than adjust their work to fit in with the company's IT limitations. </w:t>
      </w:r>
    </w:p>
    <w:p w14:paraId="728AE242" w14:textId="77777777" w:rsidR="00610C9B" w:rsidRDefault="004B2675">
      <w:pPr>
        <w:numPr>
          <w:ilvl w:val="0"/>
          <w:numId w:val="12"/>
        </w:numPr>
        <w:spacing w:after="57"/>
        <w:ind w:right="2608" w:hanging="413"/>
      </w:pPr>
      <w:r>
        <w:rPr>
          <w:sz w:val="24"/>
        </w:rPr>
        <w:t>What does the author say about working in IT?</w:t>
      </w:r>
    </w:p>
    <w:p w14:paraId="5516E800" w14:textId="77777777" w:rsidR="00610C9B" w:rsidRDefault="004B2675">
      <w:pPr>
        <w:numPr>
          <w:ilvl w:val="1"/>
          <w:numId w:val="13"/>
        </w:numPr>
        <w:spacing w:after="57"/>
        <w:ind w:hanging="374"/>
      </w:pPr>
      <w:r>
        <w:rPr>
          <w:sz w:val="24"/>
        </w:rPr>
        <w:t>It is envied by many.</w:t>
      </w:r>
      <w:r>
        <w:rPr>
          <w:sz w:val="24"/>
        </w:rPr>
        <w:tab/>
        <w:t>C) It is financially rewarding.</w:t>
      </w:r>
    </w:p>
    <w:p w14:paraId="6ACF22BC" w14:textId="77777777" w:rsidR="00610C9B" w:rsidRDefault="004B2675">
      <w:pPr>
        <w:numPr>
          <w:ilvl w:val="1"/>
          <w:numId w:val="13"/>
        </w:numPr>
        <w:spacing w:after="57"/>
        <w:ind w:hanging="374"/>
      </w:pPr>
      <w:r>
        <w:rPr>
          <w:sz w:val="24"/>
        </w:rPr>
        <w:t>It does not appeal to him.</w:t>
      </w:r>
      <w:r>
        <w:rPr>
          <w:sz w:val="24"/>
        </w:rPr>
        <w:tab/>
        <w:t>D) It does not match his abilities</w:t>
      </w:r>
      <w:r>
        <w:rPr>
          <w:sz w:val="24"/>
        </w:rPr>
        <w:t>.</w:t>
      </w:r>
    </w:p>
    <w:p w14:paraId="2774853A" w14:textId="77777777" w:rsidR="00610C9B" w:rsidRDefault="004B2675">
      <w:pPr>
        <w:numPr>
          <w:ilvl w:val="0"/>
          <w:numId w:val="12"/>
        </w:numPr>
        <w:spacing w:after="57"/>
        <w:ind w:right="2608" w:hanging="413"/>
      </w:pPr>
      <w:r>
        <w:rPr>
          <w:sz w:val="24"/>
        </w:rPr>
        <w:t>What is the finding of a recent survey on employees who have a job reliant on IT support? A) IT helps boost productivity.</w:t>
      </w:r>
    </w:p>
    <w:p w14:paraId="3C27D085" w14:textId="77777777" w:rsidR="00610C9B" w:rsidRDefault="004B2675">
      <w:pPr>
        <w:numPr>
          <w:ilvl w:val="1"/>
          <w:numId w:val="12"/>
        </w:numPr>
        <w:spacing w:after="57"/>
        <w:ind w:left="966" w:hanging="366"/>
      </w:pPr>
      <w:r>
        <w:rPr>
          <w:sz w:val="24"/>
        </w:rPr>
        <w:t>IT helps improve quality control.</w:t>
      </w:r>
    </w:p>
    <w:p w14:paraId="5E775EF9" w14:textId="77777777" w:rsidR="00610C9B" w:rsidRDefault="004B2675">
      <w:pPr>
        <w:numPr>
          <w:ilvl w:val="1"/>
          <w:numId w:val="12"/>
        </w:numPr>
        <w:spacing w:after="57"/>
        <w:ind w:left="966" w:hanging="366"/>
      </w:pPr>
      <w:r>
        <w:rPr>
          <w:sz w:val="24"/>
        </w:rPr>
        <w:t>Many employees are deeply frustrated by IT.</w:t>
      </w:r>
    </w:p>
    <w:p w14:paraId="24835C70" w14:textId="77777777" w:rsidR="00610C9B" w:rsidRDefault="004B2675">
      <w:pPr>
        <w:numPr>
          <w:ilvl w:val="1"/>
          <w:numId w:val="12"/>
        </w:numPr>
        <w:spacing w:after="57"/>
        <w:ind w:left="966" w:hanging="366"/>
      </w:pPr>
      <w:r>
        <w:rPr>
          <w:sz w:val="24"/>
        </w:rPr>
        <w:t>Most employees rely heavily on IT in their work.</w:t>
      </w:r>
    </w:p>
    <w:p w14:paraId="5E7DF054" w14:textId="77777777" w:rsidR="00610C9B" w:rsidRDefault="004B2675">
      <w:pPr>
        <w:numPr>
          <w:ilvl w:val="0"/>
          <w:numId w:val="12"/>
        </w:numPr>
        <w:spacing w:after="57"/>
        <w:ind w:right="2608" w:hanging="413"/>
      </w:pPr>
      <w:r>
        <w:rPr>
          <w:sz w:val="24"/>
        </w:rPr>
        <w:t>What is said to happen when IT is functioning properly? A) There is a big boost in employees' work efficiency.</w:t>
      </w:r>
    </w:p>
    <w:p w14:paraId="2079B6D6" w14:textId="77777777" w:rsidR="00610C9B" w:rsidRDefault="004B2675">
      <w:pPr>
        <w:spacing w:after="100"/>
        <w:ind w:left="6129"/>
      </w:pPr>
      <w:r>
        <w:rPr>
          <w:noProof/>
        </w:rPr>
        <w:drawing>
          <wp:inline distT="0" distB="0" distL="0" distR="0" wp14:anchorId="43B19A58" wp14:editId="0F7AEC87">
            <wp:extent cx="13186" cy="10549"/>
            <wp:effectExtent l="0" t="0" r="0" b="0"/>
            <wp:docPr id="3131" name="Picture 3131"/>
            <wp:cNvGraphicFramePr/>
            <a:graphic xmlns:a="http://schemas.openxmlformats.org/drawingml/2006/main">
              <a:graphicData uri="http://schemas.openxmlformats.org/drawingml/2006/picture">
                <pic:pic xmlns:pic="http://schemas.openxmlformats.org/drawingml/2006/picture">
                  <pic:nvPicPr>
                    <pic:cNvPr id="3131" name="Picture 3131"/>
                    <pic:cNvPicPr/>
                  </pic:nvPicPr>
                  <pic:blipFill>
                    <a:blip r:embed="rId21"/>
                    <a:stretch>
                      <a:fillRect/>
                    </a:stretch>
                  </pic:blipFill>
                  <pic:spPr>
                    <a:xfrm>
                      <a:off x="0" y="0"/>
                      <a:ext cx="13186" cy="10549"/>
                    </a:xfrm>
                    <a:prstGeom prst="rect">
                      <a:avLst/>
                    </a:prstGeom>
                  </pic:spPr>
                </pic:pic>
              </a:graphicData>
            </a:graphic>
          </wp:inline>
        </w:drawing>
      </w:r>
    </w:p>
    <w:p w14:paraId="7867EDEE" w14:textId="77777777" w:rsidR="00610C9B" w:rsidRDefault="004B2675">
      <w:pPr>
        <w:numPr>
          <w:ilvl w:val="1"/>
          <w:numId w:val="12"/>
        </w:numPr>
        <w:spacing w:after="57"/>
        <w:ind w:left="966" w:hanging="366"/>
      </w:pPr>
      <w:r>
        <w:rPr>
          <w:sz w:val="24"/>
        </w:rPr>
        <w:t>Employees become more dependent on machines.</w:t>
      </w:r>
    </w:p>
    <w:p w14:paraId="461FBA86" w14:textId="77777777" w:rsidR="00610C9B" w:rsidRDefault="004B2675">
      <w:pPr>
        <w:numPr>
          <w:ilvl w:val="1"/>
          <w:numId w:val="12"/>
        </w:numPr>
        <w:spacing w:after="57"/>
        <w:ind w:left="966" w:hanging="366"/>
      </w:pPr>
      <w:r>
        <w:rPr>
          <w:sz w:val="24"/>
        </w:rPr>
        <w:t>There are no longer any boring or repetitive task</w:t>
      </w:r>
      <w:r>
        <w:rPr>
          <w:sz w:val="24"/>
        </w:rPr>
        <w:t>s.</w:t>
      </w:r>
    </w:p>
    <w:p w14:paraId="4A437248" w14:textId="77777777" w:rsidR="00610C9B" w:rsidRDefault="004B2675">
      <w:pPr>
        <w:numPr>
          <w:ilvl w:val="1"/>
          <w:numId w:val="12"/>
        </w:numPr>
        <w:spacing w:after="57"/>
        <w:ind w:left="966" w:hanging="366"/>
      </w:pPr>
      <w:r>
        <w:rPr>
          <w:sz w:val="24"/>
        </w:rPr>
        <w:t>Employees become more confident in their work.</w:t>
      </w:r>
    </w:p>
    <w:p w14:paraId="18841890" w14:textId="77777777" w:rsidR="00610C9B" w:rsidRDefault="004B2675">
      <w:pPr>
        <w:numPr>
          <w:ilvl w:val="0"/>
          <w:numId w:val="12"/>
        </w:numPr>
        <w:spacing w:after="57"/>
        <w:ind w:right="2608" w:hanging="413"/>
      </w:pPr>
      <w:r>
        <w:rPr>
          <w:sz w:val="24"/>
        </w:rPr>
        <w:t>What should business leaders do before implementing new IT initiatives? A) Consider the various expectations of their customers.</w:t>
      </w:r>
    </w:p>
    <w:p w14:paraId="1EAF0F13" w14:textId="77777777" w:rsidR="00610C9B" w:rsidRDefault="004B2675">
      <w:pPr>
        <w:numPr>
          <w:ilvl w:val="1"/>
          <w:numId w:val="12"/>
        </w:numPr>
        <w:spacing w:after="57"/>
        <w:ind w:left="966" w:hanging="366"/>
      </w:pPr>
      <w:r>
        <w:rPr>
          <w:sz w:val="24"/>
        </w:rPr>
        <w:t>Draw up a list of the efficiencies to be promised.</w:t>
      </w:r>
    </w:p>
    <w:p w14:paraId="3CE21FAC" w14:textId="77777777" w:rsidR="00610C9B" w:rsidRDefault="004B2675">
      <w:pPr>
        <w:numPr>
          <w:ilvl w:val="1"/>
          <w:numId w:val="12"/>
        </w:numPr>
        <w:spacing w:after="57"/>
        <w:ind w:left="966" w:hanging="366"/>
      </w:pPr>
      <w:r>
        <w:rPr>
          <w:sz w:val="24"/>
        </w:rPr>
        <w:t>Assess the swollen cost of</w:t>
      </w:r>
      <w:r>
        <w:rPr>
          <w:sz w:val="24"/>
        </w:rPr>
        <w:t xml:space="preserve"> training the employees.</w:t>
      </w:r>
    </w:p>
    <w:p w14:paraId="49E5E62C" w14:textId="77777777" w:rsidR="00610C9B" w:rsidRDefault="004B2675">
      <w:pPr>
        <w:numPr>
          <w:ilvl w:val="1"/>
          <w:numId w:val="12"/>
        </w:numPr>
        <w:spacing w:after="57"/>
        <w:ind w:left="966" w:hanging="366"/>
      </w:pPr>
      <w:r>
        <w:rPr>
          <w:sz w:val="24"/>
        </w:rPr>
        <w:t>Think about the possible effects on their employees.</w:t>
      </w:r>
    </w:p>
    <w:p w14:paraId="13BBF3EA" w14:textId="77777777" w:rsidR="00610C9B" w:rsidRDefault="004B2675">
      <w:pPr>
        <w:numPr>
          <w:ilvl w:val="0"/>
          <w:numId w:val="12"/>
        </w:numPr>
        <w:spacing w:after="57"/>
        <w:ind w:right="2608" w:hanging="413"/>
      </w:pPr>
      <w:r>
        <w:rPr>
          <w:sz w:val="24"/>
        </w:rPr>
        <w:t>How can a business help improve its employees' experience in using IT? A) By designing systems that suit their needs.</w:t>
      </w:r>
    </w:p>
    <w:p w14:paraId="2C8907E3" w14:textId="77777777" w:rsidR="00610C9B" w:rsidRDefault="004B2675">
      <w:pPr>
        <w:numPr>
          <w:ilvl w:val="1"/>
          <w:numId w:val="12"/>
        </w:numPr>
        <w:spacing w:after="57"/>
        <w:ind w:left="966" w:hanging="366"/>
      </w:pPr>
      <w:r>
        <w:rPr>
          <w:sz w:val="24"/>
        </w:rPr>
        <w:t>By ensuring that their mental health is sound.</w:t>
      </w:r>
    </w:p>
    <w:p w14:paraId="20006BEE" w14:textId="77777777" w:rsidR="00610C9B" w:rsidRDefault="004B2675">
      <w:pPr>
        <w:numPr>
          <w:ilvl w:val="1"/>
          <w:numId w:val="12"/>
        </w:numPr>
        <w:spacing w:after="57"/>
        <w:ind w:left="966" w:hanging="366"/>
      </w:pPr>
      <w:r>
        <w:rPr>
          <w:sz w:val="24"/>
        </w:rPr>
        <w:t xml:space="preserve">By adjusting </w:t>
      </w:r>
      <w:r>
        <w:rPr>
          <w:sz w:val="24"/>
        </w:rPr>
        <w:t>their work to suit the IT system.</w:t>
      </w:r>
    </w:p>
    <w:p w14:paraId="4B39427B" w14:textId="77777777" w:rsidR="00610C9B" w:rsidRDefault="004B2675">
      <w:pPr>
        <w:numPr>
          <w:ilvl w:val="1"/>
          <w:numId w:val="12"/>
        </w:numPr>
        <w:spacing w:after="525"/>
        <w:ind w:left="966" w:hanging="366"/>
      </w:pPr>
      <w:r>
        <w:rPr>
          <w:noProof/>
        </w:rPr>
        <w:drawing>
          <wp:anchor distT="0" distB="0" distL="114300" distR="114300" simplePos="0" relativeHeight="251666432" behindDoc="0" locked="0" layoutInCell="1" allowOverlap="0" wp14:anchorId="79D0A040" wp14:editId="53A0B3B4">
            <wp:simplePos x="0" y="0"/>
            <wp:positionH relativeFrom="column">
              <wp:posOffset>-442853</wp:posOffset>
            </wp:positionH>
            <wp:positionV relativeFrom="paragraph">
              <wp:posOffset>14517</wp:posOffset>
            </wp:positionV>
            <wp:extent cx="7475620" cy="31644"/>
            <wp:effectExtent l="0" t="0" r="0" b="0"/>
            <wp:wrapNone/>
            <wp:docPr id="3133" name="Picture 3133"/>
            <wp:cNvGraphicFramePr/>
            <a:graphic xmlns:a="http://schemas.openxmlformats.org/drawingml/2006/main">
              <a:graphicData uri="http://schemas.openxmlformats.org/drawingml/2006/picture">
                <pic:pic xmlns:pic="http://schemas.openxmlformats.org/drawingml/2006/picture">
                  <pic:nvPicPr>
                    <pic:cNvPr id="3133" name="Picture 3133"/>
                    <pic:cNvPicPr/>
                  </pic:nvPicPr>
                  <pic:blipFill>
                    <a:blip r:embed="rId22"/>
                    <a:stretch>
                      <a:fillRect/>
                    </a:stretch>
                  </pic:blipFill>
                  <pic:spPr>
                    <a:xfrm>
                      <a:off x="0" y="0"/>
                      <a:ext cx="7475620" cy="31644"/>
                    </a:xfrm>
                    <a:prstGeom prst="rect">
                      <a:avLst/>
                    </a:prstGeom>
                  </pic:spPr>
                </pic:pic>
              </a:graphicData>
            </a:graphic>
          </wp:anchor>
        </w:drawing>
      </w:r>
      <w:r>
        <w:rPr>
          <w:sz w:val="24"/>
        </w:rPr>
        <w:t>By offormg tliem regular· m-serv1ce trammg.</w:t>
      </w:r>
    </w:p>
    <w:p w14:paraId="6EB84B49" w14:textId="77777777" w:rsidR="00610C9B" w:rsidRDefault="004B2675">
      <w:pPr>
        <w:pStyle w:val="1"/>
        <w:tabs>
          <w:tab w:val="center" w:pos="2988"/>
          <w:tab w:val="center" w:pos="5687"/>
        </w:tabs>
        <w:spacing w:after="0"/>
        <w:ind w:left="0" w:firstLine="0"/>
      </w:pPr>
      <w:r>
        <w:rPr>
          <w:sz w:val="30"/>
        </w:rPr>
        <w:t xml:space="preserve">Part </w:t>
      </w:r>
      <w:r>
        <w:rPr>
          <w:b w:val="0"/>
          <w:i/>
          <w:sz w:val="37"/>
        </w:rPr>
        <w:t xml:space="preserve">N </w:t>
      </w:r>
      <w:r>
        <w:rPr>
          <w:b w:val="0"/>
          <w:i/>
          <w:sz w:val="37"/>
        </w:rPr>
        <w:tab/>
      </w:r>
      <w:r>
        <w:rPr>
          <w:sz w:val="30"/>
        </w:rPr>
        <w:t xml:space="preserve">Translation </w:t>
      </w:r>
      <w:r>
        <w:rPr>
          <w:sz w:val="30"/>
        </w:rPr>
        <w:tab/>
        <w:t xml:space="preserve">( 30 minutes) </w:t>
      </w:r>
    </w:p>
    <w:p w14:paraId="2F2D3139" w14:textId="77777777" w:rsidR="00610C9B" w:rsidRDefault="004B2675">
      <w:pPr>
        <w:spacing w:after="119" w:line="291" w:lineRule="auto"/>
        <w:ind w:left="190" w:hanging="20"/>
      </w:pPr>
      <w:r>
        <w:rPr>
          <w:b/>
          <w:sz w:val="23"/>
        </w:rPr>
        <w:t xml:space="preserve">Directions: </w:t>
      </w:r>
      <w:r>
        <w:rPr>
          <w:i/>
          <w:sz w:val="25"/>
        </w:rPr>
        <w:t xml:space="preserve">For this part, you are allowed 30 minutes to translate a passage from Chinese into English. You should write your answer on </w:t>
      </w:r>
      <w:r>
        <w:rPr>
          <w:b/>
          <w:i/>
          <w:sz w:val="23"/>
        </w:rPr>
        <w:t>Answer Sheet 2.</w:t>
      </w:r>
    </w:p>
    <w:p w14:paraId="73C61B5D" w14:textId="77777777" w:rsidR="00610C9B" w:rsidRDefault="004B2675">
      <w:pPr>
        <w:spacing w:after="27"/>
        <w:ind w:left="610" w:hanging="10"/>
      </w:pPr>
      <w:r>
        <w:rPr>
          <w:sz w:val="24"/>
          <w:u w:val="single" w:color="000000"/>
        </w:rPr>
        <w:t>)t.Jt-t</w:t>
      </w:r>
      <w:r>
        <w:rPr>
          <w:sz w:val="24"/>
        </w:rPr>
        <w:t xml:space="preserve">(Tieguanyin) Jt_ 'f </w:t>
      </w:r>
      <w:r>
        <w:rPr>
          <w:sz w:val="30"/>
        </w:rPr>
        <w:t xml:space="preserve">ml </w:t>
      </w:r>
      <w:r>
        <w:rPr>
          <w:sz w:val="24"/>
        </w:rPr>
        <w:t xml:space="preserve">i{l,j:31x_l[f. z-, 1#-/L -fif&amp;,Jm 4c--!-iffl </w:t>
      </w:r>
      <w:r>
        <w:rPr>
          <w:sz w:val="30"/>
        </w:rPr>
        <w:t xml:space="preserve">3:f4Ji., </w:t>
      </w:r>
      <w:r>
        <w:rPr>
          <w:sz w:val="24"/>
        </w:rPr>
        <w:t xml:space="preserve">-Jtµ4'-4c--!-{¥-Mi#ifli., </w:t>
      </w:r>
    </w:p>
    <w:p w14:paraId="1214BFD1" w14:textId="77777777" w:rsidR="00610C9B" w:rsidRDefault="004B2675">
      <w:pPr>
        <w:spacing w:after="257"/>
        <w:ind w:left="176" w:hanging="10"/>
      </w:pPr>
      <w:r>
        <w:rPr>
          <w:sz w:val="24"/>
        </w:rPr>
        <w:t xml:space="preserve">-!-Mg±fE-*-txo *-t-*,*ifl </w:t>
      </w:r>
    </w:p>
    <w:p w14:paraId="410F604F" w14:textId="77777777" w:rsidR="00610C9B" w:rsidRDefault="004B2675">
      <w:pPr>
        <w:spacing w:after="2431" w:line="337" w:lineRule="auto"/>
        <w:ind w:left="176" w:hanging="10"/>
      </w:pPr>
      <w:r>
        <w:rPr>
          <w:sz w:val="24"/>
        </w:rPr>
        <w:lastRenderedPageBreak/>
        <w:t xml:space="preserve">1:!o 4JoiJt-t-JJri.:r..J=.'t </w:t>
      </w:r>
      <w:r>
        <w:rPr>
          <w:sz w:val="30"/>
        </w:rPr>
        <w:t>.i.-1#</w:t>
      </w:r>
      <w:r>
        <w:rPr>
          <w:sz w:val="46"/>
          <w:vertAlign w:val="superscript"/>
        </w:rPr>
        <w:t xml:space="preserve">' </w:t>
      </w:r>
      <w:r>
        <w:rPr>
          <w:sz w:val="39"/>
        </w:rPr>
        <w:t xml:space="preserve">-t </w:t>
      </w:r>
      <w:r>
        <w:rPr>
          <w:sz w:val="24"/>
        </w:rPr>
        <w:t xml:space="preserve">f1 ;}t;i(.;fl7-f" 't   </w:t>
      </w:r>
      <w:r>
        <w:rPr>
          <w:sz w:val="7"/>
        </w:rPr>
        <w:t>0</w:t>
      </w:r>
      <w:r>
        <w:rPr>
          <w:sz w:val="11"/>
          <w:vertAlign w:val="subscript"/>
        </w:rPr>
        <w:t xml:space="preserve"> </w:t>
      </w:r>
      <w:r>
        <w:rPr>
          <w:sz w:val="24"/>
        </w:rPr>
        <w:t xml:space="preserve">*'Jt-t* ff, #ift± -t' </w:t>
      </w:r>
      <w:r>
        <w:rPr>
          <w:sz w:val="18"/>
          <w:vertAlign w:val="subscript"/>
        </w:rPr>
        <w:t xml:space="preserve">p*- </w:t>
      </w:r>
      <w:r>
        <w:rPr>
          <w:sz w:val="24"/>
        </w:rPr>
        <w:t xml:space="preserve">0 Ji# </w:t>
      </w:r>
      <w:r>
        <w:rPr>
          <w:sz w:val="7"/>
        </w:rPr>
        <w:t>0</w:t>
      </w:r>
      <w:r>
        <w:rPr>
          <w:sz w:val="11"/>
          <w:vertAlign w:val="subscript"/>
        </w:rPr>
        <w:t xml:space="preserve"> </w:t>
      </w:r>
      <w:r>
        <w:rPr>
          <w:sz w:val="30"/>
        </w:rPr>
        <w:t xml:space="preserve">-t </w:t>
      </w:r>
      <w:r>
        <w:rPr>
          <w:sz w:val="24"/>
        </w:rPr>
        <w:t xml:space="preserve">-tk 45t5!Jt-t  ]jJ -t-ffi  , M. , 1*1tJu.a,  51 ii </w:t>
      </w:r>
      <w:r>
        <w:rPr>
          <w:i/>
          <w:sz w:val="32"/>
        </w:rPr>
        <w:t xml:space="preserve">·ri </w:t>
      </w:r>
      <w:r>
        <w:rPr>
          <w:sz w:val="24"/>
        </w:rPr>
        <w:t xml:space="preserve">:JJ </w:t>
      </w:r>
      <w:r>
        <w:rPr>
          <w:sz w:val="7"/>
        </w:rPr>
        <w:t>0</w:t>
      </w:r>
      <w:r>
        <w:rPr>
          <w:sz w:val="11"/>
          <w:vertAlign w:val="subscript"/>
        </w:rPr>
        <w:t xml:space="preserve"> </w:t>
      </w:r>
    </w:p>
    <w:p w14:paraId="05EE9710" w14:textId="77777777" w:rsidR="00610C9B" w:rsidRDefault="004B2675">
      <w:pPr>
        <w:spacing w:after="0"/>
        <w:ind w:right="362"/>
        <w:jc w:val="center"/>
      </w:pPr>
      <w:r>
        <w:rPr>
          <w:sz w:val="21"/>
        </w:rPr>
        <w:t xml:space="preserve">[g 2021 </w:t>
      </w:r>
      <w:r>
        <w:rPr>
          <w:sz w:val="30"/>
        </w:rPr>
        <w:t xml:space="preserve">&amp;f </w:t>
      </w:r>
      <w:r>
        <w:rPr>
          <w:sz w:val="21"/>
        </w:rPr>
        <w:t xml:space="preserve">6 Jj </w:t>
      </w:r>
    </w:p>
    <w:sectPr w:rsidR="00610C9B">
      <w:footerReference w:type="even" r:id="rId23"/>
      <w:footerReference w:type="default" r:id="rId24"/>
      <w:footerReference w:type="first" r:id="rId25"/>
      <w:pgSz w:w="11906" w:h="16838"/>
      <w:pgMar w:top="790" w:right="563" w:bottom="533" w:left="71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90898D" w14:textId="77777777" w:rsidR="004B2675" w:rsidRDefault="004B2675">
      <w:pPr>
        <w:spacing w:after="0" w:line="240" w:lineRule="auto"/>
      </w:pPr>
      <w:r>
        <w:separator/>
      </w:r>
    </w:p>
  </w:endnote>
  <w:endnote w:type="continuationSeparator" w:id="0">
    <w:p w14:paraId="75E4D98D" w14:textId="77777777" w:rsidR="004B2675" w:rsidRDefault="004B26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16D14" w14:textId="77777777" w:rsidR="00610C9B" w:rsidRDefault="00610C9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A2A92" w14:textId="77777777" w:rsidR="00610C9B" w:rsidRDefault="00610C9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71DA2" w14:textId="77777777" w:rsidR="00610C9B" w:rsidRDefault="00610C9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A84F0" w14:textId="77777777" w:rsidR="00610C9B" w:rsidRDefault="004B2675">
    <w:pPr>
      <w:spacing w:after="0"/>
      <w:ind w:left="2083"/>
      <w:jc w:val="center"/>
    </w:pPr>
    <w:r>
      <w:fldChar w:fldCharType="begin"/>
    </w:r>
    <w:r>
      <w:instrText xml:space="preserve"> PAGE   \* MERGEFORMAT </w:instrText>
    </w:r>
    <w:r>
      <w:fldChar w:fldCharType="separate"/>
    </w:r>
    <w:r>
      <w:rPr>
        <w:sz w:val="21"/>
      </w:rPr>
      <w:t>2</w:t>
    </w:r>
    <w:r>
      <w:rPr>
        <w:sz w:val="21"/>
      </w:rPr>
      <w:fldChar w:fldCharType="end"/>
    </w:r>
    <w:r>
      <w:rPr>
        <w:sz w:val="21"/>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10567" w14:textId="77777777" w:rsidR="00610C9B" w:rsidRDefault="004B2675">
    <w:pPr>
      <w:spacing w:after="0"/>
      <w:ind w:left="1686"/>
      <w:jc w:val="center"/>
    </w:pPr>
    <w:r>
      <w:fldChar w:fldCharType="begin"/>
    </w:r>
    <w:r>
      <w:instrText xml:space="preserve"> PAGE   \* MERGEFORMAT </w:instrText>
    </w:r>
    <w:r>
      <w:fldChar w:fldCharType="separate"/>
    </w:r>
    <w:r>
      <w:rPr>
        <w:sz w:val="21"/>
      </w:rPr>
      <w:t>1</w:t>
    </w:r>
    <w:r>
      <w:rPr>
        <w:sz w:val="21"/>
      </w:rPr>
      <w:fldChar w:fldCharType="end"/>
    </w:r>
    <w:r>
      <w:rPr>
        <w:sz w:val="21"/>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E47C7" w14:textId="77777777" w:rsidR="00610C9B" w:rsidRDefault="004B2675">
    <w:pPr>
      <w:spacing w:after="0"/>
      <w:ind w:left="1686"/>
      <w:jc w:val="center"/>
    </w:pPr>
    <w:r>
      <w:fldChar w:fldCharType="begin"/>
    </w:r>
    <w:r>
      <w:instrText xml:space="preserve"> PAGE   \* MERGEFORMAT </w:instrText>
    </w:r>
    <w:r>
      <w:fldChar w:fldCharType="separate"/>
    </w:r>
    <w:r>
      <w:rPr>
        <w:sz w:val="21"/>
      </w:rPr>
      <w:t>1</w:t>
    </w:r>
    <w:r>
      <w:rPr>
        <w:sz w:val="21"/>
      </w:rPr>
      <w:fldChar w:fldCharType="end"/>
    </w:r>
    <w:r>
      <w:rPr>
        <w:sz w:val="21"/>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7FEB0" w14:textId="77777777" w:rsidR="00610C9B" w:rsidRDefault="004B2675">
    <w:pPr>
      <w:spacing w:after="0"/>
      <w:ind w:left="1940"/>
      <w:jc w:val="center"/>
    </w:pPr>
    <w:r>
      <w:fldChar w:fldCharType="begin"/>
    </w:r>
    <w:r>
      <w:instrText xml:space="preserve"> PAGE   \* MERGEFORMAT </w:instrText>
    </w:r>
    <w:r>
      <w:fldChar w:fldCharType="separate"/>
    </w:r>
    <w:r>
      <w:rPr>
        <w:sz w:val="21"/>
      </w:rPr>
      <w:t>2</w:t>
    </w:r>
    <w:r>
      <w:rPr>
        <w:sz w:val="21"/>
      </w:rPr>
      <w:fldChar w:fldCharType="end"/>
    </w:r>
    <w:r>
      <w:rPr>
        <w:sz w:val="21"/>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77933" w14:textId="77777777" w:rsidR="00610C9B" w:rsidRDefault="00610C9B"/>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A05E6" w14:textId="77777777" w:rsidR="00610C9B" w:rsidRDefault="00610C9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86EFB3" w14:textId="77777777" w:rsidR="004B2675" w:rsidRDefault="004B2675">
      <w:pPr>
        <w:spacing w:after="0" w:line="240" w:lineRule="auto"/>
      </w:pPr>
      <w:r>
        <w:separator/>
      </w:r>
    </w:p>
  </w:footnote>
  <w:footnote w:type="continuationSeparator" w:id="0">
    <w:p w14:paraId="3E77360C" w14:textId="77777777" w:rsidR="004B2675" w:rsidRDefault="004B26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82BBD"/>
    <w:multiLevelType w:val="hybridMultilevel"/>
    <w:tmpl w:val="3752A486"/>
    <w:lvl w:ilvl="0" w:tplc="11F89758">
      <w:start w:val="1"/>
      <w:numFmt w:val="decimal"/>
      <w:lvlText w:val="%1"/>
      <w:lvlJc w:val="left"/>
      <w:pPr>
        <w:ind w:left="360"/>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1" w:tplc="7D886E94">
      <w:start w:val="3"/>
      <w:numFmt w:val="upperLetter"/>
      <w:lvlText w:val="%2)"/>
      <w:lvlJc w:val="left"/>
      <w:pPr>
        <w:ind w:left="238"/>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2" w:tplc="82D48CD4">
      <w:start w:val="1"/>
      <w:numFmt w:val="lowerRoman"/>
      <w:lvlText w:val="%3"/>
      <w:lvlJc w:val="left"/>
      <w:pPr>
        <w:ind w:left="1531"/>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3" w:tplc="19F630E2">
      <w:start w:val="1"/>
      <w:numFmt w:val="decimal"/>
      <w:lvlText w:val="%4"/>
      <w:lvlJc w:val="left"/>
      <w:pPr>
        <w:ind w:left="2251"/>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4" w:tplc="DEEC93FA">
      <w:start w:val="1"/>
      <w:numFmt w:val="lowerLetter"/>
      <w:lvlText w:val="%5"/>
      <w:lvlJc w:val="left"/>
      <w:pPr>
        <w:ind w:left="2971"/>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5" w:tplc="83583C2E">
      <w:start w:val="1"/>
      <w:numFmt w:val="lowerRoman"/>
      <w:lvlText w:val="%6"/>
      <w:lvlJc w:val="left"/>
      <w:pPr>
        <w:ind w:left="3691"/>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6" w:tplc="24067E94">
      <w:start w:val="1"/>
      <w:numFmt w:val="decimal"/>
      <w:lvlText w:val="%7"/>
      <w:lvlJc w:val="left"/>
      <w:pPr>
        <w:ind w:left="4411"/>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7" w:tplc="8440FD26">
      <w:start w:val="1"/>
      <w:numFmt w:val="lowerLetter"/>
      <w:lvlText w:val="%8"/>
      <w:lvlJc w:val="left"/>
      <w:pPr>
        <w:ind w:left="5131"/>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8" w:tplc="4246073E">
      <w:start w:val="1"/>
      <w:numFmt w:val="lowerRoman"/>
      <w:lvlText w:val="%9"/>
      <w:lvlJc w:val="left"/>
      <w:pPr>
        <w:ind w:left="5851"/>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abstractNum>
  <w:abstractNum w:abstractNumId="1" w15:restartNumberingAfterBreak="0">
    <w:nsid w:val="098A1B5D"/>
    <w:multiLevelType w:val="hybridMultilevel"/>
    <w:tmpl w:val="C97E7BE8"/>
    <w:lvl w:ilvl="0" w:tplc="D148405C">
      <w:start w:val="1"/>
      <w:numFmt w:val="upperLetter"/>
      <w:lvlText w:val="%1)"/>
      <w:lvlJc w:val="left"/>
      <w:pPr>
        <w:ind w:left="24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C6C0644">
      <w:start w:val="1"/>
      <w:numFmt w:val="lowerLetter"/>
      <w:lvlText w:val="%2"/>
      <w:lvlJc w:val="left"/>
      <w:pPr>
        <w:ind w:left="23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B9CF650">
      <w:start w:val="1"/>
      <w:numFmt w:val="lowerRoman"/>
      <w:lvlText w:val="%3"/>
      <w:lvlJc w:val="left"/>
      <w:pPr>
        <w:ind w:left="30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C647992">
      <w:start w:val="1"/>
      <w:numFmt w:val="decimal"/>
      <w:lvlText w:val="%4"/>
      <w:lvlJc w:val="left"/>
      <w:pPr>
        <w:ind w:left="37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2106E2A">
      <w:start w:val="1"/>
      <w:numFmt w:val="lowerLetter"/>
      <w:lvlText w:val="%5"/>
      <w:lvlJc w:val="left"/>
      <w:pPr>
        <w:ind w:left="44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EEA95BA">
      <w:start w:val="1"/>
      <w:numFmt w:val="lowerRoman"/>
      <w:lvlText w:val="%6"/>
      <w:lvlJc w:val="left"/>
      <w:pPr>
        <w:ind w:left="52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D52FFF6">
      <w:start w:val="1"/>
      <w:numFmt w:val="decimal"/>
      <w:lvlText w:val="%7"/>
      <w:lvlJc w:val="left"/>
      <w:pPr>
        <w:ind w:left="59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FD0CA14">
      <w:start w:val="1"/>
      <w:numFmt w:val="lowerLetter"/>
      <w:lvlText w:val="%8"/>
      <w:lvlJc w:val="left"/>
      <w:pPr>
        <w:ind w:left="66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01A06BC">
      <w:start w:val="1"/>
      <w:numFmt w:val="lowerRoman"/>
      <w:lvlText w:val="%9"/>
      <w:lvlJc w:val="left"/>
      <w:pPr>
        <w:ind w:left="73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39B50EC"/>
    <w:multiLevelType w:val="hybridMultilevel"/>
    <w:tmpl w:val="485EC3B4"/>
    <w:lvl w:ilvl="0" w:tplc="4A224AD4">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1A88680">
      <w:start w:val="1"/>
      <w:numFmt w:val="upperLetter"/>
      <w:lvlText w:val="%2)"/>
      <w:lvlJc w:val="left"/>
      <w:pPr>
        <w:ind w:left="9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CB6F814">
      <w:start w:val="1"/>
      <w:numFmt w:val="lowerRoman"/>
      <w:lvlText w:val="%3"/>
      <w:lvlJc w:val="left"/>
      <w:pPr>
        <w:ind w:left="15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72AF0EA">
      <w:start w:val="1"/>
      <w:numFmt w:val="decimal"/>
      <w:lvlText w:val="%4"/>
      <w:lvlJc w:val="left"/>
      <w:pPr>
        <w:ind w:left="22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2462EEA">
      <w:start w:val="1"/>
      <w:numFmt w:val="lowerLetter"/>
      <w:lvlText w:val="%5"/>
      <w:lvlJc w:val="left"/>
      <w:pPr>
        <w:ind w:left="29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BDA83A2">
      <w:start w:val="1"/>
      <w:numFmt w:val="lowerRoman"/>
      <w:lvlText w:val="%6"/>
      <w:lvlJc w:val="left"/>
      <w:pPr>
        <w:ind w:left="36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6241166">
      <w:start w:val="1"/>
      <w:numFmt w:val="decimal"/>
      <w:lvlText w:val="%7"/>
      <w:lvlJc w:val="left"/>
      <w:pPr>
        <w:ind w:left="44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62AA06C">
      <w:start w:val="1"/>
      <w:numFmt w:val="lowerLetter"/>
      <w:lvlText w:val="%8"/>
      <w:lvlJc w:val="left"/>
      <w:pPr>
        <w:ind w:left="51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56AD48E">
      <w:start w:val="1"/>
      <w:numFmt w:val="lowerRoman"/>
      <w:lvlText w:val="%9"/>
      <w:lvlJc w:val="left"/>
      <w:pPr>
        <w:ind w:left="58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9F45881"/>
    <w:multiLevelType w:val="hybridMultilevel"/>
    <w:tmpl w:val="3FA2A750"/>
    <w:lvl w:ilvl="0" w:tplc="4A9A86BE">
      <w:start w:val="2"/>
      <w:numFmt w:val="upperLetter"/>
      <w:lvlText w:val="%1)"/>
      <w:lvlJc w:val="left"/>
      <w:pPr>
        <w:ind w:left="799"/>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1" w:tplc="8DA6BDFE">
      <w:start w:val="1"/>
      <w:numFmt w:val="lowerLetter"/>
      <w:lvlText w:val="%2"/>
      <w:lvlJc w:val="left"/>
      <w:pPr>
        <w:ind w:left="1505"/>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2" w:tplc="69987A86">
      <w:start w:val="1"/>
      <w:numFmt w:val="lowerRoman"/>
      <w:lvlText w:val="%3"/>
      <w:lvlJc w:val="left"/>
      <w:pPr>
        <w:ind w:left="2225"/>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3" w:tplc="C5A87704">
      <w:start w:val="1"/>
      <w:numFmt w:val="decimal"/>
      <w:lvlText w:val="%4"/>
      <w:lvlJc w:val="left"/>
      <w:pPr>
        <w:ind w:left="2945"/>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4" w:tplc="74E27B0C">
      <w:start w:val="1"/>
      <w:numFmt w:val="lowerLetter"/>
      <w:lvlText w:val="%5"/>
      <w:lvlJc w:val="left"/>
      <w:pPr>
        <w:ind w:left="3665"/>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5" w:tplc="0C96553E">
      <w:start w:val="1"/>
      <w:numFmt w:val="lowerRoman"/>
      <w:lvlText w:val="%6"/>
      <w:lvlJc w:val="left"/>
      <w:pPr>
        <w:ind w:left="4385"/>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6" w:tplc="8F345842">
      <w:start w:val="1"/>
      <w:numFmt w:val="decimal"/>
      <w:lvlText w:val="%7"/>
      <w:lvlJc w:val="left"/>
      <w:pPr>
        <w:ind w:left="5105"/>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7" w:tplc="73F019B0">
      <w:start w:val="1"/>
      <w:numFmt w:val="lowerLetter"/>
      <w:lvlText w:val="%8"/>
      <w:lvlJc w:val="left"/>
      <w:pPr>
        <w:ind w:left="5825"/>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8" w:tplc="FDD216D0">
      <w:start w:val="1"/>
      <w:numFmt w:val="lowerRoman"/>
      <w:lvlText w:val="%9"/>
      <w:lvlJc w:val="left"/>
      <w:pPr>
        <w:ind w:left="6545"/>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abstractNum>
  <w:abstractNum w:abstractNumId="4" w15:restartNumberingAfterBreak="0">
    <w:nsid w:val="1F874754"/>
    <w:multiLevelType w:val="hybridMultilevel"/>
    <w:tmpl w:val="704ED3EA"/>
    <w:lvl w:ilvl="0" w:tplc="4FB6808A">
      <w:start w:val="3"/>
      <w:numFmt w:val="upperLetter"/>
      <w:lvlText w:val="%1)"/>
      <w:lvlJc w:val="left"/>
      <w:pPr>
        <w:ind w:left="1564"/>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1" w:tplc="B4B4ED0A">
      <w:start w:val="1"/>
      <w:numFmt w:val="lowerLetter"/>
      <w:lvlText w:val="%2"/>
      <w:lvlJc w:val="left"/>
      <w:pPr>
        <w:ind w:left="1426"/>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2" w:tplc="52CE4166">
      <w:start w:val="1"/>
      <w:numFmt w:val="lowerRoman"/>
      <w:lvlText w:val="%3"/>
      <w:lvlJc w:val="left"/>
      <w:pPr>
        <w:ind w:left="2146"/>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3" w:tplc="6E726B26">
      <w:start w:val="1"/>
      <w:numFmt w:val="decimal"/>
      <w:lvlText w:val="%4"/>
      <w:lvlJc w:val="left"/>
      <w:pPr>
        <w:ind w:left="2866"/>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4" w:tplc="0B620A8E">
      <w:start w:val="1"/>
      <w:numFmt w:val="lowerLetter"/>
      <w:lvlText w:val="%5"/>
      <w:lvlJc w:val="left"/>
      <w:pPr>
        <w:ind w:left="3586"/>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5" w:tplc="35BCD6C2">
      <w:start w:val="1"/>
      <w:numFmt w:val="lowerRoman"/>
      <w:lvlText w:val="%6"/>
      <w:lvlJc w:val="left"/>
      <w:pPr>
        <w:ind w:left="4306"/>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6" w:tplc="6C1E5B48">
      <w:start w:val="1"/>
      <w:numFmt w:val="decimal"/>
      <w:lvlText w:val="%7"/>
      <w:lvlJc w:val="left"/>
      <w:pPr>
        <w:ind w:left="5026"/>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7" w:tplc="4F60AA58">
      <w:start w:val="1"/>
      <w:numFmt w:val="lowerLetter"/>
      <w:lvlText w:val="%8"/>
      <w:lvlJc w:val="left"/>
      <w:pPr>
        <w:ind w:left="5746"/>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8" w:tplc="9146BC7E">
      <w:start w:val="1"/>
      <w:numFmt w:val="lowerRoman"/>
      <w:lvlText w:val="%9"/>
      <w:lvlJc w:val="left"/>
      <w:pPr>
        <w:ind w:left="6466"/>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abstractNum>
  <w:abstractNum w:abstractNumId="5" w15:restartNumberingAfterBreak="0">
    <w:nsid w:val="40AC49AA"/>
    <w:multiLevelType w:val="hybridMultilevel"/>
    <w:tmpl w:val="77987FF4"/>
    <w:lvl w:ilvl="0" w:tplc="229AC53C">
      <w:start w:val="51"/>
      <w:numFmt w:val="decimal"/>
      <w:lvlText w:val="%1."/>
      <w:lvlJc w:val="left"/>
      <w:pPr>
        <w:ind w:left="6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3EE9498">
      <w:start w:val="2"/>
      <w:numFmt w:val="upperLetter"/>
      <w:lvlText w:val="%2)"/>
      <w:lvlJc w:val="left"/>
      <w:pPr>
        <w:ind w:left="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4C8D916">
      <w:start w:val="1"/>
      <w:numFmt w:val="lowerRoman"/>
      <w:lvlText w:val="%3"/>
      <w:lvlJc w:val="left"/>
      <w:pPr>
        <w:ind w:left="1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A861A84">
      <w:start w:val="1"/>
      <w:numFmt w:val="decimal"/>
      <w:lvlText w:val="%4"/>
      <w:lvlJc w:val="left"/>
      <w:pPr>
        <w:ind w:left="2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F288DF4">
      <w:start w:val="1"/>
      <w:numFmt w:val="lowerLetter"/>
      <w:lvlText w:val="%5"/>
      <w:lvlJc w:val="left"/>
      <w:pPr>
        <w:ind w:left="2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614FE48">
      <w:start w:val="1"/>
      <w:numFmt w:val="lowerRoman"/>
      <w:lvlText w:val="%6"/>
      <w:lvlJc w:val="left"/>
      <w:pPr>
        <w:ind w:left="3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754FE6C">
      <w:start w:val="1"/>
      <w:numFmt w:val="decimal"/>
      <w:lvlText w:val="%7"/>
      <w:lvlJc w:val="left"/>
      <w:pPr>
        <w:ind w:left="4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556C940">
      <w:start w:val="1"/>
      <w:numFmt w:val="lowerLetter"/>
      <w:lvlText w:val="%8"/>
      <w:lvlJc w:val="left"/>
      <w:pPr>
        <w:ind w:left="5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6A272AC">
      <w:start w:val="1"/>
      <w:numFmt w:val="lowerRoman"/>
      <w:lvlText w:val="%9"/>
      <w:lvlJc w:val="left"/>
      <w:pPr>
        <w:ind w:left="5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1215AB7"/>
    <w:multiLevelType w:val="hybridMultilevel"/>
    <w:tmpl w:val="DF660282"/>
    <w:lvl w:ilvl="0" w:tplc="993C1B9A">
      <w:start w:val="46"/>
      <w:numFmt w:val="decimal"/>
      <w:lvlText w:val="%1."/>
      <w:lvlJc w:val="left"/>
      <w:pPr>
        <w:ind w:left="831"/>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1" w:tplc="56B82DFC">
      <w:start w:val="1"/>
      <w:numFmt w:val="upperLetter"/>
      <w:lvlText w:val="%2)"/>
      <w:lvlJc w:val="left"/>
      <w:pPr>
        <w:ind w:left="1206"/>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2" w:tplc="6DB2C516">
      <w:start w:val="1"/>
      <w:numFmt w:val="lowerRoman"/>
      <w:lvlText w:val="%3"/>
      <w:lvlJc w:val="left"/>
      <w:pPr>
        <w:ind w:left="1902"/>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3" w:tplc="5B682924">
      <w:start w:val="1"/>
      <w:numFmt w:val="decimal"/>
      <w:lvlText w:val="%4"/>
      <w:lvlJc w:val="left"/>
      <w:pPr>
        <w:ind w:left="2622"/>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4" w:tplc="8CD0A020">
      <w:start w:val="1"/>
      <w:numFmt w:val="lowerLetter"/>
      <w:lvlText w:val="%5"/>
      <w:lvlJc w:val="left"/>
      <w:pPr>
        <w:ind w:left="3342"/>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5" w:tplc="886860B0">
      <w:start w:val="1"/>
      <w:numFmt w:val="lowerRoman"/>
      <w:lvlText w:val="%6"/>
      <w:lvlJc w:val="left"/>
      <w:pPr>
        <w:ind w:left="4062"/>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6" w:tplc="9A5C3B5E">
      <w:start w:val="1"/>
      <w:numFmt w:val="decimal"/>
      <w:lvlText w:val="%7"/>
      <w:lvlJc w:val="left"/>
      <w:pPr>
        <w:ind w:left="4782"/>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7" w:tplc="15585220">
      <w:start w:val="1"/>
      <w:numFmt w:val="lowerLetter"/>
      <w:lvlText w:val="%8"/>
      <w:lvlJc w:val="left"/>
      <w:pPr>
        <w:ind w:left="5502"/>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8" w:tplc="0E94B140">
      <w:start w:val="1"/>
      <w:numFmt w:val="lowerRoman"/>
      <w:lvlText w:val="%9"/>
      <w:lvlJc w:val="left"/>
      <w:pPr>
        <w:ind w:left="6222"/>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abstractNum>
  <w:abstractNum w:abstractNumId="7" w15:restartNumberingAfterBreak="0">
    <w:nsid w:val="475F58C1"/>
    <w:multiLevelType w:val="hybridMultilevel"/>
    <w:tmpl w:val="688C1E94"/>
    <w:lvl w:ilvl="0" w:tplc="841CC688">
      <w:start w:val="36"/>
      <w:numFmt w:val="decimal"/>
      <w:lvlText w:val="%1."/>
      <w:lvlJc w:val="left"/>
      <w:pPr>
        <w:ind w:left="1260"/>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1" w:tplc="E96A3896">
      <w:start w:val="1"/>
      <w:numFmt w:val="lowerLetter"/>
      <w:lvlText w:val="%2"/>
      <w:lvlJc w:val="left"/>
      <w:pPr>
        <w:ind w:left="1606"/>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2" w:tplc="50F63DC6">
      <w:start w:val="1"/>
      <w:numFmt w:val="lowerRoman"/>
      <w:lvlText w:val="%3"/>
      <w:lvlJc w:val="left"/>
      <w:pPr>
        <w:ind w:left="2326"/>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3" w:tplc="4E440D4A">
      <w:start w:val="1"/>
      <w:numFmt w:val="decimal"/>
      <w:lvlText w:val="%4"/>
      <w:lvlJc w:val="left"/>
      <w:pPr>
        <w:ind w:left="3046"/>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4" w:tplc="23A4C32E">
      <w:start w:val="1"/>
      <w:numFmt w:val="lowerLetter"/>
      <w:lvlText w:val="%5"/>
      <w:lvlJc w:val="left"/>
      <w:pPr>
        <w:ind w:left="3766"/>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5" w:tplc="6402367A">
      <w:start w:val="1"/>
      <w:numFmt w:val="lowerRoman"/>
      <w:lvlText w:val="%6"/>
      <w:lvlJc w:val="left"/>
      <w:pPr>
        <w:ind w:left="4486"/>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6" w:tplc="49802BD0">
      <w:start w:val="1"/>
      <w:numFmt w:val="decimal"/>
      <w:lvlText w:val="%7"/>
      <w:lvlJc w:val="left"/>
      <w:pPr>
        <w:ind w:left="5206"/>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7" w:tplc="4434E77A">
      <w:start w:val="1"/>
      <w:numFmt w:val="lowerLetter"/>
      <w:lvlText w:val="%8"/>
      <w:lvlJc w:val="left"/>
      <w:pPr>
        <w:ind w:left="5926"/>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8" w:tplc="EF7C04F8">
      <w:start w:val="1"/>
      <w:numFmt w:val="lowerRoman"/>
      <w:lvlText w:val="%9"/>
      <w:lvlJc w:val="left"/>
      <w:pPr>
        <w:ind w:left="6646"/>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abstractNum>
  <w:abstractNum w:abstractNumId="8" w15:restartNumberingAfterBreak="0">
    <w:nsid w:val="4F1B007F"/>
    <w:multiLevelType w:val="hybridMultilevel"/>
    <w:tmpl w:val="764831EA"/>
    <w:lvl w:ilvl="0" w:tplc="34EA7E7A">
      <w:start w:val="1"/>
      <w:numFmt w:val="upperLetter"/>
      <w:lvlText w:val="%1)"/>
      <w:lvlJc w:val="left"/>
      <w:pPr>
        <w:ind w:left="12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070555A">
      <w:start w:val="1"/>
      <w:numFmt w:val="lowerLetter"/>
      <w:lvlText w:val="%2"/>
      <w:lvlJc w:val="left"/>
      <w:pPr>
        <w:ind w:left="10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F7A1C02">
      <w:start w:val="1"/>
      <w:numFmt w:val="lowerRoman"/>
      <w:lvlText w:val="%3"/>
      <w:lvlJc w:val="left"/>
      <w:pPr>
        <w:ind w:left="18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2567E7E">
      <w:start w:val="1"/>
      <w:numFmt w:val="decimal"/>
      <w:lvlText w:val="%4"/>
      <w:lvlJc w:val="left"/>
      <w:pPr>
        <w:ind w:left="25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24E76DE">
      <w:start w:val="1"/>
      <w:numFmt w:val="lowerLetter"/>
      <w:lvlText w:val="%5"/>
      <w:lvlJc w:val="left"/>
      <w:pPr>
        <w:ind w:left="32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3CCDE24">
      <w:start w:val="1"/>
      <w:numFmt w:val="lowerRoman"/>
      <w:lvlText w:val="%6"/>
      <w:lvlJc w:val="left"/>
      <w:pPr>
        <w:ind w:left="39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976837A">
      <w:start w:val="1"/>
      <w:numFmt w:val="decimal"/>
      <w:lvlText w:val="%7"/>
      <w:lvlJc w:val="left"/>
      <w:pPr>
        <w:ind w:left="46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414C736">
      <w:start w:val="1"/>
      <w:numFmt w:val="lowerLetter"/>
      <w:lvlText w:val="%8"/>
      <w:lvlJc w:val="left"/>
      <w:pPr>
        <w:ind w:left="54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40C4DB2">
      <w:start w:val="1"/>
      <w:numFmt w:val="lowerRoman"/>
      <w:lvlText w:val="%9"/>
      <w:lvlJc w:val="left"/>
      <w:pPr>
        <w:ind w:left="61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38E320C"/>
    <w:multiLevelType w:val="hybridMultilevel"/>
    <w:tmpl w:val="83280706"/>
    <w:lvl w:ilvl="0" w:tplc="C63C8D4E">
      <w:start w:val="48"/>
      <w:numFmt w:val="decimal"/>
      <w:lvlText w:val="%1."/>
      <w:lvlJc w:val="left"/>
      <w:pPr>
        <w:ind w:left="432"/>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1" w:tplc="66A439AE">
      <w:start w:val="2"/>
      <w:numFmt w:val="upperLetter"/>
      <w:lvlText w:val="%2)"/>
      <w:lvlJc w:val="left"/>
      <w:pPr>
        <w:ind w:left="799"/>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2" w:tplc="296C8478">
      <w:start w:val="1"/>
      <w:numFmt w:val="lowerRoman"/>
      <w:lvlText w:val="%3"/>
      <w:lvlJc w:val="left"/>
      <w:pPr>
        <w:ind w:left="1513"/>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3" w:tplc="69D0BC50">
      <w:start w:val="1"/>
      <w:numFmt w:val="decimal"/>
      <w:lvlText w:val="%4"/>
      <w:lvlJc w:val="left"/>
      <w:pPr>
        <w:ind w:left="2233"/>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4" w:tplc="BEAA17A2">
      <w:start w:val="1"/>
      <w:numFmt w:val="lowerLetter"/>
      <w:lvlText w:val="%5"/>
      <w:lvlJc w:val="left"/>
      <w:pPr>
        <w:ind w:left="2953"/>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5" w:tplc="09B26DC4">
      <w:start w:val="1"/>
      <w:numFmt w:val="lowerRoman"/>
      <w:lvlText w:val="%6"/>
      <w:lvlJc w:val="left"/>
      <w:pPr>
        <w:ind w:left="3673"/>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6" w:tplc="54BC2618">
      <w:start w:val="1"/>
      <w:numFmt w:val="decimal"/>
      <w:lvlText w:val="%7"/>
      <w:lvlJc w:val="left"/>
      <w:pPr>
        <w:ind w:left="4393"/>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7" w:tplc="CD746F86">
      <w:start w:val="1"/>
      <w:numFmt w:val="lowerLetter"/>
      <w:lvlText w:val="%8"/>
      <w:lvlJc w:val="left"/>
      <w:pPr>
        <w:ind w:left="5113"/>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8" w:tplc="C7AC897A">
      <w:start w:val="1"/>
      <w:numFmt w:val="lowerRoman"/>
      <w:lvlText w:val="%9"/>
      <w:lvlJc w:val="left"/>
      <w:pPr>
        <w:ind w:left="5833"/>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abstractNum>
  <w:abstractNum w:abstractNumId="10" w15:restartNumberingAfterBreak="0">
    <w:nsid w:val="59D91AC9"/>
    <w:multiLevelType w:val="hybridMultilevel"/>
    <w:tmpl w:val="6C8E1F08"/>
    <w:lvl w:ilvl="0" w:tplc="CD2A6DDE">
      <w:start w:val="8"/>
      <w:numFmt w:val="decimal"/>
      <w:lvlText w:val="%1."/>
      <w:lvlJc w:val="left"/>
      <w:pPr>
        <w:ind w:left="1292"/>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1" w:tplc="4E765D98">
      <w:start w:val="2"/>
      <w:numFmt w:val="upperLetter"/>
      <w:lvlText w:val="%2)"/>
      <w:lvlJc w:val="left"/>
      <w:pPr>
        <w:ind w:left="1566"/>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2" w:tplc="F4A88A40">
      <w:start w:val="1"/>
      <w:numFmt w:val="lowerRoman"/>
      <w:lvlText w:val="%3"/>
      <w:lvlJc w:val="left"/>
      <w:pPr>
        <w:ind w:left="1424"/>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3" w:tplc="4858C634">
      <w:start w:val="1"/>
      <w:numFmt w:val="decimal"/>
      <w:lvlText w:val="%4"/>
      <w:lvlJc w:val="left"/>
      <w:pPr>
        <w:ind w:left="2144"/>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4" w:tplc="64EE98EE">
      <w:start w:val="1"/>
      <w:numFmt w:val="lowerLetter"/>
      <w:lvlText w:val="%5"/>
      <w:lvlJc w:val="left"/>
      <w:pPr>
        <w:ind w:left="2864"/>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5" w:tplc="8A148346">
      <w:start w:val="1"/>
      <w:numFmt w:val="lowerRoman"/>
      <w:lvlText w:val="%6"/>
      <w:lvlJc w:val="left"/>
      <w:pPr>
        <w:ind w:left="3584"/>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6" w:tplc="B6F0A7C4">
      <w:start w:val="1"/>
      <w:numFmt w:val="decimal"/>
      <w:lvlText w:val="%7"/>
      <w:lvlJc w:val="left"/>
      <w:pPr>
        <w:ind w:left="4304"/>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7" w:tplc="8328354C">
      <w:start w:val="1"/>
      <w:numFmt w:val="lowerLetter"/>
      <w:lvlText w:val="%8"/>
      <w:lvlJc w:val="left"/>
      <w:pPr>
        <w:ind w:left="5024"/>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8" w:tplc="1F4ABEA8">
      <w:start w:val="1"/>
      <w:numFmt w:val="lowerRoman"/>
      <w:lvlText w:val="%9"/>
      <w:lvlJc w:val="left"/>
      <w:pPr>
        <w:ind w:left="5744"/>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abstractNum>
  <w:abstractNum w:abstractNumId="11" w15:restartNumberingAfterBreak="0">
    <w:nsid w:val="66D66355"/>
    <w:multiLevelType w:val="hybridMultilevel"/>
    <w:tmpl w:val="E8EE824A"/>
    <w:lvl w:ilvl="0" w:tplc="E74872B0">
      <w:start w:val="1"/>
      <w:numFmt w:val="decimal"/>
      <w:lvlText w:val="%1"/>
      <w:lvlJc w:val="left"/>
      <w:pPr>
        <w:ind w:left="360"/>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1" w:tplc="2268660E">
      <w:start w:val="3"/>
      <w:numFmt w:val="upperLetter"/>
      <w:lvlText w:val="%2)"/>
      <w:lvlJc w:val="left"/>
      <w:pPr>
        <w:ind w:left="1645"/>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2" w:tplc="84C28AFC">
      <w:start w:val="1"/>
      <w:numFmt w:val="lowerRoman"/>
      <w:lvlText w:val="%3"/>
      <w:lvlJc w:val="left"/>
      <w:pPr>
        <w:ind w:left="1516"/>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3" w:tplc="898EB01C">
      <w:start w:val="1"/>
      <w:numFmt w:val="decimal"/>
      <w:lvlText w:val="%4"/>
      <w:lvlJc w:val="left"/>
      <w:pPr>
        <w:ind w:left="2236"/>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4" w:tplc="BFC69AE2">
      <w:start w:val="1"/>
      <w:numFmt w:val="lowerLetter"/>
      <w:lvlText w:val="%5"/>
      <w:lvlJc w:val="left"/>
      <w:pPr>
        <w:ind w:left="2956"/>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5" w:tplc="4EBE49AA">
      <w:start w:val="1"/>
      <w:numFmt w:val="lowerRoman"/>
      <w:lvlText w:val="%6"/>
      <w:lvlJc w:val="left"/>
      <w:pPr>
        <w:ind w:left="3676"/>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6" w:tplc="914213FA">
      <w:start w:val="1"/>
      <w:numFmt w:val="decimal"/>
      <w:lvlText w:val="%7"/>
      <w:lvlJc w:val="left"/>
      <w:pPr>
        <w:ind w:left="4396"/>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7" w:tplc="A9E2EDF2">
      <w:start w:val="1"/>
      <w:numFmt w:val="lowerLetter"/>
      <w:lvlText w:val="%8"/>
      <w:lvlJc w:val="left"/>
      <w:pPr>
        <w:ind w:left="5116"/>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8" w:tplc="167E27B0">
      <w:start w:val="1"/>
      <w:numFmt w:val="lowerRoman"/>
      <w:lvlText w:val="%9"/>
      <w:lvlJc w:val="left"/>
      <w:pPr>
        <w:ind w:left="5836"/>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abstractNum>
  <w:abstractNum w:abstractNumId="12" w15:restartNumberingAfterBreak="0">
    <w:nsid w:val="6B876FD9"/>
    <w:multiLevelType w:val="hybridMultilevel"/>
    <w:tmpl w:val="5DC49F00"/>
    <w:lvl w:ilvl="0" w:tplc="622CCA6E">
      <w:start w:val="16"/>
      <w:numFmt w:val="decimal"/>
      <w:lvlText w:val="%1."/>
      <w:lvlJc w:val="left"/>
      <w:pPr>
        <w:ind w:left="1072"/>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1" w:tplc="69901E3E">
      <w:start w:val="2"/>
      <w:numFmt w:val="upperLetter"/>
      <w:lvlText w:val="%2)"/>
      <w:lvlJc w:val="left"/>
      <w:pPr>
        <w:ind w:left="1434"/>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2" w:tplc="97D8DA2C">
      <w:start w:val="1"/>
      <w:numFmt w:val="lowerRoman"/>
      <w:lvlText w:val="%3"/>
      <w:lvlJc w:val="left"/>
      <w:pPr>
        <w:ind w:left="1517"/>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3" w:tplc="78781278">
      <w:start w:val="1"/>
      <w:numFmt w:val="decimal"/>
      <w:lvlText w:val="%4"/>
      <w:lvlJc w:val="left"/>
      <w:pPr>
        <w:ind w:left="2237"/>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4" w:tplc="07906958">
      <w:start w:val="1"/>
      <w:numFmt w:val="lowerLetter"/>
      <w:lvlText w:val="%5"/>
      <w:lvlJc w:val="left"/>
      <w:pPr>
        <w:ind w:left="2957"/>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5" w:tplc="BCDA8B92">
      <w:start w:val="1"/>
      <w:numFmt w:val="lowerRoman"/>
      <w:lvlText w:val="%6"/>
      <w:lvlJc w:val="left"/>
      <w:pPr>
        <w:ind w:left="3677"/>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6" w:tplc="D56C1B04">
      <w:start w:val="1"/>
      <w:numFmt w:val="decimal"/>
      <w:lvlText w:val="%7"/>
      <w:lvlJc w:val="left"/>
      <w:pPr>
        <w:ind w:left="4397"/>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7" w:tplc="B35439D2">
      <w:start w:val="1"/>
      <w:numFmt w:val="lowerLetter"/>
      <w:lvlText w:val="%8"/>
      <w:lvlJc w:val="left"/>
      <w:pPr>
        <w:ind w:left="5117"/>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8" w:tplc="9E3E2564">
      <w:start w:val="1"/>
      <w:numFmt w:val="lowerRoman"/>
      <w:lvlText w:val="%9"/>
      <w:lvlJc w:val="left"/>
      <w:pPr>
        <w:ind w:left="5837"/>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abstractNum>
  <w:num w:numId="1" w16cid:durableId="1388340916">
    <w:abstractNumId w:val="4"/>
  </w:num>
  <w:num w:numId="2" w16cid:durableId="509485341">
    <w:abstractNumId w:val="10"/>
  </w:num>
  <w:num w:numId="3" w16cid:durableId="21170679">
    <w:abstractNumId w:val="12"/>
  </w:num>
  <w:num w:numId="4" w16cid:durableId="1201625160">
    <w:abstractNumId w:val="11"/>
  </w:num>
  <w:num w:numId="5" w16cid:durableId="2026515534">
    <w:abstractNumId w:val="1"/>
  </w:num>
  <w:num w:numId="6" w16cid:durableId="853493610">
    <w:abstractNumId w:val="8"/>
  </w:num>
  <w:num w:numId="7" w16cid:durableId="1466659479">
    <w:abstractNumId w:val="7"/>
  </w:num>
  <w:num w:numId="8" w16cid:durableId="1877766308">
    <w:abstractNumId w:val="6"/>
  </w:num>
  <w:num w:numId="9" w16cid:durableId="753747143">
    <w:abstractNumId w:val="3"/>
  </w:num>
  <w:num w:numId="10" w16cid:durableId="344400929">
    <w:abstractNumId w:val="9"/>
  </w:num>
  <w:num w:numId="11" w16cid:durableId="1109666062">
    <w:abstractNumId w:val="0"/>
  </w:num>
  <w:num w:numId="12" w16cid:durableId="1173187346">
    <w:abstractNumId w:val="5"/>
  </w:num>
  <w:num w:numId="13" w16cid:durableId="3948189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0C9B"/>
    <w:rsid w:val="004B2675"/>
    <w:rsid w:val="00610C9B"/>
    <w:rsid w:val="00AB2C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CCCEBE"/>
  <w15:docId w15:val="{59AD0AF3-7019-4BBD-ACA7-254C044FC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Calibri" w:eastAsia="Calibri" w:hAnsi="Calibri" w:cs="Calibri"/>
      <w:color w:val="000000"/>
      <w:sz w:val="22"/>
    </w:rPr>
  </w:style>
  <w:style w:type="paragraph" w:styleId="1">
    <w:name w:val="heading 1"/>
    <w:next w:val="a"/>
    <w:link w:val="10"/>
    <w:uiPriority w:val="9"/>
    <w:qFormat/>
    <w:pPr>
      <w:keepNext/>
      <w:keepLines/>
      <w:spacing w:after="31" w:line="259" w:lineRule="auto"/>
      <w:ind w:left="897" w:hanging="10"/>
      <w:outlineLvl w:val="0"/>
    </w:pPr>
    <w:rPr>
      <w:rFonts w:ascii="Calibri" w:eastAsia="Calibri" w:hAnsi="Calibri" w:cs="Calibri"/>
      <w:b/>
      <w:color w:val="000000"/>
      <w:sz w:val="29"/>
    </w:rPr>
  </w:style>
  <w:style w:type="paragraph" w:styleId="2">
    <w:name w:val="heading 2"/>
    <w:next w:val="a"/>
    <w:link w:val="20"/>
    <w:uiPriority w:val="9"/>
    <w:unhideWhenUsed/>
    <w:qFormat/>
    <w:pPr>
      <w:keepNext/>
      <w:keepLines/>
      <w:spacing w:after="57" w:line="259" w:lineRule="auto"/>
      <w:ind w:left="894"/>
      <w:outlineLvl w:val="1"/>
    </w:pPr>
    <w:rPr>
      <w:rFonts w:ascii="Calibri" w:eastAsia="Calibri" w:hAnsi="Calibri" w:cs="Calibri"/>
      <w:b/>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Pr>
      <w:rFonts w:ascii="Calibri" w:eastAsia="Calibri" w:hAnsi="Calibri" w:cs="Calibri"/>
      <w:b/>
      <w:color w:val="000000"/>
      <w:sz w:val="28"/>
    </w:rPr>
  </w:style>
  <w:style w:type="character" w:customStyle="1" w:styleId="10">
    <w:name w:val="标题 1 字符"/>
    <w:link w:val="1"/>
    <w:rPr>
      <w:rFonts w:ascii="Calibri" w:eastAsia="Calibri" w:hAnsi="Calibri" w:cs="Calibri"/>
      <w:b/>
      <w:color w:val="000000"/>
      <w:sz w:val="2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jpg"/><Relationship Id="rId18" Type="http://schemas.openxmlformats.org/officeDocument/2006/relationships/footer" Target="footer5.xm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jpg"/><Relationship Id="rId7" Type="http://schemas.openxmlformats.org/officeDocument/2006/relationships/footer" Target="footer1.xml"/><Relationship Id="rId12" Type="http://schemas.openxmlformats.org/officeDocument/2006/relationships/image" Target="media/image3.jpg"/><Relationship Id="rId17" Type="http://schemas.openxmlformats.org/officeDocument/2006/relationships/footer" Target="footer4.xml"/><Relationship Id="rId25" Type="http://schemas.openxmlformats.org/officeDocument/2006/relationships/footer" Target="footer9.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8.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footer" Target="footer8.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footer" Target="footer7.xml"/><Relationship Id="rId10" Type="http://schemas.openxmlformats.org/officeDocument/2006/relationships/image" Target="media/image1.png"/><Relationship Id="rId19"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jpg"/><Relationship Id="rId22" Type="http://schemas.openxmlformats.org/officeDocument/2006/relationships/image" Target="media/image10.jp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3276</Words>
  <Characters>18677</Characters>
  <Application>Microsoft Office Word</Application>
  <DocSecurity>0</DocSecurity>
  <Lines>155</Lines>
  <Paragraphs>43</Paragraphs>
  <ScaleCrop>false</ScaleCrop>
  <Company/>
  <LinksUpToDate>false</LinksUpToDate>
  <CharactersWithSpaces>21910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xienan</dc:creator>
  <cp:keywords/>
  <cp:lastModifiedBy>xienan</cp:lastModifiedBy>
  <cp:revision>2</cp:revision>
  <dcterms:created xsi:type="dcterms:W3CDTF">2022-05-02T10:36:00Z</dcterms:created>
  <dcterms:modified xsi:type="dcterms:W3CDTF">2022-05-02T10:36:00Z</dcterms:modified>
</cp:coreProperties>
</file>