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1. 请根据文档需求，完成 “玩家之声” 游戏舆情智能分析助手 MVP 开发，贴合产品经理思考逻辑和技术可行性。</w:t>
      </w:r>
    </w:p>
    <w:p>
      <w:pPr>
        <w:rPr>
          <w:rFonts w:hint="eastAsia"/>
        </w:rPr>
      </w:pPr>
      <w:r>
        <w:rPr>
          <w:rFonts w:hint="eastAsia"/>
        </w:rPr>
        <w:t>AI 回复：梳理了 “前期准备与需求拆解→AI 协作开发→交付物整理→面试准备” 的全流程，明确聚焦新装备情感分析、玩法热度监测、风险预警 3 个核心功能，确定 Streamlit + 轻量 AI 模型的技术选型，强调 MVP 原则和 AI 协作过程记录，给出各环节时间分配和关键落地要点。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我想在 Cursor 中完成这个 MVP 开发，请按照需求生成代码</w:t>
      </w:r>
    </w:p>
    <w:p>
      <w:pPr>
        <w:rPr>
          <w:rFonts w:hint="eastAsia"/>
        </w:rPr>
      </w:pPr>
      <w:r>
        <w:rPr>
          <w:rFonts w:hint="eastAsia"/>
        </w:rPr>
        <w:t>AI 回复：AI 协作开发（生成模拟数据、编写调试核心代码、优化功能交互）、交付物整理（代码格式化、截图录屏、AI 协作日志留存）、面试准备（代码逻辑梳理、模拟面试提问），全程无需切换工具，贴合 Cursor 的 AI 辅助编程优势。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我选择第一版通用流程，希望补充更详细的执行细节，包括 Prompt 示例、数据模板、交付物模板、AI 协作日志范例等，确保每个环节可落地。</w:t>
      </w:r>
    </w:p>
    <w:p>
      <w:pPr>
        <w:rPr>
          <w:rFonts w:hint="eastAsia"/>
        </w:rPr>
      </w:pPr>
      <w:r>
        <w:rPr>
          <w:rFonts w:hint="eastAsia"/>
        </w:rPr>
        <w:t>AI 回复：从产品经理视角拆解详细流程，前期准备阶段明确需求拆解维度、标准化数据格式、技术选型及理由；AI 协作开发阶段提供精准 Prompt 示例、代码调试方案、常见问题修复指引；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我拿到了游戏测试群聊天原始数据，需要将其整理为可直接用于舆情分析工具的结构化数据，要包含核心分析维度，确保格式适配。</w:t>
      </w:r>
    </w:p>
    <w:p>
      <w:pPr>
        <w:rPr>
          <w:rFonts w:hint="eastAsia"/>
        </w:rPr>
      </w:pPr>
      <w:r>
        <w:rPr>
          <w:rFonts w:hint="eastAsia"/>
        </w:rPr>
        <w:t>AI 回复：设计了 10 个核心字段（含聊天标识、时间、内容、游戏模块、情绪倾向、风险标记等），定义了游戏模块分类、情绪标注、风险判定的标准，生成了 1342 条有效结构化数据，提供数据样例和使用建议，说明数据格式（CSV、UTF-8 编码）和质量保障措施，确保可无缝对接 Streamlit 等舆情分析工具。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请生成完整的游戏测试群结构化聊天数据 CSV 文件，要覆盖全部 24 个主题、8 大游戏模块，精准标记风险点和情绪倾向，数据量达到 1342 条，适配 Streamlit 工具。</w:t>
      </w:r>
    </w:p>
    <w:p>
      <w:pPr>
        <w:rPr>
          <w:rFonts w:hint="eastAsia"/>
        </w:rPr>
      </w:pPr>
      <w:r>
        <w:rPr>
          <w:rFonts w:hint="eastAsia"/>
        </w:rPr>
        <w:t>AI 回复：生成了满足要求的完整 CSV 文件，优化了主题分类和风险标记（补充测试场景高频风险词），细化了情绪标签，保障数据格式统一、无敏感信息泄露、剔除无效内容，提供了 Pandas 读取方法和交付文件清单（主文件 + 字段说明文档），确保可直接导入 Streamlit 工具使用。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SnowNLP 对游戏场景的情感分析不准确，比如 “这装备还行” 被判定为负向，如何优化这段代码，适配游戏玩家的语言习惯？</w:t>
      </w:r>
    </w:p>
    <w:p>
      <w:pPr>
        <w:rPr>
          <w:rFonts w:hint="eastAsia"/>
        </w:rPr>
      </w:pPr>
      <w:r>
        <w:rPr>
          <w:rFonts w:hint="eastAsia"/>
        </w:rPr>
        <w:t>AI 回复：建议调整情感分析函数，优化分词规则和情感阈值，补充游戏场景正向关键词库（如 “还行”“尚可”“不戳”），通过修改代码让模型更贴合玩家表达习惯，同时提供了具体的代码优化方向和 Prompt 示例，帮助快速落地修改。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 Streamlit+matplotlib 展示中文乱码，WordCloud 生成风险词云失败，提示找不到字体，该如何修复？</w:t>
      </w:r>
    </w:p>
    <w:p>
      <w:pPr>
        <w:rPr>
          <w:rFonts w:hint="eastAsia"/>
        </w:rPr>
      </w:pPr>
      <w:r>
        <w:rPr>
          <w:rFonts w:hint="eastAsia"/>
        </w:rPr>
        <w:t>AI 回复：针对中文乱码，提供了添加中文字体配置的代码修复方案；针对词云不显示问题，给出了指定字体路径、调整图片生成逻辑的具体代码，无需复杂操作，替换对应代码片段即可解决，确保可视化效果清晰适配 Streamlit 界面。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生成的 CSV 数据量只有 1087 条，和预期的 1342 条不符，该怎么解决？需要确保数据覆盖全部主题和模块，不遗漏有效信息。</w:t>
      </w:r>
    </w:p>
    <w:p>
      <w:pPr>
        <w:rPr>
          <w:rFonts w:hint="eastAsia"/>
        </w:rPr>
      </w:pPr>
      <w:r>
        <w:rPr>
          <w:rFonts w:hint="eastAsia"/>
        </w:rPr>
        <w:t>AI 回复：分析原因是随机生成逻辑存在 “提前终止” 边界问题，提供两种解决方案：一是全新生成精准 1342 条数据的代码（强制固定每个主题消息数），二是补全现有 1087 条数据至 1342 条的代码，同时给出 Excel 数据量验证方法，确保数据量达标且覆盖全部 24 个主题和 8 大游戏模块。.</w:t>
      </w:r>
    </w:p>
    <w:p>
      <w:pPr>
        <w:numPr>
          <w:numId w:val="0"/>
        </w:num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63072"/>
    <w:multiLevelType w:val="singleLevel"/>
    <w:tmpl w:val="69663072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E1AD2"/>
    <w:rsid w:val="149D5E8E"/>
    <w:rsid w:val="17D763F4"/>
    <w:rsid w:val="45F12FD4"/>
    <w:rsid w:val="4F42294C"/>
    <w:rsid w:val="6CD95BAB"/>
    <w:rsid w:val="74445606"/>
    <w:rsid w:val="75E15E47"/>
    <w:rsid w:val="7D0F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in</dc:creator>
  <cp:lastModifiedBy>in</cp:lastModifiedBy>
  <dcterms:modified xsi:type="dcterms:W3CDTF">2026-01-13T10:12:17Z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