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vertAlign w:val="baseline"/>
        </w:rPr>
      </w:pPr>
      <w:r>
        <w:rPr>
          <w:rFonts w:hint="eastAsia"/>
          <w:lang w:val="en-US" w:eastAsia="zh-CN"/>
        </w:rPr>
        <w:t>成员分工</w:t>
      </w:r>
    </w:p>
    <w:tbl>
      <w:tblPr>
        <w:tblStyle w:val="11"/>
        <w:tblpPr w:leftFromText="180" w:rightFromText="180" w:vertAnchor="text" w:horzAnchor="page" w:tblpX="1792" w:tblpY="31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noWrap w:val="0"/>
            <w:vAlign w:val="top"/>
          </w:tcPr>
          <w:p>
            <w:pPr>
              <w:spacing w:before="0" w:after="0" w:line="240" w:lineRule="auto"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成员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noWrap w:val="0"/>
            <w:vAlign w:val="top"/>
          </w:tcPr>
          <w:p>
            <w:pPr>
              <w:spacing w:before="0" w:after="0" w:line="240" w:lineRule="auto"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 w:val="0"/>
            <w:vAlign w:val="top"/>
          </w:tcPr>
          <w:p>
            <w:pPr>
              <w:jc w:val="left"/>
              <w:rPr>
                <w:rFonts w:hint="default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李茂</w:t>
            </w:r>
          </w:p>
        </w:tc>
        <w:tc>
          <w:tcPr>
            <w:tcW w:w="4261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 w:val="0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前端设计、组织分工、组织讨论、</w:t>
            </w:r>
            <w:r>
              <w:rPr>
                <w:rFonts w:hint="eastAsia"/>
                <w:color w:val="000000"/>
              </w:rPr>
              <w:t>资料收集，讨论分析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default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赵宏远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项目测试、</w:t>
            </w:r>
            <w:r>
              <w:rPr>
                <w:rFonts w:hint="eastAsia"/>
                <w:color w:val="000000"/>
              </w:rPr>
              <w:t>答辩、讨论分析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 w:val="0"/>
            <w:vAlign w:val="top"/>
          </w:tcPr>
          <w:p>
            <w:pPr>
              <w:jc w:val="left"/>
              <w:rPr>
                <w:rFonts w:hint="eastAsia" w:eastAsia="宋体"/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何林泉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 w:val="0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数据收集</w:t>
            </w:r>
            <w:r>
              <w:rPr>
                <w:rFonts w:hint="eastAsia"/>
                <w:color w:val="000000"/>
              </w:rPr>
              <w:t>制作、讨论分析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 w:eastAsia="宋体"/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向博川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</w:t>
            </w:r>
            <w:r>
              <w:rPr>
                <w:rFonts w:hint="eastAsia"/>
                <w:color w:val="000000"/>
              </w:rPr>
              <w:t>制作、讨论分析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 w:val="0"/>
            <w:vAlign w:val="top"/>
          </w:tcPr>
          <w:p>
            <w:pPr>
              <w:jc w:val="left"/>
              <w:rPr>
                <w:rFonts w:hint="default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刘焕</w:t>
            </w:r>
          </w:p>
        </w:tc>
        <w:tc>
          <w:tcPr>
            <w:tcW w:w="426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noWrap w:val="0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资料收集、讨论分析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eastAsiaTheme="major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系统概述</w:t>
      </w:r>
    </w:p>
    <w:p>
      <w:pPr>
        <w:rPr>
          <w:szCs w:val="21"/>
        </w:rPr>
      </w:pPr>
      <w:r>
        <w:rPr>
          <w:rFonts w:hint="eastAsia"/>
          <w:szCs w:val="21"/>
        </w:rPr>
        <w:t>教学部需要考试系统，该考试系统需要完成如下功能：</w:t>
      </w:r>
    </w:p>
    <w:p>
      <w:pPr>
        <w:rPr>
          <w:szCs w:val="21"/>
        </w:rPr>
      </w:pPr>
      <w:r>
        <w:rPr>
          <w:rFonts w:hint="eastAsia"/>
          <w:szCs w:val="21"/>
        </w:rPr>
        <w:t>1）考试系统只针对于</w:t>
      </w:r>
      <w:r>
        <w:rPr>
          <w:rFonts w:hint="eastAsia"/>
          <w:szCs w:val="21"/>
          <w:lang w:val="en-US" w:eastAsia="zh-CN"/>
        </w:rPr>
        <w:t>各级</w:t>
      </w:r>
      <w:r>
        <w:rPr>
          <w:rFonts w:hint="eastAsia"/>
          <w:szCs w:val="21"/>
        </w:rPr>
        <w:t>课程，题目全部为单项选择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val="en-US" w:eastAsia="zh-CN"/>
        </w:rPr>
        <w:t>多选题、简答题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szCs w:val="21"/>
        </w:rPr>
        <w:t>2）学生注册、登录</w:t>
      </w: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3）后台管理员功能：题库管理、录入试卷、修改试卷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val="en-US" w:eastAsia="zh-CN"/>
        </w:rPr>
        <w:t>试卷管理、试题管理、考试安排管理、以往考试信息</w:t>
      </w:r>
    </w:p>
    <w:p>
      <w:pPr>
        <w:rPr>
          <w:szCs w:val="21"/>
        </w:rPr>
      </w:pPr>
      <w:r>
        <w:rPr>
          <w:rFonts w:hint="eastAsia"/>
          <w:szCs w:val="21"/>
        </w:rPr>
        <w:t>4）试卷生成</w:t>
      </w:r>
    </w:p>
    <w:p>
      <w:pPr>
        <w:rPr>
          <w:szCs w:val="21"/>
        </w:rPr>
      </w:pPr>
      <w:r>
        <w:rPr>
          <w:rFonts w:hint="eastAsia"/>
          <w:szCs w:val="21"/>
        </w:rPr>
        <w:t>5）考试</w:t>
      </w:r>
    </w:p>
    <w:p>
      <w:pPr>
        <w:rPr>
          <w:szCs w:val="21"/>
        </w:rPr>
      </w:pPr>
      <w:r>
        <w:rPr>
          <w:rFonts w:hint="eastAsia"/>
          <w:szCs w:val="21"/>
        </w:rPr>
        <w:t>6）试卷评分</w:t>
      </w:r>
    </w:p>
    <w:p>
      <w:pPr>
        <w:rPr>
          <w:szCs w:val="21"/>
        </w:rPr>
      </w:pPr>
      <w:r>
        <w:rPr>
          <w:rFonts w:hint="eastAsia"/>
          <w:szCs w:val="21"/>
        </w:rPr>
        <w:t>7)分数查看</w:t>
      </w:r>
    </w:p>
    <w:p>
      <w:r>
        <w:drawing>
          <wp:inline distT="0" distB="0" distL="0" distR="0">
            <wp:extent cx="5274310" cy="42646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系统功能</w:t>
      </w:r>
    </w:p>
    <w:p>
      <w:r>
        <w:drawing>
          <wp:inline distT="0" distB="0" distL="0" distR="0">
            <wp:extent cx="4252595" cy="594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2126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用户</w:t>
            </w:r>
          </w:p>
        </w:tc>
        <w:tc>
          <w:tcPr>
            <w:tcW w:w="1559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模块</w:t>
            </w:r>
          </w:p>
        </w:tc>
        <w:tc>
          <w:tcPr>
            <w:tcW w:w="2126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3311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r>
              <w:rPr>
                <w:rFonts w:hint="eastAsia"/>
              </w:rPr>
              <w:t>系统管理员</w:t>
            </w:r>
          </w:p>
        </w:tc>
        <w:tc>
          <w:tcPr>
            <w:tcW w:w="1559" w:type="dxa"/>
            <w:vMerge w:val="restart"/>
            <w:vAlign w:val="center"/>
          </w:tcPr>
          <w:p>
            <w:r>
              <w:rPr>
                <w:rFonts w:hint="eastAsia"/>
              </w:rPr>
              <w:t>用户管理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用户查询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/>
        </w:tc>
        <w:tc>
          <w:tcPr>
            <w:tcW w:w="1559" w:type="dxa"/>
            <w:vMerge w:val="continue"/>
            <w:vAlign w:val="center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用户删除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/>
        </w:tc>
        <w:tc>
          <w:tcPr>
            <w:tcW w:w="1559" w:type="dxa"/>
            <w:vMerge w:val="restart"/>
            <w:vAlign w:val="center"/>
          </w:tcPr>
          <w:p>
            <w:r>
              <w:rPr>
                <w:rFonts w:hint="eastAsia"/>
              </w:rPr>
              <w:t>题库管理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题目添加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/>
        </w:tc>
        <w:tc>
          <w:tcPr>
            <w:tcW w:w="1559" w:type="dxa"/>
            <w:vMerge w:val="continue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题目删除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/>
        </w:tc>
        <w:tc>
          <w:tcPr>
            <w:tcW w:w="1559" w:type="dxa"/>
            <w:vMerge w:val="continue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题目查询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包括查询列表和详细信息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/>
        </w:tc>
        <w:tc>
          <w:tcPr>
            <w:tcW w:w="1559" w:type="dxa"/>
            <w:vMerge w:val="continue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题目修改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/>
        </w:tc>
        <w:tc>
          <w:tcPr>
            <w:tcW w:w="1559" w:type="dxa"/>
            <w:vMerge w:val="restart"/>
            <w:vAlign w:val="center"/>
          </w:tcPr>
          <w:p>
            <w:r>
              <w:rPr>
                <w:rFonts w:hint="eastAsia"/>
              </w:rPr>
              <w:t>试卷管理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试卷录入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从题库选取题录入到试卷中，一套试卷题目固定为10道。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/>
        </w:tc>
        <w:tc>
          <w:tcPr>
            <w:tcW w:w="1559" w:type="dxa"/>
            <w:vMerge w:val="continue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试卷修改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/>
        </w:tc>
        <w:tc>
          <w:tcPr>
            <w:tcW w:w="1559" w:type="dxa"/>
            <w:vMerge w:val="continue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试卷删除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/>
        </w:tc>
        <w:tc>
          <w:tcPr>
            <w:tcW w:w="1559" w:type="dxa"/>
            <w:vMerge w:val="continue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试卷查询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/>
        </w:tc>
        <w:tc>
          <w:tcPr>
            <w:tcW w:w="1559" w:type="dxa"/>
          </w:tcPr>
          <w:p>
            <w:r>
              <w:rPr>
                <w:rFonts w:hint="eastAsia"/>
              </w:rPr>
              <w:t>考试结果查询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考试排名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查询学员考试结果排名，按分数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/>
        </w:tc>
        <w:tc>
          <w:tcPr>
            <w:tcW w:w="1559" w:type="dxa"/>
          </w:tcPr>
          <w:p>
            <w:r>
              <w:rPr>
                <w:rFonts w:hint="eastAsia"/>
              </w:rPr>
              <w:t>管理员登录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管理员登录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/>
        </w:tc>
        <w:tc>
          <w:tcPr>
            <w:tcW w:w="1559" w:type="dxa"/>
          </w:tcPr>
          <w:p>
            <w:r>
              <w:rPr>
                <w:rFonts w:hint="eastAsia"/>
              </w:rPr>
              <w:t>管理员密码修改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管理员密码修改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r>
              <w:rPr>
                <w:rFonts w:hint="eastAsia"/>
              </w:rPr>
              <w:t>注册用户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考试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考试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显示当前可以考试的试卷，用户选择试卷进入考试，已考过的试卷不能在此显示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/>
        </w:tc>
        <w:tc>
          <w:tcPr>
            <w:tcW w:w="1559" w:type="dxa"/>
          </w:tcPr>
          <w:p>
            <w:r>
              <w:rPr>
                <w:rFonts w:hint="eastAsia"/>
              </w:rPr>
              <w:t>分数查看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分数查看</w:t>
            </w:r>
          </w:p>
        </w:tc>
        <w:tc>
          <w:tcPr>
            <w:tcW w:w="3311" w:type="dxa"/>
          </w:tcPr>
          <w:p>
            <w:r>
              <w:rPr>
                <w:rFonts w:hint="eastAsia"/>
              </w:rPr>
              <w:t>用户能看到自己考过的试卷及分数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/>
        </w:tc>
        <w:tc>
          <w:tcPr>
            <w:tcW w:w="1559" w:type="dxa"/>
          </w:tcPr>
          <w:p>
            <w:r>
              <w:rPr>
                <w:rFonts w:hint="eastAsia"/>
              </w:rPr>
              <w:t>用户登陆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用户登陆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/>
        </w:tc>
        <w:tc>
          <w:tcPr>
            <w:tcW w:w="1559" w:type="dxa"/>
          </w:tcPr>
          <w:p>
            <w:r>
              <w:rPr>
                <w:rFonts w:hint="eastAsia"/>
              </w:rPr>
              <w:t>用户密码修改</w:t>
            </w:r>
          </w:p>
        </w:tc>
        <w:tc>
          <w:tcPr>
            <w:tcW w:w="2126" w:type="dxa"/>
          </w:tcPr>
          <w:p/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r>
              <w:rPr>
                <w:rFonts w:hint="eastAsia"/>
              </w:rPr>
              <w:t>非注册用户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注册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注册</w:t>
            </w:r>
          </w:p>
        </w:tc>
        <w:tc>
          <w:tcPr>
            <w:tcW w:w="33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/>
        </w:tc>
        <w:tc>
          <w:tcPr>
            <w:tcW w:w="1559" w:type="dxa"/>
          </w:tcPr>
          <w:p/>
        </w:tc>
        <w:tc>
          <w:tcPr>
            <w:tcW w:w="2126" w:type="dxa"/>
          </w:tcPr>
          <w:p/>
        </w:tc>
        <w:tc>
          <w:tcPr>
            <w:tcW w:w="3311" w:type="dxa"/>
          </w:tcPr>
          <w:p/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详细功能</w:t>
      </w:r>
    </w:p>
    <w:p>
      <w:pPr>
        <w:pStyle w:val="16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>
      <w:pPr>
        <w:pStyle w:val="16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>
      <w:pPr>
        <w:pStyle w:val="16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>
      <w:pPr>
        <w:pStyle w:val="3"/>
        <w:numPr>
          <w:ilvl w:val="2"/>
          <w:numId w:val="2"/>
        </w:numPr>
      </w:pPr>
      <w:r>
        <w:rPr>
          <w:rFonts w:hint="eastAsia"/>
        </w:rPr>
        <w:t>注册</w:t>
      </w:r>
    </w:p>
    <w:p>
      <w:pPr>
        <w:rPr>
          <w:b/>
        </w:rPr>
      </w:pPr>
      <w:r>
        <w:rPr>
          <w:rFonts w:hint="eastAsia"/>
          <w:b/>
        </w:rPr>
        <w:t>用户信息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43"/>
        <w:gridCol w:w="4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72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4728" w:type="dxa"/>
          </w:tcPr>
          <w:p>
            <w:r>
              <w:rPr>
                <w:rFonts w:hint="eastAsia"/>
              </w:rPr>
              <w:t>用户名，用于登陆，用户唯一标识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考试登录账号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4728" w:type="dxa"/>
          </w:tcPr>
          <w:p>
            <w:r>
              <w:rPr>
                <w:rFonts w:hint="eastAsia"/>
              </w:rPr>
              <w:t>密码要求加密存放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考试登录密码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4728" w:type="dxa"/>
          </w:tcPr>
          <w:p>
            <w:r>
              <w:rPr>
                <w:rFonts w:hint="eastAsia"/>
              </w:rPr>
              <w:t>用户真实姓名</w:t>
            </w:r>
          </w:p>
        </w:tc>
      </w:tr>
    </w:tbl>
    <w:p>
      <w:bookmarkStart w:id="0" w:name="_GoBack"/>
      <w:bookmarkEnd w:id="0"/>
    </w:p>
    <w:p>
      <w:r>
        <w:rPr>
          <w:rFonts w:hint="eastAsia"/>
        </w:rPr>
        <w:t>用户进入首页，如果没有注册，点击注册可以进入注册页面，注册完后，进入登陆页面，并要求自己将注册用户名填入登陆界面的用户名框内。如果已存在用户名，则返回注册界面，提示用户名已存在。</w:t>
      </w:r>
    </w:p>
    <w:p>
      <w:pPr>
        <w:ind w:firstLine="2730" w:firstLineChars="1300"/>
      </w:pPr>
      <w:r>
        <w:object>
          <v:shape id="_x0000_i1025" o:spt="75" type="#_x0000_t75" style="height:279.15pt;width:186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pStyle w:val="3"/>
        <w:numPr>
          <w:ilvl w:val="2"/>
          <w:numId w:val="2"/>
        </w:numPr>
      </w:pPr>
      <w:r>
        <w:rPr>
          <w:rFonts w:hint="eastAsia"/>
        </w:rPr>
        <w:t>用户登陆</w:t>
      </w:r>
    </w:p>
    <w:p>
      <w:r>
        <w:rPr>
          <w:rFonts w:hint="eastAsia"/>
        </w:rPr>
        <w:t>用户进入登陆页面，输入用户密码，点击登陆。登陆成功进入用户首页，登陆失败，返回登陆页面。</w:t>
      </w:r>
    </w:p>
    <w:p>
      <w:pPr>
        <w:pStyle w:val="3"/>
        <w:numPr>
          <w:ilvl w:val="2"/>
          <w:numId w:val="2"/>
        </w:numPr>
      </w:pPr>
      <w:r>
        <w:rPr>
          <w:rFonts w:hint="eastAsia"/>
        </w:rPr>
        <w:t>用户密码修改</w:t>
      </w:r>
    </w:p>
    <w:p>
      <w:r>
        <w:rPr>
          <w:rFonts w:hint="eastAsia"/>
        </w:rPr>
        <w:t>用户在自己界面菜单上点击密码修改，进入密码修改界面，输入原密码，输入新密码和新确认密码，检验成功后进行修改。</w:t>
      </w:r>
    </w:p>
    <w:p>
      <w:pPr>
        <w:ind w:firstLine="3045" w:firstLineChars="1450"/>
      </w:pPr>
      <w:r>
        <w:object>
          <v:shape id="_x0000_i1026" o:spt="75" type="#_x0000_t75" style="height:229.6pt;width:106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pStyle w:val="3"/>
        <w:numPr>
          <w:ilvl w:val="2"/>
          <w:numId w:val="2"/>
        </w:numPr>
      </w:pPr>
      <w:r>
        <w:rPr>
          <w:rFonts w:hint="eastAsia"/>
        </w:rPr>
        <w:t>用户管理</w:t>
      </w:r>
    </w:p>
    <w:p>
      <w:r>
        <w:object>
          <v:shape id="_x0000_i1027" o:spt="75" type="#_x0000_t75" style="height:217.35pt;width:254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0">
            <o:LockedField>false</o:LockedField>
          </o:OLEObject>
        </w:object>
      </w:r>
    </w:p>
    <w:p>
      <w:pPr>
        <w:pStyle w:val="4"/>
        <w:numPr>
          <w:ilvl w:val="3"/>
          <w:numId w:val="2"/>
        </w:numPr>
      </w:pPr>
      <w:r>
        <w:rPr>
          <w:rFonts w:hint="eastAsia"/>
        </w:rPr>
        <w:t>用户查询</w:t>
      </w:r>
    </w:p>
    <w:p>
      <w:r>
        <w:rPr>
          <w:rFonts w:hint="eastAsia"/>
        </w:rPr>
        <w:t>查询条件：用户名，姓名</w:t>
      </w:r>
    </w:p>
    <w:p>
      <w:r>
        <w:rPr>
          <w:rFonts w:hint="eastAsia"/>
        </w:rPr>
        <w:t>查询结果：显示用户名称、用户名、性别，电话、邮件、备注</w:t>
      </w:r>
    </w:p>
    <w:p>
      <w:pPr>
        <w:pStyle w:val="4"/>
        <w:numPr>
          <w:ilvl w:val="3"/>
          <w:numId w:val="2"/>
        </w:numPr>
      </w:pPr>
      <w:r>
        <w:rPr>
          <w:rFonts w:hint="eastAsia"/>
        </w:rPr>
        <w:t>用户删除</w:t>
      </w:r>
    </w:p>
    <w:p>
      <w:r>
        <w:rPr>
          <w:rFonts w:hint="eastAsia"/>
        </w:rPr>
        <w:t>勾选用户后，弹出确认对话框，用户确定后删除，可以进行多条删除，</w:t>
      </w:r>
      <w:r>
        <w:rPr>
          <w:rFonts w:hint="eastAsia"/>
          <w:b/>
        </w:rPr>
        <w:t>删除用户将删除用户所有考试信息。</w:t>
      </w:r>
      <w:r>
        <w:rPr>
          <w:rFonts w:hint="eastAsia"/>
        </w:rPr>
        <w:t>删除失败将进入失败页面并提示信息。</w:t>
      </w:r>
    </w:p>
    <w:p>
      <w:pPr>
        <w:pStyle w:val="3"/>
        <w:numPr>
          <w:ilvl w:val="2"/>
          <w:numId w:val="2"/>
        </w:numPr>
      </w:pPr>
      <w:r>
        <w:rPr>
          <w:rFonts w:hint="eastAsia"/>
        </w:rPr>
        <w:t>题库管理</w:t>
      </w:r>
    </w:p>
    <w:p>
      <w:pPr>
        <w:rPr>
          <w:b/>
        </w:rPr>
      </w:pPr>
      <w:r>
        <w:rPr>
          <w:rFonts w:hint="eastAsia"/>
          <w:b/>
        </w:rPr>
        <w:t>题库全是选择题，选择项数至少两项，至多五项。题库题目名称不能重复。</w:t>
      </w:r>
    </w:p>
    <w:p>
      <w:r>
        <w:rPr>
          <w:rFonts w:hint="eastAsia"/>
        </w:rPr>
        <w:t>题目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38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387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题目名称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387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答案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字符</w:t>
            </w:r>
          </w:p>
        </w:tc>
        <w:tc>
          <w:tcPr>
            <w:tcW w:w="3878" w:type="dxa"/>
          </w:tcPr>
          <w:p>
            <w:r>
              <w:rPr>
                <w:rFonts w:hint="eastAsia"/>
              </w:rPr>
              <w:t>A，B,C,D,E这样的单字母编号</w:t>
            </w:r>
          </w:p>
        </w:tc>
      </w:tr>
    </w:tbl>
    <w:p>
      <w:r>
        <w:rPr>
          <w:rFonts w:hint="eastAsia"/>
        </w:rPr>
        <w:t>选项</w:t>
      </w:r>
      <w:r>
        <w:rPr>
          <w:rFonts w:hint="eastAsia"/>
        </w:rPr>
        <w:tab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387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6" w:type="dxa"/>
          </w:tcPr>
          <w:p>
            <w:r>
              <w:rPr>
                <w:rFonts w:hint="eastAsia"/>
              </w:rPr>
              <w:t>选项编号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字符</w:t>
            </w:r>
          </w:p>
        </w:tc>
        <w:tc>
          <w:tcPr>
            <w:tcW w:w="3878" w:type="dxa"/>
          </w:tcPr>
          <w:p>
            <w:r>
              <w:rPr>
                <w:rFonts w:hint="eastAsia"/>
              </w:rPr>
              <w:t>A,B,C,D这样的编号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选项名称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3878" w:type="dxa"/>
          </w:tcPr>
          <w:p>
            <w:r>
              <w:rPr>
                <w:rFonts w:hint="eastAsia"/>
              </w:rPr>
              <w:t>选项名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所属题目ID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数字</w:t>
            </w:r>
          </w:p>
        </w:tc>
        <w:tc>
          <w:tcPr>
            <w:tcW w:w="3878" w:type="dxa"/>
          </w:tcPr>
          <w:p>
            <w:r>
              <w:rPr>
                <w:rFonts w:hint="eastAsia"/>
              </w:rPr>
              <w:t>题目的ID号，在建表时设计</w:t>
            </w:r>
          </w:p>
        </w:tc>
      </w:tr>
    </w:tbl>
    <w:p/>
    <w:p/>
    <w:p>
      <w:pPr>
        <w:pStyle w:val="4"/>
        <w:numPr>
          <w:ilvl w:val="3"/>
          <w:numId w:val="2"/>
        </w:numPr>
      </w:pPr>
      <w:r>
        <w:rPr>
          <w:rFonts w:hint="eastAsia"/>
        </w:rPr>
        <w:t>题目添加</w:t>
      </w:r>
    </w:p>
    <w:p>
      <w:r>
        <w:rPr>
          <w:rFonts w:hint="eastAsia"/>
        </w:rPr>
        <w:t>管理员添加题目到题库。从查询界面点击添加按钮，进入编辑界面，填写题目名称，动态添加选项，至少两项，至多五项，点击添加完成。</w:t>
      </w:r>
    </w:p>
    <w:p>
      <w:pPr>
        <w:pStyle w:val="4"/>
        <w:numPr>
          <w:ilvl w:val="3"/>
          <w:numId w:val="2"/>
        </w:numPr>
      </w:pPr>
      <w:r>
        <w:rPr>
          <w:rFonts w:hint="eastAsia"/>
        </w:rPr>
        <w:t>题目删除</w:t>
      </w:r>
    </w:p>
    <w:p>
      <w:pPr>
        <w:rPr>
          <w:b/>
        </w:rPr>
      </w:pPr>
      <w:r>
        <w:rPr>
          <w:rFonts w:hint="eastAsia"/>
        </w:rPr>
        <w:t>在查询界面中，勾选查询结果，进行删除，删除失败将进入失败界面。</w:t>
      </w:r>
      <w:r>
        <w:rPr>
          <w:rFonts w:hint="eastAsia"/>
          <w:b/>
        </w:rPr>
        <w:t>不能删除已被试卷引用的题库</w:t>
      </w:r>
    </w:p>
    <w:p>
      <w:pPr>
        <w:pStyle w:val="4"/>
        <w:numPr>
          <w:ilvl w:val="3"/>
          <w:numId w:val="2"/>
        </w:numPr>
      </w:pPr>
      <w:r>
        <w:rPr>
          <w:rFonts w:hint="eastAsia"/>
        </w:rPr>
        <w:t>题目修改</w:t>
      </w:r>
    </w:p>
    <w:p>
      <w:r>
        <w:rPr>
          <w:rFonts w:hint="eastAsia"/>
        </w:rPr>
        <w:t>在查询界面，点击要修改的记录，进入编辑界面，修改改相关信息，进行保存。</w:t>
      </w:r>
    </w:p>
    <w:p>
      <w:pPr>
        <w:pStyle w:val="4"/>
        <w:numPr>
          <w:ilvl w:val="3"/>
          <w:numId w:val="2"/>
        </w:numPr>
      </w:pPr>
      <w:r>
        <w:rPr>
          <w:rFonts w:hint="eastAsia"/>
        </w:rPr>
        <w:t>题目查询</w:t>
      </w:r>
    </w:p>
    <w:p>
      <w:r>
        <w:rPr>
          <w:rFonts w:hint="eastAsia"/>
        </w:rPr>
        <w:t>查询条件：题目名称</w:t>
      </w:r>
    </w:p>
    <w:p>
      <w:r>
        <w:rPr>
          <w:rFonts w:hint="eastAsia"/>
        </w:rPr>
        <w:t>查询结果：题目列表及选项（展现方式自定）</w:t>
      </w:r>
    </w:p>
    <w:p/>
    <w:p>
      <w:pPr>
        <w:pStyle w:val="3"/>
        <w:numPr>
          <w:ilvl w:val="2"/>
          <w:numId w:val="2"/>
        </w:numPr>
      </w:pPr>
      <w:r>
        <w:rPr>
          <w:rFonts w:hint="eastAsia"/>
        </w:rPr>
        <w:t>试卷管理</w:t>
      </w:r>
    </w:p>
    <w:p>
      <w:pPr>
        <w:rPr>
          <w:b/>
        </w:rPr>
      </w:pPr>
      <w:r>
        <w:rPr>
          <w:rFonts w:hint="eastAsia"/>
          <w:b/>
        </w:rPr>
        <w:t>要求：试卷名不能重名。</w:t>
      </w:r>
    </w:p>
    <w:p>
      <w:pPr>
        <w:rPr>
          <w:b/>
        </w:rPr>
      </w:pPr>
      <w:r>
        <w:rPr>
          <w:rFonts w:hint="eastAsia"/>
          <w:b/>
        </w:rPr>
        <w:t>数据描述：</w:t>
      </w:r>
    </w:p>
    <w:p>
      <w:r>
        <w:rPr>
          <w:rFonts w:hint="eastAsia"/>
        </w:rPr>
        <w:t>试卷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43"/>
        <w:gridCol w:w="4870"/>
      </w:tblGrid>
      <w:tr>
        <w:tc>
          <w:tcPr>
            <w:tcW w:w="180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字段数据类型</w:t>
            </w:r>
          </w:p>
        </w:tc>
        <w:tc>
          <w:tcPr>
            <w:tcW w:w="487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试卷名称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48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考试开始时间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日期型</w:t>
            </w:r>
          </w:p>
        </w:tc>
        <w:tc>
          <w:tcPr>
            <w:tcW w:w="4870" w:type="dxa"/>
          </w:tcPr>
          <w:p/>
        </w:tc>
      </w:tr>
      <w:tr>
        <w:tc>
          <w:tcPr>
            <w:tcW w:w="1809" w:type="dxa"/>
          </w:tcPr>
          <w:p>
            <w:r>
              <w:rPr>
                <w:rFonts w:hint="eastAsia"/>
              </w:rPr>
              <w:t>考试结束时间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日期型</w:t>
            </w:r>
          </w:p>
        </w:tc>
        <w:tc>
          <w:tcPr>
            <w:tcW w:w="4870" w:type="dxa"/>
          </w:tcPr>
          <w:p/>
        </w:tc>
      </w:tr>
    </w:tbl>
    <w:p/>
    <w:p>
      <w:r>
        <w:rPr>
          <w:rFonts w:hint="eastAsia"/>
        </w:rPr>
        <w:t>试卷题目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387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题目名称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387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答案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字符</w:t>
            </w:r>
          </w:p>
        </w:tc>
        <w:tc>
          <w:tcPr>
            <w:tcW w:w="3878" w:type="dxa"/>
          </w:tcPr>
          <w:p>
            <w:r>
              <w:rPr>
                <w:rFonts w:hint="eastAsia"/>
              </w:rPr>
              <w:t>A，B,C,D,E这样的单字母编号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所属试卷ID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数字</w:t>
            </w:r>
          </w:p>
        </w:tc>
        <w:tc>
          <w:tcPr>
            <w:tcW w:w="3878" w:type="dxa"/>
          </w:tcPr>
          <w:p>
            <w:r>
              <w:rPr>
                <w:rFonts w:hint="eastAsia"/>
              </w:rPr>
              <w:t>试卷的ID号</w:t>
            </w:r>
          </w:p>
        </w:tc>
      </w:tr>
    </w:tbl>
    <w:p>
      <w:r>
        <w:rPr>
          <w:rFonts w:hint="eastAsia"/>
        </w:rPr>
        <w:t>试卷选项</w:t>
      </w:r>
      <w:r>
        <w:rPr>
          <w:rFonts w:hint="eastAsia"/>
        </w:rPr>
        <w:tab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268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3878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6" w:type="dxa"/>
          </w:tcPr>
          <w:p>
            <w:r>
              <w:rPr>
                <w:rFonts w:hint="eastAsia"/>
              </w:rPr>
              <w:t>选项编号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字符</w:t>
            </w:r>
          </w:p>
        </w:tc>
        <w:tc>
          <w:tcPr>
            <w:tcW w:w="3878" w:type="dxa"/>
          </w:tcPr>
          <w:p>
            <w:r>
              <w:rPr>
                <w:rFonts w:hint="eastAsia"/>
              </w:rPr>
              <w:t>A,B,C,D这样的编号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选项名称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3878" w:type="dxa"/>
          </w:tcPr>
          <w:p>
            <w:r>
              <w:rPr>
                <w:rFonts w:hint="eastAsia"/>
              </w:rPr>
              <w:t>选项名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所属试卷题目ID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数字</w:t>
            </w:r>
          </w:p>
        </w:tc>
        <w:tc>
          <w:tcPr>
            <w:tcW w:w="3878" w:type="dxa"/>
          </w:tcPr>
          <w:p>
            <w:r>
              <w:rPr>
                <w:rFonts w:hint="eastAsia"/>
              </w:rPr>
              <w:t>题目的ID号，在建表时设计</w:t>
            </w:r>
          </w:p>
        </w:tc>
      </w:tr>
    </w:tbl>
    <w:p/>
    <w:p>
      <w:pPr>
        <w:pStyle w:val="4"/>
        <w:numPr>
          <w:ilvl w:val="3"/>
          <w:numId w:val="2"/>
        </w:numPr>
      </w:pPr>
      <w:r>
        <w:rPr>
          <w:rFonts w:hint="eastAsia"/>
        </w:rPr>
        <w:t>试卷录入</w:t>
      </w:r>
    </w:p>
    <w:p>
      <w:r>
        <w:rPr>
          <w:rFonts w:hint="eastAsia"/>
        </w:rPr>
        <w:t>从查询界面，点击添加按钮进入添加试卷界面，填写题目信息，从题库的题目列表中选择题目。（此处具体方式可以灵活设计），点击添加完成。</w:t>
      </w:r>
    </w:p>
    <w:p>
      <w:r>
        <w:rPr>
          <w:rFonts w:hint="eastAsia"/>
        </w:rPr>
        <w:t>校验：要求考试结束时间必须大于考试开始时间，考试开始时间必须大于当前（服务器）系统时间30分钟以上。</w:t>
      </w:r>
    </w:p>
    <w:p>
      <w:pPr>
        <w:pStyle w:val="4"/>
        <w:numPr>
          <w:ilvl w:val="3"/>
          <w:numId w:val="2"/>
        </w:numPr>
      </w:pPr>
      <w:r>
        <w:rPr>
          <w:rFonts w:hint="eastAsia"/>
        </w:rPr>
        <w:t>删除试卷</w:t>
      </w:r>
    </w:p>
    <w:p>
      <w:r>
        <w:rPr>
          <w:rFonts w:hint="eastAsia"/>
        </w:rPr>
        <w:t>试卷删除时，</w:t>
      </w:r>
      <w:r>
        <w:rPr>
          <w:rFonts w:hint="eastAsia"/>
          <w:b/>
        </w:rPr>
        <w:t>已考过或正在考的试卷不能删除。（已考过即是在考试结果中能查到该试卷,正在考检查系统服务器时间是否在考试区间内）</w:t>
      </w:r>
    </w:p>
    <w:p>
      <w:r>
        <w:rPr>
          <w:rFonts w:hint="eastAsia"/>
        </w:rPr>
        <w:t>在查询界面，勾选查询结果，点击删除，用户确认删除后，删除所选试卷。删除失败将进入失败界面并提示信息.</w:t>
      </w:r>
    </w:p>
    <w:p>
      <w:pPr>
        <w:pStyle w:val="4"/>
        <w:numPr>
          <w:ilvl w:val="3"/>
          <w:numId w:val="2"/>
        </w:numPr>
      </w:pPr>
      <w:r>
        <w:rPr>
          <w:rFonts w:hint="eastAsia"/>
        </w:rPr>
        <w:t>修改试卷</w:t>
      </w:r>
    </w:p>
    <w:p>
      <w:r>
        <w:rPr>
          <w:rFonts w:hint="eastAsia"/>
        </w:rPr>
        <w:t>从查询界面，点击某条记录进入编辑界面。修改相关信息。</w:t>
      </w:r>
      <w:r>
        <w:rPr>
          <w:rFonts w:hint="eastAsia"/>
          <w:b/>
        </w:rPr>
        <w:t>已考过或正在考的试卷不能再修改。</w:t>
      </w:r>
    </w:p>
    <w:p>
      <w:pPr>
        <w:pStyle w:val="4"/>
        <w:numPr>
          <w:ilvl w:val="3"/>
          <w:numId w:val="2"/>
        </w:numPr>
      </w:pPr>
      <w:r>
        <w:rPr>
          <w:rFonts w:hint="eastAsia"/>
        </w:rPr>
        <w:t>试卷查询</w:t>
      </w:r>
    </w:p>
    <w:p>
      <w:r>
        <w:rPr>
          <w:rFonts w:hint="eastAsia"/>
        </w:rPr>
        <w:t>查询条件：试卷名称</w:t>
      </w:r>
    </w:p>
    <w:p>
      <w:r>
        <w:rPr>
          <w:rFonts w:hint="eastAsia"/>
        </w:rPr>
        <w:t>查询结果：试卷名称，考试开始时间，考试结束时间</w:t>
      </w:r>
    </w:p>
    <w:p/>
    <w:p>
      <w:pPr>
        <w:pStyle w:val="3"/>
        <w:numPr>
          <w:ilvl w:val="2"/>
          <w:numId w:val="2"/>
        </w:numPr>
      </w:pPr>
      <w:r>
        <w:rPr>
          <w:rFonts w:hint="eastAsia"/>
        </w:rPr>
        <w:t>考试结果查询</w:t>
      </w:r>
    </w:p>
    <w:p>
      <w:r>
        <w:rPr>
          <w:rFonts w:hint="eastAsia"/>
        </w:rPr>
        <w:t>数据描述：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43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487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考试试卷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48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考生姓名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487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考试分数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4870" w:type="dxa"/>
          </w:tcPr>
          <w:p/>
        </w:tc>
      </w:tr>
    </w:tbl>
    <w:p/>
    <w:p>
      <w:r>
        <w:rPr>
          <w:rFonts w:hint="eastAsia"/>
        </w:rPr>
        <w:t>管理员选择考试试卷，点击查询，显示该考试的结果，按分数自动排名，默认查询最近一次已结束的考试排名。</w:t>
      </w:r>
    </w:p>
    <w:p>
      <w:r>
        <w:rPr>
          <w:rFonts w:hint="eastAsia"/>
        </w:rPr>
        <w:t>显示结果：姓名、用户名、分数、排名</w:t>
      </w:r>
    </w:p>
    <w:p>
      <w:pPr>
        <w:pStyle w:val="3"/>
        <w:numPr>
          <w:ilvl w:val="2"/>
          <w:numId w:val="2"/>
        </w:numPr>
      </w:pPr>
      <w:r>
        <w:rPr>
          <w:rFonts w:hint="eastAsia"/>
        </w:rPr>
        <w:t>管理员登陆</w:t>
      </w:r>
    </w:p>
    <w:p>
      <w:r>
        <w:rPr>
          <w:rFonts w:hint="eastAsia"/>
        </w:rPr>
        <w:t>参考用户登陆</w:t>
      </w:r>
    </w:p>
    <w:p>
      <w:pPr>
        <w:pStyle w:val="3"/>
        <w:numPr>
          <w:ilvl w:val="2"/>
          <w:numId w:val="2"/>
        </w:numPr>
      </w:pPr>
      <w:r>
        <w:rPr>
          <w:rFonts w:hint="eastAsia"/>
        </w:rPr>
        <w:t>管理员密码修改</w:t>
      </w:r>
    </w:p>
    <w:p>
      <w:r>
        <w:rPr>
          <w:rFonts w:hint="eastAsia"/>
        </w:rPr>
        <w:t>参考用户密码修改</w:t>
      </w:r>
    </w:p>
    <w:p>
      <w:pPr>
        <w:pStyle w:val="3"/>
        <w:numPr>
          <w:ilvl w:val="2"/>
          <w:numId w:val="2"/>
        </w:numPr>
      </w:pPr>
      <w:r>
        <w:rPr>
          <w:rFonts w:hint="eastAsia"/>
        </w:rPr>
        <w:t>考试</w:t>
      </w:r>
    </w:p>
    <w:p>
      <w:r>
        <w:rPr>
          <w:rFonts w:hint="eastAsia"/>
        </w:rPr>
        <w:t>用户登陆后，在考试列表中，能够查询到当前时间可以考试的试卷。选择试卷进入考试。在时间（取系统服务器时间）未到前，用户如果做完题目可以点击提交按钮提交。在考试时间到之后，系统将自动提交用户试卷。已考过的试卷不会出现在试卷查询列表。考试结束系统计算分数，自动跳转到分数查看界面</w:t>
      </w:r>
    </w:p>
    <w:p>
      <w:pPr>
        <w:jc w:val="center"/>
      </w:pPr>
      <w:r>
        <w:object>
          <v:shape id="_x0000_i1028" o:spt="75" type="#_x0000_t75" style="height:243.85pt;width:108.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2">
            <o:LockedField>false</o:LockedField>
          </o:OLEObject>
        </w:object>
      </w:r>
    </w:p>
    <w:p>
      <w:pPr>
        <w:pStyle w:val="3"/>
        <w:numPr>
          <w:ilvl w:val="2"/>
          <w:numId w:val="2"/>
        </w:numPr>
      </w:pPr>
      <w:r>
        <w:rPr>
          <w:rFonts w:hint="eastAsia"/>
        </w:rPr>
        <w:t>分数查看</w:t>
      </w:r>
    </w:p>
    <w:p>
      <w:r>
        <w:rPr>
          <w:rFonts w:hint="eastAsia"/>
        </w:rPr>
        <w:t>在菜单上点击分数查看，显示用户考试科目，日期及分数</w:t>
      </w:r>
    </w:p>
    <w:p>
      <w:r>
        <w:rPr>
          <w:rFonts w:hint="eastAsia"/>
        </w:rPr>
        <w:t>查询条件：无</w:t>
      </w:r>
    </w:p>
    <w:p>
      <w:pPr>
        <w:rPr>
          <w:rFonts w:hint="eastAsia"/>
        </w:rPr>
      </w:pPr>
      <w:r>
        <w:rPr>
          <w:rFonts w:hint="eastAsia"/>
        </w:rPr>
        <w:t>查询结果：考试科目，日期，分数</w:t>
      </w:r>
    </w:p>
    <w:p>
      <w:pPr>
        <w:rPr>
          <w:rFonts w:hint="eastAsia"/>
        </w:rPr>
      </w:pPr>
      <w:r>
        <w:rPr>
          <w:vertAlign w:val="subscript"/>
        </w:rPr>
        <w:drawing>
          <wp:inline distT="0" distB="0" distL="114300" distR="114300">
            <wp:extent cx="5266690" cy="3990340"/>
            <wp:effectExtent l="0" t="0" r="6350" b="254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344D2"/>
    <w:multiLevelType w:val="multilevel"/>
    <w:tmpl w:val="0E0344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1501285"/>
    <w:multiLevelType w:val="multilevel"/>
    <w:tmpl w:val="6150128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1E6B"/>
    <w:rsid w:val="00012B83"/>
    <w:rsid w:val="000D27E0"/>
    <w:rsid w:val="0010073C"/>
    <w:rsid w:val="00124E0C"/>
    <w:rsid w:val="00147E56"/>
    <w:rsid w:val="00160005"/>
    <w:rsid w:val="0016795E"/>
    <w:rsid w:val="001B4CE2"/>
    <w:rsid w:val="001C3F91"/>
    <w:rsid w:val="001D7699"/>
    <w:rsid w:val="00210CD0"/>
    <w:rsid w:val="00231180"/>
    <w:rsid w:val="00237A8D"/>
    <w:rsid w:val="00241E6B"/>
    <w:rsid w:val="002459DB"/>
    <w:rsid w:val="002A33A0"/>
    <w:rsid w:val="002B642C"/>
    <w:rsid w:val="002C2DA1"/>
    <w:rsid w:val="0030016B"/>
    <w:rsid w:val="00343FBC"/>
    <w:rsid w:val="00394EAC"/>
    <w:rsid w:val="003A1FB9"/>
    <w:rsid w:val="003A4FF0"/>
    <w:rsid w:val="003B0D6B"/>
    <w:rsid w:val="003B7062"/>
    <w:rsid w:val="003D0533"/>
    <w:rsid w:val="003F509E"/>
    <w:rsid w:val="003F6EB7"/>
    <w:rsid w:val="00406E04"/>
    <w:rsid w:val="00434E0A"/>
    <w:rsid w:val="00447FB0"/>
    <w:rsid w:val="00460238"/>
    <w:rsid w:val="00473DA0"/>
    <w:rsid w:val="004964FA"/>
    <w:rsid w:val="004C3B27"/>
    <w:rsid w:val="00517861"/>
    <w:rsid w:val="005300C7"/>
    <w:rsid w:val="005437E4"/>
    <w:rsid w:val="00554A7E"/>
    <w:rsid w:val="005B08CA"/>
    <w:rsid w:val="005C315E"/>
    <w:rsid w:val="005F4EAE"/>
    <w:rsid w:val="006062E9"/>
    <w:rsid w:val="00620A4E"/>
    <w:rsid w:val="0068488B"/>
    <w:rsid w:val="00690054"/>
    <w:rsid w:val="006C2E78"/>
    <w:rsid w:val="006F35D3"/>
    <w:rsid w:val="00706084"/>
    <w:rsid w:val="00744090"/>
    <w:rsid w:val="00763D4E"/>
    <w:rsid w:val="0078266B"/>
    <w:rsid w:val="00794AE3"/>
    <w:rsid w:val="007971BF"/>
    <w:rsid w:val="007C1B9F"/>
    <w:rsid w:val="007D19DD"/>
    <w:rsid w:val="007F2377"/>
    <w:rsid w:val="007F409F"/>
    <w:rsid w:val="00817BFD"/>
    <w:rsid w:val="008239A9"/>
    <w:rsid w:val="00873EE5"/>
    <w:rsid w:val="0088035C"/>
    <w:rsid w:val="0089327E"/>
    <w:rsid w:val="008A0F1B"/>
    <w:rsid w:val="008C04D6"/>
    <w:rsid w:val="00915315"/>
    <w:rsid w:val="00933255"/>
    <w:rsid w:val="00936B01"/>
    <w:rsid w:val="00954541"/>
    <w:rsid w:val="0097048F"/>
    <w:rsid w:val="009A4E37"/>
    <w:rsid w:val="009A5C90"/>
    <w:rsid w:val="009F0123"/>
    <w:rsid w:val="009F5847"/>
    <w:rsid w:val="00A23B46"/>
    <w:rsid w:val="00A53E5C"/>
    <w:rsid w:val="00A663A8"/>
    <w:rsid w:val="00A81E90"/>
    <w:rsid w:val="00A95F4F"/>
    <w:rsid w:val="00AA6C89"/>
    <w:rsid w:val="00AB4667"/>
    <w:rsid w:val="00AD53A2"/>
    <w:rsid w:val="00AE5A2A"/>
    <w:rsid w:val="00AF60AF"/>
    <w:rsid w:val="00B01644"/>
    <w:rsid w:val="00B23749"/>
    <w:rsid w:val="00B72DDA"/>
    <w:rsid w:val="00B74936"/>
    <w:rsid w:val="00BA1DF7"/>
    <w:rsid w:val="00BC2BEB"/>
    <w:rsid w:val="00BF636F"/>
    <w:rsid w:val="00BF70F5"/>
    <w:rsid w:val="00C04D24"/>
    <w:rsid w:val="00C163AB"/>
    <w:rsid w:val="00C23D29"/>
    <w:rsid w:val="00C242FF"/>
    <w:rsid w:val="00C37FC3"/>
    <w:rsid w:val="00C93118"/>
    <w:rsid w:val="00CA14BE"/>
    <w:rsid w:val="00CC69F0"/>
    <w:rsid w:val="00CE5F82"/>
    <w:rsid w:val="00D3702D"/>
    <w:rsid w:val="00D51F5E"/>
    <w:rsid w:val="00D545C8"/>
    <w:rsid w:val="00D76369"/>
    <w:rsid w:val="00DA1568"/>
    <w:rsid w:val="00DB0000"/>
    <w:rsid w:val="00DC51C6"/>
    <w:rsid w:val="00E241D5"/>
    <w:rsid w:val="00E353A1"/>
    <w:rsid w:val="00E37B1A"/>
    <w:rsid w:val="00E6141F"/>
    <w:rsid w:val="00E66C5D"/>
    <w:rsid w:val="00E7569A"/>
    <w:rsid w:val="00E877FB"/>
    <w:rsid w:val="00E90F02"/>
    <w:rsid w:val="00F3434D"/>
    <w:rsid w:val="00F41127"/>
    <w:rsid w:val="00FA3CDD"/>
    <w:rsid w:val="00FB4732"/>
    <w:rsid w:val="00FF24C1"/>
    <w:rsid w:val="12AB4333"/>
    <w:rsid w:val="2379029A"/>
    <w:rsid w:val="2DED7FEE"/>
    <w:rsid w:val="305A1F9D"/>
    <w:rsid w:val="35B61696"/>
    <w:rsid w:val="3C843795"/>
    <w:rsid w:val="7130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 Accent 1"/>
    <w:basedOn w:val="9"/>
    <w:qFormat/>
    <w:uiPriority w:val="60"/>
    <w:rPr>
      <w:color w:val="2E75B5"/>
    </w:rPr>
    <w:tblPr>
      <w:tblBorders>
        <w:top w:val="single" w:color="5B9BD5" w:sz="8" w:space="0"/>
        <w:bottom w:val="single" w:color="5B9BD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sz="8" w:space="0"/>
          <w:left w:val="nil"/>
          <w:bottom w:val="single" w:color="5B9BD5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6E6F4"/>
      </w:tcPr>
    </w:tblStylePr>
  </w:style>
  <w:style w:type="character" w:customStyle="1" w:styleId="13">
    <w:name w:val="页眉 Char"/>
    <w:basedOn w:val="12"/>
    <w:link w:val="8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2"/>
    <w:link w:val="7"/>
    <w:semiHidden/>
    <w:qFormat/>
    <w:uiPriority w:val="99"/>
    <w:rPr>
      <w:sz w:val="18"/>
      <w:szCs w:val="18"/>
    </w:rPr>
  </w:style>
  <w:style w:type="character" w:customStyle="1" w:styleId="15">
    <w:name w:val="标题 2 Char"/>
    <w:basedOn w:val="12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8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文档结构图 Char"/>
    <w:basedOn w:val="12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27899-82F7-45E0-B444-7C5192F40E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http://www.hao251.com</Company>
  <Pages>8</Pages>
  <Words>346</Words>
  <Characters>1978</Characters>
  <Lines>16</Lines>
  <Paragraphs>4</Paragraphs>
  <TotalTime>227</TotalTime>
  <ScaleCrop>false</ScaleCrop>
  <LinksUpToDate>false</LinksUpToDate>
  <CharactersWithSpaces>2320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2011-06-18T05:31:00Z</dcterms:created>
  <dc:creator>电脑城装机专用绿色版</dc:creator>
  <cp:lastModifiedBy>芒果</cp:lastModifiedBy>
  <dcterms:modified xsi:type="dcterms:W3CDTF">2021-04-27T07:31:18Z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B56BAD29563C44658E145E9D255C31CE</vt:lpwstr>
  </property>
</Properties>
</file>