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الترميز التفصيلي للبيانات في نظام Xcyper</w:t>
      </w:r>
    </w:p>
    <w:p>
      <w:pPr>
        <w:pStyle w:val="Heading2"/>
      </w:pPr>
      <w:r>
        <w:t>1. المستخدمون (Users)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تعريف المستخدم، فريد وغير متكرر.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الاسم الكامل للمستخدم.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البريد الإلكتروني للمستخدم.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رقم الهاتف.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كلمة المرور مشفرة.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ENUM('Student','Trainer','Admin','Support')</w:t>
            </w:r>
          </w:p>
        </w:tc>
        <w:tc>
          <w:tcPr>
            <w:tcW w:type="dxa" w:w="2880"/>
          </w:tcPr>
          <w:p>
            <w:r>
              <w:t>نوع المستخدم.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إنشاء الحساب.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آخر دخول للنظام.</w:t>
            </w:r>
          </w:p>
        </w:tc>
      </w:tr>
    </w:tbl>
    <w:p>
      <w:pPr>
        <w:pStyle w:val="Heading2"/>
      </w:pPr>
      <w:r>
        <w:t>2. الدورات التدريبية (Courses)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الدورة.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الدورة.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وصف تفصيلي للدورة.</w:t>
            </w:r>
          </w:p>
        </w:tc>
      </w:tr>
      <w:tr>
        <w:tc>
          <w:tcPr>
            <w:tcW w:type="dxa" w:w="2880"/>
          </w:tcPr>
          <w:p>
            <w:r>
              <w:t>Trainer_ID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المسؤول عن الدورة.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البداية.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النهاية.</w:t>
            </w:r>
          </w:p>
        </w:tc>
      </w:tr>
      <w:tr>
        <w:tc>
          <w:tcPr>
            <w:tcW w:type="dxa" w:w="2880"/>
          </w:tcPr>
          <w:p>
            <w:r>
              <w:t>Duration_Hours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مدة الدورة بالساعات.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ENUM('Active','Completed','Pending')</w:t>
            </w:r>
          </w:p>
        </w:tc>
        <w:tc>
          <w:tcPr>
            <w:tcW w:type="dxa" w:w="2880"/>
          </w:tcPr>
          <w:p>
            <w:r>
              <w:t>الحالة الحالية للدورة.</w:t>
            </w:r>
          </w:p>
        </w:tc>
      </w:tr>
    </w:tbl>
    <w:p>
      <w:pPr>
        <w:pStyle w:val="Heading2"/>
      </w:pPr>
      <w:r>
        <w:t>3. التسجيلات (Enrollments)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Enrollment_ID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التسجيل.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المستخدم المسجل.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الدورة المسجل بها.</w:t>
            </w:r>
          </w:p>
        </w:tc>
      </w:tr>
      <w:tr>
        <w:tc>
          <w:tcPr>
            <w:tcW w:type="dxa" w:w="2880"/>
          </w:tcPr>
          <w:p>
            <w:r>
              <w:t>Enroll_Date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التسجيل.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ENUM('Active','Withdrawn','Completed')</w:t>
            </w:r>
          </w:p>
        </w:tc>
        <w:tc>
          <w:tcPr>
            <w:tcW w:type="dxa" w:w="2880"/>
          </w:tcPr>
          <w:p>
            <w:r>
              <w:t>حالة التسجيل.</w:t>
            </w:r>
          </w:p>
        </w:tc>
      </w:tr>
    </w:tbl>
    <w:p>
      <w:pPr>
        <w:pStyle w:val="Heading2"/>
      </w:pPr>
      <w:r>
        <w:t>4. الاختبارات (Exams)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Exam_ID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الاختبار.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الدورة المرتبط بها.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الاختبار.</w:t>
            </w:r>
          </w:p>
        </w:tc>
      </w:tr>
      <w:tr>
        <w:tc>
          <w:tcPr>
            <w:tcW w:type="dxa" w:w="2880"/>
          </w:tcPr>
          <w:p>
            <w:r>
              <w:t>Question_Count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الأسئلة.</w:t>
            </w:r>
          </w:p>
        </w:tc>
      </w:tr>
      <w:tr>
        <w:tc>
          <w:tcPr>
            <w:tcW w:type="dxa" w:w="2880"/>
          </w:tcPr>
          <w:p>
            <w:r>
              <w:t>Duration_Minutes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مدة الاختبار.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الإنشاء.</w:t>
            </w:r>
          </w:p>
        </w:tc>
      </w:tr>
    </w:tbl>
    <w:p>
      <w:pPr>
        <w:pStyle w:val="Heading2"/>
      </w:pPr>
      <w:r>
        <w:t>5. الأسئلة (Questions)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Question_ID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السؤال.</w:t>
            </w:r>
          </w:p>
        </w:tc>
      </w:tr>
      <w:tr>
        <w:tc>
          <w:tcPr>
            <w:tcW w:type="dxa" w:w="2880"/>
          </w:tcPr>
          <w:p>
            <w:r>
              <w:t>Exam_ID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الاختبار.</w:t>
            </w:r>
          </w:p>
        </w:tc>
      </w:tr>
      <w:tr>
        <w:tc>
          <w:tcPr>
            <w:tcW w:type="dxa" w:w="2880"/>
          </w:tcPr>
          <w:p>
            <w:r>
              <w:t>Question_Text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نص السؤال.</w:t>
            </w:r>
          </w:p>
        </w:tc>
      </w:tr>
      <w:tr>
        <w:tc>
          <w:tcPr>
            <w:tcW w:type="dxa" w:w="2880"/>
          </w:tcPr>
          <w:p>
            <w:r>
              <w:t>Question_Type</w:t>
            </w:r>
          </w:p>
        </w:tc>
        <w:tc>
          <w:tcPr>
            <w:tcW w:type="dxa" w:w="2880"/>
          </w:tcPr>
          <w:p>
            <w:r>
              <w:t>ENUM('MCQ','Essay')</w:t>
            </w:r>
          </w:p>
        </w:tc>
        <w:tc>
          <w:tcPr>
            <w:tcW w:type="dxa" w:w="2880"/>
          </w:tcPr>
          <w:p>
            <w:r>
              <w:t>نوع السؤال.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الخيارات (إن وجدت).</w:t>
            </w:r>
          </w:p>
        </w:tc>
      </w:tr>
      <w:tr>
        <w:tc>
          <w:tcPr>
            <w:tcW w:type="dxa" w:w="2880"/>
          </w:tcPr>
          <w:p>
            <w:r>
              <w:t>Correct_Answer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الإجابة الصحيحة.</w:t>
            </w:r>
          </w:p>
        </w:tc>
      </w:tr>
    </w:tbl>
    <w:p>
      <w:pPr>
        <w:pStyle w:val="Heading2"/>
      </w:pPr>
      <w:r>
        <w:t>6. النتائج (Results)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Result_ID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النتيجة.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المستخدم.</w:t>
            </w:r>
          </w:p>
        </w:tc>
      </w:tr>
      <w:tr>
        <w:tc>
          <w:tcPr>
            <w:tcW w:type="dxa" w:w="2880"/>
          </w:tcPr>
          <w:p>
            <w:r>
              <w:t>Exam_ID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الاختبار.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الدرجة.</w:t>
            </w:r>
          </w:p>
        </w:tc>
      </w:tr>
      <w:tr>
        <w:tc>
          <w:tcPr>
            <w:tcW w:type="dxa" w:w="2880"/>
          </w:tcPr>
          <w:p>
            <w:r>
              <w:t>Result_Status</w:t>
            </w:r>
          </w:p>
        </w:tc>
        <w:tc>
          <w:tcPr>
            <w:tcW w:type="dxa" w:w="2880"/>
          </w:tcPr>
          <w:p>
            <w:r>
              <w:t>ENUM('Pass','Fail')</w:t>
            </w:r>
          </w:p>
        </w:tc>
        <w:tc>
          <w:tcPr>
            <w:tcW w:type="dxa" w:w="2880"/>
          </w:tcPr>
          <w:p>
            <w:r>
              <w:t>نتيجة الاختبار.</w:t>
            </w:r>
          </w:p>
        </w:tc>
      </w:tr>
      <w:tr>
        <w:tc>
          <w:tcPr>
            <w:tcW w:type="dxa" w:w="2880"/>
          </w:tcPr>
          <w:p>
            <w:r>
              <w:t>Evaluated_At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التقييم.</w:t>
            </w:r>
          </w:p>
        </w:tc>
      </w:tr>
    </w:tbl>
    <w:p>
      <w:pPr>
        <w:pStyle w:val="Heading2"/>
      </w:pPr>
      <w:r>
        <w:t>7. الشهادات (Certificates)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Certificate_ID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الشهادة.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المستخدم.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الدورة.</w:t>
            </w:r>
          </w:p>
        </w:tc>
      </w:tr>
      <w:tr>
        <w:tc>
          <w:tcPr>
            <w:tcW w:type="dxa" w:w="2880"/>
          </w:tcPr>
          <w:p>
            <w:r>
              <w:t>Issued_Date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الإصدار.</w:t>
            </w:r>
          </w:p>
        </w:tc>
      </w:tr>
      <w:tr>
        <w:tc>
          <w:tcPr>
            <w:tcW w:type="dxa" w:w="2880"/>
          </w:tcPr>
          <w:p>
            <w:r>
              <w:t>Certificate_Link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رابط الشهادة.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ENUM('Valid','Revoked')</w:t>
            </w:r>
          </w:p>
        </w:tc>
        <w:tc>
          <w:tcPr>
            <w:tcW w:type="dxa" w:w="2880"/>
          </w:tcPr>
          <w:p>
            <w:r>
              <w:t>حالة الشهادة.</w:t>
            </w:r>
          </w:p>
        </w:tc>
      </w:tr>
    </w:tbl>
    <w:p>
      <w:pPr>
        <w:pStyle w:val="Heading2"/>
      </w:pPr>
      <w:r>
        <w:t>8. التذاكر (Support Tickets)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Ticket_ID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التذكرة.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المستخدم مقدم الطلب.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عنوان المشكلة.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وصف المشكلة.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ENUM('Open','Closed','In Progress')</w:t>
            </w:r>
          </w:p>
        </w:tc>
        <w:tc>
          <w:tcPr>
            <w:tcW w:type="dxa" w:w="2880"/>
          </w:tcPr>
          <w:p>
            <w:r>
              <w:t>حالة التذكرة.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الإنشاء.</w:t>
            </w:r>
          </w:p>
        </w:tc>
      </w:tr>
      <w:tr>
        <w:tc>
          <w:tcPr>
            <w:tcW w:type="dxa" w:w="2880"/>
          </w:tcPr>
          <w:p>
            <w:r>
              <w:t>Closed_At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الإغلاق.</w:t>
            </w:r>
          </w:p>
        </w:tc>
      </w:tr>
    </w:tbl>
    <w:p>
      <w:pPr>
        <w:pStyle w:val="Heading2"/>
      </w:pPr>
      <w:r>
        <w:t>9. الفحوصات الأمنية (Security Scans)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Scan_ID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رقم الفحص.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النطاق المفحوص.</w:t>
            </w:r>
          </w:p>
        </w:tc>
      </w:tr>
      <w:tr>
        <w:tc>
          <w:tcPr>
            <w:tcW w:type="dxa" w:w="2880"/>
          </w:tcPr>
          <w:p>
            <w:r>
              <w:t>Scan_Date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تاريخ الفحص.</w:t>
            </w:r>
          </w:p>
        </w:tc>
      </w:tr>
      <w:tr>
        <w:tc>
          <w:tcPr>
            <w:tcW w:type="dxa" w:w="2880"/>
          </w:tcPr>
          <w:p>
            <w:r>
              <w:t>Vulnerabilities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الثغرات المكتشفة.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ENUM('Low','Medium','High')</w:t>
            </w:r>
          </w:p>
        </w:tc>
        <w:tc>
          <w:tcPr>
            <w:tcW w:type="dxa" w:w="2880"/>
          </w:tcPr>
          <w:p>
            <w:r>
              <w:t>درجة الخطورة.</w:t>
            </w:r>
          </w:p>
        </w:tc>
      </w:tr>
      <w:tr>
        <w:tc>
          <w:tcPr>
            <w:tcW w:type="dxa" w:w="2880"/>
          </w:tcPr>
          <w:p>
            <w:r>
              <w:t>Action_Taken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الإجراءات المتخذة.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