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343" w:rsidRDefault="00AB7343" w:rsidP="00AB7343">
      <w:r>
        <w:rPr>
          <w:rFonts w:hint="eastAsia"/>
        </w:rPr>
        <w:t>摘自：</w:t>
      </w:r>
      <w:r>
        <w:rPr>
          <w:rFonts w:hint="eastAsia"/>
        </w:rPr>
        <w:t>http://blog.csdn.net/dreamboy87/article/details/17244467</w:t>
      </w:r>
    </w:p>
    <w:p w:rsidR="00AB7343" w:rsidRDefault="00AB7343" w:rsidP="00AB7343"/>
    <w:p w:rsidR="00AB7343" w:rsidRDefault="00AB7343" w:rsidP="00AB7343"/>
    <w:p w:rsidR="00AB7343" w:rsidRDefault="00AB7343" w:rsidP="00AB7343">
      <w:r>
        <w:rPr>
          <w:rFonts w:hint="eastAsia"/>
        </w:rPr>
        <w:t>l.</w:t>
      </w:r>
      <w:r>
        <w:rPr>
          <w:rFonts w:hint="eastAsia"/>
        </w:rPr>
        <w:t>什么是模块化</w:t>
      </w:r>
    </w:p>
    <w:p w:rsidR="00AB7343" w:rsidRDefault="00AB7343" w:rsidP="00AB7343">
      <w:r>
        <w:rPr>
          <w:rFonts w:hint="eastAsia"/>
        </w:rPr>
        <w:t>与面向对象一样，模块化的目的也是松耦合，高内聚。我们可以理解为模块化是将对象间的互访做了边界划分，即对一组业务相关的对象进行封装，并且提供可能的更高层次的代码访问隔离机制。</w:t>
      </w:r>
    </w:p>
    <w:p w:rsidR="00AB7343" w:rsidRDefault="00AB7343" w:rsidP="00AB7343"/>
    <w:p w:rsidR="00AB7343" w:rsidRDefault="00AB7343" w:rsidP="00AB7343">
      <w:r>
        <w:rPr>
          <w:rFonts w:hint="eastAsia"/>
        </w:rPr>
        <w:t>2.</w:t>
      </w:r>
      <w:r>
        <w:rPr>
          <w:rFonts w:hint="eastAsia"/>
        </w:rPr>
        <w:t>物理模块化</w:t>
      </w:r>
      <w:r>
        <w:rPr>
          <w:rFonts w:hint="eastAsia"/>
        </w:rPr>
        <w:t>VS</w:t>
      </w:r>
      <w:r>
        <w:rPr>
          <w:rFonts w:hint="eastAsia"/>
        </w:rPr>
        <w:t>逻辑模块化</w:t>
      </w:r>
    </w:p>
    <w:p w:rsidR="00AB7343" w:rsidRDefault="00AB7343" w:rsidP="00AB7343">
      <w:r>
        <w:rPr>
          <w:rFonts w:hint="eastAsia"/>
        </w:rPr>
        <w:t>物理模块化是指应用中的类文件被物理的分割放在不同的模块中，但是每个模块间的互访不受控制，各个模块可以访问模块间的内部对象，只要对象是可访问的。只是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对代码本身进行模块化管理。</w:t>
      </w:r>
    </w:p>
    <w:p w:rsidR="00AB7343" w:rsidRDefault="00AB7343" w:rsidP="00AB7343"/>
    <w:p w:rsidR="00AB7343" w:rsidRDefault="00AB7343" w:rsidP="00AB7343">
      <w:r>
        <w:rPr>
          <w:rFonts w:hint="eastAsia"/>
        </w:rPr>
        <w:t>例如</w:t>
      </w:r>
      <w:r>
        <w:rPr>
          <w:rFonts w:hint="eastAsia"/>
        </w:rPr>
        <w:t>JAVA</w:t>
      </w:r>
      <w:r>
        <w:rPr>
          <w:rFonts w:hint="eastAsia"/>
        </w:rPr>
        <w:t>中，应用被分为模块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，模块</w:t>
      </w:r>
      <w:r>
        <w:rPr>
          <w:rFonts w:hint="eastAsia"/>
        </w:rPr>
        <w:t>B</w:t>
      </w:r>
      <w:r>
        <w:rPr>
          <w:rFonts w:hint="eastAsia"/>
        </w:rPr>
        <w:t>中有一个</w:t>
      </w:r>
      <w:r>
        <w:rPr>
          <w:rFonts w:hint="eastAsia"/>
        </w:rPr>
        <w:t>public</w:t>
      </w:r>
      <w:r>
        <w:rPr>
          <w:rFonts w:hint="eastAsia"/>
        </w:rPr>
        <w:t>对象</w:t>
      </w:r>
      <w:proofErr w:type="spellStart"/>
      <w:r>
        <w:rPr>
          <w:rFonts w:hint="eastAsia"/>
        </w:rPr>
        <w:t>B.b</w:t>
      </w:r>
      <w:proofErr w:type="spellEnd"/>
      <w:r>
        <w:rPr>
          <w:rFonts w:hint="eastAsia"/>
        </w:rPr>
        <w:t>，该对象可以完全被模块</w:t>
      </w:r>
      <w:r>
        <w:rPr>
          <w:rFonts w:hint="eastAsia"/>
        </w:rPr>
        <w:t>A</w:t>
      </w:r>
      <w:r>
        <w:rPr>
          <w:rFonts w:hint="eastAsia"/>
        </w:rPr>
        <w:t>访问，因为它是</w:t>
      </w:r>
      <w:r>
        <w:rPr>
          <w:rFonts w:hint="eastAsia"/>
        </w:rPr>
        <w:t>public</w:t>
      </w:r>
      <w:r>
        <w:rPr>
          <w:rFonts w:hint="eastAsia"/>
        </w:rPr>
        <w:t>的。</w:t>
      </w:r>
    </w:p>
    <w:p w:rsidR="00AB7343" w:rsidRDefault="00AB7343" w:rsidP="00AB7343"/>
    <w:p w:rsidR="00AB7343" w:rsidRDefault="00AB7343" w:rsidP="00AB7343">
      <w:r>
        <w:rPr>
          <w:rFonts w:hint="eastAsia"/>
        </w:rPr>
        <w:t>逻辑模块化是指在物理模块化的基础上，对模块进行控制访问；即模块间实现了访问隔离，而这才是我们所说的真正的模块化的概念。</w:t>
      </w:r>
    </w:p>
    <w:p w:rsidR="00AB7343" w:rsidRDefault="00AB7343" w:rsidP="00AB7343"/>
    <w:p w:rsidR="00AB7343" w:rsidRDefault="00AB7343" w:rsidP="00AB7343">
      <w:r>
        <w:rPr>
          <w:rFonts w:hint="eastAsia"/>
        </w:rPr>
        <w:t>再看回上面的例子，如果</w:t>
      </w:r>
      <w:proofErr w:type="spellStart"/>
      <w:r>
        <w:rPr>
          <w:rFonts w:hint="eastAsia"/>
        </w:rPr>
        <w:t>B.b</w:t>
      </w:r>
      <w:proofErr w:type="spellEnd"/>
      <w:r>
        <w:rPr>
          <w:rFonts w:hint="eastAsia"/>
        </w:rPr>
        <w:t>没有定义是其它模块可访问的，那么默认</w:t>
      </w:r>
      <w:proofErr w:type="spellStart"/>
      <w:r>
        <w:rPr>
          <w:rFonts w:hint="eastAsia"/>
        </w:rPr>
        <w:t>A.a</w:t>
      </w:r>
      <w:proofErr w:type="spellEnd"/>
      <w:r>
        <w:rPr>
          <w:rFonts w:hint="eastAsia"/>
        </w:rPr>
        <w:t>是访问不到</w:t>
      </w:r>
      <w:proofErr w:type="spellStart"/>
      <w:r>
        <w:rPr>
          <w:rFonts w:hint="eastAsia"/>
        </w:rPr>
        <w:t>B.b</w:t>
      </w:r>
      <w:proofErr w:type="spellEnd"/>
      <w:r>
        <w:rPr>
          <w:rFonts w:hint="eastAsia"/>
        </w:rPr>
        <w:t>这个对象的，不管这个对象的访问级别是什么。</w:t>
      </w:r>
    </w:p>
    <w:p w:rsidR="00AB7343" w:rsidRDefault="00AB7343" w:rsidP="00AB7343"/>
    <w:p w:rsidR="00AB7343" w:rsidRDefault="00AB7343" w:rsidP="00AB7343">
      <w:r>
        <w:rPr>
          <w:rFonts w:hint="eastAsia"/>
        </w:rPr>
        <w:t>3.OSGI</w:t>
      </w:r>
      <w:r>
        <w:rPr>
          <w:rFonts w:hint="eastAsia"/>
        </w:rPr>
        <w:t>的作用</w:t>
      </w:r>
    </w:p>
    <w:p w:rsidR="00AB7343" w:rsidRDefault="00AB7343" w:rsidP="00AB7343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</w:t>
      </w:r>
      <w:r>
        <w:rPr>
          <w:rFonts w:hint="eastAsia"/>
        </w:rPr>
        <w:t>OSGI</w:t>
      </w:r>
      <w:r>
        <w:rPr>
          <w:rFonts w:hint="eastAsia"/>
        </w:rPr>
        <w:t>是一个实现</w:t>
      </w:r>
      <w:r>
        <w:rPr>
          <w:rFonts w:hint="eastAsia"/>
        </w:rPr>
        <w:t>java</w:t>
      </w:r>
      <w:r>
        <w:rPr>
          <w:rFonts w:hint="eastAsia"/>
        </w:rPr>
        <w:t>模块化互访的平台，我们可以理解为是一个更高级的</w:t>
      </w:r>
      <w:r>
        <w:rPr>
          <w:rFonts w:hint="eastAsia"/>
        </w:rPr>
        <w:t>JVM</w:t>
      </w:r>
      <w:r>
        <w:rPr>
          <w:rFonts w:hint="eastAsia"/>
        </w:rPr>
        <w:t>。它提供了逻辑上的模块化控制。</w:t>
      </w:r>
    </w:p>
    <w:p w:rsidR="00AB7343" w:rsidRDefault="00AB7343" w:rsidP="00AB7343"/>
    <w:p w:rsidR="00AB7343" w:rsidRDefault="00AB7343" w:rsidP="00AB7343">
      <w:r>
        <w:rPr>
          <w:rFonts w:hint="eastAsia"/>
        </w:rPr>
        <w:t>4.OSGI</w:t>
      </w:r>
      <w:r>
        <w:rPr>
          <w:rFonts w:hint="eastAsia"/>
        </w:rPr>
        <w:t>对模块的定义</w:t>
      </w:r>
    </w:p>
    <w:p w:rsidR="00AB7343" w:rsidRDefault="00AB7343" w:rsidP="00AB7343">
      <w:r>
        <w:rPr>
          <w:rFonts w:hint="eastAsia"/>
        </w:rPr>
        <w:t>在</w:t>
      </w:r>
      <w:r>
        <w:rPr>
          <w:rFonts w:hint="eastAsia"/>
        </w:rPr>
        <w:t>OSGI</w:t>
      </w:r>
      <w:r>
        <w:rPr>
          <w:rFonts w:hint="eastAsia"/>
        </w:rPr>
        <w:t>中，模块称之为</w:t>
      </w:r>
      <w:r>
        <w:rPr>
          <w:rFonts w:hint="eastAsia"/>
        </w:rPr>
        <w:t>bundle</w:t>
      </w:r>
      <w:r>
        <w:rPr>
          <w:rFonts w:hint="eastAsia"/>
        </w:rPr>
        <w:t>，一个</w:t>
      </w:r>
      <w:r>
        <w:rPr>
          <w:rFonts w:hint="eastAsia"/>
        </w:rPr>
        <w:t>bundle</w:t>
      </w:r>
      <w:r>
        <w:rPr>
          <w:rFonts w:hint="eastAsia"/>
        </w:rPr>
        <w:t>在物理上而言就是一个</w:t>
      </w:r>
      <w:r>
        <w:rPr>
          <w:rFonts w:hint="eastAsia"/>
        </w:rPr>
        <w:t>jar</w:t>
      </w:r>
      <w:r>
        <w:rPr>
          <w:rFonts w:hint="eastAsia"/>
        </w:rPr>
        <w:t>包。</w:t>
      </w:r>
      <w:r>
        <w:rPr>
          <w:rFonts w:hint="eastAsia"/>
        </w:rPr>
        <w:t>Jar</w:t>
      </w:r>
      <w:r>
        <w:rPr>
          <w:rFonts w:hint="eastAsia"/>
        </w:rPr>
        <w:t>包中有一个描述</w:t>
      </w:r>
      <w:r>
        <w:rPr>
          <w:rFonts w:hint="eastAsia"/>
        </w:rPr>
        <w:t>jar</w:t>
      </w:r>
      <w:r>
        <w:rPr>
          <w:rFonts w:hint="eastAsia"/>
        </w:rPr>
        <w:t>包的信息文件，位于</w:t>
      </w:r>
      <w:r>
        <w:rPr>
          <w:rFonts w:hint="eastAsia"/>
        </w:rPr>
        <w:t>jar</w:t>
      </w:r>
      <w:r>
        <w:rPr>
          <w:rFonts w:hint="eastAsia"/>
        </w:rPr>
        <w:t>内部的</w:t>
      </w:r>
      <w:r>
        <w:rPr>
          <w:rFonts w:hint="eastAsia"/>
        </w:rPr>
        <w:t>META-INF</w:t>
      </w:r>
      <w:r>
        <w:rPr>
          <w:rFonts w:hint="eastAsia"/>
        </w:rPr>
        <w:t>目录下的</w:t>
      </w:r>
      <w:r>
        <w:rPr>
          <w:rFonts w:hint="eastAsia"/>
        </w:rPr>
        <w:t>MANIFEST.MF</w:t>
      </w:r>
      <w:r>
        <w:rPr>
          <w:rFonts w:hint="eastAsia"/>
        </w:rPr>
        <w:t>文件。</w:t>
      </w:r>
      <w:r>
        <w:rPr>
          <w:rFonts w:hint="eastAsia"/>
        </w:rPr>
        <w:t>OSGI</w:t>
      </w:r>
      <w:r>
        <w:rPr>
          <w:rFonts w:hint="eastAsia"/>
        </w:rPr>
        <w:t>通过</w:t>
      </w:r>
      <w:r>
        <w:rPr>
          <w:rFonts w:hint="eastAsia"/>
        </w:rPr>
        <w:t>MANIFEST</w:t>
      </w:r>
      <w:r>
        <w:rPr>
          <w:rFonts w:hint="eastAsia"/>
        </w:rPr>
        <w:t>这个文件获取模块的定义信息，比如模块间的互访信息，模块的版本信息等。</w:t>
      </w:r>
    </w:p>
    <w:p w:rsidR="00AB7343" w:rsidRDefault="00AB7343" w:rsidP="00AB7343"/>
    <w:p w:rsidR="00AB7343" w:rsidRDefault="00AB7343" w:rsidP="00AB7343">
      <w:r>
        <w:rPr>
          <w:rFonts w:hint="eastAsia"/>
        </w:rPr>
        <w:t>5.bundle</w:t>
      </w:r>
      <w:r>
        <w:rPr>
          <w:rFonts w:hint="eastAsia"/>
        </w:rPr>
        <w:t>里有什么</w:t>
      </w:r>
    </w:p>
    <w:p w:rsidR="00AB7343" w:rsidRDefault="00AB7343" w:rsidP="00AB7343">
      <w:r>
        <w:rPr>
          <w:rFonts w:hint="eastAsia"/>
        </w:rPr>
        <w:t>一个</w:t>
      </w:r>
      <w:r>
        <w:rPr>
          <w:rFonts w:hint="eastAsia"/>
        </w:rPr>
        <w:t>bundle</w:t>
      </w:r>
      <w:r>
        <w:rPr>
          <w:rFonts w:hint="eastAsia"/>
        </w:rPr>
        <w:t>中一般包含如下的东西：</w:t>
      </w:r>
    </w:p>
    <w:p w:rsidR="00AB7343" w:rsidRDefault="00AB7343" w:rsidP="00AB7343">
      <w:r>
        <w:rPr>
          <w:rFonts w:hint="eastAsia"/>
        </w:rPr>
        <w:t>部署描述文件（</w:t>
      </w:r>
      <w:r>
        <w:rPr>
          <w:rFonts w:hint="eastAsia"/>
        </w:rPr>
        <w:t>MANIFEST.MF</w:t>
      </w:r>
      <w:r>
        <w:rPr>
          <w:rFonts w:hint="eastAsia"/>
        </w:rPr>
        <w:t>，必要的），各类资源文件（如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等，非必须的），还有类文件。这与一个普通的</w:t>
      </w:r>
      <w:r>
        <w:rPr>
          <w:rFonts w:hint="eastAsia"/>
        </w:rPr>
        <w:t>jar</w:t>
      </w:r>
      <w:r>
        <w:rPr>
          <w:rFonts w:hint="eastAsia"/>
        </w:rPr>
        <w:t>包没有任何的区别。但是，除此之外，</w:t>
      </w:r>
      <w:r>
        <w:rPr>
          <w:rFonts w:hint="eastAsia"/>
        </w:rPr>
        <w:t>bundle</w:t>
      </w:r>
      <w:r>
        <w:rPr>
          <w:rFonts w:hint="eastAsia"/>
        </w:rPr>
        <w:t>里还可以放入其它的</w:t>
      </w:r>
      <w:r>
        <w:rPr>
          <w:rFonts w:hint="eastAsia"/>
        </w:rPr>
        <w:t>jar</w:t>
      </w:r>
      <w:r>
        <w:rPr>
          <w:rFonts w:hint="eastAsia"/>
        </w:rPr>
        <w:t>包，用于提供给</w:t>
      </w:r>
      <w:r>
        <w:rPr>
          <w:rFonts w:hint="eastAsia"/>
        </w:rPr>
        <w:t>bundle</w:t>
      </w:r>
      <w:r>
        <w:rPr>
          <w:rFonts w:hint="eastAsia"/>
        </w:rPr>
        <w:t>内部的类引用，即</w:t>
      </w:r>
      <w:r>
        <w:rPr>
          <w:rFonts w:hint="eastAsia"/>
        </w:rPr>
        <w:t>bundle</w:t>
      </w:r>
      <w:r>
        <w:rPr>
          <w:rFonts w:hint="eastAsia"/>
        </w:rPr>
        <w:t>内部的</w:t>
      </w:r>
      <w:r>
        <w:rPr>
          <w:rFonts w:hint="eastAsia"/>
        </w:rPr>
        <w:t>lib</w:t>
      </w:r>
      <w:r>
        <w:rPr>
          <w:rFonts w:hint="eastAsia"/>
        </w:rPr>
        <w:t>库。（跟一个</w:t>
      </w:r>
      <w:r>
        <w:rPr>
          <w:rFonts w:hint="eastAsia"/>
        </w:rPr>
        <w:t>war</w:t>
      </w:r>
      <w:r>
        <w:rPr>
          <w:rFonts w:hint="eastAsia"/>
        </w:rPr>
        <w:t>很类似）。</w:t>
      </w:r>
    </w:p>
    <w:p w:rsidR="00AB7343" w:rsidRDefault="00AB7343" w:rsidP="00AB7343"/>
    <w:p w:rsidR="00AB7343" w:rsidRDefault="00AB7343" w:rsidP="00AB7343">
      <w:r>
        <w:rPr>
          <w:rFonts w:hint="eastAsia"/>
        </w:rPr>
        <w:t>Note</w:t>
      </w:r>
      <w:r>
        <w:rPr>
          <w:rFonts w:hint="eastAsia"/>
        </w:rPr>
        <w:t>：实际上</w:t>
      </w:r>
      <w:r>
        <w:rPr>
          <w:rFonts w:hint="eastAsia"/>
        </w:rPr>
        <w:t>bundle</w:t>
      </w:r>
      <w:r>
        <w:rPr>
          <w:rFonts w:hint="eastAsia"/>
        </w:rPr>
        <w:t>里可以存放任何的内容，但是在</w:t>
      </w:r>
      <w:r>
        <w:rPr>
          <w:rFonts w:hint="eastAsia"/>
        </w:rPr>
        <w:t>bundle</w:t>
      </w:r>
      <w:r>
        <w:rPr>
          <w:rFonts w:hint="eastAsia"/>
        </w:rPr>
        <w:t>内部不会有嵌套的</w:t>
      </w:r>
      <w:r>
        <w:rPr>
          <w:rFonts w:hint="eastAsia"/>
        </w:rPr>
        <w:t>bundle</w:t>
      </w:r>
      <w:r>
        <w:rPr>
          <w:rFonts w:hint="eastAsia"/>
        </w:rPr>
        <w:t>，即上面提到的存放于</w:t>
      </w:r>
      <w:r>
        <w:rPr>
          <w:rFonts w:hint="eastAsia"/>
        </w:rPr>
        <w:t>bundle</w:t>
      </w:r>
      <w:r>
        <w:rPr>
          <w:rFonts w:hint="eastAsia"/>
        </w:rPr>
        <w:t>中的</w:t>
      </w:r>
      <w:r>
        <w:rPr>
          <w:rFonts w:hint="eastAsia"/>
        </w:rPr>
        <w:t>jar</w:t>
      </w:r>
      <w:r>
        <w:rPr>
          <w:rFonts w:hint="eastAsia"/>
        </w:rPr>
        <w:t>包就只会当成是一个普通的</w:t>
      </w:r>
      <w:r>
        <w:rPr>
          <w:rFonts w:hint="eastAsia"/>
        </w:rPr>
        <w:t>jar</w:t>
      </w:r>
      <w:r>
        <w:rPr>
          <w:rFonts w:hint="eastAsia"/>
        </w:rPr>
        <w:t>包，不管这些</w:t>
      </w:r>
      <w:r>
        <w:rPr>
          <w:rFonts w:hint="eastAsia"/>
        </w:rPr>
        <w:t>jar</w:t>
      </w:r>
      <w:r>
        <w:rPr>
          <w:rFonts w:hint="eastAsia"/>
        </w:rPr>
        <w:t>包中是否含有</w:t>
      </w:r>
      <w:r>
        <w:rPr>
          <w:rFonts w:hint="eastAsia"/>
        </w:rPr>
        <w:t>bundle</w:t>
      </w:r>
      <w:r>
        <w:rPr>
          <w:rFonts w:hint="eastAsia"/>
        </w:rPr>
        <w:t>定义的信息</w:t>
      </w:r>
    </w:p>
    <w:p w:rsidR="00AB7343" w:rsidRDefault="00C16BD7" w:rsidP="00AB7343">
      <w:r>
        <w:rPr>
          <w:noProof/>
        </w:rPr>
        <w:lastRenderedPageBreak/>
        <w:drawing>
          <wp:inline distT="0" distB="0" distL="0" distR="0" wp14:anchorId="4C05718E" wp14:editId="07E22D9B">
            <wp:extent cx="4465707" cy="33988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343" w:rsidRDefault="00AB7343" w:rsidP="00AB7343"/>
    <w:p w:rsidR="00AB7343" w:rsidRDefault="00AB7343" w:rsidP="00AB7343">
      <w:r>
        <w:rPr>
          <w:rFonts w:hint="eastAsia"/>
        </w:rPr>
        <w:t>6.Bundle</w:t>
      </w:r>
      <w:r>
        <w:rPr>
          <w:rFonts w:hint="eastAsia"/>
        </w:rPr>
        <w:t>的生命周期</w:t>
      </w:r>
    </w:p>
    <w:p w:rsidR="00337CEA" w:rsidRDefault="00AA10C5" w:rsidP="00AB7343">
      <w:pPr>
        <w:rPr>
          <w:rFonts w:hint="eastAsia"/>
        </w:rPr>
      </w:pPr>
      <w:r>
        <w:rPr>
          <w:noProof/>
        </w:rPr>
        <w:drawing>
          <wp:inline distT="0" distB="0" distL="0" distR="0" wp14:anchorId="70315B92" wp14:editId="4BEE3F46">
            <wp:extent cx="5274310" cy="3656000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7CEA" w:rsidRDefault="00337CEA" w:rsidP="00AB7343"/>
    <w:p w:rsidR="00AB7343" w:rsidRDefault="00AB7343" w:rsidP="00AB7343">
      <w:r>
        <w:rPr>
          <w:rFonts w:hint="eastAsia"/>
        </w:rPr>
        <w:t>如图，椭圆表示状态，</w:t>
      </w:r>
      <w:r>
        <w:rPr>
          <w:rFonts w:hint="eastAsia"/>
        </w:rPr>
        <w:t>bundle</w:t>
      </w:r>
      <w:r>
        <w:rPr>
          <w:rFonts w:hint="eastAsia"/>
        </w:rPr>
        <w:t>在</w:t>
      </w:r>
      <w:r>
        <w:rPr>
          <w:rFonts w:hint="eastAsia"/>
        </w:rPr>
        <w:t>OSGI</w:t>
      </w:r>
      <w:r>
        <w:rPr>
          <w:rFonts w:hint="eastAsia"/>
        </w:rPr>
        <w:t>中一共可以查看到</w:t>
      </w:r>
      <w:r>
        <w:rPr>
          <w:rFonts w:hint="eastAsia"/>
        </w:rPr>
        <w:t>5</w:t>
      </w:r>
      <w:r>
        <w:rPr>
          <w:rFonts w:hint="eastAsia"/>
        </w:rPr>
        <w:t>个状态，分别是</w:t>
      </w:r>
      <w:r>
        <w:rPr>
          <w:rFonts w:hint="eastAsia"/>
        </w:rPr>
        <w:t>Installed</w:t>
      </w:r>
      <w:r>
        <w:rPr>
          <w:rFonts w:hint="eastAsia"/>
        </w:rPr>
        <w:t>，</w:t>
      </w:r>
      <w:r>
        <w:rPr>
          <w:rFonts w:hint="eastAsia"/>
        </w:rPr>
        <w:t>Resolved</w:t>
      </w:r>
      <w:r>
        <w:rPr>
          <w:rFonts w:hint="eastAsia"/>
        </w:rPr>
        <w:t>，</w:t>
      </w:r>
      <w:r>
        <w:rPr>
          <w:rFonts w:hint="eastAsia"/>
        </w:rPr>
        <w:t>starting</w:t>
      </w:r>
      <w:r>
        <w:rPr>
          <w:rFonts w:hint="eastAsia"/>
        </w:rPr>
        <w:t>，</w:t>
      </w:r>
      <w:r>
        <w:rPr>
          <w:rFonts w:hint="eastAsia"/>
        </w:rPr>
        <w:t>Active</w:t>
      </w:r>
      <w:r>
        <w:rPr>
          <w:rFonts w:hint="eastAsia"/>
        </w:rPr>
        <w:t>，</w:t>
      </w:r>
      <w:r>
        <w:rPr>
          <w:rFonts w:hint="eastAsia"/>
        </w:rPr>
        <w:t>stopping</w:t>
      </w:r>
      <w:r>
        <w:rPr>
          <w:rFonts w:hint="eastAsia"/>
        </w:rPr>
        <w:t>。</w:t>
      </w:r>
      <w:r>
        <w:rPr>
          <w:rFonts w:hint="eastAsia"/>
        </w:rPr>
        <w:t>Uninstalled</w:t>
      </w:r>
      <w:r>
        <w:rPr>
          <w:rFonts w:hint="eastAsia"/>
        </w:rPr>
        <w:t>则是一个虚的状态，即当</w:t>
      </w:r>
      <w:r>
        <w:rPr>
          <w:rFonts w:hint="eastAsia"/>
        </w:rPr>
        <w:t>Bundle</w:t>
      </w:r>
      <w:r>
        <w:rPr>
          <w:rFonts w:hint="eastAsia"/>
        </w:rPr>
        <w:t>不存在于</w:t>
      </w:r>
      <w:r>
        <w:rPr>
          <w:rFonts w:hint="eastAsia"/>
        </w:rPr>
        <w:t>OSGI</w:t>
      </w:r>
      <w:r>
        <w:rPr>
          <w:rFonts w:hint="eastAsia"/>
        </w:rPr>
        <w:t>中时的状态。</w:t>
      </w:r>
    </w:p>
    <w:p w:rsidR="00AB7343" w:rsidRDefault="00AB7343" w:rsidP="00AB7343"/>
    <w:p w:rsidR="00AB7343" w:rsidRDefault="00AB7343" w:rsidP="00AB7343">
      <w:r>
        <w:rPr>
          <w:rFonts w:hint="eastAsia"/>
        </w:rPr>
        <w:lastRenderedPageBreak/>
        <w:t>OSGI</w:t>
      </w:r>
      <w:r>
        <w:rPr>
          <w:rFonts w:hint="eastAsia"/>
        </w:rPr>
        <w:t>里对</w:t>
      </w:r>
      <w:r>
        <w:rPr>
          <w:rFonts w:hint="eastAsia"/>
        </w:rPr>
        <w:t>Bundle</w:t>
      </w:r>
      <w:r>
        <w:rPr>
          <w:rFonts w:hint="eastAsia"/>
        </w:rPr>
        <w:t>的操作一共有</w:t>
      </w:r>
      <w:r>
        <w:rPr>
          <w:rFonts w:hint="eastAsia"/>
        </w:rPr>
        <w:t>6</w:t>
      </w:r>
      <w:r>
        <w:rPr>
          <w:rFonts w:hint="eastAsia"/>
        </w:rPr>
        <w:t>个，分别是</w:t>
      </w:r>
      <w:r>
        <w:rPr>
          <w:rFonts w:hint="eastAsia"/>
        </w:rPr>
        <w:t>Install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Refresh</w:t>
      </w:r>
      <w:r>
        <w:rPr>
          <w:rFonts w:hint="eastAsia"/>
        </w:rPr>
        <w:t>，</w:t>
      </w:r>
      <w:r>
        <w:rPr>
          <w:rFonts w:hint="eastAsia"/>
        </w:rPr>
        <w:t>Start</w:t>
      </w:r>
      <w:r>
        <w:rPr>
          <w:rFonts w:hint="eastAsia"/>
        </w:rPr>
        <w:t>，</w:t>
      </w:r>
      <w:r>
        <w:rPr>
          <w:rFonts w:hint="eastAsia"/>
        </w:rPr>
        <w:t>Stop</w:t>
      </w:r>
      <w:r>
        <w:rPr>
          <w:rFonts w:hint="eastAsia"/>
        </w:rPr>
        <w:t>，</w:t>
      </w:r>
      <w:r>
        <w:rPr>
          <w:rFonts w:hint="eastAsia"/>
        </w:rPr>
        <w:t>Uninstall</w:t>
      </w:r>
      <w:r>
        <w:rPr>
          <w:rFonts w:hint="eastAsia"/>
        </w:rPr>
        <w:t>。</w:t>
      </w:r>
    </w:p>
    <w:p w:rsidR="00AB7343" w:rsidRDefault="00AB7343" w:rsidP="00AB7343"/>
    <w:p w:rsidR="00AB7343" w:rsidRDefault="00AB7343" w:rsidP="00AB7343">
      <w:r>
        <w:rPr>
          <w:rFonts w:hint="eastAsia"/>
        </w:rPr>
        <w:t>通过这些操作就可以达到不同的状态。</w:t>
      </w:r>
    </w:p>
    <w:p w:rsidR="00AB7343" w:rsidRDefault="00AB7343" w:rsidP="00AB7343"/>
    <w:p w:rsidR="00AB7343" w:rsidRDefault="00AB7343" w:rsidP="00AB7343">
      <w:r>
        <w:rPr>
          <w:rFonts w:hint="eastAsia"/>
        </w:rPr>
        <w:t>7.</w:t>
      </w:r>
      <w:r>
        <w:rPr>
          <w:rFonts w:hint="eastAsia"/>
        </w:rPr>
        <w:t>什么是</w:t>
      </w:r>
      <w:r>
        <w:rPr>
          <w:rFonts w:hint="eastAsia"/>
        </w:rPr>
        <w:t>OSGI Service</w:t>
      </w:r>
      <w:r>
        <w:rPr>
          <w:rFonts w:hint="eastAsia"/>
        </w:rPr>
        <w:t>？</w:t>
      </w:r>
    </w:p>
    <w:p w:rsidR="00AB7343" w:rsidRDefault="00AB7343" w:rsidP="00AB7343">
      <w:r>
        <w:rPr>
          <w:rFonts w:hint="eastAsia"/>
        </w:rPr>
        <w:t>我们有了</w:t>
      </w:r>
      <w:r>
        <w:rPr>
          <w:rFonts w:hint="eastAsia"/>
        </w:rPr>
        <w:t>export</w:t>
      </w:r>
      <w:r>
        <w:rPr>
          <w:rFonts w:hint="eastAsia"/>
        </w:rPr>
        <w:t>和</w:t>
      </w:r>
      <w:r>
        <w:rPr>
          <w:rFonts w:hint="eastAsia"/>
        </w:rPr>
        <w:t>import</w:t>
      </w:r>
      <w:r>
        <w:rPr>
          <w:rFonts w:hint="eastAsia"/>
        </w:rPr>
        <w:t>，已经可以很好的管理模块间的代码互访，但是，如果我们只希望曝露接口，而不是实现的话，如何让依赖的</w:t>
      </w:r>
      <w:r>
        <w:rPr>
          <w:rFonts w:hint="eastAsia"/>
        </w:rPr>
        <w:t>Bundle</w:t>
      </w:r>
      <w:r>
        <w:rPr>
          <w:rFonts w:hint="eastAsia"/>
        </w:rPr>
        <w:t>获得接口的实现呢？这个时候我们就需要一种类似服务查找的方式通过</w:t>
      </w:r>
      <w:r>
        <w:rPr>
          <w:rFonts w:hint="eastAsia"/>
        </w:rPr>
        <w:t>OSGI</w:t>
      </w:r>
      <w:r>
        <w:rPr>
          <w:rFonts w:hint="eastAsia"/>
        </w:rPr>
        <w:t>来获得实现了。所以</w:t>
      </w:r>
      <w:r>
        <w:rPr>
          <w:rFonts w:hint="eastAsia"/>
        </w:rPr>
        <w:t>Bundle</w:t>
      </w:r>
      <w:r>
        <w:rPr>
          <w:rFonts w:hint="eastAsia"/>
        </w:rPr>
        <w:t>有两种角色：生产者和消费者。</w:t>
      </w:r>
    </w:p>
    <w:p w:rsidR="00AB7343" w:rsidRDefault="00AB7343" w:rsidP="00AB7343"/>
    <w:p w:rsidR="00AB7343" w:rsidRDefault="00AB7343" w:rsidP="00AB7343">
      <w:r>
        <w:rPr>
          <w:rFonts w:hint="eastAsia"/>
        </w:rPr>
        <w:t>生产者</w:t>
      </w:r>
      <w:r>
        <w:rPr>
          <w:rFonts w:hint="eastAsia"/>
        </w:rPr>
        <w:t>Bundle</w:t>
      </w:r>
      <w:r>
        <w:rPr>
          <w:rFonts w:hint="eastAsia"/>
        </w:rPr>
        <w:t>通过注册服务将实现注入</w:t>
      </w:r>
      <w:r>
        <w:rPr>
          <w:rFonts w:hint="eastAsia"/>
        </w:rPr>
        <w:t>OSGI</w:t>
      </w:r>
      <w:r>
        <w:rPr>
          <w:rFonts w:hint="eastAsia"/>
        </w:rPr>
        <w:t>中，消费者</w:t>
      </w:r>
      <w:r>
        <w:rPr>
          <w:rFonts w:hint="eastAsia"/>
        </w:rPr>
        <w:t>Bundle</w:t>
      </w:r>
      <w:r>
        <w:rPr>
          <w:rFonts w:hint="eastAsia"/>
        </w:rPr>
        <w:t>则是通过查找服务的方式从</w:t>
      </w:r>
      <w:r>
        <w:rPr>
          <w:rFonts w:hint="eastAsia"/>
        </w:rPr>
        <w:t>OSGI</w:t>
      </w:r>
      <w:r>
        <w:rPr>
          <w:rFonts w:hint="eastAsia"/>
        </w:rPr>
        <w:t>中获得实现。</w:t>
      </w:r>
    </w:p>
    <w:p w:rsidR="00AB7343" w:rsidRDefault="00AB7343" w:rsidP="00AB7343"/>
    <w:p w:rsidR="00AB7343" w:rsidRDefault="00AB7343" w:rsidP="00AB7343">
      <w:r>
        <w:rPr>
          <w:rFonts w:hint="eastAsia"/>
        </w:rPr>
        <w:t>OSGI</w:t>
      </w:r>
      <w:r>
        <w:rPr>
          <w:rFonts w:hint="eastAsia"/>
        </w:rPr>
        <w:t>目前提供了</w:t>
      </w:r>
      <w:r>
        <w:rPr>
          <w:rFonts w:hint="eastAsia"/>
        </w:rPr>
        <w:t>2</w:t>
      </w:r>
      <w:r>
        <w:rPr>
          <w:rFonts w:hint="eastAsia"/>
        </w:rPr>
        <w:t>种方式用于注册和查找服务：</w:t>
      </w:r>
    </w:p>
    <w:p w:rsidR="00AB7343" w:rsidRDefault="00AB7343" w:rsidP="00AB7343">
      <w:r>
        <w:rPr>
          <w:rFonts w:hint="eastAsia"/>
        </w:rPr>
        <w:t>(1)</w:t>
      </w:r>
      <w:r>
        <w:rPr>
          <w:rFonts w:hint="eastAsia"/>
        </w:rPr>
        <w:t>编程式</w:t>
      </w:r>
    </w:p>
    <w:p w:rsidR="00AB7343" w:rsidRDefault="00AB7343" w:rsidP="00AB7343">
      <w:r>
        <w:rPr>
          <w:rFonts w:hint="eastAsia"/>
        </w:rPr>
        <w:t>通过</w:t>
      </w:r>
      <w:proofErr w:type="spellStart"/>
      <w:r>
        <w:rPr>
          <w:rFonts w:hint="eastAsia"/>
        </w:rPr>
        <w:t>BundleContext</w:t>
      </w:r>
      <w:proofErr w:type="spellEnd"/>
      <w:r>
        <w:rPr>
          <w:rFonts w:hint="eastAsia"/>
        </w:rPr>
        <w:t>进行注册或查找。</w:t>
      </w:r>
    </w:p>
    <w:p w:rsidR="00AB7343" w:rsidRDefault="00AB7343" w:rsidP="00AB7343"/>
    <w:p w:rsidR="00AB7343" w:rsidRDefault="00AB7343" w:rsidP="00AB7343">
      <w:r>
        <w:rPr>
          <w:rFonts w:hint="eastAsia"/>
        </w:rPr>
        <w:t>(2)</w:t>
      </w:r>
      <w:r>
        <w:rPr>
          <w:rFonts w:hint="eastAsia"/>
        </w:rPr>
        <w:t>声明式</w:t>
      </w:r>
    </w:p>
    <w:p w:rsidR="00AB7343" w:rsidRDefault="00AB7343" w:rsidP="00AB7343">
      <w:pPr>
        <w:rPr>
          <w:rFonts w:hint="eastAsia"/>
        </w:rPr>
      </w:pPr>
      <w:r>
        <w:rPr>
          <w:rFonts w:hint="eastAsia"/>
        </w:rPr>
        <w:t>是</w:t>
      </w:r>
      <w:r>
        <w:rPr>
          <w:rFonts w:hint="eastAsia"/>
        </w:rPr>
        <w:t>OSGI R4.0</w:t>
      </w:r>
      <w:r>
        <w:rPr>
          <w:rFonts w:hint="eastAsia"/>
        </w:rPr>
        <w:t>中引入的新的方式，通过</w:t>
      </w:r>
      <w:r>
        <w:rPr>
          <w:rFonts w:hint="eastAsia"/>
        </w:rPr>
        <w:t>XML</w:t>
      </w:r>
      <w:r>
        <w:rPr>
          <w:rFonts w:hint="eastAsia"/>
        </w:rPr>
        <w:t>文件的配置进行服务的注册和查找。</w:t>
      </w:r>
    </w:p>
    <w:p w:rsidR="00E06289" w:rsidRDefault="00E06289" w:rsidP="00AB7343">
      <w:pPr>
        <w:rPr>
          <w:rFonts w:hint="eastAsia"/>
        </w:rPr>
      </w:pPr>
    </w:p>
    <w:p w:rsidR="00E06289" w:rsidRDefault="00E06289" w:rsidP="00AB7343"/>
    <w:sectPr w:rsidR="00E06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782"/>
    <w:rsid w:val="001340DD"/>
    <w:rsid w:val="001C66FE"/>
    <w:rsid w:val="00337CEA"/>
    <w:rsid w:val="00733419"/>
    <w:rsid w:val="009D132A"/>
    <w:rsid w:val="00AA10C5"/>
    <w:rsid w:val="00AB7343"/>
    <w:rsid w:val="00AD0F0D"/>
    <w:rsid w:val="00C16BD7"/>
    <w:rsid w:val="00C762F4"/>
    <w:rsid w:val="00D1570A"/>
    <w:rsid w:val="00E06289"/>
    <w:rsid w:val="00F16F24"/>
    <w:rsid w:val="00F9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13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13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13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13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XDC</dc:creator>
  <cp:keywords/>
  <dc:description/>
  <cp:lastModifiedBy>XDC</cp:lastModifiedBy>
  <cp:revision>13</cp:revision>
  <dcterms:created xsi:type="dcterms:W3CDTF">2017-02-07T15:47:00Z</dcterms:created>
  <dcterms:modified xsi:type="dcterms:W3CDTF">2017-02-07T15:51:00Z</dcterms:modified>
</cp:coreProperties>
</file>