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11680" cy="10972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097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Calibri" w:hAnsi="Calibri"/>
                <w:b/>
                <w:color w:val="0F172A"/>
                <w:sz w:val="28"/>
              </w:rPr>
              <w:t>SAZCAR GMBH</w:t>
              <w:br/>
            </w:r>
            <w:r>
              <w:rPr>
                <w:rFonts w:ascii="Calibri" w:hAnsi="Calibri"/>
                <w:b/>
                <w:color w:val="DC2626"/>
                <w:sz w:val="20"/>
              </w:rPr>
              <w:t>Autogarage &amp; Carrosserie</w:t>
              <w:br/>
            </w:r>
            <w:r>
              <w:rPr>
                <w:rFonts w:ascii="Calibri" w:hAnsi="Calibri"/>
                <w:color w:val="475569"/>
                <w:sz w:val="19"/>
              </w:rPr>
              <w:t>Zürcherstrasse 100 · 8000 Zürich</w:t>
              <w:br/>
              <w:t>Direktkontakt: +41 76 302 54 54</w:t>
              <w:br/>
              <w:t>info@sazcar.ch · www.sazcar.ch</w:t>
            </w:r>
          </w:p>
        </w:tc>
      </w:tr>
    </w:tbl>
    <w:p>
      <w:pPr>
        <w:spacing w:before="120" w:after="280"/>
      </w:pPr>
      <w:r>
        <w:rPr>
          <w:b/>
          <w:color w:val="DC2626"/>
          <w:sz w:val="28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80"/>
      </w:pPr>
      <w:r>
        <w:rPr>
          <w:rFonts w:ascii="Calibri" w:hAnsi="Calibri"/>
          <w:color w:val="64748B"/>
          <w:sz w:val="16"/>
          <w:u w:val="single"/>
        </w:rPr>
        <w:t>SAZCAR GmbH · Zürcherstrasse 100 · 8000 Zürich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504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0F172A"/>
                <w:sz w:val="22"/>
              </w:rPr>
              <w:t>Herrn / Frau</w:t>
              <w:br/>
              <w:t>Max Mustermann</w:t>
              <w:br/>
              <w:t>Musterstrasse 45</w:t>
              <w:br/>
              <w:t>8000 Zürich</w:t>
              <w:br/>
              <w:t>Schweiz</w:t>
            </w:r>
          </w:p>
        </w:tc>
      </w:tr>
    </w:tbl>
    <w:p>
      <w:pPr>
        <w:spacing w:before="280" w:after="280"/>
        <w:jc w:val="right"/>
      </w:pPr>
      <w:r>
        <w:rPr>
          <w:rFonts w:ascii="Calibri" w:hAnsi="Calibri"/>
          <w:b/>
          <w:color w:val="334155"/>
          <w:sz w:val="21"/>
        </w:rPr>
        <w:t>Zürich, 03. September 2026</w:t>
      </w:r>
    </w:p>
    <w:p>
      <w:pPr>
        <w:spacing w:after="240"/>
      </w:pPr>
      <w:r>
        <w:rPr>
          <w:rFonts w:ascii="Calibri" w:hAnsi="Calibri"/>
          <w:b/>
          <w:color w:val="0F172A"/>
          <w:sz w:val="28"/>
        </w:rPr>
        <w:t>RECHNUNG / OFFERTE Nr. RE-2026-089</w:t>
        <w:br/>
      </w:r>
      <w:r>
        <w:rPr>
          <w:rFonts w:ascii="Calibri" w:hAnsi="Calibri"/>
          <w:i/>
          <w:color w:val="DC2626"/>
          <w:sz w:val="22"/>
        </w:rPr>
        <w:t>Fahrzeugkauf &amp; Servicearbeiten — Audi A4 Avant 2.0 TDI</w:t>
      </w:r>
    </w:p>
    <w:p>
      <w:pPr>
        <w:spacing w:after="160"/>
      </w:pPr>
      <w:r>
        <w:rPr>
          <w:rFonts w:ascii="Calibri" w:hAnsi="Calibri"/>
          <w:b/>
          <w:sz w:val="22"/>
        </w:rPr>
        <w:t>Sehr geehrte Damen und Herren,</w:t>
        <w:br/>
        <w:t>Sehr geehrter Kunde,</w:t>
      </w:r>
    </w:p>
    <w:p>
      <w:pPr>
        <w:spacing w:after="240"/>
      </w:pPr>
      <w:r>
        <w:rPr>
          <w:rFonts w:ascii="Calibri" w:hAnsi="Calibri"/>
          <w:sz w:val="21"/>
        </w:rPr>
        <w:t>Vielen Dank für Ihren geschätzten Auftrag und das Vertrauen in unsere Garagen- und Carrosserie-Dienstleistungen. Wir stellen Ihnen hiermit vereinbarungsgemäss folgende Positionen in Rechnung: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Pos.</w:t>
            </w:r>
          </w:p>
        </w:tc>
        <w:tc>
          <w:tcPr>
            <w:tcW w:type="dxa" w:w="489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Beschreibung / Leistung</w:t>
            </w:r>
          </w:p>
        </w:tc>
        <w:tc>
          <w:tcPr>
            <w:tcW w:type="dxa" w:w="1008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Menge</w:t>
            </w:r>
          </w:p>
        </w:tc>
        <w:tc>
          <w:tcPr>
            <w:tcW w:type="dxa" w:w="1584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Einzel (CHF)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Gesamt (CHF)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1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Occasion Fahrzeug Audi A4 Avant 2.0 TDI (MFK frisch)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1 Stk.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E293B"/>
                <w:sz w:val="20"/>
              </w:rPr>
              <w:t>24'500.00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E293B"/>
                <w:sz w:val="20"/>
              </w:rPr>
              <w:t>24'500.00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2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Grosse Inspektion &amp; Filterwechsel inkl. Qualitätsöl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1 Stk.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E293B"/>
                <w:sz w:val="20"/>
              </w:rPr>
              <w:t>650.00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E293B"/>
                <w:sz w:val="20"/>
              </w:rPr>
              <w:t>650.00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3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Quality1 12 Monate Garantie-Zertifikat (Vollschutz)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1 Stk.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E293B"/>
                <w:sz w:val="20"/>
              </w:rPr>
              <w:t>450.00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E293B"/>
                <w:sz w:val="20"/>
              </w:rPr>
              <w:t>450.00</w:t>
            </w:r>
          </w:p>
        </w:tc>
      </w:tr>
    </w:tbl>
    <w:p>
      <w:pPr>
        <w:spacing w:before="200" w:after="280"/>
        <w:jc w:val="right"/>
      </w:pPr>
      <w:r>
        <w:rPr>
          <w:rFonts w:ascii="Calibri" w:hAnsi="Calibri"/>
          <w:color w:val="475569"/>
          <w:sz w:val="20"/>
        </w:rPr>
        <w:t>Zwischensumme netto:  CHF 25'600.00</w:t>
        <w:br/>
      </w:r>
      <w:r>
        <w:rPr>
          <w:rFonts w:ascii="Calibri" w:hAnsi="Calibri"/>
          <w:color w:val="475569"/>
          <w:sz w:val="20"/>
        </w:rPr>
        <w:t>MwSt. 8.1% inkl.:  CHF 2'073.60</w:t>
        <w:br/>
      </w:r>
      <w:r>
        <w:rPr>
          <w:rFonts w:ascii="Calibri" w:hAnsi="Calibri"/>
          <w:b/>
          <w:color w:val="DC2626"/>
          <w:sz w:val="28"/>
        </w:rPr>
        <w:t>Gesamtbetrag (CHF):  CHF 25'600.00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3C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78350F"/>
                <w:sz w:val="21"/>
              </w:rPr>
              <w:t>☕ Herzlichen Dank für Ihre Treue und gute Fahrt!</w:t>
              <w:br/>
            </w:r>
            <w:r>
              <w:rPr>
                <w:rFonts w:ascii="Calibri" w:hAnsi="Calibri"/>
                <w:color w:val="92400E"/>
                <w:sz w:val="19"/>
              </w:rPr>
              <w:t>Bei Fragen zu dieser Abrechnung oder für zukünftige Service- &amp; Carrosseriearbeiten stehen wir Ihnen jederzeit gerne persönlich zur Verfügung.</w:t>
            </w:r>
          </w:p>
        </w:tc>
      </w:tr>
    </w:tbl>
    <w:p>
      <w:pPr>
        <w:spacing w:before="400" w:after="320"/>
      </w:pPr>
      <w:r>
        <w:rPr>
          <w:rFonts w:ascii="Calibri" w:hAnsi="Calibri"/>
          <w:color w:val="0F172A"/>
          <w:sz w:val="21"/>
        </w:rPr>
        <w:t>Freundliche Grüsse,</w:t>
        <w:br/>
        <w:br/>
        <w:br/>
        <w:t>___________________________</w:t>
        <w:br/>
        <w:t>SAZCAR GmbH — Geschäftsleitung</w:t>
      </w:r>
    </w:p>
    <w:sectPr w:rsidR="00FC693F" w:rsidRPr="0006063C" w:rsidSect="00034616"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SAZCAR GmbH · Autogarage &amp; Carrosserie · Zürcherstrasse 100, 8000 Zürich · Tel: +41 76 302 54 54</w:t>
      <w:br/>
      <w:t>E-Mail: info@sazcar.ch · Web: www.sazcar.ch · Bank: Zürcher Kantonalbank · IBAN: CH89 0070 0110 0000 0000 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