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441" w:rsidRPr="00692441" w:rsidRDefault="00692441" w:rsidP="00692441">
      <w:pPr>
        <w:wordWrap/>
        <w:snapToGrid w:val="0"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692441">
        <w:rPr>
          <w:rFonts w:ascii="한컴 소망 B" w:eastAsia="한컴 소망 B" w:hAnsi="굴림" w:cs="굴림" w:hint="eastAsia"/>
          <w:color w:val="000000"/>
          <w:kern w:val="0"/>
          <w:sz w:val="48"/>
          <w:szCs w:val="48"/>
        </w:rPr>
        <w:t>개인 작업 일지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2542"/>
        <w:gridCol w:w="631"/>
        <w:gridCol w:w="1375"/>
        <w:gridCol w:w="619"/>
        <w:gridCol w:w="2457"/>
      </w:tblGrid>
      <w:tr w:rsidR="00692441" w:rsidRPr="00692441" w:rsidTr="00692441">
        <w:trPr>
          <w:trHeight w:val="533"/>
        </w:trPr>
        <w:tc>
          <w:tcPr>
            <w:tcW w:w="146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92441" w:rsidRPr="00692441" w:rsidRDefault="00692441" w:rsidP="0069244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2441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작 업 자</w:t>
            </w:r>
          </w:p>
        </w:tc>
        <w:tc>
          <w:tcPr>
            <w:tcW w:w="3081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92441" w:rsidRPr="00692441" w:rsidRDefault="00692441" w:rsidP="0069244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2441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학 과</w:t>
            </w:r>
          </w:p>
        </w:tc>
        <w:tc>
          <w:tcPr>
            <w:tcW w:w="3082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92441" w:rsidRPr="00692441" w:rsidRDefault="00692441" w:rsidP="0069244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2441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학 번</w:t>
            </w:r>
          </w:p>
        </w:tc>
        <w:tc>
          <w:tcPr>
            <w:tcW w:w="3081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92441" w:rsidRPr="00692441" w:rsidRDefault="00692441" w:rsidP="0069244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2441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이 름</w:t>
            </w:r>
          </w:p>
        </w:tc>
      </w:tr>
      <w:tr w:rsidR="00692441" w:rsidRPr="00692441" w:rsidTr="00692441">
        <w:trPr>
          <w:trHeight w:val="533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692441" w:rsidRPr="00692441" w:rsidRDefault="00692441" w:rsidP="006924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08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92441" w:rsidRPr="00692441" w:rsidRDefault="00692441" w:rsidP="00692441">
            <w:pPr>
              <w:snapToGrid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244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컴퓨터 공학과</w:t>
            </w:r>
          </w:p>
        </w:tc>
        <w:tc>
          <w:tcPr>
            <w:tcW w:w="3082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92441" w:rsidRPr="00692441" w:rsidRDefault="00692441" w:rsidP="00692441">
            <w:pPr>
              <w:snapToGrid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244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20171434</w:t>
            </w:r>
          </w:p>
        </w:tc>
        <w:tc>
          <w:tcPr>
            <w:tcW w:w="308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92441" w:rsidRPr="00692441" w:rsidRDefault="00692441" w:rsidP="00692441">
            <w:pPr>
              <w:snapToGrid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244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김가영</w:t>
            </w:r>
          </w:p>
        </w:tc>
      </w:tr>
      <w:tr w:rsidR="00692441" w:rsidRPr="00692441" w:rsidTr="00692441">
        <w:trPr>
          <w:trHeight w:val="642"/>
        </w:trPr>
        <w:tc>
          <w:tcPr>
            <w:tcW w:w="1469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92441" w:rsidRPr="00692441" w:rsidRDefault="00692441" w:rsidP="0069244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2441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작업계획</w:t>
            </w:r>
          </w:p>
        </w:tc>
        <w:tc>
          <w:tcPr>
            <w:tcW w:w="3888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92441" w:rsidRPr="00692441" w:rsidRDefault="00692441" w:rsidP="00692441">
            <w:pPr>
              <w:snapToGrid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6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92441" w:rsidRPr="00692441" w:rsidRDefault="00692441" w:rsidP="0069244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2441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달 성 도</w:t>
            </w:r>
          </w:p>
        </w:tc>
        <w:tc>
          <w:tcPr>
            <w:tcW w:w="3888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92441" w:rsidRPr="00692441" w:rsidRDefault="00692441" w:rsidP="00692441">
            <w:pPr>
              <w:snapToGrid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92441" w:rsidRPr="00692441" w:rsidTr="00692441">
        <w:trPr>
          <w:trHeight w:val="642"/>
        </w:trPr>
        <w:tc>
          <w:tcPr>
            <w:tcW w:w="146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92441" w:rsidRPr="00692441" w:rsidRDefault="00692441" w:rsidP="0069244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2441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작업기간</w:t>
            </w:r>
          </w:p>
        </w:tc>
        <w:tc>
          <w:tcPr>
            <w:tcW w:w="3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92441" w:rsidRPr="00692441" w:rsidRDefault="00692441" w:rsidP="0069244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244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2020</w:t>
            </w:r>
            <w:r w:rsidRPr="0069244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년 </w:t>
            </w:r>
            <w:r w:rsidRPr="0069244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03</w:t>
            </w:r>
            <w:r w:rsidRPr="0069244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월 </w:t>
            </w:r>
            <w:r w:rsidRPr="0069244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30</w:t>
            </w:r>
            <w:r w:rsidRPr="0069244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일 </w:t>
            </w:r>
            <w:r w:rsidRPr="0069244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~ 04</w:t>
            </w:r>
            <w:r w:rsidRPr="0069244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월 </w:t>
            </w:r>
            <w:r w:rsidRPr="0069244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09</w:t>
            </w:r>
            <w:r w:rsidRPr="0069244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일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92441" w:rsidRPr="00692441" w:rsidRDefault="00692441" w:rsidP="0069244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2441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작업장소</w:t>
            </w:r>
          </w:p>
        </w:tc>
        <w:tc>
          <w:tcPr>
            <w:tcW w:w="3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92441" w:rsidRPr="00692441" w:rsidRDefault="00692441" w:rsidP="00692441">
            <w:pPr>
              <w:snapToGrid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244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자취방</w:t>
            </w:r>
          </w:p>
        </w:tc>
      </w:tr>
      <w:tr w:rsidR="00692441" w:rsidRPr="00692441" w:rsidTr="00692441">
        <w:trPr>
          <w:trHeight w:val="12140"/>
        </w:trPr>
        <w:tc>
          <w:tcPr>
            <w:tcW w:w="1469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92441" w:rsidRPr="00692441" w:rsidRDefault="00692441" w:rsidP="0069244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2441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lastRenderedPageBreak/>
              <w:t>작업내용</w:t>
            </w:r>
          </w:p>
        </w:tc>
        <w:tc>
          <w:tcPr>
            <w:tcW w:w="9244" w:type="dxa"/>
            <w:gridSpan w:val="5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692441" w:rsidRPr="00692441" w:rsidRDefault="00692441" w:rsidP="00692441">
            <w:pPr>
              <w:snapToGrid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244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* 3</w:t>
            </w:r>
            <w:r w:rsidRPr="0069244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월 </w:t>
            </w:r>
            <w:r w:rsidRPr="0069244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30</w:t>
            </w:r>
            <w:r w:rsidRPr="0069244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일 </w:t>
            </w:r>
            <w:r w:rsidRPr="0069244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~ 4</w:t>
            </w:r>
            <w:r w:rsidRPr="0069244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월 </w:t>
            </w:r>
            <w:r w:rsidRPr="0069244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4</w:t>
            </w:r>
            <w:r w:rsidRPr="0069244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일</w:t>
            </w:r>
          </w:p>
          <w:p w:rsidR="00692441" w:rsidRPr="00692441" w:rsidRDefault="00692441" w:rsidP="00692441">
            <w:pPr>
              <w:numPr>
                <w:ilvl w:val="0"/>
                <w:numId w:val="1"/>
              </w:numPr>
              <w:snapToGrid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244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주제에 구체화를 위한 자료 조사</w:t>
            </w:r>
          </w:p>
          <w:p w:rsidR="00692441" w:rsidRPr="00692441" w:rsidRDefault="00692441" w:rsidP="00692441">
            <w:pPr>
              <w:snapToGrid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244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비정상보행을 구별하는 프로그램을 제작하려고 하는데 비정상보행의 정확한 기준이 필요하다</w:t>
            </w:r>
            <w:r w:rsidRPr="0069244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69244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이를 위해 인터넷과 여러 논문을 읽고 기준과 그에 따른 근거를 세웠다</w:t>
            </w:r>
            <w:r w:rsidRPr="0069244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  <w:p w:rsidR="00692441" w:rsidRPr="00692441" w:rsidRDefault="00692441" w:rsidP="00692441">
            <w:pPr>
              <w:snapToGrid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692441" w:rsidRPr="00692441" w:rsidRDefault="00692441" w:rsidP="00692441">
            <w:pPr>
              <w:numPr>
                <w:ilvl w:val="0"/>
                <w:numId w:val="2"/>
              </w:numPr>
              <w:snapToGrid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244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구현을 위한 자료 조사</w:t>
            </w:r>
          </w:p>
          <w:p w:rsidR="00692441" w:rsidRPr="00692441" w:rsidRDefault="00692441" w:rsidP="00692441">
            <w:pPr>
              <w:snapToGrid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244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비슷한 내용의 다른 팀이 작성한 논문을 읽고 어떤 식으로 진행했는지</w:t>
            </w:r>
            <w:r w:rsidRPr="0069244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69244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어떤 알고리즘을 사용했고</w:t>
            </w:r>
            <w:r w:rsidRPr="0069244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69244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개발 순서는 어떻게 되는지 등에 대한 정보를 얻었다</w:t>
            </w:r>
            <w:r w:rsidRPr="0069244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69244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이번주에는 걸음수 검출에 대한 논문을 읽었고</w:t>
            </w:r>
            <w:r w:rsidRPr="0069244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69244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거기서 전처리 단계에서는 </w:t>
            </w:r>
            <w:r w:rsidRPr="0069244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SVM(Support vector machine), LPF(Low Pass Filter)</w:t>
            </w:r>
            <w:r w:rsidRPr="0069244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등을 사용하며 이를 사용하여 데이터의 잡음을 제거하였다</w:t>
            </w:r>
            <w:r w:rsidRPr="0069244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  <w:p w:rsidR="00692441" w:rsidRPr="00692441" w:rsidRDefault="00692441" w:rsidP="00692441">
            <w:pPr>
              <w:snapToGrid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692441" w:rsidRPr="00692441" w:rsidRDefault="00692441" w:rsidP="00692441">
            <w:pPr>
              <w:snapToGrid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244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*4</w:t>
            </w:r>
            <w:r w:rsidRPr="0069244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월 </w:t>
            </w:r>
            <w:r w:rsidRPr="0069244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5</w:t>
            </w:r>
            <w:r w:rsidRPr="0069244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일 </w:t>
            </w:r>
            <w:r w:rsidRPr="0069244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~ 4</w:t>
            </w:r>
            <w:r w:rsidRPr="0069244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월 </w:t>
            </w:r>
            <w:r w:rsidRPr="0069244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9</w:t>
            </w:r>
            <w:r w:rsidRPr="0069244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일</w:t>
            </w:r>
          </w:p>
          <w:p w:rsidR="00692441" w:rsidRPr="00692441" w:rsidRDefault="00692441" w:rsidP="00692441">
            <w:pPr>
              <w:numPr>
                <w:ilvl w:val="0"/>
                <w:numId w:val="2"/>
              </w:numPr>
              <w:snapToGrid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244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비정상보행에 대한 근거 조사</w:t>
            </w:r>
          </w:p>
          <w:p w:rsidR="00692441" w:rsidRPr="00692441" w:rsidRDefault="00692441" w:rsidP="00692441">
            <w:pPr>
              <w:snapToGrid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244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내가 세운 비정상보행 기준에 대한 근거가 필요하다</w:t>
            </w:r>
            <w:r w:rsidRPr="0069244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69244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이에 따라 다른 사람이 진행해본 프로젝트를 검토하고</w:t>
            </w:r>
            <w:r w:rsidRPr="0069244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69244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이에 따라 우리가 진행해야할 방향에 대해 생각해보았다</w:t>
            </w:r>
            <w:r w:rsidRPr="0069244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</w:p>
          <w:p w:rsidR="00692441" w:rsidRPr="00692441" w:rsidRDefault="00692441" w:rsidP="00692441">
            <w:pPr>
              <w:snapToGrid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692441" w:rsidRPr="00692441" w:rsidRDefault="00692441" w:rsidP="00692441">
            <w:pPr>
              <w:numPr>
                <w:ilvl w:val="0"/>
                <w:numId w:val="3"/>
              </w:numPr>
              <w:snapToGrid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244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알고리즘 개발에 필요한 자료 조사</w:t>
            </w:r>
          </w:p>
          <w:p w:rsidR="00692441" w:rsidRPr="00692441" w:rsidRDefault="00692441" w:rsidP="00692441">
            <w:pPr>
              <w:snapToGrid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244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비슷한 주제로 프로젝트를 진행한 논문에 대해 읽어보고 있다</w:t>
            </w:r>
            <w:r w:rsidRPr="0069244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69244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논문에서 다른 팀들이 진행한 방법과 사용한 알고리즘을 보고 배우면서 우리가 진행할 방향과 알고리즘 개발 시 순서에 대해 고민해봤다</w:t>
            </w:r>
            <w:r w:rsidRPr="0069244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</w:p>
          <w:p w:rsidR="00692441" w:rsidRPr="00692441" w:rsidRDefault="00692441" w:rsidP="00692441">
            <w:pPr>
              <w:snapToGrid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692441" w:rsidRPr="00692441" w:rsidRDefault="00692441" w:rsidP="00692441">
            <w:pPr>
              <w:snapToGrid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92441" w:rsidRPr="00692441" w:rsidTr="00692441">
        <w:trPr>
          <w:trHeight w:val="265"/>
        </w:trPr>
        <w:tc>
          <w:tcPr>
            <w:tcW w:w="10713" w:type="dxa"/>
            <w:gridSpan w:val="6"/>
            <w:tcBorders>
              <w:top w:val="single" w:sz="1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92441" w:rsidRPr="00692441" w:rsidRDefault="00692441" w:rsidP="00692441">
            <w:pPr>
              <w:snapToGrid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244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※ 관련 자료 별첨</w:t>
            </w:r>
          </w:p>
        </w:tc>
      </w:tr>
    </w:tbl>
    <w:p w:rsidR="00AB2275" w:rsidRPr="00692441" w:rsidRDefault="00AB2275" w:rsidP="00692441">
      <w:pPr>
        <w:rPr>
          <w:rFonts w:hint="eastAsia"/>
        </w:rPr>
      </w:pPr>
      <w:bookmarkStart w:id="0" w:name="_GoBack"/>
      <w:bookmarkEnd w:id="0"/>
    </w:p>
    <w:sectPr w:rsidR="00AB2275" w:rsidRPr="006924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 소망 B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205DF"/>
    <w:multiLevelType w:val="hybridMultilevel"/>
    <w:tmpl w:val="C234E4AE"/>
    <w:lvl w:ilvl="0" w:tplc="946689A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38DE26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E46BE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E679F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76DF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282E3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5C88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8AFE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2251F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39294C"/>
    <w:multiLevelType w:val="multilevel"/>
    <w:tmpl w:val="058C4B80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F4699D"/>
    <w:multiLevelType w:val="hybridMultilevel"/>
    <w:tmpl w:val="F3A6E86C"/>
    <w:lvl w:ilvl="0" w:tplc="0FB85BB4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869450C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129A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F8DEF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B819D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DC24F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FAFAC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D4425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D412C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441"/>
    <w:rsid w:val="00692441"/>
    <w:rsid w:val="00AB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D53F3"/>
  <w15:chartTrackingRefBased/>
  <w15:docId w15:val="{95523C8E-854F-4713-A604-510CFE15C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69244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6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대원</dc:creator>
  <cp:keywords/>
  <dc:description/>
  <cp:lastModifiedBy>김 대원</cp:lastModifiedBy>
  <cp:revision>1</cp:revision>
  <dcterms:created xsi:type="dcterms:W3CDTF">2020-04-07T10:56:00Z</dcterms:created>
  <dcterms:modified xsi:type="dcterms:W3CDTF">2020-04-07T10:57:00Z</dcterms:modified>
</cp:coreProperties>
</file>