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2010年B题 上海世博会的影响力定量评估问题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[运用层次分析法]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确立评价指标</w:t>
      </w:r>
    </w:p>
    <w:p>
      <w:pPr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67325" cy="3898265"/>
            <wp:effectExtent l="0" t="0" r="0" b="6985"/>
            <wp:docPr id="2" name="图片 2" descr="QQ图片2022072710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207271004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构造比较矩阵，并进行一致性检验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105400" cy="1226185"/>
            <wp:effectExtent l="0" t="0" r="0" b="2540"/>
            <wp:docPr id="3" name="图片 3" descr="QQ图片20220727100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2207271005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105400" cy="1127760"/>
            <wp:effectExtent l="0" t="0" r="0" b="5715"/>
            <wp:docPr id="4" name="图片 4" descr="QQ图片20220727100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2207271006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153025" cy="1051560"/>
            <wp:effectExtent l="0" t="0" r="0" b="5715"/>
            <wp:docPr id="5" name="图片 5" descr="QQ图片20220727100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207271006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120640" cy="1115695"/>
            <wp:effectExtent l="0" t="0" r="3810" b="8255"/>
            <wp:docPr id="6" name="图片 6" descr="QQ图片20220727100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22072710060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3675" cy="2694305"/>
            <wp:effectExtent l="0" t="0" r="3175" b="1270"/>
            <wp:docPr id="7" name="图片 7" descr="QQ图片20220727100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2207271007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099050" cy="528955"/>
            <wp:effectExtent l="0" t="0" r="6350" b="4445"/>
            <wp:docPr id="8" name="图片 8" descr="QQ图片2022072710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207271008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3.计算各个指标权重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55770" cy="2585720"/>
            <wp:effectExtent l="0" t="0" r="1905" b="5080"/>
            <wp:docPr id="9" name="图片 9" descr="QQ图片20220727100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2072710094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4.打分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65420" cy="1694815"/>
            <wp:effectExtent l="0" t="0" r="1905" b="635"/>
            <wp:docPr id="10" name="图片 10" descr="QQ图片2022072710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2207271025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计算结果：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世博会=0.125×5+0.114</w:t>
      </w:r>
      <w:r>
        <w:rPr>
          <w:rFonts w:hint="eastAsia"/>
          <w:sz w:val="28"/>
          <w:szCs w:val="28"/>
          <w:lang w:val="en-US" w:eastAsia="zh-CN"/>
        </w:rPr>
        <w:t>×5+0.097×4+0.118×1+0.199×5+0.050×1+0.055×5+0.052×5+0.039×4+0.0.28×4+0.030×4+0.022×4=3.827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奥运会=0.125×3+0.114×3+0.097×4+0.118×2+0.199×5+0.050×1+0.055×5+0.052×4+0.039×5+0.0.28×3+0.030×5+0.022×2=3.482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结论：有计算公式得出，上海世博会影响力更大</w:t>
      </w:r>
      <w:bookmarkStart w:id="0" w:name="_GoBack"/>
      <w:bookmarkEnd w:id="0"/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4D69E"/>
    <w:multiLevelType w:val="singleLevel"/>
    <w:tmpl w:val="C284D6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yMGFkMTk4NmM3YmQ3YjE5NTg5OTVmMDBiZTVkYTQifQ=="/>
  </w:docVars>
  <w:rsids>
    <w:rsidRoot w:val="3AE50B15"/>
    <w:rsid w:val="3AE5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2022-07-27T01:30:00Z</dcterms:created>
  <dc:creator>RIPPLES1407763491</dc:creator>
  <cp:lastModifiedBy>RIPPLES1407763491</cp:lastModifiedBy>
  <dcterms:modified xsi:type="dcterms:W3CDTF">2022-07-27T02:30:29Z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ECAF369507ED4F3BBFF1DFA0073E30B6</vt:lpwstr>
  </property>
</Properties>
</file>