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kern w:val="2"/>
          <w:sz w:val="24"/>
        </w:rPr>
        <w:id w:val="483899426"/>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8522"/>
          </w:tblGrid>
          <w:tr w:rsidR="003334A5">
            <w:trPr>
              <w:trHeight w:val="2880"/>
              <w:jc w:val="center"/>
            </w:trPr>
            <w:sdt>
              <w:sdtPr>
                <w:rPr>
                  <w:rFonts w:asciiTheme="majorHAnsi" w:eastAsiaTheme="majorEastAsia" w:hAnsiTheme="majorHAnsi" w:cstheme="majorBidi"/>
                  <w:caps/>
                  <w:kern w:val="2"/>
                  <w:sz w:val="24"/>
                </w:rPr>
                <w:alias w:val="公司"/>
                <w:id w:val="15524243"/>
                <w:placeholder>
                  <w:docPart w:val="AE99BD139148452BA5C0E7C5D6D4EBFC"/>
                </w:placeholder>
                <w:dataBinding w:prefixMappings="xmlns:ns0='http://schemas.openxmlformats.org/officeDocument/2006/extended-properties'" w:xpath="/ns0:Properties[1]/ns0:Company[1]" w:storeItemID="{6668398D-A668-4E3E-A5EB-62B293D839F1}"/>
                <w:text/>
              </w:sdtPr>
              <w:sdtEndPr>
                <w:rPr>
                  <w:kern w:val="0"/>
                  <w:sz w:val="28"/>
                </w:rPr>
              </w:sdtEndPr>
              <w:sdtContent>
                <w:tc>
                  <w:tcPr>
                    <w:tcW w:w="5000" w:type="pct"/>
                  </w:tcPr>
                  <w:p w:rsidR="003334A5" w:rsidRDefault="003334A5" w:rsidP="003334A5">
                    <w:pPr>
                      <w:pStyle w:val="a5"/>
                      <w:jc w:val="center"/>
                      <w:rPr>
                        <w:rFonts w:asciiTheme="majorHAnsi" w:eastAsiaTheme="majorEastAsia" w:hAnsiTheme="majorHAnsi" w:cstheme="majorBidi"/>
                        <w:caps/>
                      </w:rPr>
                    </w:pPr>
                    <w:r w:rsidRPr="003334A5">
                      <w:rPr>
                        <w:rFonts w:asciiTheme="majorHAnsi" w:eastAsiaTheme="majorEastAsia" w:hAnsiTheme="majorHAnsi" w:cstheme="majorBidi" w:hint="eastAsia"/>
                        <w:caps/>
                        <w:sz w:val="28"/>
                      </w:rPr>
                      <w:t>税云网络科技服务有限公司</w:t>
                    </w:r>
                  </w:p>
                </w:tc>
              </w:sdtContent>
            </w:sdt>
          </w:tr>
          <w:tr w:rsidR="003334A5">
            <w:trPr>
              <w:trHeight w:val="1440"/>
              <w:jc w:val="center"/>
            </w:trPr>
            <w:sdt>
              <w:sdtPr>
                <w:rPr>
                  <w:rFonts w:asciiTheme="majorHAnsi" w:eastAsiaTheme="majorEastAsia" w:hAnsiTheme="majorHAnsi" w:cstheme="majorBidi"/>
                  <w:sz w:val="80"/>
                  <w:szCs w:val="80"/>
                </w:rPr>
                <w:alias w:val="标题"/>
                <w:id w:val="15524250"/>
                <w:placeholder>
                  <w:docPart w:val="04020640CFDF4C36B3F864D4D0504ADD"/>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334A5" w:rsidRDefault="007012FD" w:rsidP="007012FD">
                    <w:pPr>
                      <w:pStyle w:val="a5"/>
                      <w:jc w:val="center"/>
                      <w:rPr>
                        <w:rFonts w:asciiTheme="majorHAnsi" w:eastAsiaTheme="majorEastAsia" w:hAnsiTheme="majorHAnsi" w:cstheme="majorBidi"/>
                        <w:sz w:val="80"/>
                        <w:szCs w:val="80"/>
                      </w:rPr>
                    </w:pPr>
                    <w:r>
                      <w:rPr>
                        <w:rFonts w:asciiTheme="majorHAnsi" w:eastAsiaTheme="majorEastAsia" w:hAnsiTheme="majorHAnsi" w:cstheme="majorBidi" w:hint="eastAsia"/>
                        <w:sz w:val="80"/>
                        <w:szCs w:val="80"/>
                      </w:rPr>
                      <w:t>增值税管理</w:t>
                    </w:r>
                    <w:r w:rsidR="003334A5">
                      <w:rPr>
                        <w:rFonts w:asciiTheme="majorHAnsi" w:eastAsiaTheme="majorEastAsia" w:hAnsiTheme="majorHAnsi" w:cstheme="majorBidi" w:hint="eastAsia"/>
                        <w:sz w:val="80"/>
                        <w:szCs w:val="80"/>
                      </w:rPr>
                      <w:t>平台</w:t>
                    </w:r>
                  </w:p>
                </w:tc>
              </w:sdtContent>
            </w:sdt>
          </w:tr>
          <w:tr w:rsidR="003334A5">
            <w:trPr>
              <w:trHeight w:val="720"/>
              <w:jc w:val="center"/>
            </w:trPr>
            <w:sdt>
              <w:sdtPr>
                <w:rPr>
                  <w:rFonts w:asciiTheme="majorHAnsi" w:eastAsiaTheme="majorEastAsia" w:hAnsiTheme="majorHAnsi" w:cstheme="majorBidi"/>
                  <w:sz w:val="44"/>
                  <w:szCs w:val="44"/>
                </w:rPr>
                <w:alias w:val="副标题"/>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334A5" w:rsidRDefault="003334A5" w:rsidP="003334A5">
                    <w:pPr>
                      <w:pStyle w:val="a5"/>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需求说明书</w:t>
                    </w:r>
                  </w:p>
                </w:tc>
              </w:sdtContent>
            </w:sdt>
          </w:tr>
          <w:tr w:rsidR="003334A5">
            <w:trPr>
              <w:trHeight w:val="360"/>
              <w:jc w:val="center"/>
            </w:trPr>
            <w:tc>
              <w:tcPr>
                <w:tcW w:w="5000" w:type="pct"/>
                <w:vAlign w:val="center"/>
              </w:tcPr>
              <w:p w:rsidR="003334A5" w:rsidRDefault="003334A5">
                <w:pPr>
                  <w:pStyle w:val="a5"/>
                  <w:jc w:val="center"/>
                </w:pPr>
              </w:p>
              <w:p w:rsidR="003334A5" w:rsidRDefault="003334A5">
                <w:pPr>
                  <w:pStyle w:val="a5"/>
                  <w:jc w:val="center"/>
                </w:pPr>
              </w:p>
              <w:p w:rsidR="003334A5" w:rsidRDefault="003334A5">
                <w:pPr>
                  <w:pStyle w:val="a5"/>
                  <w:jc w:val="center"/>
                </w:pPr>
              </w:p>
              <w:p w:rsidR="003334A5" w:rsidRDefault="003334A5">
                <w:pPr>
                  <w:pStyle w:val="a5"/>
                  <w:jc w:val="center"/>
                </w:pPr>
              </w:p>
              <w:p w:rsidR="003334A5" w:rsidRDefault="003334A5">
                <w:pPr>
                  <w:pStyle w:val="a5"/>
                  <w:jc w:val="center"/>
                </w:pPr>
              </w:p>
              <w:p w:rsidR="003334A5" w:rsidRDefault="003334A5">
                <w:pPr>
                  <w:pStyle w:val="a5"/>
                  <w:jc w:val="center"/>
                </w:pPr>
              </w:p>
              <w:p w:rsidR="003334A5" w:rsidRDefault="003334A5">
                <w:pPr>
                  <w:pStyle w:val="a5"/>
                  <w:jc w:val="center"/>
                </w:pPr>
              </w:p>
              <w:p w:rsidR="003334A5" w:rsidRDefault="003334A5">
                <w:pPr>
                  <w:pStyle w:val="a5"/>
                  <w:jc w:val="center"/>
                </w:pPr>
              </w:p>
              <w:p w:rsidR="003334A5" w:rsidRDefault="003334A5">
                <w:pPr>
                  <w:pStyle w:val="a5"/>
                  <w:jc w:val="center"/>
                </w:pPr>
              </w:p>
              <w:p w:rsidR="003334A5" w:rsidRDefault="003334A5">
                <w:pPr>
                  <w:pStyle w:val="a5"/>
                  <w:jc w:val="center"/>
                </w:pPr>
              </w:p>
              <w:p w:rsidR="003334A5" w:rsidRDefault="003334A5">
                <w:pPr>
                  <w:pStyle w:val="a5"/>
                  <w:jc w:val="center"/>
                </w:pPr>
              </w:p>
              <w:p w:rsidR="003334A5" w:rsidRDefault="003334A5">
                <w:pPr>
                  <w:pStyle w:val="a5"/>
                  <w:jc w:val="center"/>
                </w:pPr>
              </w:p>
              <w:p w:rsidR="003334A5" w:rsidRDefault="003334A5">
                <w:pPr>
                  <w:pStyle w:val="a5"/>
                  <w:jc w:val="center"/>
                </w:pPr>
              </w:p>
              <w:p w:rsidR="003334A5" w:rsidRDefault="003334A5">
                <w:pPr>
                  <w:pStyle w:val="a5"/>
                  <w:jc w:val="center"/>
                </w:pPr>
              </w:p>
              <w:p w:rsidR="003334A5" w:rsidRDefault="003334A5">
                <w:pPr>
                  <w:pStyle w:val="a5"/>
                  <w:jc w:val="center"/>
                </w:pPr>
              </w:p>
              <w:p w:rsidR="003334A5" w:rsidRDefault="003334A5">
                <w:pPr>
                  <w:pStyle w:val="a5"/>
                  <w:jc w:val="center"/>
                </w:pPr>
              </w:p>
              <w:p w:rsidR="003334A5" w:rsidRDefault="003334A5">
                <w:pPr>
                  <w:pStyle w:val="a5"/>
                  <w:jc w:val="center"/>
                </w:pPr>
              </w:p>
              <w:p w:rsidR="003334A5" w:rsidRDefault="003334A5">
                <w:pPr>
                  <w:pStyle w:val="a5"/>
                  <w:jc w:val="center"/>
                </w:pPr>
              </w:p>
            </w:tc>
          </w:tr>
          <w:tr w:rsidR="003334A5">
            <w:trPr>
              <w:trHeight w:val="360"/>
              <w:jc w:val="center"/>
            </w:trPr>
            <w:tc>
              <w:tcPr>
                <w:tcW w:w="5000" w:type="pct"/>
                <w:vAlign w:val="center"/>
              </w:tcPr>
              <w:p w:rsidR="003334A5" w:rsidRDefault="00E66505">
                <w:pPr>
                  <w:pStyle w:val="a5"/>
                  <w:jc w:val="center"/>
                  <w:rPr>
                    <w:b/>
                    <w:bCs/>
                  </w:rPr>
                </w:pPr>
                <w:r>
                  <w:rPr>
                    <w:rFonts w:hint="eastAsia"/>
                    <w:b/>
                    <w:bCs/>
                  </w:rPr>
                  <w:t>2016</w:t>
                </w:r>
                <w:r>
                  <w:rPr>
                    <w:rFonts w:hint="eastAsia"/>
                    <w:b/>
                    <w:bCs/>
                  </w:rPr>
                  <w:t>年</w:t>
                </w:r>
                <w:r>
                  <w:rPr>
                    <w:rFonts w:hint="eastAsia"/>
                    <w:b/>
                    <w:bCs/>
                  </w:rPr>
                  <w:t>11</w:t>
                </w:r>
                <w:r>
                  <w:rPr>
                    <w:rFonts w:hint="eastAsia"/>
                    <w:b/>
                    <w:bCs/>
                  </w:rPr>
                  <w:t>月</w:t>
                </w:r>
              </w:p>
            </w:tc>
          </w:tr>
          <w:tr w:rsidR="003334A5">
            <w:trPr>
              <w:trHeight w:val="360"/>
              <w:jc w:val="center"/>
            </w:trPr>
            <w:tc>
              <w:tcPr>
                <w:tcW w:w="5000" w:type="pct"/>
                <w:vAlign w:val="center"/>
              </w:tcPr>
              <w:p w:rsidR="003334A5" w:rsidRDefault="003334A5" w:rsidP="003334A5">
                <w:pPr>
                  <w:pStyle w:val="a5"/>
                  <w:jc w:val="center"/>
                  <w:rPr>
                    <w:b/>
                    <w:bCs/>
                  </w:rPr>
                </w:pPr>
              </w:p>
            </w:tc>
          </w:tr>
        </w:tbl>
        <w:p w:rsidR="003334A5" w:rsidRDefault="003334A5"/>
        <w:p w:rsidR="003334A5" w:rsidRDefault="003334A5"/>
        <w:p w:rsidR="003334A5" w:rsidRDefault="003334A5"/>
        <w:p w:rsidR="003334A5" w:rsidRDefault="003334A5">
          <w:pPr>
            <w:widowControl/>
            <w:jc w:val="left"/>
          </w:pPr>
          <w:r>
            <w:br w:type="page"/>
          </w:r>
        </w:p>
      </w:sdtContent>
    </w:sdt>
    <w:sdt>
      <w:sdtPr>
        <w:rPr>
          <w:rFonts w:asciiTheme="minorHAnsi" w:eastAsiaTheme="minorEastAsia" w:hAnsiTheme="minorHAnsi" w:cstheme="minorBidi"/>
          <w:b w:val="0"/>
          <w:bCs w:val="0"/>
          <w:color w:val="auto"/>
          <w:kern w:val="2"/>
          <w:sz w:val="24"/>
          <w:szCs w:val="22"/>
          <w:lang w:val="zh-CN"/>
        </w:rPr>
        <w:id w:val="-705790872"/>
        <w:docPartObj>
          <w:docPartGallery w:val="Table of Contents"/>
          <w:docPartUnique/>
        </w:docPartObj>
      </w:sdtPr>
      <w:sdtContent>
        <w:p w:rsidR="002812EF" w:rsidRDefault="002812EF" w:rsidP="002812EF">
          <w:pPr>
            <w:pStyle w:val="TOC"/>
            <w:jc w:val="center"/>
          </w:pPr>
          <w:r>
            <w:rPr>
              <w:lang w:val="zh-CN"/>
            </w:rPr>
            <w:t>目录</w:t>
          </w:r>
        </w:p>
        <w:p w:rsidR="002812EF" w:rsidRDefault="002812EF">
          <w:pPr>
            <w:pStyle w:val="10"/>
            <w:tabs>
              <w:tab w:val="right" w:leader="dot" w:pos="8296"/>
            </w:tabs>
            <w:rPr>
              <w:noProof/>
              <w:kern w:val="2"/>
              <w:sz w:val="21"/>
            </w:rPr>
          </w:pPr>
          <w:r>
            <w:fldChar w:fldCharType="begin"/>
          </w:r>
          <w:r>
            <w:instrText xml:space="preserve"> TOC \o "1-3" \h \z \u </w:instrText>
          </w:r>
          <w:r>
            <w:fldChar w:fldCharType="separate"/>
          </w:r>
          <w:hyperlink w:anchor="_Toc466043538" w:history="1">
            <w:r w:rsidRPr="00D62404">
              <w:rPr>
                <w:rStyle w:val="a7"/>
                <w:rFonts w:hint="eastAsia"/>
                <w:noProof/>
              </w:rPr>
              <w:t>一、项目概要</w:t>
            </w:r>
            <w:r>
              <w:rPr>
                <w:noProof/>
                <w:webHidden/>
              </w:rPr>
              <w:tab/>
            </w:r>
            <w:r>
              <w:rPr>
                <w:noProof/>
                <w:webHidden/>
              </w:rPr>
              <w:fldChar w:fldCharType="begin"/>
            </w:r>
            <w:r>
              <w:rPr>
                <w:noProof/>
                <w:webHidden/>
              </w:rPr>
              <w:instrText xml:space="preserve"> PAGEREF _Toc466043538 \h </w:instrText>
            </w:r>
            <w:r>
              <w:rPr>
                <w:noProof/>
                <w:webHidden/>
              </w:rPr>
            </w:r>
            <w:r>
              <w:rPr>
                <w:noProof/>
                <w:webHidden/>
              </w:rPr>
              <w:fldChar w:fldCharType="separate"/>
            </w:r>
            <w:r>
              <w:rPr>
                <w:noProof/>
                <w:webHidden/>
              </w:rPr>
              <w:t>2</w:t>
            </w:r>
            <w:r>
              <w:rPr>
                <w:noProof/>
                <w:webHidden/>
              </w:rPr>
              <w:fldChar w:fldCharType="end"/>
            </w:r>
          </w:hyperlink>
        </w:p>
        <w:p w:rsidR="002812EF" w:rsidRDefault="00496A5B">
          <w:pPr>
            <w:pStyle w:val="20"/>
            <w:tabs>
              <w:tab w:val="right" w:leader="dot" w:pos="8296"/>
            </w:tabs>
            <w:rPr>
              <w:noProof/>
              <w:kern w:val="2"/>
              <w:sz w:val="21"/>
            </w:rPr>
          </w:pPr>
          <w:hyperlink w:anchor="_Toc466043539" w:history="1">
            <w:r w:rsidR="002812EF" w:rsidRPr="00D62404">
              <w:rPr>
                <w:rStyle w:val="a7"/>
                <w:noProof/>
              </w:rPr>
              <w:t xml:space="preserve">1.1. </w:t>
            </w:r>
            <w:r w:rsidR="002812EF" w:rsidRPr="00D62404">
              <w:rPr>
                <w:rStyle w:val="a7"/>
                <w:rFonts w:hint="eastAsia"/>
                <w:noProof/>
              </w:rPr>
              <w:t>项目背景</w:t>
            </w:r>
            <w:r w:rsidR="002812EF">
              <w:rPr>
                <w:noProof/>
                <w:webHidden/>
              </w:rPr>
              <w:tab/>
            </w:r>
            <w:r w:rsidR="002812EF">
              <w:rPr>
                <w:noProof/>
                <w:webHidden/>
              </w:rPr>
              <w:fldChar w:fldCharType="begin"/>
            </w:r>
            <w:r w:rsidR="002812EF">
              <w:rPr>
                <w:noProof/>
                <w:webHidden/>
              </w:rPr>
              <w:instrText xml:space="preserve"> PAGEREF _Toc466043539 \h </w:instrText>
            </w:r>
            <w:r w:rsidR="002812EF">
              <w:rPr>
                <w:noProof/>
                <w:webHidden/>
              </w:rPr>
            </w:r>
            <w:r w:rsidR="002812EF">
              <w:rPr>
                <w:noProof/>
                <w:webHidden/>
              </w:rPr>
              <w:fldChar w:fldCharType="separate"/>
            </w:r>
            <w:r w:rsidR="002812EF">
              <w:rPr>
                <w:noProof/>
                <w:webHidden/>
              </w:rPr>
              <w:t>2</w:t>
            </w:r>
            <w:r w:rsidR="002812EF">
              <w:rPr>
                <w:noProof/>
                <w:webHidden/>
              </w:rPr>
              <w:fldChar w:fldCharType="end"/>
            </w:r>
          </w:hyperlink>
        </w:p>
        <w:p w:rsidR="002812EF" w:rsidRDefault="00496A5B">
          <w:pPr>
            <w:pStyle w:val="20"/>
            <w:tabs>
              <w:tab w:val="right" w:leader="dot" w:pos="8296"/>
            </w:tabs>
            <w:rPr>
              <w:noProof/>
              <w:kern w:val="2"/>
              <w:sz w:val="21"/>
            </w:rPr>
          </w:pPr>
          <w:hyperlink w:anchor="_Toc466043540" w:history="1">
            <w:r w:rsidR="002812EF" w:rsidRPr="00D62404">
              <w:rPr>
                <w:rStyle w:val="a7"/>
                <w:noProof/>
              </w:rPr>
              <w:t xml:space="preserve">1.2. </w:t>
            </w:r>
            <w:r w:rsidR="002812EF" w:rsidRPr="00D62404">
              <w:rPr>
                <w:rStyle w:val="a7"/>
                <w:rFonts w:hint="eastAsia"/>
                <w:noProof/>
              </w:rPr>
              <w:t>项目目标</w:t>
            </w:r>
            <w:r w:rsidR="002812EF">
              <w:rPr>
                <w:noProof/>
                <w:webHidden/>
              </w:rPr>
              <w:tab/>
            </w:r>
            <w:r w:rsidR="002812EF">
              <w:rPr>
                <w:noProof/>
                <w:webHidden/>
              </w:rPr>
              <w:fldChar w:fldCharType="begin"/>
            </w:r>
            <w:r w:rsidR="002812EF">
              <w:rPr>
                <w:noProof/>
                <w:webHidden/>
              </w:rPr>
              <w:instrText xml:space="preserve"> PAGEREF _Toc466043540 \h </w:instrText>
            </w:r>
            <w:r w:rsidR="002812EF">
              <w:rPr>
                <w:noProof/>
                <w:webHidden/>
              </w:rPr>
            </w:r>
            <w:r w:rsidR="002812EF">
              <w:rPr>
                <w:noProof/>
                <w:webHidden/>
              </w:rPr>
              <w:fldChar w:fldCharType="separate"/>
            </w:r>
            <w:r w:rsidR="002812EF">
              <w:rPr>
                <w:noProof/>
                <w:webHidden/>
              </w:rPr>
              <w:t>2</w:t>
            </w:r>
            <w:r w:rsidR="002812EF">
              <w:rPr>
                <w:noProof/>
                <w:webHidden/>
              </w:rPr>
              <w:fldChar w:fldCharType="end"/>
            </w:r>
          </w:hyperlink>
        </w:p>
        <w:p w:rsidR="002812EF" w:rsidRDefault="00496A5B">
          <w:pPr>
            <w:pStyle w:val="10"/>
            <w:tabs>
              <w:tab w:val="right" w:leader="dot" w:pos="8296"/>
            </w:tabs>
            <w:rPr>
              <w:noProof/>
              <w:kern w:val="2"/>
              <w:sz w:val="21"/>
            </w:rPr>
          </w:pPr>
          <w:hyperlink w:anchor="_Toc466043541" w:history="1">
            <w:r w:rsidR="002812EF" w:rsidRPr="00D62404">
              <w:rPr>
                <w:rStyle w:val="a7"/>
                <w:rFonts w:hint="eastAsia"/>
                <w:noProof/>
              </w:rPr>
              <w:t>二、系统需求规格说明</w:t>
            </w:r>
            <w:r w:rsidR="002812EF">
              <w:rPr>
                <w:noProof/>
                <w:webHidden/>
              </w:rPr>
              <w:tab/>
            </w:r>
            <w:r w:rsidR="002812EF">
              <w:rPr>
                <w:noProof/>
                <w:webHidden/>
              </w:rPr>
              <w:fldChar w:fldCharType="begin"/>
            </w:r>
            <w:r w:rsidR="002812EF">
              <w:rPr>
                <w:noProof/>
                <w:webHidden/>
              </w:rPr>
              <w:instrText xml:space="preserve"> PAGEREF _Toc466043541 \h </w:instrText>
            </w:r>
            <w:r w:rsidR="002812EF">
              <w:rPr>
                <w:noProof/>
                <w:webHidden/>
              </w:rPr>
            </w:r>
            <w:r w:rsidR="002812EF">
              <w:rPr>
                <w:noProof/>
                <w:webHidden/>
              </w:rPr>
              <w:fldChar w:fldCharType="separate"/>
            </w:r>
            <w:r w:rsidR="002812EF">
              <w:rPr>
                <w:noProof/>
                <w:webHidden/>
              </w:rPr>
              <w:t>2</w:t>
            </w:r>
            <w:r w:rsidR="002812EF">
              <w:rPr>
                <w:noProof/>
                <w:webHidden/>
              </w:rPr>
              <w:fldChar w:fldCharType="end"/>
            </w:r>
          </w:hyperlink>
        </w:p>
        <w:p w:rsidR="002812EF" w:rsidRDefault="00496A5B">
          <w:pPr>
            <w:pStyle w:val="20"/>
            <w:tabs>
              <w:tab w:val="right" w:leader="dot" w:pos="8296"/>
            </w:tabs>
            <w:rPr>
              <w:noProof/>
              <w:kern w:val="2"/>
              <w:sz w:val="21"/>
            </w:rPr>
          </w:pPr>
          <w:hyperlink w:anchor="_Toc466043542" w:history="1">
            <w:r w:rsidR="002812EF" w:rsidRPr="00D62404">
              <w:rPr>
                <w:rStyle w:val="a7"/>
                <w:noProof/>
              </w:rPr>
              <w:t xml:space="preserve">2.1. </w:t>
            </w:r>
            <w:r w:rsidR="002812EF" w:rsidRPr="00D62404">
              <w:rPr>
                <w:rStyle w:val="a7"/>
                <w:rFonts w:hint="eastAsia"/>
                <w:noProof/>
              </w:rPr>
              <w:t>系统功能性需求</w:t>
            </w:r>
            <w:r w:rsidR="002812EF">
              <w:rPr>
                <w:noProof/>
                <w:webHidden/>
              </w:rPr>
              <w:tab/>
            </w:r>
            <w:r w:rsidR="002812EF">
              <w:rPr>
                <w:noProof/>
                <w:webHidden/>
              </w:rPr>
              <w:fldChar w:fldCharType="begin"/>
            </w:r>
            <w:r w:rsidR="002812EF">
              <w:rPr>
                <w:noProof/>
                <w:webHidden/>
              </w:rPr>
              <w:instrText xml:space="preserve"> PAGEREF _Toc466043542 \h </w:instrText>
            </w:r>
            <w:r w:rsidR="002812EF">
              <w:rPr>
                <w:noProof/>
                <w:webHidden/>
              </w:rPr>
            </w:r>
            <w:r w:rsidR="002812EF">
              <w:rPr>
                <w:noProof/>
                <w:webHidden/>
              </w:rPr>
              <w:fldChar w:fldCharType="separate"/>
            </w:r>
            <w:r w:rsidR="002812EF">
              <w:rPr>
                <w:noProof/>
                <w:webHidden/>
              </w:rPr>
              <w:t>2</w:t>
            </w:r>
            <w:r w:rsidR="002812EF">
              <w:rPr>
                <w:noProof/>
                <w:webHidden/>
              </w:rPr>
              <w:fldChar w:fldCharType="end"/>
            </w:r>
          </w:hyperlink>
        </w:p>
        <w:p w:rsidR="002812EF" w:rsidRDefault="00496A5B">
          <w:pPr>
            <w:pStyle w:val="20"/>
            <w:tabs>
              <w:tab w:val="right" w:leader="dot" w:pos="8296"/>
            </w:tabs>
            <w:rPr>
              <w:noProof/>
              <w:kern w:val="2"/>
              <w:sz w:val="21"/>
            </w:rPr>
          </w:pPr>
          <w:hyperlink w:anchor="_Toc466043543" w:history="1">
            <w:r w:rsidR="002812EF" w:rsidRPr="00D62404">
              <w:rPr>
                <w:rStyle w:val="a7"/>
                <w:noProof/>
              </w:rPr>
              <w:t xml:space="preserve">2.2. </w:t>
            </w:r>
            <w:r w:rsidR="002812EF" w:rsidRPr="00D62404">
              <w:rPr>
                <w:rStyle w:val="a7"/>
                <w:rFonts w:hint="eastAsia"/>
                <w:noProof/>
              </w:rPr>
              <w:t>系统非功能性需求</w:t>
            </w:r>
            <w:r w:rsidR="002812EF">
              <w:rPr>
                <w:noProof/>
                <w:webHidden/>
              </w:rPr>
              <w:tab/>
            </w:r>
            <w:r w:rsidR="002812EF">
              <w:rPr>
                <w:noProof/>
                <w:webHidden/>
              </w:rPr>
              <w:fldChar w:fldCharType="begin"/>
            </w:r>
            <w:r w:rsidR="002812EF">
              <w:rPr>
                <w:noProof/>
                <w:webHidden/>
              </w:rPr>
              <w:instrText xml:space="preserve"> PAGEREF _Toc466043543 \h </w:instrText>
            </w:r>
            <w:r w:rsidR="002812EF">
              <w:rPr>
                <w:noProof/>
                <w:webHidden/>
              </w:rPr>
            </w:r>
            <w:r w:rsidR="002812EF">
              <w:rPr>
                <w:noProof/>
                <w:webHidden/>
              </w:rPr>
              <w:fldChar w:fldCharType="separate"/>
            </w:r>
            <w:r w:rsidR="002812EF">
              <w:rPr>
                <w:noProof/>
                <w:webHidden/>
              </w:rPr>
              <w:t>2</w:t>
            </w:r>
            <w:r w:rsidR="002812EF">
              <w:rPr>
                <w:noProof/>
                <w:webHidden/>
              </w:rPr>
              <w:fldChar w:fldCharType="end"/>
            </w:r>
          </w:hyperlink>
        </w:p>
        <w:p w:rsidR="002812EF" w:rsidRDefault="00496A5B">
          <w:pPr>
            <w:pStyle w:val="20"/>
            <w:tabs>
              <w:tab w:val="right" w:leader="dot" w:pos="8296"/>
            </w:tabs>
            <w:rPr>
              <w:noProof/>
              <w:kern w:val="2"/>
              <w:sz w:val="21"/>
            </w:rPr>
          </w:pPr>
          <w:hyperlink w:anchor="_Toc466043544" w:history="1">
            <w:r w:rsidR="002812EF" w:rsidRPr="00D62404">
              <w:rPr>
                <w:rStyle w:val="a7"/>
                <w:noProof/>
              </w:rPr>
              <w:t xml:space="preserve">2.3. </w:t>
            </w:r>
            <w:r w:rsidR="002812EF" w:rsidRPr="00D62404">
              <w:rPr>
                <w:rStyle w:val="a7"/>
                <w:rFonts w:hint="eastAsia"/>
                <w:noProof/>
              </w:rPr>
              <w:t>系统架构需求</w:t>
            </w:r>
            <w:r w:rsidR="002812EF">
              <w:rPr>
                <w:noProof/>
                <w:webHidden/>
              </w:rPr>
              <w:tab/>
            </w:r>
            <w:r w:rsidR="002812EF">
              <w:rPr>
                <w:noProof/>
                <w:webHidden/>
              </w:rPr>
              <w:fldChar w:fldCharType="begin"/>
            </w:r>
            <w:r w:rsidR="002812EF">
              <w:rPr>
                <w:noProof/>
                <w:webHidden/>
              </w:rPr>
              <w:instrText xml:space="preserve"> PAGEREF _Toc466043544 \h </w:instrText>
            </w:r>
            <w:r w:rsidR="002812EF">
              <w:rPr>
                <w:noProof/>
                <w:webHidden/>
              </w:rPr>
            </w:r>
            <w:r w:rsidR="002812EF">
              <w:rPr>
                <w:noProof/>
                <w:webHidden/>
              </w:rPr>
              <w:fldChar w:fldCharType="separate"/>
            </w:r>
            <w:r w:rsidR="002812EF">
              <w:rPr>
                <w:noProof/>
                <w:webHidden/>
              </w:rPr>
              <w:t>2</w:t>
            </w:r>
            <w:r w:rsidR="002812EF">
              <w:rPr>
                <w:noProof/>
                <w:webHidden/>
              </w:rPr>
              <w:fldChar w:fldCharType="end"/>
            </w:r>
          </w:hyperlink>
        </w:p>
        <w:p w:rsidR="002812EF" w:rsidRDefault="00496A5B">
          <w:pPr>
            <w:pStyle w:val="20"/>
            <w:tabs>
              <w:tab w:val="right" w:leader="dot" w:pos="8296"/>
            </w:tabs>
            <w:rPr>
              <w:noProof/>
              <w:kern w:val="2"/>
              <w:sz w:val="21"/>
            </w:rPr>
          </w:pPr>
          <w:hyperlink w:anchor="_Toc466043545" w:history="1">
            <w:r w:rsidR="002812EF" w:rsidRPr="00D62404">
              <w:rPr>
                <w:rStyle w:val="a7"/>
                <w:noProof/>
              </w:rPr>
              <w:t xml:space="preserve">2.4. </w:t>
            </w:r>
            <w:r w:rsidR="002812EF" w:rsidRPr="00D62404">
              <w:rPr>
                <w:rStyle w:val="a7"/>
                <w:rFonts w:hint="eastAsia"/>
                <w:noProof/>
              </w:rPr>
              <w:t>系统安全性需求</w:t>
            </w:r>
            <w:r w:rsidR="002812EF">
              <w:rPr>
                <w:noProof/>
                <w:webHidden/>
              </w:rPr>
              <w:tab/>
            </w:r>
            <w:r w:rsidR="002812EF">
              <w:rPr>
                <w:noProof/>
                <w:webHidden/>
              </w:rPr>
              <w:fldChar w:fldCharType="begin"/>
            </w:r>
            <w:r w:rsidR="002812EF">
              <w:rPr>
                <w:noProof/>
                <w:webHidden/>
              </w:rPr>
              <w:instrText xml:space="preserve"> PAGEREF _Toc466043545 \h </w:instrText>
            </w:r>
            <w:r w:rsidR="002812EF">
              <w:rPr>
                <w:noProof/>
                <w:webHidden/>
              </w:rPr>
            </w:r>
            <w:r w:rsidR="002812EF">
              <w:rPr>
                <w:noProof/>
                <w:webHidden/>
              </w:rPr>
              <w:fldChar w:fldCharType="separate"/>
            </w:r>
            <w:r w:rsidR="002812EF">
              <w:rPr>
                <w:noProof/>
                <w:webHidden/>
              </w:rPr>
              <w:t>2</w:t>
            </w:r>
            <w:r w:rsidR="002812EF">
              <w:rPr>
                <w:noProof/>
                <w:webHidden/>
              </w:rPr>
              <w:fldChar w:fldCharType="end"/>
            </w:r>
          </w:hyperlink>
        </w:p>
        <w:p w:rsidR="002812EF" w:rsidRDefault="002812EF">
          <w:r>
            <w:rPr>
              <w:b/>
              <w:bCs/>
              <w:lang w:val="zh-CN"/>
            </w:rPr>
            <w:fldChar w:fldCharType="end"/>
          </w:r>
        </w:p>
      </w:sdtContent>
    </w:sdt>
    <w:p w:rsidR="008B30FC" w:rsidRDefault="008B30FC">
      <w:pPr>
        <w:widowControl/>
        <w:jc w:val="left"/>
      </w:pPr>
    </w:p>
    <w:p w:rsidR="002812EF" w:rsidRDefault="002812EF">
      <w:pPr>
        <w:widowControl/>
        <w:jc w:val="left"/>
        <w:rPr>
          <w:b/>
          <w:bCs/>
          <w:kern w:val="44"/>
          <w:sz w:val="44"/>
          <w:szCs w:val="44"/>
        </w:rPr>
      </w:pPr>
      <w:r>
        <w:br w:type="page"/>
      </w:r>
    </w:p>
    <w:p w:rsidR="00977C64" w:rsidRDefault="008B30FC" w:rsidP="008B30FC">
      <w:pPr>
        <w:pStyle w:val="1"/>
      </w:pPr>
      <w:bookmarkStart w:id="0" w:name="_Toc466043538"/>
      <w:r>
        <w:rPr>
          <w:rFonts w:hint="eastAsia"/>
        </w:rPr>
        <w:lastRenderedPageBreak/>
        <w:t>一、项目概要</w:t>
      </w:r>
      <w:bookmarkEnd w:id="0"/>
    </w:p>
    <w:p w:rsidR="008B30FC" w:rsidRDefault="008B30FC" w:rsidP="008B30FC">
      <w:pPr>
        <w:pStyle w:val="2"/>
      </w:pPr>
      <w:bookmarkStart w:id="1" w:name="_Toc466043539"/>
      <w:r>
        <w:rPr>
          <w:rFonts w:hint="eastAsia"/>
        </w:rPr>
        <w:t xml:space="preserve">1.1. </w:t>
      </w:r>
      <w:r>
        <w:rPr>
          <w:rFonts w:hint="eastAsia"/>
        </w:rPr>
        <w:t>项目背景</w:t>
      </w:r>
      <w:bookmarkEnd w:id="1"/>
    </w:p>
    <w:p w:rsidR="003629BB" w:rsidRDefault="00D6315C" w:rsidP="003629BB">
      <w:pPr>
        <w:ind w:firstLine="480"/>
      </w:pPr>
      <w:r>
        <w:rPr>
          <w:rFonts w:hint="eastAsia"/>
        </w:rPr>
        <w:t>本项目为税云网络科技服务有限公司所开发的</w:t>
      </w:r>
      <w:r w:rsidR="00FA3914">
        <w:rPr>
          <w:rFonts w:hint="eastAsia"/>
        </w:rPr>
        <w:t>增值税管理平台</w:t>
      </w:r>
      <w:r>
        <w:rPr>
          <w:rFonts w:hint="eastAsia"/>
        </w:rPr>
        <w:t>（以下简称“</w:t>
      </w:r>
      <w:r w:rsidR="00FA3914">
        <w:rPr>
          <w:rFonts w:hint="eastAsia"/>
        </w:rPr>
        <w:t>增值税管理</w:t>
      </w:r>
      <w:r>
        <w:rPr>
          <w:rFonts w:hint="eastAsia"/>
        </w:rPr>
        <w:t>平台”）。</w:t>
      </w:r>
      <w:r w:rsidR="002170A1">
        <w:rPr>
          <w:rFonts w:hint="eastAsia"/>
        </w:rPr>
        <w:t>增值税管理平台</w:t>
      </w:r>
      <w:r>
        <w:rPr>
          <w:rFonts w:hint="eastAsia"/>
        </w:rPr>
        <w:t>主要功能是</w:t>
      </w:r>
      <w:r w:rsidR="00B02B32">
        <w:rPr>
          <w:rFonts w:hint="eastAsia"/>
        </w:rPr>
        <w:t>针对建筑安装企业提供一个集项目管理、税收成本管理、项目实施成本管理等多项环节的增值税管理工作平台。</w:t>
      </w:r>
    </w:p>
    <w:p w:rsidR="000D6C40" w:rsidRDefault="001272D2" w:rsidP="003629BB">
      <w:pPr>
        <w:ind w:firstLine="480"/>
      </w:pPr>
      <w:r>
        <w:rPr>
          <w:rFonts w:hint="eastAsia"/>
        </w:rPr>
        <w:t>增值税管理平台主要分为六大功能模块，具体包括</w:t>
      </w:r>
      <w:r w:rsidR="00BB016D">
        <w:rPr>
          <w:rFonts w:hint="eastAsia"/>
        </w:rPr>
        <w:t>后台管理、</w:t>
      </w:r>
      <w:r>
        <w:rPr>
          <w:rFonts w:hint="eastAsia"/>
        </w:rPr>
        <w:t>项目管理、</w:t>
      </w:r>
      <w:r w:rsidR="00BB016D">
        <w:rPr>
          <w:rFonts w:hint="eastAsia"/>
        </w:rPr>
        <w:t>商品品名管理、项目测算管理、部门采购管理和税务分析管理</w:t>
      </w:r>
      <w:r w:rsidR="006C3DF6">
        <w:rPr>
          <w:rFonts w:hint="eastAsia"/>
        </w:rPr>
        <w:t>。</w:t>
      </w:r>
    </w:p>
    <w:p w:rsidR="003629BB" w:rsidRDefault="008C797D" w:rsidP="003629BB">
      <w:pPr>
        <w:ind w:firstLine="480"/>
      </w:pPr>
      <w:r>
        <w:rPr>
          <w:rFonts w:hint="eastAsia"/>
        </w:rPr>
        <w:t>增值税管理平台需要支持企业内多部门不同角色的人员协同工作，在不同的功能模块中完成数据的录入、上传、汇总和分析。不同的功能模块需要能够针对给定的数据格式解析用户所上传的数据文件，并保存在后台数据库中</w:t>
      </w:r>
      <w:r w:rsidR="00EA2854">
        <w:rPr>
          <w:rFonts w:hint="eastAsia"/>
        </w:rPr>
        <w:t>。</w:t>
      </w:r>
    </w:p>
    <w:p w:rsidR="008B30FC" w:rsidRDefault="008B30FC" w:rsidP="008B30FC">
      <w:pPr>
        <w:pStyle w:val="2"/>
      </w:pPr>
      <w:bookmarkStart w:id="2" w:name="_Toc466043540"/>
      <w:r>
        <w:rPr>
          <w:rFonts w:hint="eastAsia"/>
        </w:rPr>
        <w:t xml:space="preserve">1.2. </w:t>
      </w:r>
      <w:r>
        <w:rPr>
          <w:rFonts w:hint="eastAsia"/>
        </w:rPr>
        <w:t>项目目标</w:t>
      </w:r>
      <w:bookmarkEnd w:id="2"/>
    </w:p>
    <w:p w:rsidR="006C3DF6" w:rsidRDefault="006C3DF6" w:rsidP="006C3DF6">
      <w:pPr>
        <w:ind w:firstLine="420"/>
      </w:pPr>
      <w:r>
        <w:rPr>
          <w:rFonts w:hint="eastAsia"/>
        </w:rPr>
        <w:t>项目的主要目标包括：</w:t>
      </w:r>
    </w:p>
    <w:p w:rsidR="00D6315C" w:rsidRDefault="006C3DF6" w:rsidP="006C3DF6">
      <w:pPr>
        <w:pStyle w:val="a8"/>
        <w:numPr>
          <w:ilvl w:val="0"/>
          <w:numId w:val="2"/>
        </w:numPr>
        <w:ind w:firstLineChars="0"/>
      </w:pPr>
      <w:r>
        <w:rPr>
          <w:rFonts w:hint="eastAsia"/>
        </w:rPr>
        <w:t>构建</w:t>
      </w:r>
      <w:r w:rsidR="007613F5">
        <w:rPr>
          <w:rFonts w:hint="eastAsia"/>
        </w:rPr>
        <w:t>一个面向增值税管理的基础数据平台</w:t>
      </w:r>
      <w:r w:rsidR="00C97E53">
        <w:rPr>
          <w:rFonts w:hint="eastAsia"/>
        </w:rPr>
        <w:t>。</w:t>
      </w:r>
    </w:p>
    <w:p w:rsidR="00C97E53" w:rsidRDefault="00323C28" w:rsidP="006C3DF6">
      <w:pPr>
        <w:pStyle w:val="a8"/>
        <w:numPr>
          <w:ilvl w:val="0"/>
          <w:numId w:val="2"/>
        </w:numPr>
        <w:ind w:firstLineChars="0"/>
      </w:pPr>
      <w:r>
        <w:rPr>
          <w:rFonts w:hint="eastAsia"/>
        </w:rPr>
        <w:t>开发一个后台管理模块，能够对系统配置、部门和人员和权限进行统一管理。</w:t>
      </w:r>
    </w:p>
    <w:p w:rsidR="00C97E53" w:rsidRDefault="00323C28" w:rsidP="006C3DF6">
      <w:pPr>
        <w:pStyle w:val="a8"/>
        <w:numPr>
          <w:ilvl w:val="0"/>
          <w:numId w:val="2"/>
        </w:numPr>
        <w:ind w:firstLineChars="0"/>
      </w:pPr>
      <w:r>
        <w:rPr>
          <w:rFonts w:hint="eastAsia"/>
        </w:rPr>
        <w:t>开发一个项目管理模块，能够新建和管理企业项目，并对其预算数据</w:t>
      </w:r>
      <w:r w:rsidR="0080186B">
        <w:rPr>
          <w:rFonts w:hint="eastAsia"/>
        </w:rPr>
        <w:t>和项目进度情况</w:t>
      </w:r>
      <w:r>
        <w:rPr>
          <w:rFonts w:hint="eastAsia"/>
        </w:rPr>
        <w:t>进行录入或导入。</w:t>
      </w:r>
    </w:p>
    <w:p w:rsidR="00323C28" w:rsidRDefault="00323C28" w:rsidP="006C3DF6">
      <w:pPr>
        <w:pStyle w:val="a8"/>
        <w:numPr>
          <w:ilvl w:val="0"/>
          <w:numId w:val="2"/>
        </w:numPr>
        <w:ind w:firstLineChars="0"/>
      </w:pPr>
      <w:r>
        <w:rPr>
          <w:rFonts w:hint="eastAsia"/>
        </w:rPr>
        <w:t>开发一个商品品名管理模块，能够对企业所采购的商品品名进行</w:t>
      </w:r>
      <w:r w:rsidR="00AD30BC">
        <w:rPr>
          <w:rFonts w:hint="eastAsia"/>
        </w:rPr>
        <w:t>新建、编辑、查询和审核</w:t>
      </w:r>
      <w:r w:rsidR="0019752A">
        <w:rPr>
          <w:rFonts w:hint="eastAsia"/>
        </w:rPr>
        <w:t>。</w:t>
      </w:r>
    </w:p>
    <w:p w:rsidR="00E264B2" w:rsidRDefault="00E264B2" w:rsidP="006C3DF6">
      <w:pPr>
        <w:pStyle w:val="a8"/>
        <w:numPr>
          <w:ilvl w:val="0"/>
          <w:numId w:val="2"/>
        </w:numPr>
        <w:ind w:firstLineChars="0"/>
      </w:pPr>
      <w:r>
        <w:rPr>
          <w:rFonts w:hint="eastAsia"/>
        </w:rPr>
        <w:t>开发一个项目测算管理模块，能够对项目的进项税和税负进行计算和查询。</w:t>
      </w:r>
    </w:p>
    <w:p w:rsidR="00E264B2" w:rsidRDefault="00E264B2" w:rsidP="006C3DF6">
      <w:pPr>
        <w:pStyle w:val="a8"/>
        <w:numPr>
          <w:ilvl w:val="0"/>
          <w:numId w:val="2"/>
        </w:numPr>
        <w:ind w:firstLineChars="0"/>
      </w:pPr>
      <w:r>
        <w:rPr>
          <w:rFonts w:hint="eastAsia"/>
        </w:rPr>
        <w:t>开发一个部门采购的成本管理模块，能够对供货商的纳税人身份、采购成本的税收测算和实际采购的实施进行管理。</w:t>
      </w:r>
    </w:p>
    <w:p w:rsidR="00E264B2" w:rsidRDefault="00E264B2" w:rsidP="006C3DF6">
      <w:pPr>
        <w:pStyle w:val="a8"/>
        <w:numPr>
          <w:ilvl w:val="0"/>
          <w:numId w:val="2"/>
        </w:numPr>
        <w:ind w:firstLineChars="0"/>
      </w:pPr>
      <w:r>
        <w:rPr>
          <w:rFonts w:hint="eastAsia"/>
        </w:rPr>
        <w:t>开发一个税务分析管理模块，能够对供货商的纳税人身份进行管理，对项目的收款情况进行录入和编辑，并且对项目的税收管理进行可视化分析。</w:t>
      </w:r>
    </w:p>
    <w:p w:rsidR="00D6315C" w:rsidRDefault="00155B37" w:rsidP="00D6315C">
      <w:r>
        <w:rPr>
          <w:noProof/>
        </w:rPr>
        <w:lastRenderedPageBreak/>
        <mc:AlternateContent>
          <mc:Choice Requires="wps">
            <w:drawing>
              <wp:anchor distT="0" distB="0" distL="114300" distR="114300" simplePos="0" relativeHeight="251784704" behindDoc="0" locked="0" layoutInCell="1" allowOverlap="1" wp14:anchorId="1AFF5DCA" wp14:editId="51BDC5C1">
                <wp:simplePos x="0" y="0"/>
                <wp:positionH relativeFrom="column">
                  <wp:posOffset>2657475</wp:posOffset>
                </wp:positionH>
                <wp:positionV relativeFrom="paragraph">
                  <wp:posOffset>854710</wp:posOffset>
                </wp:positionV>
                <wp:extent cx="0" cy="183600"/>
                <wp:effectExtent l="0" t="0" r="19050" b="26035"/>
                <wp:wrapNone/>
                <wp:docPr id="15" name="直接箭头连接符 15"/>
                <wp:cNvGraphicFramePr/>
                <a:graphic xmlns:a="http://schemas.openxmlformats.org/drawingml/2006/main">
                  <a:graphicData uri="http://schemas.microsoft.com/office/word/2010/wordprocessingShape">
                    <wps:wsp>
                      <wps:cNvCnPr/>
                      <wps:spPr>
                        <a:xfrm>
                          <a:off x="0" y="0"/>
                          <a:ext cx="0" cy="18360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47B15F" id="_x0000_t32" coordsize="21600,21600" o:spt="32" o:oned="t" path="m,l21600,21600e" filled="f">
                <v:path arrowok="t" fillok="f" o:connecttype="none"/>
                <o:lock v:ext="edit" shapetype="t"/>
              </v:shapetype>
              <v:shape id="直接箭头连接符 15" o:spid="_x0000_s1026" type="#_x0000_t32" style="position:absolute;left:0;text-align:left;margin-left:209.25pt;margin-top:67.3pt;width:0;height:14.45pt;z-index:25178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" strokecolor="black [3213]"/>
            </w:pict>
          </mc:Fallback>
        </mc:AlternateContent>
      </w:r>
      <w:r w:rsidR="00125CA1">
        <w:rPr>
          <w:noProof/>
        </w:rPr>
        <mc:AlternateContent>
          <mc:Choice Requires="wps">
            <w:drawing>
              <wp:anchor distT="0" distB="0" distL="114300" distR="114300" simplePos="0" relativeHeight="251487744" behindDoc="0" locked="0" layoutInCell="1" allowOverlap="1" wp14:anchorId="385A54D5" wp14:editId="7C753EF3">
                <wp:simplePos x="0" y="0"/>
                <wp:positionH relativeFrom="column">
                  <wp:posOffset>0</wp:posOffset>
                </wp:positionH>
                <wp:positionV relativeFrom="paragraph">
                  <wp:posOffset>384810</wp:posOffset>
                </wp:positionV>
                <wp:extent cx="5257800" cy="476250"/>
                <wp:effectExtent l="0" t="0" r="19050" b="190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76250"/>
                        </a:xfrm>
                        <a:prstGeom prst="rect">
                          <a:avLst/>
                        </a:prstGeom>
                        <a:solidFill>
                          <a:srgbClr val="FFFFFF"/>
                        </a:solidFill>
                        <a:ln w="9525">
                          <a:solidFill>
                            <a:srgbClr val="000000"/>
                          </a:solidFill>
                          <a:miter lim="800000"/>
                          <a:headEnd/>
                          <a:tailEnd/>
                        </a:ln>
                      </wps:spPr>
                      <wps:txbx>
                        <w:txbxContent>
                          <w:p w:rsidR="00125CA1" w:rsidRPr="00125CA1" w:rsidRDefault="00125CA1" w:rsidP="00125CA1">
                            <w:pPr>
                              <w:jc w:val="center"/>
                              <w:rPr>
                                <w:b/>
                                <w:sz w:val="36"/>
                                <w:szCs w:val="36"/>
                              </w:rPr>
                            </w:pPr>
                            <w:r w:rsidRPr="00125CA1">
                              <w:rPr>
                                <w:rFonts w:hint="eastAsia"/>
                                <w:b/>
                                <w:sz w:val="36"/>
                                <w:szCs w:val="36"/>
                              </w:rPr>
                              <w:t>增值税管理平台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5A54D5" id="_x0000_t202" coordsize="21600,21600" o:spt="202" path="m,l,21600r21600,l21600,xe">
                <v:stroke joinstyle="miter"/>
                <v:path gradientshapeok="t" o:connecttype="rect"/>
              </v:shapetype>
              <v:shape id="文本框 2" o:spid="_x0000_s1026" type="#_x0000_t202" style="position:absolute;left:0;text-align:left;margin-left:0;margin-top:30.3pt;width:414pt;height:37.5pt;z-index:25148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">
                <v:textbox>
                  <w:txbxContent>
                    <w:p w:rsidR="00125CA1" w:rsidRPr="00125CA1" w:rsidRDefault="00125CA1" w:rsidP="00125CA1">
                      <w:pPr>
                        <w:jc w:val="center"/>
                        <w:rPr>
                          <w:b/>
                          <w:sz w:val="36"/>
                          <w:szCs w:val="36"/>
                        </w:rPr>
                      </w:pPr>
                      <w:r w:rsidRPr="00125CA1">
                        <w:rPr>
                          <w:rFonts w:hint="eastAsia"/>
                          <w:b/>
                          <w:sz w:val="36"/>
                          <w:szCs w:val="36"/>
                        </w:rPr>
                        <w:t>增值税管理平台</w:t>
                      </w:r>
                    </w:p>
                  </w:txbxContent>
                </v:textbox>
                <w10:wrap type="square"/>
              </v:shape>
            </w:pict>
          </mc:Fallback>
        </mc:AlternateContent>
      </w:r>
    </w:p>
    <w:p w:rsidR="006E1B0B" w:rsidRDefault="00155B37" w:rsidP="00D6315C">
      <w:r>
        <w:rPr>
          <w:noProof/>
        </w:rPr>
        <mc:AlternateContent>
          <mc:Choice Requires="wps">
            <w:drawing>
              <wp:anchor distT="0" distB="0" distL="114300" distR="114300" simplePos="0" relativeHeight="251776512" behindDoc="0" locked="0" layoutInCell="1" allowOverlap="1" wp14:anchorId="1E92C9A1" wp14:editId="004DF12C">
                <wp:simplePos x="0" y="0"/>
                <wp:positionH relativeFrom="column">
                  <wp:posOffset>5048250</wp:posOffset>
                </wp:positionH>
                <wp:positionV relativeFrom="paragraph">
                  <wp:posOffset>754380</wp:posOffset>
                </wp:positionV>
                <wp:extent cx="0" cy="219075"/>
                <wp:effectExtent l="0" t="0" r="19050" b="28575"/>
                <wp:wrapNone/>
                <wp:docPr id="14" name="直接箭头连接符 14"/>
                <wp:cNvGraphicFramePr/>
                <a:graphic xmlns:a="http://schemas.openxmlformats.org/drawingml/2006/main">
                  <a:graphicData uri="http://schemas.microsoft.com/office/word/2010/wordprocessingShape">
                    <wps:wsp>
                      <wps:cNvCnPr/>
                      <wps:spPr>
                        <a:xfrm>
                          <a:off x="0" y="0"/>
                          <a:ext cx="0" cy="219075"/>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745A50" id="直接箭头连接符 14" o:spid="_x0000_s1026" type="#_x0000_t32" style="position:absolute;left:0;text-align:left;margin-left:397.5pt;margin-top:59.4pt;width:0;height:17.25pt;z-index:251776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" strokecolor="black [3213]"/>
            </w:pict>
          </mc:Fallback>
        </mc:AlternateContent>
      </w:r>
      <w:r>
        <w:rPr>
          <w:noProof/>
        </w:rPr>
        <mc:AlternateContent>
          <mc:Choice Requires="wps">
            <w:drawing>
              <wp:anchor distT="0" distB="0" distL="114300" distR="114300" simplePos="0" relativeHeight="251773440" behindDoc="0" locked="0" layoutInCell="1" allowOverlap="1" wp14:anchorId="4929C3A1" wp14:editId="6242DC7E">
                <wp:simplePos x="0" y="0"/>
                <wp:positionH relativeFrom="column">
                  <wp:posOffset>4067175</wp:posOffset>
                </wp:positionH>
                <wp:positionV relativeFrom="paragraph">
                  <wp:posOffset>763905</wp:posOffset>
                </wp:positionV>
                <wp:extent cx="0" cy="219075"/>
                <wp:effectExtent l="0" t="0" r="19050" b="28575"/>
                <wp:wrapNone/>
                <wp:docPr id="13" name="直接箭头连接符 13"/>
                <wp:cNvGraphicFramePr/>
                <a:graphic xmlns:a="http://schemas.openxmlformats.org/drawingml/2006/main">
                  <a:graphicData uri="http://schemas.microsoft.com/office/word/2010/wordprocessingShape">
                    <wps:wsp>
                      <wps:cNvCnPr/>
                      <wps:spPr>
                        <a:xfrm>
                          <a:off x="0" y="0"/>
                          <a:ext cx="0" cy="219075"/>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E38BA4" id="直接箭头连接符 13" o:spid="_x0000_s1026" type="#_x0000_t32" style="position:absolute;left:0;text-align:left;margin-left:320.25pt;margin-top:60.15pt;width:0;height:17.25pt;z-index:251773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" strokecolor="black [3213]"/>
            </w:pict>
          </mc:Fallback>
        </mc:AlternateContent>
      </w:r>
      <w:r>
        <w:rPr>
          <w:noProof/>
        </w:rPr>
        <mc:AlternateContent>
          <mc:Choice Requires="wps">
            <w:drawing>
              <wp:anchor distT="0" distB="0" distL="114300" distR="114300" simplePos="0" relativeHeight="251765248" behindDoc="0" locked="0" layoutInCell="1" allowOverlap="1" wp14:anchorId="3A11B04E" wp14:editId="53A574B4">
                <wp:simplePos x="0" y="0"/>
                <wp:positionH relativeFrom="column">
                  <wp:posOffset>3114675</wp:posOffset>
                </wp:positionH>
                <wp:positionV relativeFrom="paragraph">
                  <wp:posOffset>754380</wp:posOffset>
                </wp:positionV>
                <wp:extent cx="0" cy="219075"/>
                <wp:effectExtent l="0" t="0" r="19050" b="28575"/>
                <wp:wrapNone/>
                <wp:docPr id="12" name="直接箭头连接符 12"/>
                <wp:cNvGraphicFramePr/>
                <a:graphic xmlns:a="http://schemas.openxmlformats.org/drawingml/2006/main">
                  <a:graphicData uri="http://schemas.microsoft.com/office/word/2010/wordprocessingShape">
                    <wps:wsp>
                      <wps:cNvCnPr/>
                      <wps:spPr>
                        <a:xfrm>
                          <a:off x="0" y="0"/>
                          <a:ext cx="0" cy="219075"/>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575673" id="直接箭头连接符 12" o:spid="_x0000_s1026" type="#_x0000_t32" style="position:absolute;left:0;text-align:left;margin-left:245.25pt;margin-top:59.4pt;width:0;height:17.25pt;z-index:251765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" strokecolor="black [3213]"/>
            </w:pict>
          </mc:Fallback>
        </mc:AlternateContent>
      </w:r>
      <w:r>
        <w:rPr>
          <w:noProof/>
        </w:rPr>
        <mc:AlternateContent>
          <mc:Choice Requires="wps">
            <w:drawing>
              <wp:anchor distT="0" distB="0" distL="114300" distR="114300" simplePos="0" relativeHeight="251757056" behindDoc="0" locked="0" layoutInCell="1" allowOverlap="1" wp14:anchorId="0D7B0B77" wp14:editId="44738130">
                <wp:simplePos x="0" y="0"/>
                <wp:positionH relativeFrom="column">
                  <wp:posOffset>2171700</wp:posOffset>
                </wp:positionH>
                <wp:positionV relativeFrom="paragraph">
                  <wp:posOffset>763905</wp:posOffset>
                </wp:positionV>
                <wp:extent cx="0" cy="219075"/>
                <wp:effectExtent l="0" t="0" r="19050" b="28575"/>
                <wp:wrapNone/>
                <wp:docPr id="11" name="直接箭头连接符 11"/>
                <wp:cNvGraphicFramePr/>
                <a:graphic xmlns:a="http://schemas.openxmlformats.org/drawingml/2006/main">
                  <a:graphicData uri="http://schemas.microsoft.com/office/word/2010/wordprocessingShape">
                    <wps:wsp>
                      <wps:cNvCnPr/>
                      <wps:spPr>
                        <a:xfrm>
                          <a:off x="0" y="0"/>
                          <a:ext cx="0" cy="219075"/>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133DAB" id="直接箭头连接符 11" o:spid="_x0000_s1026" type="#_x0000_t32" style="position:absolute;left:0;text-align:left;margin-left:171pt;margin-top:60.15pt;width:0;height:17.25pt;z-index:251757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" strokecolor="black [3213]"/>
            </w:pict>
          </mc:Fallback>
        </mc:AlternateContent>
      </w:r>
      <w:r>
        <w:rPr>
          <w:noProof/>
        </w:rPr>
        <mc:AlternateContent>
          <mc:Choice Requires="wps">
            <w:drawing>
              <wp:anchor distT="0" distB="0" distL="114300" distR="114300" simplePos="0" relativeHeight="251746816" behindDoc="0" locked="0" layoutInCell="1" allowOverlap="1" wp14:anchorId="1E2FE7AE" wp14:editId="2ED7BE80">
                <wp:simplePos x="0" y="0"/>
                <wp:positionH relativeFrom="column">
                  <wp:posOffset>1200150</wp:posOffset>
                </wp:positionH>
                <wp:positionV relativeFrom="paragraph">
                  <wp:posOffset>763905</wp:posOffset>
                </wp:positionV>
                <wp:extent cx="0" cy="219075"/>
                <wp:effectExtent l="0" t="0" r="19050" b="28575"/>
                <wp:wrapNone/>
                <wp:docPr id="10" name="直接箭头连接符 10"/>
                <wp:cNvGraphicFramePr/>
                <a:graphic xmlns:a="http://schemas.openxmlformats.org/drawingml/2006/main">
                  <a:graphicData uri="http://schemas.microsoft.com/office/word/2010/wordprocessingShape">
                    <wps:wsp>
                      <wps:cNvCnPr/>
                      <wps:spPr>
                        <a:xfrm>
                          <a:off x="0" y="0"/>
                          <a:ext cx="0" cy="219075"/>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266015" id="直接箭头连接符 10" o:spid="_x0000_s1026" type="#_x0000_t32" style="position:absolute;left:0;text-align:left;margin-left:94.5pt;margin-top:60.15pt;width:0;height:17.25pt;z-index:251746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" strokecolor="black [3213]"/>
            </w:pict>
          </mc:Fallback>
        </mc:AlternateContent>
      </w:r>
      <w:r>
        <w:rPr>
          <w:noProof/>
        </w:rPr>
        <mc:AlternateContent>
          <mc:Choice Requires="wps">
            <w:drawing>
              <wp:anchor distT="0" distB="0" distL="114300" distR="114300" simplePos="0" relativeHeight="251734528" behindDoc="0" locked="0" layoutInCell="1" allowOverlap="1" wp14:anchorId="25B4087F" wp14:editId="06B6BB5E">
                <wp:simplePos x="0" y="0"/>
                <wp:positionH relativeFrom="column">
                  <wp:posOffset>276225</wp:posOffset>
                </wp:positionH>
                <wp:positionV relativeFrom="paragraph">
                  <wp:posOffset>754380</wp:posOffset>
                </wp:positionV>
                <wp:extent cx="0" cy="219075"/>
                <wp:effectExtent l="0" t="0" r="19050" b="28575"/>
                <wp:wrapNone/>
                <wp:docPr id="9" name="直接箭头连接符 9"/>
                <wp:cNvGraphicFramePr/>
                <a:graphic xmlns:a="http://schemas.openxmlformats.org/drawingml/2006/main">
                  <a:graphicData uri="http://schemas.microsoft.com/office/word/2010/wordprocessingShape">
                    <wps:wsp>
                      <wps:cNvCnPr/>
                      <wps:spPr>
                        <a:xfrm>
                          <a:off x="0" y="0"/>
                          <a:ext cx="0" cy="219075"/>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8B8114" id="直接箭头连接符 9" o:spid="_x0000_s1026" type="#_x0000_t32" style="position:absolute;left:0;text-align:left;margin-left:21.75pt;margin-top:59.4pt;width:0;height:17.25pt;z-index:251734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" strokecolor="black [3213]"/>
            </w:pict>
          </mc:Fallback>
        </mc:AlternateContent>
      </w:r>
      <w:r>
        <w:rPr>
          <w:noProof/>
        </w:rPr>
        <mc:AlternateContent>
          <mc:Choice Requires="wps">
            <w:drawing>
              <wp:anchor distT="0" distB="0" distL="114300" distR="114300" simplePos="0" relativeHeight="251722240" behindDoc="0" locked="0" layoutInCell="1" allowOverlap="1" wp14:anchorId="2B3EC6B6" wp14:editId="225A0B7C">
                <wp:simplePos x="0" y="0"/>
                <wp:positionH relativeFrom="column">
                  <wp:posOffset>276225</wp:posOffset>
                </wp:positionH>
                <wp:positionV relativeFrom="paragraph">
                  <wp:posOffset>754380</wp:posOffset>
                </wp:positionV>
                <wp:extent cx="4781550" cy="0"/>
                <wp:effectExtent l="0" t="0" r="19050" b="19050"/>
                <wp:wrapNone/>
                <wp:docPr id="8" name="直接连接符 8"/>
                <wp:cNvGraphicFramePr/>
                <a:graphic xmlns:a="http://schemas.openxmlformats.org/drawingml/2006/main">
                  <a:graphicData uri="http://schemas.microsoft.com/office/word/2010/wordprocessingShape">
                    <wps:wsp>
                      <wps:cNvCnPr/>
                      <wps:spPr>
                        <a:xfrm>
                          <a:off x="0" y="0"/>
                          <a:ext cx="4781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921FCC" id="直接连接符 8" o:spid="_x0000_s1026" style="position:absolute;left:0;text-align:left;z-index:251722240;visibility:visible;mso-wrap-style:square;mso-wrap-distance-left:9pt;mso-wrap-distance-top:0;mso-wrap-distance-right:9pt;mso-wrap-distance-bottom:0;mso-position-horizontal:absolute;mso-position-horizontal-relative:text;mso-position-vertical:absolute;mso-position-vertical-relative:text" from="21.75pt,59.4pt" to="398.25pt,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" strokecolor="black [3213]"/>
            </w:pict>
          </mc:Fallback>
        </mc:AlternateContent>
      </w:r>
    </w:p>
    <w:p w:rsidR="00125CA1" w:rsidRDefault="00D07523" w:rsidP="00D6315C">
      <w:r>
        <w:rPr>
          <w:noProof/>
        </w:rPr>
        <mc:AlternateContent>
          <mc:Choice Requires="wps">
            <w:drawing>
              <wp:anchor distT="45720" distB="45720" distL="114300" distR="114300" simplePos="0" relativeHeight="251710976" behindDoc="1" locked="0" layoutInCell="1" allowOverlap="1" wp14:anchorId="33EA37A9" wp14:editId="3B662384">
                <wp:simplePos x="0" y="0"/>
                <wp:positionH relativeFrom="column">
                  <wp:posOffset>4762500</wp:posOffset>
                </wp:positionH>
                <wp:positionV relativeFrom="paragraph">
                  <wp:posOffset>93345</wp:posOffset>
                </wp:positionV>
                <wp:extent cx="504825" cy="1404620"/>
                <wp:effectExtent l="0" t="0" r="28575" b="25400"/>
                <wp:wrapTight wrapText="bothSides">
                  <wp:wrapPolygon edited="0">
                    <wp:start x="0" y="0"/>
                    <wp:lineTo x="0" y="21706"/>
                    <wp:lineTo x="22008" y="21706"/>
                    <wp:lineTo x="22008" y="0"/>
                    <wp:lineTo x="0" y="0"/>
                  </wp:wrapPolygon>
                </wp:wrapTight>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1404620"/>
                        </a:xfrm>
                        <a:prstGeom prst="rect">
                          <a:avLst/>
                        </a:prstGeom>
                        <a:solidFill>
                          <a:srgbClr val="FFFFFF"/>
                        </a:solidFill>
                        <a:ln w="9525">
                          <a:solidFill>
                            <a:srgbClr val="000000"/>
                          </a:solidFill>
                          <a:miter lim="800000"/>
                          <a:headEnd/>
                          <a:tailEnd/>
                        </a:ln>
                      </wps:spPr>
                      <wps:txbx>
                        <w:txbxContent>
                          <w:p w:rsidR="00125CA1" w:rsidRDefault="00125CA1">
                            <w:pPr>
                              <w:rPr>
                                <w:rFonts w:hint="eastAsia"/>
                              </w:rPr>
                            </w:pPr>
                            <w:r w:rsidRPr="00125CA1">
                              <w:rPr>
                                <w:rFonts w:hint="eastAsia"/>
                              </w:rPr>
                              <w:t>税务分析管理模块</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EA37A9" id="_x0000_s1027" type="#_x0000_t202" style="position:absolute;left:0;text-align:left;margin-left:375pt;margin-top:7.35pt;width:39.75pt;height:110.6pt;z-index:-251605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">
                <v:textbox style="mso-fit-shape-to-text:t">
                  <w:txbxContent>
                    <w:p w:rsidR="00125CA1" w:rsidRDefault="00125CA1">
                      <w:pPr>
                        <w:rPr>
                          <w:rFonts w:hint="eastAsia"/>
                        </w:rPr>
                      </w:pPr>
                      <w:r w:rsidRPr="00125CA1">
                        <w:rPr>
                          <w:rFonts w:hint="eastAsia"/>
                        </w:rPr>
                        <w:t>税务分析管理模块</w:t>
                      </w:r>
                    </w:p>
                  </w:txbxContent>
                </v:textbox>
                <w10:wrap type="tight"/>
              </v:shape>
            </w:pict>
          </mc:Fallback>
        </mc:AlternateContent>
      </w:r>
      <w:r>
        <w:rPr>
          <w:noProof/>
        </w:rPr>
        <mc:AlternateContent>
          <mc:Choice Requires="wps">
            <w:drawing>
              <wp:anchor distT="45720" distB="45720" distL="114300" distR="114300" simplePos="0" relativeHeight="251648512" behindDoc="1" locked="0" layoutInCell="1" allowOverlap="1" wp14:anchorId="513F3D83" wp14:editId="0227A662">
                <wp:simplePos x="0" y="0"/>
                <wp:positionH relativeFrom="column">
                  <wp:posOffset>3806190</wp:posOffset>
                </wp:positionH>
                <wp:positionV relativeFrom="paragraph">
                  <wp:posOffset>102870</wp:posOffset>
                </wp:positionV>
                <wp:extent cx="514350" cy="1404620"/>
                <wp:effectExtent l="0" t="0" r="19050" b="25400"/>
                <wp:wrapTight wrapText="bothSides">
                  <wp:wrapPolygon edited="0">
                    <wp:start x="0" y="0"/>
                    <wp:lineTo x="0" y="21706"/>
                    <wp:lineTo x="21600" y="21706"/>
                    <wp:lineTo x="21600" y="0"/>
                    <wp:lineTo x="0" y="0"/>
                  </wp:wrapPolygon>
                </wp:wrapTight>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404620"/>
                        </a:xfrm>
                        <a:prstGeom prst="rect">
                          <a:avLst/>
                        </a:prstGeom>
                        <a:solidFill>
                          <a:srgbClr val="FFFFFF"/>
                        </a:solidFill>
                        <a:ln w="9525">
                          <a:solidFill>
                            <a:srgbClr val="000000"/>
                          </a:solidFill>
                          <a:miter lim="800000"/>
                          <a:headEnd/>
                          <a:tailEnd/>
                        </a:ln>
                      </wps:spPr>
                      <wps:txbx>
                        <w:txbxContent>
                          <w:p w:rsidR="00125CA1" w:rsidRDefault="00125CA1">
                            <w:r w:rsidRPr="00125CA1">
                              <w:rPr>
                                <w:rFonts w:hint="eastAsia"/>
                              </w:rPr>
                              <w:t>各部门采购</w:t>
                            </w:r>
                          </w:p>
                          <w:p w:rsidR="00125CA1" w:rsidRDefault="00125CA1">
                            <w:pPr>
                              <w:rPr>
                                <w:rFonts w:hint="eastAsia"/>
                              </w:rPr>
                            </w:pPr>
                            <w:r w:rsidRPr="00125CA1">
                              <w:rPr>
                                <w:rFonts w:hint="eastAsia"/>
                              </w:rPr>
                              <w:t>模块</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3F3D83" id="_x0000_s1028" type="#_x0000_t202" style="position:absolute;left:0;text-align:left;margin-left:299.7pt;margin-top:8.1pt;width:40.5pt;height:110.6pt;z-index:-2516679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">
                <v:textbox style="mso-fit-shape-to-text:t">
                  <w:txbxContent>
                    <w:p w:rsidR="00125CA1" w:rsidRDefault="00125CA1">
                      <w:r w:rsidRPr="00125CA1">
                        <w:rPr>
                          <w:rFonts w:hint="eastAsia"/>
                        </w:rPr>
                        <w:t>各部门采购</w:t>
                      </w:r>
                    </w:p>
                    <w:p w:rsidR="00125CA1" w:rsidRDefault="00125CA1">
                      <w:pPr>
                        <w:rPr>
                          <w:rFonts w:hint="eastAsia"/>
                        </w:rPr>
                      </w:pPr>
                      <w:r w:rsidRPr="00125CA1">
                        <w:rPr>
                          <w:rFonts w:hint="eastAsia"/>
                        </w:rPr>
                        <w:t>模块</w:t>
                      </w:r>
                    </w:p>
                  </w:txbxContent>
                </v:textbox>
                <w10:wrap type="tight"/>
              </v:shape>
            </w:pict>
          </mc:Fallback>
        </mc:AlternateContent>
      </w:r>
      <w:r>
        <w:rPr>
          <w:noProof/>
        </w:rPr>
        <mc:AlternateContent>
          <mc:Choice Requires="wps">
            <w:drawing>
              <wp:anchor distT="45720" distB="45720" distL="114300" distR="114300" simplePos="0" relativeHeight="251590144" behindDoc="1" locked="0" layoutInCell="1" allowOverlap="1" wp14:anchorId="46269E45" wp14:editId="52929E66">
                <wp:simplePos x="0" y="0"/>
                <wp:positionH relativeFrom="column">
                  <wp:posOffset>2859405</wp:posOffset>
                </wp:positionH>
                <wp:positionV relativeFrom="paragraph">
                  <wp:posOffset>93345</wp:posOffset>
                </wp:positionV>
                <wp:extent cx="504825" cy="1404620"/>
                <wp:effectExtent l="0" t="0" r="28575" b="25400"/>
                <wp:wrapTight wrapText="bothSides">
                  <wp:wrapPolygon edited="0">
                    <wp:start x="0" y="0"/>
                    <wp:lineTo x="0" y="21706"/>
                    <wp:lineTo x="22008" y="21706"/>
                    <wp:lineTo x="22008" y="0"/>
                    <wp:lineTo x="0" y="0"/>
                  </wp:wrapPolygon>
                </wp:wrapTight>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1404620"/>
                        </a:xfrm>
                        <a:prstGeom prst="rect">
                          <a:avLst/>
                        </a:prstGeom>
                        <a:solidFill>
                          <a:srgbClr val="FFFFFF"/>
                        </a:solidFill>
                        <a:ln w="9525">
                          <a:solidFill>
                            <a:srgbClr val="000000"/>
                          </a:solidFill>
                          <a:miter lim="800000"/>
                          <a:headEnd/>
                          <a:tailEnd/>
                        </a:ln>
                      </wps:spPr>
                      <wps:txbx>
                        <w:txbxContent>
                          <w:p w:rsidR="00125CA1" w:rsidRDefault="00125CA1">
                            <w:pPr>
                              <w:rPr>
                                <w:rFonts w:hint="eastAsia"/>
                              </w:rPr>
                            </w:pPr>
                            <w:r w:rsidRPr="00125CA1">
                              <w:rPr>
                                <w:rFonts w:hint="eastAsia"/>
                              </w:rPr>
                              <w:t>项目测算管理模块</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269E45" id="_x0000_s1029" type="#_x0000_t202" style="position:absolute;left:0;text-align:left;margin-left:225.15pt;margin-top:7.35pt;width:39.75pt;height:110.6pt;z-index:-251726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">
                <v:textbox style="mso-fit-shape-to-text:t">
                  <w:txbxContent>
                    <w:p w:rsidR="00125CA1" w:rsidRDefault="00125CA1">
                      <w:pPr>
                        <w:rPr>
                          <w:rFonts w:hint="eastAsia"/>
                        </w:rPr>
                      </w:pPr>
                      <w:r w:rsidRPr="00125CA1">
                        <w:rPr>
                          <w:rFonts w:hint="eastAsia"/>
                        </w:rPr>
                        <w:t>项目测算管理模块</w:t>
                      </w:r>
                    </w:p>
                  </w:txbxContent>
                </v:textbox>
                <w10:wrap type="tight"/>
              </v:shape>
            </w:pict>
          </mc:Fallback>
        </mc:AlternateContent>
      </w:r>
      <w:r>
        <w:rPr>
          <w:noProof/>
        </w:rPr>
        <mc:AlternateContent>
          <mc:Choice Requires="wps">
            <w:drawing>
              <wp:anchor distT="45720" distB="45720" distL="114300" distR="114300" simplePos="0" relativeHeight="251532800" behindDoc="1" locked="0" layoutInCell="1" allowOverlap="1" wp14:anchorId="5DD39E06" wp14:editId="1A622665">
                <wp:simplePos x="0" y="0"/>
                <wp:positionH relativeFrom="column">
                  <wp:posOffset>1912620</wp:posOffset>
                </wp:positionH>
                <wp:positionV relativeFrom="paragraph">
                  <wp:posOffset>102870</wp:posOffset>
                </wp:positionV>
                <wp:extent cx="504825" cy="1404620"/>
                <wp:effectExtent l="0" t="0" r="28575" b="25400"/>
                <wp:wrapTight wrapText="bothSides">
                  <wp:wrapPolygon edited="0">
                    <wp:start x="0" y="0"/>
                    <wp:lineTo x="0" y="21706"/>
                    <wp:lineTo x="22008" y="21706"/>
                    <wp:lineTo x="22008" y="0"/>
                    <wp:lineTo x="0" y="0"/>
                  </wp:wrapPolygon>
                </wp:wrapTight>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1404620"/>
                        </a:xfrm>
                        <a:prstGeom prst="rect">
                          <a:avLst/>
                        </a:prstGeom>
                        <a:solidFill>
                          <a:srgbClr val="FFFFFF"/>
                        </a:solidFill>
                        <a:ln w="9525">
                          <a:solidFill>
                            <a:srgbClr val="000000"/>
                          </a:solidFill>
                          <a:miter lim="800000"/>
                          <a:headEnd/>
                          <a:tailEnd/>
                        </a:ln>
                      </wps:spPr>
                      <wps:txbx>
                        <w:txbxContent>
                          <w:p w:rsidR="00125CA1" w:rsidRDefault="00125CA1">
                            <w:pPr>
                              <w:rPr>
                                <w:rFonts w:hint="eastAsia"/>
                              </w:rPr>
                            </w:pPr>
                            <w:r>
                              <w:rPr>
                                <w:rFonts w:hint="eastAsia"/>
                              </w:rPr>
                              <w:t>商品</w:t>
                            </w:r>
                            <w:r>
                              <w:t>品名管理模块</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D39E06" id="_x0000_s1030" type="#_x0000_t202" style="position:absolute;left:0;text-align:left;margin-left:150.6pt;margin-top:8.1pt;width:39.75pt;height:110.6pt;z-index:-2517836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">
                <v:textbox style="mso-fit-shape-to-text:t">
                  <w:txbxContent>
                    <w:p w:rsidR="00125CA1" w:rsidRDefault="00125CA1">
                      <w:pPr>
                        <w:rPr>
                          <w:rFonts w:hint="eastAsia"/>
                        </w:rPr>
                      </w:pPr>
                      <w:r>
                        <w:rPr>
                          <w:rFonts w:hint="eastAsia"/>
                        </w:rPr>
                        <w:t>商品</w:t>
                      </w:r>
                      <w:r>
                        <w:t>品名管理模块</w:t>
                      </w:r>
                    </w:p>
                  </w:txbxContent>
                </v:textbox>
                <w10:wrap type="tight"/>
              </v:shape>
            </w:pict>
          </mc:Fallback>
        </mc:AlternateContent>
      </w:r>
      <w:r>
        <w:rPr>
          <w:noProof/>
        </w:rPr>
        <mc:AlternateContent>
          <mc:Choice Requires="wps">
            <w:drawing>
              <wp:anchor distT="45720" distB="45720" distL="114300" distR="114300" simplePos="0" relativeHeight="251520512" behindDoc="1" locked="0" layoutInCell="1" allowOverlap="1" wp14:anchorId="4267BED7" wp14:editId="21112941">
                <wp:simplePos x="0" y="0"/>
                <wp:positionH relativeFrom="column">
                  <wp:posOffset>956310</wp:posOffset>
                </wp:positionH>
                <wp:positionV relativeFrom="paragraph">
                  <wp:posOffset>102870</wp:posOffset>
                </wp:positionV>
                <wp:extent cx="514350" cy="1404620"/>
                <wp:effectExtent l="0" t="0" r="19050" b="17780"/>
                <wp:wrapTight wrapText="bothSides">
                  <wp:wrapPolygon edited="0">
                    <wp:start x="0" y="0"/>
                    <wp:lineTo x="0" y="21572"/>
                    <wp:lineTo x="21600" y="21572"/>
                    <wp:lineTo x="21600" y="0"/>
                    <wp:lineTo x="0" y="0"/>
                  </wp:wrapPolygon>
                </wp:wrapTight>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404620"/>
                        </a:xfrm>
                        <a:prstGeom prst="rect">
                          <a:avLst/>
                        </a:prstGeom>
                        <a:solidFill>
                          <a:srgbClr val="FFFFFF"/>
                        </a:solidFill>
                        <a:ln w="9525">
                          <a:solidFill>
                            <a:srgbClr val="000000"/>
                          </a:solidFill>
                          <a:miter lim="800000"/>
                          <a:headEnd/>
                          <a:tailEnd/>
                        </a:ln>
                      </wps:spPr>
                      <wps:txbx>
                        <w:txbxContent>
                          <w:p w:rsidR="00125CA1" w:rsidRDefault="00125CA1">
                            <w:pPr>
                              <w:rPr>
                                <w:rFonts w:hint="eastAsia"/>
                              </w:rPr>
                            </w:pPr>
                            <w:r>
                              <w:rPr>
                                <w:rFonts w:hint="eastAsia"/>
                              </w:rPr>
                              <w:t>项目</w:t>
                            </w:r>
                            <w:r>
                              <w:t>管理模块</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67BED7" id="_x0000_s1031" type="#_x0000_t202" style="position:absolute;left:0;text-align:left;margin-left:75.3pt;margin-top:8.1pt;width:40.5pt;height:110.6pt;z-index:-2517959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">
                <v:textbox style="mso-fit-shape-to-text:t">
                  <w:txbxContent>
                    <w:p w:rsidR="00125CA1" w:rsidRDefault="00125CA1">
                      <w:pPr>
                        <w:rPr>
                          <w:rFonts w:hint="eastAsia"/>
                        </w:rPr>
                      </w:pPr>
                      <w:r>
                        <w:rPr>
                          <w:rFonts w:hint="eastAsia"/>
                        </w:rPr>
                        <w:t>项目</w:t>
                      </w:r>
                      <w:r>
                        <w:t>管理模块</w:t>
                      </w:r>
                    </w:p>
                  </w:txbxContent>
                </v:textbox>
                <w10:wrap type="tight"/>
              </v:shape>
            </w:pict>
          </mc:Fallback>
        </mc:AlternateContent>
      </w:r>
      <w:r>
        <w:rPr>
          <w:noProof/>
        </w:rPr>
        <mc:AlternateContent>
          <mc:Choice Requires="wps">
            <w:drawing>
              <wp:anchor distT="45720" distB="45720" distL="114300" distR="114300" simplePos="0" relativeHeight="251506176" behindDoc="1" locked="0" layoutInCell="1" allowOverlap="1" wp14:anchorId="2A6872B7" wp14:editId="040590A1">
                <wp:simplePos x="0" y="0"/>
                <wp:positionH relativeFrom="column">
                  <wp:posOffset>9525</wp:posOffset>
                </wp:positionH>
                <wp:positionV relativeFrom="paragraph">
                  <wp:posOffset>93345</wp:posOffset>
                </wp:positionV>
                <wp:extent cx="504825" cy="1404620"/>
                <wp:effectExtent l="0" t="0" r="28575" b="17780"/>
                <wp:wrapTight wrapText="bothSides">
                  <wp:wrapPolygon edited="0">
                    <wp:start x="0" y="0"/>
                    <wp:lineTo x="0" y="21572"/>
                    <wp:lineTo x="22008" y="21572"/>
                    <wp:lineTo x="22008" y="0"/>
                    <wp:lineTo x="0" y="0"/>
                  </wp:wrapPolygon>
                </wp:wrapTight>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1404620"/>
                        </a:xfrm>
                        <a:prstGeom prst="rect">
                          <a:avLst/>
                        </a:prstGeom>
                        <a:solidFill>
                          <a:srgbClr val="FFFFFF"/>
                        </a:solidFill>
                        <a:ln w="9525">
                          <a:solidFill>
                            <a:srgbClr val="000000"/>
                          </a:solidFill>
                          <a:miter lim="800000"/>
                          <a:headEnd/>
                          <a:tailEnd/>
                        </a:ln>
                      </wps:spPr>
                      <wps:txbx>
                        <w:txbxContent>
                          <w:p w:rsidR="00125CA1" w:rsidRDefault="00125CA1">
                            <w:pPr>
                              <w:rPr>
                                <w:rFonts w:hint="eastAsia"/>
                              </w:rPr>
                            </w:pPr>
                            <w:r>
                              <w:t>后台管理模块</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6872B7" id="_x0000_s1032" type="#_x0000_t202" style="position:absolute;left:0;text-align:left;margin-left:.75pt;margin-top:7.35pt;width:39.75pt;height:110.6pt;z-index:-2518103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">
                <v:textbox style="mso-fit-shape-to-text:t">
                  <w:txbxContent>
                    <w:p w:rsidR="00125CA1" w:rsidRDefault="00125CA1">
                      <w:pPr>
                        <w:rPr>
                          <w:rFonts w:hint="eastAsia"/>
                        </w:rPr>
                      </w:pPr>
                      <w:r>
                        <w:t>后台管理模块</w:t>
                      </w:r>
                    </w:p>
                  </w:txbxContent>
                </v:textbox>
                <w10:wrap type="tight"/>
              </v:shape>
            </w:pict>
          </mc:Fallback>
        </mc:AlternateContent>
      </w:r>
    </w:p>
    <w:p w:rsidR="00125CA1" w:rsidRDefault="00125CA1" w:rsidP="00D6315C"/>
    <w:p w:rsidR="00125CA1" w:rsidRDefault="00125CA1" w:rsidP="00D6315C"/>
    <w:p w:rsidR="00125CA1" w:rsidRDefault="00125CA1" w:rsidP="00D6315C"/>
    <w:p w:rsidR="00125CA1" w:rsidRDefault="00125CA1" w:rsidP="00D6315C"/>
    <w:p w:rsidR="002F5ABC" w:rsidRDefault="002F5ABC" w:rsidP="002F5ABC">
      <w:pPr>
        <w:jc w:val="center"/>
      </w:pPr>
      <w:r>
        <w:rPr>
          <w:rFonts w:hint="eastAsia"/>
        </w:rPr>
        <w:t>图</w:t>
      </w:r>
      <w:r>
        <w:rPr>
          <w:rFonts w:hint="eastAsia"/>
        </w:rPr>
        <w:t>1</w:t>
      </w:r>
      <w:r>
        <w:rPr>
          <w:rFonts w:hint="eastAsia"/>
        </w:rPr>
        <w:t>：项目总体模块图</w:t>
      </w:r>
    </w:p>
    <w:p w:rsidR="004F1641" w:rsidRDefault="004F1641" w:rsidP="00D6315C"/>
    <w:p w:rsidR="00E31EC0" w:rsidRDefault="00E31EC0" w:rsidP="00D6315C">
      <w:pPr>
        <w:rPr>
          <w:rFonts w:hint="eastAsia"/>
        </w:rPr>
      </w:pPr>
    </w:p>
    <w:p w:rsidR="00E31EC0" w:rsidRDefault="009138A7" w:rsidP="00D6315C">
      <w:pPr>
        <w:rPr>
          <w:rFonts w:hint="eastAsia"/>
        </w:rPr>
      </w:pPr>
      <w:r>
        <w:rPr>
          <w:noProof/>
        </w:rPr>
        <mc:AlternateContent>
          <mc:Choice Requires="wps">
            <w:drawing>
              <wp:anchor distT="0" distB="0" distL="114300" distR="114300" simplePos="0" relativeHeight="251832832" behindDoc="0" locked="0" layoutInCell="1" allowOverlap="1" wp14:anchorId="1F04EDA9" wp14:editId="1B1E40FE">
                <wp:simplePos x="0" y="0"/>
                <wp:positionH relativeFrom="column">
                  <wp:posOffset>1243013</wp:posOffset>
                </wp:positionH>
                <wp:positionV relativeFrom="paragraph">
                  <wp:posOffset>1269682</wp:posOffset>
                </wp:positionV>
                <wp:extent cx="285750" cy="371475"/>
                <wp:effectExtent l="0" t="23813" r="14288" b="33337"/>
                <wp:wrapNone/>
                <wp:docPr id="24" name="下箭头 24"/>
                <wp:cNvGraphicFramePr/>
                <a:graphic xmlns:a="http://schemas.openxmlformats.org/drawingml/2006/main">
                  <a:graphicData uri="http://schemas.microsoft.com/office/word/2010/wordprocessingShape">
                    <wps:wsp>
                      <wps:cNvSpPr/>
                      <wps:spPr>
                        <a:xfrm rot="16200000">
                          <a:off x="0" y="0"/>
                          <a:ext cx="285750" cy="371475"/>
                        </a:xfrm>
                        <a:prstGeom prst="downArrow">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CBBC28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24" o:spid="_x0000_s1026" type="#_x0000_t67" style="position:absolute;left:0;text-align:left;margin-left:97.9pt;margin-top:99.95pt;width:22.5pt;height:29.25pt;rotation:-90;z-index:251832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" adj="13292" fillcolor="white [3201]" strokecolor="black [3200]" strokeweight=".25pt"/>
            </w:pict>
          </mc:Fallback>
        </mc:AlternateContent>
      </w:r>
      <w:r>
        <w:rPr>
          <w:noProof/>
        </w:rPr>
        <mc:AlternateContent>
          <mc:Choice Requires="wps">
            <w:drawing>
              <wp:anchor distT="0" distB="0" distL="114300" distR="114300" simplePos="0" relativeHeight="251831808" behindDoc="0" locked="0" layoutInCell="1" allowOverlap="1" wp14:anchorId="72B00685" wp14:editId="65F709A3">
                <wp:simplePos x="0" y="0"/>
                <wp:positionH relativeFrom="column">
                  <wp:posOffset>3067050</wp:posOffset>
                </wp:positionH>
                <wp:positionV relativeFrom="paragraph">
                  <wp:posOffset>1426845</wp:posOffset>
                </wp:positionV>
                <wp:extent cx="285750" cy="266700"/>
                <wp:effectExtent l="0" t="28575" r="47625" b="47625"/>
                <wp:wrapNone/>
                <wp:docPr id="23" name="下箭头 23"/>
                <wp:cNvGraphicFramePr/>
                <a:graphic xmlns:a="http://schemas.openxmlformats.org/drawingml/2006/main">
                  <a:graphicData uri="http://schemas.microsoft.com/office/word/2010/wordprocessingShape">
                    <wps:wsp>
                      <wps:cNvSpPr/>
                      <wps:spPr>
                        <a:xfrm rot="16200000">
                          <a:off x="0" y="0"/>
                          <a:ext cx="285750" cy="266700"/>
                        </a:xfrm>
                        <a:prstGeom prst="downArrow">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E45A2F6" id="下箭头 23" o:spid="_x0000_s1026" type="#_x0000_t67" style="position:absolute;left:0;text-align:left;margin-left:241.5pt;margin-top:112.35pt;width:22.5pt;height:21pt;rotation:-90;z-index:251831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" adj="10800" fillcolor="white [3201]" strokecolor="black [3200]" strokeweight=".25pt"/>
            </w:pict>
          </mc:Fallback>
        </mc:AlternateContent>
      </w:r>
      <w:r>
        <w:rPr>
          <w:noProof/>
        </w:rPr>
        <mc:AlternateContent>
          <mc:Choice Requires="wps">
            <w:drawing>
              <wp:anchor distT="0" distB="0" distL="114300" distR="114300" simplePos="0" relativeHeight="251829760" behindDoc="0" locked="0" layoutInCell="1" allowOverlap="1" wp14:anchorId="51398CA7" wp14:editId="27D5C5BA">
                <wp:simplePos x="0" y="0"/>
                <wp:positionH relativeFrom="column">
                  <wp:posOffset>2466975</wp:posOffset>
                </wp:positionH>
                <wp:positionV relativeFrom="paragraph">
                  <wp:posOffset>3227070</wp:posOffset>
                </wp:positionV>
                <wp:extent cx="285750" cy="266700"/>
                <wp:effectExtent l="19050" t="19050" r="38100" b="19050"/>
                <wp:wrapNone/>
                <wp:docPr id="22" name="下箭头 22"/>
                <wp:cNvGraphicFramePr/>
                <a:graphic xmlns:a="http://schemas.openxmlformats.org/drawingml/2006/main">
                  <a:graphicData uri="http://schemas.microsoft.com/office/word/2010/wordprocessingShape">
                    <wps:wsp>
                      <wps:cNvSpPr/>
                      <wps:spPr>
                        <a:xfrm rot="10800000">
                          <a:off x="0" y="0"/>
                          <a:ext cx="285750" cy="266700"/>
                        </a:xfrm>
                        <a:prstGeom prst="downArrow">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9974D86" id="下箭头 22" o:spid="_x0000_s1026" type="#_x0000_t67" style="position:absolute;left:0;text-align:left;margin-left:194.25pt;margin-top:254.1pt;width:22.5pt;height:21pt;rotation:180;z-index:251829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" adj="10800" fillcolor="white [3201]" strokecolor="black [3200]" strokeweight=".25pt"/>
            </w:pict>
          </mc:Fallback>
        </mc:AlternateContent>
      </w:r>
      <w:r w:rsidR="00D77272">
        <w:rPr>
          <w:noProof/>
        </w:rPr>
        <mc:AlternateContent>
          <mc:Choice Requires="wps">
            <w:drawing>
              <wp:anchor distT="45720" distB="45720" distL="114300" distR="114300" simplePos="0" relativeHeight="251825664" behindDoc="1" locked="0" layoutInCell="1" allowOverlap="1" wp14:anchorId="4F0F28FE" wp14:editId="13A46980">
                <wp:simplePos x="0" y="0"/>
                <wp:positionH relativeFrom="column">
                  <wp:posOffset>1637665</wp:posOffset>
                </wp:positionH>
                <wp:positionV relativeFrom="paragraph">
                  <wp:posOffset>868680</wp:posOffset>
                </wp:positionV>
                <wp:extent cx="1171575" cy="1228725"/>
                <wp:effectExtent l="0" t="0" r="28575" b="28575"/>
                <wp:wrapTight wrapText="bothSides">
                  <wp:wrapPolygon edited="0">
                    <wp:start x="0" y="0"/>
                    <wp:lineTo x="0" y="21767"/>
                    <wp:lineTo x="21776" y="21767"/>
                    <wp:lineTo x="21776" y="0"/>
                    <wp:lineTo x="0" y="0"/>
                  </wp:wrapPolygon>
                </wp:wrapTight>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1228725"/>
                        </a:xfrm>
                        <a:prstGeom prst="rect">
                          <a:avLst/>
                        </a:prstGeom>
                        <a:solidFill>
                          <a:srgbClr val="FFFFFF"/>
                        </a:solidFill>
                        <a:ln w="9525">
                          <a:solidFill>
                            <a:srgbClr val="000000"/>
                          </a:solidFill>
                          <a:miter lim="800000"/>
                          <a:headEnd/>
                          <a:tailEnd/>
                        </a:ln>
                      </wps:spPr>
                      <wps:txbx>
                        <w:txbxContent>
                          <w:p w:rsidR="00D77272" w:rsidRDefault="00D77272" w:rsidP="00D77272">
                            <w:pPr>
                              <w:rPr>
                                <w:rFonts w:hint="eastAsia"/>
                              </w:rPr>
                            </w:pPr>
                          </w:p>
                          <w:p w:rsidR="00D77272" w:rsidRDefault="00D77272" w:rsidP="00D77272">
                            <w:pPr>
                              <w:jc w:val="center"/>
                              <w:rPr>
                                <w:rFonts w:hint="eastAsia"/>
                              </w:rPr>
                            </w:pPr>
                            <w:r>
                              <w:rPr>
                                <w:rFonts w:hint="eastAsia"/>
                              </w:rPr>
                              <w:t>项目</w:t>
                            </w:r>
                            <w:r>
                              <w:t>管理模块</w:t>
                            </w:r>
                          </w:p>
                          <w:p w:rsidR="00D77272" w:rsidRDefault="00D77272" w:rsidP="00D77272"/>
                          <w:p w:rsidR="00D77272" w:rsidRDefault="00D77272" w:rsidP="00D77272"/>
                          <w:p w:rsidR="00D77272" w:rsidRDefault="00D77272" w:rsidP="00D77272"/>
                          <w:p w:rsidR="00D77272" w:rsidRDefault="00D77272" w:rsidP="00D77272"/>
                          <w:p w:rsidR="00D77272" w:rsidRDefault="00D77272" w:rsidP="00D77272"/>
                          <w:p w:rsidR="00D77272" w:rsidRDefault="00D77272" w:rsidP="00D77272">
                            <w:pPr>
                              <w:jc w:val="center"/>
                              <w:rPr>
                                <w:rFonts w:hint="eastAsia"/>
                              </w:rPr>
                            </w:pPr>
                            <w:r>
                              <w:rPr>
                                <w:rFonts w:hint="eastAsia"/>
                              </w:rPr>
                              <w:t>税务</w:t>
                            </w:r>
                            <w:r>
                              <w:t>分析管理模块</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0F28FE" id="_x0000_s1033" type="#_x0000_t202" style="position:absolute;left:0;text-align:left;margin-left:128.95pt;margin-top:68.4pt;width:92.25pt;height:96.75pt;z-index:-251490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">
                <v:textbox>
                  <w:txbxContent>
                    <w:p w:rsidR="00D77272" w:rsidRDefault="00D77272" w:rsidP="00D77272">
                      <w:pPr>
                        <w:rPr>
                          <w:rFonts w:hint="eastAsia"/>
                        </w:rPr>
                      </w:pPr>
                    </w:p>
                    <w:p w:rsidR="00D77272" w:rsidRDefault="00D77272" w:rsidP="00D77272">
                      <w:pPr>
                        <w:jc w:val="center"/>
                        <w:rPr>
                          <w:rFonts w:hint="eastAsia"/>
                        </w:rPr>
                      </w:pPr>
                      <w:r>
                        <w:rPr>
                          <w:rFonts w:hint="eastAsia"/>
                        </w:rPr>
                        <w:t>项目</w:t>
                      </w:r>
                      <w:r>
                        <w:t>管理模块</w:t>
                      </w:r>
                    </w:p>
                    <w:p w:rsidR="00D77272" w:rsidRDefault="00D77272" w:rsidP="00D77272"/>
                    <w:p w:rsidR="00D77272" w:rsidRDefault="00D77272" w:rsidP="00D77272"/>
                    <w:p w:rsidR="00D77272" w:rsidRDefault="00D77272" w:rsidP="00D77272"/>
                    <w:p w:rsidR="00D77272" w:rsidRDefault="00D77272" w:rsidP="00D77272"/>
                    <w:p w:rsidR="00D77272" w:rsidRDefault="00D77272" w:rsidP="00D77272"/>
                    <w:p w:rsidR="00D77272" w:rsidRDefault="00D77272" w:rsidP="00D77272">
                      <w:pPr>
                        <w:jc w:val="center"/>
                        <w:rPr>
                          <w:rFonts w:hint="eastAsia"/>
                        </w:rPr>
                      </w:pPr>
                      <w:r>
                        <w:rPr>
                          <w:rFonts w:hint="eastAsia"/>
                        </w:rPr>
                        <w:t>税务</w:t>
                      </w:r>
                      <w:r>
                        <w:t>分析管理模块</w:t>
                      </w:r>
                    </w:p>
                  </w:txbxContent>
                </v:textbox>
                <w10:wrap type="tight"/>
              </v:shape>
            </w:pict>
          </mc:Fallback>
        </mc:AlternateContent>
      </w:r>
      <w:r w:rsidR="00D77272">
        <w:rPr>
          <w:noProof/>
        </w:rPr>
        <mc:AlternateContent>
          <mc:Choice Requires="wps">
            <w:drawing>
              <wp:anchor distT="45720" distB="45720" distL="114300" distR="114300" simplePos="0" relativeHeight="251822592" behindDoc="1" locked="0" layoutInCell="1" allowOverlap="1" wp14:anchorId="25700315" wp14:editId="5532FD37">
                <wp:simplePos x="0" y="0"/>
                <wp:positionH relativeFrom="column">
                  <wp:posOffset>257175</wp:posOffset>
                </wp:positionH>
                <wp:positionV relativeFrom="paragraph">
                  <wp:posOffset>859155</wp:posOffset>
                </wp:positionV>
                <wp:extent cx="895350" cy="1228725"/>
                <wp:effectExtent l="0" t="0" r="19050" b="28575"/>
                <wp:wrapTight wrapText="bothSides">
                  <wp:wrapPolygon edited="0">
                    <wp:start x="0" y="0"/>
                    <wp:lineTo x="0" y="21767"/>
                    <wp:lineTo x="21600" y="21767"/>
                    <wp:lineTo x="21600" y="0"/>
                    <wp:lineTo x="0" y="0"/>
                  </wp:wrapPolygon>
                </wp:wrapTight>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1228725"/>
                        </a:xfrm>
                        <a:prstGeom prst="rect">
                          <a:avLst/>
                        </a:prstGeom>
                        <a:solidFill>
                          <a:srgbClr val="FFFFFF"/>
                        </a:solidFill>
                        <a:ln w="9525">
                          <a:solidFill>
                            <a:srgbClr val="000000"/>
                          </a:solidFill>
                          <a:miter lim="800000"/>
                          <a:headEnd/>
                          <a:tailEnd/>
                        </a:ln>
                      </wps:spPr>
                      <wps:txbx>
                        <w:txbxContent>
                          <w:p w:rsidR="00D77272" w:rsidRDefault="00D77272" w:rsidP="00D77272">
                            <w:pPr>
                              <w:rPr>
                                <w:rFonts w:hint="eastAsia"/>
                              </w:rPr>
                            </w:pPr>
                          </w:p>
                          <w:p w:rsidR="00D77272" w:rsidRDefault="00D77272" w:rsidP="00D77272">
                            <w:pPr>
                              <w:jc w:val="center"/>
                              <w:rPr>
                                <w:rFonts w:hint="eastAsia"/>
                              </w:rPr>
                            </w:pPr>
                            <w:r>
                              <w:rPr>
                                <w:rFonts w:hint="eastAsia"/>
                              </w:rPr>
                              <w:t>商品</w:t>
                            </w:r>
                            <w:r>
                              <w:t>品名管理</w:t>
                            </w:r>
                            <w:r>
                              <w:t>模块</w:t>
                            </w:r>
                          </w:p>
                          <w:p w:rsidR="00D77272" w:rsidRDefault="00D77272" w:rsidP="00D77272"/>
                          <w:p w:rsidR="00D77272" w:rsidRDefault="00D77272" w:rsidP="00D77272"/>
                          <w:p w:rsidR="00D77272" w:rsidRDefault="00D77272" w:rsidP="00D77272"/>
                          <w:p w:rsidR="00D77272" w:rsidRDefault="00D77272" w:rsidP="00D77272"/>
                          <w:p w:rsidR="00D77272" w:rsidRDefault="00D77272" w:rsidP="00D77272"/>
                          <w:p w:rsidR="00D77272" w:rsidRDefault="00D77272" w:rsidP="00D77272">
                            <w:pPr>
                              <w:jc w:val="center"/>
                              <w:rPr>
                                <w:rFonts w:hint="eastAsia"/>
                              </w:rPr>
                            </w:pPr>
                            <w:r>
                              <w:rPr>
                                <w:rFonts w:hint="eastAsia"/>
                              </w:rPr>
                              <w:t>税务</w:t>
                            </w:r>
                            <w:r>
                              <w:t>分析管理模块</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700315" id="_x0000_s1034" type="#_x0000_t202" style="position:absolute;left:0;text-align:left;margin-left:20.25pt;margin-top:67.65pt;width:70.5pt;height:96.75pt;z-index:-251493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">
                <v:textbox>
                  <w:txbxContent>
                    <w:p w:rsidR="00D77272" w:rsidRDefault="00D77272" w:rsidP="00D77272">
                      <w:pPr>
                        <w:rPr>
                          <w:rFonts w:hint="eastAsia"/>
                        </w:rPr>
                      </w:pPr>
                    </w:p>
                    <w:p w:rsidR="00D77272" w:rsidRDefault="00D77272" w:rsidP="00D77272">
                      <w:pPr>
                        <w:jc w:val="center"/>
                        <w:rPr>
                          <w:rFonts w:hint="eastAsia"/>
                        </w:rPr>
                      </w:pPr>
                      <w:r>
                        <w:rPr>
                          <w:rFonts w:hint="eastAsia"/>
                        </w:rPr>
                        <w:t>商品</w:t>
                      </w:r>
                      <w:r>
                        <w:t>品名管理</w:t>
                      </w:r>
                      <w:r>
                        <w:t>模块</w:t>
                      </w:r>
                    </w:p>
                    <w:p w:rsidR="00D77272" w:rsidRDefault="00D77272" w:rsidP="00D77272"/>
                    <w:p w:rsidR="00D77272" w:rsidRDefault="00D77272" w:rsidP="00D77272"/>
                    <w:p w:rsidR="00D77272" w:rsidRDefault="00D77272" w:rsidP="00D77272"/>
                    <w:p w:rsidR="00D77272" w:rsidRDefault="00D77272" w:rsidP="00D77272"/>
                    <w:p w:rsidR="00D77272" w:rsidRDefault="00D77272" w:rsidP="00D77272"/>
                    <w:p w:rsidR="00D77272" w:rsidRDefault="00D77272" w:rsidP="00D77272">
                      <w:pPr>
                        <w:jc w:val="center"/>
                        <w:rPr>
                          <w:rFonts w:hint="eastAsia"/>
                        </w:rPr>
                      </w:pPr>
                      <w:r>
                        <w:rPr>
                          <w:rFonts w:hint="eastAsia"/>
                        </w:rPr>
                        <w:t>税务</w:t>
                      </w:r>
                      <w:r>
                        <w:t>分析管理模块</w:t>
                      </w:r>
                    </w:p>
                  </w:txbxContent>
                </v:textbox>
                <w10:wrap type="tight"/>
              </v:shape>
            </w:pict>
          </mc:Fallback>
        </mc:AlternateContent>
      </w:r>
      <w:r w:rsidR="00D77272">
        <w:rPr>
          <w:noProof/>
        </w:rPr>
        <mc:AlternateContent>
          <mc:Choice Requires="wps">
            <w:drawing>
              <wp:anchor distT="45720" distB="45720" distL="114300" distR="114300" simplePos="0" relativeHeight="251813376" behindDoc="1" locked="0" layoutInCell="1" allowOverlap="1" wp14:anchorId="202916DA" wp14:editId="635E63F0">
                <wp:simplePos x="0" y="0"/>
                <wp:positionH relativeFrom="column">
                  <wp:posOffset>95250</wp:posOffset>
                </wp:positionH>
                <wp:positionV relativeFrom="paragraph">
                  <wp:posOffset>763905</wp:posOffset>
                </wp:positionV>
                <wp:extent cx="2895600" cy="1857375"/>
                <wp:effectExtent l="0" t="0" r="19050" b="28575"/>
                <wp:wrapTight wrapText="bothSides">
                  <wp:wrapPolygon edited="0">
                    <wp:start x="0" y="0"/>
                    <wp:lineTo x="0" y="21711"/>
                    <wp:lineTo x="21600" y="21711"/>
                    <wp:lineTo x="21600" y="0"/>
                    <wp:lineTo x="0" y="0"/>
                  </wp:wrapPolygon>
                </wp:wrapTight>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1857375"/>
                        </a:xfrm>
                        <a:prstGeom prst="rect">
                          <a:avLst/>
                        </a:prstGeom>
                        <a:solidFill>
                          <a:srgbClr val="FFFFFF"/>
                        </a:solidFill>
                        <a:ln w="9525">
                          <a:solidFill>
                            <a:srgbClr val="000000"/>
                          </a:solidFill>
                          <a:miter lim="800000"/>
                          <a:headEnd/>
                          <a:tailEnd/>
                        </a:ln>
                      </wps:spPr>
                      <wps:txbx>
                        <w:txbxContent>
                          <w:p w:rsidR="00D77272" w:rsidRDefault="00D77272" w:rsidP="00D77272"/>
                          <w:p w:rsidR="00D77272" w:rsidRDefault="00D77272" w:rsidP="00D77272"/>
                          <w:p w:rsidR="00D77272" w:rsidRDefault="00D77272" w:rsidP="00D77272"/>
                          <w:p w:rsidR="00D77272" w:rsidRDefault="00D77272" w:rsidP="00D77272"/>
                          <w:p w:rsidR="00D77272" w:rsidRDefault="00D77272" w:rsidP="00D77272"/>
                          <w:p w:rsidR="00D77272" w:rsidRDefault="00D77272" w:rsidP="00D77272">
                            <w:pPr>
                              <w:jc w:val="center"/>
                              <w:rPr>
                                <w:rFonts w:hint="eastAsia"/>
                              </w:rPr>
                            </w:pPr>
                            <w:r>
                              <w:rPr>
                                <w:rFonts w:hint="eastAsia"/>
                              </w:rPr>
                              <w:t>各</w:t>
                            </w:r>
                            <w:r>
                              <w:t>部门采购模块</w:t>
                            </w:r>
                          </w:p>
                          <w:p w:rsidR="00D77272" w:rsidRDefault="00D77272" w:rsidP="00D77272"/>
                          <w:p w:rsidR="00D77272" w:rsidRDefault="00D77272" w:rsidP="00D77272"/>
                          <w:p w:rsidR="00D77272" w:rsidRDefault="00D77272" w:rsidP="00D77272">
                            <w:pPr>
                              <w:jc w:val="center"/>
                              <w:rPr>
                                <w:rFonts w:hint="eastAsia"/>
                              </w:rPr>
                            </w:pPr>
                            <w:r>
                              <w:rPr>
                                <w:rFonts w:hint="eastAsia"/>
                              </w:rPr>
                              <w:t>税务</w:t>
                            </w:r>
                            <w:r>
                              <w:t>分析管理模块</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2916DA" id="_x0000_s1035" type="#_x0000_t202" style="position:absolute;left:0;text-align:left;margin-left:7.5pt;margin-top:60.15pt;width:228pt;height:146.25pt;z-index:-251503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">
                <v:textbox>
                  <w:txbxContent>
                    <w:p w:rsidR="00D77272" w:rsidRDefault="00D77272" w:rsidP="00D77272"/>
                    <w:p w:rsidR="00D77272" w:rsidRDefault="00D77272" w:rsidP="00D77272"/>
                    <w:p w:rsidR="00D77272" w:rsidRDefault="00D77272" w:rsidP="00D77272"/>
                    <w:p w:rsidR="00D77272" w:rsidRDefault="00D77272" w:rsidP="00D77272"/>
                    <w:p w:rsidR="00D77272" w:rsidRDefault="00D77272" w:rsidP="00D77272"/>
                    <w:p w:rsidR="00D77272" w:rsidRDefault="00D77272" w:rsidP="00D77272">
                      <w:pPr>
                        <w:jc w:val="center"/>
                        <w:rPr>
                          <w:rFonts w:hint="eastAsia"/>
                        </w:rPr>
                      </w:pPr>
                      <w:r>
                        <w:rPr>
                          <w:rFonts w:hint="eastAsia"/>
                        </w:rPr>
                        <w:t>各</w:t>
                      </w:r>
                      <w:r>
                        <w:t>部门采购模块</w:t>
                      </w:r>
                    </w:p>
                    <w:p w:rsidR="00D77272" w:rsidRDefault="00D77272" w:rsidP="00D77272"/>
                    <w:p w:rsidR="00D77272" w:rsidRDefault="00D77272" w:rsidP="00D77272"/>
                    <w:p w:rsidR="00D77272" w:rsidRDefault="00D77272" w:rsidP="00D77272">
                      <w:pPr>
                        <w:jc w:val="center"/>
                        <w:rPr>
                          <w:rFonts w:hint="eastAsia"/>
                        </w:rPr>
                      </w:pPr>
                      <w:r>
                        <w:rPr>
                          <w:rFonts w:hint="eastAsia"/>
                        </w:rPr>
                        <w:t>税务</w:t>
                      </w:r>
                      <w:r>
                        <w:t>分析管理模块</w:t>
                      </w:r>
                    </w:p>
                  </w:txbxContent>
                </v:textbox>
                <w10:wrap type="tight"/>
              </v:shape>
            </w:pict>
          </mc:Fallback>
        </mc:AlternateContent>
      </w:r>
      <w:r w:rsidR="00D77272">
        <w:rPr>
          <w:noProof/>
        </w:rPr>
        <mc:AlternateContent>
          <mc:Choice Requires="wps">
            <w:drawing>
              <wp:anchor distT="45720" distB="45720" distL="114300" distR="114300" simplePos="0" relativeHeight="251816448" behindDoc="1" locked="0" layoutInCell="1" allowOverlap="1" wp14:anchorId="372CD79D" wp14:editId="4E586B51">
                <wp:simplePos x="0" y="0"/>
                <wp:positionH relativeFrom="column">
                  <wp:posOffset>3380740</wp:posOffset>
                </wp:positionH>
                <wp:positionV relativeFrom="paragraph">
                  <wp:posOffset>763905</wp:posOffset>
                </wp:positionV>
                <wp:extent cx="1762125" cy="1857375"/>
                <wp:effectExtent l="0" t="0" r="28575" b="28575"/>
                <wp:wrapTight wrapText="bothSides">
                  <wp:wrapPolygon edited="0">
                    <wp:start x="0" y="0"/>
                    <wp:lineTo x="0" y="21711"/>
                    <wp:lineTo x="21717" y="21711"/>
                    <wp:lineTo x="21717" y="0"/>
                    <wp:lineTo x="0" y="0"/>
                  </wp:wrapPolygon>
                </wp:wrapTight>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1857375"/>
                        </a:xfrm>
                        <a:prstGeom prst="rect">
                          <a:avLst/>
                        </a:prstGeom>
                        <a:solidFill>
                          <a:srgbClr val="FFFFFF"/>
                        </a:solidFill>
                        <a:ln w="9525">
                          <a:solidFill>
                            <a:srgbClr val="000000"/>
                          </a:solidFill>
                          <a:miter lim="800000"/>
                          <a:headEnd/>
                          <a:tailEnd/>
                        </a:ln>
                      </wps:spPr>
                      <wps:txbx>
                        <w:txbxContent>
                          <w:p w:rsidR="00D77272" w:rsidRDefault="00D77272" w:rsidP="00D77272"/>
                          <w:p w:rsidR="00D77272" w:rsidRDefault="00D77272" w:rsidP="00D77272"/>
                          <w:p w:rsidR="00D77272" w:rsidRDefault="009138A7" w:rsidP="00D77272">
                            <w:pPr>
                              <w:jc w:val="center"/>
                              <w:rPr>
                                <w:rFonts w:hint="eastAsia"/>
                              </w:rPr>
                            </w:pPr>
                            <w:r>
                              <w:rPr>
                                <w:rFonts w:hint="eastAsia"/>
                              </w:rPr>
                              <w:t>项目</w:t>
                            </w:r>
                            <w:r>
                              <w:t>测算管理</w:t>
                            </w:r>
                            <w:r w:rsidR="00D77272">
                              <w:t>模块</w:t>
                            </w:r>
                          </w:p>
                          <w:p w:rsidR="00D77272" w:rsidRDefault="00D77272" w:rsidP="00D77272"/>
                          <w:p w:rsidR="00D77272" w:rsidRDefault="00D77272" w:rsidP="00D77272"/>
                          <w:p w:rsidR="00D77272" w:rsidRDefault="00D77272" w:rsidP="00D77272"/>
                          <w:p w:rsidR="00D77272" w:rsidRDefault="00D77272" w:rsidP="00D77272"/>
                          <w:p w:rsidR="00D77272" w:rsidRDefault="00D77272" w:rsidP="00D77272"/>
                          <w:p w:rsidR="00D77272" w:rsidRDefault="00D77272" w:rsidP="00D77272">
                            <w:pPr>
                              <w:jc w:val="center"/>
                              <w:rPr>
                                <w:rFonts w:hint="eastAsia"/>
                              </w:rPr>
                            </w:pPr>
                            <w:r>
                              <w:rPr>
                                <w:rFonts w:hint="eastAsia"/>
                              </w:rPr>
                              <w:t>税务</w:t>
                            </w:r>
                            <w:r>
                              <w:t>分析管理模块</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2CD79D" id="_x0000_s1036" type="#_x0000_t202" style="position:absolute;left:0;text-align:left;margin-left:266.2pt;margin-top:60.15pt;width:138.75pt;height:146.25pt;z-index:-251500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">
                <v:textbox>
                  <w:txbxContent>
                    <w:p w:rsidR="00D77272" w:rsidRDefault="00D77272" w:rsidP="00D77272"/>
                    <w:p w:rsidR="00D77272" w:rsidRDefault="00D77272" w:rsidP="00D77272"/>
                    <w:p w:rsidR="00D77272" w:rsidRDefault="009138A7" w:rsidP="00D77272">
                      <w:pPr>
                        <w:jc w:val="center"/>
                        <w:rPr>
                          <w:rFonts w:hint="eastAsia"/>
                        </w:rPr>
                      </w:pPr>
                      <w:r>
                        <w:rPr>
                          <w:rFonts w:hint="eastAsia"/>
                        </w:rPr>
                        <w:t>项目</w:t>
                      </w:r>
                      <w:r>
                        <w:t>测算管理</w:t>
                      </w:r>
                      <w:r w:rsidR="00D77272">
                        <w:t>模块</w:t>
                      </w:r>
                    </w:p>
                    <w:p w:rsidR="00D77272" w:rsidRDefault="00D77272" w:rsidP="00D77272"/>
                    <w:p w:rsidR="00D77272" w:rsidRDefault="00D77272" w:rsidP="00D77272"/>
                    <w:p w:rsidR="00D77272" w:rsidRDefault="00D77272" w:rsidP="00D77272"/>
                    <w:p w:rsidR="00D77272" w:rsidRDefault="00D77272" w:rsidP="00D77272"/>
                    <w:p w:rsidR="00D77272" w:rsidRDefault="00D77272" w:rsidP="00D77272"/>
                    <w:p w:rsidR="00D77272" w:rsidRDefault="00D77272" w:rsidP="00D77272">
                      <w:pPr>
                        <w:jc w:val="center"/>
                        <w:rPr>
                          <w:rFonts w:hint="eastAsia"/>
                        </w:rPr>
                      </w:pPr>
                      <w:r>
                        <w:rPr>
                          <w:rFonts w:hint="eastAsia"/>
                        </w:rPr>
                        <w:t>税务</w:t>
                      </w:r>
                      <w:r>
                        <w:t>分析管理模块</w:t>
                      </w:r>
                    </w:p>
                  </w:txbxContent>
                </v:textbox>
                <w10:wrap type="tight"/>
              </v:shape>
            </w:pict>
          </mc:Fallback>
        </mc:AlternateContent>
      </w:r>
      <w:r w:rsidR="00D77272">
        <w:rPr>
          <w:noProof/>
        </w:rPr>
        <mc:AlternateContent>
          <mc:Choice Requires="wps">
            <w:drawing>
              <wp:anchor distT="45720" distB="45720" distL="114300" distR="114300" simplePos="0" relativeHeight="251793920" behindDoc="1" locked="0" layoutInCell="1" allowOverlap="1" wp14:anchorId="3119CEA1" wp14:editId="4618C5EA">
                <wp:simplePos x="0" y="0"/>
                <wp:positionH relativeFrom="column">
                  <wp:posOffset>0</wp:posOffset>
                </wp:positionH>
                <wp:positionV relativeFrom="paragraph">
                  <wp:posOffset>478155</wp:posOffset>
                </wp:positionV>
                <wp:extent cx="5257800" cy="2724150"/>
                <wp:effectExtent l="0" t="0" r="19050" b="19050"/>
                <wp:wrapTight wrapText="bothSides">
                  <wp:wrapPolygon edited="0">
                    <wp:start x="0" y="0"/>
                    <wp:lineTo x="0" y="21600"/>
                    <wp:lineTo x="21600" y="21600"/>
                    <wp:lineTo x="21600" y="0"/>
                    <wp:lineTo x="0" y="0"/>
                  </wp:wrapPolygon>
                </wp:wrapTight>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2724150"/>
                        </a:xfrm>
                        <a:prstGeom prst="rect">
                          <a:avLst/>
                        </a:prstGeom>
                        <a:solidFill>
                          <a:srgbClr val="FFFFFF"/>
                        </a:solidFill>
                        <a:ln w="9525">
                          <a:solidFill>
                            <a:srgbClr val="000000"/>
                          </a:solidFill>
                          <a:miter lim="800000"/>
                          <a:headEnd/>
                          <a:tailEnd/>
                        </a:ln>
                      </wps:spPr>
                      <wps:txbx>
                        <w:txbxContent>
                          <w:p w:rsidR="00D77272" w:rsidRDefault="00D77272"/>
                          <w:p w:rsidR="00D77272" w:rsidRDefault="00D77272"/>
                          <w:p w:rsidR="00D77272" w:rsidRDefault="00D77272"/>
                          <w:p w:rsidR="00D77272" w:rsidRDefault="00D77272"/>
                          <w:p w:rsidR="00D77272" w:rsidRDefault="00D77272"/>
                          <w:p w:rsidR="00D77272" w:rsidRDefault="00D77272"/>
                          <w:p w:rsidR="00D77272" w:rsidRDefault="00D77272">
                            <w:pPr>
                              <w:rPr>
                                <w:rFonts w:hint="eastAsia"/>
                              </w:rPr>
                            </w:pPr>
                          </w:p>
                          <w:p w:rsidR="00D77272" w:rsidRDefault="00D77272">
                            <w:pPr>
                              <w:rPr>
                                <w:rFonts w:hint="eastAsia"/>
                              </w:rPr>
                            </w:pPr>
                          </w:p>
                          <w:p w:rsidR="00D77272" w:rsidRDefault="00D77272" w:rsidP="00D77272">
                            <w:pPr>
                              <w:jc w:val="center"/>
                              <w:rPr>
                                <w:rFonts w:hint="eastAsia"/>
                              </w:rPr>
                            </w:pPr>
                            <w:r>
                              <w:rPr>
                                <w:rFonts w:hint="eastAsia"/>
                              </w:rPr>
                              <w:t>税务</w:t>
                            </w:r>
                            <w:r>
                              <w:t>分析管理模块</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19CEA1" id="_x0000_s1037" type="#_x0000_t202" style="position:absolute;left:0;text-align:left;margin-left:0;margin-top:37.65pt;width:414pt;height:214.5pt;z-index:-251522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">
                <v:textbox>
                  <w:txbxContent>
                    <w:p w:rsidR="00D77272" w:rsidRDefault="00D77272"/>
                    <w:p w:rsidR="00D77272" w:rsidRDefault="00D77272"/>
                    <w:p w:rsidR="00D77272" w:rsidRDefault="00D77272"/>
                    <w:p w:rsidR="00D77272" w:rsidRDefault="00D77272"/>
                    <w:p w:rsidR="00D77272" w:rsidRDefault="00D77272"/>
                    <w:p w:rsidR="00D77272" w:rsidRDefault="00D77272"/>
                    <w:p w:rsidR="00D77272" w:rsidRDefault="00D77272">
                      <w:pPr>
                        <w:rPr>
                          <w:rFonts w:hint="eastAsia"/>
                        </w:rPr>
                      </w:pPr>
                    </w:p>
                    <w:p w:rsidR="00D77272" w:rsidRDefault="00D77272">
                      <w:pPr>
                        <w:rPr>
                          <w:rFonts w:hint="eastAsia"/>
                        </w:rPr>
                      </w:pPr>
                    </w:p>
                    <w:p w:rsidR="00D77272" w:rsidRDefault="00D77272" w:rsidP="00D77272">
                      <w:pPr>
                        <w:jc w:val="center"/>
                        <w:rPr>
                          <w:rFonts w:hint="eastAsia"/>
                        </w:rPr>
                      </w:pPr>
                      <w:r>
                        <w:rPr>
                          <w:rFonts w:hint="eastAsia"/>
                        </w:rPr>
                        <w:t>税务</w:t>
                      </w:r>
                      <w:r>
                        <w:t>分析管理模块</w:t>
                      </w:r>
                    </w:p>
                  </w:txbxContent>
                </v:textbox>
                <w10:wrap type="tight"/>
              </v:shape>
            </w:pict>
          </mc:Fallback>
        </mc:AlternateContent>
      </w:r>
      <w:r w:rsidR="00D77272">
        <w:rPr>
          <w:noProof/>
        </w:rPr>
        <mc:AlternateContent>
          <mc:Choice Requires="wps">
            <w:drawing>
              <wp:anchor distT="45720" distB="45720" distL="114300" distR="114300" simplePos="0" relativeHeight="251803136" behindDoc="1" locked="0" layoutInCell="1" allowOverlap="1" wp14:anchorId="3F6D6A2A" wp14:editId="638EA406">
                <wp:simplePos x="0" y="0"/>
                <wp:positionH relativeFrom="column">
                  <wp:posOffset>0</wp:posOffset>
                </wp:positionH>
                <wp:positionV relativeFrom="paragraph">
                  <wp:posOffset>3512185</wp:posOffset>
                </wp:positionV>
                <wp:extent cx="5257800" cy="352425"/>
                <wp:effectExtent l="0" t="0" r="19050" b="28575"/>
                <wp:wrapTight wrapText="bothSides">
                  <wp:wrapPolygon edited="0">
                    <wp:start x="0" y="0"/>
                    <wp:lineTo x="0" y="22184"/>
                    <wp:lineTo x="21600" y="22184"/>
                    <wp:lineTo x="21600" y="0"/>
                    <wp:lineTo x="0" y="0"/>
                  </wp:wrapPolygon>
                </wp:wrapTight>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352425"/>
                        </a:xfrm>
                        <a:prstGeom prst="rect">
                          <a:avLst/>
                        </a:prstGeom>
                        <a:solidFill>
                          <a:srgbClr val="FFFFFF"/>
                        </a:solidFill>
                        <a:ln w="9525">
                          <a:solidFill>
                            <a:srgbClr val="000000"/>
                          </a:solidFill>
                          <a:miter lim="800000"/>
                          <a:headEnd/>
                          <a:tailEnd/>
                        </a:ln>
                      </wps:spPr>
                      <wps:txbx>
                        <w:txbxContent>
                          <w:p w:rsidR="00D77272" w:rsidRDefault="00D77272" w:rsidP="00D77272">
                            <w:pPr>
                              <w:jc w:val="center"/>
                              <w:rPr>
                                <w:rFonts w:hint="eastAsia"/>
                              </w:rPr>
                            </w:pPr>
                            <w:r>
                              <w:t>后台</w:t>
                            </w:r>
                            <w:r>
                              <w:rPr>
                                <w:rFonts w:hint="eastAsia"/>
                              </w:rPr>
                              <w:t>管理</w:t>
                            </w:r>
                            <w:r>
                              <w:t>模块</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6D6A2A" id="_x0000_s1038" type="#_x0000_t202" style="position:absolute;left:0;text-align:left;margin-left:0;margin-top:276.55pt;width:414pt;height:27.75pt;z-index:-251513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">
                <v:textbox>
                  <w:txbxContent>
                    <w:p w:rsidR="00D77272" w:rsidRDefault="00D77272" w:rsidP="00D77272">
                      <w:pPr>
                        <w:jc w:val="center"/>
                        <w:rPr>
                          <w:rFonts w:hint="eastAsia"/>
                        </w:rPr>
                      </w:pPr>
                      <w:r>
                        <w:t>后台</w:t>
                      </w:r>
                      <w:r>
                        <w:rPr>
                          <w:rFonts w:hint="eastAsia"/>
                        </w:rPr>
                        <w:t>管理</w:t>
                      </w:r>
                      <w:r>
                        <w:t>模块</w:t>
                      </w:r>
                    </w:p>
                  </w:txbxContent>
                </v:textbox>
                <w10:wrap type="tight"/>
              </v:shape>
            </w:pict>
          </mc:Fallback>
        </mc:AlternateContent>
      </w:r>
    </w:p>
    <w:p w:rsidR="000525EA" w:rsidRPr="00D6315C" w:rsidRDefault="00D6315C" w:rsidP="004F1641">
      <w:pPr>
        <w:jc w:val="center"/>
        <w:rPr>
          <w:rFonts w:hint="eastAsia"/>
        </w:rPr>
      </w:pPr>
      <w:r>
        <w:rPr>
          <w:rFonts w:hint="eastAsia"/>
        </w:rPr>
        <w:t>图</w:t>
      </w:r>
      <w:r>
        <w:rPr>
          <w:rFonts w:hint="eastAsia"/>
        </w:rPr>
        <w:t>2</w:t>
      </w:r>
      <w:r>
        <w:rPr>
          <w:rFonts w:hint="eastAsia"/>
        </w:rPr>
        <w:t>：项目</w:t>
      </w:r>
      <w:r w:rsidR="006C3DF6">
        <w:rPr>
          <w:rFonts w:hint="eastAsia"/>
        </w:rPr>
        <w:t>模块功能图</w:t>
      </w:r>
    </w:p>
    <w:p w:rsidR="008B30FC" w:rsidRDefault="008B30FC" w:rsidP="008B30FC">
      <w:pPr>
        <w:pStyle w:val="1"/>
      </w:pPr>
      <w:bookmarkStart w:id="3" w:name="_Toc466043541"/>
      <w:r>
        <w:rPr>
          <w:rFonts w:hint="eastAsia"/>
        </w:rPr>
        <w:lastRenderedPageBreak/>
        <w:t>二、系统需求规格说明</w:t>
      </w:r>
      <w:bookmarkEnd w:id="3"/>
    </w:p>
    <w:p w:rsidR="008B30FC" w:rsidRDefault="008B30FC" w:rsidP="00304CDE">
      <w:pPr>
        <w:pStyle w:val="2"/>
      </w:pPr>
      <w:bookmarkStart w:id="4" w:name="_Toc466043542"/>
      <w:r>
        <w:rPr>
          <w:rFonts w:hint="eastAsia"/>
        </w:rPr>
        <w:t xml:space="preserve">2.1. </w:t>
      </w:r>
      <w:r>
        <w:rPr>
          <w:rFonts w:hint="eastAsia"/>
        </w:rPr>
        <w:t>系统功能性需求</w:t>
      </w:r>
      <w:bookmarkEnd w:id="4"/>
    </w:p>
    <w:p w:rsidR="00CD283A" w:rsidRPr="00DA5C07" w:rsidRDefault="00187C87" w:rsidP="00CD283A">
      <w:pPr>
        <w:rPr>
          <w:b/>
        </w:rPr>
      </w:pPr>
      <w:r w:rsidRPr="00DA5C07">
        <w:rPr>
          <w:rFonts w:hint="eastAsia"/>
          <w:b/>
        </w:rPr>
        <w:t>1</w:t>
      </w:r>
      <w:r w:rsidR="00D4057A">
        <w:rPr>
          <w:rFonts w:hint="eastAsia"/>
          <w:b/>
        </w:rPr>
        <w:t>、后台管理模块</w:t>
      </w:r>
    </w:p>
    <w:p w:rsidR="008547BC" w:rsidRDefault="00FE2642" w:rsidP="00481ECE">
      <w:pPr>
        <w:ind w:firstLine="480"/>
      </w:pPr>
      <w:r>
        <w:rPr>
          <w:rFonts w:hint="eastAsia"/>
        </w:rPr>
        <w:t>该模块</w:t>
      </w:r>
      <w:r w:rsidR="008547BC">
        <w:rPr>
          <w:rFonts w:hint="eastAsia"/>
        </w:rPr>
        <w:t>包括系统配置管理、部门管理、人员管理和权限管理功能。</w:t>
      </w:r>
    </w:p>
    <w:p w:rsidR="00481ECE" w:rsidRDefault="00481ECE" w:rsidP="00481ECE">
      <w:pPr>
        <w:ind w:firstLine="480"/>
      </w:pPr>
      <w:r>
        <w:rPr>
          <w:rFonts w:hint="eastAsia"/>
        </w:rPr>
        <w:t>提供对系统菜单栏目的管理功能，可按需求生成多级菜单，便于灵活扩展使用。</w:t>
      </w:r>
    </w:p>
    <w:p w:rsidR="00481ECE" w:rsidRDefault="00481ECE" w:rsidP="00481ECE">
      <w:pPr>
        <w:ind w:firstLine="480"/>
      </w:pPr>
      <w:r>
        <w:rPr>
          <w:rFonts w:hint="eastAsia"/>
        </w:rPr>
        <w:t>提供多层级可配置的部门管理功能，完成对部门的新建修改查询等常见功能。</w:t>
      </w:r>
    </w:p>
    <w:p w:rsidR="00AD0D22" w:rsidRDefault="00FE2642" w:rsidP="00481ECE">
      <w:pPr>
        <w:ind w:firstLine="480"/>
      </w:pPr>
      <w:r>
        <w:rPr>
          <w:rFonts w:hint="eastAsia"/>
        </w:rPr>
        <w:t>拥有对</w:t>
      </w:r>
      <w:r w:rsidR="00481ECE">
        <w:rPr>
          <w:rFonts w:hint="eastAsia"/>
        </w:rPr>
        <w:t>人员</w:t>
      </w:r>
      <w:r>
        <w:rPr>
          <w:rFonts w:hint="eastAsia"/>
        </w:rPr>
        <w:t>管理的功能，完成人员基本信息的采集与管理，设定用户名和密码等功能。</w:t>
      </w:r>
    </w:p>
    <w:p w:rsidR="000A495B" w:rsidRDefault="000A495B" w:rsidP="00481ECE">
      <w:pPr>
        <w:ind w:firstLine="480"/>
        <w:rPr>
          <w:rFonts w:hint="eastAsia"/>
        </w:rPr>
      </w:pPr>
      <w:r>
        <w:rPr>
          <w:rFonts w:hint="eastAsia"/>
        </w:rPr>
        <w:t>提供权限管理功能，设定多个角色与权限，并对不同的部门和人员设置不同的权限以访问指定的模块。</w:t>
      </w:r>
    </w:p>
    <w:p w:rsidR="00187C87" w:rsidRPr="00DA5C07" w:rsidRDefault="00187C87" w:rsidP="00CD283A">
      <w:pPr>
        <w:rPr>
          <w:b/>
        </w:rPr>
      </w:pPr>
      <w:r w:rsidRPr="00DA5C07">
        <w:rPr>
          <w:rFonts w:hint="eastAsia"/>
          <w:b/>
        </w:rPr>
        <w:t>2</w:t>
      </w:r>
      <w:r w:rsidRPr="00DA5C07">
        <w:rPr>
          <w:rFonts w:hint="eastAsia"/>
          <w:b/>
        </w:rPr>
        <w:t>、项目管理模块</w:t>
      </w:r>
    </w:p>
    <w:p w:rsidR="00AD0D22" w:rsidRDefault="00286B01" w:rsidP="00286B01">
      <w:pPr>
        <w:ind w:firstLine="480"/>
      </w:pPr>
      <w:r>
        <w:rPr>
          <w:rFonts w:hint="eastAsia"/>
        </w:rPr>
        <w:t>该模块包括新建项目和项目预算管理两大部分。</w:t>
      </w:r>
    </w:p>
    <w:p w:rsidR="00286B01" w:rsidRDefault="00286B01" w:rsidP="00286B01">
      <w:pPr>
        <w:ind w:firstLine="480"/>
      </w:pPr>
      <w:r>
        <w:rPr>
          <w:rFonts w:hint="eastAsia"/>
        </w:rPr>
        <w:t>新建项目模块完成对项目基本信息的管理，包括采集项目名称、项目类型、合同号、合同金额等信息。</w:t>
      </w:r>
      <w:r w:rsidR="0004274C">
        <w:rPr>
          <w:rFonts w:hint="eastAsia"/>
        </w:rPr>
        <w:t>提供按不同检索条件对项目进行搜索的功能</w:t>
      </w:r>
      <w:r w:rsidR="002D6EA5">
        <w:rPr>
          <w:rFonts w:hint="eastAsia"/>
        </w:rPr>
        <w:t>，例如按项目名称、项目类型、合同号等。</w:t>
      </w:r>
      <w:r w:rsidR="00877C11">
        <w:rPr>
          <w:rFonts w:hint="eastAsia"/>
        </w:rPr>
        <w:t>提供对项目信息导出为文档的功能</w:t>
      </w:r>
      <w:r w:rsidR="00EA04DE">
        <w:rPr>
          <w:rFonts w:hint="eastAsia"/>
        </w:rPr>
        <w:t>。</w:t>
      </w:r>
    </w:p>
    <w:p w:rsidR="00201A7B" w:rsidRPr="00286B01" w:rsidRDefault="00201A7B" w:rsidP="00286B01">
      <w:pPr>
        <w:ind w:firstLine="480"/>
        <w:rPr>
          <w:rFonts w:hint="eastAsia"/>
        </w:rPr>
      </w:pPr>
      <w:r>
        <w:rPr>
          <w:rFonts w:hint="eastAsia"/>
        </w:rPr>
        <w:t>项目预算管理模块分为新建项目预算和项目工程进度管理两个部分。</w:t>
      </w:r>
      <w:r w:rsidR="00B27B20">
        <w:rPr>
          <w:rFonts w:hint="eastAsia"/>
        </w:rPr>
        <w:t>新建项目预算模块完成从其他系统导入相关材料的功能；完成《单位工程人材机汇总表》，该汇总表包括工程名称、序号、材料名称、型号规格、单位、数量、预算价和合计等信息，提供保存汇总表的功能。</w:t>
      </w:r>
      <w:r w:rsidR="00CA2A25">
        <w:rPr>
          <w:rFonts w:hint="eastAsia"/>
        </w:rPr>
        <w:t>项目工程进度管理提供新建项目进度查询功能，可</w:t>
      </w:r>
      <w:r w:rsidR="00C33A1F">
        <w:rPr>
          <w:rFonts w:hint="eastAsia"/>
        </w:rPr>
        <w:t>从</w:t>
      </w:r>
      <w:r w:rsidR="00CA2A25">
        <w:rPr>
          <w:rFonts w:hint="eastAsia"/>
        </w:rPr>
        <w:t>合同进度和工程进度两个方面对新建项目</w:t>
      </w:r>
      <w:r w:rsidR="00C33A1F">
        <w:rPr>
          <w:rFonts w:hint="eastAsia"/>
        </w:rPr>
        <w:t>按项目名称和时间</w:t>
      </w:r>
      <w:r w:rsidR="00CA2A25">
        <w:rPr>
          <w:rFonts w:hint="eastAsia"/>
        </w:rPr>
        <w:t>进行检索。</w:t>
      </w:r>
      <w:r w:rsidR="00D74CC5">
        <w:rPr>
          <w:rFonts w:hint="eastAsia"/>
        </w:rPr>
        <w:t>此外，项目工程进度管理还包括查询项目进度及收款模块，</w:t>
      </w:r>
      <w:r w:rsidR="00A45038">
        <w:rPr>
          <w:rFonts w:hint="eastAsia"/>
        </w:rPr>
        <w:t>该模块可按项目名称和时间对项目的基本情况、合同情况、进度情况、回款情况和工程月进度进行检索，并提供打印和导出为文档的功能。</w:t>
      </w:r>
    </w:p>
    <w:p w:rsidR="00187C87" w:rsidRPr="00DA5C07" w:rsidRDefault="00187C87" w:rsidP="00CD283A">
      <w:pPr>
        <w:rPr>
          <w:b/>
        </w:rPr>
      </w:pPr>
      <w:r w:rsidRPr="00DA5C07">
        <w:rPr>
          <w:rFonts w:hint="eastAsia"/>
          <w:b/>
        </w:rPr>
        <w:t>3</w:t>
      </w:r>
      <w:r w:rsidRPr="00DA5C07">
        <w:rPr>
          <w:rFonts w:hint="eastAsia"/>
          <w:b/>
        </w:rPr>
        <w:t>、商品品名管理模块</w:t>
      </w:r>
    </w:p>
    <w:p w:rsidR="00AD0D22" w:rsidRDefault="00161494" w:rsidP="00FE52D0">
      <w:pPr>
        <w:ind w:firstLine="480"/>
      </w:pPr>
      <w:r>
        <w:rPr>
          <w:rFonts w:hint="eastAsia"/>
        </w:rPr>
        <w:t>该管理模块分为三部分：新建商品采购目录、查询商品采购目录和审核其他部门提交的目录。</w:t>
      </w:r>
    </w:p>
    <w:p w:rsidR="00FE52D0" w:rsidRDefault="00FE52D0" w:rsidP="00FE52D0">
      <w:pPr>
        <w:ind w:firstLine="480"/>
      </w:pPr>
      <w:r>
        <w:rPr>
          <w:rFonts w:hint="eastAsia"/>
        </w:rPr>
        <w:lastRenderedPageBreak/>
        <w:t>新建商品采购目录</w:t>
      </w:r>
      <w:r w:rsidR="00914816">
        <w:rPr>
          <w:rFonts w:hint="eastAsia"/>
        </w:rPr>
        <w:t>模块</w:t>
      </w:r>
      <w:r>
        <w:rPr>
          <w:rFonts w:hint="eastAsia"/>
        </w:rPr>
        <w:t>提供两种方式来完成对商品采购目录的管理。</w:t>
      </w:r>
      <w:r w:rsidR="00E839FD">
        <w:rPr>
          <w:rFonts w:hint="eastAsia"/>
        </w:rPr>
        <w:t>第一种为从其他系统导入商品目录，第二种为新建商品目录，</w:t>
      </w:r>
      <w:r w:rsidR="00364919">
        <w:rPr>
          <w:rFonts w:hint="eastAsia"/>
        </w:rPr>
        <w:t>通过这两种方式完成对商品采购目录的基本信息管理，例如：商品编号、商品名称、规格型号和注册商标等。</w:t>
      </w:r>
    </w:p>
    <w:p w:rsidR="00914816" w:rsidRDefault="00914816" w:rsidP="00FE52D0">
      <w:pPr>
        <w:ind w:firstLine="480"/>
      </w:pPr>
      <w:r>
        <w:rPr>
          <w:rFonts w:hint="eastAsia"/>
        </w:rPr>
        <w:t>查询商品采购目录模块提供按商品名称或服务关键字对商品采购目录</w:t>
      </w:r>
      <w:r w:rsidR="00D85560">
        <w:rPr>
          <w:rFonts w:hint="eastAsia"/>
        </w:rPr>
        <w:t>进行</w:t>
      </w:r>
      <w:r>
        <w:rPr>
          <w:rFonts w:hint="eastAsia"/>
        </w:rPr>
        <w:t>的检索功能，</w:t>
      </w:r>
      <w:r w:rsidR="00D85560">
        <w:rPr>
          <w:rFonts w:hint="eastAsia"/>
        </w:rPr>
        <w:t>并提供将商品采购目录导出为文档的功能。</w:t>
      </w:r>
    </w:p>
    <w:p w:rsidR="00F33487" w:rsidRPr="00FE52D0" w:rsidRDefault="00F33487" w:rsidP="00FE52D0">
      <w:pPr>
        <w:ind w:firstLine="480"/>
        <w:rPr>
          <w:rFonts w:hint="eastAsia"/>
        </w:rPr>
      </w:pPr>
      <w:r>
        <w:rPr>
          <w:rFonts w:hint="eastAsia"/>
        </w:rPr>
        <w:t>审核其他部门提交的目录模块可以完成对商品采购目录的审核功能，有相应管理权限的人员可以对商品目录进行“批准”或“不批准”的审核操作。</w:t>
      </w:r>
    </w:p>
    <w:p w:rsidR="00187C87" w:rsidRPr="00DA5C07" w:rsidRDefault="00187C87" w:rsidP="00CD283A">
      <w:pPr>
        <w:rPr>
          <w:b/>
        </w:rPr>
      </w:pPr>
      <w:r w:rsidRPr="00DA5C07">
        <w:rPr>
          <w:rFonts w:hint="eastAsia"/>
          <w:b/>
        </w:rPr>
        <w:t>4</w:t>
      </w:r>
      <w:r w:rsidRPr="00DA5C07">
        <w:rPr>
          <w:rFonts w:hint="eastAsia"/>
          <w:b/>
        </w:rPr>
        <w:t>、项目测算管理模块</w:t>
      </w:r>
    </w:p>
    <w:p w:rsidR="00AD0D22" w:rsidRDefault="001645B0" w:rsidP="00AA3066">
      <w:pPr>
        <w:ind w:firstLine="480"/>
      </w:pPr>
      <w:r>
        <w:rPr>
          <w:rFonts w:hint="eastAsia"/>
        </w:rPr>
        <w:t>该模块包括项目进项税计算和项目税负计算查询两个部分。</w:t>
      </w:r>
    </w:p>
    <w:p w:rsidR="00AA3066" w:rsidRDefault="00AA3066" w:rsidP="00AA3066">
      <w:pPr>
        <w:ind w:firstLine="480"/>
      </w:pPr>
      <w:r>
        <w:rPr>
          <w:rFonts w:hint="eastAsia"/>
        </w:rPr>
        <w:t>项目进项税计算模块根据所选的项目，读取项目预算，通过点击计算进项税，得出该项目各税率的税额和合计等信息，并可以保存计算结果。提供进入税负计算的入口。</w:t>
      </w:r>
    </w:p>
    <w:p w:rsidR="0056618E" w:rsidRPr="00AA3066" w:rsidRDefault="00D1071E" w:rsidP="00AA3066">
      <w:pPr>
        <w:ind w:firstLine="480"/>
        <w:rPr>
          <w:rFonts w:hint="eastAsia"/>
        </w:rPr>
      </w:pPr>
      <w:r>
        <w:rPr>
          <w:rFonts w:hint="eastAsia"/>
        </w:rPr>
        <w:t>项目税负计算查询模块根据所选项目得出项目税负计算分析表，用以显示项目名称、合同金额、税率和税负等相关信息。</w:t>
      </w:r>
      <w:r w:rsidR="00202EBC">
        <w:rPr>
          <w:rFonts w:hint="eastAsia"/>
        </w:rPr>
        <w:t>对于拥有相关权限的用户，提供进入税负分析管理模块的入口。</w:t>
      </w:r>
    </w:p>
    <w:p w:rsidR="00187C87" w:rsidRPr="00DA5C07" w:rsidRDefault="00187C87" w:rsidP="00CD283A">
      <w:pPr>
        <w:rPr>
          <w:b/>
        </w:rPr>
      </w:pPr>
      <w:r w:rsidRPr="00DA5C07">
        <w:rPr>
          <w:rFonts w:hint="eastAsia"/>
          <w:b/>
        </w:rPr>
        <w:t>5</w:t>
      </w:r>
      <w:r w:rsidRPr="00DA5C07">
        <w:rPr>
          <w:rFonts w:hint="eastAsia"/>
          <w:b/>
        </w:rPr>
        <w:t>、各部门采购模块</w:t>
      </w:r>
    </w:p>
    <w:p w:rsidR="00AD0D22" w:rsidRDefault="001C4C55" w:rsidP="001B3A13">
      <w:pPr>
        <w:ind w:firstLine="480"/>
      </w:pPr>
      <w:r>
        <w:rPr>
          <w:rFonts w:hint="eastAsia"/>
        </w:rPr>
        <w:t>该模块分为三个环节：</w:t>
      </w:r>
      <w:r w:rsidR="000555FF">
        <w:rPr>
          <w:rFonts w:hint="eastAsia"/>
        </w:rPr>
        <w:t>选择纳税人身份、采购成本税收测算和实际实施采购管理。</w:t>
      </w:r>
    </w:p>
    <w:p w:rsidR="001B3A13" w:rsidRDefault="001B3A13" w:rsidP="001B3A13">
      <w:pPr>
        <w:ind w:firstLine="480"/>
      </w:pPr>
      <w:r>
        <w:rPr>
          <w:rFonts w:hint="eastAsia"/>
        </w:rPr>
        <w:t>选择纳税人身份从已有的三类供应商中选择一类。</w:t>
      </w:r>
      <w:r w:rsidR="0051113D">
        <w:rPr>
          <w:rFonts w:hint="eastAsia"/>
        </w:rPr>
        <w:t>三类选项中可包含小类，皆为可配置的模式。</w:t>
      </w:r>
      <w:r w:rsidR="005416B9">
        <w:rPr>
          <w:rFonts w:hint="eastAsia"/>
        </w:rPr>
        <w:t>同时提供对供应商的新建、修改等其他维护功能。</w:t>
      </w:r>
      <w:r w:rsidR="003D7C06">
        <w:rPr>
          <w:rFonts w:hint="eastAsia"/>
        </w:rPr>
        <w:t>供应商包含以下一些字段：纳税人识别号、供应商全称、身份分类、公司法人、经营范围和资质文件等相关信息。</w:t>
      </w:r>
    </w:p>
    <w:p w:rsidR="006763E4" w:rsidRDefault="006763E4" w:rsidP="001B3A13">
      <w:pPr>
        <w:ind w:firstLine="480"/>
      </w:pPr>
      <w:r>
        <w:rPr>
          <w:rFonts w:hint="eastAsia"/>
        </w:rPr>
        <w:t>采购成本税收测算可以通过选择不同的税率和商品及服务类别计算出采购支付总额，通过点击测算获取三类供应商最优采购成本推荐。</w:t>
      </w:r>
    </w:p>
    <w:p w:rsidR="00C86155" w:rsidRPr="001B3A13" w:rsidRDefault="00C86155" w:rsidP="001B3A13">
      <w:pPr>
        <w:ind w:firstLine="480"/>
        <w:rPr>
          <w:rFonts w:hint="eastAsia"/>
        </w:rPr>
      </w:pPr>
      <w:r>
        <w:rPr>
          <w:rFonts w:hint="eastAsia"/>
        </w:rPr>
        <w:t>实际实施采购管理包含项目采购、工程采购、综合采购和项目采购查询四个子模块。</w:t>
      </w:r>
      <w:r w:rsidR="00597509">
        <w:rPr>
          <w:rFonts w:hint="eastAsia"/>
        </w:rPr>
        <w:t>项目采购模块可以通过所选项目和指定的时间，从其他系统中导入材料采购情况，包含日期、单位名称、商品名称、金额和税额等相关信息</w:t>
      </w:r>
      <w:r w:rsidR="003E5703">
        <w:rPr>
          <w:rFonts w:hint="eastAsia"/>
        </w:rPr>
        <w:t>，并提供保存功能进行保存。</w:t>
      </w:r>
      <w:r w:rsidR="00271B60">
        <w:rPr>
          <w:rFonts w:hint="eastAsia"/>
        </w:rPr>
        <w:t>工程采购和综合采购模块登记采购的相关信息，例如：采购部</w:t>
      </w:r>
      <w:r w:rsidR="00271B60">
        <w:rPr>
          <w:rFonts w:hint="eastAsia"/>
        </w:rPr>
        <w:lastRenderedPageBreak/>
        <w:t>门、采购时间、是否对应工程项目、商品及服务类别、供应商、金额、税率和税额等相关信息。</w:t>
      </w:r>
      <w:r w:rsidR="00463E99">
        <w:rPr>
          <w:rFonts w:hint="eastAsia"/>
        </w:rPr>
        <w:t>项目采购查询模块可以通过项目名称和指定日期期限检索采购的信息，包括供应商名称、商品或服务名称、计量单位、单价、入库数量、金额、税率、税额等。</w:t>
      </w:r>
    </w:p>
    <w:p w:rsidR="00187C87" w:rsidRDefault="00187C87" w:rsidP="00CD283A">
      <w:pPr>
        <w:rPr>
          <w:b/>
        </w:rPr>
      </w:pPr>
      <w:r w:rsidRPr="00DA5C07">
        <w:rPr>
          <w:rFonts w:hint="eastAsia"/>
          <w:b/>
        </w:rPr>
        <w:t>6</w:t>
      </w:r>
      <w:r w:rsidRPr="00DA5C07">
        <w:rPr>
          <w:rFonts w:hint="eastAsia"/>
          <w:b/>
        </w:rPr>
        <w:t>、税务分析管理模块</w:t>
      </w:r>
    </w:p>
    <w:p w:rsidR="00B77710" w:rsidRDefault="00B77710" w:rsidP="00496A5B">
      <w:pPr>
        <w:ind w:firstLine="480"/>
      </w:pPr>
      <w:r>
        <w:rPr>
          <w:rFonts w:hint="eastAsia"/>
        </w:rPr>
        <w:t>该模块分为五部分：录入项目收款、项目税收管理分析、税务分析与管理建议、纳税人身份管理和查询税负计算。</w:t>
      </w:r>
    </w:p>
    <w:p w:rsidR="00496A5B" w:rsidRDefault="00446CA8" w:rsidP="00496A5B">
      <w:pPr>
        <w:ind w:firstLine="480"/>
      </w:pPr>
      <w:r>
        <w:rPr>
          <w:rFonts w:hint="eastAsia"/>
        </w:rPr>
        <w:t>录入项目收款</w:t>
      </w:r>
      <w:r>
        <w:rPr>
          <w:rFonts w:hint="eastAsia"/>
        </w:rPr>
        <w:t>可根据所选项目和指定日期，查询出该项目的收款情况，包含以下字段：至上期收款累计、本月回款额、累计收款（含跨年）和完成进度汇款率等。</w:t>
      </w:r>
    </w:p>
    <w:p w:rsidR="00EB2FC3" w:rsidRDefault="00B7168E" w:rsidP="00EB2FC3">
      <w:pPr>
        <w:ind w:firstLine="480"/>
      </w:pPr>
      <w:r>
        <w:rPr>
          <w:rFonts w:hint="eastAsia"/>
        </w:rPr>
        <w:t>项目税收管理分析</w:t>
      </w:r>
      <w:r>
        <w:rPr>
          <w:rFonts w:hint="eastAsia"/>
        </w:rPr>
        <w:t>包括进项税分析、税负分析和项目税负查询对比分析三个子模块。</w:t>
      </w:r>
      <w:r w:rsidR="00782FC8">
        <w:rPr>
          <w:rFonts w:hint="eastAsia"/>
        </w:rPr>
        <w:t>进项税负分析</w:t>
      </w:r>
      <w:r w:rsidR="00EB2FC3">
        <w:rPr>
          <w:rFonts w:hint="eastAsia"/>
        </w:rPr>
        <w:t>模块</w:t>
      </w:r>
      <w:r w:rsidR="00782FC8">
        <w:rPr>
          <w:rFonts w:hint="eastAsia"/>
        </w:rPr>
        <w:t>可根据所选项目和指定日期获取该项目的税率统计分析表。</w:t>
      </w:r>
      <w:r w:rsidR="00EB2FC3">
        <w:rPr>
          <w:rFonts w:hint="eastAsia"/>
        </w:rPr>
        <w:t>税负分析模块</w:t>
      </w:r>
      <w:r w:rsidR="00A706EC">
        <w:rPr>
          <w:rFonts w:hint="eastAsia"/>
        </w:rPr>
        <w:t>可根据所选项目和指定日期获取该项目的税负分析表</w:t>
      </w:r>
      <w:r w:rsidR="00A706EC">
        <w:rPr>
          <w:rFonts w:hint="eastAsia"/>
        </w:rPr>
        <w:t>。</w:t>
      </w:r>
      <w:r w:rsidR="005B18A3">
        <w:rPr>
          <w:rFonts w:hint="eastAsia"/>
        </w:rPr>
        <w:t>项目税负查询对比分析</w:t>
      </w:r>
      <w:r w:rsidR="005B18A3">
        <w:rPr>
          <w:rFonts w:hint="eastAsia"/>
        </w:rPr>
        <w:t>模块，可根据指定期限获取该时间段内项目的统计数据，包括：工程进度、销项税额、进项税额等信息。</w:t>
      </w:r>
    </w:p>
    <w:p w:rsidR="006C6D3A" w:rsidRDefault="006C6D3A" w:rsidP="00EB2FC3">
      <w:pPr>
        <w:ind w:firstLine="480"/>
      </w:pPr>
      <w:r>
        <w:rPr>
          <w:rFonts w:hint="eastAsia"/>
        </w:rPr>
        <w:t>税务分析与管理建议</w:t>
      </w:r>
      <w:r>
        <w:rPr>
          <w:rFonts w:hint="eastAsia"/>
        </w:rPr>
        <w:t>可根据所选项目，提供税收分析表和管理建议。</w:t>
      </w:r>
    </w:p>
    <w:p w:rsidR="0008288F" w:rsidRDefault="0008288F" w:rsidP="00EB2FC3">
      <w:pPr>
        <w:ind w:firstLine="480"/>
        <w:rPr>
          <w:rFonts w:hint="eastAsia"/>
        </w:rPr>
      </w:pPr>
      <w:r>
        <w:rPr>
          <w:rFonts w:hint="eastAsia"/>
        </w:rPr>
        <w:t>纳税人身份管理可根据部门检索供应商，查询供应商相关信息，并进行相应的管理功能。</w:t>
      </w:r>
    </w:p>
    <w:p w:rsidR="00EB2FC3" w:rsidRPr="00EB2FC3" w:rsidRDefault="00B636DE" w:rsidP="00EB2FC3">
      <w:pPr>
        <w:ind w:firstLine="480"/>
        <w:rPr>
          <w:rFonts w:hint="eastAsia"/>
        </w:rPr>
      </w:pPr>
      <w:r>
        <w:rPr>
          <w:rFonts w:hint="eastAsia"/>
        </w:rPr>
        <w:t>查询税负计算</w:t>
      </w:r>
      <w:r>
        <w:rPr>
          <w:rFonts w:hint="eastAsia"/>
        </w:rPr>
        <w:t>进入到项目测算管理模块下的项目税负计算查询中</w:t>
      </w:r>
      <w:r w:rsidR="00AA2E30">
        <w:rPr>
          <w:rFonts w:hint="eastAsia"/>
        </w:rPr>
        <w:t>进行操作。</w:t>
      </w:r>
    </w:p>
    <w:p w:rsidR="008B30FC" w:rsidRDefault="008B30FC" w:rsidP="00304CDE">
      <w:pPr>
        <w:pStyle w:val="2"/>
      </w:pPr>
      <w:bookmarkStart w:id="5" w:name="_Toc466043543"/>
      <w:r>
        <w:rPr>
          <w:rFonts w:hint="eastAsia"/>
        </w:rPr>
        <w:t xml:space="preserve">2.2. </w:t>
      </w:r>
      <w:r>
        <w:rPr>
          <w:rFonts w:hint="eastAsia"/>
        </w:rPr>
        <w:t>系统非功能性需求</w:t>
      </w:r>
      <w:bookmarkEnd w:id="5"/>
    </w:p>
    <w:p w:rsidR="00CD283A" w:rsidRPr="00DB3C5E" w:rsidRDefault="006C5151" w:rsidP="00CD283A">
      <w:pPr>
        <w:rPr>
          <w:b/>
        </w:rPr>
      </w:pPr>
      <w:r w:rsidRPr="00DB3C5E">
        <w:rPr>
          <w:rFonts w:hint="eastAsia"/>
          <w:b/>
        </w:rPr>
        <w:t>1</w:t>
      </w:r>
      <w:r w:rsidRPr="00DB3C5E">
        <w:rPr>
          <w:rFonts w:hint="eastAsia"/>
          <w:b/>
        </w:rPr>
        <w:t>、性能需求</w:t>
      </w:r>
    </w:p>
    <w:p w:rsidR="006C5151" w:rsidRDefault="006C5151" w:rsidP="00CD283A">
      <w:r>
        <w:rPr>
          <w:rFonts w:hint="eastAsia"/>
        </w:rPr>
        <w:t>1</w:t>
      </w:r>
      <w:r>
        <w:rPr>
          <w:rFonts w:hint="eastAsia"/>
        </w:rPr>
        <w:t>）并发访问能力</w:t>
      </w:r>
    </w:p>
    <w:p w:rsidR="00BE0FFC" w:rsidRDefault="00BE0FFC" w:rsidP="00CD283A">
      <w:pPr>
        <w:rPr>
          <w:rFonts w:hint="eastAsia"/>
        </w:rPr>
      </w:pPr>
      <w:r>
        <w:rPr>
          <w:rFonts w:hint="eastAsia"/>
        </w:rPr>
        <w:t xml:space="preserve">    </w:t>
      </w:r>
      <w:r>
        <w:rPr>
          <w:rFonts w:hint="eastAsia"/>
        </w:rPr>
        <w:t>用户并发数</w:t>
      </w:r>
      <w:r>
        <w:rPr>
          <w:rFonts w:hint="eastAsia"/>
        </w:rPr>
        <w:t>200</w:t>
      </w:r>
      <w:r>
        <w:rPr>
          <w:rFonts w:hint="eastAsia"/>
        </w:rPr>
        <w:t>，数据库线程数</w:t>
      </w:r>
      <w:r>
        <w:rPr>
          <w:rFonts w:hint="eastAsia"/>
        </w:rPr>
        <w:t>400</w:t>
      </w:r>
      <w:r>
        <w:rPr>
          <w:rFonts w:hint="eastAsia"/>
        </w:rPr>
        <w:t>。</w:t>
      </w:r>
    </w:p>
    <w:p w:rsidR="006C5151" w:rsidRDefault="006C5151" w:rsidP="00CD283A">
      <w:r>
        <w:rPr>
          <w:rFonts w:hint="eastAsia"/>
        </w:rPr>
        <w:t>2</w:t>
      </w:r>
      <w:r>
        <w:rPr>
          <w:rFonts w:hint="eastAsia"/>
        </w:rPr>
        <w:t>）可用性</w:t>
      </w:r>
    </w:p>
    <w:p w:rsidR="000E6E7D" w:rsidRDefault="000E6E7D" w:rsidP="00CD283A">
      <w:pPr>
        <w:rPr>
          <w:rFonts w:hint="eastAsia"/>
        </w:rPr>
      </w:pPr>
      <w:r>
        <w:rPr>
          <w:rFonts w:hint="eastAsia"/>
        </w:rPr>
        <w:t xml:space="preserve">    </w:t>
      </w:r>
      <w:r w:rsidR="009A25A3" w:rsidRPr="009A25A3">
        <w:rPr>
          <w:rFonts w:hint="eastAsia"/>
        </w:rPr>
        <w:t>系统能</w:t>
      </w:r>
      <w:r w:rsidR="009A25A3" w:rsidRPr="009A25A3">
        <w:rPr>
          <w:rFonts w:hint="eastAsia"/>
        </w:rPr>
        <w:t>7</w:t>
      </w:r>
      <w:r w:rsidR="009A25A3" w:rsidRPr="009A25A3">
        <w:rPr>
          <w:rFonts w:hint="eastAsia"/>
        </w:rPr>
        <w:t>×</w:t>
      </w:r>
      <w:r w:rsidR="009A25A3" w:rsidRPr="009A25A3">
        <w:rPr>
          <w:rFonts w:hint="eastAsia"/>
        </w:rPr>
        <w:t>24</w:t>
      </w:r>
      <w:r w:rsidR="009A25A3" w:rsidRPr="009A25A3">
        <w:rPr>
          <w:rFonts w:hint="eastAsia"/>
        </w:rPr>
        <w:t>小时连续运行，年非计划宕机时间不能高于</w:t>
      </w:r>
      <w:r w:rsidR="009A25A3" w:rsidRPr="009A25A3">
        <w:rPr>
          <w:rFonts w:hint="eastAsia"/>
        </w:rPr>
        <w:t>8</w:t>
      </w:r>
      <w:r w:rsidR="009A25A3">
        <w:rPr>
          <w:rFonts w:hint="eastAsia"/>
        </w:rPr>
        <w:t>小时。要求能快速部署，特别是在系统出现故障时，能够快速</w:t>
      </w:r>
      <w:r w:rsidR="009A25A3" w:rsidRPr="009A25A3">
        <w:rPr>
          <w:rFonts w:hint="eastAsia"/>
        </w:rPr>
        <w:t>切换到备用机。</w:t>
      </w:r>
    </w:p>
    <w:p w:rsidR="006C5151" w:rsidRDefault="006C5151" w:rsidP="00CD283A">
      <w:r>
        <w:rPr>
          <w:rFonts w:hint="eastAsia"/>
        </w:rPr>
        <w:t>3</w:t>
      </w:r>
      <w:r w:rsidR="001D680A">
        <w:rPr>
          <w:rFonts w:hint="eastAsia"/>
        </w:rPr>
        <w:t>）响应</w:t>
      </w:r>
      <w:r>
        <w:rPr>
          <w:rFonts w:hint="eastAsia"/>
        </w:rPr>
        <w:t>时间</w:t>
      </w:r>
    </w:p>
    <w:p w:rsidR="00C839A4" w:rsidRDefault="00C839A4" w:rsidP="00CD283A">
      <w:pPr>
        <w:rPr>
          <w:rFonts w:hint="eastAsia"/>
        </w:rPr>
      </w:pPr>
      <w:r>
        <w:rPr>
          <w:rFonts w:hint="eastAsia"/>
        </w:rPr>
        <w:t xml:space="preserve">    </w:t>
      </w:r>
      <w:r w:rsidR="000039D3">
        <w:rPr>
          <w:rFonts w:hint="eastAsia"/>
        </w:rPr>
        <w:t>打开登陆页面时间</w:t>
      </w:r>
      <w:r w:rsidR="000039D3">
        <w:rPr>
          <w:rFonts w:hint="eastAsia"/>
        </w:rPr>
        <w:t>5</w:t>
      </w:r>
      <w:r w:rsidR="000039D3">
        <w:t>s</w:t>
      </w:r>
      <w:r w:rsidR="000039D3">
        <w:rPr>
          <w:rFonts w:hint="eastAsia"/>
        </w:rPr>
        <w:t>以下，登陆时间</w:t>
      </w:r>
      <w:r w:rsidR="000039D3">
        <w:rPr>
          <w:rFonts w:hint="eastAsia"/>
        </w:rPr>
        <w:t>10</w:t>
      </w:r>
      <w:r w:rsidR="000039D3">
        <w:t>s</w:t>
      </w:r>
      <w:r w:rsidR="000039D3">
        <w:rPr>
          <w:rFonts w:hint="eastAsia"/>
        </w:rPr>
        <w:t>以下，</w:t>
      </w:r>
      <w:r>
        <w:rPr>
          <w:rFonts w:hint="eastAsia"/>
        </w:rPr>
        <w:t>所有</w:t>
      </w:r>
      <w:r w:rsidR="000039D3">
        <w:rPr>
          <w:rFonts w:hint="eastAsia"/>
        </w:rPr>
        <w:t>业务</w:t>
      </w:r>
      <w:r>
        <w:rPr>
          <w:rFonts w:hint="eastAsia"/>
        </w:rPr>
        <w:t>操作</w:t>
      </w:r>
      <w:r w:rsidR="001D680A">
        <w:rPr>
          <w:rFonts w:hint="eastAsia"/>
        </w:rPr>
        <w:t>响应</w:t>
      </w:r>
      <w:r>
        <w:rPr>
          <w:rFonts w:hint="eastAsia"/>
        </w:rPr>
        <w:t>时间</w:t>
      </w:r>
      <w:r w:rsidR="000039D3">
        <w:rPr>
          <w:rFonts w:hint="eastAsia"/>
        </w:rPr>
        <w:t>1</w:t>
      </w:r>
      <w:r w:rsidR="000039D3">
        <w:t>0s</w:t>
      </w:r>
      <w:r w:rsidR="000039D3">
        <w:rPr>
          <w:rFonts w:hint="eastAsia"/>
        </w:rPr>
        <w:lastRenderedPageBreak/>
        <w:t>以下</w:t>
      </w:r>
      <w:r>
        <w:rPr>
          <w:rFonts w:hint="eastAsia"/>
        </w:rPr>
        <w:t>。</w:t>
      </w:r>
    </w:p>
    <w:p w:rsidR="006C5151" w:rsidRDefault="006C5151" w:rsidP="00CD283A"/>
    <w:p w:rsidR="006C5151" w:rsidRPr="00DB3C5E" w:rsidRDefault="006C5151" w:rsidP="00CD283A">
      <w:pPr>
        <w:rPr>
          <w:b/>
        </w:rPr>
      </w:pPr>
      <w:r w:rsidRPr="00DB3C5E">
        <w:rPr>
          <w:rFonts w:hint="eastAsia"/>
          <w:b/>
        </w:rPr>
        <w:t>2</w:t>
      </w:r>
      <w:r w:rsidRPr="00DB3C5E">
        <w:rPr>
          <w:rFonts w:hint="eastAsia"/>
          <w:b/>
        </w:rPr>
        <w:t>、安全性需求</w:t>
      </w:r>
    </w:p>
    <w:p w:rsidR="006C5151" w:rsidRDefault="006C5151" w:rsidP="00CD283A">
      <w:r>
        <w:rPr>
          <w:rFonts w:hint="eastAsia"/>
        </w:rPr>
        <w:t>1</w:t>
      </w:r>
      <w:r>
        <w:rPr>
          <w:rFonts w:hint="eastAsia"/>
        </w:rPr>
        <w:t>）用户身份验证</w:t>
      </w:r>
    </w:p>
    <w:p w:rsidR="0045638B" w:rsidRDefault="0045638B" w:rsidP="00CD283A">
      <w:pPr>
        <w:rPr>
          <w:rFonts w:hint="eastAsia"/>
        </w:rPr>
      </w:pPr>
      <w:r>
        <w:rPr>
          <w:rFonts w:hint="eastAsia"/>
        </w:rPr>
        <w:t xml:space="preserve">    </w:t>
      </w:r>
      <w:r w:rsidR="000B46DF">
        <w:rPr>
          <w:rFonts w:hint="eastAsia"/>
        </w:rPr>
        <w:t>系统需要提供安全可靠的身份验证</w:t>
      </w:r>
      <w:r w:rsidR="0062788D">
        <w:rPr>
          <w:rFonts w:hint="eastAsia"/>
        </w:rPr>
        <w:t>体系</w:t>
      </w:r>
      <w:r w:rsidR="000B46DF">
        <w:rPr>
          <w:rFonts w:hint="eastAsia"/>
        </w:rPr>
        <w:t>，确保</w:t>
      </w:r>
      <w:r>
        <w:rPr>
          <w:rFonts w:hint="eastAsia"/>
        </w:rPr>
        <w:t>系统的使用与操作都必须经过身份验证，</w:t>
      </w:r>
      <w:r w:rsidR="000B46DF">
        <w:rPr>
          <w:rFonts w:hint="eastAsia"/>
        </w:rPr>
        <w:t>并严格</w:t>
      </w:r>
      <w:r>
        <w:rPr>
          <w:rFonts w:hint="eastAsia"/>
        </w:rPr>
        <w:t>判断权限。</w:t>
      </w:r>
    </w:p>
    <w:p w:rsidR="006C5151" w:rsidRDefault="006C5151" w:rsidP="00CD283A">
      <w:r>
        <w:rPr>
          <w:rFonts w:hint="eastAsia"/>
        </w:rPr>
        <w:t>2</w:t>
      </w:r>
      <w:r>
        <w:rPr>
          <w:rFonts w:hint="eastAsia"/>
        </w:rPr>
        <w:t>）数据库安全机制</w:t>
      </w:r>
    </w:p>
    <w:p w:rsidR="00BC3B6B" w:rsidRDefault="00BC3B6B" w:rsidP="00CD283A">
      <w:pPr>
        <w:rPr>
          <w:rFonts w:hint="eastAsia"/>
        </w:rPr>
      </w:pPr>
      <w:r>
        <w:rPr>
          <w:rFonts w:hint="eastAsia"/>
        </w:rPr>
        <w:t xml:space="preserve">    </w:t>
      </w:r>
      <w:r>
        <w:rPr>
          <w:rFonts w:hint="eastAsia"/>
        </w:rPr>
        <w:t>系统需要提供多种安全策略，通过授权机制或约束机制等安全机制来实现安全模型，确保数据库系统安全。</w:t>
      </w:r>
    </w:p>
    <w:p w:rsidR="006C5151" w:rsidRDefault="006C5151" w:rsidP="00CD283A">
      <w:r>
        <w:rPr>
          <w:rFonts w:hint="eastAsia"/>
        </w:rPr>
        <w:t>3</w:t>
      </w:r>
      <w:r>
        <w:rPr>
          <w:rFonts w:hint="eastAsia"/>
        </w:rPr>
        <w:t>）应用中间件安全机制</w:t>
      </w:r>
    </w:p>
    <w:p w:rsidR="00A6248F" w:rsidRPr="006C5151" w:rsidRDefault="00A6248F" w:rsidP="00CD283A">
      <w:pPr>
        <w:rPr>
          <w:rFonts w:hint="eastAsia"/>
        </w:rPr>
      </w:pPr>
      <w:r>
        <w:rPr>
          <w:rFonts w:hint="eastAsia"/>
        </w:rPr>
        <w:t xml:space="preserve">    </w:t>
      </w:r>
      <w:r>
        <w:rPr>
          <w:rFonts w:hint="eastAsia"/>
        </w:rPr>
        <w:t>系统需要提供包括认证功能、访问控制功能、审计功能和自定义安全功能在内的安全机制支持。</w:t>
      </w:r>
    </w:p>
    <w:p w:rsidR="008B30FC" w:rsidRDefault="008B30FC" w:rsidP="00304CDE">
      <w:pPr>
        <w:pStyle w:val="2"/>
      </w:pPr>
      <w:bookmarkStart w:id="6" w:name="_Toc466043544"/>
      <w:r>
        <w:rPr>
          <w:rFonts w:hint="eastAsia"/>
        </w:rPr>
        <w:t xml:space="preserve">2.3. </w:t>
      </w:r>
      <w:r>
        <w:rPr>
          <w:rFonts w:hint="eastAsia"/>
        </w:rPr>
        <w:t>系统架构需求</w:t>
      </w:r>
      <w:bookmarkEnd w:id="6"/>
    </w:p>
    <w:p w:rsidR="00B65FE1" w:rsidRDefault="00B65FE1" w:rsidP="00B65FE1">
      <w:r>
        <w:rPr>
          <w:rFonts w:hint="eastAsia"/>
        </w:rPr>
        <w:t>前端：</w:t>
      </w:r>
      <w:r>
        <w:t>AngularJS, BootStrap, CSS3</w:t>
      </w:r>
    </w:p>
    <w:p w:rsidR="00B65FE1" w:rsidRDefault="00B65FE1" w:rsidP="00B65FE1">
      <w:r>
        <w:rPr>
          <w:rFonts w:hint="eastAsia"/>
        </w:rPr>
        <w:t>业务逻辑层：</w:t>
      </w:r>
      <w:r>
        <w:rPr>
          <w:rFonts w:hint="eastAsia"/>
        </w:rPr>
        <w:t>SpringMVC, Spring, Spring Security, REST</w:t>
      </w:r>
    </w:p>
    <w:p w:rsidR="00B65FE1" w:rsidRDefault="00B65FE1" w:rsidP="00B65FE1">
      <w:r>
        <w:rPr>
          <w:rFonts w:hint="eastAsia"/>
        </w:rPr>
        <w:t>后端：</w:t>
      </w:r>
      <w:r w:rsidRPr="00C65D12">
        <w:t>Mybaits</w:t>
      </w:r>
    </w:p>
    <w:p w:rsidR="00A34C3C" w:rsidRDefault="00A34C3C" w:rsidP="00A34C3C">
      <w:r>
        <w:rPr>
          <w:rFonts w:hint="eastAsia"/>
        </w:rPr>
        <w:t>数据库：</w:t>
      </w:r>
      <w:r>
        <w:rPr>
          <w:rFonts w:hint="eastAsia"/>
        </w:rPr>
        <w:t>Oracle</w:t>
      </w:r>
    </w:p>
    <w:p w:rsidR="00A34C3C" w:rsidRDefault="001D7B74" w:rsidP="00CD283A">
      <w:pPr>
        <w:rPr>
          <w:rFonts w:hint="eastAsia"/>
        </w:rPr>
      </w:pPr>
      <w:r>
        <w:rPr>
          <w:rFonts w:hint="eastAsia"/>
        </w:rPr>
        <w:t>中间件：</w:t>
      </w:r>
      <w:r>
        <w:rPr>
          <w:rFonts w:hint="eastAsia"/>
        </w:rPr>
        <w:t>Tomcat</w:t>
      </w:r>
      <w:bookmarkStart w:id="7" w:name="_GoBack"/>
      <w:bookmarkEnd w:id="7"/>
    </w:p>
    <w:p w:rsidR="00A34C3C" w:rsidRDefault="00A34C3C" w:rsidP="00CD283A">
      <w:pPr>
        <w:rPr>
          <w:rFonts w:hint="eastAsia"/>
        </w:rPr>
      </w:pPr>
    </w:p>
    <w:p w:rsidR="003629BB" w:rsidRDefault="003629BB" w:rsidP="003629BB">
      <w:pPr>
        <w:pStyle w:val="2"/>
      </w:pPr>
      <w:r>
        <w:rPr>
          <w:rFonts w:hint="eastAsia"/>
        </w:rPr>
        <w:t>2.5.</w:t>
      </w:r>
      <w:r>
        <w:rPr>
          <w:rFonts w:hint="eastAsia"/>
        </w:rPr>
        <w:t>系统安装与部署需求</w:t>
      </w:r>
    </w:p>
    <w:p w:rsidR="008B30FC" w:rsidRDefault="001D7B74" w:rsidP="001D7B74">
      <w:pPr>
        <w:ind w:firstLineChars="200" w:firstLine="480"/>
      </w:pPr>
      <w:r>
        <w:rPr>
          <w:rFonts w:hint="eastAsia"/>
        </w:rPr>
        <w:t>系统运行于</w:t>
      </w:r>
      <w:r>
        <w:rPr>
          <w:rFonts w:hint="eastAsia"/>
        </w:rPr>
        <w:t>Tomcat</w:t>
      </w:r>
      <w:r>
        <w:t xml:space="preserve"> </w:t>
      </w:r>
      <w:r>
        <w:rPr>
          <w:rFonts w:hint="eastAsia"/>
        </w:rPr>
        <w:t>7.0</w:t>
      </w:r>
      <w:r>
        <w:rPr>
          <w:rFonts w:hint="eastAsia"/>
        </w:rPr>
        <w:t>容器中，数据库采用</w:t>
      </w:r>
      <w:r>
        <w:rPr>
          <w:rFonts w:hint="eastAsia"/>
        </w:rPr>
        <w:t>Oracle</w:t>
      </w:r>
      <w:r>
        <w:t xml:space="preserve"> 11</w:t>
      </w:r>
      <w:r>
        <w:rPr>
          <w:rFonts w:hint="eastAsia"/>
        </w:rPr>
        <w:t>g</w:t>
      </w:r>
      <w:r>
        <w:rPr>
          <w:rFonts w:hint="eastAsia"/>
        </w:rPr>
        <w:t>。</w:t>
      </w:r>
    </w:p>
    <w:p w:rsidR="001D7B74" w:rsidRPr="008B30FC" w:rsidRDefault="001D7B74" w:rsidP="001D7B74">
      <w:pPr>
        <w:ind w:firstLineChars="200" w:firstLine="480"/>
        <w:rPr>
          <w:rFonts w:hint="eastAsia"/>
        </w:rPr>
      </w:pPr>
      <w:r>
        <w:rPr>
          <w:rFonts w:hint="eastAsia"/>
        </w:rPr>
        <w:t>部署需要提供完成的部署和测试手册，便于后期维护。</w:t>
      </w:r>
    </w:p>
    <w:sectPr w:rsidR="001D7B74" w:rsidRPr="008B30FC" w:rsidSect="003334A5">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647D" w:rsidRDefault="00F0647D" w:rsidP="003334A5">
      <w:pPr>
        <w:spacing w:line="240" w:lineRule="auto"/>
      </w:pPr>
      <w:r>
        <w:separator/>
      </w:r>
    </w:p>
  </w:endnote>
  <w:endnote w:type="continuationSeparator" w:id="0">
    <w:p w:rsidR="00F0647D" w:rsidRDefault="00F0647D" w:rsidP="003334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647D" w:rsidRDefault="00F0647D" w:rsidP="003334A5">
      <w:pPr>
        <w:spacing w:line="240" w:lineRule="auto"/>
      </w:pPr>
      <w:r>
        <w:separator/>
      </w:r>
    </w:p>
  </w:footnote>
  <w:footnote w:type="continuationSeparator" w:id="0">
    <w:p w:rsidR="00F0647D" w:rsidRDefault="00F0647D" w:rsidP="003334A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F775A4"/>
    <w:multiLevelType w:val="hybridMultilevel"/>
    <w:tmpl w:val="BFD4DAC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572732A"/>
    <w:multiLevelType w:val="hybridMultilevel"/>
    <w:tmpl w:val="C7CEB1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550"/>
    <w:rsid w:val="000039D3"/>
    <w:rsid w:val="0004274C"/>
    <w:rsid w:val="000525EA"/>
    <w:rsid w:val="000555FF"/>
    <w:rsid w:val="0008288F"/>
    <w:rsid w:val="000831A0"/>
    <w:rsid w:val="000A495B"/>
    <w:rsid w:val="000B46DF"/>
    <w:rsid w:val="000C24D1"/>
    <w:rsid w:val="000D6C40"/>
    <w:rsid w:val="000E6E7D"/>
    <w:rsid w:val="000E7BD9"/>
    <w:rsid w:val="00125CA1"/>
    <w:rsid w:val="001272D2"/>
    <w:rsid w:val="00155B37"/>
    <w:rsid w:val="00161494"/>
    <w:rsid w:val="001645B0"/>
    <w:rsid w:val="00165193"/>
    <w:rsid w:val="00187C87"/>
    <w:rsid w:val="0019752A"/>
    <w:rsid w:val="001B114E"/>
    <w:rsid w:val="001B3A13"/>
    <w:rsid w:val="001C4C55"/>
    <w:rsid w:val="001D680A"/>
    <w:rsid w:val="001D7B74"/>
    <w:rsid w:val="001F1069"/>
    <w:rsid w:val="00201A7B"/>
    <w:rsid w:val="00202EBC"/>
    <w:rsid w:val="002170A1"/>
    <w:rsid w:val="00271B60"/>
    <w:rsid w:val="002812EF"/>
    <w:rsid w:val="00286B01"/>
    <w:rsid w:val="002D6EA5"/>
    <w:rsid w:val="002F0020"/>
    <w:rsid w:val="002F5ABC"/>
    <w:rsid w:val="00304CDE"/>
    <w:rsid w:val="00323C28"/>
    <w:rsid w:val="003334A5"/>
    <w:rsid w:val="003629BB"/>
    <w:rsid w:val="00364919"/>
    <w:rsid w:val="003D7C06"/>
    <w:rsid w:val="003E5703"/>
    <w:rsid w:val="00410EB1"/>
    <w:rsid w:val="00446CA8"/>
    <w:rsid w:val="0045638B"/>
    <w:rsid w:val="00463E99"/>
    <w:rsid w:val="00481ECE"/>
    <w:rsid w:val="00496A5B"/>
    <w:rsid w:val="004A38C7"/>
    <w:rsid w:val="004F1641"/>
    <w:rsid w:val="0051113D"/>
    <w:rsid w:val="005416B9"/>
    <w:rsid w:val="0056618E"/>
    <w:rsid w:val="005770B3"/>
    <w:rsid w:val="00597509"/>
    <w:rsid w:val="005B18A3"/>
    <w:rsid w:val="006054F3"/>
    <w:rsid w:val="0062788D"/>
    <w:rsid w:val="00651FB5"/>
    <w:rsid w:val="006763E4"/>
    <w:rsid w:val="006C3DF6"/>
    <w:rsid w:val="006C4D4C"/>
    <w:rsid w:val="006C5151"/>
    <w:rsid w:val="006C6D3A"/>
    <w:rsid w:val="006E1B0B"/>
    <w:rsid w:val="007012FD"/>
    <w:rsid w:val="007613F5"/>
    <w:rsid w:val="00782FC8"/>
    <w:rsid w:val="007C7F23"/>
    <w:rsid w:val="0080186B"/>
    <w:rsid w:val="008225A0"/>
    <w:rsid w:val="008547BC"/>
    <w:rsid w:val="00877C11"/>
    <w:rsid w:val="008B30FC"/>
    <w:rsid w:val="008C797D"/>
    <w:rsid w:val="008E519B"/>
    <w:rsid w:val="009138A7"/>
    <w:rsid w:val="00914816"/>
    <w:rsid w:val="00932320"/>
    <w:rsid w:val="00977C64"/>
    <w:rsid w:val="009A25A3"/>
    <w:rsid w:val="00A34C3C"/>
    <w:rsid w:val="00A45038"/>
    <w:rsid w:val="00A6248F"/>
    <w:rsid w:val="00A706EC"/>
    <w:rsid w:val="00AA2E30"/>
    <w:rsid w:val="00AA3066"/>
    <w:rsid w:val="00AC2000"/>
    <w:rsid w:val="00AD0D22"/>
    <w:rsid w:val="00AD30BC"/>
    <w:rsid w:val="00B02B32"/>
    <w:rsid w:val="00B27B20"/>
    <w:rsid w:val="00B636DE"/>
    <w:rsid w:val="00B65FE1"/>
    <w:rsid w:val="00B7168E"/>
    <w:rsid w:val="00B724A7"/>
    <w:rsid w:val="00B77710"/>
    <w:rsid w:val="00BB016D"/>
    <w:rsid w:val="00BC1B44"/>
    <w:rsid w:val="00BC3B6B"/>
    <w:rsid w:val="00BE0FFC"/>
    <w:rsid w:val="00C33A1F"/>
    <w:rsid w:val="00C839A4"/>
    <w:rsid w:val="00C86155"/>
    <w:rsid w:val="00C97E53"/>
    <w:rsid w:val="00CA2A25"/>
    <w:rsid w:val="00CD283A"/>
    <w:rsid w:val="00D07523"/>
    <w:rsid w:val="00D1071E"/>
    <w:rsid w:val="00D4057A"/>
    <w:rsid w:val="00D6315C"/>
    <w:rsid w:val="00D6517C"/>
    <w:rsid w:val="00D74CC5"/>
    <w:rsid w:val="00D77272"/>
    <w:rsid w:val="00D85560"/>
    <w:rsid w:val="00DA5C07"/>
    <w:rsid w:val="00DB3C5E"/>
    <w:rsid w:val="00DD50D1"/>
    <w:rsid w:val="00DF1795"/>
    <w:rsid w:val="00DF2F46"/>
    <w:rsid w:val="00E264B2"/>
    <w:rsid w:val="00E31EC0"/>
    <w:rsid w:val="00E66505"/>
    <w:rsid w:val="00E839FD"/>
    <w:rsid w:val="00E96300"/>
    <w:rsid w:val="00EA04DE"/>
    <w:rsid w:val="00EA2854"/>
    <w:rsid w:val="00EB2FC3"/>
    <w:rsid w:val="00F0647D"/>
    <w:rsid w:val="00F1196C"/>
    <w:rsid w:val="00F24D74"/>
    <w:rsid w:val="00F33487"/>
    <w:rsid w:val="00F50947"/>
    <w:rsid w:val="00F65431"/>
    <w:rsid w:val="00FA3914"/>
    <w:rsid w:val="00FA5750"/>
    <w:rsid w:val="00FB0550"/>
    <w:rsid w:val="00FD1A4D"/>
    <w:rsid w:val="00FE2642"/>
    <w:rsid w:val="00FE52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665D4F9-8C51-47BE-B7C2-30D8F8FA2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6C40"/>
    <w:pPr>
      <w:widowControl w:val="0"/>
      <w:spacing w:line="360" w:lineRule="auto"/>
      <w:jc w:val="both"/>
    </w:pPr>
    <w:rPr>
      <w:sz w:val="24"/>
    </w:rPr>
  </w:style>
  <w:style w:type="paragraph" w:styleId="1">
    <w:name w:val="heading 1"/>
    <w:basedOn w:val="a"/>
    <w:next w:val="a"/>
    <w:link w:val="1Char"/>
    <w:uiPriority w:val="9"/>
    <w:qFormat/>
    <w:rsid w:val="008B30F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B30F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334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334A5"/>
    <w:rPr>
      <w:sz w:val="18"/>
      <w:szCs w:val="18"/>
    </w:rPr>
  </w:style>
  <w:style w:type="paragraph" w:styleId="a4">
    <w:name w:val="footer"/>
    <w:basedOn w:val="a"/>
    <w:link w:val="Char0"/>
    <w:uiPriority w:val="99"/>
    <w:unhideWhenUsed/>
    <w:rsid w:val="003334A5"/>
    <w:pPr>
      <w:tabs>
        <w:tab w:val="center" w:pos="4153"/>
        <w:tab w:val="right" w:pos="8306"/>
      </w:tabs>
      <w:snapToGrid w:val="0"/>
      <w:jc w:val="left"/>
    </w:pPr>
    <w:rPr>
      <w:sz w:val="18"/>
      <w:szCs w:val="18"/>
    </w:rPr>
  </w:style>
  <w:style w:type="character" w:customStyle="1" w:styleId="Char0">
    <w:name w:val="页脚 Char"/>
    <w:basedOn w:val="a0"/>
    <w:link w:val="a4"/>
    <w:uiPriority w:val="99"/>
    <w:rsid w:val="003334A5"/>
    <w:rPr>
      <w:sz w:val="18"/>
      <w:szCs w:val="18"/>
    </w:rPr>
  </w:style>
  <w:style w:type="paragraph" w:styleId="a5">
    <w:name w:val="No Spacing"/>
    <w:link w:val="Char1"/>
    <w:uiPriority w:val="1"/>
    <w:qFormat/>
    <w:rsid w:val="003334A5"/>
    <w:rPr>
      <w:kern w:val="0"/>
      <w:sz w:val="22"/>
    </w:rPr>
  </w:style>
  <w:style w:type="character" w:customStyle="1" w:styleId="Char1">
    <w:name w:val="无间隔 Char"/>
    <w:basedOn w:val="a0"/>
    <w:link w:val="a5"/>
    <w:uiPriority w:val="1"/>
    <w:rsid w:val="003334A5"/>
    <w:rPr>
      <w:kern w:val="0"/>
      <w:sz w:val="22"/>
    </w:rPr>
  </w:style>
  <w:style w:type="paragraph" w:styleId="a6">
    <w:name w:val="Balloon Text"/>
    <w:basedOn w:val="a"/>
    <w:link w:val="Char2"/>
    <w:uiPriority w:val="99"/>
    <w:semiHidden/>
    <w:unhideWhenUsed/>
    <w:rsid w:val="003334A5"/>
    <w:rPr>
      <w:sz w:val="18"/>
      <w:szCs w:val="18"/>
    </w:rPr>
  </w:style>
  <w:style w:type="character" w:customStyle="1" w:styleId="Char2">
    <w:name w:val="批注框文本 Char"/>
    <w:basedOn w:val="a0"/>
    <w:link w:val="a6"/>
    <w:uiPriority w:val="99"/>
    <w:semiHidden/>
    <w:rsid w:val="003334A5"/>
    <w:rPr>
      <w:sz w:val="18"/>
      <w:szCs w:val="18"/>
    </w:rPr>
  </w:style>
  <w:style w:type="character" w:customStyle="1" w:styleId="1Char">
    <w:name w:val="标题 1 Char"/>
    <w:basedOn w:val="a0"/>
    <w:link w:val="1"/>
    <w:uiPriority w:val="9"/>
    <w:rsid w:val="008B30FC"/>
    <w:rPr>
      <w:b/>
      <w:bCs/>
      <w:kern w:val="44"/>
      <w:sz w:val="44"/>
      <w:szCs w:val="44"/>
    </w:rPr>
  </w:style>
  <w:style w:type="character" w:customStyle="1" w:styleId="2Char">
    <w:name w:val="标题 2 Char"/>
    <w:basedOn w:val="a0"/>
    <w:link w:val="2"/>
    <w:uiPriority w:val="9"/>
    <w:rsid w:val="008B30FC"/>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2812E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2812EF"/>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2812EF"/>
    <w:pPr>
      <w:widowControl/>
      <w:spacing w:after="100" w:line="276" w:lineRule="auto"/>
      <w:jc w:val="left"/>
    </w:pPr>
    <w:rPr>
      <w:kern w:val="0"/>
      <w:sz w:val="22"/>
    </w:rPr>
  </w:style>
  <w:style w:type="paragraph" w:styleId="3">
    <w:name w:val="toc 3"/>
    <w:basedOn w:val="a"/>
    <w:next w:val="a"/>
    <w:autoRedefine/>
    <w:uiPriority w:val="39"/>
    <w:semiHidden/>
    <w:unhideWhenUsed/>
    <w:qFormat/>
    <w:rsid w:val="002812EF"/>
    <w:pPr>
      <w:widowControl/>
      <w:spacing w:after="100" w:line="276" w:lineRule="auto"/>
      <w:ind w:left="440"/>
      <w:jc w:val="left"/>
    </w:pPr>
    <w:rPr>
      <w:kern w:val="0"/>
      <w:sz w:val="22"/>
    </w:rPr>
  </w:style>
  <w:style w:type="character" w:styleId="a7">
    <w:name w:val="Hyperlink"/>
    <w:basedOn w:val="a0"/>
    <w:uiPriority w:val="99"/>
    <w:unhideWhenUsed/>
    <w:rsid w:val="002812EF"/>
    <w:rPr>
      <w:color w:val="0000FF" w:themeColor="hyperlink"/>
      <w:u w:val="single"/>
    </w:rPr>
  </w:style>
  <w:style w:type="paragraph" w:styleId="a8">
    <w:name w:val="List Paragraph"/>
    <w:basedOn w:val="a"/>
    <w:uiPriority w:val="34"/>
    <w:qFormat/>
    <w:rsid w:val="006C3DF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E99BD139148452BA5C0E7C5D6D4EBFC"/>
        <w:category>
          <w:name w:val="常规"/>
          <w:gallery w:val="placeholder"/>
        </w:category>
        <w:types>
          <w:type w:val="bbPlcHdr"/>
        </w:types>
        <w:behaviors>
          <w:behavior w:val="content"/>
        </w:behaviors>
        <w:guid w:val="{6E152EE5-F00B-456D-BD6D-513589009E7F}"/>
      </w:docPartPr>
      <w:docPartBody>
        <w:p w:rsidR="00E92D24" w:rsidRDefault="008912D8" w:rsidP="008912D8">
          <w:pPr>
            <w:pStyle w:val="AE99BD139148452BA5C0E7C5D6D4EBFC"/>
          </w:pPr>
          <w:r>
            <w:rPr>
              <w:rFonts w:asciiTheme="majorHAnsi" w:eastAsiaTheme="majorEastAsia" w:hAnsiTheme="majorHAnsi" w:cstheme="majorBidi"/>
              <w:caps/>
              <w:lang w:val="zh-CN"/>
            </w:rPr>
            <w:t>[</w:t>
          </w:r>
          <w:r>
            <w:rPr>
              <w:rFonts w:asciiTheme="majorHAnsi" w:eastAsiaTheme="majorEastAsia" w:hAnsiTheme="majorHAnsi" w:cstheme="majorBidi"/>
              <w:caps/>
              <w:lang w:val="zh-CN"/>
            </w:rPr>
            <w:t>键入公司名称</w:t>
          </w:r>
          <w:r>
            <w:rPr>
              <w:rFonts w:asciiTheme="majorHAnsi" w:eastAsiaTheme="majorEastAsia" w:hAnsiTheme="majorHAnsi" w:cstheme="majorBidi"/>
              <w:caps/>
              <w:lang w:val="zh-CN"/>
            </w:rPr>
            <w:t>]</w:t>
          </w:r>
        </w:p>
      </w:docPartBody>
    </w:docPart>
    <w:docPart>
      <w:docPartPr>
        <w:name w:val="04020640CFDF4C36B3F864D4D0504ADD"/>
        <w:category>
          <w:name w:val="常规"/>
          <w:gallery w:val="placeholder"/>
        </w:category>
        <w:types>
          <w:type w:val="bbPlcHdr"/>
        </w:types>
        <w:behaviors>
          <w:behavior w:val="content"/>
        </w:behaviors>
        <w:guid w:val="{71499222-B8D4-47D8-917E-682CB5392D95}"/>
      </w:docPartPr>
      <w:docPartBody>
        <w:p w:rsidR="00E92D24" w:rsidRDefault="008912D8" w:rsidP="008912D8">
          <w:pPr>
            <w:pStyle w:val="04020640CFDF4C36B3F864D4D0504ADD"/>
          </w:pPr>
          <w:r>
            <w:rPr>
              <w:rFonts w:asciiTheme="majorHAnsi" w:eastAsiaTheme="majorEastAsia" w:hAnsiTheme="majorHAnsi" w:cstheme="majorBidi"/>
              <w:sz w:val="80"/>
              <w:szCs w:val="80"/>
              <w:lang w:val="zh-CN"/>
            </w:rPr>
            <w:t>[</w:t>
          </w:r>
          <w:r>
            <w:rPr>
              <w:rFonts w:asciiTheme="majorHAnsi" w:eastAsiaTheme="majorEastAsia" w:hAnsiTheme="majorHAnsi" w:cstheme="majorBidi"/>
              <w:sz w:val="80"/>
              <w:szCs w:val="80"/>
              <w:lang w:val="zh-CN"/>
            </w:rPr>
            <w:t>键入文档标题</w:t>
          </w:r>
          <w:r>
            <w:rPr>
              <w:rFonts w:asciiTheme="majorHAnsi" w:eastAsiaTheme="majorEastAsia" w:hAnsiTheme="majorHAnsi" w:cstheme="majorBidi"/>
              <w:sz w:val="80"/>
              <w:szCs w:val="80"/>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2D8"/>
    <w:rsid w:val="003443C9"/>
    <w:rsid w:val="005521E6"/>
    <w:rsid w:val="008912D8"/>
    <w:rsid w:val="00DD50BD"/>
    <w:rsid w:val="00DF2032"/>
    <w:rsid w:val="00E92D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E99BD139148452BA5C0E7C5D6D4EBFC">
    <w:name w:val="AE99BD139148452BA5C0E7C5D6D4EBFC"/>
    <w:rsid w:val="008912D8"/>
    <w:pPr>
      <w:widowControl w:val="0"/>
      <w:jc w:val="both"/>
    </w:pPr>
  </w:style>
  <w:style w:type="paragraph" w:customStyle="1" w:styleId="04020640CFDF4C36B3F864D4D0504ADD">
    <w:name w:val="04020640CFDF4C36B3F864D4D0504ADD"/>
    <w:rsid w:val="008912D8"/>
    <w:pPr>
      <w:widowControl w:val="0"/>
      <w:jc w:val="both"/>
    </w:pPr>
  </w:style>
  <w:style w:type="paragraph" w:customStyle="1" w:styleId="42EB776042A44054BE86FC4B860DA9F0">
    <w:name w:val="42EB776042A44054BE86FC4B860DA9F0"/>
    <w:rsid w:val="008912D8"/>
    <w:pPr>
      <w:widowControl w:val="0"/>
      <w:jc w:val="both"/>
    </w:pPr>
  </w:style>
  <w:style w:type="paragraph" w:customStyle="1" w:styleId="6422D839BA5840919C56E720182213D9">
    <w:name w:val="6422D839BA5840919C56E720182213D9"/>
    <w:rsid w:val="008912D8"/>
    <w:pPr>
      <w:widowControl w:val="0"/>
      <w:jc w:val="both"/>
    </w:pPr>
  </w:style>
  <w:style w:type="paragraph" w:customStyle="1" w:styleId="0BBA1E3BC45241AB9F694DB5854611A9">
    <w:name w:val="0BBA1E3BC45241AB9F694DB5854611A9"/>
    <w:rsid w:val="008912D8"/>
    <w:pPr>
      <w:widowControl w:val="0"/>
      <w:jc w:val="both"/>
    </w:pPr>
  </w:style>
  <w:style w:type="paragraph" w:customStyle="1" w:styleId="CB23311BBF104D13B9B3A6B41F38224E">
    <w:name w:val="CB23311BBF104D13B9B3A6B41F38224E"/>
    <w:rsid w:val="008912D8"/>
    <w:pPr>
      <w:widowControl w:val="0"/>
      <w:jc w:val="both"/>
    </w:pPr>
  </w:style>
  <w:style w:type="paragraph" w:customStyle="1" w:styleId="9AD90296C46A43738D8D7F0A76711A12">
    <w:name w:val="9AD90296C46A43738D8D7F0A76711A12"/>
    <w:rsid w:val="008912D8"/>
    <w:pPr>
      <w:widowControl w:val="0"/>
      <w:jc w:val="both"/>
    </w:pPr>
  </w:style>
  <w:style w:type="paragraph" w:customStyle="1" w:styleId="8A6C538C68E147ACBE41D6BACC08213A">
    <w:name w:val="8A6C538C68E147ACBE41D6BACC08213A"/>
    <w:rsid w:val="008912D8"/>
    <w:pPr>
      <w:widowControl w:val="0"/>
      <w:jc w:val="both"/>
    </w:pPr>
  </w:style>
  <w:style w:type="paragraph" w:customStyle="1" w:styleId="ED04F5ACCB2E46C2BA6F48B8263252BC">
    <w:name w:val="ED04F5ACCB2E46C2BA6F48B8263252BC"/>
    <w:rsid w:val="008912D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F2EB69-E223-4306-A185-BA83A2771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8</Pages>
  <Words>581</Words>
  <Characters>3317</Characters>
  <Application>Microsoft Office Word</Application>
  <DocSecurity>0</DocSecurity>
  <Lines>27</Lines>
  <Paragraphs>7</Paragraphs>
  <ScaleCrop>false</ScaleCrop>
  <Company>税云网络科技服务有限公司</Company>
  <LinksUpToDate>false</LinksUpToDate>
  <CharactersWithSpaces>3891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增值税管理平台</dc:title>
  <dc:subject>需求说明书</dc:subject>
  <dc:creator>Chengli</dc:creator>
  <cp:keywords/>
  <dc:description/>
  <cp:lastModifiedBy>Lenovo</cp:lastModifiedBy>
  <cp:revision>134</cp:revision>
  <dcterms:created xsi:type="dcterms:W3CDTF">2016-11-04T09:16:00Z</dcterms:created>
  <dcterms:modified xsi:type="dcterms:W3CDTF">2016-11-04T15:50:00Z</dcterms:modified>
</cp:coreProperties>
</file>