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48A4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Кейс: Оптимизация чекаута — от 68% брошенных корзин к управляемой воронке</w:t>
      </w:r>
    </w:p>
    <w:p w14:paraId="79788468" w14:textId="77777777" w:rsidR="009C6592" w:rsidRPr="009C6592" w:rsidRDefault="009C6592" w:rsidP="009C6592">
      <w:r w:rsidRPr="009C6592">
        <w:rPr>
          <w:b/>
          <w:bCs/>
        </w:rPr>
        <w:t>Роль:</w:t>
      </w:r>
      <w:r w:rsidRPr="009C6592">
        <w:t xml:space="preserve"> Product Designer </w:t>
      </w:r>
      <w:r w:rsidRPr="009C6592">
        <w:rPr>
          <w:b/>
          <w:bCs/>
        </w:rPr>
        <w:t>Тип проекта:</w:t>
      </w:r>
      <w:r w:rsidRPr="009C6592">
        <w:t xml:space="preserve"> учебный кейс (unsolicited redesign), основан на реалистичных данных </w:t>
      </w:r>
      <w:r w:rsidRPr="009C6592">
        <w:rPr>
          <w:b/>
          <w:bCs/>
        </w:rPr>
        <w:t>Инструменты:</w:t>
      </w:r>
      <w:r w:rsidRPr="009C6592">
        <w:t xml:space="preserve"> Figma, ICE-приоритизация, глубинные интервью, юзабилити-тестирование </w:t>
      </w:r>
      <w:r w:rsidRPr="009C6592">
        <w:rPr>
          <w:b/>
          <w:bCs/>
        </w:rPr>
        <w:t>Продукт:</w:t>
      </w:r>
      <w:r w:rsidRPr="009C6592">
        <w:t xml:space="preserve"> мобильное приложение маркетплейса одежды и обуви</w:t>
      </w:r>
    </w:p>
    <w:p w14:paraId="1F7C78E7" w14:textId="77777777" w:rsidR="009C6592" w:rsidRPr="009C6592" w:rsidRDefault="009C6592" w:rsidP="009C6592">
      <w:r w:rsidRPr="009C6592">
        <w:pict w14:anchorId="0DE4B605">
          <v:rect id="_x0000_i1119" style="width:0;height:1.5pt" o:hralign="center" o:hrstd="t" o:hr="t" fillcolor="#a0a0a0" stroked="f"/>
        </w:pict>
      </w:r>
    </w:p>
    <w:p w14:paraId="0536F7C9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1. Контекст и бизнес-проблема</w:t>
      </w:r>
    </w:p>
    <w:p w14:paraId="28CC8089" w14:textId="77777777" w:rsidR="009C6592" w:rsidRPr="009C6592" w:rsidRDefault="009C6592" w:rsidP="009C6592">
      <w:r w:rsidRPr="009C6592">
        <w:t xml:space="preserve">Маркетплейс одежды со средним чеком ~4500₽ и 75% мобильного трафика столкнулся с высоким процентом брошенных корзин на этапе чекаута — </w:t>
      </w:r>
      <w:r w:rsidRPr="009C6592">
        <w:rPr>
          <w:b/>
          <w:bCs/>
        </w:rPr>
        <w:t>68%</w:t>
      </w:r>
      <w:r w:rsidRPr="009C6592">
        <w:t>, что выше среднего показателя по нише (55-60% у прямых конкурентов).</w:t>
      </w:r>
    </w:p>
    <w:p w14:paraId="486BC92F" w14:textId="77777777" w:rsidR="009C6592" w:rsidRPr="009C6592" w:rsidRDefault="009C6592" w:rsidP="009C6592">
      <w:r w:rsidRPr="009C6592">
        <w:rPr>
          <w:b/>
          <w:bCs/>
        </w:rPr>
        <w:t>Бриф от бизнеса:</w:t>
      </w:r>
      <w:r w:rsidRPr="009C6592">
        <w:t xml:space="preserve"> снизить процент отвала на чекауте, разобраться, на каком именно шаге теряются пользователи.</w:t>
      </w:r>
    </w:p>
    <w:p w14:paraId="6A11D980" w14:textId="77777777" w:rsidR="009C6592" w:rsidRPr="009C6592" w:rsidRDefault="009C6592" w:rsidP="009C6592">
      <w:r w:rsidRPr="009C6592">
        <w:rPr>
          <w:b/>
          <w:bCs/>
        </w:rPr>
        <w:t>Вопросы, заданные перед началом работы:</w:t>
      </w:r>
    </w:p>
    <w:p w14:paraId="49D20400" w14:textId="77777777" w:rsidR="009C6592" w:rsidRPr="009C6592" w:rsidRDefault="009C6592" w:rsidP="009C6592">
      <w:pPr>
        <w:numPr>
          <w:ilvl w:val="0"/>
          <w:numId w:val="23"/>
        </w:numPr>
      </w:pPr>
      <w:r w:rsidRPr="009C6592">
        <w:t>Откуда цифра 68% и есть ли разбивка по шагам воронки?</w:t>
      </w:r>
    </w:p>
    <w:p w14:paraId="18F0618C" w14:textId="77777777" w:rsidR="009C6592" w:rsidRPr="009C6592" w:rsidRDefault="009C6592" w:rsidP="009C6592">
      <w:pPr>
        <w:numPr>
          <w:ilvl w:val="0"/>
          <w:numId w:val="23"/>
        </w:numPr>
      </w:pPr>
      <w:r w:rsidRPr="009C6592">
        <w:t>Это отклонение от нормы или это стандартный показатель для ниши?</w:t>
      </w:r>
    </w:p>
    <w:p w14:paraId="58DB00C3" w14:textId="77777777" w:rsidR="009C6592" w:rsidRPr="009C6592" w:rsidRDefault="009C6592" w:rsidP="009C6592">
      <w:pPr>
        <w:numPr>
          <w:ilvl w:val="0"/>
          <w:numId w:val="23"/>
        </w:numPr>
      </w:pPr>
      <w:r w:rsidRPr="009C6592">
        <w:t>Есть ли данные аналитики и записи пользовательских сессий?</w:t>
      </w:r>
    </w:p>
    <w:p w14:paraId="64B92EED" w14:textId="77777777" w:rsidR="009C6592" w:rsidRPr="009C6592" w:rsidRDefault="009C6592" w:rsidP="009C6592">
      <w:pPr>
        <w:numPr>
          <w:ilvl w:val="0"/>
          <w:numId w:val="23"/>
        </w:numPr>
      </w:pPr>
      <w:r w:rsidRPr="009C6592">
        <w:t>Проводились ли раньше исследования по этой проблеме?</w:t>
      </w:r>
    </w:p>
    <w:p w14:paraId="2F4A1E21" w14:textId="77777777" w:rsidR="009C6592" w:rsidRPr="009C6592" w:rsidRDefault="009C6592" w:rsidP="009C6592">
      <w:pPr>
        <w:numPr>
          <w:ilvl w:val="0"/>
          <w:numId w:val="23"/>
        </w:numPr>
      </w:pPr>
      <w:r w:rsidRPr="009C6592">
        <w:t>Какой конкретно бизнес-KPI нужно двигать?</w:t>
      </w:r>
    </w:p>
    <w:p w14:paraId="49729E45" w14:textId="77777777" w:rsidR="009C6592" w:rsidRPr="009C6592" w:rsidRDefault="009C6592" w:rsidP="009C6592">
      <w:r w:rsidRPr="009C6592">
        <w:pict w14:anchorId="1A279797">
          <v:rect id="_x0000_i1120" style="width:0;height:1.5pt" o:hralign="center" o:hrstd="t" o:hr="t" fillcolor="#a0a0a0" stroked="f"/>
        </w:pict>
      </w:r>
    </w:p>
    <w:p w14:paraId="4D2EA571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2. Данные: где именно теряются пользователи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186"/>
        <w:gridCol w:w="930"/>
      </w:tblGrid>
      <w:tr w:rsidR="009C6592" w:rsidRPr="009C6592" w14:paraId="78F80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DBADE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Шаг воронки</w:t>
            </w:r>
          </w:p>
        </w:tc>
        <w:tc>
          <w:tcPr>
            <w:tcW w:w="0" w:type="auto"/>
            <w:vAlign w:val="center"/>
            <w:hideMark/>
          </w:tcPr>
          <w:p w14:paraId="05468FD3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Пользователей вошло</w:t>
            </w:r>
          </w:p>
        </w:tc>
        <w:tc>
          <w:tcPr>
            <w:tcW w:w="0" w:type="auto"/>
            <w:vAlign w:val="center"/>
            <w:hideMark/>
          </w:tcPr>
          <w:p w14:paraId="7F083577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% отвала</w:t>
            </w:r>
          </w:p>
        </w:tc>
      </w:tr>
      <w:tr w:rsidR="009C6592" w:rsidRPr="009C6592" w14:paraId="3E4C4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BDB5" w14:textId="77777777" w:rsidR="009C6592" w:rsidRPr="009C6592" w:rsidRDefault="009C6592" w:rsidP="009C6592">
            <w:r w:rsidRPr="009C6592">
              <w:t>Корзина → "Оформить заказ"</w:t>
            </w:r>
          </w:p>
        </w:tc>
        <w:tc>
          <w:tcPr>
            <w:tcW w:w="0" w:type="auto"/>
            <w:vAlign w:val="center"/>
            <w:hideMark/>
          </w:tcPr>
          <w:p w14:paraId="1C40C2D1" w14:textId="77777777" w:rsidR="009C6592" w:rsidRPr="009C6592" w:rsidRDefault="009C6592" w:rsidP="009C6592">
            <w:r w:rsidRPr="009C6592">
              <w:t>10 000</w:t>
            </w:r>
          </w:p>
        </w:tc>
        <w:tc>
          <w:tcPr>
            <w:tcW w:w="0" w:type="auto"/>
            <w:vAlign w:val="center"/>
            <w:hideMark/>
          </w:tcPr>
          <w:p w14:paraId="7B7E7B47" w14:textId="77777777" w:rsidR="009C6592" w:rsidRPr="009C6592" w:rsidRDefault="009C6592" w:rsidP="009C6592">
            <w:r w:rsidRPr="009C6592">
              <w:t>—</w:t>
            </w:r>
          </w:p>
        </w:tc>
      </w:tr>
      <w:tr w:rsidR="009C6592" w:rsidRPr="009C6592" w14:paraId="4B5D7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DFD6" w14:textId="77777777" w:rsidR="009C6592" w:rsidRPr="009C6592" w:rsidRDefault="009C6592" w:rsidP="009C6592">
            <w:r w:rsidRPr="009C6592">
              <w:t>Шаг 1: Контактные данные</w:t>
            </w:r>
          </w:p>
        </w:tc>
        <w:tc>
          <w:tcPr>
            <w:tcW w:w="0" w:type="auto"/>
            <w:vAlign w:val="center"/>
            <w:hideMark/>
          </w:tcPr>
          <w:p w14:paraId="33B0D555" w14:textId="77777777" w:rsidR="009C6592" w:rsidRPr="009C6592" w:rsidRDefault="009C6592" w:rsidP="009C6592">
            <w:r w:rsidRPr="009C6592">
              <w:t>7 800</w:t>
            </w:r>
          </w:p>
        </w:tc>
        <w:tc>
          <w:tcPr>
            <w:tcW w:w="0" w:type="auto"/>
            <w:vAlign w:val="center"/>
            <w:hideMark/>
          </w:tcPr>
          <w:p w14:paraId="21F4E763" w14:textId="77777777" w:rsidR="009C6592" w:rsidRPr="009C6592" w:rsidRDefault="009C6592" w:rsidP="009C6592">
            <w:r w:rsidRPr="009C6592">
              <w:t>22%</w:t>
            </w:r>
          </w:p>
        </w:tc>
      </w:tr>
      <w:tr w:rsidR="009C6592" w:rsidRPr="009C6592" w14:paraId="230B7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B82D" w14:textId="77777777" w:rsidR="009C6592" w:rsidRPr="009C6592" w:rsidRDefault="009C6592" w:rsidP="009C6592">
            <w:r w:rsidRPr="009C6592">
              <w:t>Шаг 2: Адрес доставки</w:t>
            </w:r>
          </w:p>
        </w:tc>
        <w:tc>
          <w:tcPr>
            <w:tcW w:w="0" w:type="auto"/>
            <w:vAlign w:val="center"/>
            <w:hideMark/>
          </w:tcPr>
          <w:p w14:paraId="5F2985FD" w14:textId="77777777" w:rsidR="009C6592" w:rsidRPr="009C6592" w:rsidRDefault="009C6592" w:rsidP="009C6592">
            <w:r w:rsidRPr="009C6592">
              <w:t>6 200</w:t>
            </w:r>
          </w:p>
        </w:tc>
        <w:tc>
          <w:tcPr>
            <w:tcW w:w="0" w:type="auto"/>
            <w:vAlign w:val="center"/>
            <w:hideMark/>
          </w:tcPr>
          <w:p w14:paraId="57062D79" w14:textId="77777777" w:rsidR="009C6592" w:rsidRPr="009C6592" w:rsidRDefault="009C6592" w:rsidP="009C6592">
            <w:r w:rsidRPr="009C6592">
              <w:t>20%</w:t>
            </w:r>
          </w:p>
        </w:tc>
      </w:tr>
      <w:tr w:rsidR="009C6592" w:rsidRPr="009C6592" w14:paraId="138C6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178C" w14:textId="77777777" w:rsidR="009C6592" w:rsidRPr="009C6592" w:rsidRDefault="009C6592" w:rsidP="009C6592">
            <w:r w:rsidRPr="009C6592">
              <w:t>Шаг 3: Способ доставки + дата</w:t>
            </w:r>
          </w:p>
        </w:tc>
        <w:tc>
          <w:tcPr>
            <w:tcW w:w="0" w:type="auto"/>
            <w:vAlign w:val="center"/>
            <w:hideMark/>
          </w:tcPr>
          <w:p w14:paraId="24210644" w14:textId="77777777" w:rsidR="009C6592" w:rsidRPr="009C6592" w:rsidRDefault="009C6592" w:rsidP="009C6592">
            <w:r w:rsidRPr="009C6592">
              <w:t>5 100</w:t>
            </w:r>
          </w:p>
        </w:tc>
        <w:tc>
          <w:tcPr>
            <w:tcW w:w="0" w:type="auto"/>
            <w:vAlign w:val="center"/>
            <w:hideMark/>
          </w:tcPr>
          <w:p w14:paraId="21FA1F38" w14:textId="77777777" w:rsidR="009C6592" w:rsidRPr="009C6592" w:rsidRDefault="009C6592" w:rsidP="009C6592">
            <w:r w:rsidRPr="009C6592">
              <w:t>18%</w:t>
            </w:r>
          </w:p>
        </w:tc>
      </w:tr>
      <w:tr w:rsidR="009C6592" w:rsidRPr="009C6592" w14:paraId="35FE0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C1F8" w14:textId="77777777" w:rsidR="009C6592" w:rsidRPr="009C6592" w:rsidRDefault="009C6592" w:rsidP="009C6592">
            <w:r w:rsidRPr="009C6592">
              <w:t>Шаг 4: Способ оплаты</w:t>
            </w:r>
          </w:p>
        </w:tc>
        <w:tc>
          <w:tcPr>
            <w:tcW w:w="0" w:type="auto"/>
            <w:vAlign w:val="center"/>
            <w:hideMark/>
          </w:tcPr>
          <w:p w14:paraId="400C09C8" w14:textId="77777777" w:rsidR="009C6592" w:rsidRPr="009C6592" w:rsidRDefault="009C6592" w:rsidP="009C6592">
            <w:r w:rsidRPr="009C6592">
              <w:t>4 700</w:t>
            </w:r>
          </w:p>
        </w:tc>
        <w:tc>
          <w:tcPr>
            <w:tcW w:w="0" w:type="auto"/>
            <w:vAlign w:val="center"/>
            <w:hideMark/>
          </w:tcPr>
          <w:p w14:paraId="28E00A76" w14:textId="77777777" w:rsidR="009C6592" w:rsidRPr="009C6592" w:rsidRDefault="009C6592" w:rsidP="009C6592">
            <w:r w:rsidRPr="009C6592">
              <w:t>8%</w:t>
            </w:r>
          </w:p>
        </w:tc>
      </w:tr>
      <w:tr w:rsidR="009C6592" w:rsidRPr="009C6592" w14:paraId="47E93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C99C" w14:textId="77777777" w:rsidR="009C6592" w:rsidRPr="009C6592" w:rsidRDefault="009C6592" w:rsidP="009C6592">
            <w:r w:rsidRPr="009C6592">
              <w:t>Шаг 5: Подтверждение заказа</w:t>
            </w:r>
          </w:p>
        </w:tc>
        <w:tc>
          <w:tcPr>
            <w:tcW w:w="0" w:type="auto"/>
            <w:vAlign w:val="center"/>
            <w:hideMark/>
          </w:tcPr>
          <w:p w14:paraId="48B765CD" w14:textId="77777777" w:rsidR="009C6592" w:rsidRPr="009C6592" w:rsidRDefault="009C6592" w:rsidP="009C6592">
            <w:r w:rsidRPr="009C6592">
              <w:t>3 200</w:t>
            </w:r>
          </w:p>
        </w:tc>
        <w:tc>
          <w:tcPr>
            <w:tcW w:w="0" w:type="auto"/>
            <w:vAlign w:val="center"/>
            <w:hideMark/>
          </w:tcPr>
          <w:p w14:paraId="3EC93454" w14:textId="77777777" w:rsidR="009C6592" w:rsidRPr="009C6592" w:rsidRDefault="009C6592" w:rsidP="009C6592">
            <w:r w:rsidRPr="009C6592">
              <w:rPr>
                <w:b/>
                <w:bCs/>
              </w:rPr>
              <w:t>32%</w:t>
            </w:r>
          </w:p>
        </w:tc>
      </w:tr>
    </w:tbl>
    <w:p w14:paraId="5A39BC8D" w14:textId="77777777" w:rsidR="009C6592" w:rsidRPr="009C6592" w:rsidRDefault="009C6592" w:rsidP="009C6592">
      <w:r w:rsidRPr="009C6592">
        <w:rPr>
          <w:b/>
          <w:bCs/>
        </w:rPr>
        <w:t>Ключевое наблюдение:</w:t>
      </w:r>
      <w:r w:rsidRPr="009C6592">
        <w:t xml:space="preserve"> самый большой и самый неожиданный отвал — на последнем шаге, где пользователь уже практически завершил покупку. Обычно отвал на финальном шаге воронки минимален — эта аномалия стала отправной точкой всего исследования.</w:t>
      </w:r>
    </w:p>
    <w:p w14:paraId="7403639B" w14:textId="77777777" w:rsidR="009C6592" w:rsidRPr="009C6592" w:rsidRDefault="009C6592" w:rsidP="009C6592">
      <w:r w:rsidRPr="009C6592">
        <w:pict w14:anchorId="7BEF310D">
          <v:rect id="_x0000_i1121" style="width:0;height:1.5pt" o:hralign="center" o:hrstd="t" o:hr="t" fillcolor="#a0a0a0" stroked="f"/>
        </w:pict>
      </w:r>
    </w:p>
    <w:p w14:paraId="41113136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3. Исследование</w:t>
      </w:r>
    </w:p>
    <w:p w14:paraId="4B99C0DB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3.1 Конкурентный анализ</w:t>
      </w:r>
    </w:p>
    <w:p w14:paraId="64885C09" w14:textId="77777777" w:rsidR="009C6592" w:rsidRPr="009C6592" w:rsidRDefault="009C6592" w:rsidP="009C6592">
      <w:r w:rsidRPr="009C6592">
        <w:rPr>
          <w:b/>
          <w:bCs/>
        </w:rPr>
        <w:lastRenderedPageBreak/>
        <w:t>Прямые конкуренты (Wildberries, Ozon, Lamoda):</w:t>
      </w:r>
      <w:r w:rsidRPr="009C6592">
        <w:t xml:space="preserve"> общий тренд — уход от многошагового визарда к сокращённому флоу за счёт сохранённых данных, одностраничных форм и максимально заметного гостевого чекаута.</w:t>
      </w:r>
    </w:p>
    <w:p w14:paraId="5E3FB43D" w14:textId="77777777" w:rsidR="009C6592" w:rsidRPr="009C6592" w:rsidRDefault="009C6592" w:rsidP="009C6592">
      <w:r w:rsidRPr="009C6592">
        <w:rPr>
          <w:b/>
          <w:bCs/>
        </w:rPr>
        <w:t>Косвенные конкуренты (Яндекс.Еда, Такси):</w:t>
      </w:r>
      <w:r w:rsidRPr="009C6592">
        <w:t xml:space="preserve"> формируют у пользователей ожидание мгновенной, однокликовой оплаты — привычка, которая переносится и на покупку одежды (cross-category expectations).</w:t>
      </w:r>
    </w:p>
    <w:p w14:paraId="4CF26260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3.2 Глубинные интервью (5 респондентов)</w:t>
      </w:r>
    </w:p>
    <w:p w14:paraId="09B4CB07" w14:textId="77777777" w:rsidR="009C6592" w:rsidRPr="009C6592" w:rsidRDefault="009C6592" w:rsidP="009C6592">
      <w:r w:rsidRPr="009C6592">
        <w:rPr>
          <w:b/>
          <w:bCs/>
        </w:rPr>
        <w:t>Метод:</w:t>
      </w:r>
      <w:r w:rsidRPr="009C6592">
        <w:t xml:space="preserve"> вопросы о реальном прошлом поведении, а не о гипотетических предпочтениях ("расскажи о случае, когда...", а не "было бы удобно, если...").</w:t>
      </w:r>
    </w:p>
    <w:p w14:paraId="77DD9053" w14:textId="77777777" w:rsidR="009C6592" w:rsidRPr="009C6592" w:rsidRDefault="009C6592" w:rsidP="009C6592">
      <w:r w:rsidRPr="009C6592">
        <w:rPr>
          <w:b/>
          <w:bCs/>
        </w:rPr>
        <w:t>Ключевые находки:</w:t>
      </w:r>
    </w:p>
    <w:p w14:paraId="09F6B69E" w14:textId="77777777" w:rsidR="009C6592" w:rsidRPr="009C6592" w:rsidRDefault="009C6592" w:rsidP="009C6592">
      <w:pPr>
        <w:numPr>
          <w:ilvl w:val="0"/>
          <w:numId w:val="24"/>
        </w:numPr>
      </w:pPr>
      <w:r w:rsidRPr="009C6592">
        <w:t>Контактные данные воспринимаются как навязанная регистрация → уход к конкурентам, где пользователь уже авторизован</w:t>
      </w:r>
    </w:p>
    <w:p w14:paraId="58C8859E" w14:textId="77777777" w:rsidR="009C6592" w:rsidRPr="009C6592" w:rsidRDefault="009C6592" w:rsidP="009C6592">
      <w:pPr>
        <w:numPr>
          <w:ilvl w:val="0"/>
          <w:numId w:val="24"/>
        </w:numPr>
      </w:pPr>
      <w:r w:rsidRPr="009C6592">
        <w:t>После оплаты через редирект в банковское приложение часть пользователей не возвращается обратно — либо не понимают, что нужно вернуться вручную, либо пугаются "зависшего" экрана</w:t>
      </w:r>
    </w:p>
    <w:p w14:paraId="1FBADD69" w14:textId="77777777" w:rsidR="009C6592" w:rsidRPr="009C6592" w:rsidRDefault="009C6592" w:rsidP="009C6592">
      <w:pPr>
        <w:numPr>
          <w:ilvl w:val="0"/>
          <w:numId w:val="24"/>
        </w:numPr>
      </w:pPr>
      <w:r w:rsidRPr="009C6592">
        <w:t>Отсутствие явного статуса заказа приводит к повторным платежам (прямой финансовый риск для бизнеса)</w:t>
      </w:r>
    </w:p>
    <w:p w14:paraId="5ECCC4E8" w14:textId="77777777" w:rsidR="009C6592" w:rsidRPr="009C6592" w:rsidRDefault="009C6592" w:rsidP="009C6592">
      <w:pPr>
        <w:numPr>
          <w:ilvl w:val="0"/>
          <w:numId w:val="24"/>
        </w:numPr>
      </w:pPr>
      <w:r w:rsidRPr="009C6592">
        <w:t>Скрытое изменение цены доставки в момент выбора способа — раздражающий, ранее не выявленный фактор</w:t>
      </w:r>
    </w:p>
    <w:p w14:paraId="70AAE839" w14:textId="77777777" w:rsidR="009C6592" w:rsidRPr="009C6592" w:rsidRDefault="009C6592" w:rsidP="009C6592">
      <w:r w:rsidRPr="009C6592">
        <w:pict w14:anchorId="2239BE94">
          <v:rect id="_x0000_i1122" style="width:0;height:1.5pt" o:hralign="center" o:hrstd="t" o:hr="t" fillcolor="#a0a0a0" stroked="f"/>
        </w:pict>
      </w:r>
    </w:p>
    <w:p w14:paraId="679BBAC8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4. Problem statement</w:t>
      </w:r>
    </w:p>
    <w:p w14:paraId="5C597008" w14:textId="77777777" w:rsidR="009C6592" w:rsidRPr="009C6592" w:rsidRDefault="009C6592" w:rsidP="009C6592">
      <w:r w:rsidRPr="009C6592">
        <w:t>Пользователи, оплачивающие заказ через редирект в банковское приложение (3D-Secure), не понимают, прошла ли оплата и оформлен ли заказ, после возврата на сайт — они видят либо пустой экран, либо бесконечную загрузку без явного статуса. Это подтверждено в интервью (двое из пяти респондентов независимо описали именно эту проблему) и коррелирует с данными воронки: 32% пользователей отваливаются именно на этапе подтверждения заказа — самый большой отвал во всей воронке чекаута. Последствие для бизнеса — не только потеря заказов, но и риск повторных платежей от растерянных пользователей, что увеличивает нагрузку на поддержку.</w:t>
      </w:r>
    </w:p>
    <w:p w14:paraId="6E2BD9E4" w14:textId="77777777" w:rsidR="009C6592" w:rsidRPr="009C6592" w:rsidRDefault="009C6592" w:rsidP="009C6592">
      <w:r w:rsidRPr="009C6592">
        <w:pict w14:anchorId="1C50FB2D">
          <v:rect id="_x0000_i1123" style="width:0;height:1.5pt" o:hralign="center" o:hrstd="t" o:hr="t" fillcolor="#a0a0a0" stroked="f"/>
        </w:pict>
      </w:r>
    </w:p>
    <w:p w14:paraId="2352EAC1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5. Гипотезы</w:t>
      </w:r>
    </w:p>
    <w:p w14:paraId="3F04A962" w14:textId="77777777" w:rsidR="009C6592" w:rsidRPr="009C6592" w:rsidRDefault="009C6592" w:rsidP="009C6592">
      <w:pPr>
        <w:numPr>
          <w:ilvl w:val="0"/>
          <w:numId w:val="25"/>
        </w:numPr>
      </w:pPr>
      <w:r w:rsidRPr="009C6592">
        <w:rPr>
          <w:b/>
          <w:bCs/>
        </w:rPr>
        <w:t>Сократить количество шагов чекаута</w:t>
      </w:r>
      <w:r w:rsidRPr="009C6592">
        <w:t>, объединив логически связанные действия (контакты+адрес; способ доставки+оплата)</w:t>
      </w:r>
    </w:p>
    <w:p w14:paraId="30E2E214" w14:textId="77777777" w:rsidR="009C6592" w:rsidRPr="009C6592" w:rsidRDefault="009C6592" w:rsidP="009C6592">
      <w:pPr>
        <w:numPr>
          <w:ilvl w:val="0"/>
          <w:numId w:val="25"/>
        </w:numPr>
      </w:pPr>
      <w:r w:rsidRPr="009C6592">
        <w:rPr>
          <w:b/>
          <w:bCs/>
        </w:rPr>
        <w:t>Добавить сохранённую карту / Apple Pay / Google Pay</w:t>
      </w:r>
      <w:r w:rsidRPr="009C6592">
        <w:t xml:space="preserve"> для повторных покупок в 1 клик</w:t>
      </w:r>
    </w:p>
    <w:p w14:paraId="0B07EC11" w14:textId="77777777" w:rsidR="009C6592" w:rsidRPr="009C6592" w:rsidRDefault="009C6592" w:rsidP="009C6592">
      <w:pPr>
        <w:numPr>
          <w:ilvl w:val="0"/>
          <w:numId w:val="25"/>
        </w:numPr>
      </w:pPr>
      <w:r w:rsidRPr="009C6592">
        <w:rPr>
          <w:b/>
          <w:bCs/>
        </w:rPr>
        <w:t>Решить проблему статуса оплаты</w:t>
      </w:r>
      <w:r w:rsidRPr="009C6592">
        <w:t>: предупреждение перед редиректом в банк, автоматический возврат (диплинк), явный экран "заказ оформлен", дублирующий push</w:t>
      </w:r>
    </w:p>
    <w:p w14:paraId="49F7F0A3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Приоритизация по 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1479"/>
        <w:gridCol w:w="1084"/>
        <w:gridCol w:w="1722"/>
        <w:gridCol w:w="358"/>
      </w:tblGrid>
      <w:tr w:rsidR="009C6592" w:rsidRPr="009C6592" w14:paraId="065AF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77A5A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lastRenderedPageBreak/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307DA012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E72900E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C0D47CB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Ease</w:t>
            </w:r>
          </w:p>
        </w:tc>
        <w:tc>
          <w:tcPr>
            <w:tcW w:w="0" w:type="auto"/>
            <w:vAlign w:val="center"/>
            <w:hideMark/>
          </w:tcPr>
          <w:p w14:paraId="5488275D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ICE</w:t>
            </w:r>
          </w:p>
        </w:tc>
      </w:tr>
      <w:tr w:rsidR="009C6592" w:rsidRPr="009C6592" w14:paraId="34E9E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EF47" w14:textId="77777777" w:rsidR="009C6592" w:rsidRPr="009C6592" w:rsidRDefault="009C6592" w:rsidP="009C6592">
            <w:r w:rsidRPr="009C6592">
              <w:t>1. Сократить шаги</w:t>
            </w:r>
          </w:p>
        </w:tc>
        <w:tc>
          <w:tcPr>
            <w:tcW w:w="0" w:type="auto"/>
            <w:vAlign w:val="center"/>
            <w:hideMark/>
          </w:tcPr>
          <w:p w14:paraId="5652660F" w14:textId="77777777" w:rsidR="009C6592" w:rsidRPr="009C6592" w:rsidRDefault="009C6592" w:rsidP="009C6592">
            <w:r w:rsidRPr="009C6592"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3222438A" w14:textId="77777777" w:rsidR="009C6592" w:rsidRPr="009C6592" w:rsidRDefault="009C6592" w:rsidP="009C6592">
            <w:r w:rsidRPr="009C6592"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6785C2CC" w14:textId="77777777" w:rsidR="009C6592" w:rsidRPr="009C6592" w:rsidRDefault="009C6592" w:rsidP="009C6592">
            <w:r w:rsidRPr="009C6592">
              <w:t>средний-высокий</w:t>
            </w:r>
          </w:p>
        </w:tc>
        <w:tc>
          <w:tcPr>
            <w:tcW w:w="0" w:type="auto"/>
            <w:vAlign w:val="center"/>
            <w:hideMark/>
          </w:tcPr>
          <w:p w14:paraId="118EF8C2" w14:textId="77777777" w:rsidR="009C6592" w:rsidRPr="009C6592" w:rsidRDefault="009C6592" w:rsidP="009C6592">
            <w:r w:rsidRPr="009C6592">
              <w:t>8</w:t>
            </w:r>
          </w:p>
        </w:tc>
      </w:tr>
      <w:tr w:rsidR="009C6592" w:rsidRPr="009C6592" w14:paraId="3D0D4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523A" w14:textId="77777777" w:rsidR="009C6592" w:rsidRPr="009C6592" w:rsidRDefault="009C6592" w:rsidP="009C6592">
            <w:r w:rsidRPr="009C6592">
              <w:t>2. Сохранённая карта</w:t>
            </w:r>
          </w:p>
        </w:tc>
        <w:tc>
          <w:tcPr>
            <w:tcW w:w="0" w:type="auto"/>
            <w:vAlign w:val="center"/>
            <w:hideMark/>
          </w:tcPr>
          <w:p w14:paraId="78B9343D" w14:textId="77777777" w:rsidR="009C6592" w:rsidRPr="009C6592" w:rsidRDefault="009C6592" w:rsidP="009C6592">
            <w:r w:rsidRPr="009C6592"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7415F8B3" w14:textId="77777777" w:rsidR="009C6592" w:rsidRPr="009C6592" w:rsidRDefault="009C6592" w:rsidP="009C6592">
            <w:r w:rsidRPr="009C6592"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09F2E4A4" w14:textId="77777777" w:rsidR="009C6592" w:rsidRPr="009C6592" w:rsidRDefault="009C6592" w:rsidP="009C6592">
            <w:r w:rsidRPr="009C6592"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463A1390" w14:textId="77777777" w:rsidR="009C6592" w:rsidRPr="009C6592" w:rsidRDefault="009C6592" w:rsidP="009C6592">
            <w:r w:rsidRPr="009C6592">
              <w:t>6</w:t>
            </w:r>
          </w:p>
        </w:tc>
      </w:tr>
      <w:tr w:rsidR="009C6592" w:rsidRPr="009C6592" w14:paraId="7DF3E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C3CD" w14:textId="77777777" w:rsidR="009C6592" w:rsidRPr="009C6592" w:rsidRDefault="009C6592" w:rsidP="009C6592">
            <w:r w:rsidRPr="009C6592">
              <w:t>3. Статус оплаты / диплинк</w:t>
            </w:r>
          </w:p>
        </w:tc>
        <w:tc>
          <w:tcPr>
            <w:tcW w:w="0" w:type="auto"/>
            <w:vAlign w:val="center"/>
            <w:hideMark/>
          </w:tcPr>
          <w:p w14:paraId="452D5E99" w14:textId="77777777" w:rsidR="009C6592" w:rsidRPr="009C6592" w:rsidRDefault="009C6592" w:rsidP="009C6592">
            <w:r w:rsidRPr="009C6592">
              <w:t>максимальный</w:t>
            </w:r>
          </w:p>
        </w:tc>
        <w:tc>
          <w:tcPr>
            <w:tcW w:w="0" w:type="auto"/>
            <w:vAlign w:val="center"/>
            <w:hideMark/>
          </w:tcPr>
          <w:p w14:paraId="7892E63A" w14:textId="77777777" w:rsidR="009C6592" w:rsidRPr="009C6592" w:rsidRDefault="009C6592" w:rsidP="009C6592">
            <w:r w:rsidRPr="009C6592"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36972653" w14:textId="77777777" w:rsidR="009C6592" w:rsidRPr="009C6592" w:rsidRDefault="009C6592" w:rsidP="009C6592">
            <w:r w:rsidRPr="009C6592"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5FA5FD51" w14:textId="77777777" w:rsidR="009C6592" w:rsidRPr="009C6592" w:rsidRDefault="009C6592" w:rsidP="009C6592">
            <w:r w:rsidRPr="009C6592">
              <w:t>6</w:t>
            </w:r>
          </w:p>
        </w:tc>
      </w:tr>
    </w:tbl>
    <w:p w14:paraId="118AA83B" w14:textId="77777777" w:rsidR="009C6592" w:rsidRPr="009C6592" w:rsidRDefault="009C6592" w:rsidP="009C6592">
      <w:r w:rsidRPr="009C6592">
        <w:rPr>
          <w:b/>
          <w:bCs/>
        </w:rPr>
        <w:t>Порядок реализации:</w:t>
      </w:r>
      <w:r w:rsidRPr="009C6592">
        <w:t xml:space="preserve"> гипотеза 1 первой (быстрая победа), гипотеза 2 — параллельно как low-hanging fruit, гипотеза 3 — берётся в разработку параллельно с гипотезой 1 из-за долгого технического lead time.</w:t>
      </w:r>
    </w:p>
    <w:p w14:paraId="0F649B74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Приоритизация по модели Kano</w:t>
      </w:r>
    </w:p>
    <w:p w14:paraId="21AC7793" w14:textId="77777777" w:rsidR="009C6592" w:rsidRPr="009C6592" w:rsidRDefault="009C6592" w:rsidP="009C6592">
      <w:r w:rsidRPr="009C6592">
        <w:t xml:space="preserve">Модель Kano классифицирует функции не по влиянию на метрику, а по тому, </w:t>
      </w:r>
      <w:r w:rsidRPr="009C6592">
        <w:rPr>
          <w:b/>
          <w:bCs/>
        </w:rPr>
        <w:t>как их наличие или отсутствие ощущается пользователем</w:t>
      </w:r>
      <w:r w:rsidRPr="009C6592">
        <w:t xml:space="preserve"> — это дополняет ICE, показывая психологическую значимость решения, а не только его вклад в конверсию.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440"/>
        <w:gridCol w:w="4784"/>
      </w:tblGrid>
      <w:tr w:rsidR="009C6592" w:rsidRPr="009C6592" w14:paraId="3A489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41259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Гипотеза / функция</w:t>
            </w:r>
          </w:p>
        </w:tc>
        <w:tc>
          <w:tcPr>
            <w:tcW w:w="0" w:type="auto"/>
            <w:vAlign w:val="center"/>
            <w:hideMark/>
          </w:tcPr>
          <w:p w14:paraId="2FF0D945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Категория Kano</w:t>
            </w:r>
          </w:p>
        </w:tc>
        <w:tc>
          <w:tcPr>
            <w:tcW w:w="0" w:type="auto"/>
            <w:vAlign w:val="center"/>
            <w:hideMark/>
          </w:tcPr>
          <w:p w14:paraId="45CBE623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Обоснование</w:t>
            </w:r>
          </w:p>
        </w:tc>
      </w:tr>
      <w:tr w:rsidR="009C6592" w:rsidRPr="009C6592" w14:paraId="51E4F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1664" w14:textId="77777777" w:rsidR="009C6592" w:rsidRPr="009C6592" w:rsidRDefault="009C6592" w:rsidP="009C6592">
            <w:r w:rsidRPr="009C6592">
              <w:t>Явный статус "Заказ оформлен"</w:t>
            </w:r>
          </w:p>
        </w:tc>
        <w:tc>
          <w:tcPr>
            <w:tcW w:w="0" w:type="auto"/>
            <w:vAlign w:val="center"/>
            <w:hideMark/>
          </w:tcPr>
          <w:p w14:paraId="5F99C328" w14:textId="77777777" w:rsidR="009C6592" w:rsidRPr="009C6592" w:rsidRDefault="009C6592" w:rsidP="009C6592">
            <w:r w:rsidRPr="009C6592">
              <w:rPr>
                <w:b/>
                <w:bCs/>
              </w:rPr>
              <w:t>Базовая (Must-be)</w:t>
            </w:r>
          </w:p>
        </w:tc>
        <w:tc>
          <w:tcPr>
            <w:tcW w:w="0" w:type="auto"/>
            <w:vAlign w:val="center"/>
            <w:hideMark/>
          </w:tcPr>
          <w:p w14:paraId="28E0C4A7" w14:textId="77777777" w:rsidR="009C6592" w:rsidRPr="009C6592" w:rsidRDefault="009C6592" w:rsidP="009C6592">
            <w:r w:rsidRPr="009C6592">
              <w:t>Пользователь не оценит наличие как "приятный бонус" — это ожидаемый минимум. Но отсутствие вызывает сильное раздражение и потерю доверия (подтверждено в интервью: двойные платежи, тревога)</w:t>
            </w:r>
          </w:p>
        </w:tc>
      </w:tr>
      <w:tr w:rsidR="009C6592" w:rsidRPr="009C6592" w14:paraId="592C4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DA69" w14:textId="77777777" w:rsidR="009C6592" w:rsidRPr="009C6592" w:rsidRDefault="009C6592" w:rsidP="009C6592">
            <w:r w:rsidRPr="009C6592">
              <w:t>Автоматический возврат из банка (диплинк)</w:t>
            </w:r>
          </w:p>
        </w:tc>
        <w:tc>
          <w:tcPr>
            <w:tcW w:w="0" w:type="auto"/>
            <w:vAlign w:val="center"/>
            <w:hideMark/>
          </w:tcPr>
          <w:p w14:paraId="5388DA0A" w14:textId="77777777" w:rsidR="009C6592" w:rsidRPr="009C6592" w:rsidRDefault="009C6592" w:rsidP="009C6592">
            <w:r w:rsidRPr="009C6592">
              <w:rPr>
                <w:b/>
                <w:bCs/>
              </w:rPr>
              <w:t>Базовая (Must-be)</w:t>
            </w:r>
          </w:p>
        </w:tc>
        <w:tc>
          <w:tcPr>
            <w:tcW w:w="0" w:type="auto"/>
            <w:vAlign w:val="center"/>
            <w:hideMark/>
          </w:tcPr>
          <w:p w14:paraId="4421A10D" w14:textId="77777777" w:rsidR="009C6592" w:rsidRPr="009C6592" w:rsidRDefault="009C6592" w:rsidP="009C6592">
            <w:r w:rsidRPr="009C6592">
              <w:t>Тоже воспринимается как само собой разумеющееся в 2026 году — его отсутствие ощущается как поломка продукта, а не недоработка</w:t>
            </w:r>
          </w:p>
        </w:tc>
      </w:tr>
      <w:tr w:rsidR="009C6592" w:rsidRPr="009C6592" w14:paraId="0B203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8464" w14:textId="77777777" w:rsidR="009C6592" w:rsidRPr="009C6592" w:rsidRDefault="009C6592" w:rsidP="009C6592">
            <w:r w:rsidRPr="009C6592">
              <w:t>Гостевой чекаут без давления регистрации</w:t>
            </w:r>
          </w:p>
        </w:tc>
        <w:tc>
          <w:tcPr>
            <w:tcW w:w="0" w:type="auto"/>
            <w:vAlign w:val="center"/>
            <w:hideMark/>
          </w:tcPr>
          <w:p w14:paraId="3660B75C" w14:textId="77777777" w:rsidR="009C6592" w:rsidRPr="009C6592" w:rsidRDefault="009C6592" w:rsidP="009C6592">
            <w:r w:rsidRPr="009C6592">
              <w:rPr>
                <w:b/>
                <w:bCs/>
              </w:rPr>
              <w:t>Производительность (Performance)</w:t>
            </w:r>
          </w:p>
        </w:tc>
        <w:tc>
          <w:tcPr>
            <w:tcW w:w="0" w:type="auto"/>
            <w:vAlign w:val="center"/>
            <w:hideMark/>
          </w:tcPr>
          <w:p w14:paraId="376725C1" w14:textId="77777777" w:rsidR="009C6592" w:rsidRPr="009C6592" w:rsidRDefault="009C6592" w:rsidP="009C6592">
            <w:r w:rsidRPr="009C6592">
              <w:t>Чем заметнее и удобнее — тем выше удовлетворённость линейно. Не критично при плохой реализации, но чем лучше сделано, тем больше пользователей останется</w:t>
            </w:r>
          </w:p>
        </w:tc>
      </w:tr>
      <w:tr w:rsidR="009C6592" w:rsidRPr="009C6592" w14:paraId="3E884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238B" w14:textId="77777777" w:rsidR="009C6592" w:rsidRPr="009C6592" w:rsidRDefault="009C6592" w:rsidP="009C6592">
            <w:r w:rsidRPr="009C6592">
              <w:t>Сокращение шагов с 5 до 3</w:t>
            </w:r>
          </w:p>
        </w:tc>
        <w:tc>
          <w:tcPr>
            <w:tcW w:w="0" w:type="auto"/>
            <w:vAlign w:val="center"/>
            <w:hideMark/>
          </w:tcPr>
          <w:p w14:paraId="59DD7F2F" w14:textId="77777777" w:rsidR="009C6592" w:rsidRPr="009C6592" w:rsidRDefault="009C6592" w:rsidP="009C6592">
            <w:r w:rsidRPr="009C6592">
              <w:rPr>
                <w:b/>
                <w:bCs/>
              </w:rPr>
              <w:t>Производительность (Performance)</w:t>
            </w:r>
          </w:p>
        </w:tc>
        <w:tc>
          <w:tcPr>
            <w:tcW w:w="0" w:type="auto"/>
            <w:vAlign w:val="center"/>
            <w:hideMark/>
          </w:tcPr>
          <w:p w14:paraId="2165194C" w14:textId="77777777" w:rsidR="009C6592" w:rsidRPr="009C6592" w:rsidRDefault="009C6592" w:rsidP="009C6592">
            <w:r w:rsidRPr="009C6592">
              <w:t>Прямая линейная зависимость: чем короче путь, тем выше конверсия и удовлетворённость — классическая performance-характеристика</w:t>
            </w:r>
          </w:p>
        </w:tc>
      </w:tr>
      <w:tr w:rsidR="009C6592" w:rsidRPr="009C6592" w14:paraId="616CC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7C3D" w14:textId="77777777" w:rsidR="009C6592" w:rsidRPr="009C6592" w:rsidRDefault="009C6592" w:rsidP="009C6592">
            <w:r w:rsidRPr="009C6592">
              <w:t>Предупреждение перед переходом в банк</w:t>
            </w:r>
          </w:p>
        </w:tc>
        <w:tc>
          <w:tcPr>
            <w:tcW w:w="0" w:type="auto"/>
            <w:vAlign w:val="center"/>
            <w:hideMark/>
          </w:tcPr>
          <w:p w14:paraId="665BE236" w14:textId="77777777" w:rsidR="009C6592" w:rsidRPr="009C6592" w:rsidRDefault="009C6592" w:rsidP="009C6592">
            <w:r w:rsidRPr="009C6592">
              <w:rPr>
                <w:b/>
                <w:bCs/>
              </w:rPr>
              <w:t>Производительность / отчасти безразличная</w:t>
            </w:r>
          </w:p>
        </w:tc>
        <w:tc>
          <w:tcPr>
            <w:tcW w:w="0" w:type="auto"/>
            <w:vAlign w:val="center"/>
            <w:hideMark/>
          </w:tcPr>
          <w:p w14:paraId="6E021857" w14:textId="77777777" w:rsidR="009C6592" w:rsidRPr="009C6592" w:rsidRDefault="009C6592" w:rsidP="009C6592">
            <w:r w:rsidRPr="009C6592">
              <w:t>Часть пользователей (как Ирина в тесте) не читает такие предупреждения — для них это Indifferent. Для внимательных пользователей (Светлана) — Performance, снижает тревожность</w:t>
            </w:r>
          </w:p>
        </w:tc>
      </w:tr>
      <w:tr w:rsidR="009C6592" w:rsidRPr="009C6592" w14:paraId="5F7E1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1215" w14:textId="77777777" w:rsidR="009C6592" w:rsidRPr="009C6592" w:rsidRDefault="009C6592" w:rsidP="009C6592">
            <w:r w:rsidRPr="009C6592">
              <w:t>Сохранённая карта / Apple Pay в 1 клик</w:t>
            </w:r>
          </w:p>
        </w:tc>
        <w:tc>
          <w:tcPr>
            <w:tcW w:w="0" w:type="auto"/>
            <w:vAlign w:val="center"/>
            <w:hideMark/>
          </w:tcPr>
          <w:p w14:paraId="39E57F81" w14:textId="77777777" w:rsidR="009C6592" w:rsidRPr="009C6592" w:rsidRDefault="009C6592" w:rsidP="009C6592">
            <w:r w:rsidRPr="009C6592">
              <w:rPr>
                <w:b/>
                <w:bCs/>
              </w:rPr>
              <w:t>Восторг (Attractive/Delighter)</w:t>
            </w:r>
          </w:p>
        </w:tc>
        <w:tc>
          <w:tcPr>
            <w:tcW w:w="0" w:type="auto"/>
            <w:vAlign w:val="center"/>
            <w:hideMark/>
          </w:tcPr>
          <w:p w14:paraId="34594378" w14:textId="77777777" w:rsidR="009C6592" w:rsidRPr="009C6592" w:rsidRDefault="009C6592" w:rsidP="009C6592">
            <w:r w:rsidRPr="009C6592">
              <w:t>Пользователь не ждёт этого по умолчанию в категории "одежда" (в отличие от еды/такси), поэтому наличие вызывает приятное удивление и лояльность, а отсутствие не считается недостатком</w:t>
            </w:r>
          </w:p>
        </w:tc>
      </w:tr>
      <w:tr w:rsidR="009C6592" w:rsidRPr="009C6592" w14:paraId="6C7F3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FFFB" w14:textId="77777777" w:rsidR="009C6592" w:rsidRPr="009C6592" w:rsidRDefault="009C6592" w:rsidP="009C6592">
            <w:r w:rsidRPr="009C6592">
              <w:t>Push-уведомление о статусе заказа</w:t>
            </w:r>
          </w:p>
        </w:tc>
        <w:tc>
          <w:tcPr>
            <w:tcW w:w="0" w:type="auto"/>
            <w:vAlign w:val="center"/>
            <w:hideMark/>
          </w:tcPr>
          <w:p w14:paraId="7878ED96" w14:textId="77777777" w:rsidR="009C6592" w:rsidRPr="009C6592" w:rsidRDefault="009C6592" w:rsidP="009C6592">
            <w:r w:rsidRPr="009C6592">
              <w:rPr>
                <w:b/>
                <w:bCs/>
              </w:rPr>
              <w:t>Восторг (Attractive)</w:t>
            </w:r>
            <w:r w:rsidRPr="009C6592">
              <w:t>, но близко к Performance</w:t>
            </w:r>
          </w:p>
        </w:tc>
        <w:tc>
          <w:tcPr>
            <w:tcW w:w="0" w:type="auto"/>
            <w:vAlign w:val="center"/>
            <w:hideMark/>
          </w:tcPr>
          <w:p w14:paraId="523F968B" w14:textId="77777777" w:rsidR="009C6592" w:rsidRPr="009C6592" w:rsidRDefault="009C6592" w:rsidP="009C6592">
            <w:r w:rsidRPr="009C6592">
              <w:t xml:space="preserve">Не является обязательным, но заметно повышает доверие — пограничная категория, которая </w:t>
            </w:r>
            <w:r w:rsidRPr="009C6592">
              <w:lastRenderedPageBreak/>
              <w:t>может стать Must-be по мере привыкания пользователей</w:t>
            </w:r>
          </w:p>
        </w:tc>
      </w:tr>
    </w:tbl>
    <w:p w14:paraId="677E1DC6" w14:textId="77777777" w:rsidR="009C6592" w:rsidRPr="009C6592" w:rsidRDefault="009C6592" w:rsidP="009C6592">
      <w:r w:rsidRPr="009C6592">
        <w:rPr>
          <w:b/>
          <w:bCs/>
        </w:rPr>
        <w:lastRenderedPageBreak/>
        <w:t>Вывод по Kano:</w:t>
      </w:r>
      <w:r w:rsidRPr="009C6592">
        <w:t xml:space="preserve"> гипотеза 3 (статус оплаты) закрывает две </w:t>
      </w:r>
      <w:r w:rsidRPr="009C6592">
        <w:rPr>
          <w:b/>
          <w:bCs/>
        </w:rPr>
        <w:t>базовые</w:t>
      </w:r>
      <w:r w:rsidRPr="009C6592">
        <w:t xml:space="preserve"> характеристики — то есть её отсутствие не просто "недостаточно хорошо", а воспринимается как поломка продукта. Это подкрепляет её высокий приоритет из ICE-анализа с другой стороны — не только через влияние на цифры, но и через психологическую критичность для пользователя.</w:t>
      </w:r>
    </w:p>
    <w:p w14:paraId="6C49125D" w14:textId="77777777" w:rsidR="009C6592" w:rsidRPr="009C6592" w:rsidRDefault="009C6592" w:rsidP="009C6592">
      <w:r w:rsidRPr="009C6592">
        <w:pict w14:anchorId="69C0A4CB">
          <v:rect id="_x0000_i1124" style="width:0;height:1.5pt" o:hralign="center" o:hrstd="t" o:hr="t" fillcolor="#a0a0a0" stroked="f"/>
        </w:pict>
      </w:r>
    </w:p>
    <w:p w14:paraId="4A526708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6. User Flow: было и стало</w:t>
      </w:r>
    </w:p>
    <w:p w14:paraId="56477173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AS-IS — 5 шагов</w:t>
      </w:r>
    </w:p>
    <w:p w14:paraId="0DD836ED" w14:textId="77777777" w:rsidR="009C6592" w:rsidRPr="009C6592" w:rsidRDefault="009C6592" w:rsidP="009C6592">
      <w:r w:rsidRPr="009C6592">
        <w:t>Корзина → Оформить заказ</w:t>
      </w:r>
    </w:p>
    <w:p w14:paraId="3ABFD606" w14:textId="77777777" w:rsidR="009C6592" w:rsidRPr="009C6592" w:rsidRDefault="009C6592" w:rsidP="009C6592">
      <w:r w:rsidRPr="009C6592">
        <w:t xml:space="preserve">   → Шаг 1: Контактные данные [-22%]</w:t>
      </w:r>
    </w:p>
    <w:p w14:paraId="6C82794C" w14:textId="77777777" w:rsidR="009C6592" w:rsidRPr="009C6592" w:rsidRDefault="009C6592" w:rsidP="009C6592">
      <w:r w:rsidRPr="009C6592">
        <w:t xml:space="preserve">   → Шаг 2: Адрес доставки [-20%]</w:t>
      </w:r>
    </w:p>
    <w:p w14:paraId="64743FA2" w14:textId="77777777" w:rsidR="009C6592" w:rsidRPr="009C6592" w:rsidRDefault="009C6592" w:rsidP="009C6592">
      <w:r w:rsidRPr="009C6592">
        <w:t xml:space="preserve">   → Шаг 3: Способ доставки + дата [-18%]</w:t>
      </w:r>
    </w:p>
    <w:p w14:paraId="5ABA20C3" w14:textId="77777777" w:rsidR="009C6592" w:rsidRPr="009C6592" w:rsidRDefault="009C6592" w:rsidP="009C6592">
      <w:r w:rsidRPr="009C6592">
        <w:t xml:space="preserve">   → Шаг 4: Способ оплаты [-8%]</w:t>
      </w:r>
    </w:p>
    <w:p w14:paraId="3187BCCC" w14:textId="77777777" w:rsidR="009C6592" w:rsidRPr="009C6592" w:rsidRDefault="009C6592" w:rsidP="009C6592">
      <w:r w:rsidRPr="009C6592">
        <w:t xml:space="preserve">   → Шаг 5: Подтверждение → редирект в банк → пустой экран → отвал [-32%]</w:t>
      </w:r>
    </w:p>
    <w:p w14:paraId="3F629D6D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TO-BE — 3 шага</w:t>
      </w:r>
    </w:p>
    <w:p w14:paraId="453E24BB" w14:textId="77777777" w:rsidR="009C6592" w:rsidRPr="009C6592" w:rsidRDefault="009C6592" w:rsidP="009C6592">
      <w:r w:rsidRPr="009C6592">
        <w:t>Корзина → Оформить заказ</w:t>
      </w:r>
    </w:p>
    <w:p w14:paraId="7C13F45E" w14:textId="77777777" w:rsidR="009C6592" w:rsidRPr="009C6592" w:rsidRDefault="009C6592" w:rsidP="009C6592">
      <w:r w:rsidRPr="009C6592">
        <w:t xml:space="preserve">   → Шаг 1: Контакты + Адрес доставки (объединено)</w:t>
      </w:r>
    </w:p>
    <w:p w14:paraId="2492C392" w14:textId="77777777" w:rsidR="009C6592" w:rsidRPr="009C6592" w:rsidRDefault="009C6592" w:rsidP="009C6592">
      <w:r w:rsidRPr="009C6592">
        <w:t xml:space="preserve">   → Шаг 2: Способ доставки + дата + Способ оплаты (объединено)</w:t>
      </w:r>
    </w:p>
    <w:p w14:paraId="2D65709D" w14:textId="77777777" w:rsidR="009C6592" w:rsidRPr="009C6592" w:rsidRDefault="009C6592" w:rsidP="009C6592">
      <w:r w:rsidRPr="009C6592">
        <w:t xml:space="preserve">   → Шаг 3: Оплата</w:t>
      </w:r>
    </w:p>
    <w:p w14:paraId="279DEFD5" w14:textId="77777777" w:rsidR="009C6592" w:rsidRPr="009C6592" w:rsidRDefault="009C6592" w:rsidP="009C6592">
      <w:r w:rsidRPr="009C6592">
        <w:t xml:space="preserve">        → предупреждение о переходе в банк</w:t>
      </w:r>
    </w:p>
    <w:p w14:paraId="71068C14" w14:textId="77777777" w:rsidR="009C6592" w:rsidRPr="009C6592" w:rsidRDefault="009C6592" w:rsidP="009C6592">
      <w:r w:rsidRPr="009C6592">
        <w:t xml:space="preserve">        → редирект → 3D-Secure</w:t>
      </w:r>
    </w:p>
    <w:p w14:paraId="2338C2F8" w14:textId="77777777" w:rsidR="009C6592" w:rsidRPr="009C6592" w:rsidRDefault="009C6592" w:rsidP="009C6592">
      <w:r w:rsidRPr="009C6592">
        <w:t xml:space="preserve">        → автоматический возврат (диплинк)</w:t>
      </w:r>
    </w:p>
    <w:p w14:paraId="539C668E" w14:textId="77777777" w:rsidR="009C6592" w:rsidRPr="009C6592" w:rsidRDefault="009C6592" w:rsidP="009C6592">
      <w:r w:rsidRPr="009C6592">
        <w:t xml:space="preserve">        → явный статус "Заказ оформлен"</w:t>
      </w:r>
    </w:p>
    <w:p w14:paraId="321733D9" w14:textId="77777777" w:rsidR="009C6592" w:rsidRPr="009C6592" w:rsidRDefault="009C6592" w:rsidP="009C6592">
      <w:r w:rsidRPr="009C6592">
        <w:t xml:space="preserve">        → дублирующий push</w:t>
      </w:r>
    </w:p>
    <w:p w14:paraId="3F2CD2A4" w14:textId="77777777" w:rsidR="009C6592" w:rsidRPr="009C6592" w:rsidRDefault="009C6592" w:rsidP="009C6592">
      <w:r w:rsidRPr="009C6592">
        <w:rPr>
          <w:b/>
          <w:bCs/>
        </w:rPr>
        <w:t>Результат сокращения:</w:t>
      </w:r>
      <w:r w:rsidRPr="009C6592">
        <w:t xml:space="preserve"> 5 шагов → 3 шага (-40% шагов в флоу).</w:t>
      </w:r>
    </w:p>
    <w:p w14:paraId="3599AA02" w14:textId="77777777" w:rsidR="009C6592" w:rsidRPr="009C6592" w:rsidRDefault="009C6592" w:rsidP="009C6592">
      <w:r w:rsidRPr="009C6592">
        <w:pict w14:anchorId="1E7EE979">
          <v:rect id="_x0000_i1125" style="width:0;height:1.5pt" o:hralign="center" o:hrstd="t" o:hr="t" fillcolor="#a0a0a0" stroked="f"/>
        </w:pict>
      </w:r>
    </w:p>
    <w:p w14:paraId="631BCCB1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7. Что было реализовано в макетах, а что осталось за скоупом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1665"/>
        <w:gridCol w:w="5484"/>
      </w:tblGrid>
      <w:tr w:rsidR="009C6592" w:rsidRPr="009C6592" w14:paraId="15968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88475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5C4E5465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Статус в кейсе</w:t>
            </w:r>
          </w:p>
        </w:tc>
        <w:tc>
          <w:tcPr>
            <w:tcW w:w="0" w:type="auto"/>
            <w:vAlign w:val="center"/>
            <w:hideMark/>
          </w:tcPr>
          <w:p w14:paraId="44088301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Комментарий</w:t>
            </w:r>
          </w:p>
        </w:tc>
      </w:tr>
      <w:tr w:rsidR="009C6592" w:rsidRPr="009C6592" w14:paraId="513D7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860C" w14:textId="77777777" w:rsidR="009C6592" w:rsidRPr="009C6592" w:rsidRDefault="009C6592" w:rsidP="009C6592">
            <w:r w:rsidRPr="009C6592">
              <w:t>1. Сокращение шагов</w:t>
            </w:r>
          </w:p>
        </w:tc>
        <w:tc>
          <w:tcPr>
            <w:tcW w:w="0" w:type="auto"/>
            <w:vAlign w:val="center"/>
            <w:hideMark/>
          </w:tcPr>
          <w:p w14:paraId="0BB054F4" w14:textId="77777777" w:rsidR="009C6592" w:rsidRPr="009C6592" w:rsidRDefault="009C6592" w:rsidP="009C6592">
            <w:r w:rsidRPr="009C6592">
              <w:rPr>
                <w:rFonts w:ascii="Segoe UI Emoji" w:hAnsi="Segoe UI Emoji" w:cs="Segoe UI Emoji"/>
              </w:rPr>
              <w:t>✅</w:t>
            </w:r>
            <w:r w:rsidRPr="009C6592">
              <w:t xml:space="preserve"> Реализовано полностью</w:t>
            </w:r>
          </w:p>
        </w:tc>
        <w:tc>
          <w:tcPr>
            <w:tcW w:w="0" w:type="auto"/>
            <w:vAlign w:val="center"/>
            <w:hideMark/>
          </w:tcPr>
          <w:p w14:paraId="06B7B8E9" w14:textId="77777777" w:rsidR="009C6592" w:rsidRPr="009C6592" w:rsidRDefault="009C6592" w:rsidP="009C6592">
            <w:r w:rsidRPr="009C6592">
              <w:t>Показано в 4 финальных экранах и user flow</w:t>
            </w:r>
          </w:p>
        </w:tc>
      </w:tr>
      <w:tr w:rsidR="009C6592" w:rsidRPr="009C6592" w14:paraId="45C3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DAA0" w14:textId="77777777" w:rsidR="009C6592" w:rsidRPr="009C6592" w:rsidRDefault="009C6592" w:rsidP="009C6592">
            <w:r w:rsidRPr="009C6592">
              <w:lastRenderedPageBreak/>
              <w:t>3. Решение проблемы статуса оплаты</w:t>
            </w:r>
          </w:p>
        </w:tc>
        <w:tc>
          <w:tcPr>
            <w:tcW w:w="0" w:type="auto"/>
            <w:vAlign w:val="center"/>
            <w:hideMark/>
          </w:tcPr>
          <w:p w14:paraId="4751FB06" w14:textId="77777777" w:rsidR="009C6592" w:rsidRPr="009C6592" w:rsidRDefault="009C6592" w:rsidP="009C6592">
            <w:r w:rsidRPr="009C6592">
              <w:rPr>
                <w:rFonts w:ascii="Segoe UI Emoji" w:hAnsi="Segoe UI Emoji" w:cs="Segoe UI Emoji"/>
              </w:rPr>
              <w:t>✅</w:t>
            </w:r>
            <w:r w:rsidRPr="009C6592">
              <w:t xml:space="preserve"> Реализовано полностью</w:t>
            </w:r>
          </w:p>
        </w:tc>
        <w:tc>
          <w:tcPr>
            <w:tcW w:w="0" w:type="auto"/>
            <w:vAlign w:val="center"/>
            <w:hideMark/>
          </w:tcPr>
          <w:p w14:paraId="2F17F949" w14:textId="77777777" w:rsidR="009C6592" w:rsidRPr="009C6592" w:rsidRDefault="009C6592" w:rsidP="009C6592">
            <w:r w:rsidRPr="009C6592">
              <w:t>Экран-предупреждение, экран подтверждения, push — все спроектированы</w:t>
            </w:r>
          </w:p>
        </w:tc>
      </w:tr>
      <w:tr w:rsidR="009C6592" w:rsidRPr="009C6592" w14:paraId="032E9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93D1" w14:textId="77777777" w:rsidR="009C6592" w:rsidRPr="009C6592" w:rsidRDefault="009C6592" w:rsidP="009C6592">
            <w:r w:rsidRPr="009C6592">
              <w:t>2. Сохранённая карта / Apple Pay</w:t>
            </w:r>
          </w:p>
        </w:tc>
        <w:tc>
          <w:tcPr>
            <w:tcW w:w="0" w:type="auto"/>
            <w:vAlign w:val="center"/>
            <w:hideMark/>
          </w:tcPr>
          <w:p w14:paraId="7556BA79" w14:textId="77777777" w:rsidR="009C6592" w:rsidRPr="009C6592" w:rsidRDefault="009C6592" w:rsidP="009C6592">
            <w:r w:rsidRPr="009C6592">
              <w:rPr>
                <w:rFonts w:ascii="Segoe UI Symbol" w:hAnsi="Segoe UI Symbol" w:cs="Segoe UI Symbol"/>
              </w:rPr>
              <w:t>⏸</w:t>
            </w:r>
            <w:r w:rsidRPr="009C6592">
              <w:t xml:space="preserve"> Не вошло в макеты</w:t>
            </w:r>
          </w:p>
        </w:tc>
        <w:tc>
          <w:tcPr>
            <w:tcW w:w="0" w:type="auto"/>
            <w:vAlign w:val="center"/>
            <w:hideMark/>
          </w:tcPr>
          <w:p w14:paraId="1B3CB669" w14:textId="77777777" w:rsidR="009C6592" w:rsidRPr="009C6592" w:rsidRDefault="009C6592" w:rsidP="009C6592">
            <w:r w:rsidRPr="009C6592">
              <w:t>Осознанно оставлено за скоупом кейса — упоминается как следующий шаг, чтобы не размывать фокус кейса на второстепенной, менее приоритетной гипотезе</w:t>
            </w:r>
          </w:p>
        </w:tc>
      </w:tr>
      <w:tr w:rsidR="009C6592" w:rsidRPr="009C6592" w14:paraId="0BCA0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8EA8" w14:textId="77777777" w:rsidR="009C6592" w:rsidRPr="009C6592" w:rsidRDefault="009C6592" w:rsidP="009C6592">
            <w:r w:rsidRPr="009C6592">
              <w:t>Deep linking (техническая часть автовозврата)</w:t>
            </w:r>
          </w:p>
        </w:tc>
        <w:tc>
          <w:tcPr>
            <w:tcW w:w="0" w:type="auto"/>
            <w:vAlign w:val="center"/>
            <w:hideMark/>
          </w:tcPr>
          <w:p w14:paraId="061F9861" w14:textId="77777777" w:rsidR="009C6592" w:rsidRPr="009C6592" w:rsidRDefault="009C6592" w:rsidP="009C6592">
            <w:r w:rsidRPr="009C6592">
              <w:rPr>
                <w:rFonts w:ascii="Segoe UI Symbol" w:hAnsi="Segoe UI Symbol" w:cs="Segoe UI Symbol"/>
              </w:rPr>
              <w:t>⏸</w:t>
            </w:r>
            <w:r w:rsidRPr="009C6592">
              <w:t xml:space="preserve"> Вне зоны дизайна</w:t>
            </w:r>
          </w:p>
        </w:tc>
        <w:tc>
          <w:tcPr>
            <w:tcW w:w="0" w:type="auto"/>
            <w:vAlign w:val="center"/>
            <w:hideMark/>
          </w:tcPr>
          <w:p w14:paraId="05258773" w14:textId="77777777" w:rsidR="009C6592" w:rsidRPr="009C6592" w:rsidRDefault="009C6592" w:rsidP="009C6592">
            <w:r w:rsidRPr="009C6592">
              <w:t>Вынесено как техническое требование к разработке, а не макет — задача дизайнера ограничивается тем, что происходит при сбое автовозврата</w:t>
            </w:r>
          </w:p>
        </w:tc>
      </w:tr>
    </w:tbl>
    <w:p w14:paraId="5FB4B439" w14:textId="77777777" w:rsidR="009C6592" w:rsidRPr="009C6592" w:rsidRDefault="009C6592" w:rsidP="009C6592">
      <w:r w:rsidRPr="009C6592">
        <w:pict w14:anchorId="05CF85C0">
          <v:rect id="_x0000_i1126" style="width:0;height:1.5pt" o:hralign="center" o:hrstd="t" o:hr="t" fillcolor="#a0a0a0" stroked="f"/>
        </w:pict>
      </w:r>
    </w:p>
    <w:p w14:paraId="3272CDDE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8. Макеты</w:t>
      </w:r>
    </w:p>
    <w:p w14:paraId="79508B59" w14:textId="77777777" w:rsidR="009C6592" w:rsidRPr="009C6592" w:rsidRDefault="009C6592" w:rsidP="009C6592">
      <w:r w:rsidRPr="009C6592">
        <w:t>4 ключевых экрана, отражающих все точки изменения:</w:t>
      </w:r>
    </w:p>
    <w:p w14:paraId="21FEBD09" w14:textId="77777777" w:rsidR="009C6592" w:rsidRPr="009C6592" w:rsidRDefault="009C6592" w:rsidP="009C6592">
      <w:pPr>
        <w:numPr>
          <w:ilvl w:val="0"/>
          <w:numId w:val="26"/>
        </w:numPr>
      </w:pPr>
      <w:r w:rsidRPr="009C6592">
        <w:rPr>
          <w:b/>
          <w:bCs/>
        </w:rPr>
        <w:t>Контакты + адрес доставки</w:t>
      </w:r>
      <w:r w:rsidRPr="009C6592">
        <w:t xml:space="preserve"> — объединённый шаг с явной пометкой "без регистрации", подсказка у поля "Этаж" (добавлена по итогам юзабилити-теста)</w:t>
      </w:r>
    </w:p>
    <w:p w14:paraId="44A6C4BB" w14:textId="77777777" w:rsidR="009C6592" w:rsidRPr="009C6592" w:rsidRDefault="009C6592" w:rsidP="009C6592">
      <w:pPr>
        <w:numPr>
          <w:ilvl w:val="0"/>
          <w:numId w:val="26"/>
        </w:numPr>
      </w:pPr>
      <w:r w:rsidRPr="009C6592">
        <w:rPr>
          <w:b/>
          <w:bCs/>
        </w:rPr>
        <w:t>Способ доставки + оплата</w:t>
      </w:r>
      <w:r w:rsidRPr="009C6592">
        <w:t xml:space="preserve"> — объединённый шаг с прозрачной итоговой суммой, обновляющейся в реальном времени</w:t>
      </w:r>
    </w:p>
    <w:p w14:paraId="4CD61831" w14:textId="77777777" w:rsidR="009C6592" w:rsidRPr="009C6592" w:rsidRDefault="009C6592" w:rsidP="009C6592">
      <w:pPr>
        <w:numPr>
          <w:ilvl w:val="0"/>
          <w:numId w:val="26"/>
        </w:numPr>
      </w:pPr>
      <w:r w:rsidRPr="009C6592">
        <w:rPr>
          <w:b/>
          <w:bCs/>
        </w:rPr>
        <w:t>Переход для подтверждения оплаты</w:t>
      </w:r>
      <w:r w:rsidRPr="009C6592">
        <w:t xml:space="preserve"> — модальное окно-предупреждение перед редиректом в банк</w:t>
      </w:r>
    </w:p>
    <w:p w14:paraId="4C6AFCF9" w14:textId="77777777" w:rsidR="009C6592" w:rsidRPr="009C6592" w:rsidRDefault="009C6592" w:rsidP="009C6592">
      <w:pPr>
        <w:numPr>
          <w:ilvl w:val="0"/>
          <w:numId w:val="26"/>
        </w:numPr>
      </w:pPr>
      <w:r w:rsidRPr="009C6592">
        <w:rPr>
          <w:b/>
          <w:bCs/>
        </w:rPr>
        <w:t>Заказ оформлен</w:t>
      </w:r>
      <w:r w:rsidRPr="009C6592">
        <w:t xml:space="preserve"> — финальный статус с номером заказа и примером push-уведомления</w:t>
      </w:r>
    </w:p>
    <w:p w14:paraId="3F77A8E2" w14:textId="77777777" w:rsidR="009C6592" w:rsidRPr="009C6592" w:rsidRDefault="009C6592" w:rsidP="009C6592">
      <w:r w:rsidRPr="009C6592">
        <w:rPr>
          <w:b/>
          <w:bCs/>
        </w:rPr>
        <w:t>Принцип отбора экранов:</w:t>
      </w:r>
      <w:r w:rsidRPr="009C6592">
        <w:t xml:space="preserve"> не весь чекаут был перерисован — только 4 точки реального изменения. Экраны, не затронутые редизайном (каталог, карточка товара), намеренно не включены — это управление скоупом, а не недоработка.</w:t>
      </w:r>
    </w:p>
    <w:p w14:paraId="6C96CA6E" w14:textId="77777777" w:rsidR="009C6592" w:rsidRPr="009C6592" w:rsidRDefault="009C6592" w:rsidP="009C6592">
      <w:r w:rsidRPr="009C6592">
        <w:pict w14:anchorId="054AD279">
          <v:rect id="_x0000_i1127" style="width:0;height:1.5pt" o:hralign="center" o:hrstd="t" o:hr="t" fillcolor="#a0a0a0" stroked="f"/>
        </w:pict>
      </w:r>
    </w:p>
    <w:p w14:paraId="6FE0C01D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9. Юзабилити-тестирование</w:t>
      </w:r>
    </w:p>
    <w:p w14:paraId="1C3716F1" w14:textId="77777777" w:rsidR="009C6592" w:rsidRPr="009C6592" w:rsidRDefault="009C6592" w:rsidP="009C6592">
      <w:r w:rsidRPr="009C6592">
        <w:rPr>
          <w:b/>
          <w:bCs/>
        </w:rPr>
        <w:t>Цель теста:</w:t>
      </w:r>
      <w:r w:rsidRPr="009C6592">
        <w:t xml:space="preserve"> проверить, понимают ли пользователи, что заказ оформлен, и не воспринимают ли шаг контактов как принудительную регистрацию.</w:t>
      </w:r>
    </w:p>
    <w:p w14:paraId="0877DF84" w14:textId="77777777" w:rsidR="009C6592" w:rsidRPr="009C6592" w:rsidRDefault="009C6592" w:rsidP="009C6592">
      <w:r w:rsidRPr="009C6592">
        <w:rPr>
          <w:b/>
          <w:bCs/>
        </w:rPr>
        <w:t>Метод:</w:t>
      </w:r>
      <w:r w:rsidRPr="009C6592">
        <w:t xml:space="preserve"> think-aloud тест на кликабельном прототипе, 3 респондента, задание — оформить заказ и оплатить картой без подсказок.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720"/>
        <w:gridCol w:w="2024"/>
        <w:gridCol w:w="3362"/>
      </w:tblGrid>
      <w:tr w:rsidR="009C6592" w:rsidRPr="009C6592" w14:paraId="5439A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674C3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Респондент</w:t>
            </w:r>
          </w:p>
        </w:tc>
        <w:tc>
          <w:tcPr>
            <w:tcW w:w="0" w:type="auto"/>
            <w:vAlign w:val="center"/>
            <w:hideMark/>
          </w:tcPr>
          <w:p w14:paraId="4D7A4451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Наблюдение</w:t>
            </w:r>
          </w:p>
        </w:tc>
        <w:tc>
          <w:tcPr>
            <w:tcW w:w="0" w:type="auto"/>
            <w:vAlign w:val="center"/>
            <w:hideMark/>
          </w:tcPr>
          <w:p w14:paraId="669BAB6B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Тип вывода</w:t>
            </w:r>
          </w:p>
        </w:tc>
        <w:tc>
          <w:tcPr>
            <w:tcW w:w="0" w:type="auto"/>
            <w:vAlign w:val="center"/>
            <w:hideMark/>
          </w:tcPr>
          <w:p w14:paraId="7D0C1975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Действие</w:t>
            </w:r>
          </w:p>
        </w:tc>
      </w:tr>
      <w:tr w:rsidR="009C6592" w:rsidRPr="009C6592" w14:paraId="7E43D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6230" w14:textId="77777777" w:rsidR="009C6592" w:rsidRPr="009C6592" w:rsidRDefault="009C6592" w:rsidP="009C6592">
            <w:r w:rsidRPr="009C6592">
              <w:t>Светлана, 27 лет</w:t>
            </w:r>
          </w:p>
        </w:tc>
        <w:tc>
          <w:tcPr>
            <w:tcW w:w="0" w:type="auto"/>
            <w:vAlign w:val="center"/>
            <w:hideMark/>
          </w:tcPr>
          <w:p w14:paraId="2F43A44E" w14:textId="77777777" w:rsidR="009C6592" w:rsidRPr="009C6592" w:rsidRDefault="009C6592" w:rsidP="009C6592">
            <w:r w:rsidRPr="009C6592">
              <w:t>Прошла весь флоу без ошибок, отметила пользу подсказки про отсутствие регистрации</w:t>
            </w:r>
          </w:p>
        </w:tc>
        <w:tc>
          <w:tcPr>
            <w:tcW w:w="0" w:type="auto"/>
            <w:vAlign w:val="center"/>
            <w:hideMark/>
          </w:tcPr>
          <w:p w14:paraId="51030825" w14:textId="77777777" w:rsidR="009C6592" w:rsidRPr="009C6592" w:rsidRDefault="009C6592" w:rsidP="009C6592">
            <w:r w:rsidRPr="009C6592">
              <w:t>Подтверждение гипотезы</w:t>
            </w:r>
          </w:p>
        </w:tc>
        <w:tc>
          <w:tcPr>
            <w:tcW w:w="0" w:type="auto"/>
            <w:vAlign w:val="center"/>
            <w:hideMark/>
          </w:tcPr>
          <w:p w14:paraId="7C5C5C0A" w14:textId="77777777" w:rsidR="009C6592" w:rsidRPr="009C6592" w:rsidRDefault="009C6592" w:rsidP="009C6592">
            <w:r w:rsidRPr="009C6592">
              <w:t>Без изменений</w:t>
            </w:r>
          </w:p>
        </w:tc>
      </w:tr>
      <w:tr w:rsidR="009C6592" w:rsidRPr="009C6592" w14:paraId="16F3D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DEF2" w14:textId="77777777" w:rsidR="009C6592" w:rsidRPr="009C6592" w:rsidRDefault="009C6592" w:rsidP="009C6592">
            <w:r w:rsidRPr="009C6592">
              <w:t>Пётр, 35 лет</w:t>
            </w:r>
          </w:p>
        </w:tc>
        <w:tc>
          <w:tcPr>
            <w:tcW w:w="0" w:type="auto"/>
            <w:vAlign w:val="center"/>
            <w:hideMark/>
          </w:tcPr>
          <w:p w14:paraId="7C6F95E5" w14:textId="77777777" w:rsidR="009C6592" w:rsidRPr="009C6592" w:rsidRDefault="009C6592" w:rsidP="009C6592">
            <w:r w:rsidRPr="009C6592">
              <w:t>Спутал тестовый плейсхолдер адреса с реальным полем ввода</w:t>
            </w:r>
          </w:p>
        </w:tc>
        <w:tc>
          <w:tcPr>
            <w:tcW w:w="0" w:type="auto"/>
            <w:vAlign w:val="center"/>
            <w:hideMark/>
          </w:tcPr>
          <w:p w14:paraId="5FD663EE" w14:textId="77777777" w:rsidR="009C6592" w:rsidRPr="009C6592" w:rsidRDefault="009C6592" w:rsidP="009C6592">
            <w:r w:rsidRPr="009C6592">
              <w:t>Методологическая проблема теста</w:t>
            </w:r>
          </w:p>
        </w:tc>
        <w:tc>
          <w:tcPr>
            <w:tcW w:w="0" w:type="auto"/>
            <w:vAlign w:val="center"/>
            <w:hideMark/>
          </w:tcPr>
          <w:p w14:paraId="3EC49779" w14:textId="77777777" w:rsidR="009C6592" w:rsidRPr="009C6592" w:rsidRDefault="009C6592" w:rsidP="009C6592">
            <w:r w:rsidRPr="009C6592">
              <w:t>Использовать реалистичные тестовые данные в дальнейших тестах</w:t>
            </w:r>
          </w:p>
        </w:tc>
      </w:tr>
      <w:tr w:rsidR="009C6592" w:rsidRPr="009C6592" w14:paraId="22ACD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BC39" w14:textId="77777777" w:rsidR="009C6592" w:rsidRPr="009C6592" w:rsidRDefault="009C6592" w:rsidP="009C6592">
            <w:r w:rsidRPr="009C6592">
              <w:lastRenderedPageBreak/>
              <w:t>Ирина, 42 года</w:t>
            </w:r>
          </w:p>
        </w:tc>
        <w:tc>
          <w:tcPr>
            <w:tcW w:w="0" w:type="auto"/>
            <w:vAlign w:val="center"/>
            <w:hideMark/>
          </w:tcPr>
          <w:p w14:paraId="24E49859" w14:textId="77777777" w:rsidR="009C6592" w:rsidRPr="009C6592" w:rsidRDefault="009C6592" w:rsidP="009C6592">
            <w:r w:rsidRPr="009C6592">
              <w:t>Не поняла назначение поля "Этаж"; не читает окно-предупреждение перед банком, жмёт не глядя</w:t>
            </w:r>
          </w:p>
        </w:tc>
        <w:tc>
          <w:tcPr>
            <w:tcW w:w="0" w:type="auto"/>
            <w:vAlign w:val="center"/>
            <w:hideMark/>
          </w:tcPr>
          <w:p w14:paraId="70B5464D" w14:textId="77777777" w:rsidR="009C6592" w:rsidRPr="009C6592" w:rsidRDefault="009C6592" w:rsidP="009C6592">
            <w:r w:rsidRPr="009C6592">
              <w:t>Реальная находка</w:t>
            </w:r>
          </w:p>
        </w:tc>
        <w:tc>
          <w:tcPr>
            <w:tcW w:w="0" w:type="auto"/>
            <w:vAlign w:val="center"/>
            <w:hideMark/>
          </w:tcPr>
          <w:p w14:paraId="7556EC1C" w14:textId="77777777" w:rsidR="009C6592" w:rsidRPr="009C6592" w:rsidRDefault="009C6592" w:rsidP="009C6592">
            <w:r w:rsidRPr="009C6592">
              <w:t>Добавлен hint у поля "Этаж"; подтверждена необходимость автовозврата (диплинка) как основной защиты, а не только текстового предупреждения</w:t>
            </w:r>
          </w:p>
        </w:tc>
      </w:tr>
    </w:tbl>
    <w:p w14:paraId="5CA6C8A0" w14:textId="77777777" w:rsidR="009C6592" w:rsidRPr="009C6592" w:rsidRDefault="009C6592" w:rsidP="009C6592">
      <w:r w:rsidRPr="009C6592">
        <w:rPr>
          <w:b/>
          <w:bCs/>
        </w:rPr>
        <w:t>Итог теста:</w:t>
      </w:r>
      <w:r w:rsidRPr="009C6592">
        <w:t xml:space="preserve"> 3 из 3 респондентов успешно завершили задание (100% task success), выявлена одна доработка (hint у поля) и одно методологическое улучшение процесса тестирования.</w:t>
      </w:r>
    </w:p>
    <w:p w14:paraId="056B7F7D" w14:textId="77777777" w:rsidR="009C6592" w:rsidRPr="009C6592" w:rsidRDefault="009C6592" w:rsidP="009C6592">
      <w:r w:rsidRPr="009C6592">
        <w:pict w14:anchorId="22791685">
          <v:rect id="_x0000_i1128" style="width:0;height:1.5pt" o:hralign="center" o:hrstd="t" o:hr="t" fillcolor="#a0a0a0" stroked="f"/>
        </w:pict>
      </w:r>
    </w:p>
    <w:p w14:paraId="08069E54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10. Метрики</w:t>
      </w:r>
    </w:p>
    <w:p w14:paraId="00F4ADAC" w14:textId="77777777" w:rsidR="009C6592" w:rsidRPr="009C6592" w:rsidRDefault="009C6592" w:rsidP="009C6592">
      <w:r w:rsidRPr="009C6592">
        <w:t>Ниже — два параллельных набора метрик: то, что реально измерено в рамках учебного проекта, и то, что отслеживалось бы при существовании продукта в проде.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523"/>
        <w:gridCol w:w="4808"/>
      </w:tblGrid>
      <w:tr w:rsidR="009C6592" w:rsidRPr="009C6592" w14:paraId="5DE4E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758F4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5DC6EB2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В учебном проекте (что измерено)</w:t>
            </w:r>
          </w:p>
        </w:tc>
        <w:tc>
          <w:tcPr>
            <w:tcW w:w="0" w:type="auto"/>
            <w:vAlign w:val="center"/>
            <w:hideMark/>
          </w:tcPr>
          <w:p w14:paraId="148F70BE" w14:textId="77777777" w:rsidR="009C6592" w:rsidRPr="009C6592" w:rsidRDefault="009C6592" w:rsidP="009C6592">
            <w:pPr>
              <w:rPr>
                <w:b/>
                <w:bCs/>
              </w:rPr>
            </w:pPr>
            <w:r w:rsidRPr="009C6592">
              <w:rPr>
                <w:b/>
                <w:bCs/>
              </w:rPr>
              <w:t>Если бы проект был в проде (что отслеживалось бы)</w:t>
            </w:r>
          </w:p>
        </w:tc>
      </w:tr>
      <w:tr w:rsidR="009C6592" w:rsidRPr="009C6592" w14:paraId="3F97E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9A53" w14:textId="77777777" w:rsidR="009C6592" w:rsidRPr="009C6592" w:rsidRDefault="009C6592" w:rsidP="009C6592">
            <w:r w:rsidRPr="009C6592">
              <w:t>Успешность прохождения флоу</w:t>
            </w:r>
          </w:p>
        </w:tc>
        <w:tc>
          <w:tcPr>
            <w:tcW w:w="0" w:type="auto"/>
            <w:vAlign w:val="center"/>
            <w:hideMark/>
          </w:tcPr>
          <w:p w14:paraId="7AC54248" w14:textId="77777777" w:rsidR="009C6592" w:rsidRPr="009C6592" w:rsidRDefault="009C6592" w:rsidP="009C6592">
            <w:r w:rsidRPr="009C6592">
              <w:t>Task success rate в юзабилити-тесте: 3/3 (100%)</w:t>
            </w:r>
          </w:p>
        </w:tc>
        <w:tc>
          <w:tcPr>
            <w:tcW w:w="0" w:type="auto"/>
            <w:vAlign w:val="center"/>
            <w:hideMark/>
          </w:tcPr>
          <w:p w14:paraId="7C8CC614" w14:textId="77777777" w:rsidR="009C6592" w:rsidRPr="009C6592" w:rsidRDefault="009C6592" w:rsidP="009C6592">
            <w:r w:rsidRPr="009C6592">
              <w:t>Конверсия "оформить заказ" → "заказ оплачен" (baseline 32%, цель — рост)</w:t>
            </w:r>
          </w:p>
        </w:tc>
      </w:tr>
      <w:tr w:rsidR="009C6592" w:rsidRPr="009C6592" w14:paraId="70274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FE869" w14:textId="77777777" w:rsidR="009C6592" w:rsidRPr="009C6592" w:rsidRDefault="009C6592" w:rsidP="009C6592">
            <w:r w:rsidRPr="009C6592">
              <w:t>Отвал на этапе оплаты</w:t>
            </w:r>
          </w:p>
        </w:tc>
        <w:tc>
          <w:tcPr>
            <w:tcW w:w="0" w:type="auto"/>
            <w:vAlign w:val="center"/>
            <w:hideMark/>
          </w:tcPr>
          <w:p w14:paraId="0E93D9B7" w14:textId="77777777" w:rsidR="009C6592" w:rsidRPr="009C6592" w:rsidRDefault="009C6592" w:rsidP="009C6592">
            <w:r w:rsidRPr="009C6592">
              <w:t>Не измерялось напрямую (нет реального трафика)</w:t>
            </w:r>
          </w:p>
        </w:tc>
        <w:tc>
          <w:tcPr>
            <w:tcW w:w="0" w:type="auto"/>
            <w:vAlign w:val="center"/>
            <w:hideMark/>
          </w:tcPr>
          <w:p w14:paraId="59140597" w14:textId="77777777" w:rsidR="009C6592" w:rsidRPr="009C6592" w:rsidRDefault="009C6592" w:rsidP="009C6592">
            <w:r w:rsidRPr="009C6592">
              <w:t>% отвала на шаге подтверждения оплаты (baseline 32%, ожидаемая цель ~15-20% по паттерну конкурентов)</w:t>
            </w:r>
          </w:p>
        </w:tc>
      </w:tr>
      <w:tr w:rsidR="009C6592" w:rsidRPr="009C6592" w14:paraId="6734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95F7" w14:textId="77777777" w:rsidR="009C6592" w:rsidRPr="009C6592" w:rsidRDefault="009C6592" w:rsidP="009C6592">
            <w:r w:rsidRPr="009C6592">
              <w:t>Отвал на этапе контактов/адреса</w:t>
            </w:r>
          </w:p>
        </w:tc>
        <w:tc>
          <w:tcPr>
            <w:tcW w:w="0" w:type="auto"/>
            <w:vAlign w:val="center"/>
            <w:hideMark/>
          </w:tcPr>
          <w:p w14:paraId="690CF979" w14:textId="77777777" w:rsidR="009C6592" w:rsidRPr="009C6592" w:rsidRDefault="009C6592" w:rsidP="009C6592">
            <w:r w:rsidRPr="009C6592">
              <w:t>Не измерялось напрямую</w:t>
            </w:r>
          </w:p>
        </w:tc>
        <w:tc>
          <w:tcPr>
            <w:tcW w:w="0" w:type="auto"/>
            <w:vAlign w:val="center"/>
            <w:hideMark/>
          </w:tcPr>
          <w:p w14:paraId="31CB8182" w14:textId="77777777" w:rsidR="009C6592" w:rsidRPr="009C6592" w:rsidRDefault="009C6592" w:rsidP="009C6592">
            <w:r w:rsidRPr="009C6592">
              <w:t>% отвала на объединённом шаге 1 (baseline 22%+20%=42% суммарно по двум шагам, ожидается снижение за счёт устранения ощущения регистрации)</w:t>
            </w:r>
          </w:p>
        </w:tc>
      </w:tr>
      <w:tr w:rsidR="009C6592" w:rsidRPr="009C6592" w14:paraId="6545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F6AA" w14:textId="77777777" w:rsidR="009C6592" w:rsidRPr="009C6592" w:rsidRDefault="009C6592" w:rsidP="009C6592">
            <w:r w:rsidRPr="009C6592">
              <w:t>Доверие к статусу заказа</w:t>
            </w:r>
          </w:p>
        </w:tc>
        <w:tc>
          <w:tcPr>
            <w:tcW w:w="0" w:type="auto"/>
            <w:vAlign w:val="center"/>
            <w:hideMark/>
          </w:tcPr>
          <w:p w14:paraId="26E3ACCE" w14:textId="77777777" w:rsidR="009C6592" w:rsidRPr="009C6592" w:rsidRDefault="009C6592" w:rsidP="009C6592">
            <w:r w:rsidRPr="009C6592">
              <w:t>Качественные цитаты из теста ("сразу увидела галочку, никаких сомнений")</w:t>
            </w:r>
          </w:p>
        </w:tc>
        <w:tc>
          <w:tcPr>
            <w:tcW w:w="0" w:type="auto"/>
            <w:vAlign w:val="center"/>
            <w:hideMark/>
          </w:tcPr>
          <w:p w14:paraId="07691489" w14:textId="77777777" w:rsidR="009C6592" w:rsidRPr="009C6592" w:rsidRDefault="009C6592" w:rsidP="009C6592">
            <w:r w:rsidRPr="009C6592">
              <w:t>Количество повторных/дублирующих платежей, обращений в поддержку по теме "не понятно, прошёл ли заказ"</w:t>
            </w:r>
          </w:p>
        </w:tc>
      </w:tr>
      <w:tr w:rsidR="009C6592" w:rsidRPr="009C6592" w14:paraId="63A8A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2E9D" w14:textId="77777777" w:rsidR="009C6592" w:rsidRPr="009C6592" w:rsidRDefault="009C6592" w:rsidP="009C6592">
            <w:r w:rsidRPr="009C6592">
              <w:t>Скорость прохождения чекаута</w:t>
            </w:r>
          </w:p>
        </w:tc>
        <w:tc>
          <w:tcPr>
            <w:tcW w:w="0" w:type="auto"/>
            <w:vAlign w:val="center"/>
            <w:hideMark/>
          </w:tcPr>
          <w:p w14:paraId="2C1703FE" w14:textId="77777777" w:rsidR="009C6592" w:rsidRPr="009C6592" w:rsidRDefault="009C6592" w:rsidP="009C6592">
            <w:r w:rsidRPr="009C6592">
              <w:t>Не засекалось точно, качественно — "быстро, без пауз" у 2 из 3</w:t>
            </w:r>
          </w:p>
        </w:tc>
        <w:tc>
          <w:tcPr>
            <w:tcW w:w="0" w:type="auto"/>
            <w:vAlign w:val="center"/>
            <w:hideMark/>
          </w:tcPr>
          <w:p w14:paraId="0A0101A4" w14:textId="77777777" w:rsidR="009C6592" w:rsidRPr="009C6592" w:rsidRDefault="009C6592" w:rsidP="009C6592">
            <w:r w:rsidRPr="009C6592">
              <w:t>Среднее время прохождения флоу от корзины до оплаты (ожидается снижение за счёт 3 шагов вместо 5)</w:t>
            </w:r>
          </w:p>
        </w:tc>
      </w:tr>
      <w:tr w:rsidR="009C6592" w:rsidRPr="009C6592" w14:paraId="769D1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BAE0" w14:textId="77777777" w:rsidR="009C6592" w:rsidRPr="009C6592" w:rsidRDefault="009C6592" w:rsidP="009C6592">
            <w:r w:rsidRPr="009C6592">
              <w:t>Метод измерения</w:t>
            </w:r>
          </w:p>
        </w:tc>
        <w:tc>
          <w:tcPr>
            <w:tcW w:w="0" w:type="auto"/>
            <w:vAlign w:val="center"/>
            <w:hideMark/>
          </w:tcPr>
          <w:p w14:paraId="2F0E1A96" w14:textId="77777777" w:rsidR="009C6592" w:rsidRPr="009C6592" w:rsidRDefault="009C6592" w:rsidP="009C6592">
            <w:r w:rsidRPr="009C6592">
              <w:t>Think-aloud тест, 3 респондента</w:t>
            </w:r>
          </w:p>
        </w:tc>
        <w:tc>
          <w:tcPr>
            <w:tcW w:w="0" w:type="auto"/>
            <w:vAlign w:val="center"/>
            <w:hideMark/>
          </w:tcPr>
          <w:p w14:paraId="4B1EC5F5" w14:textId="77777777" w:rsidR="009C6592" w:rsidRPr="009C6592" w:rsidRDefault="009C6592" w:rsidP="009C6592">
            <w:r w:rsidRPr="009C6592">
              <w:t>A/B тест: 50/50 трафика на старую/новую версию, 2-4 недели для статистической значимости</w:t>
            </w:r>
          </w:p>
        </w:tc>
      </w:tr>
    </w:tbl>
    <w:p w14:paraId="0475F52A" w14:textId="77777777" w:rsidR="009C6592" w:rsidRPr="009C6592" w:rsidRDefault="009C6592" w:rsidP="009C6592">
      <w:r w:rsidRPr="009C6592">
        <w:rPr>
          <w:b/>
          <w:bCs/>
        </w:rPr>
        <w:t>Важная оговорка для кейса:</w:t>
      </w:r>
      <w:r w:rsidRPr="009C6592">
        <w:t xml:space="preserve"> цифры в правой колонке — прогноз, обоснованный паттернами конкурентов и находками из интервью, а не измеренный результат. Это честно обозначено как "ожидаемый эффект", а не выдаётся за фактические данные.</w:t>
      </w:r>
    </w:p>
    <w:p w14:paraId="3C4AF23F" w14:textId="77777777" w:rsidR="009C6592" w:rsidRPr="009C6592" w:rsidRDefault="009C6592" w:rsidP="009C6592">
      <w:r w:rsidRPr="009C6592">
        <w:pict w14:anchorId="1A61A663">
          <v:rect id="_x0000_i1129" style="width:0;height:1.5pt" o:hralign="center" o:hrstd="t" o:hr="t" fillcolor="#a0a0a0" stroked="f"/>
        </w:pict>
      </w:r>
    </w:p>
    <w:p w14:paraId="223C3840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11. Сильные стороны проекта (для презентации кейса)</w:t>
      </w:r>
    </w:p>
    <w:p w14:paraId="7B46AF29" w14:textId="77777777" w:rsidR="009C6592" w:rsidRPr="009C6592" w:rsidRDefault="009C6592" w:rsidP="009C6592">
      <w:pPr>
        <w:numPr>
          <w:ilvl w:val="0"/>
          <w:numId w:val="27"/>
        </w:numPr>
      </w:pPr>
      <w:r w:rsidRPr="009C6592">
        <w:rPr>
          <w:b/>
          <w:bCs/>
        </w:rPr>
        <w:lastRenderedPageBreak/>
        <w:t>Работа с данными, а не с догадками</w:t>
      </w:r>
      <w:r w:rsidRPr="009C6592">
        <w:t xml:space="preserve"> — каждое решение опирается на конкретную цифру из воронки или прямую цитату из интервью</w:t>
      </w:r>
    </w:p>
    <w:p w14:paraId="61BAB5C6" w14:textId="77777777" w:rsidR="009C6592" w:rsidRPr="009C6592" w:rsidRDefault="009C6592" w:rsidP="009C6592">
      <w:pPr>
        <w:numPr>
          <w:ilvl w:val="0"/>
          <w:numId w:val="27"/>
        </w:numPr>
      </w:pPr>
      <w:r w:rsidRPr="009C6592">
        <w:rPr>
          <w:b/>
          <w:bCs/>
        </w:rPr>
        <w:t>Различие технической и дизайнерской зоны ответственности</w:t>
      </w:r>
      <w:r w:rsidRPr="009C6592">
        <w:t xml:space="preserve"> — чёткое понимание, что можно решить в интерфейсе, а что требует инженерного решения (deep linking), с ясной формулировкой требований к разработке</w:t>
      </w:r>
    </w:p>
    <w:p w14:paraId="52DC4CC3" w14:textId="77777777" w:rsidR="009C6592" w:rsidRPr="009C6592" w:rsidRDefault="009C6592" w:rsidP="009C6592">
      <w:pPr>
        <w:numPr>
          <w:ilvl w:val="0"/>
          <w:numId w:val="27"/>
        </w:numPr>
      </w:pPr>
      <w:r w:rsidRPr="009C6592">
        <w:rPr>
          <w:b/>
          <w:bCs/>
        </w:rPr>
        <w:t>Управление скоупом</w:t>
      </w:r>
      <w:r w:rsidRPr="009C6592">
        <w:t xml:space="preserve"> — 3 гипотезы приоритизированы, реализована 1 и 3, гипотеза 2 осознанно вынесена за рамки кейса; 4 экрана вместо избыточных 15-16</w:t>
      </w:r>
    </w:p>
    <w:p w14:paraId="6879BAE4" w14:textId="77777777" w:rsidR="009C6592" w:rsidRPr="009C6592" w:rsidRDefault="009C6592" w:rsidP="009C6592">
      <w:pPr>
        <w:numPr>
          <w:ilvl w:val="0"/>
          <w:numId w:val="27"/>
        </w:numPr>
      </w:pPr>
      <w:r w:rsidRPr="009C6592">
        <w:rPr>
          <w:b/>
          <w:bCs/>
        </w:rPr>
        <w:t>Двойная приоритизация (ICE + Kano)</w:t>
      </w:r>
      <w:r w:rsidRPr="009C6592">
        <w:t xml:space="preserve"> — решение обосновано не только влиянием на метрику, но и психологической значимостью для пользователя</w:t>
      </w:r>
    </w:p>
    <w:p w14:paraId="2103A5CE" w14:textId="77777777" w:rsidR="009C6592" w:rsidRPr="009C6592" w:rsidRDefault="009C6592" w:rsidP="009C6592">
      <w:pPr>
        <w:numPr>
          <w:ilvl w:val="0"/>
          <w:numId w:val="27"/>
        </w:numPr>
      </w:pPr>
      <w:r w:rsidRPr="009C6592">
        <w:rPr>
          <w:b/>
          <w:bCs/>
        </w:rPr>
        <w:t>Итеративность</w:t>
      </w:r>
      <w:r w:rsidRPr="009C6592">
        <w:t xml:space="preserve"> — макеты дорабатывались по результатам юзабилити-теста (hint у поля "Этаж"), а не остались в первой версии</w:t>
      </w:r>
    </w:p>
    <w:p w14:paraId="23FC95AC" w14:textId="77777777" w:rsidR="009C6592" w:rsidRPr="009C6592" w:rsidRDefault="009C6592" w:rsidP="009C6592">
      <w:pPr>
        <w:numPr>
          <w:ilvl w:val="0"/>
          <w:numId w:val="27"/>
        </w:numPr>
      </w:pPr>
      <w:r w:rsidRPr="009C6592">
        <w:rPr>
          <w:b/>
          <w:bCs/>
        </w:rPr>
        <w:t>Честность с данными</w:t>
      </w:r>
      <w:r w:rsidRPr="009C6592">
        <w:t xml:space="preserve"> — чёткое разделение измеренных фактов (юзабилити-тест) и обоснованных прогнозов (метрики "если бы в проде")</w:t>
      </w:r>
    </w:p>
    <w:p w14:paraId="2C06A60D" w14:textId="77777777" w:rsidR="009C6592" w:rsidRPr="009C6592" w:rsidRDefault="009C6592" w:rsidP="009C6592">
      <w:r w:rsidRPr="009C6592">
        <w:pict w14:anchorId="2F38F50A">
          <v:rect id="_x0000_i1130" style="width:0;height:1.5pt" o:hralign="center" o:hrstd="t" o:hr="t" fillcolor="#a0a0a0" stroked="f"/>
        </w:pict>
      </w:r>
    </w:p>
    <w:p w14:paraId="161D0DE7" w14:textId="77777777" w:rsidR="009C6592" w:rsidRPr="009C6592" w:rsidRDefault="009C6592" w:rsidP="009C6592">
      <w:pPr>
        <w:rPr>
          <w:b/>
          <w:bCs/>
        </w:rPr>
      </w:pPr>
      <w:r w:rsidRPr="009C6592">
        <w:rPr>
          <w:b/>
          <w:bCs/>
        </w:rPr>
        <w:t>12. Что можно сделать дальше (roadmap после этого кейса)</w:t>
      </w:r>
    </w:p>
    <w:p w14:paraId="73AB0DD6" w14:textId="77777777" w:rsidR="009C6592" w:rsidRPr="009C6592" w:rsidRDefault="009C6592" w:rsidP="009C6592">
      <w:pPr>
        <w:numPr>
          <w:ilvl w:val="0"/>
          <w:numId w:val="28"/>
        </w:numPr>
      </w:pPr>
      <w:r w:rsidRPr="009C6592">
        <w:t>Реализовать гипотезу 2 (сохранённая карта / Apple Pay) как отдельную итерацию</w:t>
      </w:r>
    </w:p>
    <w:p w14:paraId="043ED06B" w14:textId="77777777" w:rsidR="009C6592" w:rsidRPr="009C6592" w:rsidRDefault="009C6592" w:rsidP="009C6592">
      <w:pPr>
        <w:numPr>
          <w:ilvl w:val="0"/>
          <w:numId w:val="28"/>
        </w:numPr>
      </w:pPr>
      <w:r w:rsidRPr="009C6592">
        <w:t>Провести юзабилити-тест на большей выборке (8-10 человек) для статистической устойчивости выводов</w:t>
      </w:r>
    </w:p>
    <w:p w14:paraId="78CE4E24" w14:textId="77777777" w:rsidR="009C6592" w:rsidRPr="009C6592" w:rsidRDefault="009C6592" w:rsidP="009C6592">
      <w:pPr>
        <w:numPr>
          <w:ilvl w:val="0"/>
          <w:numId w:val="28"/>
        </w:numPr>
      </w:pPr>
      <w:r w:rsidRPr="009C6592">
        <w:t>Спроектировать edge-cases: неуспешная оплата, истёкшая сессия при возврате из банка, отсутствие интернета в момент редиректа</w:t>
      </w:r>
    </w:p>
    <w:p w14:paraId="0056C200" w14:textId="77777777" w:rsidR="00E52900" w:rsidRPr="009C6592" w:rsidRDefault="00E52900" w:rsidP="009C6592"/>
    <w:sectPr w:rsidR="00E52900" w:rsidRPr="009C6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583"/>
    <w:multiLevelType w:val="multilevel"/>
    <w:tmpl w:val="A23E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4B00"/>
    <w:multiLevelType w:val="multilevel"/>
    <w:tmpl w:val="14B0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C4F3A"/>
    <w:multiLevelType w:val="multilevel"/>
    <w:tmpl w:val="6DD8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103CF"/>
    <w:multiLevelType w:val="multilevel"/>
    <w:tmpl w:val="905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5795A"/>
    <w:multiLevelType w:val="multilevel"/>
    <w:tmpl w:val="874A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B321B"/>
    <w:multiLevelType w:val="multilevel"/>
    <w:tmpl w:val="E31A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B4140"/>
    <w:multiLevelType w:val="multilevel"/>
    <w:tmpl w:val="F2AC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61A8B"/>
    <w:multiLevelType w:val="multilevel"/>
    <w:tmpl w:val="16D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41489"/>
    <w:multiLevelType w:val="multilevel"/>
    <w:tmpl w:val="187E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964FE"/>
    <w:multiLevelType w:val="multilevel"/>
    <w:tmpl w:val="51C2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17214"/>
    <w:multiLevelType w:val="multilevel"/>
    <w:tmpl w:val="96B2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C543D"/>
    <w:multiLevelType w:val="multilevel"/>
    <w:tmpl w:val="F71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A0894"/>
    <w:multiLevelType w:val="multilevel"/>
    <w:tmpl w:val="8AA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E7FF2"/>
    <w:multiLevelType w:val="multilevel"/>
    <w:tmpl w:val="804C4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132A1"/>
    <w:multiLevelType w:val="multilevel"/>
    <w:tmpl w:val="EE82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37469D"/>
    <w:multiLevelType w:val="multilevel"/>
    <w:tmpl w:val="937E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4BF3"/>
    <w:multiLevelType w:val="multilevel"/>
    <w:tmpl w:val="DBEC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E52AC"/>
    <w:multiLevelType w:val="multilevel"/>
    <w:tmpl w:val="BF76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2274D"/>
    <w:multiLevelType w:val="multilevel"/>
    <w:tmpl w:val="EFAE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60BCB"/>
    <w:multiLevelType w:val="multilevel"/>
    <w:tmpl w:val="3664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D93277"/>
    <w:multiLevelType w:val="multilevel"/>
    <w:tmpl w:val="7D12B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1E5261"/>
    <w:multiLevelType w:val="multilevel"/>
    <w:tmpl w:val="177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A62FF"/>
    <w:multiLevelType w:val="multilevel"/>
    <w:tmpl w:val="391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1410B"/>
    <w:multiLevelType w:val="multilevel"/>
    <w:tmpl w:val="176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61E2A"/>
    <w:multiLevelType w:val="multilevel"/>
    <w:tmpl w:val="DC4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B2A91"/>
    <w:multiLevelType w:val="multilevel"/>
    <w:tmpl w:val="903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3D2CF6"/>
    <w:multiLevelType w:val="multilevel"/>
    <w:tmpl w:val="39D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B5C65"/>
    <w:multiLevelType w:val="multilevel"/>
    <w:tmpl w:val="D698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6925">
    <w:abstractNumId w:val="11"/>
  </w:num>
  <w:num w:numId="2" w16cid:durableId="1608847124">
    <w:abstractNumId w:val="5"/>
  </w:num>
  <w:num w:numId="3" w16cid:durableId="740561083">
    <w:abstractNumId w:val="8"/>
  </w:num>
  <w:num w:numId="4" w16cid:durableId="1812942173">
    <w:abstractNumId w:val="25"/>
  </w:num>
  <w:num w:numId="5" w16cid:durableId="727145140">
    <w:abstractNumId w:val="6"/>
  </w:num>
  <w:num w:numId="6" w16cid:durableId="81218178">
    <w:abstractNumId w:val="23"/>
  </w:num>
  <w:num w:numId="7" w16cid:durableId="437801732">
    <w:abstractNumId w:val="3"/>
  </w:num>
  <w:num w:numId="8" w16cid:durableId="1219827845">
    <w:abstractNumId w:val="1"/>
  </w:num>
  <w:num w:numId="9" w16cid:durableId="271518292">
    <w:abstractNumId w:val="19"/>
  </w:num>
  <w:num w:numId="10" w16cid:durableId="1940067078">
    <w:abstractNumId w:val="21"/>
  </w:num>
  <w:num w:numId="11" w16cid:durableId="1240751312">
    <w:abstractNumId w:val="26"/>
  </w:num>
  <w:num w:numId="12" w16cid:durableId="1138185801">
    <w:abstractNumId w:val="20"/>
  </w:num>
  <w:num w:numId="13" w16cid:durableId="1538928527">
    <w:abstractNumId w:val="2"/>
  </w:num>
  <w:num w:numId="14" w16cid:durableId="814446427">
    <w:abstractNumId w:val="10"/>
  </w:num>
  <w:num w:numId="15" w16cid:durableId="940377664">
    <w:abstractNumId w:val="7"/>
  </w:num>
  <w:num w:numId="16" w16cid:durableId="421728601">
    <w:abstractNumId w:val="24"/>
  </w:num>
  <w:num w:numId="17" w16cid:durableId="2032140929">
    <w:abstractNumId w:val="12"/>
  </w:num>
  <w:num w:numId="18" w16cid:durableId="2123958214">
    <w:abstractNumId w:val="16"/>
  </w:num>
  <w:num w:numId="19" w16cid:durableId="880286997">
    <w:abstractNumId w:val="22"/>
  </w:num>
  <w:num w:numId="20" w16cid:durableId="1958415334">
    <w:abstractNumId w:val="27"/>
  </w:num>
  <w:num w:numId="21" w16cid:durableId="1399666269">
    <w:abstractNumId w:val="14"/>
  </w:num>
  <w:num w:numId="22" w16cid:durableId="1212107178">
    <w:abstractNumId w:val="18"/>
  </w:num>
  <w:num w:numId="23" w16cid:durableId="1031103128">
    <w:abstractNumId w:val="17"/>
  </w:num>
  <w:num w:numId="24" w16cid:durableId="1967655954">
    <w:abstractNumId w:val="15"/>
  </w:num>
  <w:num w:numId="25" w16cid:durableId="1724015901">
    <w:abstractNumId w:val="13"/>
  </w:num>
  <w:num w:numId="26" w16cid:durableId="671299651">
    <w:abstractNumId w:val="4"/>
  </w:num>
  <w:num w:numId="27" w16cid:durableId="835070649">
    <w:abstractNumId w:val="0"/>
  </w:num>
  <w:num w:numId="28" w16cid:durableId="1178737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F8"/>
    <w:rsid w:val="001A61D7"/>
    <w:rsid w:val="001B34B1"/>
    <w:rsid w:val="003C4CDA"/>
    <w:rsid w:val="005B7AD6"/>
    <w:rsid w:val="005D62F8"/>
    <w:rsid w:val="009C6592"/>
    <w:rsid w:val="00DA1F71"/>
    <w:rsid w:val="00E52900"/>
    <w:rsid w:val="00E7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1155"/>
  <w15:chartTrackingRefBased/>
  <w15:docId w15:val="{B6BE0509-54E3-4527-A868-6327B8EB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6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2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2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2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2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2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2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2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6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1838</Words>
  <Characters>10483</Characters>
  <Application>Microsoft Office Word</Application>
  <DocSecurity>0</DocSecurity>
  <Lines>87</Lines>
  <Paragraphs>24</Paragraphs>
  <ScaleCrop>false</ScaleCrop>
  <Company/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Власова</dc:creator>
  <cp:keywords/>
  <dc:description/>
  <cp:lastModifiedBy>Любовь Власова</cp:lastModifiedBy>
  <cp:revision>4</cp:revision>
  <dcterms:created xsi:type="dcterms:W3CDTF">2026-08-17T10:26:00Z</dcterms:created>
  <dcterms:modified xsi:type="dcterms:W3CDTF">2026-08-17T11:13:00Z</dcterms:modified>
</cp:coreProperties>
</file>