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PostgreSQL分表参考文档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使用postgres的模式进行分表管理如下</w:t>
      </w:r>
    </w:p>
    <w:p>
      <w:r>
        <w:drawing>
          <wp:inline distT="0" distB="0" distL="114300" distR="114300">
            <wp:extent cx="4476750" cy="128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所有主表均在public模式下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分表分别储存在其他各自的模式下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添加模式语句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CREATE SCHEMA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 AUTHORIZATION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拥有者</w:t>
      </w:r>
      <w:r>
        <w:rPr>
          <w:i w:val="0"/>
          <w:caps w:val="0"/>
          <w:color w:val="000000"/>
          <w:spacing w:val="0"/>
        </w:rPr>
        <w:t>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拥有者可以省略，语句为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CREATE SCHEMA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84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为： 分表模式头+被分表表名</w:t>
      </w:r>
    </w:p>
    <w:p>
      <w:pPr>
        <w:ind w:left="84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ind w:left="126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submeter_hcep_device_info_100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分表模式头：submeter</w:t>
      </w: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表名：hcep_device_info_100</w:t>
      </w: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创建分表语句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create table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分表1</w:t>
      </w:r>
      <w:r>
        <w:rPr>
          <w:i w:val="0"/>
          <w:caps w:val="0"/>
          <w:color w:val="000000"/>
          <w:spacing w:val="0"/>
        </w:rPr>
        <w:t xml:space="preserve">"(check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(分表1约束</w:t>
      </w:r>
      <w:r>
        <w:rPr>
          <w:i w:val="0"/>
          <w:caps w:val="0"/>
          <w:color w:val="000000"/>
          <w:spacing w:val="0"/>
        </w:rPr>
        <w:t>))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inherits(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继承的主表</w:t>
      </w:r>
      <w:r>
        <w:rPr>
          <w:i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create table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分表2</w:t>
      </w:r>
      <w:r>
        <w:rPr>
          <w:i w:val="0"/>
          <w:caps w:val="0"/>
          <w:color w:val="000000"/>
          <w:spacing w:val="0"/>
        </w:rPr>
        <w:t>"(check 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分表2约束</w:t>
      </w:r>
      <w:r>
        <w:rPr>
          <w:i w:val="0"/>
          <w:caps w:val="0"/>
          <w:color w:val="000000"/>
          <w:spacing w:val="0"/>
        </w:rPr>
        <w:t>)) inherits(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继承的主表</w:t>
      </w:r>
      <w:r>
        <w:rPr>
          <w:i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create table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分表3</w:t>
      </w:r>
      <w:r>
        <w:rPr>
          <w:i w:val="0"/>
          <w:caps w:val="0"/>
          <w:color w:val="000000"/>
          <w:spacing w:val="0"/>
        </w:rPr>
        <w:t>"(check 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分表3约束</w:t>
      </w:r>
      <w:r>
        <w:rPr>
          <w:i w:val="0"/>
          <w:caps w:val="0"/>
          <w:color w:val="000000"/>
          <w:spacing w:val="0"/>
        </w:rPr>
        <w:t>)) inherits(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继承的主表</w:t>
      </w:r>
      <w:r>
        <w:rPr>
          <w:i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create table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分表4</w:t>
      </w:r>
      <w:r>
        <w:rPr>
          <w:i w:val="0"/>
          <w:caps w:val="0"/>
          <w:color w:val="000000"/>
          <w:spacing w:val="0"/>
        </w:rPr>
        <w:t>"(check 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分表4约束</w:t>
      </w:r>
      <w:r>
        <w:rPr>
          <w:i w:val="0"/>
          <w:caps w:val="0"/>
          <w:color w:val="000000"/>
          <w:spacing w:val="0"/>
        </w:rPr>
        <w:t>)) inherits(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继承的主表</w:t>
      </w:r>
      <w:r>
        <w:rPr>
          <w:i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。。。。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分表名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分表名为：主表名+分表开始数值+包括跨度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hcep_device_info_101_2019_08_1</w:t>
      </w:r>
    </w:p>
    <w:p>
      <w:pPr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表名：</w:t>
      </w:r>
      <w:r>
        <w:rPr>
          <w:i w:val="0"/>
          <w:caps w:val="0"/>
          <w:color w:val="000000"/>
          <w:spacing w:val="0"/>
        </w:rPr>
        <w:t>hcep_device_info_101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开始时间: 2019_08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时间跨度为 1个月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约束语句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i w:val="0"/>
          <w:caps w:val="0"/>
          <w:color w:val="000000"/>
          <w:spacing w:val="0"/>
        </w:rPr>
        <w:t xml:space="preserve"> &gt;=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开始数值</w:t>
      </w:r>
      <w:r>
        <w:rPr>
          <w:i w:val="0"/>
          <w:caps w:val="0"/>
          <w:color w:val="000000"/>
          <w:spacing w:val="0"/>
        </w:rPr>
        <w:t xml:space="preserve">' and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i w:val="0"/>
          <w:caps w:val="0"/>
          <w:color w:val="000000"/>
          <w:spacing w:val="0"/>
        </w:rPr>
        <w:t xml:space="preserve"> &lt; 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结束数值</w:t>
      </w:r>
      <w:r>
        <w:rPr>
          <w:i w:val="0"/>
          <w:caps w:val="0"/>
          <w:color w:val="000000"/>
          <w:spacing w:val="0"/>
        </w:rPr>
        <w:t>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节点字段：分表以某个字段为节点分表，该字段就是该分表模式下的节点字段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创建或重写触发器使用函数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语法：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create or replace function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函数名</w:t>
      </w:r>
      <w:r>
        <w:rPr>
          <w:i w:val="0"/>
          <w:caps w:val="0"/>
          <w:color w:val="000000"/>
          <w:spacing w:val="0"/>
        </w:rPr>
        <w:t>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returns trigger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as</w:t>
      </w:r>
      <w:r>
        <w:rPr>
          <w:i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$$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</w:t>
      </w:r>
      <w:r>
        <w:rPr>
          <w:b/>
          <w:bCs/>
          <w:i w:val="0"/>
          <w:caps w:val="0"/>
          <w:color w:val="000000"/>
          <w:spacing w:val="0"/>
        </w:rPr>
        <w:t>declare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--声明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变量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变量类型 </w:t>
      </w:r>
      <w:r>
        <w:rPr>
          <w:i w:val="0"/>
          <w:caps w:val="0"/>
          <w:color w:val="000000"/>
          <w:spacing w:val="0"/>
        </w:rPr>
        <w:t>:= NEW.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i w:val="0"/>
          <w:caps w:val="0"/>
          <w:color w:val="000000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/>
          <w:bCs/>
          <w:i w:val="0"/>
          <w:color w:val="000000"/>
          <w:spacing w:val="0"/>
        </w:rPr>
        <w:t>B</w:t>
      </w:r>
      <w:r>
        <w:rPr>
          <w:b/>
          <w:bCs/>
          <w:i w:val="0"/>
          <w:caps w:val="0"/>
          <w:color w:val="000000"/>
          <w:spacing w:val="0"/>
        </w:rPr>
        <w:t>egin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--函数体开始包裹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    if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条件1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then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符合条件1执行的语句(将数据添加到分表1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elsif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条件2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then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符合条件2执行的语句(将数据添加到分表2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elsif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条件3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then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符合条件3执行的语句(将数据添加到分表3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。。。。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else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默认执行的语句，通常是报错语句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end if;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--判断结束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     return null;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--收尾防漏</w:t>
      </w:r>
    </w:p>
    <w:p>
      <w:pPr>
        <w:pStyle w:val="4"/>
        <w:keepNext w:val="0"/>
        <w:keepLines w:val="0"/>
        <w:widowControl/>
        <w:suppressLineNumbers w:val="0"/>
        <w:ind w:left="0" w:firstLine="48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b/>
          <w:bCs/>
          <w:i w:val="0"/>
          <w:caps w:val="0"/>
          <w:color w:val="000000"/>
          <w:spacing w:val="0"/>
        </w:rPr>
        <w:t>end;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--函数体结束包裹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$$ </w:t>
      </w:r>
    </w:p>
    <w:p>
      <w:pPr>
        <w:pStyle w:val="4"/>
        <w:keepNext w:val="0"/>
        <w:keepLines w:val="0"/>
        <w:widowControl/>
        <w:suppressLineNumbers w:val="0"/>
        <w:ind w:left="0" w:firstLine="480" w:firstLineChars="20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language plpgsql;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--该函数所使用的语言(默认即可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函数名</w:t>
      </w:r>
      <w:r>
        <w:rPr>
          <w:rFonts w:hint="eastAsia"/>
          <w:lang w:val="en-US" w:eastAsia="zh-CN"/>
        </w:rPr>
        <w:t>：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表名_条件</w:t>
      </w:r>
      <w:r>
        <w:rPr>
          <w:i w:val="0"/>
          <w:caps w:val="0"/>
          <w:color w:val="000000"/>
          <w:spacing w:val="0"/>
        </w:rPr>
        <w:t>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作用</w:t>
      </w:r>
    </w:p>
    <w:p>
      <w:pPr>
        <w:ind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例: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0" w:name="OLE_LINK1"/>
      <w:r>
        <w:rPr>
          <w:i w:val="0"/>
          <w:caps w:val="0"/>
          <w:color w:val="000000"/>
          <w:spacing w:val="0"/>
        </w:rPr>
        <w:t>hcep_device_info_101</w:t>
      </w:r>
      <w:bookmarkEnd w:id="0"/>
      <w:r>
        <w:rPr>
          <w:i w:val="0"/>
          <w:caps w:val="0"/>
          <w:color w:val="000000"/>
          <w:spacing w:val="0"/>
        </w:rPr>
        <w:t>_insert_trigger</w:t>
      </w:r>
    </w:p>
    <w:p>
      <w:pPr>
        <w:ind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表名：</w:t>
      </w:r>
      <w:r>
        <w:rPr>
          <w:i w:val="0"/>
          <w:caps w:val="0"/>
          <w:color w:val="000000"/>
          <w:spacing w:val="0"/>
        </w:rPr>
        <w:t>hcep_device_info_101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添加数据时 ：insert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作用：触发器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声明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：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声明内定义变量，供if判断条件使用 变量名及类型尽量和节点字段相同</w:t>
      </w: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NEW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:  该常量代表当前添加的数据，获取该数据字段时使用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NEW.字段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获取字段值</w:t>
      </w: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判断条件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：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NEW.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i w:val="0"/>
          <w:caps w:val="0"/>
          <w:color w:val="000000"/>
          <w:spacing w:val="0"/>
        </w:rPr>
        <w:t xml:space="preserve"> &gt;= 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开始节点</w:t>
      </w:r>
      <w:r>
        <w:rPr>
          <w:i w:val="0"/>
          <w:caps w:val="0"/>
          <w:color w:val="000000"/>
          <w:spacing w:val="0"/>
        </w:rPr>
        <w:t>' and NEW.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i w:val="0"/>
          <w:caps w:val="0"/>
          <w:color w:val="000000"/>
          <w:spacing w:val="0"/>
        </w:rPr>
        <w:t>&lt;'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结束节点</w:t>
      </w:r>
      <w:r>
        <w:rPr>
          <w:i w:val="0"/>
          <w:caps w:val="0"/>
          <w:color w:val="000000"/>
          <w:spacing w:val="0"/>
        </w:rPr>
        <w:t>'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执行语句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：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insert into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分表名</w:t>
      </w:r>
      <w:r>
        <w:rPr>
          <w:i w:val="0"/>
          <w:caps w:val="0"/>
          <w:color w:val="000000"/>
          <w:spacing w:val="0"/>
        </w:rPr>
        <w:t>" values (NEW.*);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抛出异常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raise exception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错误字符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,替换变量;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raise exception 'id: % created_at out of date_scope', NEW.id;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% : 变量替换标识符</w:t>
      </w:r>
    </w:p>
    <w:p>
      <w:pPr>
        <w:ind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NEW.id : 替换变量</w:t>
      </w:r>
    </w:p>
    <w:p>
      <w:pPr>
        <w:ind w:left="42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created_at out of date_scope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：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添加时间超出日期范围</w:t>
      </w:r>
    </w:p>
    <w:p>
      <w:pPr>
        <w:ind w:left="42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抛出的异常显示为</w:t>
      </w:r>
    </w:p>
    <w:p>
      <w:pPr>
        <w:ind w:left="420" w:leftChars="0" w:firstLine="420" w:firstLineChars="0"/>
        <w:rPr>
          <w:rFonts w:hint="eastAsia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</w:t>
      </w:r>
      <w:r>
        <w:rPr>
          <w:i w:val="0"/>
          <w:caps w:val="0"/>
          <w:color w:val="000000"/>
          <w:spacing w:val="0"/>
        </w:rPr>
        <w:t xml:space="preserve">id: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</w:t>
      </w:r>
      <w:r>
        <w:rPr>
          <w:i w:val="0"/>
          <w:caps w:val="0"/>
          <w:color w:val="000000"/>
          <w:spacing w:val="0"/>
        </w:rPr>
        <w:t xml:space="preserve"> created_at out of date_scope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说明:</w:t>
      </w: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id 为 1 的数据 created_at(创建时间)超出分表日期范围 </w:t>
      </w:r>
    </w:p>
    <w:p>
      <w:pPr>
        <w:ind w:left="84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创建示例：</w:t>
      </w:r>
    </w:p>
    <w:p>
      <w:pPr>
        <w:ind w:left="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create or replace function hcep_device_info_101_insert_trigger()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returns trigger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as</w:t>
      </w:r>
      <w:r>
        <w:rPr>
          <w:i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$$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declare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created_at varchar := NEW.created_at;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begin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if    NEW.created_at &gt;= '2019-07'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NEW.created_at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&lt;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'2019-08' then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insert into "submeter_hcep_device_info_101".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"hcep_device_info_101_2019_07_1" values (NEW.*);</w:t>
      </w:r>
    </w:p>
    <w:p>
      <w:pPr>
        <w:pStyle w:val="4"/>
        <w:keepNext w:val="0"/>
        <w:keepLines w:val="0"/>
        <w:widowControl/>
        <w:suppressLineNumbers w:val="0"/>
        <w:ind w:left="1920" w:hanging="1920" w:hangingChars="8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elsif NEW.created_at &gt;= '2019-08' and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NEW.created_at&lt;'2019-09' then </w:t>
      </w:r>
    </w:p>
    <w:p>
      <w:pPr>
        <w:pStyle w:val="4"/>
        <w:keepNext w:val="0"/>
        <w:keepLines w:val="0"/>
        <w:widowControl/>
        <w:suppressLineNumbers w:val="0"/>
        <w:ind w:left="1920" w:hanging="1920" w:hangingChars="8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insert into "submeter_hcep_device_info_101".</w:t>
      </w:r>
    </w:p>
    <w:p>
      <w:pPr>
        <w:pStyle w:val="4"/>
        <w:keepNext w:val="0"/>
        <w:keepLines w:val="0"/>
        <w:widowControl/>
        <w:suppressLineNumbers w:val="0"/>
        <w:ind w:left="1920" w:hanging="1920" w:hangingChars="8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"hcep_device_info_101_2019_08_1" values (NEW.*);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elsif NEW.created_at &gt;= '2019-09'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NEW.created_at&lt;'2019-10' then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insert into "submeter_hcep_device_info_101".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"hcep_device_info_101_2019_09_1" values (NEW.*);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。。。。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e</w:t>
      </w:r>
      <w:r>
        <w:rPr>
          <w:i w:val="0"/>
          <w:caps w:val="0"/>
          <w:color w:val="000000"/>
          <w:spacing w:val="0"/>
        </w:rPr>
        <w:t xml:space="preserve">lse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raise exception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'id: % created_at out of date_scope', NEW.id;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end if;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           return null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end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$$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language plpgsql;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创建触发器，关联主表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语法：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create trigger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触发器名称</w:t>
      </w:r>
      <w:r>
        <w:rPr>
          <w:i w:val="0"/>
          <w:caps w:val="0"/>
          <w:color w:val="000000"/>
          <w:spacing w:val="0"/>
        </w:rPr>
        <w:t xml:space="preserve"> before insert 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主表表名</w:t>
      </w:r>
      <w:r>
        <w:rPr>
          <w:i w:val="0"/>
          <w:caps w:val="0"/>
          <w:color w:val="000000"/>
          <w:spacing w:val="0"/>
        </w:rPr>
        <w:t xml:space="preserve"> for each row execute procedure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函数()</w:t>
      </w:r>
      <w:r>
        <w:rPr>
          <w:i w:val="0"/>
          <w:caps w:val="0"/>
          <w:color w:val="000000"/>
          <w:spacing w:val="0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触发器名</w:t>
      </w:r>
      <w:r>
        <w:rPr>
          <w:rFonts w:hint="eastAsia"/>
          <w:lang w:val="en-US" w:eastAsia="zh-CN"/>
        </w:rPr>
        <w:t>：条件+表名+类型</w:t>
      </w:r>
    </w:p>
    <w:p>
      <w:pPr>
        <w:ind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 xml:space="preserve">    例：</w:t>
      </w:r>
      <w:r>
        <w:rPr>
          <w:i w:val="0"/>
          <w:caps w:val="0"/>
          <w:color w:val="000000"/>
          <w:spacing w:val="0"/>
        </w:rPr>
        <w:t>insert_hcep_device_info_101_parttion_trigger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条件：insert(添加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主表名：hcep_device_info_101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类型：parttion_trigger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create trigger insert_hcep_device_info_101_parttion_trigger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before insert on hcep_device_info_101 for each row execute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procedure hcep_device_info_101_insert_trigger();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创建分表索引</w:t>
      </w:r>
    </w:p>
    <w:p>
      <w:pPr>
        <w:pStyle w:val="4"/>
        <w:keepNext w:val="0"/>
        <w:keepLines w:val="0"/>
        <w:widowControl/>
        <w:suppressLineNumbers w:val="0"/>
        <w:ind w:firstLine="482" w:firstLineChars="200"/>
        <w:rPr>
          <w:rFonts w:hint="eastAsia" w:eastAsia="宋体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语法:</w:t>
      </w:r>
    </w:p>
    <w:p>
      <w:pPr>
        <w:pStyle w:val="4"/>
        <w:keepNext w:val="0"/>
        <w:keepLines w:val="0"/>
        <w:widowControl/>
        <w:suppressLineNumbers w:val="0"/>
        <w:ind w:firstLine="480" w:firstLineChars="2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CREATE INDEX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索引名</w:t>
      </w:r>
      <w:r>
        <w:rPr>
          <w:i w:val="0"/>
          <w:caps w:val="0"/>
          <w:color w:val="000000"/>
          <w:spacing w:val="0"/>
        </w:rPr>
        <w:t>" ON 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模式名</w:t>
      </w:r>
      <w:r>
        <w:rPr>
          <w:i w:val="0"/>
          <w:caps w:val="0"/>
          <w:color w:val="000000"/>
          <w:spacing w:val="0"/>
        </w:rPr>
        <w:t>"."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分表名</w:t>
      </w:r>
      <w:r>
        <w:rPr>
          <w:i w:val="0"/>
          <w:caps w:val="0"/>
          <w:color w:val="000000"/>
          <w:spacing w:val="0"/>
        </w:rPr>
        <w:t xml:space="preserve">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USING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索引方式</w:t>
      </w:r>
      <w:r>
        <w:rPr>
          <w:i w:val="0"/>
          <w:caps w:val="0"/>
          <w:color w:val="000000"/>
          <w:spacing w:val="0"/>
        </w:rPr>
        <w:t>("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索引字段</w:t>
      </w:r>
      <w:r>
        <w:rPr>
          <w:i w:val="0"/>
          <w:caps w:val="0"/>
          <w:color w:val="000000"/>
          <w:spacing w:val="0"/>
        </w:rPr>
        <w:t>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索引名：分表名+索引字段+index</w:t>
      </w:r>
    </w:p>
    <w:p>
      <w:pPr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例：</w:t>
      </w:r>
      <w:r>
        <w:rPr>
          <w:i w:val="0"/>
          <w:caps w:val="0"/>
          <w:color w:val="000000"/>
          <w:spacing w:val="0"/>
        </w:rPr>
        <w:t>hcep_device_info_101_2019_07_1_name_index</w:t>
      </w:r>
    </w:p>
    <w:p>
      <w:pPr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分表名：</w:t>
      </w:r>
      <w:r>
        <w:rPr>
          <w:i w:val="0"/>
          <w:caps w:val="0"/>
          <w:color w:val="000000"/>
          <w:spacing w:val="0"/>
        </w:rPr>
        <w:t>hcep_device_info_101_2019_07_1</w:t>
      </w:r>
    </w:p>
    <w:p>
      <w:pPr>
        <w:ind w:left="126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索引字段：name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索引模式：btree</w:t>
      </w: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CREATE INDEX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"hcep_device_info_101_2019_07_1_name_index" ON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"submeter_hcep_device_info_101".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"hcep_device_info_101_2019_07_1"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 xml:space="preserve"> USING btree ("name");</w:t>
      </w: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**分表均需要建立索引</w:t>
      </w: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语句自动生成接口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"http://60.30.137.2:11718/api/postgres/get/submeter/sql"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http://60.30.137.2:11718/api/postgres/get/submeter/sql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提交方式：get</w:t>
      </w:r>
    </w:p>
    <w:p>
      <w:pPr>
        <w:ind w:left="420" w:leftChars="0" w:firstLine="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>说明</w:t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>变量名</w:t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>默认</w:t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  <w:tab/>
        <w:t>取值范围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被分表表名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：table_name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模式归属用户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：user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postgres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开始节点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：start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结束节点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：end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节点字段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：column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created_at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字段类型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：type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varchar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间隔类型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：interval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month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day,month,year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报错信息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：error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created_at out of date_scope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分表索引字段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：index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索引类型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：index_type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btree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  btree,hash,gist,gin,spgist,brin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添加模式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：submetet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创建分表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：create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创建函数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：function</w:t>
      </w:r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创建关联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：relation</w:t>
      </w:r>
      <w:bookmarkStart w:id="1" w:name="_GoBack"/>
      <w:bookmarkEnd w:id="1"/>
    </w:p>
    <w:p>
      <w:p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创建索引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：index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117D"/>
    <w:rsid w:val="0C205DA6"/>
    <w:rsid w:val="156C66DC"/>
    <w:rsid w:val="2A8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DeVoe</cp:lastModifiedBy>
  <dcterms:modified xsi:type="dcterms:W3CDTF">2019-10-24T05:38:47Z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