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304DE" w14:textId="085CDC21" w:rsidR="00F4658E" w:rsidRPr="00CF403C" w:rsidRDefault="0095026E">
      <w:pPr>
        <w:rPr>
          <w:rFonts w:ascii="AdvPS8E9A" w:eastAsia="宋体" w:hAnsi="AdvPS8E9A" w:cs="宋体" w:hint="eastAsia"/>
          <w:kern w:val="0"/>
          <w:sz w:val="20"/>
          <w:szCs w:val="20"/>
        </w:rPr>
      </w:pPr>
      <w:r w:rsidRPr="00CF403C">
        <w:rPr>
          <w:rFonts w:ascii="AdvPS8E9A" w:eastAsia="宋体" w:hAnsi="AdvPS8E9A" w:cs="宋体"/>
          <w:kern w:val="0"/>
          <w:sz w:val="20"/>
          <w:szCs w:val="20"/>
        </w:rPr>
        <w:t>Human action recognition based on low- and high-level data from wearable inertial sensors</w:t>
      </w:r>
    </w:p>
    <w:p w14:paraId="6D759A3A" w14:textId="53AAA4C5" w:rsidR="0095026E" w:rsidRPr="00CF403C" w:rsidRDefault="0095026E">
      <w:pPr>
        <w:rPr>
          <w:rFonts w:ascii="AdvPS8E9A" w:eastAsia="宋体" w:hAnsi="AdvPS8E9A" w:cs="宋体" w:hint="eastAsia"/>
          <w:kern w:val="0"/>
          <w:sz w:val="20"/>
          <w:szCs w:val="20"/>
        </w:rPr>
      </w:pPr>
    </w:p>
    <w:p w14:paraId="02E96462" w14:textId="77777777" w:rsidR="005C5D00" w:rsidRPr="005C5D00" w:rsidRDefault="005C5D00" w:rsidP="005C5D00">
      <w:pPr>
        <w:rPr>
          <w:rFonts w:ascii="AdvPS8E9A" w:eastAsia="宋体" w:hAnsi="AdvPS8E9A" w:cs="宋体"/>
          <w:kern w:val="0"/>
          <w:sz w:val="20"/>
          <w:szCs w:val="20"/>
        </w:rPr>
      </w:pPr>
      <w:r w:rsidRPr="005C5D00">
        <w:rPr>
          <w:rFonts w:ascii="AdvPS8E9A" w:eastAsia="宋体" w:hAnsi="AdvPS8E9A" w:cs="宋体"/>
          <w:kern w:val="0"/>
          <w:sz w:val="20"/>
          <w:szCs w:val="20"/>
        </w:rPr>
        <w:t>高度准确的专用系统，动态系统或无线传感器网络所支持的人体动作识别在医疗保健或健康监控领域具有巨大的潜力。最近，进行了多次研究主要集中在其原始传感器数据来构建分类模型的使用可穿戴式惯性传感器，动作识别，并在其中的几个高层获得的表示这是直接关系到</w:t>
      </w:r>
      <w:proofErr w:type="spellStart"/>
      <w:r w:rsidRPr="005C5D00">
        <w:rPr>
          <w:rFonts w:ascii="AdvPS8E9A" w:eastAsia="宋体" w:hAnsi="AdvPS8E9A" w:cs="宋体"/>
          <w:kern w:val="0"/>
          <w:sz w:val="20"/>
          <w:szCs w:val="20"/>
        </w:rPr>
        <w:t>anatomi</w:t>
      </w:r>
      <w:proofErr w:type="spellEnd"/>
      <w:r w:rsidRPr="005C5D00">
        <w:rPr>
          <w:rFonts w:ascii="AdvPS8E9A" w:eastAsia="宋体" w:hAnsi="AdvPS8E9A" w:cs="宋体"/>
          <w:kern w:val="0"/>
          <w:sz w:val="20"/>
          <w:szCs w:val="20"/>
        </w:rPr>
        <w:t xml:space="preserve"> - </w:t>
      </w:r>
      <w:r w:rsidRPr="005C5D00">
        <w:rPr>
          <w:rFonts w:ascii="AdvPS8E9A" w:eastAsia="宋体" w:hAnsi="AdvPS8E9A" w:cs="宋体"/>
          <w:kern w:val="0"/>
          <w:sz w:val="20"/>
          <w:szCs w:val="20"/>
        </w:rPr>
        <w:t>卡尔特征人体</w:t>
      </w:r>
      <w:r w:rsidRPr="005C5D00">
        <w:rPr>
          <w:rFonts w:ascii="AdvPS8E9A" w:eastAsia="宋体" w:hAnsi="AdvPS8E9A" w:cs="宋体"/>
          <w:kern w:val="0"/>
          <w:sz w:val="20"/>
          <w:szCs w:val="20"/>
        </w:rPr>
        <w:t xml:space="preserve"> </w:t>
      </w:r>
      <w:r w:rsidRPr="005C5D00">
        <w:rPr>
          <w:rFonts w:ascii="AdvPS8E9A" w:eastAsia="宋体" w:hAnsi="AdvPS8E9A" w:cs="宋体"/>
          <w:kern w:val="0"/>
          <w:sz w:val="20"/>
          <w:szCs w:val="20"/>
        </w:rPr>
        <w:t>该研究主要集中在一组的日常活动，如分类</w:t>
      </w:r>
      <w:r w:rsidRPr="005C5D00">
        <w:rPr>
          <w:rFonts w:ascii="AdvPS8E9A" w:eastAsia="宋体" w:hAnsi="AdvPS8E9A" w:cs="宋体"/>
          <w:kern w:val="0"/>
          <w:sz w:val="20"/>
          <w:szCs w:val="20"/>
        </w:rPr>
        <w:t xml:space="preserve">FUNC - </w:t>
      </w:r>
      <w:r w:rsidRPr="005C5D00">
        <w:rPr>
          <w:rFonts w:ascii="AdvPS8E9A" w:eastAsia="宋体" w:hAnsi="AdvPS8E9A" w:cs="宋体"/>
          <w:kern w:val="0"/>
          <w:sz w:val="20"/>
          <w:szCs w:val="20"/>
        </w:rPr>
        <w:t>周志武测试对象在自然条件下在家中进行的活动和日常的工具性活动（例如准备饭菜）。使用来自放置在五个测试对象身上的五个可穿戴惯性传感器的信息来估计上下肢的关节角度。从定向信号（高级数据）中提取与人体肢体运动相关的一组特征，并从加速度原始信号（低级数据）中提取另一组特征，并且将两者都用于使用四个推理算法构建分类器。在这项工作中建议的功能是运动的数量和连续运动的平均持续时间。分类器能够使用原始数据成功地对一组操作进行分类，原始数据中高级数据的比例最高可达</w:t>
      </w:r>
      <w:r w:rsidRPr="005C5D00">
        <w:rPr>
          <w:rFonts w:ascii="AdvPS8E9A" w:eastAsia="宋体" w:hAnsi="AdvPS8E9A" w:cs="宋体"/>
          <w:kern w:val="0"/>
          <w:sz w:val="20"/>
          <w:szCs w:val="20"/>
        </w:rPr>
        <w:t>77.8</w:t>
      </w:r>
      <w:r w:rsidRPr="005C5D00">
        <w:rPr>
          <w:rFonts w:ascii="AdvPS8E9A" w:eastAsia="宋体" w:hAnsi="AdvPS8E9A" w:cs="宋体"/>
          <w:kern w:val="0"/>
          <w:sz w:val="20"/>
          <w:szCs w:val="20"/>
        </w:rPr>
        <w:t>％和</w:t>
      </w:r>
      <w:r w:rsidRPr="005C5D00">
        <w:rPr>
          <w:rFonts w:ascii="AdvPS8E9A" w:eastAsia="宋体" w:hAnsi="AdvPS8E9A" w:cs="宋体"/>
          <w:kern w:val="0"/>
          <w:sz w:val="20"/>
          <w:szCs w:val="20"/>
        </w:rPr>
        <w:t>93.3</w:t>
      </w:r>
      <w:r w:rsidRPr="005C5D00">
        <w:rPr>
          <w:rFonts w:ascii="AdvPS8E9A" w:eastAsia="宋体" w:hAnsi="AdvPS8E9A" w:cs="宋体"/>
          <w:kern w:val="0"/>
          <w:sz w:val="20"/>
          <w:szCs w:val="20"/>
        </w:rPr>
        <w:t>％。这项研究允许比较两个数据级别的使用，以分类使用惯性传感器网络在日常环境中执行的一组动作。</w:t>
      </w:r>
    </w:p>
    <w:p w14:paraId="54800397" w14:textId="700F0803" w:rsidR="0095026E" w:rsidRPr="005C5D00" w:rsidRDefault="0095026E">
      <w:pPr>
        <w:rPr>
          <w:rFonts w:ascii="AdvPS8E9A" w:eastAsia="宋体" w:hAnsi="AdvPS8E9A" w:cs="宋体" w:hint="eastAsia"/>
          <w:kern w:val="0"/>
          <w:sz w:val="20"/>
          <w:szCs w:val="20"/>
        </w:rPr>
      </w:pPr>
    </w:p>
    <w:p w14:paraId="0BB3480A" w14:textId="77DF5F4D" w:rsidR="00066780" w:rsidRPr="00CF403C" w:rsidRDefault="00066780">
      <w:pPr>
        <w:rPr>
          <w:rFonts w:ascii="AdvPS8E9A" w:eastAsia="宋体" w:hAnsi="AdvPS8E9A" w:cs="宋体" w:hint="eastAsia"/>
          <w:kern w:val="0"/>
          <w:sz w:val="20"/>
          <w:szCs w:val="20"/>
        </w:rPr>
      </w:pPr>
    </w:p>
    <w:p w14:paraId="4F580B9A" w14:textId="635F308B" w:rsidR="00066780" w:rsidRPr="00CF403C" w:rsidRDefault="00066780" w:rsidP="00066780">
      <w:pPr>
        <w:widowControl/>
        <w:jc w:val="left"/>
        <w:rPr>
          <w:rFonts w:ascii="AdvPS8E9A" w:eastAsia="宋体" w:hAnsi="AdvPS8E9A" w:cs="宋体" w:hint="eastAsia"/>
          <w:kern w:val="0"/>
          <w:sz w:val="20"/>
          <w:szCs w:val="20"/>
        </w:rPr>
      </w:pPr>
      <w:r w:rsidRPr="00CF403C">
        <w:rPr>
          <w:rFonts w:ascii="AdvPS8E9A" w:eastAsia="宋体" w:hAnsi="AdvPS8E9A" w:cs="宋体" w:hint="eastAsia"/>
          <w:kern w:val="0"/>
          <w:sz w:val="20"/>
          <w:szCs w:val="20"/>
        </w:rPr>
        <w:t>0</w:t>
      </w:r>
      <w:r w:rsidRPr="00CF403C">
        <w:rPr>
          <w:rFonts w:ascii="AdvPS8E9A" w:eastAsia="宋体" w:hAnsi="AdvPS8E9A" w:cs="宋体"/>
          <w:kern w:val="0"/>
          <w:sz w:val="20"/>
          <w:szCs w:val="20"/>
        </w:rPr>
        <w:t>1 Wearable Inertial Sensors for Human Motion Analysis: A review</w:t>
      </w:r>
    </w:p>
    <w:p w14:paraId="156FF739" w14:textId="4A5DAA7A" w:rsidR="00066780" w:rsidRDefault="00066780">
      <w:pPr>
        <w:rPr>
          <w:rFonts w:ascii="AdvPS8E9A" w:eastAsia="宋体" w:hAnsi="AdvPS8E9A" w:cs="宋体"/>
          <w:kern w:val="0"/>
          <w:sz w:val="20"/>
          <w:szCs w:val="20"/>
        </w:rPr>
      </w:pPr>
    </w:p>
    <w:p w14:paraId="72666816" w14:textId="77777777" w:rsidR="0066273F" w:rsidRPr="0066273F" w:rsidRDefault="0066273F" w:rsidP="0066273F">
      <w:pPr>
        <w:rPr>
          <w:rFonts w:ascii="AdvPS8E9A" w:eastAsia="宋体" w:hAnsi="AdvPS8E9A" w:cs="宋体"/>
          <w:kern w:val="0"/>
          <w:sz w:val="20"/>
          <w:szCs w:val="20"/>
        </w:rPr>
      </w:pPr>
      <w:r w:rsidRPr="0066273F">
        <w:rPr>
          <w:rFonts w:ascii="AdvPS8E9A" w:eastAsia="宋体" w:hAnsi="AdvPS8E9A" w:cs="宋体"/>
          <w:kern w:val="0"/>
          <w:sz w:val="20"/>
          <w:szCs w:val="20"/>
        </w:rPr>
        <w:t>本文回顾了有关使用惯性传感器进行人体运动分析的研究文献，目的是找出（</w:t>
      </w:r>
      <w:r w:rsidRPr="0066273F">
        <w:rPr>
          <w:rFonts w:ascii="AdvPS8E9A" w:eastAsia="宋体" w:hAnsi="AdvPS8E9A" w:cs="宋体"/>
          <w:kern w:val="0"/>
          <w:sz w:val="20"/>
          <w:szCs w:val="20"/>
        </w:rPr>
        <w:t>1</w:t>
      </w:r>
      <w:r w:rsidRPr="0066273F">
        <w:rPr>
          <w:rFonts w:ascii="AdvPS8E9A" w:eastAsia="宋体" w:hAnsi="AdvPS8E9A" w:cs="宋体"/>
          <w:kern w:val="0"/>
          <w:sz w:val="20"/>
          <w:szCs w:val="20"/>
        </w:rPr>
        <w:t>）哪些传感器配置用于测量人体运动；（</w:t>
      </w:r>
      <w:r w:rsidRPr="0066273F">
        <w:rPr>
          <w:rFonts w:ascii="AdvPS8E9A" w:eastAsia="宋体" w:hAnsi="AdvPS8E9A" w:cs="宋体"/>
          <w:kern w:val="0"/>
          <w:sz w:val="20"/>
          <w:szCs w:val="20"/>
        </w:rPr>
        <w:t>2</w:t>
      </w:r>
      <w:r w:rsidRPr="0066273F">
        <w:rPr>
          <w:rFonts w:ascii="AdvPS8E9A" w:eastAsia="宋体" w:hAnsi="AdvPS8E9A" w:cs="宋体"/>
          <w:kern w:val="0"/>
          <w:sz w:val="20"/>
          <w:szCs w:val="20"/>
        </w:rPr>
        <w:t>）哪些算法已用于估计段的位置和方向；以及（</w:t>
      </w:r>
      <w:r w:rsidRPr="0066273F">
        <w:rPr>
          <w:rFonts w:ascii="AdvPS8E9A" w:eastAsia="宋体" w:hAnsi="AdvPS8E9A" w:cs="宋体"/>
          <w:kern w:val="0"/>
          <w:sz w:val="20"/>
          <w:szCs w:val="20"/>
        </w:rPr>
        <w:t>3</w:t>
      </w:r>
      <w:r w:rsidRPr="0066273F">
        <w:rPr>
          <w:rFonts w:ascii="AdvPS8E9A" w:eastAsia="宋体" w:hAnsi="AdvPS8E9A" w:cs="宋体"/>
          <w:kern w:val="0"/>
          <w:sz w:val="20"/>
          <w:szCs w:val="20"/>
        </w:rPr>
        <w:t>）如何评估拟议系统的性能，以及（</w:t>
      </w:r>
      <w:r w:rsidRPr="0066273F">
        <w:rPr>
          <w:rFonts w:ascii="AdvPS8E9A" w:eastAsia="宋体" w:hAnsi="AdvPS8E9A" w:cs="宋体"/>
          <w:kern w:val="0"/>
          <w:sz w:val="20"/>
          <w:szCs w:val="20"/>
        </w:rPr>
        <w:t>4</w:t>
      </w:r>
      <w:r w:rsidRPr="0066273F">
        <w:rPr>
          <w:rFonts w:ascii="AdvPS8E9A" w:eastAsia="宋体" w:hAnsi="AdvPS8E9A" w:cs="宋体"/>
          <w:kern w:val="0"/>
          <w:sz w:val="20"/>
          <w:szCs w:val="20"/>
        </w:rPr>
        <w:t>）评估了拟议系统的目标人群是什么。这些问题被用来修订当前的技术水平，并为估计人体运动的系统的发展提出了未来的方向。在八个互联网数据库上进行了文献检索，其中包括医学文献：</w:t>
      </w:r>
      <w:r w:rsidRPr="0066273F">
        <w:rPr>
          <w:rFonts w:ascii="AdvPS8E9A" w:eastAsia="宋体" w:hAnsi="AdvPS8E9A" w:cs="宋体"/>
          <w:kern w:val="0"/>
          <w:sz w:val="20"/>
          <w:szCs w:val="20"/>
        </w:rPr>
        <w:t>PubMed</w:t>
      </w:r>
      <w:r w:rsidRPr="0066273F">
        <w:rPr>
          <w:rFonts w:ascii="AdvPS8E9A" w:eastAsia="宋体" w:hAnsi="AdvPS8E9A" w:cs="宋体"/>
          <w:kern w:val="0"/>
          <w:sz w:val="20"/>
          <w:szCs w:val="20"/>
        </w:rPr>
        <w:t>和</w:t>
      </w:r>
      <w:r w:rsidRPr="0066273F">
        <w:rPr>
          <w:rFonts w:ascii="AdvPS8E9A" w:eastAsia="宋体" w:hAnsi="AdvPS8E9A" w:cs="宋体"/>
          <w:kern w:val="0"/>
          <w:sz w:val="20"/>
          <w:szCs w:val="20"/>
        </w:rPr>
        <w:t>ScienceDirect</w:t>
      </w:r>
      <w:r w:rsidRPr="0066273F">
        <w:rPr>
          <w:rFonts w:ascii="AdvPS8E9A" w:eastAsia="宋体" w:hAnsi="AdvPS8E9A" w:cs="宋体"/>
          <w:kern w:val="0"/>
          <w:sz w:val="20"/>
          <w:szCs w:val="20"/>
        </w:rPr>
        <w:t>；技术文献：</w:t>
      </w:r>
      <w:r w:rsidRPr="0066273F">
        <w:rPr>
          <w:rFonts w:ascii="AdvPS8E9A" w:eastAsia="宋体" w:hAnsi="AdvPS8E9A" w:cs="宋体"/>
          <w:kern w:val="0"/>
          <w:sz w:val="20"/>
          <w:szCs w:val="20"/>
        </w:rPr>
        <w:t>IEEE Xplore</w:t>
      </w:r>
      <w:r w:rsidRPr="0066273F">
        <w:rPr>
          <w:rFonts w:ascii="AdvPS8E9A" w:eastAsia="宋体" w:hAnsi="AdvPS8E9A" w:cs="宋体"/>
          <w:kern w:val="0"/>
          <w:sz w:val="20"/>
          <w:szCs w:val="20"/>
        </w:rPr>
        <w:t>和</w:t>
      </w:r>
      <w:r w:rsidRPr="0066273F">
        <w:rPr>
          <w:rFonts w:ascii="AdvPS8E9A" w:eastAsia="宋体" w:hAnsi="AdvPS8E9A" w:cs="宋体"/>
          <w:kern w:val="0"/>
          <w:sz w:val="20"/>
          <w:szCs w:val="20"/>
        </w:rPr>
        <w:t>ACM</w:t>
      </w:r>
      <w:r w:rsidRPr="0066273F">
        <w:rPr>
          <w:rFonts w:ascii="AdvPS8E9A" w:eastAsia="宋体" w:hAnsi="AdvPS8E9A" w:cs="宋体"/>
          <w:kern w:val="0"/>
          <w:sz w:val="20"/>
          <w:szCs w:val="20"/>
        </w:rPr>
        <w:t>数字图书馆；以及全科学文献：</w:t>
      </w:r>
      <w:r w:rsidRPr="0066273F">
        <w:rPr>
          <w:rFonts w:ascii="AdvPS8E9A" w:eastAsia="宋体" w:hAnsi="AdvPS8E9A" w:cs="宋体"/>
          <w:kern w:val="0"/>
          <w:sz w:val="20"/>
          <w:szCs w:val="20"/>
        </w:rPr>
        <w:t>Scopus</w:t>
      </w:r>
      <w:r w:rsidRPr="0066273F">
        <w:rPr>
          <w:rFonts w:ascii="AdvPS8E9A" w:eastAsia="宋体" w:hAnsi="AdvPS8E9A" w:cs="宋体"/>
          <w:kern w:val="0"/>
          <w:sz w:val="20"/>
          <w:szCs w:val="20"/>
        </w:rPr>
        <w:t>，</w:t>
      </w:r>
      <w:r w:rsidRPr="0066273F">
        <w:rPr>
          <w:rFonts w:ascii="AdvPS8E9A" w:eastAsia="宋体" w:hAnsi="AdvPS8E9A" w:cs="宋体"/>
          <w:kern w:val="0"/>
          <w:sz w:val="20"/>
          <w:szCs w:val="20"/>
        </w:rPr>
        <w:t>Web of Science</w:t>
      </w:r>
      <w:r w:rsidRPr="0066273F">
        <w:rPr>
          <w:rFonts w:ascii="AdvPS8E9A" w:eastAsia="宋体" w:hAnsi="AdvPS8E9A" w:cs="宋体"/>
          <w:kern w:val="0"/>
          <w:sz w:val="20"/>
          <w:szCs w:val="20"/>
        </w:rPr>
        <w:t>，</w:t>
      </w:r>
      <w:r w:rsidRPr="0066273F">
        <w:rPr>
          <w:rFonts w:ascii="AdvPS8E9A" w:eastAsia="宋体" w:hAnsi="AdvPS8E9A" w:cs="宋体"/>
          <w:kern w:val="0"/>
          <w:sz w:val="20"/>
          <w:szCs w:val="20"/>
        </w:rPr>
        <w:t>Taylor and Francis Online</w:t>
      </w:r>
      <w:r w:rsidRPr="0066273F">
        <w:rPr>
          <w:rFonts w:ascii="AdvPS8E9A" w:eastAsia="宋体" w:hAnsi="AdvPS8E9A" w:cs="宋体"/>
          <w:kern w:val="0"/>
          <w:sz w:val="20"/>
          <w:szCs w:val="20"/>
        </w:rPr>
        <w:t>和</w:t>
      </w:r>
      <w:r w:rsidRPr="0066273F">
        <w:rPr>
          <w:rFonts w:ascii="AdvPS8E9A" w:eastAsia="宋体" w:hAnsi="AdvPS8E9A" w:cs="宋体"/>
          <w:kern w:val="0"/>
          <w:sz w:val="20"/>
          <w:szCs w:val="20"/>
        </w:rPr>
        <w:t>Wiley Online Library</w:t>
      </w:r>
      <w:r w:rsidRPr="0066273F">
        <w:rPr>
          <w:rFonts w:ascii="AdvPS8E9A" w:eastAsia="宋体" w:hAnsi="AdvPS8E9A" w:cs="宋体"/>
          <w:kern w:val="0"/>
          <w:sz w:val="20"/>
          <w:szCs w:val="20"/>
        </w:rPr>
        <w:t>。根据纳入</w:t>
      </w:r>
      <w:r w:rsidRPr="0066273F">
        <w:rPr>
          <w:rFonts w:ascii="AdvPS8E9A" w:eastAsia="宋体" w:hAnsi="AdvPS8E9A" w:cs="宋体"/>
          <w:kern w:val="0"/>
          <w:sz w:val="20"/>
          <w:szCs w:val="20"/>
        </w:rPr>
        <w:t>/</w:t>
      </w:r>
      <w:r w:rsidRPr="0066273F">
        <w:rPr>
          <w:rFonts w:ascii="AdvPS8E9A" w:eastAsia="宋体" w:hAnsi="AdvPS8E9A" w:cs="宋体"/>
          <w:kern w:val="0"/>
          <w:sz w:val="20"/>
          <w:szCs w:val="20"/>
        </w:rPr>
        <w:t>排除标准，共审查了</w:t>
      </w:r>
      <w:r w:rsidRPr="0066273F">
        <w:rPr>
          <w:rFonts w:ascii="AdvPS8E9A" w:eastAsia="宋体" w:hAnsi="AdvPS8E9A" w:cs="宋体"/>
          <w:kern w:val="0"/>
          <w:sz w:val="20"/>
          <w:szCs w:val="20"/>
        </w:rPr>
        <w:t>880</w:t>
      </w:r>
      <w:r w:rsidRPr="0066273F">
        <w:rPr>
          <w:rFonts w:ascii="AdvPS8E9A" w:eastAsia="宋体" w:hAnsi="AdvPS8E9A" w:cs="宋体"/>
          <w:kern w:val="0"/>
          <w:sz w:val="20"/>
          <w:szCs w:val="20"/>
        </w:rPr>
        <w:t>项研究。在筛选和全面审查阶段之后，选择了</w:t>
      </w:r>
      <w:r w:rsidRPr="0066273F">
        <w:rPr>
          <w:rFonts w:ascii="AdvPS8E9A" w:eastAsia="宋体" w:hAnsi="AdvPS8E9A" w:cs="宋体"/>
          <w:kern w:val="0"/>
          <w:sz w:val="20"/>
          <w:szCs w:val="20"/>
        </w:rPr>
        <w:t>37</w:t>
      </w:r>
      <w:r w:rsidRPr="0066273F">
        <w:rPr>
          <w:rFonts w:ascii="AdvPS8E9A" w:eastAsia="宋体" w:hAnsi="AdvPS8E9A" w:cs="宋体"/>
          <w:kern w:val="0"/>
          <w:sz w:val="20"/>
          <w:szCs w:val="20"/>
        </w:rPr>
        <w:t>篇论文进行审查分析。根据评论分析，大多数研究集中在计算人体某些关节（例如肘部或膝盖）的方向或位置。只有三部作品可以同时估计上下肢的位置或方向。关于实验的配置，测试对象的平均年龄为</w:t>
      </w:r>
      <w:r w:rsidRPr="0066273F">
        <w:rPr>
          <w:rFonts w:ascii="AdvPS8E9A" w:eastAsia="宋体" w:hAnsi="AdvPS8E9A" w:cs="宋体"/>
          <w:kern w:val="0"/>
          <w:sz w:val="20"/>
          <w:szCs w:val="20"/>
        </w:rPr>
        <w:t>26.2</w:t>
      </w:r>
      <w:r w:rsidRPr="0066273F">
        <w:rPr>
          <w:rFonts w:ascii="AdvPS8E9A" w:eastAsia="宋体" w:hAnsi="AdvPS8E9A" w:cs="宋体"/>
          <w:kern w:val="0"/>
          <w:sz w:val="20"/>
          <w:szCs w:val="20"/>
        </w:rPr>
        <w:t>岁（</w:t>
      </w:r>
      <w:r w:rsidRPr="0066273F">
        <w:rPr>
          <w:rFonts w:ascii="AdvPS8E9A" w:eastAsia="宋体" w:hAnsi="AdvPS8E9A" w:cs="宋体"/>
          <w:kern w:val="0"/>
          <w:sz w:val="20"/>
          <w:szCs w:val="20"/>
        </w:rPr>
        <w:t>±3.7</w:t>
      </w:r>
      <w:r w:rsidRPr="0066273F">
        <w:rPr>
          <w:rFonts w:ascii="AdvPS8E9A" w:eastAsia="宋体" w:hAnsi="AdvPS8E9A" w:cs="宋体"/>
          <w:kern w:val="0"/>
          <w:sz w:val="20"/>
          <w:szCs w:val="20"/>
        </w:rPr>
        <w:t>），这表明以年轻人为主要对象的系统和方法的测试趋势明显。到目前为止，尚未在测试中考虑其他人口群体，例如行动不便的人。人体运动分析与获得人体运动参数的定量评估有关。此评估对于医疗保健应用，神经肌肉损伤的监测和活动识别等至关重要。从专门的原位系统到低成本的可穿戴系统，人们对开发用于实现人体运动分析的技术和方法的兴趣与日俱增。</w:t>
      </w:r>
    </w:p>
    <w:p w14:paraId="0661D6C0" w14:textId="77777777" w:rsidR="0066273F" w:rsidRPr="0066273F" w:rsidRDefault="0066273F">
      <w:pPr>
        <w:rPr>
          <w:rFonts w:ascii="AdvPS8E9A" w:eastAsia="宋体" w:hAnsi="AdvPS8E9A" w:cs="宋体" w:hint="eastAsia"/>
          <w:kern w:val="0"/>
          <w:sz w:val="20"/>
          <w:szCs w:val="20"/>
        </w:rPr>
      </w:pPr>
    </w:p>
    <w:p w14:paraId="62377B3E" w14:textId="057FDEC1" w:rsidR="00066780" w:rsidRPr="00CF403C" w:rsidRDefault="00066780">
      <w:pPr>
        <w:rPr>
          <w:rFonts w:ascii="AdvPS8E9A" w:eastAsia="宋体" w:hAnsi="AdvPS8E9A" w:cs="宋体" w:hint="eastAsia"/>
          <w:kern w:val="0"/>
          <w:sz w:val="20"/>
          <w:szCs w:val="20"/>
        </w:rPr>
      </w:pPr>
    </w:p>
    <w:p w14:paraId="159154CD" w14:textId="6E083268" w:rsidR="00066780" w:rsidRPr="00CF403C" w:rsidRDefault="00066780" w:rsidP="00066780">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02 Energy intelligent buildings based on user activity: A survey</w:t>
      </w:r>
    </w:p>
    <w:p w14:paraId="6474E358" w14:textId="73429B2E" w:rsidR="00066780" w:rsidRPr="00CF403C" w:rsidRDefault="00066780">
      <w:pPr>
        <w:rPr>
          <w:rFonts w:ascii="AdvPS8E9A" w:eastAsia="宋体" w:hAnsi="AdvPS8E9A" w:cs="宋体" w:hint="eastAsia"/>
          <w:kern w:val="0"/>
          <w:sz w:val="20"/>
          <w:szCs w:val="20"/>
        </w:rPr>
      </w:pPr>
    </w:p>
    <w:p w14:paraId="490BE18F" w14:textId="77777777" w:rsidR="00F42A67" w:rsidRPr="00F42A67" w:rsidRDefault="00F42A67" w:rsidP="00F42A67">
      <w:pPr>
        <w:rPr>
          <w:rFonts w:ascii="AdvPS8E9A" w:eastAsia="宋体" w:hAnsi="AdvPS8E9A" w:cs="宋体"/>
          <w:kern w:val="0"/>
          <w:sz w:val="20"/>
          <w:szCs w:val="20"/>
        </w:rPr>
      </w:pPr>
      <w:r w:rsidRPr="00F42A67">
        <w:rPr>
          <w:rFonts w:ascii="AdvPS8E9A" w:eastAsia="宋体" w:hAnsi="AdvPS8E9A" w:cs="宋体"/>
          <w:kern w:val="0"/>
          <w:sz w:val="20"/>
          <w:szCs w:val="20"/>
        </w:rPr>
        <w:t>事实表明，建筑物中的居住者行为会严重影响供暖，制冷和通风需求，照明和设备的能源消耗以及建筑物控制。不了解能源的行为可以使建筑物的设计能源绩效增加三分之一。因此，用户的活动和行为被视为关键要素，并且长期以来一直用于控制各种设备，例如人造光，加热，通风和空调。但是，如何考虑用户活动和行为？什么是最有价值的活动或行为，它们对节能潜力有何影响？为了回答这些问题，我们提供了以节能和用户活动识别为主题的国际知名智能建筑研究成果的新颖调查。我们设计了新的指标来比较现有研究。通过调查，我们确定了最重要的活动和行为，以及它们对三个主要子系统（即</w:t>
      </w:r>
      <w:r w:rsidRPr="00F42A67">
        <w:rPr>
          <w:rFonts w:ascii="AdvPS8E9A" w:eastAsia="宋体" w:hAnsi="AdvPS8E9A" w:cs="宋体"/>
          <w:kern w:val="0"/>
          <w:sz w:val="20"/>
          <w:szCs w:val="20"/>
        </w:rPr>
        <w:t>HVAC</w:t>
      </w:r>
      <w:r w:rsidRPr="00F42A67">
        <w:rPr>
          <w:rFonts w:ascii="AdvPS8E9A" w:eastAsia="宋体" w:hAnsi="AdvPS8E9A" w:cs="宋体"/>
          <w:kern w:val="0"/>
          <w:sz w:val="20"/>
          <w:szCs w:val="20"/>
        </w:rPr>
        <w:t>，轻载和即插即用）的节能潜力的影响。讨论了最有前途和最适当的活动识别技术和方法，从而使我们能够基于用户活动总结能源智能建筑的原理和观点。</w:t>
      </w:r>
    </w:p>
    <w:p w14:paraId="388F32CA" w14:textId="689C4CF7" w:rsidR="00576A44" w:rsidRPr="00F42A67" w:rsidRDefault="00576A44">
      <w:pPr>
        <w:rPr>
          <w:rFonts w:ascii="AdvPS8E9A" w:eastAsia="宋体" w:hAnsi="AdvPS8E9A" w:cs="宋体" w:hint="eastAsia"/>
          <w:kern w:val="0"/>
          <w:sz w:val="20"/>
          <w:szCs w:val="20"/>
        </w:rPr>
      </w:pPr>
    </w:p>
    <w:p w14:paraId="4F419AE9" w14:textId="0CAF7702" w:rsidR="00576A44" w:rsidRPr="00CF403C" w:rsidRDefault="00576A44" w:rsidP="00576A44">
      <w:pPr>
        <w:rPr>
          <w:rFonts w:ascii="AdvPS8E9A" w:eastAsia="宋体" w:hAnsi="AdvPS8E9A" w:cs="宋体" w:hint="eastAsia"/>
          <w:kern w:val="0"/>
          <w:sz w:val="20"/>
          <w:szCs w:val="20"/>
        </w:rPr>
      </w:pPr>
      <w:r w:rsidRPr="00CF403C">
        <w:rPr>
          <w:rFonts w:ascii="AdvPS8E9A" w:eastAsia="宋体" w:hAnsi="AdvPS8E9A" w:cs="宋体" w:hint="eastAsia"/>
          <w:kern w:val="0"/>
          <w:sz w:val="20"/>
          <w:szCs w:val="20"/>
        </w:rPr>
        <w:lastRenderedPageBreak/>
        <w:t>0</w:t>
      </w:r>
      <w:r w:rsidRPr="00CF403C">
        <w:rPr>
          <w:rFonts w:ascii="AdvPS8E9A" w:eastAsia="宋体" w:hAnsi="AdvPS8E9A" w:cs="宋体"/>
          <w:kern w:val="0"/>
          <w:sz w:val="20"/>
          <w:szCs w:val="20"/>
        </w:rPr>
        <w:t>3 High-Level Features for Recognizing Human Actions</w:t>
      </w:r>
      <w:r w:rsidRPr="00CF403C">
        <w:rPr>
          <w:rFonts w:ascii="AdvPS8E9A" w:eastAsia="宋体" w:hAnsi="AdvPS8E9A" w:cs="宋体" w:hint="eastAsia"/>
          <w:kern w:val="0"/>
          <w:sz w:val="20"/>
          <w:szCs w:val="20"/>
        </w:rPr>
        <w:t xml:space="preserve"> </w:t>
      </w:r>
      <w:r w:rsidRPr="00CF403C">
        <w:rPr>
          <w:rFonts w:ascii="AdvPS8E9A" w:eastAsia="宋体" w:hAnsi="AdvPS8E9A" w:cs="宋体"/>
          <w:kern w:val="0"/>
          <w:sz w:val="20"/>
          <w:szCs w:val="20"/>
        </w:rPr>
        <w:t>in Daily Living Environments Using</w:t>
      </w:r>
      <w:r w:rsidRPr="00CF403C">
        <w:rPr>
          <w:rFonts w:ascii="AdvPS8E9A" w:eastAsia="宋体" w:hAnsi="AdvPS8E9A" w:cs="宋体" w:hint="eastAsia"/>
          <w:kern w:val="0"/>
          <w:sz w:val="20"/>
          <w:szCs w:val="20"/>
        </w:rPr>
        <w:t xml:space="preserve"> </w:t>
      </w:r>
      <w:r w:rsidRPr="00CF403C">
        <w:rPr>
          <w:rFonts w:ascii="AdvPS8E9A" w:eastAsia="宋体" w:hAnsi="AdvPS8E9A" w:cs="宋体"/>
          <w:kern w:val="0"/>
          <w:sz w:val="20"/>
          <w:szCs w:val="20"/>
        </w:rPr>
        <w:t>Wearable Sensors</w:t>
      </w:r>
    </w:p>
    <w:p w14:paraId="42752DCA" w14:textId="246A82B7" w:rsidR="00576A44" w:rsidRPr="00CF403C" w:rsidRDefault="00576A44" w:rsidP="00576A44">
      <w:pPr>
        <w:rPr>
          <w:rFonts w:ascii="AdvPS8E9A" w:eastAsia="宋体" w:hAnsi="AdvPS8E9A" w:cs="宋体" w:hint="eastAsia"/>
          <w:kern w:val="0"/>
          <w:sz w:val="20"/>
          <w:szCs w:val="20"/>
        </w:rPr>
      </w:pPr>
    </w:p>
    <w:p w14:paraId="335F5F38" w14:textId="77777777" w:rsidR="0097416A" w:rsidRPr="0097416A" w:rsidRDefault="0097416A" w:rsidP="0097416A">
      <w:pPr>
        <w:rPr>
          <w:rFonts w:ascii="AdvPS8E9A" w:eastAsia="宋体" w:hAnsi="AdvPS8E9A" w:cs="宋体"/>
          <w:kern w:val="0"/>
          <w:sz w:val="20"/>
          <w:szCs w:val="20"/>
        </w:rPr>
      </w:pPr>
      <w:r w:rsidRPr="0097416A">
        <w:rPr>
          <w:rFonts w:ascii="AdvPS8E9A" w:eastAsia="宋体" w:hAnsi="AdvPS8E9A" w:cs="宋体"/>
          <w:kern w:val="0"/>
          <w:sz w:val="20"/>
          <w:szCs w:val="20"/>
        </w:rPr>
        <w:t>动作识别对于各种应用（例如环境智能，智能设备和医疗保健）很重要。在日常生活环境中，主要使用可穿戴式传感器自动识别人类行为，仍然是普及计算领域的一个开放研究问题。这项研究着重于提取与人类运动有关的一组特征，特别是上下肢的运动，以便利用关节定向的时间序列来识别日常生活环境中的行为。五名测试对象在家中进行了十项动作：做饭，做家务，进餐，梳理，口腔护理，上楼梯，下楼梯，坐着，站立和行走。右上肢和左下肢的关节角度是使用来自五个可穿戴惯性传感器的信息估算的，这些传感器安装在背部，右上臂，右前臂，左大腿和左腿上。集合特征用于通过三种推理算法来构建分类器：朴素贝叶斯，</w:t>
      </w:r>
      <w:r w:rsidRPr="0097416A">
        <w:rPr>
          <w:rFonts w:ascii="AdvPS8E9A" w:eastAsia="宋体" w:hAnsi="AdvPS8E9A" w:cs="宋体"/>
          <w:kern w:val="0"/>
          <w:sz w:val="20"/>
          <w:szCs w:val="20"/>
        </w:rPr>
        <w:t>K</w:t>
      </w:r>
      <w:r w:rsidRPr="0097416A">
        <w:rPr>
          <w:rFonts w:ascii="AdvPS8E9A" w:eastAsia="宋体" w:hAnsi="AdvPS8E9A" w:cs="宋体"/>
          <w:kern w:val="0"/>
          <w:sz w:val="20"/>
          <w:szCs w:val="20"/>
        </w:rPr>
        <w:t>最近邻和</w:t>
      </w:r>
      <w:r w:rsidRPr="0097416A">
        <w:rPr>
          <w:rFonts w:ascii="AdvPS8E9A" w:eastAsia="宋体" w:hAnsi="AdvPS8E9A" w:cs="宋体"/>
          <w:kern w:val="0"/>
          <w:sz w:val="20"/>
          <w:szCs w:val="20"/>
        </w:rPr>
        <w:t>AdaBoost</w:t>
      </w:r>
      <w:r w:rsidRPr="0097416A">
        <w:rPr>
          <w:rFonts w:ascii="AdvPS8E9A" w:eastAsia="宋体" w:hAnsi="AdvPS8E9A" w:cs="宋体"/>
          <w:kern w:val="0"/>
          <w:sz w:val="20"/>
          <w:szCs w:val="20"/>
        </w:rPr>
        <w:t>。使用建议的特征集对三个分类器的十个动作进行分类的</w:t>
      </w:r>
      <w:r w:rsidRPr="0097416A">
        <w:rPr>
          <w:rFonts w:ascii="AdvPS8E9A" w:eastAsia="宋体" w:hAnsi="AdvPS8E9A" w:cs="宋体"/>
          <w:kern w:val="0"/>
          <w:sz w:val="20"/>
          <w:szCs w:val="20"/>
        </w:rPr>
        <w:t>F</w:t>
      </w:r>
      <w:r w:rsidRPr="0097416A">
        <w:rPr>
          <w:rFonts w:ascii="AdvPS8E9A" w:eastAsia="宋体" w:hAnsi="AdvPS8E9A" w:cs="宋体"/>
          <w:kern w:val="0"/>
          <w:sz w:val="20"/>
          <w:szCs w:val="20"/>
        </w:rPr>
        <w:t>值平均值为</w:t>
      </w:r>
      <w:r w:rsidRPr="0097416A">
        <w:rPr>
          <w:rFonts w:ascii="AdvPS8E9A" w:eastAsia="宋体" w:hAnsi="AdvPS8E9A" w:cs="宋体"/>
          <w:kern w:val="0"/>
          <w:sz w:val="20"/>
          <w:szCs w:val="20"/>
        </w:rPr>
        <w:t>0.806</w:t>
      </w:r>
      <w:r w:rsidRPr="0097416A">
        <w:rPr>
          <w:rFonts w:ascii="AdvPS8E9A" w:eastAsia="宋体" w:hAnsi="AdvPS8E9A" w:cs="宋体"/>
          <w:kern w:val="0"/>
          <w:sz w:val="20"/>
          <w:szCs w:val="20"/>
        </w:rPr>
        <w:t>（</w:t>
      </w:r>
      <w:r w:rsidRPr="0097416A">
        <w:rPr>
          <w:rFonts w:ascii="AdvPS8E9A" w:eastAsia="宋体" w:hAnsi="AdvPS8E9A" w:cs="宋体"/>
          <w:kern w:val="0"/>
          <w:sz w:val="20"/>
          <w:szCs w:val="20"/>
        </w:rPr>
        <w:t>σ= 0.163</w:t>
      </w:r>
      <w:r w:rsidRPr="0097416A">
        <w:rPr>
          <w:rFonts w:ascii="AdvPS8E9A" w:eastAsia="宋体" w:hAnsi="AdvPS8E9A" w:cs="宋体"/>
          <w:kern w:val="0"/>
          <w:sz w:val="20"/>
          <w:szCs w:val="20"/>
        </w:rPr>
        <w:t>）。</w:t>
      </w:r>
    </w:p>
    <w:p w14:paraId="25256246" w14:textId="300F23F8" w:rsidR="00576A44" w:rsidRPr="0097416A" w:rsidRDefault="00576A44" w:rsidP="00576A44">
      <w:pPr>
        <w:rPr>
          <w:rFonts w:ascii="AdvPS8E9A" w:eastAsia="宋体" w:hAnsi="AdvPS8E9A" w:cs="宋体" w:hint="eastAsia"/>
          <w:kern w:val="0"/>
          <w:sz w:val="20"/>
          <w:szCs w:val="20"/>
        </w:rPr>
      </w:pPr>
    </w:p>
    <w:p w14:paraId="4FE3B324" w14:textId="6D5C41F2" w:rsidR="00576A44" w:rsidRPr="00CF403C" w:rsidRDefault="00576A44" w:rsidP="00576A44">
      <w:pPr>
        <w:rPr>
          <w:rFonts w:ascii="AdvPS8E9A" w:eastAsia="宋体" w:hAnsi="AdvPS8E9A" w:cs="宋体" w:hint="eastAsia"/>
          <w:kern w:val="0"/>
          <w:sz w:val="20"/>
          <w:szCs w:val="20"/>
        </w:rPr>
      </w:pPr>
    </w:p>
    <w:p w14:paraId="2C439515" w14:textId="77777777" w:rsidR="00A415FB" w:rsidRPr="00CF403C" w:rsidRDefault="00A415FB" w:rsidP="00A415FB">
      <w:pPr>
        <w:widowControl/>
        <w:jc w:val="left"/>
        <w:rPr>
          <w:rFonts w:ascii="AdvPS8E9A" w:eastAsia="宋体" w:hAnsi="AdvPS8E9A" w:cs="宋体" w:hint="eastAsia"/>
          <w:kern w:val="0"/>
          <w:sz w:val="20"/>
          <w:szCs w:val="20"/>
        </w:rPr>
      </w:pPr>
      <w:r w:rsidRPr="00CF403C">
        <w:rPr>
          <w:rFonts w:ascii="AdvPS8E9A" w:eastAsia="宋体" w:hAnsi="AdvPS8E9A" w:cs="宋体" w:hint="eastAsia"/>
          <w:kern w:val="0"/>
          <w:sz w:val="20"/>
          <w:szCs w:val="20"/>
        </w:rPr>
        <w:t>0</w:t>
      </w:r>
      <w:r w:rsidRPr="00CF403C">
        <w:rPr>
          <w:rFonts w:ascii="AdvPS8E9A" w:eastAsia="宋体" w:hAnsi="AdvPS8E9A" w:cs="宋体"/>
          <w:kern w:val="0"/>
          <w:sz w:val="20"/>
          <w:szCs w:val="20"/>
        </w:rPr>
        <w:t>4 Introduction to the Special Issue on Activity Recognition for Interaction</w:t>
      </w:r>
    </w:p>
    <w:p w14:paraId="075AC0E7" w14:textId="216926CD" w:rsidR="00576A44" w:rsidRPr="00CF403C" w:rsidRDefault="00576A44" w:rsidP="00576A44">
      <w:pPr>
        <w:rPr>
          <w:rFonts w:ascii="AdvPS8E9A" w:eastAsia="宋体" w:hAnsi="AdvPS8E9A" w:cs="宋体" w:hint="eastAsia"/>
          <w:kern w:val="0"/>
          <w:sz w:val="20"/>
          <w:szCs w:val="20"/>
        </w:rPr>
      </w:pPr>
    </w:p>
    <w:p w14:paraId="4B1C2165" w14:textId="77777777" w:rsidR="00CD39FD" w:rsidRPr="00CD39FD" w:rsidRDefault="00CD39FD" w:rsidP="00CD39FD">
      <w:pPr>
        <w:rPr>
          <w:rFonts w:ascii="AdvPS8E9A" w:eastAsia="宋体" w:hAnsi="AdvPS8E9A" w:cs="宋体"/>
          <w:kern w:val="0"/>
          <w:sz w:val="20"/>
          <w:szCs w:val="20"/>
        </w:rPr>
      </w:pPr>
      <w:r w:rsidRPr="00CD39FD">
        <w:rPr>
          <w:rFonts w:ascii="AdvPS8E9A" w:eastAsia="宋体" w:hAnsi="AdvPS8E9A" w:cs="宋体"/>
          <w:kern w:val="0"/>
          <w:sz w:val="20"/>
          <w:szCs w:val="20"/>
        </w:rPr>
        <w:t>本社论介绍介绍了</w:t>
      </w:r>
      <w:r w:rsidRPr="00CD39FD">
        <w:rPr>
          <w:rFonts w:ascii="AdvPS8E9A" w:eastAsia="宋体" w:hAnsi="AdvPS8E9A" w:cs="宋体"/>
          <w:kern w:val="0"/>
          <w:sz w:val="20"/>
          <w:szCs w:val="20"/>
        </w:rPr>
        <w:t>“ ACM</w:t>
      </w:r>
      <w:r w:rsidRPr="00CD39FD">
        <w:rPr>
          <w:rFonts w:ascii="AdvPS8E9A" w:eastAsia="宋体" w:hAnsi="AdvPS8E9A" w:cs="宋体"/>
          <w:kern w:val="0"/>
          <w:sz w:val="20"/>
          <w:szCs w:val="20"/>
        </w:rPr>
        <w:t>交互式智能系统交易</w:t>
      </w:r>
      <w:r w:rsidRPr="00CD39FD">
        <w:rPr>
          <w:rFonts w:ascii="AdvPS8E9A" w:eastAsia="宋体" w:hAnsi="AdvPS8E9A" w:cs="宋体"/>
          <w:kern w:val="0"/>
          <w:sz w:val="20"/>
          <w:szCs w:val="20"/>
        </w:rPr>
        <w:t>”</w:t>
      </w:r>
      <w:r w:rsidRPr="00CD39FD">
        <w:rPr>
          <w:rFonts w:ascii="AdvPS8E9A" w:eastAsia="宋体" w:hAnsi="AdvPS8E9A" w:cs="宋体"/>
          <w:kern w:val="0"/>
          <w:sz w:val="20"/>
          <w:szCs w:val="20"/>
        </w:rPr>
        <w:t>的目的和范围，该期专门针对交互活动进行识别。它解释了为什么活动识别在用户与计算机系统之间的交互循环中变得至关重要，并说明了为该期特刊选择的五篇文章如何反映了这一主题。类别和主题描述符：</w:t>
      </w:r>
      <w:r w:rsidRPr="00CD39FD">
        <w:rPr>
          <w:rFonts w:ascii="AdvPS8E9A" w:eastAsia="宋体" w:hAnsi="AdvPS8E9A" w:cs="宋体"/>
          <w:kern w:val="0"/>
          <w:sz w:val="20"/>
          <w:szCs w:val="20"/>
        </w:rPr>
        <w:t>H.1.2 [</w:t>
      </w:r>
      <w:r w:rsidRPr="00CD39FD">
        <w:rPr>
          <w:rFonts w:ascii="AdvPS8E9A" w:eastAsia="宋体" w:hAnsi="AdvPS8E9A" w:cs="宋体"/>
          <w:kern w:val="0"/>
          <w:sz w:val="20"/>
          <w:szCs w:val="20"/>
        </w:rPr>
        <w:t>信息系统</w:t>
      </w:r>
      <w:r w:rsidRPr="00CD39FD">
        <w:rPr>
          <w:rFonts w:ascii="AdvPS8E9A" w:eastAsia="宋体" w:hAnsi="AdvPS8E9A" w:cs="宋体"/>
          <w:kern w:val="0"/>
          <w:sz w:val="20"/>
          <w:szCs w:val="20"/>
        </w:rPr>
        <w:t>]</w:t>
      </w:r>
      <w:r w:rsidRPr="00CD39FD">
        <w:rPr>
          <w:rFonts w:ascii="AdvPS8E9A" w:eastAsia="宋体" w:hAnsi="AdvPS8E9A" w:cs="宋体"/>
          <w:kern w:val="0"/>
          <w:sz w:val="20"/>
          <w:szCs w:val="20"/>
        </w:rPr>
        <w:t>：用户</w:t>
      </w:r>
      <w:r w:rsidRPr="00CD39FD">
        <w:rPr>
          <w:rFonts w:ascii="AdvPS8E9A" w:eastAsia="宋体" w:hAnsi="AdvPS8E9A" w:cs="宋体"/>
          <w:kern w:val="0"/>
          <w:sz w:val="20"/>
          <w:szCs w:val="20"/>
        </w:rPr>
        <w:t>/</w:t>
      </w:r>
      <w:r w:rsidRPr="00CD39FD">
        <w:rPr>
          <w:rFonts w:ascii="AdvPS8E9A" w:eastAsia="宋体" w:hAnsi="AdvPS8E9A" w:cs="宋体"/>
          <w:kern w:val="0"/>
          <w:sz w:val="20"/>
          <w:szCs w:val="20"/>
        </w:rPr>
        <w:t>机器系统；</w:t>
      </w:r>
      <w:r w:rsidRPr="00CD39FD">
        <w:rPr>
          <w:rFonts w:ascii="AdvPS8E9A" w:eastAsia="宋体" w:hAnsi="AdvPS8E9A" w:cs="宋体"/>
          <w:kern w:val="0"/>
          <w:sz w:val="20"/>
          <w:szCs w:val="20"/>
        </w:rPr>
        <w:t>H.5.2 [</w:t>
      </w:r>
      <w:r w:rsidRPr="00CD39FD">
        <w:rPr>
          <w:rFonts w:ascii="AdvPS8E9A" w:eastAsia="宋体" w:hAnsi="AdvPS8E9A" w:cs="宋体"/>
          <w:kern w:val="0"/>
          <w:sz w:val="20"/>
          <w:szCs w:val="20"/>
        </w:rPr>
        <w:t>信息界面和表示（例如，</w:t>
      </w:r>
      <w:r w:rsidRPr="00CD39FD">
        <w:rPr>
          <w:rFonts w:ascii="AdvPS8E9A" w:eastAsia="宋体" w:hAnsi="AdvPS8E9A" w:cs="宋体"/>
          <w:kern w:val="0"/>
          <w:sz w:val="20"/>
          <w:szCs w:val="20"/>
        </w:rPr>
        <w:t>HCI</w:t>
      </w:r>
      <w:r w:rsidRPr="00CD39FD">
        <w:rPr>
          <w:rFonts w:ascii="AdvPS8E9A" w:eastAsia="宋体" w:hAnsi="AdvPS8E9A" w:cs="宋体"/>
          <w:kern w:val="0"/>
          <w:sz w:val="20"/>
          <w:szCs w:val="20"/>
        </w:rPr>
        <w:t>）</w:t>
      </w:r>
      <w:r w:rsidRPr="00CD39FD">
        <w:rPr>
          <w:rFonts w:ascii="AdvPS8E9A" w:eastAsia="宋体" w:hAnsi="AdvPS8E9A" w:cs="宋体"/>
          <w:kern w:val="0"/>
          <w:sz w:val="20"/>
          <w:szCs w:val="20"/>
        </w:rPr>
        <w:t>]</w:t>
      </w:r>
      <w:r w:rsidRPr="00CD39FD">
        <w:rPr>
          <w:rFonts w:ascii="AdvPS8E9A" w:eastAsia="宋体" w:hAnsi="AdvPS8E9A" w:cs="宋体"/>
          <w:kern w:val="0"/>
          <w:sz w:val="20"/>
          <w:szCs w:val="20"/>
        </w:rPr>
        <w:t>：用户界面；</w:t>
      </w:r>
      <w:r w:rsidRPr="00CD39FD">
        <w:rPr>
          <w:rFonts w:ascii="AdvPS8E9A" w:eastAsia="宋体" w:hAnsi="AdvPS8E9A" w:cs="宋体"/>
          <w:kern w:val="0"/>
          <w:sz w:val="20"/>
          <w:szCs w:val="20"/>
        </w:rPr>
        <w:t>I.2.9 [</w:t>
      </w:r>
      <w:r w:rsidRPr="00CD39FD">
        <w:rPr>
          <w:rFonts w:ascii="AdvPS8E9A" w:eastAsia="宋体" w:hAnsi="AdvPS8E9A" w:cs="宋体"/>
          <w:kern w:val="0"/>
          <w:sz w:val="20"/>
          <w:szCs w:val="20"/>
        </w:rPr>
        <w:t>人工智能</w:t>
      </w:r>
      <w:r w:rsidRPr="00CD39FD">
        <w:rPr>
          <w:rFonts w:ascii="AdvPS8E9A" w:eastAsia="宋体" w:hAnsi="AdvPS8E9A" w:cs="宋体"/>
          <w:kern w:val="0"/>
          <w:sz w:val="20"/>
          <w:szCs w:val="20"/>
        </w:rPr>
        <w:t>]</w:t>
      </w:r>
      <w:r w:rsidRPr="00CD39FD">
        <w:rPr>
          <w:rFonts w:ascii="AdvPS8E9A" w:eastAsia="宋体" w:hAnsi="AdvPS8E9A" w:cs="宋体"/>
          <w:kern w:val="0"/>
          <w:sz w:val="20"/>
          <w:szCs w:val="20"/>
        </w:rPr>
        <w:t>：机器人技术；</w:t>
      </w:r>
      <w:r w:rsidRPr="00CD39FD">
        <w:rPr>
          <w:rFonts w:ascii="AdvPS8E9A" w:eastAsia="宋体" w:hAnsi="AdvPS8E9A" w:cs="宋体"/>
          <w:kern w:val="0"/>
          <w:sz w:val="20"/>
          <w:szCs w:val="20"/>
        </w:rPr>
        <w:t>I.5.0 [</w:t>
      </w:r>
      <w:r w:rsidRPr="00CD39FD">
        <w:rPr>
          <w:rFonts w:ascii="AdvPS8E9A" w:eastAsia="宋体" w:hAnsi="AdvPS8E9A" w:cs="宋体"/>
          <w:kern w:val="0"/>
          <w:sz w:val="20"/>
          <w:szCs w:val="20"/>
        </w:rPr>
        <w:t>模式识别</w:t>
      </w:r>
      <w:r w:rsidRPr="00CD39FD">
        <w:rPr>
          <w:rFonts w:ascii="AdvPS8E9A" w:eastAsia="宋体" w:hAnsi="AdvPS8E9A" w:cs="宋体"/>
          <w:kern w:val="0"/>
          <w:sz w:val="20"/>
          <w:szCs w:val="20"/>
        </w:rPr>
        <w:t>]</w:t>
      </w:r>
      <w:r w:rsidRPr="00CD39FD">
        <w:rPr>
          <w:rFonts w:ascii="AdvPS8E9A" w:eastAsia="宋体" w:hAnsi="AdvPS8E9A" w:cs="宋体"/>
          <w:kern w:val="0"/>
          <w:sz w:val="20"/>
          <w:szCs w:val="20"/>
        </w:rPr>
        <w:t>：常规</w:t>
      </w:r>
    </w:p>
    <w:p w14:paraId="5A0251A0" w14:textId="77DA5F09" w:rsidR="00A415FB" w:rsidRPr="00CD39FD" w:rsidRDefault="00A415FB" w:rsidP="00576A44">
      <w:pPr>
        <w:rPr>
          <w:rFonts w:ascii="AdvPS8E9A" w:eastAsia="宋体" w:hAnsi="AdvPS8E9A" w:cs="宋体" w:hint="eastAsia"/>
          <w:kern w:val="0"/>
          <w:sz w:val="20"/>
          <w:szCs w:val="20"/>
        </w:rPr>
      </w:pPr>
    </w:p>
    <w:p w14:paraId="10381738" w14:textId="77777777" w:rsidR="00A415FB" w:rsidRPr="00CF403C" w:rsidRDefault="00A415FB" w:rsidP="00A415FB">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0</w:t>
      </w:r>
      <w:r w:rsidRPr="00CF403C">
        <w:rPr>
          <w:rFonts w:ascii="AdvPS8E9A" w:hAnsi="AdvPS8E9A"/>
          <w:b w:val="0"/>
          <w:bCs w:val="0"/>
          <w:sz w:val="20"/>
          <w:szCs w:val="20"/>
        </w:rPr>
        <w:t xml:space="preserve">5 </w:t>
      </w:r>
      <w:hyperlink r:id="rId5" w:history="1">
        <w:r w:rsidRPr="00CF403C">
          <w:rPr>
            <w:rFonts w:ascii="AdvPS8E9A" w:hAnsi="AdvPS8E9A"/>
            <w:b w:val="0"/>
            <w:bCs w:val="0"/>
            <w:sz w:val="20"/>
            <w:szCs w:val="20"/>
          </w:rPr>
          <w:t>Comparative study on classifying human activities with miniature inertial and magnetic sensors</w:t>
        </w:r>
      </w:hyperlink>
    </w:p>
    <w:p w14:paraId="0F7CE65E" w14:textId="64808EB7" w:rsidR="00A415FB" w:rsidRPr="00CF403C" w:rsidRDefault="00A415FB" w:rsidP="00576A44">
      <w:pPr>
        <w:rPr>
          <w:rFonts w:ascii="AdvPS8E9A" w:eastAsia="宋体" w:hAnsi="AdvPS8E9A" w:cs="宋体" w:hint="eastAsia"/>
          <w:kern w:val="0"/>
          <w:sz w:val="20"/>
          <w:szCs w:val="20"/>
        </w:rPr>
      </w:pPr>
    </w:p>
    <w:p w14:paraId="640CB60A" w14:textId="77777777" w:rsidR="00660130" w:rsidRPr="00660130" w:rsidRDefault="00660130" w:rsidP="00660130">
      <w:pPr>
        <w:rPr>
          <w:rFonts w:ascii="AdvPS8E9A" w:eastAsia="宋体" w:hAnsi="AdvPS8E9A" w:cs="宋体"/>
          <w:kern w:val="0"/>
          <w:sz w:val="20"/>
          <w:szCs w:val="20"/>
        </w:rPr>
      </w:pPr>
      <w:r w:rsidRPr="00660130">
        <w:rPr>
          <w:rFonts w:ascii="AdvPS8E9A" w:eastAsia="宋体" w:hAnsi="AdvPS8E9A" w:cs="宋体"/>
          <w:kern w:val="0"/>
          <w:sz w:val="20"/>
          <w:szCs w:val="20"/>
        </w:rPr>
        <w:t>本文提供了对使用人体穿戴式微型惯性和磁性传感器执行的对人类活动进行分类的不同技术的比较研究。在本研究中实施和比较的分类技术是：贝叶斯决策（</w:t>
      </w:r>
      <w:r w:rsidRPr="00660130">
        <w:rPr>
          <w:rFonts w:ascii="AdvPS8E9A" w:eastAsia="宋体" w:hAnsi="AdvPS8E9A" w:cs="宋体"/>
          <w:kern w:val="0"/>
          <w:sz w:val="20"/>
          <w:szCs w:val="20"/>
        </w:rPr>
        <w:t>BDM</w:t>
      </w:r>
      <w:r w:rsidRPr="00660130">
        <w:rPr>
          <w:rFonts w:ascii="AdvPS8E9A" w:eastAsia="宋体" w:hAnsi="AdvPS8E9A" w:cs="宋体"/>
          <w:kern w:val="0"/>
          <w:sz w:val="20"/>
          <w:szCs w:val="20"/>
        </w:rPr>
        <w:t>），基于规则的算法（</w:t>
      </w:r>
      <w:r w:rsidRPr="00660130">
        <w:rPr>
          <w:rFonts w:ascii="AdvPS8E9A" w:eastAsia="宋体" w:hAnsi="AdvPS8E9A" w:cs="宋体"/>
          <w:kern w:val="0"/>
          <w:sz w:val="20"/>
          <w:szCs w:val="20"/>
        </w:rPr>
        <w:t>RBA</w:t>
      </w:r>
      <w:r w:rsidRPr="00660130">
        <w:rPr>
          <w:rFonts w:ascii="AdvPS8E9A" w:eastAsia="宋体" w:hAnsi="AdvPS8E9A" w:cs="宋体"/>
          <w:kern w:val="0"/>
          <w:sz w:val="20"/>
          <w:szCs w:val="20"/>
        </w:rPr>
        <w:t>）或决策树，最小二乘法（</w:t>
      </w:r>
      <w:r w:rsidRPr="00660130">
        <w:rPr>
          <w:rFonts w:ascii="AdvPS8E9A" w:eastAsia="宋体" w:hAnsi="AdvPS8E9A" w:cs="宋体"/>
          <w:kern w:val="0"/>
          <w:sz w:val="20"/>
          <w:szCs w:val="20"/>
        </w:rPr>
        <w:t>LSM</w:t>
      </w:r>
      <w:r w:rsidRPr="00660130">
        <w:rPr>
          <w:rFonts w:ascii="AdvPS8E9A" w:eastAsia="宋体" w:hAnsi="AdvPS8E9A" w:cs="宋体"/>
          <w:kern w:val="0"/>
          <w:sz w:val="20"/>
          <w:szCs w:val="20"/>
        </w:rPr>
        <w:t>），</w:t>
      </w:r>
      <w:r w:rsidRPr="00660130">
        <w:rPr>
          <w:rFonts w:ascii="AdvPS8E9A" w:eastAsia="宋体" w:hAnsi="AdvPS8E9A" w:cs="宋体"/>
          <w:kern w:val="0"/>
          <w:sz w:val="20"/>
          <w:szCs w:val="20"/>
        </w:rPr>
        <w:t>k</w:t>
      </w:r>
      <w:r w:rsidRPr="00660130">
        <w:rPr>
          <w:rFonts w:ascii="AdvPS8E9A" w:eastAsia="宋体" w:hAnsi="AdvPS8E9A" w:cs="宋体"/>
          <w:kern w:val="0"/>
          <w:sz w:val="20"/>
          <w:szCs w:val="20"/>
        </w:rPr>
        <w:t>最近邻算法（</w:t>
      </w:r>
      <w:r w:rsidRPr="00660130">
        <w:rPr>
          <w:rFonts w:ascii="AdvPS8E9A" w:eastAsia="宋体" w:hAnsi="AdvPS8E9A" w:cs="宋体"/>
          <w:kern w:val="0"/>
          <w:sz w:val="20"/>
          <w:szCs w:val="20"/>
        </w:rPr>
        <w:t>k-NN</w:t>
      </w:r>
      <w:r w:rsidRPr="00660130">
        <w:rPr>
          <w:rFonts w:ascii="AdvPS8E9A" w:eastAsia="宋体" w:hAnsi="AdvPS8E9A" w:cs="宋体"/>
          <w:kern w:val="0"/>
          <w:sz w:val="20"/>
          <w:szCs w:val="20"/>
        </w:rPr>
        <w:t>）</w:t>
      </w:r>
      <w:r w:rsidRPr="00660130">
        <w:rPr>
          <w:rFonts w:ascii="AdvPS8E9A" w:eastAsia="宋体" w:hAnsi="AdvPS8E9A" w:cs="宋体"/>
          <w:kern w:val="0"/>
          <w:sz w:val="20"/>
          <w:szCs w:val="20"/>
        </w:rPr>
        <w:t xml:space="preserve"> </w:t>
      </w:r>
      <w:r w:rsidRPr="00660130">
        <w:rPr>
          <w:rFonts w:ascii="AdvPS8E9A" w:eastAsia="宋体" w:hAnsi="AdvPS8E9A" w:cs="宋体"/>
          <w:kern w:val="0"/>
          <w:sz w:val="20"/>
          <w:szCs w:val="20"/>
        </w:rPr>
        <w:t>，动态时间规整（</w:t>
      </w:r>
      <w:r w:rsidRPr="00660130">
        <w:rPr>
          <w:rFonts w:ascii="AdvPS8E9A" w:eastAsia="宋体" w:hAnsi="AdvPS8E9A" w:cs="宋体"/>
          <w:kern w:val="0"/>
          <w:sz w:val="20"/>
          <w:szCs w:val="20"/>
        </w:rPr>
        <w:t>DTW</w:t>
      </w:r>
      <w:r w:rsidRPr="00660130">
        <w:rPr>
          <w:rFonts w:ascii="AdvPS8E9A" w:eastAsia="宋体" w:hAnsi="AdvPS8E9A" w:cs="宋体"/>
          <w:kern w:val="0"/>
          <w:sz w:val="20"/>
          <w:szCs w:val="20"/>
        </w:rPr>
        <w:t>），支持向量机（</w:t>
      </w:r>
      <w:r w:rsidRPr="00660130">
        <w:rPr>
          <w:rFonts w:ascii="AdvPS8E9A" w:eastAsia="宋体" w:hAnsi="AdvPS8E9A" w:cs="宋体"/>
          <w:kern w:val="0"/>
          <w:sz w:val="20"/>
          <w:szCs w:val="20"/>
        </w:rPr>
        <w:t>SVM</w:t>
      </w:r>
      <w:r w:rsidRPr="00660130">
        <w:rPr>
          <w:rFonts w:ascii="AdvPS8E9A" w:eastAsia="宋体" w:hAnsi="AdvPS8E9A" w:cs="宋体"/>
          <w:kern w:val="0"/>
          <w:sz w:val="20"/>
          <w:szCs w:val="20"/>
        </w:rPr>
        <w:t>）和人工神经网络（</w:t>
      </w:r>
      <w:r w:rsidRPr="00660130">
        <w:rPr>
          <w:rFonts w:ascii="AdvPS8E9A" w:eastAsia="宋体" w:hAnsi="AdvPS8E9A" w:cs="宋体"/>
          <w:kern w:val="0"/>
          <w:sz w:val="20"/>
          <w:szCs w:val="20"/>
        </w:rPr>
        <w:t>ANN</w:t>
      </w:r>
      <w:r w:rsidRPr="00660130">
        <w:rPr>
          <w:rFonts w:ascii="AdvPS8E9A" w:eastAsia="宋体" w:hAnsi="AdvPS8E9A" w:cs="宋体"/>
          <w:kern w:val="0"/>
          <w:sz w:val="20"/>
          <w:szCs w:val="20"/>
        </w:rPr>
        <w:t>）。人类活动通过佩戴在胸部，手臂和腿上的五个传感器单元进行分类。每个传感器单元包括三轴陀螺仪，三轴加速度计和三轴磁力计。在分类过程中会使用主成分分析（</w:t>
      </w:r>
      <w:r w:rsidRPr="00660130">
        <w:rPr>
          <w:rFonts w:ascii="AdvPS8E9A" w:eastAsia="宋体" w:hAnsi="AdvPS8E9A" w:cs="宋体"/>
          <w:kern w:val="0"/>
          <w:sz w:val="20"/>
          <w:szCs w:val="20"/>
        </w:rPr>
        <w:t>PCA</w:t>
      </w:r>
      <w:r w:rsidRPr="00660130">
        <w:rPr>
          <w:rFonts w:ascii="AdvPS8E9A" w:eastAsia="宋体" w:hAnsi="AdvPS8E9A" w:cs="宋体"/>
          <w:kern w:val="0"/>
          <w:sz w:val="20"/>
          <w:szCs w:val="20"/>
        </w:rPr>
        <w:t>）从原始传感器数据中提取的特征集。根据分类技术的正确区分率，混淆矩阵和计算成本，以及它们的预处理，训练和存储要求，对分类技术进行了性能比较。采用三种不同的交叉验证技术来验证分类器。结果表明，总体而言，</w:t>
      </w:r>
      <w:r w:rsidRPr="00660130">
        <w:rPr>
          <w:rFonts w:ascii="AdvPS8E9A" w:eastAsia="宋体" w:hAnsi="AdvPS8E9A" w:cs="宋体"/>
          <w:kern w:val="0"/>
          <w:sz w:val="20"/>
          <w:szCs w:val="20"/>
        </w:rPr>
        <w:t>BDM</w:t>
      </w:r>
      <w:r w:rsidRPr="00660130">
        <w:rPr>
          <w:rFonts w:ascii="AdvPS8E9A" w:eastAsia="宋体" w:hAnsi="AdvPS8E9A" w:cs="宋体"/>
          <w:kern w:val="0"/>
          <w:sz w:val="20"/>
          <w:szCs w:val="20"/>
        </w:rPr>
        <w:t>以相对较小的计算成本实现了最高的正确分类率。</w:t>
      </w:r>
    </w:p>
    <w:p w14:paraId="32EFDE45" w14:textId="65788806" w:rsidR="00A415FB" w:rsidRPr="00660130" w:rsidRDefault="00A415FB" w:rsidP="00576A44">
      <w:pPr>
        <w:rPr>
          <w:rFonts w:ascii="AdvPS8E9A" w:eastAsia="宋体" w:hAnsi="AdvPS8E9A" w:cs="宋体" w:hint="eastAsia"/>
          <w:kern w:val="0"/>
          <w:sz w:val="20"/>
          <w:szCs w:val="20"/>
        </w:rPr>
      </w:pPr>
    </w:p>
    <w:p w14:paraId="5C072AF1" w14:textId="1A073472" w:rsidR="00A415FB" w:rsidRPr="00CF403C" w:rsidRDefault="00A415FB" w:rsidP="00576A44">
      <w:pPr>
        <w:rPr>
          <w:rFonts w:ascii="AdvPS8E9A" w:eastAsia="宋体" w:hAnsi="AdvPS8E9A" w:cs="宋体" w:hint="eastAsia"/>
          <w:kern w:val="0"/>
          <w:sz w:val="20"/>
          <w:szCs w:val="20"/>
        </w:rPr>
      </w:pPr>
    </w:p>
    <w:p w14:paraId="2C356C84" w14:textId="77777777" w:rsidR="00A415FB" w:rsidRPr="00CF403C" w:rsidRDefault="00A415FB" w:rsidP="00A415FB">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b w:val="0"/>
          <w:bCs w:val="0"/>
          <w:sz w:val="20"/>
          <w:szCs w:val="20"/>
        </w:rPr>
        <w:t xml:space="preserve">06 </w:t>
      </w:r>
      <w:hyperlink r:id="rId6" w:history="1">
        <w:r w:rsidRPr="00CF403C">
          <w:rPr>
            <w:rFonts w:ascii="AdvPS8E9A" w:hAnsi="AdvPS8E9A"/>
            <w:sz w:val="20"/>
            <w:szCs w:val="20"/>
          </w:rPr>
          <w:t>First in vivo assessment of “Outwalk”: a novel protocol for clinical gait analysis based on inertial and magnetic sensors</w:t>
        </w:r>
      </w:hyperlink>
    </w:p>
    <w:p w14:paraId="2173CB8A" w14:textId="0682DE7A" w:rsidR="00A415FB" w:rsidRPr="00CF403C" w:rsidRDefault="00A415FB" w:rsidP="00A415FB">
      <w:pPr>
        <w:widowControl/>
        <w:jc w:val="left"/>
        <w:rPr>
          <w:rFonts w:ascii="AdvPS8E9A" w:eastAsia="宋体" w:hAnsi="AdvPS8E9A" w:cs="宋体" w:hint="eastAsia"/>
          <w:kern w:val="0"/>
          <w:sz w:val="20"/>
          <w:szCs w:val="20"/>
        </w:rPr>
      </w:pPr>
    </w:p>
    <w:p w14:paraId="50D3A8ED" w14:textId="77777777" w:rsidR="00B374B9" w:rsidRPr="00B374B9" w:rsidRDefault="00B374B9" w:rsidP="00B374B9">
      <w:pPr>
        <w:rPr>
          <w:rFonts w:ascii="AdvPS8E9A" w:eastAsia="宋体" w:hAnsi="AdvPS8E9A" w:cs="宋体"/>
          <w:kern w:val="0"/>
          <w:sz w:val="20"/>
          <w:szCs w:val="20"/>
        </w:rPr>
      </w:pPr>
      <w:r w:rsidRPr="00B374B9">
        <w:rPr>
          <w:rFonts w:ascii="AdvPS8E9A" w:eastAsia="宋体" w:hAnsi="AdvPS8E9A" w:cs="宋体"/>
          <w:kern w:val="0"/>
          <w:sz w:val="20"/>
          <w:szCs w:val="20"/>
        </w:rPr>
        <w:t>最近提出了一种名为</w:t>
      </w:r>
      <w:r w:rsidRPr="00B374B9">
        <w:rPr>
          <w:rFonts w:ascii="AdvPS8E9A" w:eastAsia="宋体" w:hAnsi="AdvPS8E9A" w:cs="宋体"/>
          <w:kern w:val="0"/>
          <w:sz w:val="20"/>
          <w:szCs w:val="20"/>
        </w:rPr>
        <w:t>“</w:t>
      </w:r>
      <w:r w:rsidRPr="00B374B9">
        <w:rPr>
          <w:rFonts w:ascii="AdvPS8E9A" w:eastAsia="宋体" w:hAnsi="AdvPS8E9A" w:cs="宋体"/>
          <w:kern w:val="0"/>
          <w:sz w:val="20"/>
          <w:szCs w:val="20"/>
        </w:rPr>
        <w:t>外行</w:t>
      </w:r>
      <w:r w:rsidRPr="00B374B9">
        <w:rPr>
          <w:rFonts w:ascii="AdvPS8E9A" w:eastAsia="宋体" w:hAnsi="AdvPS8E9A" w:cs="宋体"/>
          <w:kern w:val="0"/>
          <w:sz w:val="20"/>
          <w:szCs w:val="20"/>
        </w:rPr>
        <w:t>”</w:t>
      </w:r>
      <w:r w:rsidRPr="00B374B9">
        <w:rPr>
          <w:rFonts w:ascii="AdvPS8E9A" w:eastAsia="宋体" w:hAnsi="AdvPS8E9A" w:cs="宋体"/>
          <w:kern w:val="0"/>
          <w:sz w:val="20"/>
          <w:szCs w:val="20"/>
        </w:rPr>
        <w:t>的协议，该协议通过惯性和电磁测量系统（</w:t>
      </w:r>
      <w:r w:rsidRPr="00B374B9">
        <w:rPr>
          <w:rFonts w:ascii="AdvPS8E9A" w:eastAsia="宋体" w:hAnsi="AdvPS8E9A" w:cs="宋体"/>
          <w:kern w:val="0"/>
          <w:sz w:val="20"/>
          <w:szCs w:val="20"/>
        </w:rPr>
        <w:t>IMMS</w:t>
      </w:r>
      <w:r w:rsidRPr="00B374B9">
        <w:rPr>
          <w:rFonts w:ascii="AdvPS8E9A" w:eastAsia="宋体" w:hAnsi="AdvPS8E9A" w:cs="宋体"/>
          <w:kern w:val="0"/>
          <w:sz w:val="20"/>
          <w:szCs w:val="20"/>
        </w:rPr>
        <w:t>）在自由生活条件下的步态中测量胸骨和下肢运动学。这项工作旨在针对参考协议（</w:t>
      </w:r>
      <w:r w:rsidRPr="00B374B9">
        <w:rPr>
          <w:rFonts w:ascii="AdvPS8E9A" w:eastAsia="宋体" w:hAnsi="AdvPS8E9A" w:cs="宋体"/>
          <w:kern w:val="0"/>
          <w:sz w:val="20"/>
          <w:szCs w:val="20"/>
        </w:rPr>
        <w:t>CAST</w:t>
      </w:r>
      <w:r w:rsidRPr="00B374B9">
        <w:rPr>
          <w:rFonts w:ascii="AdvPS8E9A" w:eastAsia="宋体" w:hAnsi="AdvPS8E9A" w:cs="宋体"/>
          <w:kern w:val="0"/>
          <w:sz w:val="20"/>
          <w:szCs w:val="20"/>
        </w:rPr>
        <w:t>）和测量系统（光电系统；</w:t>
      </w:r>
      <w:r w:rsidRPr="00B374B9">
        <w:rPr>
          <w:rFonts w:ascii="AdvPS8E9A" w:eastAsia="宋体" w:hAnsi="AdvPS8E9A" w:cs="宋体"/>
          <w:kern w:val="0"/>
          <w:sz w:val="20"/>
          <w:szCs w:val="20"/>
        </w:rPr>
        <w:t xml:space="preserve"> Vicon</w:t>
      </w:r>
      <w:r w:rsidRPr="00B374B9">
        <w:rPr>
          <w:rFonts w:ascii="AdvPS8E9A" w:eastAsia="宋体" w:hAnsi="AdvPS8E9A" w:cs="宋体"/>
          <w:kern w:val="0"/>
          <w:sz w:val="20"/>
          <w:szCs w:val="20"/>
        </w:rPr>
        <w:t>，</w:t>
      </w:r>
      <w:r w:rsidRPr="00B374B9">
        <w:rPr>
          <w:rFonts w:ascii="AdvPS8E9A" w:eastAsia="宋体" w:hAnsi="AdvPS8E9A" w:cs="宋体"/>
          <w:kern w:val="0"/>
          <w:sz w:val="20"/>
          <w:szCs w:val="20"/>
        </w:rPr>
        <w:t>Oxford Metrics Group</w:t>
      </w:r>
      <w:r w:rsidRPr="00B374B9">
        <w:rPr>
          <w:rFonts w:ascii="AdvPS8E9A" w:eastAsia="宋体" w:hAnsi="AdvPS8E9A" w:cs="宋体"/>
          <w:kern w:val="0"/>
          <w:sz w:val="20"/>
          <w:szCs w:val="20"/>
        </w:rPr>
        <w:t>，与特定</w:t>
      </w:r>
      <w:r w:rsidRPr="00B374B9">
        <w:rPr>
          <w:rFonts w:ascii="AdvPS8E9A" w:eastAsia="宋体" w:hAnsi="AdvPS8E9A" w:cs="宋体"/>
          <w:kern w:val="0"/>
          <w:sz w:val="20"/>
          <w:szCs w:val="20"/>
        </w:rPr>
        <w:t>IMMS</w:t>
      </w:r>
      <w:r w:rsidRPr="00B374B9">
        <w:rPr>
          <w:rFonts w:ascii="AdvPS8E9A" w:eastAsia="宋体" w:hAnsi="AdvPS8E9A" w:cs="宋体"/>
          <w:kern w:val="0"/>
          <w:sz w:val="20"/>
          <w:szCs w:val="20"/>
        </w:rPr>
        <w:t>（</w:t>
      </w:r>
      <w:proofErr w:type="spellStart"/>
      <w:r w:rsidRPr="00B374B9">
        <w:rPr>
          <w:rFonts w:ascii="AdvPS8E9A" w:eastAsia="宋体" w:hAnsi="AdvPS8E9A" w:cs="宋体"/>
          <w:kern w:val="0"/>
          <w:sz w:val="20"/>
          <w:szCs w:val="20"/>
        </w:rPr>
        <w:t>Xsens</w:t>
      </w:r>
      <w:proofErr w:type="spellEnd"/>
      <w:r w:rsidRPr="00B374B9">
        <w:rPr>
          <w:rFonts w:ascii="AdvPS8E9A" w:eastAsia="宋体" w:hAnsi="AdvPS8E9A" w:cs="宋体"/>
          <w:kern w:val="0"/>
          <w:sz w:val="20"/>
          <w:szCs w:val="20"/>
        </w:rPr>
        <w:t xml:space="preserve"> Technologies</w:t>
      </w:r>
      <w:r w:rsidRPr="00B374B9">
        <w:rPr>
          <w:rFonts w:ascii="AdvPS8E9A" w:eastAsia="宋体" w:hAnsi="AdvPS8E9A" w:cs="宋体"/>
          <w:kern w:val="0"/>
          <w:sz w:val="20"/>
          <w:szCs w:val="20"/>
        </w:rPr>
        <w:t>，</w:t>
      </w:r>
      <w:r w:rsidRPr="00B374B9">
        <w:rPr>
          <w:rFonts w:ascii="AdvPS8E9A" w:eastAsia="宋体" w:hAnsi="AdvPS8E9A" w:cs="宋体"/>
          <w:kern w:val="0"/>
          <w:sz w:val="20"/>
          <w:szCs w:val="20"/>
        </w:rPr>
        <w:t>NL</w:t>
      </w:r>
      <w:r w:rsidRPr="00B374B9">
        <w:rPr>
          <w:rFonts w:ascii="AdvPS8E9A" w:eastAsia="宋体" w:hAnsi="AdvPS8E9A" w:cs="宋体"/>
          <w:kern w:val="0"/>
          <w:sz w:val="20"/>
          <w:szCs w:val="20"/>
        </w:rPr>
        <w:t>）结合使用）与</w:t>
      </w:r>
      <w:r w:rsidRPr="00B374B9">
        <w:rPr>
          <w:rFonts w:ascii="AdvPS8E9A" w:eastAsia="宋体" w:hAnsi="AdvPS8E9A" w:cs="宋体"/>
          <w:kern w:val="0"/>
          <w:sz w:val="20"/>
          <w:szCs w:val="20"/>
        </w:rPr>
        <w:t>4</w:t>
      </w:r>
      <w:r w:rsidRPr="00B374B9">
        <w:rPr>
          <w:rFonts w:ascii="AdvPS8E9A" w:eastAsia="宋体" w:hAnsi="AdvPS8E9A" w:cs="宋体"/>
          <w:kern w:val="0"/>
          <w:sz w:val="20"/>
          <w:szCs w:val="20"/>
        </w:rPr>
        <w:t>个健康受试者进行</w:t>
      </w:r>
      <w:r w:rsidRPr="00B374B9">
        <w:rPr>
          <w:rFonts w:ascii="AdvPS8E9A" w:eastAsia="宋体" w:hAnsi="AdvPS8E9A" w:cs="宋体"/>
          <w:kern w:val="0"/>
          <w:sz w:val="20"/>
          <w:szCs w:val="20"/>
        </w:rPr>
        <w:t>Outwalk</w:t>
      </w:r>
      <w:r w:rsidRPr="00B374B9">
        <w:rPr>
          <w:rFonts w:ascii="AdvPS8E9A" w:eastAsia="宋体" w:hAnsi="AdvPS8E9A" w:cs="宋体"/>
          <w:kern w:val="0"/>
          <w:sz w:val="20"/>
          <w:szCs w:val="20"/>
        </w:rPr>
        <w:t>验证英国）。为此，我们开发了一种基于</w:t>
      </w:r>
      <w:r w:rsidRPr="00B374B9">
        <w:rPr>
          <w:rFonts w:ascii="AdvPS8E9A" w:eastAsia="宋体" w:hAnsi="AdvPS8E9A" w:cs="宋体"/>
          <w:kern w:val="0"/>
          <w:sz w:val="20"/>
          <w:szCs w:val="20"/>
        </w:rPr>
        <w:t>3</w:t>
      </w:r>
      <w:r w:rsidRPr="00B374B9">
        <w:rPr>
          <w:rFonts w:ascii="AdvPS8E9A" w:eastAsia="宋体" w:hAnsi="AdvPS8E9A" w:cs="宋体"/>
          <w:kern w:val="0"/>
          <w:sz w:val="20"/>
          <w:szCs w:val="20"/>
        </w:rPr>
        <w:t>种测试的原始方法，该方法可以分别进行调查：</w:t>
      </w:r>
      <w:r w:rsidRPr="00B374B9">
        <w:rPr>
          <w:rFonts w:ascii="AdvPS8E9A" w:eastAsia="宋体" w:hAnsi="AdvPS8E9A" w:cs="宋体"/>
          <w:kern w:val="0"/>
          <w:sz w:val="20"/>
          <w:szCs w:val="20"/>
        </w:rPr>
        <w:t>1</w:t>
      </w:r>
      <w:r w:rsidRPr="00B374B9">
        <w:rPr>
          <w:rFonts w:ascii="AdvPS8E9A" w:eastAsia="宋体" w:hAnsi="AdvPS8E9A" w:cs="宋体"/>
          <w:kern w:val="0"/>
          <w:sz w:val="20"/>
          <w:szCs w:val="20"/>
        </w:rPr>
        <w:t>）协议之间差异（</w:t>
      </w:r>
      <w:r w:rsidRPr="00B374B9">
        <w:rPr>
          <w:rFonts w:ascii="AdvPS8E9A" w:eastAsia="宋体" w:hAnsi="AdvPS8E9A" w:cs="宋体"/>
          <w:kern w:val="0"/>
          <w:sz w:val="20"/>
          <w:szCs w:val="20"/>
        </w:rPr>
        <w:t>Outwalk</w:t>
      </w:r>
      <w:r w:rsidRPr="00B374B9">
        <w:rPr>
          <w:rFonts w:ascii="AdvPS8E9A" w:eastAsia="宋体" w:hAnsi="AdvPS8E9A" w:cs="宋体"/>
          <w:kern w:val="0"/>
          <w:sz w:val="20"/>
          <w:szCs w:val="20"/>
        </w:rPr>
        <w:t>与</w:t>
      </w:r>
      <w:r w:rsidRPr="00B374B9">
        <w:rPr>
          <w:rFonts w:ascii="AdvPS8E9A" w:eastAsia="宋体" w:hAnsi="AdvPS8E9A" w:cs="宋体"/>
          <w:kern w:val="0"/>
          <w:sz w:val="20"/>
          <w:szCs w:val="20"/>
        </w:rPr>
        <w:t>CAST</w:t>
      </w:r>
      <w:r w:rsidRPr="00B374B9">
        <w:rPr>
          <w:rFonts w:ascii="AdvPS8E9A" w:eastAsia="宋体" w:hAnsi="AdvPS8E9A" w:cs="宋体"/>
          <w:kern w:val="0"/>
          <w:sz w:val="20"/>
          <w:szCs w:val="20"/>
        </w:rPr>
        <w:t>）对联合运动学的影响，</w:t>
      </w:r>
      <w:r w:rsidRPr="00B374B9">
        <w:rPr>
          <w:rFonts w:ascii="AdvPS8E9A" w:eastAsia="宋体" w:hAnsi="AdvPS8E9A" w:cs="宋体"/>
          <w:kern w:val="0"/>
          <w:sz w:val="20"/>
          <w:szCs w:val="20"/>
        </w:rPr>
        <w:t>2</w:t>
      </w:r>
      <w:r w:rsidRPr="00B374B9">
        <w:rPr>
          <w:rFonts w:ascii="AdvPS8E9A" w:eastAsia="宋体" w:hAnsi="AdvPS8E9A" w:cs="宋体"/>
          <w:kern w:val="0"/>
          <w:sz w:val="20"/>
          <w:szCs w:val="20"/>
        </w:rPr>
        <w:t>）硬件的准确性（</w:t>
      </w:r>
      <w:proofErr w:type="spellStart"/>
      <w:r w:rsidRPr="00B374B9">
        <w:rPr>
          <w:rFonts w:ascii="AdvPS8E9A" w:eastAsia="宋体" w:hAnsi="AdvPS8E9A" w:cs="宋体"/>
          <w:kern w:val="0"/>
          <w:sz w:val="20"/>
          <w:szCs w:val="20"/>
        </w:rPr>
        <w:t>Xsens</w:t>
      </w:r>
      <w:proofErr w:type="spellEnd"/>
      <w:r w:rsidRPr="00B374B9">
        <w:rPr>
          <w:rFonts w:ascii="AdvPS8E9A" w:eastAsia="宋体" w:hAnsi="AdvPS8E9A" w:cs="宋体"/>
          <w:kern w:val="0"/>
          <w:sz w:val="20"/>
          <w:szCs w:val="20"/>
        </w:rPr>
        <w:t xml:space="preserve"> </w:t>
      </w:r>
      <w:r w:rsidRPr="00B374B9">
        <w:rPr>
          <w:rFonts w:ascii="AdvPS8E9A" w:eastAsia="宋体" w:hAnsi="AdvPS8E9A" w:cs="宋体"/>
          <w:kern w:val="0"/>
          <w:sz w:val="20"/>
          <w:szCs w:val="20"/>
        </w:rPr>
        <w:t>与</w:t>
      </w:r>
      <w:r w:rsidRPr="00B374B9">
        <w:rPr>
          <w:rFonts w:ascii="AdvPS8E9A" w:eastAsia="宋体" w:hAnsi="AdvPS8E9A" w:cs="宋体"/>
          <w:kern w:val="0"/>
          <w:sz w:val="20"/>
          <w:szCs w:val="20"/>
        </w:rPr>
        <w:t>Vicon</w:t>
      </w:r>
      <w:r w:rsidRPr="00B374B9">
        <w:rPr>
          <w:rFonts w:ascii="AdvPS8E9A" w:eastAsia="宋体" w:hAnsi="AdvPS8E9A" w:cs="宋体"/>
          <w:kern w:val="0"/>
          <w:sz w:val="20"/>
          <w:szCs w:val="20"/>
        </w:rPr>
        <w:t>），</w:t>
      </w:r>
      <w:r w:rsidRPr="00B374B9">
        <w:rPr>
          <w:rFonts w:ascii="AdvPS8E9A" w:eastAsia="宋体" w:hAnsi="AdvPS8E9A" w:cs="宋体"/>
          <w:kern w:val="0"/>
          <w:sz w:val="20"/>
          <w:szCs w:val="20"/>
        </w:rPr>
        <w:t xml:space="preserve"> 3</w:t>
      </w:r>
      <w:r w:rsidRPr="00B374B9">
        <w:rPr>
          <w:rFonts w:ascii="AdvPS8E9A" w:eastAsia="宋体" w:hAnsi="AdvPS8E9A" w:cs="宋体"/>
          <w:kern w:val="0"/>
          <w:sz w:val="20"/>
          <w:szCs w:val="20"/>
        </w:rPr>
        <w:t>）协议差异和硬件精度的总和（</w:t>
      </w:r>
      <w:r w:rsidRPr="00B374B9">
        <w:rPr>
          <w:rFonts w:ascii="AdvPS8E9A" w:eastAsia="宋体" w:hAnsi="AdvPS8E9A" w:cs="宋体"/>
          <w:kern w:val="0"/>
          <w:sz w:val="20"/>
          <w:szCs w:val="20"/>
        </w:rPr>
        <w:t xml:space="preserve">Outwalk + </w:t>
      </w:r>
      <w:proofErr w:type="spellStart"/>
      <w:r w:rsidRPr="00B374B9">
        <w:rPr>
          <w:rFonts w:ascii="AdvPS8E9A" w:eastAsia="宋体" w:hAnsi="AdvPS8E9A" w:cs="宋体"/>
          <w:kern w:val="0"/>
          <w:sz w:val="20"/>
          <w:szCs w:val="20"/>
        </w:rPr>
        <w:t>Xsens</w:t>
      </w:r>
      <w:proofErr w:type="spellEnd"/>
      <w:r w:rsidRPr="00B374B9">
        <w:rPr>
          <w:rFonts w:ascii="AdvPS8E9A" w:eastAsia="宋体" w:hAnsi="AdvPS8E9A" w:cs="宋体"/>
          <w:kern w:val="0"/>
          <w:sz w:val="20"/>
          <w:szCs w:val="20"/>
        </w:rPr>
        <w:t xml:space="preserve"> </w:t>
      </w:r>
      <w:r w:rsidRPr="00B374B9">
        <w:rPr>
          <w:rFonts w:ascii="AdvPS8E9A" w:eastAsia="宋体" w:hAnsi="AdvPS8E9A" w:cs="宋体"/>
          <w:kern w:val="0"/>
          <w:sz w:val="20"/>
          <w:szCs w:val="20"/>
        </w:rPr>
        <w:t>与</w:t>
      </w:r>
      <w:r w:rsidRPr="00B374B9">
        <w:rPr>
          <w:rFonts w:ascii="AdvPS8E9A" w:eastAsia="宋体" w:hAnsi="AdvPS8E9A" w:cs="宋体"/>
          <w:kern w:val="0"/>
          <w:sz w:val="20"/>
          <w:szCs w:val="20"/>
        </w:rPr>
        <w:t xml:space="preserve">CAST + Vicon </w:t>
      </w:r>
      <w:r w:rsidRPr="00B374B9">
        <w:rPr>
          <w:rFonts w:ascii="AdvPS8E9A" w:eastAsia="宋体" w:hAnsi="AdvPS8E9A" w:cs="宋体"/>
          <w:kern w:val="0"/>
          <w:sz w:val="20"/>
          <w:szCs w:val="20"/>
        </w:rPr>
        <w:t>）。</w:t>
      </w:r>
      <w:r w:rsidRPr="00B374B9">
        <w:rPr>
          <w:rFonts w:ascii="AdvPS8E9A" w:eastAsia="宋体" w:hAnsi="AdvPS8E9A" w:cs="宋体"/>
          <w:kern w:val="0"/>
          <w:sz w:val="20"/>
          <w:szCs w:val="20"/>
        </w:rPr>
        <w:lastRenderedPageBreak/>
        <w:t>为了评估关节角相似度，使用了多重相关系数（</w:t>
      </w:r>
      <w:r w:rsidRPr="00B374B9">
        <w:rPr>
          <w:rFonts w:ascii="AdvPS8E9A" w:eastAsia="宋体" w:hAnsi="AdvPS8E9A" w:cs="宋体"/>
          <w:kern w:val="0"/>
          <w:sz w:val="20"/>
          <w:szCs w:val="20"/>
        </w:rPr>
        <w:t>CMC</w:t>
      </w:r>
      <w:r w:rsidRPr="00B374B9">
        <w:rPr>
          <w:rFonts w:ascii="AdvPS8E9A" w:eastAsia="宋体" w:hAnsi="AdvPS8E9A" w:cs="宋体"/>
          <w:kern w:val="0"/>
          <w:sz w:val="20"/>
          <w:szCs w:val="20"/>
        </w:rPr>
        <w:t>）。对于测试</w:t>
      </w:r>
      <w:r w:rsidRPr="00B374B9">
        <w:rPr>
          <w:rFonts w:ascii="AdvPS8E9A" w:eastAsia="宋体" w:hAnsi="AdvPS8E9A" w:cs="宋体"/>
          <w:kern w:val="0"/>
          <w:sz w:val="20"/>
          <w:szCs w:val="20"/>
        </w:rPr>
        <w:t>3</w:t>
      </w:r>
      <w:r w:rsidRPr="00B374B9">
        <w:rPr>
          <w:rFonts w:ascii="AdvPS8E9A" w:eastAsia="宋体" w:hAnsi="AdvPS8E9A" w:cs="宋体"/>
          <w:kern w:val="0"/>
          <w:sz w:val="20"/>
          <w:szCs w:val="20"/>
        </w:rPr>
        <w:t>，</w:t>
      </w:r>
      <w:r w:rsidRPr="00B374B9">
        <w:rPr>
          <w:rFonts w:ascii="AdvPS8E9A" w:eastAsia="宋体" w:hAnsi="AdvPS8E9A" w:cs="宋体"/>
          <w:kern w:val="0"/>
          <w:sz w:val="20"/>
          <w:szCs w:val="20"/>
        </w:rPr>
        <w:t>CMC</w:t>
      </w:r>
      <w:r w:rsidRPr="00B374B9">
        <w:rPr>
          <w:rFonts w:ascii="AdvPS8E9A" w:eastAsia="宋体" w:hAnsi="AdvPS8E9A" w:cs="宋体"/>
          <w:kern w:val="0"/>
          <w:sz w:val="20"/>
          <w:szCs w:val="20"/>
        </w:rPr>
        <w:t>显示可以互换</w:t>
      </w:r>
      <w:r w:rsidRPr="00B374B9">
        <w:rPr>
          <w:rFonts w:ascii="AdvPS8E9A" w:eastAsia="宋体" w:hAnsi="AdvPS8E9A" w:cs="宋体"/>
          <w:kern w:val="0"/>
          <w:sz w:val="20"/>
          <w:szCs w:val="20"/>
        </w:rPr>
        <w:t xml:space="preserve">Outwalk + </w:t>
      </w:r>
      <w:proofErr w:type="spellStart"/>
      <w:r w:rsidRPr="00B374B9">
        <w:rPr>
          <w:rFonts w:ascii="AdvPS8E9A" w:eastAsia="宋体" w:hAnsi="AdvPS8E9A" w:cs="宋体"/>
          <w:kern w:val="0"/>
          <w:sz w:val="20"/>
          <w:szCs w:val="20"/>
        </w:rPr>
        <w:t>Xsens</w:t>
      </w:r>
      <w:proofErr w:type="spellEnd"/>
      <w:r w:rsidRPr="00B374B9">
        <w:rPr>
          <w:rFonts w:ascii="AdvPS8E9A" w:eastAsia="宋体" w:hAnsi="AdvPS8E9A" w:cs="宋体"/>
          <w:kern w:val="0"/>
          <w:sz w:val="20"/>
          <w:szCs w:val="20"/>
        </w:rPr>
        <w:t xml:space="preserve"> </w:t>
      </w:r>
      <w:r w:rsidRPr="00B374B9">
        <w:rPr>
          <w:rFonts w:ascii="AdvPS8E9A" w:eastAsia="宋体" w:hAnsi="AdvPS8E9A" w:cs="宋体"/>
          <w:kern w:val="0"/>
          <w:sz w:val="20"/>
          <w:szCs w:val="20"/>
        </w:rPr>
        <w:t>和</w:t>
      </w:r>
      <w:r w:rsidRPr="00B374B9">
        <w:rPr>
          <w:rFonts w:ascii="AdvPS8E9A" w:eastAsia="宋体" w:hAnsi="AdvPS8E9A" w:cs="宋体"/>
          <w:kern w:val="0"/>
          <w:sz w:val="20"/>
          <w:szCs w:val="20"/>
        </w:rPr>
        <w:t xml:space="preserve">CAST + Vicon </w:t>
      </w:r>
      <w:r w:rsidRPr="00B374B9">
        <w:rPr>
          <w:rFonts w:ascii="AdvPS8E9A" w:eastAsia="宋体" w:hAnsi="AdvPS8E9A" w:cs="宋体"/>
          <w:kern w:val="0"/>
          <w:sz w:val="20"/>
          <w:szCs w:val="20"/>
        </w:rPr>
        <w:t>运动学，包括髋，膝，踝屈伸和髋关节内收（</w:t>
      </w:r>
      <w:r w:rsidRPr="00B374B9">
        <w:rPr>
          <w:rFonts w:ascii="AdvPS8E9A" w:eastAsia="宋体" w:hAnsi="AdvPS8E9A" w:cs="宋体"/>
          <w:kern w:val="0"/>
          <w:sz w:val="20"/>
          <w:szCs w:val="20"/>
        </w:rPr>
        <w:t>CMC&gt; 0.88</w:t>
      </w:r>
      <w:r w:rsidRPr="00B374B9">
        <w:rPr>
          <w:rFonts w:ascii="AdvPS8E9A" w:eastAsia="宋体" w:hAnsi="AdvPS8E9A" w:cs="宋体"/>
          <w:kern w:val="0"/>
          <w:sz w:val="20"/>
          <w:szCs w:val="20"/>
        </w:rPr>
        <w:t>）的偏移量。其他关节角可以互换偏移排除（</w:t>
      </w:r>
      <w:r w:rsidRPr="00B374B9">
        <w:rPr>
          <w:rFonts w:ascii="AdvPS8E9A" w:eastAsia="宋体" w:hAnsi="AdvPS8E9A" w:cs="宋体"/>
          <w:kern w:val="0"/>
          <w:sz w:val="20"/>
          <w:szCs w:val="20"/>
        </w:rPr>
        <w:t>CMC&gt; 0.85</w:t>
      </w:r>
      <w:r w:rsidRPr="00B374B9">
        <w:rPr>
          <w:rFonts w:ascii="AdvPS8E9A" w:eastAsia="宋体" w:hAnsi="AdvPS8E9A" w:cs="宋体"/>
          <w:kern w:val="0"/>
          <w:sz w:val="20"/>
          <w:szCs w:val="20"/>
        </w:rPr>
        <w:t>）。试验</w:t>
      </w:r>
      <w:r w:rsidRPr="00B374B9">
        <w:rPr>
          <w:rFonts w:ascii="AdvPS8E9A" w:eastAsia="宋体" w:hAnsi="AdvPS8E9A" w:cs="宋体"/>
          <w:kern w:val="0"/>
          <w:sz w:val="20"/>
          <w:szCs w:val="20"/>
        </w:rPr>
        <w:t>1</w:t>
      </w:r>
      <w:r w:rsidRPr="00B374B9">
        <w:rPr>
          <w:rFonts w:ascii="AdvPS8E9A" w:eastAsia="宋体" w:hAnsi="AdvPS8E9A" w:cs="宋体"/>
          <w:kern w:val="0"/>
          <w:sz w:val="20"/>
          <w:szCs w:val="20"/>
        </w:rPr>
        <w:t>和</w:t>
      </w:r>
      <w:r w:rsidRPr="00B374B9">
        <w:rPr>
          <w:rFonts w:ascii="AdvPS8E9A" w:eastAsia="宋体" w:hAnsi="AdvPS8E9A" w:cs="宋体"/>
          <w:kern w:val="0"/>
          <w:sz w:val="20"/>
          <w:szCs w:val="20"/>
        </w:rPr>
        <w:t>2</w:t>
      </w:r>
      <w:r w:rsidRPr="00B374B9">
        <w:rPr>
          <w:rFonts w:ascii="AdvPS8E9A" w:eastAsia="宋体" w:hAnsi="AdvPS8E9A" w:cs="宋体"/>
          <w:kern w:val="0"/>
          <w:sz w:val="20"/>
          <w:szCs w:val="20"/>
        </w:rPr>
        <w:t>还表明，关节角度之间的偏移差异主要是由于规程的差异引起的。硬件和协议在相关性方面的差异；</w:t>
      </w:r>
      <w:proofErr w:type="spellStart"/>
      <w:r w:rsidRPr="00B374B9">
        <w:rPr>
          <w:rFonts w:ascii="AdvPS8E9A" w:eastAsia="宋体" w:hAnsi="AdvPS8E9A" w:cs="宋体"/>
          <w:kern w:val="0"/>
          <w:sz w:val="20"/>
          <w:szCs w:val="20"/>
        </w:rPr>
        <w:t>Xsens</w:t>
      </w:r>
      <w:proofErr w:type="spellEnd"/>
      <w:r w:rsidRPr="00B374B9">
        <w:rPr>
          <w:rFonts w:ascii="AdvPS8E9A" w:eastAsia="宋体" w:hAnsi="AdvPS8E9A" w:cs="宋体"/>
          <w:kern w:val="0"/>
          <w:sz w:val="20"/>
          <w:szCs w:val="20"/>
        </w:rPr>
        <w:t xml:space="preserve"> </w:t>
      </w:r>
      <w:r w:rsidRPr="00B374B9">
        <w:rPr>
          <w:rFonts w:ascii="AdvPS8E9A" w:eastAsia="宋体" w:hAnsi="AdvPS8E9A" w:cs="宋体"/>
          <w:kern w:val="0"/>
          <w:sz w:val="20"/>
          <w:szCs w:val="20"/>
        </w:rPr>
        <w:t>精度导致的运动范围差异。因此，结果支持了对跨界截肢者进行</w:t>
      </w:r>
      <w:r w:rsidRPr="00B374B9">
        <w:rPr>
          <w:rFonts w:ascii="AdvPS8E9A" w:eastAsia="宋体" w:hAnsi="AdvPS8E9A" w:cs="宋体"/>
          <w:kern w:val="0"/>
          <w:sz w:val="20"/>
          <w:szCs w:val="20"/>
        </w:rPr>
        <w:t>Outwalk</w:t>
      </w:r>
      <w:r w:rsidRPr="00B374B9">
        <w:rPr>
          <w:rFonts w:ascii="AdvPS8E9A" w:eastAsia="宋体" w:hAnsi="AdvPS8E9A" w:cs="宋体"/>
          <w:kern w:val="0"/>
          <w:sz w:val="20"/>
          <w:szCs w:val="20"/>
        </w:rPr>
        <w:t>临床试验的开始。</w:t>
      </w:r>
    </w:p>
    <w:p w14:paraId="659DA098" w14:textId="1A846A8F" w:rsidR="00A415FB" w:rsidRPr="00651BEB" w:rsidRDefault="00A415FB" w:rsidP="00A415FB">
      <w:pPr>
        <w:widowControl/>
        <w:jc w:val="left"/>
        <w:rPr>
          <w:rFonts w:ascii="AdvPS8E9A" w:eastAsia="宋体" w:hAnsi="AdvPS8E9A" w:cs="宋体" w:hint="eastAsia"/>
          <w:kern w:val="0"/>
          <w:sz w:val="20"/>
          <w:szCs w:val="20"/>
        </w:rPr>
      </w:pPr>
    </w:p>
    <w:p w14:paraId="2233BDED" w14:textId="77777777" w:rsidR="00355A42" w:rsidRPr="00CF403C" w:rsidRDefault="00355A42" w:rsidP="00355A42">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0</w:t>
      </w:r>
      <w:r w:rsidRPr="00CF403C">
        <w:rPr>
          <w:rFonts w:ascii="AdvPS8E9A" w:hAnsi="AdvPS8E9A"/>
          <w:b w:val="0"/>
          <w:bCs w:val="0"/>
          <w:sz w:val="20"/>
          <w:szCs w:val="20"/>
        </w:rPr>
        <w:t xml:space="preserve">7 </w:t>
      </w:r>
      <w:hyperlink r:id="rId7" w:history="1">
        <w:r w:rsidRPr="00CF403C">
          <w:rPr>
            <w:rFonts w:ascii="AdvPS8E9A" w:hAnsi="AdvPS8E9A"/>
            <w:sz w:val="20"/>
            <w:szCs w:val="20"/>
          </w:rPr>
          <w:t>Gait analysis in children with cerebral palsy via inertial and magnetic sensors</w:t>
        </w:r>
      </w:hyperlink>
    </w:p>
    <w:p w14:paraId="64F8B615" w14:textId="364F1E2D" w:rsidR="00355A42" w:rsidRPr="00CF403C" w:rsidRDefault="00355A42" w:rsidP="00A415FB">
      <w:pPr>
        <w:widowControl/>
        <w:jc w:val="left"/>
        <w:rPr>
          <w:rFonts w:ascii="AdvPS8E9A" w:eastAsia="宋体" w:hAnsi="AdvPS8E9A" w:cs="宋体" w:hint="eastAsia"/>
          <w:kern w:val="0"/>
          <w:sz w:val="20"/>
          <w:szCs w:val="20"/>
        </w:rPr>
      </w:pPr>
    </w:p>
    <w:p w14:paraId="1639044D" w14:textId="77777777" w:rsidR="00A2592A" w:rsidRPr="00A2592A" w:rsidRDefault="00A2592A" w:rsidP="00A2592A">
      <w:pPr>
        <w:rPr>
          <w:rFonts w:ascii="AdvPS8E9A" w:eastAsia="宋体" w:hAnsi="AdvPS8E9A" w:cs="宋体"/>
          <w:kern w:val="0"/>
          <w:sz w:val="20"/>
          <w:szCs w:val="20"/>
        </w:rPr>
      </w:pPr>
      <w:r w:rsidRPr="00A2592A">
        <w:rPr>
          <w:rFonts w:ascii="AdvPS8E9A" w:eastAsia="宋体" w:hAnsi="AdvPS8E9A" w:cs="宋体"/>
          <w:kern w:val="0"/>
          <w:sz w:val="20"/>
          <w:szCs w:val="20"/>
        </w:rPr>
        <w:t>只能在步态实验室中使用光电系统对脑瘫（</w:t>
      </w:r>
      <w:r w:rsidRPr="00A2592A">
        <w:rPr>
          <w:rFonts w:ascii="AdvPS8E9A" w:eastAsia="宋体" w:hAnsi="AdvPS8E9A" w:cs="宋体"/>
          <w:kern w:val="0"/>
          <w:sz w:val="20"/>
          <w:szCs w:val="20"/>
        </w:rPr>
        <w:t>CP</w:t>
      </w:r>
      <w:r w:rsidRPr="00A2592A">
        <w:rPr>
          <w:rFonts w:ascii="AdvPS8E9A" w:eastAsia="宋体" w:hAnsi="AdvPS8E9A" w:cs="宋体"/>
          <w:kern w:val="0"/>
          <w:sz w:val="20"/>
          <w:szCs w:val="20"/>
        </w:rPr>
        <w:t>）儿童进行</w:t>
      </w:r>
      <w:r w:rsidRPr="00A2592A">
        <w:rPr>
          <w:rFonts w:ascii="AdvPS8E9A" w:eastAsia="宋体" w:hAnsi="AdvPS8E9A" w:cs="宋体"/>
          <w:kern w:val="0"/>
          <w:sz w:val="20"/>
          <w:szCs w:val="20"/>
        </w:rPr>
        <w:t>3D</w:t>
      </w:r>
      <w:r w:rsidRPr="00A2592A">
        <w:rPr>
          <w:rFonts w:ascii="AdvPS8E9A" w:eastAsia="宋体" w:hAnsi="AdvPS8E9A" w:cs="宋体"/>
          <w:kern w:val="0"/>
          <w:sz w:val="20"/>
          <w:szCs w:val="20"/>
        </w:rPr>
        <w:t>运动学测量以评估步态偏差。或者，可以将惯性和磁测量系统（</w:t>
      </w:r>
      <w:r w:rsidRPr="00A2592A">
        <w:rPr>
          <w:rFonts w:ascii="AdvPS8E9A" w:eastAsia="宋体" w:hAnsi="AdvPS8E9A" w:cs="宋体"/>
          <w:kern w:val="0"/>
          <w:sz w:val="20"/>
          <w:szCs w:val="20"/>
        </w:rPr>
        <w:t>IMMS</w:t>
      </w:r>
      <w:r w:rsidRPr="00A2592A">
        <w:rPr>
          <w:rFonts w:ascii="AdvPS8E9A" w:eastAsia="宋体" w:hAnsi="AdvPS8E9A" w:cs="宋体"/>
          <w:kern w:val="0"/>
          <w:sz w:val="20"/>
          <w:szCs w:val="20"/>
        </w:rPr>
        <w:t>）应用于动态运动跟踪。最近已开发出一种名为</w:t>
      </w:r>
      <w:r w:rsidRPr="00A2592A">
        <w:rPr>
          <w:rFonts w:ascii="AdvPS8E9A" w:eastAsia="宋体" w:hAnsi="AdvPS8E9A" w:cs="宋体"/>
          <w:kern w:val="0"/>
          <w:sz w:val="20"/>
          <w:szCs w:val="20"/>
        </w:rPr>
        <w:t>Outwalk</w:t>
      </w:r>
      <w:r w:rsidRPr="00A2592A">
        <w:rPr>
          <w:rFonts w:ascii="AdvPS8E9A" w:eastAsia="宋体" w:hAnsi="AdvPS8E9A" w:cs="宋体"/>
          <w:kern w:val="0"/>
          <w:sz w:val="20"/>
          <w:szCs w:val="20"/>
        </w:rPr>
        <w:t>的协议，用于在</w:t>
      </w:r>
      <w:r w:rsidRPr="00A2592A">
        <w:rPr>
          <w:rFonts w:ascii="AdvPS8E9A" w:eastAsia="宋体" w:hAnsi="AdvPS8E9A" w:cs="宋体"/>
          <w:kern w:val="0"/>
          <w:sz w:val="20"/>
          <w:szCs w:val="20"/>
        </w:rPr>
        <w:t>IMMS</w:t>
      </w:r>
      <w:r w:rsidRPr="00A2592A">
        <w:rPr>
          <w:rFonts w:ascii="AdvPS8E9A" w:eastAsia="宋体" w:hAnsi="AdvPS8E9A" w:cs="宋体"/>
          <w:kern w:val="0"/>
          <w:sz w:val="20"/>
          <w:szCs w:val="20"/>
        </w:rPr>
        <w:t>步态中测量</w:t>
      </w:r>
      <w:r w:rsidRPr="00A2592A">
        <w:rPr>
          <w:rFonts w:ascii="AdvPS8E9A" w:eastAsia="宋体" w:hAnsi="AdvPS8E9A" w:cs="宋体"/>
          <w:kern w:val="0"/>
          <w:sz w:val="20"/>
          <w:szCs w:val="20"/>
        </w:rPr>
        <w:t>3D</w:t>
      </w:r>
      <w:r w:rsidRPr="00A2592A">
        <w:rPr>
          <w:rFonts w:ascii="AdvPS8E9A" w:eastAsia="宋体" w:hAnsi="AdvPS8E9A" w:cs="宋体"/>
          <w:kern w:val="0"/>
          <w:sz w:val="20"/>
          <w:szCs w:val="20"/>
        </w:rPr>
        <w:t>运动学。这项研究初步验证了基于</w:t>
      </w:r>
      <w:r w:rsidRPr="00A2592A">
        <w:rPr>
          <w:rFonts w:ascii="AdvPS8E9A" w:eastAsia="宋体" w:hAnsi="AdvPS8E9A" w:cs="宋体"/>
          <w:kern w:val="0"/>
          <w:sz w:val="20"/>
          <w:szCs w:val="20"/>
        </w:rPr>
        <w:t>Outwalk</w:t>
      </w:r>
      <w:r w:rsidRPr="00A2592A">
        <w:rPr>
          <w:rFonts w:ascii="AdvPS8E9A" w:eastAsia="宋体" w:hAnsi="AdvPS8E9A" w:cs="宋体"/>
          <w:kern w:val="0"/>
          <w:sz w:val="20"/>
          <w:szCs w:val="20"/>
        </w:rPr>
        <w:t>协议的</w:t>
      </w:r>
      <w:r w:rsidRPr="00A2592A">
        <w:rPr>
          <w:rFonts w:ascii="AdvPS8E9A" w:eastAsia="宋体" w:hAnsi="AdvPS8E9A" w:cs="宋体"/>
          <w:kern w:val="0"/>
          <w:sz w:val="20"/>
          <w:szCs w:val="20"/>
        </w:rPr>
        <w:t>IMMS</w:t>
      </w:r>
      <w:r w:rsidRPr="00A2592A">
        <w:rPr>
          <w:rFonts w:ascii="AdvPS8E9A" w:eastAsia="宋体" w:hAnsi="AdvPS8E9A" w:cs="宋体"/>
          <w:kern w:val="0"/>
          <w:sz w:val="20"/>
          <w:szCs w:val="20"/>
        </w:rPr>
        <w:t>在</w:t>
      </w:r>
      <w:r w:rsidRPr="00A2592A">
        <w:rPr>
          <w:rFonts w:ascii="AdvPS8E9A" w:eastAsia="宋体" w:hAnsi="AdvPS8E9A" w:cs="宋体"/>
          <w:kern w:val="0"/>
          <w:sz w:val="20"/>
          <w:szCs w:val="20"/>
        </w:rPr>
        <w:t>6</w:t>
      </w:r>
      <w:r w:rsidRPr="00A2592A">
        <w:rPr>
          <w:rFonts w:ascii="AdvPS8E9A" w:eastAsia="宋体" w:hAnsi="AdvPS8E9A" w:cs="宋体"/>
          <w:kern w:val="0"/>
          <w:sz w:val="20"/>
          <w:szCs w:val="20"/>
        </w:rPr>
        <w:t>例</w:t>
      </w:r>
      <w:r w:rsidRPr="00A2592A">
        <w:rPr>
          <w:rFonts w:ascii="AdvPS8E9A" w:eastAsia="宋体" w:hAnsi="AdvPS8E9A" w:cs="宋体"/>
          <w:kern w:val="0"/>
          <w:sz w:val="20"/>
          <w:szCs w:val="20"/>
        </w:rPr>
        <w:t>CP</w:t>
      </w:r>
      <w:r w:rsidRPr="00A2592A">
        <w:rPr>
          <w:rFonts w:ascii="AdvPS8E9A" w:eastAsia="宋体" w:hAnsi="AdvPS8E9A" w:cs="宋体"/>
          <w:kern w:val="0"/>
          <w:sz w:val="20"/>
          <w:szCs w:val="20"/>
        </w:rPr>
        <w:t>儿童和</w:t>
      </w:r>
      <w:r w:rsidRPr="00A2592A">
        <w:rPr>
          <w:rFonts w:ascii="AdvPS8E9A" w:eastAsia="宋体" w:hAnsi="AdvPS8E9A" w:cs="宋体"/>
          <w:kern w:val="0"/>
          <w:sz w:val="20"/>
          <w:szCs w:val="20"/>
        </w:rPr>
        <w:t>1</w:t>
      </w:r>
      <w:r w:rsidRPr="00A2592A">
        <w:rPr>
          <w:rFonts w:ascii="AdvPS8E9A" w:eastAsia="宋体" w:hAnsi="AdvPS8E9A" w:cs="宋体"/>
          <w:kern w:val="0"/>
          <w:sz w:val="20"/>
          <w:szCs w:val="20"/>
        </w:rPr>
        <w:t>例典型发育儿童的步态分析中的应用。参考关节运动学是同时从基于实验室的系统和协议中获得的。平均而言，根平均值</w:t>
      </w:r>
      <w:r w:rsidRPr="00A2592A">
        <w:rPr>
          <w:rFonts w:ascii="AdvPS8E9A" w:eastAsia="宋体" w:hAnsi="AdvPS8E9A" w:cs="宋体"/>
          <w:kern w:val="0"/>
          <w:sz w:val="20"/>
          <w:szCs w:val="20"/>
        </w:rPr>
        <w:t>Outwalk / IMMS</w:t>
      </w:r>
      <w:r w:rsidRPr="00A2592A">
        <w:rPr>
          <w:rFonts w:ascii="AdvPS8E9A" w:eastAsia="宋体" w:hAnsi="AdvPS8E9A" w:cs="宋体"/>
          <w:kern w:val="0"/>
          <w:sz w:val="20"/>
          <w:szCs w:val="20"/>
        </w:rPr>
        <w:t>的平方误差（</w:t>
      </w:r>
      <w:r w:rsidRPr="00A2592A">
        <w:rPr>
          <w:rFonts w:ascii="AdvPS8E9A" w:eastAsia="宋体" w:hAnsi="AdvPS8E9A" w:cs="宋体"/>
          <w:kern w:val="0"/>
          <w:sz w:val="20"/>
          <w:szCs w:val="20"/>
        </w:rPr>
        <w:t>RMSE</w:t>
      </w:r>
      <w:r w:rsidRPr="00A2592A">
        <w:rPr>
          <w:rFonts w:ascii="AdvPS8E9A" w:eastAsia="宋体" w:hAnsi="AdvPS8E9A" w:cs="宋体"/>
          <w:kern w:val="0"/>
          <w:sz w:val="20"/>
          <w:szCs w:val="20"/>
        </w:rPr>
        <w:t>），相比于参考，小于在横向平面</w:t>
      </w:r>
      <w:r w:rsidRPr="00A2592A">
        <w:rPr>
          <w:rFonts w:ascii="AdvPS8E9A" w:eastAsia="宋体" w:hAnsi="AdvPS8E9A" w:cs="宋体"/>
          <w:kern w:val="0"/>
          <w:sz w:val="20"/>
          <w:szCs w:val="20"/>
        </w:rPr>
        <w:t>17</w:t>
      </w:r>
      <w:r w:rsidRPr="00A2592A">
        <w:rPr>
          <w:rFonts w:ascii="AdvPS8E9A" w:eastAsia="宋体" w:hAnsi="AdvPS8E9A" w:cs="宋体"/>
          <w:kern w:val="0"/>
          <w:sz w:val="20"/>
          <w:szCs w:val="20"/>
        </w:rPr>
        <w:t>，且小于</w:t>
      </w:r>
      <w:r w:rsidRPr="00A2592A">
        <w:rPr>
          <w:rFonts w:ascii="AdvPS8E9A" w:eastAsia="宋体" w:hAnsi="AdvPS8E9A" w:cs="宋体"/>
          <w:kern w:val="0"/>
          <w:sz w:val="20"/>
          <w:szCs w:val="20"/>
        </w:rPr>
        <w:t>10</w:t>
      </w:r>
      <w:r w:rsidRPr="00A2592A">
        <w:rPr>
          <w:rFonts w:ascii="AdvPS8E9A" w:eastAsia="宋体" w:hAnsi="AdvPS8E9A" w:cs="宋体"/>
          <w:kern w:val="0"/>
          <w:sz w:val="20"/>
          <w:szCs w:val="20"/>
        </w:rPr>
        <w:t>在矢状和额叶平面。发现最大的差异在于膝关节和踝关节旋转偏移以及髋部屈曲。这些偏移差异主要是由方案中不同的解剖学校准引起的。消除偏移时，</w:t>
      </w:r>
      <w:r w:rsidRPr="00A2592A">
        <w:rPr>
          <w:rFonts w:ascii="AdvPS8E9A" w:eastAsia="宋体" w:hAnsi="AdvPS8E9A" w:cs="宋体"/>
          <w:kern w:val="0"/>
          <w:sz w:val="20"/>
          <w:szCs w:val="20"/>
        </w:rPr>
        <w:t>RMSE</w:t>
      </w:r>
      <w:r w:rsidRPr="00A2592A">
        <w:rPr>
          <w:rFonts w:ascii="AdvPS8E9A" w:eastAsia="宋体" w:hAnsi="AdvPS8E9A" w:cs="宋体"/>
          <w:kern w:val="0"/>
          <w:sz w:val="20"/>
          <w:szCs w:val="20"/>
        </w:rPr>
        <w:t>始终小于</w:t>
      </w:r>
      <w:r w:rsidRPr="00A2592A">
        <w:rPr>
          <w:rFonts w:ascii="AdvPS8E9A" w:eastAsia="宋体" w:hAnsi="AdvPS8E9A" w:cs="宋体"/>
          <w:kern w:val="0"/>
          <w:sz w:val="20"/>
          <w:szCs w:val="20"/>
        </w:rPr>
        <w:t>4</w:t>
      </w:r>
      <w:r w:rsidRPr="00A2592A">
        <w:rPr>
          <w:rFonts w:ascii="AdvPS8E9A" w:eastAsia="宋体" w:hAnsi="AdvPS8E9A" w:cs="宋体"/>
          <w:kern w:val="0"/>
          <w:sz w:val="20"/>
          <w:szCs w:val="20"/>
        </w:rPr>
        <w:t>。因此，</w:t>
      </w:r>
      <w:r w:rsidRPr="00A2592A">
        <w:rPr>
          <w:rFonts w:ascii="AdvPS8E9A" w:eastAsia="宋体" w:hAnsi="AdvPS8E9A" w:cs="宋体"/>
          <w:kern w:val="0"/>
          <w:sz w:val="20"/>
          <w:szCs w:val="20"/>
        </w:rPr>
        <w:t>IMMS</w:t>
      </w:r>
      <w:r w:rsidRPr="00A2592A">
        <w:rPr>
          <w:rFonts w:ascii="AdvPS8E9A" w:eastAsia="宋体" w:hAnsi="AdvPS8E9A" w:cs="宋体"/>
          <w:kern w:val="0"/>
          <w:sz w:val="20"/>
          <w:szCs w:val="20"/>
        </w:rPr>
        <w:t>适用于在无实验室情况下对主要关节角度进行步态分析。进一步的研究应侧重于改善可在</w:t>
      </w:r>
      <w:r w:rsidRPr="00A2592A">
        <w:rPr>
          <w:rFonts w:ascii="AdvPS8E9A" w:eastAsia="宋体" w:hAnsi="AdvPS8E9A" w:cs="宋体"/>
          <w:kern w:val="0"/>
          <w:sz w:val="20"/>
          <w:szCs w:val="20"/>
        </w:rPr>
        <w:t>CP</w:t>
      </w:r>
      <w:r w:rsidRPr="00A2592A">
        <w:rPr>
          <w:rFonts w:ascii="AdvPS8E9A" w:eastAsia="宋体" w:hAnsi="AdvPS8E9A" w:cs="宋体"/>
          <w:kern w:val="0"/>
          <w:sz w:val="20"/>
          <w:szCs w:val="20"/>
        </w:rPr>
        <w:t>儿童中进行的</w:t>
      </w:r>
      <w:r w:rsidRPr="00A2592A">
        <w:rPr>
          <w:rFonts w:ascii="AdvPS8E9A" w:eastAsia="宋体" w:hAnsi="AdvPS8E9A" w:cs="宋体"/>
          <w:kern w:val="0"/>
          <w:sz w:val="20"/>
          <w:szCs w:val="20"/>
        </w:rPr>
        <w:t>IMMS</w:t>
      </w:r>
      <w:r w:rsidRPr="00A2592A">
        <w:rPr>
          <w:rFonts w:ascii="AdvPS8E9A" w:eastAsia="宋体" w:hAnsi="AdvPS8E9A" w:cs="宋体"/>
          <w:kern w:val="0"/>
          <w:sz w:val="20"/>
          <w:szCs w:val="20"/>
        </w:rPr>
        <w:t>的解剖学标定。</w:t>
      </w:r>
    </w:p>
    <w:p w14:paraId="5D0D6431" w14:textId="65C99D77" w:rsidR="00355A42" w:rsidRPr="00A2592A" w:rsidRDefault="00355A42" w:rsidP="00355A42">
      <w:pPr>
        <w:widowControl/>
        <w:jc w:val="left"/>
        <w:rPr>
          <w:rFonts w:ascii="AdvPS8E9A" w:eastAsia="宋体" w:hAnsi="AdvPS8E9A" w:cs="宋体" w:hint="eastAsia"/>
          <w:kern w:val="0"/>
          <w:sz w:val="20"/>
          <w:szCs w:val="20"/>
        </w:rPr>
      </w:pPr>
    </w:p>
    <w:p w14:paraId="72EE11CE" w14:textId="77777777" w:rsidR="00355A42" w:rsidRPr="00CF403C" w:rsidRDefault="00355A42" w:rsidP="00355A42">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0</w:t>
      </w:r>
      <w:r w:rsidRPr="00CF403C">
        <w:rPr>
          <w:rFonts w:ascii="AdvPS8E9A" w:hAnsi="AdvPS8E9A"/>
          <w:b w:val="0"/>
          <w:bCs w:val="0"/>
          <w:sz w:val="20"/>
          <w:szCs w:val="20"/>
        </w:rPr>
        <w:t xml:space="preserve">8 </w:t>
      </w:r>
      <w:hyperlink r:id="rId8" w:history="1">
        <w:r w:rsidRPr="00CF403C">
          <w:rPr>
            <w:rFonts w:ascii="AdvPS8E9A" w:hAnsi="AdvPS8E9A"/>
            <w:sz w:val="20"/>
            <w:szCs w:val="20"/>
          </w:rPr>
          <w:t>Towards miniaturization of a MEMS-based wearable motion capture system</w:t>
        </w:r>
      </w:hyperlink>
    </w:p>
    <w:p w14:paraId="5C52545F" w14:textId="77777777" w:rsidR="00355A42" w:rsidRPr="00CF403C" w:rsidRDefault="00355A42" w:rsidP="00355A42">
      <w:pPr>
        <w:widowControl/>
        <w:jc w:val="left"/>
        <w:rPr>
          <w:rFonts w:ascii="AdvPS8E9A" w:eastAsia="宋体" w:hAnsi="AdvPS8E9A" w:cs="宋体" w:hint="eastAsia"/>
          <w:kern w:val="0"/>
          <w:sz w:val="20"/>
          <w:szCs w:val="20"/>
        </w:rPr>
      </w:pPr>
    </w:p>
    <w:p w14:paraId="4B81AF5D" w14:textId="77777777" w:rsidR="00F43798" w:rsidRPr="00F43798" w:rsidRDefault="00F43798" w:rsidP="00F43798">
      <w:pPr>
        <w:rPr>
          <w:rFonts w:ascii="AdvPS8E9A" w:eastAsia="宋体" w:hAnsi="AdvPS8E9A" w:cs="宋体"/>
          <w:kern w:val="0"/>
          <w:sz w:val="20"/>
          <w:szCs w:val="20"/>
        </w:rPr>
      </w:pPr>
      <w:r w:rsidRPr="00F43798">
        <w:rPr>
          <w:rFonts w:ascii="AdvPS8E9A" w:eastAsia="宋体" w:hAnsi="AdvPS8E9A" w:cs="宋体"/>
          <w:kern w:val="0"/>
          <w:sz w:val="20"/>
          <w:szCs w:val="20"/>
        </w:rPr>
        <w:t>本文提出了一种模块化体系结构，以开发用于实时人体运动捕捉的可穿戴系统。该系统基于分布在人体上的智能惯性测量单元（</w:t>
      </w:r>
      <w:r w:rsidRPr="00F43798">
        <w:rPr>
          <w:rFonts w:ascii="AdvPS8E9A" w:eastAsia="宋体" w:hAnsi="AdvPS8E9A" w:cs="宋体"/>
          <w:kern w:val="0"/>
          <w:sz w:val="20"/>
          <w:szCs w:val="20"/>
        </w:rPr>
        <w:t>IMU</w:t>
      </w:r>
      <w:r w:rsidRPr="00F43798">
        <w:rPr>
          <w:rFonts w:ascii="AdvPS8E9A" w:eastAsia="宋体" w:hAnsi="AdvPS8E9A" w:cs="宋体"/>
          <w:kern w:val="0"/>
          <w:sz w:val="20"/>
          <w:szCs w:val="20"/>
        </w:rPr>
        <w:t>）网络。每个模块都配备有</w:t>
      </w:r>
      <w:r w:rsidRPr="00F43798">
        <w:rPr>
          <w:rFonts w:ascii="AdvPS8E9A" w:eastAsia="宋体" w:hAnsi="AdvPS8E9A" w:cs="宋体"/>
          <w:kern w:val="0"/>
          <w:sz w:val="20"/>
          <w:szCs w:val="20"/>
        </w:rPr>
        <w:t>32</w:t>
      </w:r>
      <w:r w:rsidRPr="00F43798">
        <w:rPr>
          <w:rFonts w:ascii="AdvPS8E9A" w:eastAsia="宋体" w:hAnsi="AdvPS8E9A" w:cs="宋体"/>
          <w:kern w:val="0"/>
          <w:sz w:val="20"/>
          <w:szCs w:val="20"/>
        </w:rPr>
        <w:t>位</w:t>
      </w:r>
      <w:r w:rsidRPr="00F43798">
        <w:rPr>
          <w:rFonts w:ascii="AdvPS8E9A" w:eastAsia="宋体" w:hAnsi="AdvPS8E9A" w:cs="宋体"/>
          <w:kern w:val="0"/>
          <w:sz w:val="20"/>
          <w:szCs w:val="20"/>
        </w:rPr>
        <w:t>RISC</w:t>
      </w:r>
      <w:r w:rsidRPr="00F43798">
        <w:rPr>
          <w:rFonts w:ascii="AdvPS8E9A" w:eastAsia="宋体" w:hAnsi="AdvPS8E9A" w:cs="宋体"/>
          <w:kern w:val="0"/>
          <w:sz w:val="20"/>
          <w:szCs w:val="20"/>
        </w:rPr>
        <w:t>微控制器（</w:t>
      </w:r>
      <w:r w:rsidRPr="00F43798">
        <w:rPr>
          <w:rFonts w:ascii="AdvPS8E9A" w:eastAsia="宋体" w:hAnsi="AdvPS8E9A" w:cs="宋体"/>
          <w:kern w:val="0"/>
          <w:sz w:val="20"/>
          <w:szCs w:val="20"/>
        </w:rPr>
        <w:t>MCU</w:t>
      </w:r>
      <w:r w:rsidRPr="00F43798">
        <w:rPr>
          <w:rFonts w:ascii="AdvPS8E9A" w:eastAsia="宋体" w:hAnsi="AdvPS8E9A" w:cs="宋体"/>
          <w:kern w:val="0"/>
          <w:sz w:val="20"/>
          <w:szCs w:val="20"/>
        </w:rPr>
        <w:t>）和微型</w:t>
      </w:r>
      <w:r w:rsidRPr="00F43798">
        <w:rPr>
          <w:rFonts w:ascii="AdvPS8E9A" w:eastAsia="宋体" w:hAnsi="AdvPS8E9A" w:cs="宋体"/>
          <w:kern w:val="0"/>
          <w:sz w:val="20"/>
          <w:szCs w:val="20"/>
        </w:rPr>
        <w:t>MEMS</w:t>
      </w:r>
      <w:r w:rsidRPr="00F43798">
        <w:rPr>
          <w:rFonts w:ascii="AdvPS8E9A" w:eastAsia="宋体" w:hAnsi="AdvPS8E9A" w:cs="宋体"/>
          <w:kern w:val="0"/>
          <w:sz w:val="20"/>
          <w:szCs w:val="20"/>
        </w:rPr>
        <w:t>传感器：三轴加速计，三轴陀螺仪和三轴磁力计。</w:t>
      </w:r>
      <w:r w:rsidRPr="00F43798">
        <w:rPr>
          <w:rFonts w:ascii="AdvPS8E9A" w:eastAsia="宋体" w:hAnsi="AdvPS8E9A" w:cs="宋体"/>
          <w:kern w:val="0"/>
          <w:sz w:val="20"/>
          <w:szCs w:val="20"/>
        </w:rPr>
        <w:t>MCU</w:t>
      </w:r>
      <w:r w:rsidRPr="00F43798">
        <w:rPr>
          <w:rFonts w:ascii="AdvPS8E9A" w:eastAsia="宋体" w:hAnsi="AdvPS8E9A" w:cs="宋体"/>
          <w:kern w:val="0"/>
          <w:sz w:val="20"/>
          <w:szCs w:val="20"/>
        </w:rPr>
        <w:t>从传感器收集测量值，并实施传感器融合算法，基于四元数的扩展卡尔曼滤波器以估计姿态和陀螺仪偏置。为了克服商业解决方案的问题，提出的</w:t>
      </w:r>
      <w:r w:rsidRPr="00F43798">
        <w:rPr>
          <w:rFonts w:ascii="AdvPS8E9A" w:eastAsia="宋体" w:hAnsi="AdvPS8E9A" w:cs="宋体"/>
          <w:kern w:val="0"/>
          <w:sz w:val="20"/>
          <w:szCs w:val="20"/>
        </w:rPr>
        <w:t>IMU</w:t>
      </w:r>
      <w:r w:rsidRPr="00F43798">
        <w:rPr>
          <w:rFonts w:ascii="AdvPS8E9A" w:eastAsia="宋体" w:hAnsi="AdvPS8E9A" w:cs="宋体"/>
          <w:kern w:val="0"/>
          <w:sz w:val="20"/>
          <w:szCs w:val="20"/>
        </w:rPr>
        <w:t>的设计旨在改善性能并减小尺寸和重量。这样，可以很容易地将其嵌入到运动服中，以进行全身运动重建，并显着提高耐磨性和舒适性。此外，将通过提议的</w:t>
      </w:r>
      <w:r w:rsidRPr="00F43798">
        <w:rPr>
          <w:rFonts w:ascii="AdvPS8E9A" w:eastAsia="宋体" w:hAnsi="AdvPS8E9A" w:cs="宋体"/>
          <w:kern w:val="0"/>
          <w:sz w:val="20"/>
          <w:szCs w:val="20"/>
        </w:rPr>
        <w:t>IMU</w:t>
      </w:r>
      <w:r w:rsidRPr="00F43798">
        <w:rPr>
          <w:rFonts w:ascii="AdvPS8E9A" w:eastAsia="宋体" w:hAnsi="AdvPS8E9A" w:cs="宋体"/>
          <w:kern w:val="0"/>
          <w:sz w:val="20"/>
          <w:szCs w:val="20"/>
        </w:rPr>
        <w:t>和一些商业平台之间的性能比较来介绍主要成就。</w:t>
      </w:r>
    </w:p>
    <w:p w14:paraId="02AACD21" w14:textId="322E10B9" w:rsidR="00355A42" w:rsidRPr="00F43798" w:rsidRDefault="00355A42" w:rsidP="00355A42">
      <w:pPr>
        <w:widowControl/>
        <w:jc w:val="left"/>
        <w:rPr>
          <w:rFonts w:ascii="AdvPS8E9A" w:eastAsia="宋体" w:hAnsi="AdvPS8E9A" w:cs="宋体" w:hint="eastAsia"/>
          <w:kern w:val="0"/>
          <w:sz w:val="20"/>
          <w:szCs w:val="20"/>
        </w:rPr>
      </w:pPr>
    </w:p>
    <w:p w14:paraId="116AB849" w14:textId="77777777" w:rsidR="00361955" w:rsidRPr="00CF403C" w:rsidRDefault="0024609C" w:rsidP="00361955">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0</w:t>
      </w:r>
      <w:r w:rsidRPr="00CF403C">
        <w:rPr>
          <w:rFonts w:ascii="AdvPS8E9A" w:hAnsi="AdvPS8E9A"/>
          <w:b w:val="0"/>
          <w:bCs w:val="0"/>
          <w:sz w:val="20"/>
          <w:szCs w:val="20"/>
        </w:rPr>
        <w:t xml:space="preserve">9 </w:t>
      </w:r>
      <w:hyperlink r:id="rId9" w:history="1">
        <w:r w:rsidR="00361955" w:rsidRPr="00CF403C">
          <w:rPr>
            <w:rFonts w:ascii="AdvPS8E9A" w:hAnsi="AdvPS8E9A"/>
            <w:sz w:val="20"/>
            <w:szCs w:val="20"/>
          </w:rPr>
          <w:t>A calibration process for tracking upper limb motion with inertial sensors</w:t>
        </w:r>
      </w:hyperlink>
    </w:p>
    <w:p w14:paraId="1445708D" w14:textId="37102F9B" w:rsidR="00355A42" w:rsidRPr="00CF403C" w:rsidRDefault="00355A42" w:rsidP="00A415FB">
      <w:pPr>
        <w:widowControl/>
        <w:jc w:val="left"/>
        <w:rPr>
          <w:rFonts w:ascii="AdvPS8E9A" w:eastAsia="宋体" w:hAnsi="AdvPS8E9A" w:cs="宋体" w:hint="eastAsia"/>
          <w:kern w:val="0"/>
          <w:sz w:val="20"/>
          <w:szCs w:val="20"/>
        </w:rPr>
      </w:pPr>
    </w:p>
    <w:p w14:paraId="60D7441F" w14:textId="77777777" w:rsidR="009516B3" w:rsidRPr="009516B3" w:rsidRDefault="009516B3" w:rsidP="009516B3">
      <w:pPr>
        <w:rPr>
          <w:rFonts w:ascii="AdvPS8E9A" w:eastAsia="宋体" w:hAnsi="AdvPS8E9A" w:cs="宋体"/>
          <w:kern w:val="0"/>
          <w:sz w:val="20"/>
          <w:szCs w:val="20"/>
        </w:rPr>
      </w:pPr>
      <w:r w:rsidRPr="009516B3">
        <w:rPr>
          <w:rFonts w:ascii="AdvPS8E9A" w:eastAsia="宋体" w:hAnsi="AdvPS8E9A" w:cs="宋体"/>
          <w:kern w:val="0"/>
          <w:sz w:val="20"/>
          <w:szCs w:val="20"/>
        </w:rPr>
        <w:t>—</w:t>
      </w:r>
      <w:r w:rsidRPr="009516B3">
        <w:rPr>
          <w:rFonts w:ascii="AdvPS8E9A" w:eastAsia="宋体" w:hAnsi="AdvPS8E9A" w:cs="宋体"/>
          <w:kern w:val="0"/>
          <w:sz w:val="20"/>
          <w:szCs w:val="20"/>
        </w:rPr>
        <w:t>人体运动的实时惯性跟踪需要将惯性传感器连接到人体的主要部分。由于传感器数据的固有噪声和漂移，以及人的肌肉和皮肤的不刚度，跟踪可能会不精确，尤其是随着时间的流逝。因此，需要精心的校准过程和对噪声不敏感的跟踪算法。本文提出了一种基于扩展卡尔曼滤波器的方法，用于校准人上肢骨骼与附着在其上的传感器之间的相对方向。然后，将校准结果（表示为旋转矩阵）用于了解物理段运动模型的手臂运动跟踪。已经进行了几次实验以验证我们方法的有效性。</w:t>
      </w:r>
    </w:p>
    <w:p w14:paraId="02FF2787" w14:textId="6923C47E" w:rsidR="00361955" w:rsidRPr="009516B3" w:rsidRDefault="00361955" w:rsidP="00A415FB">
      <w:pPr>
        <w:widowControl/>
        <w:jc w:val="left"/>
        <w:rPr>
          <w:rFonts w:ascii="AdvPS8E9A" w:eastAsia="宋体" w:hAnsi="AdvPS8E9A" w:cs="宋体" w:hint="eastAsia"/>
          <w:kern w:val="0"/>
          <w:sz w:val="20"/>
          <w:szCs w:val="20"/>
        </w:rPr>
      </w:pPr>
    </w:p>
    <w:p w14:paraId="1C360C76" w14:textId="6088D9EA" w:rsidR="00361955" w:rsidRPr="00CF403C" w:rsidRDefault="00361955" w:rsidP="00A415FB">
      <w:pPr>
        <w:widowControl/>
        <w:jc w:val="left"/>
        <w:rPr>
          <w:rFonts w:ascii="AdvPS8E9A" w:eastAsia="宋体" w:hAnsi="AdvPS8E9A" w:cs="宋体" w:hint="eastAsia"/>
          <w:kern w:val="0"/>
          <w:sz w:val="20"/>
          <w:szCs w:val="20"/>
        </w:rPr>
      </w:pPr>
    </w:p>
    <w:p w14:paraId="5286841D" w14:textId="77777777" w:rsidR="00361955" w:rsidRPr="00CF403C" w:rsidRDefault="00361955" w:rsidP="00361955">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1</w:t>
      </w:r>
      <w:r w:rsidRPr="00CF403C">
        <w:rPr>
          <w:rFonts w:ascii="AdvPS8E9A" w:hAnsi="AdvPS8E9A"/>
          <w:b w:val="0"/>
          <w:bCs w:val="0"/>
          <w:sz w:val="20"/>
          <w:szCs w:val="20"/>
        </w:rPr>
        <w:t xml:space="preserve">0 </w:t>
      </w:r>
      <w:hyperlink r:id="rId10" w:history="1">
        <w:r w:rsidRPr="00CF403C">
          <w:rPr>
            <w:rFonts w:ascii="AdvPS8E9A" w:hAnsi="AdvPS8E9A"/>
            <w:sz w:val="20"/>
            <w:szCs w:val="20"/>
          </w:rPr>
          <w:t>Detection of eating and drinking arm gestures using inertial body-worn sensors</w:t>
        </w:r>
      </w:hyperlink>
    </w:p>
    <w:p w14:paraId="7D1CD80C" w14:textId="152E3EAC" w:rsidR="00361955" w:rsidRPr="00CF403C" w:rsidRDefault="00361955" w:rsidP="00A415FB">
      <w:pPr>
        <w:widowControl/>
        <w:jc w:val="left"/>
        <w:rPr>
          <w:rFonts w:ascii="AdvPS8E9A" w:eastAsia="宋体" w:hAnsi="AdvPS8E9A" w:cs="宋体" w:hint="eastAsia"/>
          <w:kern w:val="0"/>
          <w:sz w:val="20"/>
          <w:szCs w:val="20"/>
        </w:rPr>
      </w:pPr>
    </w:p>
    <w:p w14:paraId="47317268" w14:textId="77777777" w:rsidR="00667300" w:rsidRPr="00667300" w:rsidRDefault="00667300" w:rsidP="00667300">
      <w:pPr>
        <w:rPr>
          <w:rFonts w:ascii="AdvPS8E9A" w:eastAsia="宋体" w:hAnsi="AdvPS8E9A" w:cs="宋体"/>
          <w:kern w:val="0"/>
          <w:sz w:val="20"/>
          <w:szCs w:val="20"/>
        </w:rPr>
      </w:pPr>
      <w:r w:rsidRPr="00667300">
        <w:rPr>
          <w:rFonts w:ascii="AdvPS8E9A" w:eastAsia="宋体" w:hAnsi="AdvPS8E9A" w:cs="宋体"/>
          <w:kern w:val="0"/>
          <w:sz w:val="20"/>
          <w:szCs w:val="20"/>
        </w:rPr>
        <w:lastRenderedPageBreak/>
        <w:t>我们提出了一个两阶段识别系统，用于检测与人类进餐有关的手臂手势。从这种系统中检索到的信息可以用于行为医学领域的自动饮食监测。我们演示了可以使用惯性传感器对手臂手势进行聚类和检测。为了验证我们的方法，提出了包括来自两个对象的</w:t>
      </w:r>
      <w:r w:rsidRPr="00667300">
        <w:rPr>
          <w:rFonts w:ascii="AdvPS8E9A" w:eastAsia="宋体" w:hAnsi="AdvPS8E9A" w:cs="宋体"/>
          <w:kern w:val="0"/>
          <w:sz w:val="20"/>
          <w:szCs w:val="20"/>
        </w:rPr>
        <w:t>384</w:t>
      </w:r>
      <w:r w:rsidRPr="00667300">
        <w:rPr>
          <w:rFonts w:ascii="AdvPS8E9A" w:eastAsia="宋体" w:hAnsi="AdvPS8E9A" w:cs="宋体"/>
          <w:kern w:val="0"/>
          <w:sz w:val="20"/>
          <w:szCs w:val="20"/>
        </w:rPr>
        <w:t>个手势的实验结果。使用基于</w:t>
      </w:r>
      <w:r w:rsidRPr="00667300">
        <w:rPr>
          <w:rFonts w:ascii="AdvPS8E9A" w:eastAsia="宋体" w:hAnsi="AdvPS8E9A" w:cs="宋体"/>
          <w:kern w:val="0"/>
          <w:sz w:val="20"/>
          <w:szCs w:val="20"/>
        </w:rPr>
        <w:t>HMM</w:t>
      </w:r>
      <w:r w:rsidRPr="00667300">
        <w:rPr>
          <w:rFonts w:ascii="AdvPS8E9A" w:eastAsia="宋体" w:hAnsi="AdvPS8E9A" w:cs="宋体"/>
          <w:kern w:val="0"/>
          <w:sz w:val="20"/>
          <w:szCs w:val="20"/>
        </w:rPr>
        <w:t>的孤立识别，可以实现</w:t>
      </w:r>
      <w:r w:rsidRPr="00667300">
        <w:rPr>
          <w:rFonts w:ascii="AdvPS8E9A" w:eastAsia="宋体" w:hAnsi="AdvPS8E9A" w:cs="宋体"/>
          <w:kern w:val="0"/>
          <w:sz w:val="20"/>
          <w:szCs w:val="20"/>
        </w:rPr>
        <w:t>94</w:t>
      </w:r>
      <w:r w:rsidRPr="00667300">
        <w:rPr>
          <w:rFonts w:ascii="AdvPS8E9A" w:eastAsia="宋体" w:hAnsi="AdvPS8E9A" w:cs="宋体"/>
          <w:kern w:val="0"/>
          <w:sz w:val="20"/>
          <w:szCs w:val="20"/>
        </w:rPr>
        <w:t>％的准确度。在连续运动数据中发现手势时，精度最高可达</w:t>
      </w:r>
      <w:r w:rsidRPr="00667300">
        <w:rPr>
          <w:rFonts w:ascii="AdvPS8E9A" w:eastAsia="宋体" w:hAnsi="AdvPS8E9A" w:cs="宋体"/>
          <w:kern w:val="0"/>
          <w:sz w:val="20"/>
          <w:szCs w:val="20"/>
        </w:rPr>
        <w:t>87</w:t>
      </w:r>
      <w:r w:rsidRPr="00667300">
        <w:rPr>
          <w:rFonts w:ascii="AdvPS8E9A" w:eastAsia="宋体" w:hAnsi="AdvPS8E9A" w:cs="宋体"/>
          <w:kern w:val="0"/>
          <w:sz w:val="20"/>
          <w:szCs w:val="20"/>
        </w:rPr>
        <w:t>％。</w:t>
      </w:r>
    </w:p>
    <w:p w14:paraId="2A26F6F8" w14:textId="09C707D1" w:rsidR="00361955" w:rsidRPr="00667300" w:rsidRDefault="00361955" w:rsidP="00A415FB">
      <w:pPr>
        <w:widowControl/>
        <w:jc w:val="left"/>
        <w:rPr>
          <w:rFonts w:ascii="AdvPS8E9A" w:eastAsia="宋体" w:hAnsi="AdvPS8E9A" w:cs="宋体" w:hint="eastAsia"/>
          <w:kern w:val="0"/>
          <w:sz w:val="20"/>
          <w:szCs w:val="20"/>
        </w:rPr>
      </w:pPr>
    </w:p>
    <w:p w14:paraId="52B7FC2A" w14:textId="77777777" w:rsidR="00361955" w:rsidRPr="00CF403C" w:rsidRDefault="00361955" w:rsidP="00361955">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1</w:t>
      </w:r>
      <w:r w:rsidRPr="00CF403C">
        <w:rPr>
          <w:rFonts w:ascii="AdvPS8E9A" w:hAnsi="AdvPS8E9A"/>
          <w:b w:val="0"/>
          <w:bCs w:val="0"/>
          <w:sz w:val="20"/>
          <w:szCs w:val="20"/>
        </w:rPr>
        <w:t xml:space="preserve">1 </w:t>
      </w:r>
      <w:hyperlink r:id="rId11" w:history="1">
        <w:r w:rsidRPr="00CF403C">
          <w:rPr>
            <w:rFonts w:ascii="AdvPS8E9A" w:hAnsi="AdvPS8E9A"/>
            <w:sz w:val="20"/>
            <w:szCs w:val="20"/>
          </w:rPr>
          <w:t>Ambulatory measurement of arm orientation</w:t>
        </w:r>
      </w:hyperlink>
    </w:p>
    <w:p w14:paraId="33839666" w14:textId="137FA3B5" w:rsidR="00361955" w:rsidRPr="00CF403C" w:rsidRDefault="00361955" w:rsidP="00A415FB">
      <w:pPr>
        <w:widowControl/>
        <w:jc w:val="left"/>
        <w:rPr>
          <w:rFonts w:ascii="AdvPS8E9A" w:eastAsia="宋体" w:hAnsi="AdvPS8E9A" w:cs="宋体" w:hint="eastAsia"/>
          <w:kern w:val="0"/>
          <w:sz w:val="20"/>
          <w:szCs w:val="20"/>
        </w:rPr>
      </w:pPr>
    </w:p>
    <w:p w14:paraId="20665E0A" w14:textId="77777777" w:rsidR="007A58C2" w:rsidRPr="007A58C2" w:rsidRDefault="007A58C2" w:rsidP="007A58C2">
      <w:pPr>
        <w:widowControl/>
        <w:jc w:val="left"/>
        <w:rPr>
          <w:rFonts w:ascii="AdvPS8E9A" w:eastAsia="宋体" w:hAnsi="AdvPS8E9A" w:cs="宋体"/>
          <w:kern w:val="0"/>
          <w:sz w:val="20"/>
          <w:szCs w:val="20"/>
        </w:rPr>
      </w:pPr>
      <w:r w:rsidRPr="007A58C2">
        <w:rPr>
          <w:rFonts w:ascii="AdvPS8E9A" w:eastAsia="宋体" w:hAnsi="AdvPS8E9A" w:cs="宋体"/>
          <w:kern w:val="0"/>
          <w:sz w:val="20"/>
          <w:szCs w:val="20"/>
        </w:rPr>
        <w:t>为了评估影响上肢的神经肌肉疾病的影响，需要在日常活动中评估手臂的功能用途。适用于测量手臂运动学的系统应该是动态的，并且不会干扰日常生活。基于微型加速度计和陀螺仪的测量系统就足够了，因为传感器很小并且不会出现视线问题。这种传感器的缺点是围绕垂直方向的累积漂移以及将传感器与段对准的问题。</w:t>
      </w:r>
    </w:p>
    <w:p w14:paraId="12326493" w14:textId="77777777" w:rsidR="007A58C2" w:rsidRPr="007A58C2" w:rsidRDefault="007A58C2" w:rsidP="007A58C2">
      <w:pPr>
        <w:widowControl/>
        <w:jc w:val="left"/>
        <w:rPr>
          <w:rFonts w:ascii="AdvPS8E9A" w:eastAsia="宋体" w:hAnsi="AdvPS8E9A" w:cs="宋体"/>
          <w:kern w:val="0"/>
          <w:sz w:val="20"/>
          <w:szCs w:val="20"/>
        </w:rPr>
      </w:pPr>
    </w:p>
    <w:p w14:paraId="22B80789" w14:textId="4925C61A" w:rsidR="00361955" w:rsidRDefault="007A58C2" w:rsidP="007A58C2">
      <w:pPr>
        <w:widowControl/>
        <w:jc w:val="left"/>
        <w:rPr>
          <w:rFonts w:ascii="AdvPS8E9A" w:eastAsia="宋体" w:hAnsi="AdvPS8E9A" w:cs="宋体"/>
          <w:kern w:val="0"/>
          <w:sz w:val="20"/>
          <w:szCs w:val="20"/>
        </w:rPr>
      </w:pPr>
      <w:r w:rsidRPr="007A58C2">
        <w:rPr>
          <w:rFonts w:ascii="AdvPS8E9A" w:eastAsia="宋体" w:hAnsi="AdvPS8E9A" w:cs="宋体"/>
          <w:kern w:val="0"/>
          <w:sz w:val="20"/>
          <w:szCs w:val="20"/>
        </w:rPr>
        <w:t>描述了一种使用肘部的约束来测量下臂相对于上臂的定向的方法。这需要一种校准方法来确定每个传感器相对于段的精确方向。分析了一些初步的测量结果，结果表明垂直方向的定向误差大大降低。似乎该方法的精度受到传感器对段校准的精度的限制。</w:t>
      </w:r>
    </w:p>
    <w:p w14:paraId="492DAC16" w14:textId="77777777" w:rsidR="001747EE" w:rsidRPr="007A58C2" w:rsidRDefault="001747EE" w:rsidP="007A58C2">
      <w:pPr>
        <w:widowControl/>
        <w:jc w:val="left"/>
        <w:rPr>
          <w:rFonts w:ascii="AdvPS8E9A" w:eastAsia="宋体" w:hAnsi="AdvPS8E9A" w:cs="宋体" w:hint="eastAsia"/>
          <w:kern w:val="0"/>
          <w:sz w:val="20"/>
          <w:szCs w:val="20"/>
        </w:rPr>
      </w:pPr>
    </w:p>
    <w:p w14:paraId="41D9F2EC" w14:textId="77777777" w:rsidR="00361955" w:rsidRPr="00CF403C" w:rsidRDefault="00361955" w:rsidP="00361955">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1</w:t>
      </w:r>
      <w:r w:rsidRPr="00CF403C">
        <w:rPr>
          <w:rFonts w:ascii="AdvPS8E9A" w:hAnsi="AdvPS8E9A"/>
          <w:b w:val="0"/>
          <w:bCs w:val="0"/>
          <w:sz w:val="20"/>
          <w:szCs w:val="20"/>
        </w:rPr>
        <w:t xml:space="preserve">2 </w:t>
      </w:r>
      <w:hyperlink r:id="rId12" w:history="1">
        <w:r w:rsidRPr="00CF403C">
          <w:rPr>
            <w:rFonts w:ascii="AdvPS8E9A" w:hAnsi="AdvPS8E9A"/>
            <w:sz w:val="20"/>
            <w:szCs w:val="20"/>
          </w:rPr>
          <w:t>Ambulatory position and orientation tracking fusing magnetic and inertial sensing</w:t>
        </w:r>
      </w:hyperlink>
    </w:p>
    <w:p w14:paraId="7D293386" w14:textId="4E9C8A6F" w:rsidR="00361955" w:rsidRPr="00CF403C" w:rsidRDefault="00361955" w:rsidP="00A415FB">
      <w:pPr>
        <w:widowControl/>
        <w:jc w:val="left"/>
        <w:rPr>
          <w:rFonts w:ascii="AdvPS8E9A" w:eastAsia="宋体" w:hAnsi="AdvPS8E9A" w:cs="宋体" w:hint="eastAsia"/>
          <w:kern w:val="0"/>
          <w:sz w:val="20"/>
          <w:szCs w:val="20"/>
        </w:rPr>
      </w:pPr>
    </w:p>
    <w:p w14:paraId="6677AA73" w14:textId="5C352EC8" w:rsidR="00361955" w:rsidRDefault="0078752F" w:rsidP="00A415FB">
      <w:pPr>
        <w:widowControl/>
        <w:jc w:val="left"/>
        <w:rPr>
          <w:rFonts w:ascii="AdvPS8E9A" w:eastAsia="宋体" w:hAnsi="AdvPS8E9A" w:cs="宋体"/>
          <w:kern w:val="0"/>
          <w:sz w:val="20"/>
          <w:szCs w:val="20"/>
        </w:rPr>
      </w:pPr>
      <w:r w:rsidRPr="0078752F">
        <w:rPr>
          <w:rFonts w:ascii="AdvPS8E9A" w:eastAsia="宋体" w:hAnsi="AdvPS8E9A" w:cs="宋体"/>
          <w:kern w:val="0"/>
          <w:sz w:val="20"/>
          <w:szCs w:val="20"/>
        </w:rPr>
        <w:t>本文介绍了便携式磁性系统与微型惯性传感器结合使用的可移动</w:t>
      </w:r>
      <w:r w:rsidRPr="0078752F">
        <w:rPr>
          <w:rFonts w:ascii="AdvPS8E9A" w:eastAsia="宋体" w:hAnsi="AdvPS8E9A" w:cs="宋体"/>
          <w:kern w:val="0"/>
          <w:sz w:val="20"/>
          <w:szCs w:val="20"/>
        </w:rPr>
        <w:t>6</w:t>
      </w:r>
      <w:r w:rsidRPr="0078752F">
        <w:rPr>
          <w:rFonts w:ascii="AdvPS8E9A" w:eastAsia="宋体" w:hAnsi="AdvPS8E9A" w:cs="宋体"/>
          <w:kern w:val="0"/>
          <w:sz w:val="20"/>
          <w:szCs w:val="20"/>
        </w:rPr>
        <w:t>自由度（</w:t>
      </w:r>
      <w:r w:rsidRPr="0078752F">
        <w:rPr>
          <w:rFonts w:ascii="AdvPS8E9A" w:eastAsia="宋体" w:hAnsi="AdvPS8E9A" w:cs="宋体"/>
          <w:kern w:val="0"/>
          <w:sz w:val="20"/>
          <w:szCs w:val="20"/>
        </w:rPr>
        <w:t xml:space="preserve">DOF </w:t>
      </w:r>
      <w:r w:rsidRPr="0078752F">
        <w:rPr>
          <w:rFonts w:ascii="AdvPS8E9A" w:eastAsia="宋体" w:hAnsi="AdvPS8E9A" w:cs="宋体"/>
          <w:kern w:val="0"/>
          <w:sz w:val="20"/>
          <w:szCs w:val="20"/>
        </w:rPr>
        <w:t>）人体运动跟踪的设计和测试。磁系统由三个正交线圈组成，即固定在人体上的放射源和固定在远程人体部分的</w:t>
      </w:r>
      <w:r w:rsidRPr="0078752F">
        <w:rPr>
          <w:rFonts w:ascii="AdvPS8E9A" w:eastAsia="宋体" w:hAnsi="AdvPS8E9A" w:cs="宋体"/>
          <w:kern w:val="0"/>
          <w:sz w:val="20"/>
          <w:szCs w:val="20"/>
        </w:rPr>
        <w:t>3-D</w:t>
      </w:r>
      <w:r w:rsidRPr="0078752F">
        <w:rPr>
          <w:rFonts w:ascii="AdvPS8E9A" w:eastAsia="宋体" w:hAnsi="AdvPS8E9A" w:cs="宋体"/>
          <w:kern w:val="0"/>
          <w:sz w:val="20"/>
          <w:szCs w:val="20"/>
        </w:rPr>
        <w:t>磁传感器，这些传感器测量由放射源产生的磁场。基于测量的信号，处理器计算源与传感器之间的相对位置和方向。磁驱动需要大量能量，这限制了一组电池的更新速度。此外，铁磁材料或其他来源很容易干扰磁场。惯性传感器可以高速率采样，只需要很少的能量，并且不会受到电磁干扰。但是，加速度计和陀螺仪只能测量位置和方向的变化，并且会出现积分漂移。通过在互补的卡尔曼滤波器结构中组合来自两个系统的测量，可以获得位置和方向估计的最佳解决方案。磁系统以相对较低的更新速率提供</w:t>
      </w:r>
      <w:r w:rsidRPr="0078752F">
        <w:rPr>
          <w:rFonts w:ascii="AdvPS8E9A" w:eastAsia="宋体" w:hAnsi="AdvPS8E9A" w:cs="宋体"/>
          <w:kern w:val="0"/>
          <w:sz w:val="20"/>
          <w:szCs w:val="20"/>
        </w:rPr>
        <w:t>6</w:t>
      </w:r>
      <w:r w:rsidRPr="0078752F">
        <w:rPr>
          <w:rFonts w:ascii="AdvPS8E9A" w:eastAsia="宋体" w:hAnsi="AdvPS8E9A" w:cs="宋体"/>
          <w:kern w:val="0"/>
          <w:sz w:val="20"/>
          <w:szCs w:val="20"/>
        </w:rPr>
        <w:t>个自由度测量值，而惯性传感器跟踪磁更新之间的变化位置和方向。相对于实验室绑定的相机跟踪系统，针对几种功能性身体运动，对实现的系统进行了测试。位置精度约为</w:t>
      </w:r>
      <w:r w:rsidRPr="0078752F">
        <w:rPr>
          <w:rFonts w:ascii="AdvPS8E9A" w:eastAsia="宋体" w:hAnsi="AdvPS8E9A" w:cs="宋体"/>
          <w:kern w:val="0"/>
          <w:sz w:val="20"/>
          <w:szCs w:val="20"/>
        </w:rPr>
        <w:t>5</w:t>
      </w:r>
      <w:r w:rsidRPr="0078752F">
        <w:rPr>
          <w:rFonts w:ascii="AdvPS8E9A" w:eastAsia="宋体" w:hAnsi="AdvPS8E9A" w:cs="宋体"/>
          <w:kern w:val="0"/>
          <w:sz w:val="20"/>
          <w:szCs w:val="20"/>
        </w:rPr>
        <w:t>毫米，方向测量精度为</w:t>
      </w:r>
      <w:r w:rsidRPr="0078752F">
        <w:rPr>
          <w:rFonts w:ascii="AdvPS8E9A" w:eastAsia="宋体" w:hAnsi="AdvPS8E9A" w:cs="宋体"/>
          <w:kern w:val="0"/>
          <w:sz w:val="20"/>
          <w:szCs w:val="20"/>
        </w:rPr>
        <w:t>3</w:t>
      </w:r>
      <w:r w:rsidRPr="0078752F">
        <w:rPr>
          <w:rFonts w:ascii="AdvPS8E9A" w:eastAsia="宋体" w:hAnsi="AdvPS8E9A" w:cs="宋体"/>
          <w:kern w:val="0"/>
          <w:sz w:val="20"/>
          <w:szCs w:val="20"/>
        </w:rPr>
        <w:t>度。由于在磁致动的一个周期内源与传感器之间的相对运动，在高速运动期间，误差较高。</w:t>
      </w:r>
    </w:p>
    <w:p w14:paraId="7F5087BE" w14:textId="77777777" w:rsidR="0078752F" w:rsidRPr="0078752F" w:rsidRDefault="0078752F" w:rsidP="00A415FB">
      <w:pPr>
        <w:widowControl/>
        <w:jc w:val="left"/>
        <w:rPr>
          <w:rFonts w:ascii="AdvPS8E9A" w:eastAsia="宋体" w:hAnsi="AdvPS8E9A" w:cs="宋体" w:hint="eastAsia"/>
          <w:kern w:val="0"/>
          <w:sz w:val="20"/>
          <w:szCs w:val="20"/>
        </w:rPr>
      </w:pPr>
    </w:p>
    <w:p w14:paraId="3A67C198" w14:textId="77777777" w:rsidR="001E1C21" w:rsidRPr="00CF403C" w:rsidRDefault="001E1C21" w:rsidP="001E1C21">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b w:val="0"/>
          <w:bCs w:val="0"/>
          <w:sz w:val="20"/>
          <w:szCs w:val="20"/>
        </w:rPr>
        <w:t xml:space="preserve">13 </w:t>
      </w:r>
      <w:hyperlink r:id="rId13" w:history="1">
        <w:r w:rsidRPr="00CF403C">
          <w:rPr>
            <w:rFonts w:ascii="AdvPS8E9A" w:hAnsi="AdvPS8E9A"/>
            <w:sz w:val="20"/>
            <w:szCs w:val="20"/>
          </w:rPr>
          <w:t>Ambulatory human motion tracking by fusion of inertial and magnetic sensing with adaptive actuation</w:t>
        </w:r>
      </w:hyperlink>
    </w:p>
    <w:p w14:paraId="42D2D797" w14:textId="31144293" w:rsidR="00620125" w:rsidRPr="00CF403C" w:rsidRDefault="00620125" w:rsidP="00A415FB">
      <w:pPr>
        <w:widowControl/>
        <w:jc w:val="left"/>
        <w:rPr>
          <w:rFonts w:ascii="AdvPS8E9A" w:eastAsia="宋体" w:hAnsi="AdvPS8E9A" w:cs="宋体" w:hint="eastAsia"/>
          <w:kern w:val="0"/>
          <w:sz w:val="20"/>
          <w:szCs w:val="20"/>
        </w:rPr>
      </w:pPr>
    </w:p>
    <w:p w14:paraId="714ADE63" w14:textId="61DDDE39" w:rsidR="001E1C21" w:rsidRDefault="00991858" w:rsidP="00A415FB">
      <w:pPr>
        <w:widowControl/>
        <w:jc w:val="left"/>
        <w:rPr>
          <w:rFonts w:ascii="AdvPS8E9A" w:eastAsia="宋体" w:hAnsi="AdvPS8E9A" w:cs="宋体"/>
          <w:kern w:val="0"/>
          <w:sz w:val="20"/>
          <w:szCs w:val="20"/>
        </w:rPr>
      </w:pPr>
      <w:r w:rsidRPr="00991858">
        <w:rPr>
          <w:rFonts w:ascii="AdvPS8E9A" w:eastAsia="宋体" w:hAnsi="AdvPS8E9A" w:cs="宋体"/>
          <w:kern w:val="0"/>
          <w:sz w:val="20"/>
          <w:szCs w:val="20"/>
        </w:rPr>
        <w:t>在过去的几年中，惯性传感已被证明是基于光学位置测量系统的传统人体运动跟踪的一种合适的动态替代方法，该光学位置测量系统通常限于实验室环境。除了许多优点外，一个主要缺点是由加速度和角速度的积分以获得位置和方向所导致的固有漂移。另外，惯性感测不能用于估计传感器相对于彼此的相对位置和方向。为了克服这些缺点，本研究提出了一种用于惯性和磁感应融合的扩展卡尔曼滤波器，用于估计相对位置和方向。在磁性更新之间，使用惯性传感器估算位置和方向的变化。仅当与相对位置和方向相关的估计不确定性超过预定义阈值时，系统才决定执行磁性更新。该滤波器能够针对几种类型的运动提供相对位置和方向的稳定而准确的估计，如该位置的平均均方根误差为</w:t>
      </w:r>
      <w:r w:rsidRPr="00991858">
        <w:rPr>
          <w:rFonts w:ascii="AdvPS8E9A" w:eastAsia="宋体" w:hAnsi="AdvPS8E9A" w:cs="宋体"/>
          <w:kern w:val="0"/>
          <w:sz w:val="20"/>
          <w:szCs w:val="20"/>
        </w:rPr>
        <w:t>0.033 m</w:t>
      </w:r>
      <w:r w:rsidRPr="00991858">
        <w:rPr>
          <w:rFonts w:ascii="AdvPS8E9A" w:eastAsia="宋体" w:hAnsi="AdvPS8E9A" w:cs="宋体"/>
          <w:kern w:val="0"/>
          <w:sz w:val="20"/>
          <w:szCs w:val="20"/>
        </w:rPr>
        <w:t>，方向的平均度为</w:t>
      </w:r>
      <w:r w:rsidRPr="00991858">
        <w:rPr>
          <w:rFonts w:ascii="AdvPS8E9A" w:eastAsia="宋体" w:hAnsi="AdvPS8E9A" w:cs="宋体"/>
          <w:kern w:val="0"/>
          <w:sz w:val="20"/>
          <w:szCs w:val="20"/>
        </w:rPr>
        <w:t>3.6</w:t>
      </w:r>
      <w:r w:rsidRPr="00991858">
        <w:rPr>
          <w:rFonts w:ascii="AdvPS8E9A" w:eastAsia="宋体" w:hAnsi="AdvPS8E9A" w:cs="宋体"/>
          <w:kern w:val="0"/>
          <w:sz w:val="20"/>
          <w:szCs w:val="20"/>
        </w:rPr>
        <w:t>度所示。</w:t>
      </w:r>
    </w:p>
    <w:p w14:paraId="17A31C3B" w14:textId="77777777" w:rsidR="00991858" w:rsidRPr="00CF403C" w:rsidRDefault="00991858" w:rsidP="00A415FB">
      <w:pPr>
        <w:widowControl/>
        <w:jc w:val="left"/>
        <w:rPr>
          <w:rFonts w:ascii="AdvPS8E9A" w:eastAsia="宋体" w:hAnsi="AdvPS8E9A" w:cs="宋体" w:hint="eastAsia"/>
          <w:kern w:val="0"/>
          <w:sz w:val="20"/>
          <w:szCs w:val="20"/>
        </w:rPr>
      </w:pPr>
    </w:p>
    <w:p w14:paraId="6262584C" w14:textId="38370395" w:rsidR="00280CDE" w:rsidRPr="00CF403C" w:rsidRDefault="00EE0595" w:rsidP="00A415FB">
      <w:pPr>
        <w:widowControl/>
        <w:jc w:val="left"/>
        <w:rPr>
          <w:rFonts w:ascii="AdvPS8E9A" w:eastAsia="宋体" w:hAnsi="AdvPS8E9A" w:cs="宋体" w:hint="eastAsia"/>
          <w:kern w:val="0"/>
          <w:sz w:val="20"/>
          <w:szCs w:val="20"/>
        </w:rPr>
      </w:pPr>
      <w:proofErr w:type="gramStart"/>
      <w:r w:rsidRPr="00CF403C">
        <w:rPr>
          <w:rFonts w:ascii="AdvPS8E9A" w:eastAsia="宋体" w:hAnsi="AdvPS8E9A" w:cs="宋体" w:hint="eastAsia"/>
          <w:kern w:val="0"/>
          <w:sz w:val="20"/>
          <w:szCs w:val="20"/>
        </w:rPr>
        <w:lastRenderedPageBreak/>
        <w:t>1</w:t>
      </w:r>
      <w:r w:rsidRPr="00CF403C">
        <w:rPr>
          <w:rFonts w:ascii="AdvPS8E9A" w:eastAsia="宋体" w:hAnsi="AdvPS8E9A" w:cs="宋体"/>
          <w:kern w:val="0"/>
          <w:sz w:val="20"/>
          <w:szCs w:val="20"/>
        </w:rPr>
        <w:t>4  Portable</w:t>
      </w:r>
      <w:proofErr w:type="gramEnd"/>
      <w:r w:rsidRPr="00CF403C">
        <w:rPr>
          <w:rFonts w:ascii="AdvPS8E9A" w:eastAsia="宋体" w:hAnsi="AdvPS8E9A" w:cs="宋体"/>
          <w:kern w:val="0"/>
          <w:sz w:val="20"/>
          <w:szCs w:val="20"/>
        </w:rPr>
        <w:t xml:space="preserve"> Preimpact Fall Detector With Inertial Sensors</w:t>
      </w:r>
    </w:p>
    <w:p w14:paraId="31914BF0" w14:textId="2E1B03BD" w:rsidR="00EE0595" w:rsidRPr="00CF403C" w:rsidRDefault="00EE0595" w:rsidP="00A415FB">
      <w:pPr>
        <w:widowControl/>
        <w:jc w:val="left"/>
        <w:rPr>
          <w:rFonts w:ascii="AdvPS8E9A" w:eastAsia="宋体" w:hAnsi="AdvPS8E9A" w:cs="宋体" w:hint="eastAsia"/>
          <w:kern w:val="0"/>
          <w:sz w:val="20"/>
          <w:szCs w:val="20"/>
        </w:rPr>
      </w:pPr>
    </w:p>
    <w:p w14:paraId="5D6B436C" w14:textId="70AFFA24" w:rsidR="00EE0595" w:rsidRPr="0027058C" w:rsidRDefault="0027058C" w:rsidP="00A415FB">
      <w:pPr>
        <w:widowControl/>
        <w:jc w:val="left"/>
        <w:rPr>
          <w:rFonts w:ascii="AdvPS8E9A" w:eastAsia="宋体" w:hAnsi="AdvPS8E9A" w:cs="宋体" w:hint="eastAsia"/>
          <w:kern w:val="0"/>
          <w:sz w:val="20"/>
          <w:szCs w:val="20"/>
        </w:rPr>
      </w:pPr>
      <w:r w:rsidRPr="0027058C">
        <w:rPr>
          <w:rFonts w:ascii="AdvPS8E9A" w:eastAsia="宋体" w:hAnsi="AdvPS8E9A" w:cs="宋体"/>
          <w:kern w:val="0"/>
          <w:sz w:val="20"/>
          <w:szCs w:val="20"/>
        </w:rPr>
        <w:t>跌倒以及由此引起的老年人髋部骨折是主要的健康和经济问题。这项研究的目的是研究便携式撞击前跌倒检测器在人体撞击地面之前检测即将发生的跌倒的可行性。假设位于身体重心附近的具有适当运动学测量和检测算法的单个传感器将能够区分进行中和不可恢复的跌落与不坠落的活动。在年轻（</w:t>
      </w:r>
      <w:r w:rsidRPr="0027058C">
        <w:rPr>
          <w:rFonts w:ascii="AdvPS8E9A" w:eastAsia="宋体" w:hAnsi="AdvPS8E9A" w:cs="宋体"/>
          <w:kern w:val="0"/>
          <w:sz w:val="20"/>
          <w:szCs w:val="20"/>
        </w:rPr>
        <w:t>n = 10</w:t>
      </w:r>
      <w:r w:rsidRPr="0027058C">
        <w:rPr>
          <w:rFonts w:ascii="AdvPS8E9A" w:eastAsia="宋体" w:hAnsi="AdvPS8E9A" w:cs="宋体"/>
          <w:kern w:val="0"/>
          <w:sz w:val="20"/>
          <w:szCs w:val="20"/>
        </w:rPr>
        <w:t>）和老年人（</w:t>
      </w:r>
      <w:r w:rsidRPr="0027058C">
        <w:rPr>
          <w:rFonts w:ascii="AdvPS8E9A" w:eastAsia="宋体" w:hAnsi="AdvPS8E9A" w:cs="宋体"/>
          <w:kern w:val="0"/>
          <w:sz w:val="20"/>
          <w:szCs w:val="20"/>
        </w:rPr>
        <w:t>n = 14</w:t>
      </w:r>
      <w:r w:rsidRPr="0027058C">
        <w:rPr>
          <w:rFonts w:ascii="AdvPS8E9A" w:eastAsia="宋体" w:hAnsi="AdvPS8E9A" w:cs="宋体"/>
          <w:kern w:val="0"/>
          <w:sz w:val="20"/>
          <w:szCs w:val="20"/>
        </w:rPr>
        <w:t>）受试者的日常非跌倒活动以及年轻受试者的模拟跌倒活动中对设备进行了测试。使用阈值检测方法，以惯性框架垂直速度的大小为主要变量，以区分非跌倒和跌倒活动。该算法能够在撞击前至少</w:t>
      </w:r>
      <w:r w:rsidRPr="0027058C">
        <w:rPr>
          <w:rFonts w:ascii="AdvPS8E9A" w:eastAsia="宋体" w:hAnsi="AdvPS8E9A" w:cs="宋体"/>
          <w:kern w:val="0"/>
          <w:sz w:val="20"/>
          <w:szCs w:val="20"/>
        </w:rPr>
        <w:t xml:space="preserve">70 </w:t>
      </w:r>
      <w:r w:rsidRPr="0027058C">
        <w:rPr>
          <w:rFonts w:ascii="AdvPS8E9A" w:eastAsia="宋体" w:hAnsi="AdvPS8E9A" w:cs="宋体"/>
          <w:kern w:val="0"/>
          <w:sz w:val="20"/>
          <w:szCs w:val="20"/>
        </w:rPr>
        <w:t>毫秒检测到所有坠落事件。通过将阈值调整为适合每个个体的阈值，可以成功检测到所有跌倒，并且不会发生任何错误警报。这种便携式的撞击前跌倒检测装置将导致开发用于防止与跌倒相关的髋部骨折的新一代充气式髋关节垫。</w:t>
      </w:r>
    </w:p>
    <w:p w14:paraId="4FEDF50D" w14:textId="77777777" w:rsidR="001C00D0" w:rsidRPr="00CF403C" w:rsidRDefault="00356B80" w:rsidP="001C00D0">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1</w:t>
      </w:r>
      <w:r w:rsidRPr="00CF403C">
        <w:rPr>
          <w:rFonts w:ascii="AdvPS8E9A" w:hAnsi="AdvPS8E9A"/>
          <w:b w:val="0"/>
          <w:bCs w:val="0"/>
          <w:sz w:val="20"/>
          <w:szCs w:val="20"/>
        </w:rPr>
        <w:t xml:space="preserve">5 </w:t>
      </w:r>
      <w:hyperlink r:id="rId14" w:history="1">
        <w:r w:rsidR="001C00D0" w:rsidRPr="00CF403C">
          <w:rPr>
            <w:rFonts w:ascii="AdvPS8E9A" w:hAnsi="AdvPS8E9A"/>
            <w:sz w:val="20"/>
            <w:szCs w:val="20"/>
          </w:rPr>
          <w:t>HMM-based human fall detection and prediction method using tri-axial accelerometer</w:t>
        </w:r>
      </w:hyperlink>
    </w:p>
    <w:p w14:paraId="1A0AE787" w14:textId="5CE2A60D" w:rsidR="00356B80" w:rsidRPr="00CF403C" w:rsidRDefault="00356B80" w:rsidP="00A415FB">
      <w:pPr>
        <w:widowControl/>
        <w:jc w:val="left"/>
        <w:rPr>
          <w:rFonts w:ascii="AdvPS8E9A" w:eastAsia="宋体" w:hAnsi="AdvPS8E9A" w:cs="宋体" w:hint="eastAsia"/>
          <w:kern w:val="0"/>
          <w:sz w:val="20"/>
          <w:szCs w:val="20"/>
        </w:rPr>
      </w:pPr>
    </w:p>
    <w:p w14:paraId="7E091F81" w14:textId="57B62AA0" w:rsidR="001C00D0" w:rsidRDefault="009D2EF4" w:rsidP="00A415FB">
      <w:pPr>
        <w:widowControl/>
        <w:jc w:val="left"/>
        <w:rPr>
          <w:rFonts w:ascii="AdvPS8E9A" w:eastAsia="宋体" w:hAnsi="AdvPS8E9A" w:cs="宋体"/>
          <w:kern w:val="0"/>
          <w:sz w:val="20"/>
          <w:szCs w:val="20"/>
        </w:rPr>
      </w:pPr>
      <w:r w:rsidRPr="009D2EF4">
        <w:rPr>
          <w:rFonts w:ascii="AdvPS8E9A" w:eastAsia="宋体" w:hAnsi="AdvPS8E9A" w:cs="宋体"/>
          <w:kern w:val="0"/>
          <w:sz w:val="20"/>
          <w:szCs w:val="20"/>
        </w:rPr>
        <w:t>老年人跌倒一直是严重的医疗和社会问题。为了检测和预测跌倒，提出了一种基于隐马尔可夫模型（</w:t>
      </w:r>
      <w:r w:rsidRPr="009D2EF4">
        <w:rPr>
          <w:rFonts w:ascii="AdvPS8E9A" w:eastAsia="宋体" w:hAnsi="AdvPS8E9A" w:cs="宋体"/>
          <w:kern w:val="0"/>
          <w:sz w:val="20"/>
          <w:szCs w:val="20"/>
        </w:rPr>
        <w:t>HMM</w:t>
      </w:r>
      <w:r w:rsidRPr="009D2EF4">
        <w:rPr>
          <w:rFonts w:ascii="AdvPS8E9A" w:eastAsia="宋体" w:hAnsi="AdvPS8E9A" w:cs="宋体"/>
          <w:kern w:val="0"/>
          <w:sz w:val="20"/>
          <w:szCs w:val="20"/>
        </w:rPr>
        <w:t>）的人体三轴加速度方法。设计并实现了一种使用三轴加速度计的可穿戴运动检测装置，该装置可以基于人体上躯干的三轴加速度来检测和预测跌倒。从人体运动过程中提取的加速时间序列（</w:t>
      </w:r>
      <w:r w:rsidRPr="009D2EF4">
        <w:rPr>
          <w:rFonts w:ascii="AdvPS8E9A" w:eastAsia="宋体" w:hAnsi="AdvPS8E9A" w:cs="宋体"/>
          <w:kern w:val="0"/>
          <w:sz w:val="20"/>
          <w:szCs w:val="20"/>
        </w:rPr>
        <w:t>ATS</w:t>
      </w:r>
      <w:r w:rsidRPr="009D2EF4">
        <w:rPr>
          <w:rFonts w:ascii="AdvPS8E9A" w:eastAsia="宋体" w:hAnsi="AdvPS8E9A" w:cs="宋体"/>
          <w:kern w:val="0"/>
          <w:sz w:val="20"/>
          <w:szCs w:val="20"/>
        </w:rPr>
        <w:t>）用于描述人体运动特征，从人体跌倒过程中但在碰撞之前提取的</w:t>
      </w:r>
      <w:r w:rsidRPr="009D2EF4">
        <w:rPr>
          <w:rFonts w:ascii="AdvPS8E9A" w:eastAsia="宋体" w:hAnsi="AdvPS8E9A" w:cs="宋体"/>
          <w:kern w:val="0"/>
          <w:sz w:val="20"/>
          <w:szCs w:val="20"/>
        </w:rPr>
        <w:t>ATS</w:t>
      </w:r>
      <w:r w:rsidRPr="009D2EF4">
        <w:rPr>
          <w:rFonts w:ascii="AdvPS8E9A" w:eastAsia="宋体" w:hAnsi="AdvPS8E9A" w:cs="宋体"/>
          <w:kern w:val="0"/>
          <w:sz w:val="20"/>
          <w:szCs w:val="20"/>
        </w:rPr>
        <w:t>用于训练</w:t>
      </w:r>
      <w:r w:rsidRPr="009D2EF4">
        <w:rPr>
          <w:rFonts w:ascii="AdvPS8E9A" w:eastAsia="宋体" w:hAnsi="AdvPS8E9A" w:cs="宋体"/>
          <w:kern w:val="0"/>
          <w:sz w:val="20"/>
          <w:szCs w:val="20"/>
        </w:rPr>
        <w:t>HMM</w:t>
      </w:r>
      <w:r w:rsidRPr="009D2EF4">
        <w:rPr>
          <w:rFonts w:ascii="AdvPS8E9A" w:eastAsia="宋体" w:hAnsi="AdvPS8E9A" w:cs="宋体"/>
          <w:kern w:val="0"/>
          <w:sz w:val="20"/>
          <w:szCs w:val="20"/>
        </w:rPr>
        <w:t>，从而建立随机过程数学模型。因此，表示输入</w:t>
      </w:r>
      <w:r w:rsidRPr="009D2EF4">
        <w:rPr>
          <w:rFonts w:ascii="AdvPS8E9A" w:eastAsia="宋体" w:hAnsi="AdvPS8E9A" w:cs="宋体"/>
          <w:kern w:val="0"/>
          <w:sz w:val="20"/>
          <w:szCs w:val="20"/>
        </w:rPr>
        <w:t>ATS</w:t>
      </w:r>
      <w:r w:rsidRPr="009D2EF4">
        <w:rPr>
          <w:rFonts w:ascii="AdvPS8E9A" w:eastAsia="宋体" w:hAnsi="AdvPS8E9A" w:cs="宋体"/>
          <w:kern w:val="0"/>
          <w:sz w:val="20"/>
          <w:szCs w:val="20"/>
        </w:rPr>
        <w:t>和</w:t>
      </w:r>
      <w:r w:rsidRPr="009D2EF4">
        <w:rPr>
          <w:rFonts w:ascii="AdvPS8E9A" w:eastAsia="宋体" w:hAnsi="AdvPS8E9A" w:cs="宋体"/>
          <w:kern w:val="0"/>
          <w:sz w:val="20"/>
          <w:szCs w:val="20"/>
        </w:rPr>
        <w:t>HMM</w:t>
      </w:r>
      <w:r w:rsidRPr="009D2EF4">
        <w:rPr>
          <w:rFonts w:ascii="AdvPS8E9A" w:eastAsia="宋体" w:hAnsi="AdvPS8E9A" w:cs="宋体"/>
          <w:kern w:val="0"/>
          <w:sz w:val="20"/>
          <w:szCs w:val="20"/>
        </w:rPr>
        <w:t>的行进程度的</w:t>
      </w:r>
      <w:r w:rsidRPr="009D2EF4">
        <w:rPr>
          <w:rFonts w:ascii="AdvPS8E9A" w:eastAsia="宋体" w:hAnsi="AdvPS8E9A" w:cs="宋体"/>
          <w:kern w:val="0"/>
          <w:sz w:val="20"/>
          <w:szCs w:val="20"/>
        </w:rPr>
        <w:t>HMM</w:t>
      </w:r>
      <w:r w:rsidRPr="009D2EF4">
        <w:rPr>
          <w:rFonts w:ascii="AdvPS8E9A" w:eastAsia="宋体" w:hAnsi="AdvPS8E9A" w:cs="宋体"/>
          <w:kern w:val="0"/>
          <w:sz w:val="20"/>
          <w:szCs w:val="20"/>
        </w:rPr>
        <w:t>输出可用于评估跌落风险。实验结果表明，坠落事件可以在碰撞发生前</w:t>
      </w:r>
      <w:r w:rsidRPr="009D2EF4">
        <w:rPr>
          <w:rFonts w:ascii="AdvPS8E9A" w:eastAsia="宋体" w:hAnsi="AdvPS8E9A" w:cs="宋体"/>
          <w:kern w:val="0"/>
          <w:sz w:val="20"/>
          <w:szCs w:val="20"/>
        </w:rPr>
        <w:t xml:space="preserve">200-400 </w:t>
      </w:r>
      <w:r w:rsidRPr="009D2EF4">
        <w:rPr>
          <w:rFonts w:ascii="AdvPS8E9A" w:eastAsia="宋体" w:hAnsi="AdvPS8E9A" w:cs="宋体"/>
          <w:kern w:val="0"/>
          <w:sz w:val="20"/>
          <w:szCs w:val="20"/>
        </w:rPr>
        <w:t>毫秒进行预测，并且可以</w:t>
      </w:r>
      <w:r w:rsidRPr="009D2EF4">
        <w:rPr>
          <w:rFonts w:ascii="AdvPS8E9A" w:eastAsia="宋体" w:hAnsi="AdvPS8E9A" w:cs="宋体"/>
          <w:kern w:val="0"/>
          <w:sz w:val="20"/>
          <w:szCs w:val="20"/>
        </w:rPr>
        <w:t>100</w:t>
      </w:r>
      <w:r w:rsidRPr="009D2EF4">
        <w:rPr>
          <w:rFonts w:ascii="AdvPS8E9A" w:eastAsia="宋体" w:hAnsi="AdvPS8E9A" w:cs="宋体"/>
          <w:kern w:val="0"/>
          <w:sz w:val="20"/>
          <w:szCs w:val="20"/>
        </w:rPr>
        <w:t>％的精度与其他日常生活活动区分开。</w:t>
      </w:r>
    </w:p>
    <w:p w14:paraId="028E161E" w14:textId="77777777" w:rsidR="009E23A0" w:rsidRPr="0027058C" w:rsidRDefault="009E23A0" w:rsidP="00A415FB">
      <w:pPr>
        <w:widowControl/>
        <w:jc w:val="left"/>
        <w:rPr>
          <w:rFonts w:ascii="AdvPS8E9A" w:eastAsia="宋体" w:hAnsi="AdvPS8E9A" w:cs="宋体" w:hint="eastAsia"/>
          <w:kern w:val="0"/>
          <w:sz w:val="20"/>
          <w:szCs w:val="20"/>
        </w:rPr>
      </w:pPr>
    </w:p>
    <w:p w14:paraId="06179933" w14:textId="590F51FE" w:rsidR="00307F2F" w:rsidRPr="00CF403C" w:rsidRDefault="00307F2F" w:rsidP="00A415FB">
      <w:pPr>
        <w:widowControl/>
        <w:jc w:val="left"/>
        <w:rPr>
          <w:rFonts w:ascii="AdvPS8E9A" w:eastAsia="宋体" w:hAnsi="AdvPS8E9A" w:cs="宋体" w:hint="eastAsia"/>
          <w:kern w:val="0"/>
          <w:sz w:val="20"/>
          <w:szCs w:val="20"/>
        </w:rPr>
      </w:pPr>
      <w:r w:rsidRPr="00CF403C">
        <w:rPr>
          <w:rFonts w:ascii="AdvPS8E9A" w:eastAsia="宋体" w:hAnsi="AdvPS8E9A" w:cs="宋体" w:hint="eastAsia"/>
          <w:kern w:val="0"/>
          <w:sz w:val="20"/>
          <w:szCs w:val="20"/>
        </w:rPr>
        <w:t>1</w:t>
      </w:r>
      <w:r w:rsidRPr="00CF403C">
        <w:rPr>
          <w:rFonts w:ascii="AdvPS8E9A" w:eastAsia="宋体" w:hAnsi="AdvPS8E9A" w:cs="宋体"/>
          <w:kern w:val="0"/>
          <w:sz w:val="20"/>
          <w:szCs w:val="20"/>
        </w:rPr>
        <w:t xml:space="preserve">6 </w:t>
      </w:r>
      <w:r w:rsidR="001B0FB7" w:rsidRPr="00CF403C">
        <w:rPr>
          <w:rFonts w:ascii="AdvPS8E9A" w:eastAsia="宋体" w:hAnsi="AdvPS8E9A" w:cs="宋体"/>
          <w:kern w:val="0"/>
          <w:sz w:val="20"/>
          <w:szCs w:val="20"/>
        </w:rPr>
        <w:t>A tutorial on human activity recognition using body-worn inertial sensors</w:t>
      </w:r>
    </w:p>
    <w:p w14:paraId="3BC96AF8" w14:textId="391982F0" w:rsidR="001B0FB7" w:rsidRPr="00CF403C" w:rsidRDefault="001B0FB7" w:rsidP="00A415FB">
      <w:pPr>
        <w:widowControl/>
        <w:jc w:val="left"/>
        <w:rPr>
          <w:rFonts w:ascii="AdvPS8E9A" w:eastAsia="宋体" w:hAnsi="AdvPS8E9A" w:cs="宋体" w:hint="eastAsia"/>
          <w:kern w:val="0"/>
          <w:sz w:val="20"/>
          <w:szCs w:val="20"/>
        </w:rPr>
      </w:pPr>
    </w:p>
    <w:p w14:paraId="22C0F8AC" w14:textId="0455D3E1" w:rsidR="001B0FB7" w:rsidRPr="007F031B" w:rsidRDefault="007F031B" w:rsidP="00A415FB">
      <w:pPr>
        <w:widowControl/>
        <w:jc w:val="left"/>
        <w:rPr>
          <w:rFonts w:ascii="AdvPS8E9A" w:eastAsia="宋体" w:hAnsi="AdvPS8E9A" w:cs="宋体" w:hint="eastAsia"/>
          <w:kern w:val="0"/>
          <w:sz w:val="20"/>
          <w:szCs w:val="20"/>
        </w:rPr>
      </w:pPr>
      <w:r w:rsidRPr="007F031B">
        <w:rPr>
          <w:rFonts w:ascii="AdvPS8E9A" w:eastAsia="宋体" w:hAnsi="AdvPS8E9A" w:cs="宋体"/>
          <w:kern w:val="0"/>
          <w:sz w:val="20"/>
          <w:szCs w:val="20"/>
        </w:rPr>
        <w:t>在过去的</w:t>
      </w:r>
      <w:r w:rsidRPr="007F031B">
        <w:rPr>
          <w:rFonts w:ascii="AdvPS8E9A" w:eastAsia="宋体" w:hAnsi="AdvPS8E9A" w:cs="宋体"/>
          <w:kern w:val="0"/>
          <w:sz w:val="20"/>
          <w:szCs w:val="20"/>
        </w:rPr>
        <w:t>20</w:t>
      </w:r>
      <w:r w:rsidRPr="007F031B">
        <w:rPr>
          <w:rFonts w:ascii="AdvPS8E9A" w:eastAsia="宋体" w:hAnsi="AdvPS8E9A" w:cs="宋体"/>
          <w:kern w:val="0"/>
          <w:sz w:val="20"/>
          <w:szCs w:val="20"/>
        </w:rPr>
        <w:t>年中，人类活动识别领域的研究活动不断增加。随着活动识别已经相当成熟，在设计，实施和评估活动识别系统方面的挑战也越来越多。本教程旨在为新手提供有关人类活动识别领域的全面动手介绍。它特别关注使用人体惯性传感器进行活动识别。我们首先讨论人类活动识别与一般模式识别共同面临的主要研究挑战，并确定那些特定于人类活动识别的挑战。然后，我们将活动识别链（</w:t>
      </w:r>
      <w:r w:rsidRPr="007F031B">
        <w:rPr>
          <w:rFonts w:ascii="AdvPS8E9A" w:eastAsia="宋体" w:hAnsi="AdvPS8E9A" w:cs="宋体"/>
          <w:kern w:val="0"/>
          <w:sz w:val="20"/>
          <w:szCs w:val="20"/>
        </w:rPr>
        <w:t>ARC</w:t>
      </w:r>
      <w:r w:rsidRPr="007F031B">
        <w:rPr>
          <w:rFonts w:ascii="AdvPS8E9A" w:eastAsia="宋体" w:hAnsi="AdvPS8E9A" w:cs="宋体"/>
          <w:kern w:val="0"/>
          <w:sz w:val="20"/>
          <w:szCs w:val="20"/>
        </w:rPr>
        <w:t>）的概念描述为用于设计和评估活动识别系统的通用框架。我们详细介绍了框架的每个组成部分，为相关研究提供了参考，并介绍了活动识别研究社区开发的最佳实践方法。我们以教育示例问题作为结尾，该问题是通过连接到上臂和下臂的惯性传感器识别不同手势的方法。我们说明了如何针对此特定活动识别问题实现此框架的每个组件，并演示了不同实现的比较方式以及它们如何影响总体识别性能。</w:t>
      </w:r>
    </w:p>
    <w:p w14:paraId="31210C14" w14:textId="5F4831E5" w:rsidR="00EF25D5" w:rsidRPr="00743267" w:rsidRDefault="001B0FB7" w:rsidP="00743267">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b w:val="0"/>
          <w:bCs w:val="0"/>
          <w:sz w:val="20"/>
          <w:szCs w:val="20"/>
        </w:rPr>
        <w:t xml:space="preserve">17 </w:t>
      </w:r>
      <w:hyperlink r:id="rId15" w:history="1">
        <w:r w:rsidR="00EF25D5" w:rsidRPr="00CF403C">
          <w:rPr>
            <w:rFonts w:ascii="AdvPS8E9A" w:hAnsi="AdvPS8E9A"/>
            <w:sz w:val="20"/>
            <w:szCs w:val="20"/>
          </w:rPr>
          <w:t>Deep learning for sensor-based activity recognition: A survey</w:t>
        </w:r>
      </w:hyperlink>
    </w:p>
    <w:p w14:paraId="33AE7C03" w14:textId="77777777" w:rsidR="00061707" w:rsidRPr="00061707" w:rsidRDefault="00061707" w:rsidP="00061707">
      <w:pPr>
        <w:widowControl/>
        <w:jc w:val="left"/>
        <w:rPr>
          <w:rFonts w:ascii="AdvPS8E9A" w:eastAsia="宋体" w:hAnsi="AdvPS8E9A" w:cs="宋体"/>
          <w:kern w:val="0"/>
          <w:sz w:val="20"/>
          <w:szCs w:val="20"/>
        </w:rPr>
      </w:pPr>
    </w:p>
    <w:p w14:paraId="37B47486" w14:textId="47D8479F" w:rsidR="00EF25D5" w:rsidRPr="00061707" w:rsidRDefault="00061707" w:rsidP="00061707">
      <w:pPr>
        <w:widowControl/>
        <w:jc w:val="left"/>
        <w:rPr>
          <w:rFonts w:ascii="AdvPS8E9A" w:eastAsia="宋体" w:hAnsi="AdvPS8E9A" w:cs="宋体" w:hint="eastAsia"/>
          <w:kern w:val="0"/>
          <w:sz w:val="20"/>
          <w:szCs w:val="20"/>
        </w:rPr>
      </w:pPr>
      <w:r w:rsidRPr="00061707">
        <w:rPr>
          <w:rFonts w:ascii="AdvPS8E9A" w:eastAsia="宋体" w:hAnsi="AdvPS8E9A" w:cs="宋体"/>
          <w:kern w:val="0"/>
          <w:sz w:val="20"/>
          <w:szCs w:val="20"/>
        </w:rPr>
        <w:t>基于传感器的活动识别从众多低级别的传感器读数中寻求有关人类活动的深刻的高级知识。在过去的几年中，传统的模式识别方法已经取得了巨大的进步。但是，这些方法通常严重依赖于启发式手工特征提取，这可能会妨碍其泛化性能。另外，无人值守和增量学习任务会破坏现有方法。近来，深度学习的最新进展使得可以执行自动高级特征提取，从而在许多领域实现了有希望的性能。从那时起，基于深度学习的方法已被广泛用于基于传感器的活动识别任务。本文概述了基于深度学习的基于传感器的活动识别的最新进展。我们从三个方面总结了现有文献：传感器模态，深度模型和应用。我们还将提供有关现有工作的详细见解，并提出未来研究的重大挑战。</w:t>
      </w:r>
    </w:p>
    <w:p w14:paraId="673ACB77" w14:textId="559C7962" w:rsidR="00EF25D5" w:rsidRPr="00CF403C" w:rsidRDefault="00EF25D5" w:rsidP="00A415FB">
      <w:pPr>
        <w:widowControl/>
        <w:jc w:val="left"/>
        <w:rPr>
          <w:rFonts w:ascii="AdvPS8E9A" w:eastAsia="宋体" w:hAnsi="AdvPS8E9A" w:cs="宋体" w:hint="eastAsia"/>
          <w:kern w:val="0"/>
          <w:sz w:val="20"/>
          <w:szCs w:val="20"/>
        </w:rPr>
      </w:pPr>
    </w:p>
    <w:p w14:paraId="6EE986AE" w14:textId="0FE0B880" w:rsidR="00EF25D5" w:rsidRPr="00CF403C" w:rsidRDefault="00EF25D5" w:rsidP="00A415FB">
      <w:pPr>
        <w:widowControl/>
        <w:jc w:val="left"/>
        <w:rPr>
          <w:rFonts w:ascii="AdvPS8E9A" w:eastAsia="宋体" w:hAnsi="AdvPS8E9A" w:cs="宋体" w:hint="eastAsia"/>
          <w:kern w:val="0"/>
          <w:sz w:val="20"/>
          <w:szCs w:val="20"/>
        </w:rPr>
      </w:pPr>
    </w:p>
    <w:p w14:paraId="3B12C092" w14:textId="56A81DFF" w:rsidR="00EF25D5" w:rsidRPr="00CF403C" w:rsidRDefault="00EF25D5" w:rsidP="00A415FB">
      <w:pPr>
        <w:widowControl/>
        <w:jc w:val="left"/>
        <w:rPr>
          <w:rFonts w:ascii="AdvPS8E9A" w:eastAsia="宋体" w:hAnsi="AdvPS8E9A" w:cs="宋体" w:hint="eastAsia"/>
          <w:kern w:val="0"/>
          <w:sz w:val="20"/>
          <w:szCs w:val="20"/>
        </w:rPr>
      </w:pPr>
      <w:r w:rsidRPr="00CF403C">
        <w:rPr>
          <w:rFonts w:ascii="AdvPS8E9A" w:eastAsia="宋体" w:hAnsi="AdvPS8E9A" w:cs="宋体" w:hint="eastAsia"/>
          <w:kern w:val="0"/>
          <w:sz w:val="20"/>
          <w:szCs w:val="20"/>
        </w:rPr>
        <w:t>1</w:t>
      </w:r>
      <w:r w:rsidRPr="00CF403C">
        <w:rPr>
          <w:rFonts w:ascii="AdvPS8E9A" w:eastAsia="宋体" w:hAnsi="AdvPS8E9A" w:cs="宋体"/>
          <w:kern w:val="0"/>
          <w:sz w:val="20"/>
          <w:szCs w:val="20"/>
        </w:rPr>
        <w:t xml:space="preserve">8 </w:t>
      </w:r>
      <w:r w:rsidR="005B69A4" w:rsidRPr="00CF403C">
        <w:rPr>
          <w:rFonts w:ascii="AdvPS8E9A" w:eastAsia="宋体" w:hAnsi="AdvPS8E9A" w:cs="宋体"/>
          <w:kern w:val="0"/>
          <w:sz w:val="20"/>
          <w:szCs w:val="20"/>
        </w:rPr>
        <w:t>Human activity recognition from 3D data: A review</w:t>
      </w:r>
    </w:p>
    <w:p w14:paraId="0A939762" w14:textId="5B23329D" w:rsidR="005B69A4" w:rsidRPr="00CF403C" w:rsidRDefault="005B69A4" w:rsidP="00A415FB">
      <w:pPr>
        <w:widowControl/>
        <w:jc w:val="left"/>
        <w:rPr>
          <w:rFonts w:ascii="AdvPS8E9A" w:eastAsia="宋体" w:hAnsi="AdvPS8E9A" w:cs="宋体" w:hint="eastAsia"/>
          <w:kern w:val="0"/>
          <w:sz w:val="20"/>
          <w:szCs w:val="20"/>
        </w:rPr>
      </w:pPr>
    </w:p>
    <w:p w14:paraId="70598AB9" w14:textId="7BBC3EEB" w:rsidR="005B69A4" w:rsidRPr="00D64802" w:rsidRDefault="00D64802" w:rsidP="00A415FB">
      <w:pPr>
        <w:widowControl/>
        <w:jc w:val="left"/>
        <w:rPr>
          <w:rFonts w:ascii="AdvPS8E9A" w:eastAsia="宋体" w:hAnsi="AdvPS8E9A" w:cs="宋体" w:hint="eastAsia"/>
          <w:kern w:val="0"/>
          <w:sz w:val="20"/>
          <w:szCs w:val="20"/>
        </w:rPr>
      </w:pPr>
      <w:r w:rsidRPr="00D64802">
        <w:rPr>
          <w:rFonts w:ascii="AdvPS8E9A" w:eastAsia="宋体" w:hAnsi="AdvPS8E9A" w:cs="宋体"/>
          <w:kern w:val="0"/>
          <w:sz w:val="20"/>
          <w:szCs w:val="20"/>
        </w:rPr>
        <w:t>自</w:t>
      </w:r>
      <w:r w:rsidRPr="00D64802">
        <w:rPr>
          <w:rFonts w:ascii="AdvPS8E9A" w:eastAsia="宋体" w:hAnsi="AdvPS8E9A" w:cs="宋体"/>
          <w:kern w:val="0"/>
          <w:sz w:val="20"/>
          <w:szCs w:val="20"/>
        </w:rPr>
        <w:t>1980</w:t>
      </w:r>
      <w:r w:rsidRPr="00D64802">
        <w:rPr>
          <w:rFonts w:ascii="AdvPS8E9A" w:eastAsia="宋体" w:hAnsi="AdvPS8E9A" w:cs="宋体"/>
          <w:kern w:val="0"/>
          <w:sz w:val="20"/>
          <w:szCs w:val="20"/>
        </w:rPr>
        <w:t>年代以来，人类活动识别一直是计算机视觉研究的重要领域。已经提出了各种方法，其中很大一部分是通过常规照相机解决该问题的。过去十年见证了</w:t>
      </w:r>
      <w:r w:rsidRPr="00D64802">
        <w:rPr>
          <w:rFonts w:ascii="AdvPS8E9A" w:eastAsia="宋体" w:hAnsi="AdvPS8E9A" w:cs="宋体"/>
          <w:kern w:val="0"/>
          <w:sz w:val="20"/>
          <w:szCs w:val="20"/>
        </w:rPr>
        <w:t>3D</w:t>
      </w:r>
      <w:r w:rsidRPr="00D64802">
        <w:rPr>
          <w:rFonts w:ascii="AdvPS8E9A" w:eastAsia="宋体" w:hAnsi="AdvPS8E9A" w:cs="宋体"/>
          <w:kern w:val="0"/>
          <w:sz w:val="20"/>
          <w:szCs w:val="20"/>
        </w:rPr>
        <w:t>数据采集技术的飞速发展。本文总结了从</w:t>
      </w:r>
      <w:r w:rsidRPr="00D64802">
        <w:rPr>
          <w:rFonts w:ascii="AdvPS8E9A" w:eastAsia="宋体" w:hAnsi="AdvPS8E9A" w:cs="宋体"/>
          <w:kern w:val="0"/>
          <w:sz w:val="20"/>
          <w:szCs w:val="20"/>
        </w:rPr>
        <w:t>3D</w:t>
      </w:r>
      <w:r w:rsidRPr="00D64802">
        <w:rPr>
          <w:rFonts w:ascii="AdvPS8E9A" w:eastAsia="宋体" w:hAnsi="AdvPS8E9A" w:cs="宋体"/>
          <w:kern w:val="0"/>
          <w:sz w:val="20"/>
          <w:szCs w:val="20"/>
        </w:rPr>
        <w:t>数据中识别人类活动的主要技术，重点介绍了使用深度数据的技术。基于不同功能的使用，可以识别出各种算法。分析了每种算法的优缺点，并指出了未来研究的可能方向。</w:t>
      </w:r>
    </w:p>
    <w:p w14:paraId="5DFA9FE8" w14:textId="72D56277" w:rsidR="005B69A4" w:rsidRPr="00CF403C" w:rsidRDefault="005B69A4" w:rsidP="00A415FB">
      <w:pPr>
        <w:widowControl/>
        <w:jc w:val="left"/>
        <w:rPr>
          <w:rFonts w:ascii="AdvPS8E9A" w:eastAsia="宋体" w:hAnsi="AdvPS8E9A" w:cs="宋体" w:hint="eastAsia"/>
          <w:kern w:val="0"/>
          <w:sz w:val="20"/>
          <w:szCs w:val="20"/>
        </w:rPr>
      </w:pPr>
    </w:p>
    <w:p w14:paraId="2A4B72BE" w14:textId="77777777" w:rsidR="005F067D" w:rsidRPr="00CF403C" w:rsidRDefault="005B69A4" w:rsidP="005F067D">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1</w:t>
      </w:r>
      <w:r w:rsidRPr="00CF403C">
        <w:rPr>
          <w:rFonts w:ascii="AdvPS8E9A" w:hAnsi="AdvPS8E9A"/>
          <w:b w:val="0"/>
          <w:bCs w:val="0"/>
          <w:sz w:val="20"/>
          <w:szCs w:val="20"/>
        </w:rPr>
        <w:t xml:space="preserve">9 </w:t>
      </w:r>
      <w:hyperlink r:id="rId16" w:history="1">
        <w:r w:rsidR="005F067D" w:rsidRPr="00CF403C">
          <w:rPr>
            <w:rFonts w:ascii="AdvPS8E9A" w:hAnsi="AdvPS8E9A"/>
            <w:sz w:val="20"/>
            <w:szCs w:val="20"/>
          </w:rPr>
          <w:t>3D skeleton-based human action classification: A survey</w:t>
        </w:r>
      </w:hyperlink>
    </w:p>
    <w:p w14:paraId="7F2F719A" w14:textId="104D8CC6" w:rsidR="005B69A4" w:rsidRPr="00CF403C" w:rsidRDefault="005B69A4" w:rsidP="00A415FB">
      <w:pPr>
        <w:widowControl/>
        <w:jc w:val="left"/>
        <w:rPr>
          <w:rFonts w:ascii="AdvPS8E9A" w:eastAsia="宋体" w:hAnsi="AdvPS8E9A" w:cs="宋体" w:hint="eastAsia"/>
          <w:kern w:val="0"/>
          <w:sz w:val="20"/>
          <w:szCs w:val="20"/>
        </w:rPr>
      </w:pPr>
    </w:p>
    <w:p w14:paraId="12511725" w14:textId="77777777" w:rsidR="00363BC6" w:rsidRPr="00363BC6" w:rsidRDefault="00363BC6" w:rsidP="00363BC6">
      <w:pPr>
        <w:widowControl/>
        <w:jc w:val="left"/>
        <w:rPr>
          <w:rFonts w:ascii="AdvPS8E9A" w:eastAsia="宋体" w:hAnsi="AdvPS8E9A" w:cs="宋体"/>
          <w:kern w:val="0"/>
          <w:sz w:val="20"/>
          <w:szCs w:val="20"/>
        </w:rPr>
      </w:pPr>
      <w:r w:rsidRPr="00363BC6">
        <w:rPr>
          <w:rFonts w:ascii="AdvPS8E9A" w:eastAsia="宋体" w:hAnsi="AdvPS8E9A" w:cs="宋体"/>
          <w:kern w:val="0"/>
          <w:sz w:val="20"/>
          <w:szCs w:val="20"/>
        </w:rPr>
        <w:t>近年来，从深度序列出发，关于人类行为分类的工作激增。这些作品通常提出用于根据人体关节的</w:t>
      </w:r>
      <w:r w:rsidRPr="00363BC6">
        <w:rPr>
          <w:rFonts w:ascii="AdvPS8E9A" w:eastAsia="宋体" w:hAnsi="AdvPS8E9A" w:cs="宋体"/>
          <w:kern w:val="0"/>
          <w:sz w:val="20"/>
          <w:szCs w:val="20"/>
        </w:rPr>
        <w:t>3D</w:t>
      </w:r>
      <w:r w:rsidRPr="00363BC6">
        <w:rPr>
          <w:rFonts w:ascii="AdvPS8E9A" w:eastAsia="宋体" w:hAnsi="AdvPS8E9A" w:cs="宋体"/>
          <w:kern w:val="0"/>
          <w:sz w:val="20"/>
          <w:szCs w:val="20"/>
        </w:rPr>
        <w:t>位置序列和</w:t>
      </w:r>
      <w:r w:rsidRPr="00363BC6">
        <w:rPr>
          <w:rFonts w:ascii="AdvPS8E9A" w:eastAsia="宋体" w:hAnsi="AdvPS8E9A" w:cs="宋体"/>
          <w:kern w:val="0"/>
          <w:sz w:val="20"/>
          <w:szCs w:val="20"/>
        </w:rPr>
        <w:t>/</w:t>
      </w:r>
      <w:r w:rsidRPr="00363BC6">
        <w:rPr>
          <w:rFonts w:ascii="AdvPS8E9A" w:eastAsia="宋体" w:hAnsi="AdvPS8E9A" w:cs="宋体"/>
          <w:kern w:val="0"/>
          <w:sz w:val="20"/>
          <w:szCs w:val="20"/>
        </w:rPr>
        <w:t>或其他数据源（例如深度图和</w:t>
      </w:r>
      <w:r w:rsidRPr="00363BC6">
        <w:rPr>
          <w:rFonts w:ascii="AdvPS8E9A" w:eastAsia="宋体" w:hAnsi="AdvPS8E9A" w:cs="宋体"/>
          <w:kern w:val="0"/>
          <w:sz w:val="20"/>
          <w:szCs w:val="20"/>
        </w:rPr>
        <w:t>RGB</w:t>
      </w:r>
      <w:r w:rsidRPr="00363BC6">
        <w:rPr>
          <w:rFonts w:ascii="AdvPS8E9A" w:eastAsia="宋体" w:hAnsi="AdvPS8E9A" w:cs="宋体"/>
          <w:kern w:val="0"/>
          <w:sz w:val="20"/>
          <w:szCs w:val="20"/>
        </w:rPr>
        <w:t>视频）对动作进行分类的方法和</w:t>
      </w:r>
      <w:r w:rsidRPr="00363BC6">
        <w:rPr>
          <w:rFonts w:ascii="AdvPS8E9A" w:eastAsia="宋体" w:hAnsi="AdvPS8E9A" w:cs="宋体"/>
          <w:kern w:val="0"/>
          <w:sz w:val="20"/>
          <w:szCs w:val="20"/>
        </w:rPr>
        <w:t>/</w:t>
      </w:r>
      <w:r w:rsidRPr="00363BC6">
        <w:rPr>
          <w:rFonts w:ascii="AdvPS8E9A" w:eastAsia="宋体" w:hAnsi="AdvPS8E9A" w:cs="宋体"/>
          <w:kern w:val="0"/>
          <w:sz w:val="20"/>
          <w:szCs w:val="20"/>
        </w:rPr>
        <w:t>或特征表示。</w:t>
      </w:r>
    </w:p>
    <w:p w14:paraId="4BF18EE7" w14:textId="77777777" w:rsidR="00363BC6" w:rsidRPr="00363BC6" w:rsidRDefault="00363BC6" w:rsidP="00363BC6">
      <w:pPr>
        <w:widowControl/>
        <w:jc w:val="left"/>
        <w:rPr>
          <w:rFonts w:ascii="AdvPS8E9A" w:eastAsia="宋体" w:hAnsi="AdvPS8E9A" w:cs="宋体"/>
          <w:kern w:val="0"/>
          <w:sz w:val="20"/>
          <w:szCs w:val="20"/>
        </w:rPr>
      </w:pPr>
    </w:p>
    <w:p w14:paraId="0D04110F" w14:textId="77777777" w:rsidR="00363BC6" w:rsidRPr="00363BC6" w:rsidRDefault="00363BC6" w:rsidP="00363BC6">
      <w:pPr>
        <w:widowControl/>
        <w:jc w:val="left"/>
        <w:rPr>
          <w:rFonts w:ascii="AdvPS8E9A" w:eastAsia="宋体" w:hAnsi="AdvPS8E9A" w:cs="宋体"/>
          <w:kern w:val="0"/>
          <w:sz w:val="20"/>
          <w:szCs w:val="20"/>
        </w:rPr>
      </w:pPr>
      <w:r w:rsidRPr="00363BC6">
        <w:rPr>
          <w:rFonts w:ascii="AdvPS8E9A" w:eastAsia="宋体" w:hAnsi="AdvPS8E9A" w:cs="宋体"/>
          <w:kern w:val="0"/>
          <w:sz w:val="20"/>
          <w:szCs w:val="20"/>
        </w:rPr>
        <w:t>这项调查通过介绍基于</w:t>
      </w:r>
      <w:r w:rsidRPr="00363BC6">
        <w:rPr>
          <w:rFonts w:ascii="AdvPS8E9A" w:eastAsia="宋体" w:hAnsi="AdvPS8E9A" w:cs="宋体"/>
          <w:kern w:val="0"/>
          <w:sz w:val="20"/>
          <w:szCs w:val="20"/>
        </w:rPr>
        <w:t>3D</w:t>
      </w:r>
      <w:r w:rsidRPr="00363BC6">
        <w:rPr>
          <w:rFonts w:ascii="AdvPS8E9A" w:eastAsia="宋体" w:hAnsi="AdvPS8E9A" w:cs="宋体"/>
          <w:kern w:val="0"/>
          <w:sz w:val="20"/>
          <w:szCs w:val="20"/>
        </w:rPr>
        <w:t>骨骼的动作分类的技术和方法，突显了这一最新研究领域的动机和挑战。这项工作着重于诸如数据预处理，可公开获得的基准和常用的精度测量等方面。此外，本次调查根据所采用的特征表示，对基于</w:t>
      </w:r>
      <w:r w:rsidRPr="00363BC6">
        <w:rPr>
          <w:rFonts w:ascii="AdvPS8E9A" w:eastAsia="宋体" w:hAnsi="AdvPS8E9A" w:cs="宋体"/>
          <w:kern w:val="0"/>
          <w:sz w:val="20"/>
          <w:szCs w:val="20"/>
        </w:rPr>
        <w:t>3D</w:t>
      </w:r>
      <w:r w:rsidRPr="00363BC6">
        <w:rPr>
          <w:rFonts w:ascii="AdvPS8E9A" w:eastAsia="宋体" w:hAnsi="AdvPS8E9A" w:cs="宋体"/>
          <w:kern w:val="0"/>
          <w:sz w:val="20"/>
          <w:szCs w:val="20"/>
        </w:rPr>
        <w:t>骨骼的动作分类中的最新作品进行了分类。</w:t>
      </w:r>
    </w:p>
    <w:p w14:paraId="700F1775" w14:textId="77777777" w:rsidR="00363BC6" w:rsidRPr="00363BC6" w:rsidRDefault="00363BC6" w:rsidP="00363BC6">
      <w:pPr>
        <w:widowControl/>
        <w:jc w:val="left"/>
        <w:rPr>
          <w:rFonts w:ascii="AdvPS8E9A" w:eastAsia="宋体" w:hAnsi="AdvPS8E9A" w:cs="宋体"/>
          <w:kern w:val="0"/>
          <w:sz w:val="20"/>
          <w:szCs w:val="20"/>
        </w:rPr>
      </w:pPr>
    </w:p>
    <w:p w14:paraId="1D6B0C28" w14:textId="0E03C763" w:rsidR="005F067D" w:rsidRPr="007911C7" w:rsidRDefault="00363BC6" w:rsidP="00363BC6">
      <w:pPr>
        <w:widowControl/>
        <w:jc w:val="left"/>
        <w:rPr>
          <w:rFonts w:ascii="AdvPS8E9A" w:eastAsia="宋体" w:hAnsi="AdvPS8E9A" w:cs="宋体" w:hint="eastAsia"/>
          <w:kern w:val="0"/>
          <w:sz w:val="20"/>
          <w:szCs w:val="20"/>
        </w:rPr>
      </w:pPr>
      <w:r w:rsidRPr="00363BC6">
        <w:rPr>
          <w:rFonts w:ascii="AdvPS8E9A" w:eastAsia="宋体" w:hAnsi="AdvPS8E9A" w:cs="宋体"/>
          <w:kern w:val="0"/>
          <w:sz w:val="20"/>
          <w:szCs w:val="20"/>
        </w:rPr>
        <w:t>本文的目的是为希望从事</w:t>
      </w:r>
      <w:r w:rsidRPr="00363BC6">
        <w:rPr>
          <w:rFonts w:ascii="AdvPS8E9A" w:eastAsia="宋体" w:hAnsi="AdvPS8E9A" w:cs="宋体"/>
          <w:kern w:val="0"/>
          <w:sz w:val="20"/>
          <w:szCs w:val="20"/>
        </w:rPr>
        <w:t>3D</w:t>
      </w:r>
      <w:r w:rsidRPr="00363BC6">
        <w:rPr>
          <w:rFonts w:ascii="AdvPS8E9A" w:eastAsia="宋体" w:hAnsi="AdvPS8E9A" w:cs="宋体"/>
          <w:kern w:val="0"/>
          <w:sz w:val="20"/>
          <w:szCs w:val="20"/>
        </w:rPr>
        <w:t>动作分类研究并收集关于该新兴领域需要解决的主要挑战的见识的从业人员的起点。</w:t>
      </w:r>
    </w:p>
    <w:p w14:paraId="09FA8F34" w14:textId="6C5486A5" w:rsidR="00543D16" w:rsidRPr="00CF403C" w:rsidRDefault="00543D16" w:rsidP="00A415FB">
      <w:pPr>
        <w:widowControl/>
        <w:jc w:val="left"/>
        <w:rPr>
          <w:rFonts w:ascii="AdvPS8E9A" w:eastAsia="宋体" w:hAnsi="AdvPS8E9A" w:cs="宋体" w:hint="eastAsia"/>
          <w:kern w:val="0"/>
          <w:sz w:val="20"/>
          <w:szCs w:val="20"/>
        </w:rPr>
      </w:pPr>
    </w:p>
    <w:p w14:paraId="01BE5019" w14:textId="6E81C3D5" w:rsidR="00543D16" w:rsidRPr="00CF403C" w:rsidRDefault="00543D16" w:rsidP="00A415FB">
      <w:pPr>
        <w:widowControl/>
        <w:jc w:val="left"/>
        <w:rPr>
          <w:rFonts w:ascii="AdvPS8E9A" w:eastAsia="宋体" w:hAnsi="AdvPS8E9A" w:cs="宋体" w:hint="eastAsia"/>
          <w:kern w:val="0"/>
          <w:sz w:val="20"/>
          <w:szCs w:val="20"/>
        </w:rPr>
      </w:pPr>
      <w:r w:rsidRPr="00CF403C">
        <w:rPr>
          <w:rFonts w:ascii="AdvPS8E9A" w:eastAsia="宋体" w:hAnsi="AdvPS8E9A" w:cs="宋体" w:hint="eastAsia"/>
          <w:kern w:val="0"/>
          <w:sz w:val="20"/>
          <w:szCs w:val="20"/>
        </w:rPr>
        <w:t>2</w:t>
      </w:r>
      <w:r w:rsidRPr="00CF403C">
        <w:rPr>
          <w:rFonts w:ascii="AdvPS8E9A" w:eastAsia="宋体" w:hAnsi="AdvPS8E9A" w:cs="宋体"/>
          <w:kern w:val="0"/>
          <w:sz w:val="20"/>
          <w:szCs w:val="20"/>
        </w:rPr>
        <w:t>0</w:t>
      </w:r>
      <w:r w:rsidR="00044523" w:rsidRPr="00CF403C">
        <w:rPr>
          <w:rFonts w:ascii="AdvPS8E9A" w:eastAsia="宋体" w:hAnsi="AdvPS8E9A" w:cs="宋体"/>
          <w:kern w:val="0"/>
          <w:sz w:val="20"/>
          <w:szCs w:val="20"/>
        </w:rPr>
        <w:t xml:space="preserve"> A Human Activity Recognition System Using Skeleton Data from RGBD Sensors</w:t>
      </w:r>
    </w:p>
    <w:p w14:paraId="74865E8C" w14:textId="61E6105A" w:rsidR="00044523" w:rsidRPr="00CF403C" w:rsidRDefault="00044523" w:rsidP="00A415FB">
      <w:pPr>
        <w:widowControl/>
        <w:jc w:val="left"/>
        <w:rPr>
          <w:rFonts w:ascii="AdvPS8E9A" w:eastAsia="宋体" w:hAnsi="AdvPS8E9A" w:cs="宋体" w:hint="eastAsia"/>
          <w:kern w:val="0"/>
          <w:sz w:val="20"/>
          <w:szCs w:val="20"/>
        </w:rPr>
      </w:pPr>
    </w:p>
    <w:p w14:paraId="679EDF42" w14:textId="77777777" w:rsidR="007576C5" w:rsidRPr="007576C5" w:rsidRDefault="007576C5" w:rsidP="007576C5">
      <w:pPr>
        <w:widowControl/>
        <w:jc w:val="left"/>
        <w:rPr>
          <w:rFonts w:ascii="AdvPS8E9A" w:eastAsia="宋体" w:hAnsi="AdvPS8E9A" w:cs="宋体"/>
          <w:kern w:val="0"/>
          <w:sz w:val="20"/>
          <w:szCs w:val="20"/>
        </w:rPr>
      </w:pPr>
      <w:r w:rsidRPr="007576C5">
        <w:rPr>
          <w:rFonts w:ascii="AdvPS8E9A" w:eastAsia="宋体" w:hAnsi="AdvPS8E9A" w:cs="宋体"/>
          <w:kern w:val="0"/>
          <w:sz w:val="20"/>
          <w:szCs w:val="20"/>
        </w:rPr>
        <w:t>主动和辅助生活的目的是开发替代老年人的老龄化工具，人类活动识别算法可以帮助监视家庭环境中的老年人。可以使用不同类型的传感器来解决此任务，并且</w:t>
      </w:r>
      <w:r w:rsidRPr="007576C5">
        <w:rPr>
          <w:rFonts w:ascii="AdvPS8E9A" w:eastAsia="宋体" w:hAnsi="AdvPS8E9A" w:cs="宋体"/>
          <w:kern w:val="0"/>
          <w:sz w:val="20"/>
          <w:szCs w:val="20"/>
        </w:rPr>
        <w:t>RGBD</w:t>
      </w:r>
      <w:r w:rsidRPr="007576C5">
        <w:rPr>
          <w:rFonts w:ascii="AdvPS8E9A" w:eastAsia="宋体" w:hAnsi="AdvPS8E9A" w:cs="宋体"/>
          <w:kern w:val="0"/>
          <w:sz w:val="20"/>
          <w:szCs w:val="20"/>
        </w:rPr>
        <w:t>传感器（尤其是用于游戏的</w:t>
      </w:r>
      <w:r w:rsidRPr="007576C5">
        <w:rPr>
          <w:rFonts w:ascii="AdvPS8E9A" w:eastAsia="宋体" w:hAnsi="AdvPS8E9A" w:cs="宋体"/>
          <w:kern w:val="0"/>
          <w:sz w:val="20"/>
          <w:szCs w:val="20"/>
        </w:rPr>
        <w:t>RGBD</w:t>
      </w:r>
      <w:r w:rsidRPr="007576C5">
        <w:rPr>
          <w:rFonts w:ascii="AdvPS8E9A" w:eastAsia="宋体" w:hAnsi="AdvPS8E9A" w:cs="宋体"/>
          <w:kern w:val="0"/>
          <w:sz w:val="20"/>
          <w:szCs w:val="20"/>
        </w:rPr>
        <w:t>传感器）具有成本效益，并提供了许多有关环境的信息。这项工作旨在提出一种利用</w:t>
      </w:r>
      <w:r w:rsidRPr="007576C5">
        <w:rPr>
          <w:rFonts w:ascii="AdvPS8E9A" w:eastAsia="宋体" w:hAnsi="AdvPS8E9A" w:cs="宋体"/>
          <w:kern w:val="0"/>
          <w:sz w:val="20"/>
          <w:szCs w:val="20"/>
        </w:rPr>
        <w:t>RGBD</w:t>
      </w:r>
      <w:r w:rsidRPr="007576C5">
        <w:rPr>
          <w:rFonts w:ascii="AdvPS8E9A" w:eastAsia="宋体" w:hAnsi="AdvPS8E9A" w:cs="宋体"/>
          <w:kern w:val="0"/>
          <w:sz w:val="20"/>
          <w:szCs w:val="20"/>
        </w:rPr>
        <w:t>传感器提取的骨架数据的活动识别算法。该系统基于关键姿势的提取以组成特征向量，并基于多类支持向量机进行分类。关键姿势的计算和关联是使用聚类算法进行的，无需学习算法。该方法在五个公开的活动识别数据集上进行了评估，显示出了可喜的结果，尤其是在应用于识别</w:t>
      </w:r>
      <w:r w:rsidRPr="007576C5">
        <w:rPr>
          <w:rFonts w:ascii="AdvPS8E9A" w:eastAsia="宋体" w:hAnsi="AdvPS8E9A" w:cs="宋体"/>
          <w:kern w:val="0"/>
          <w:sz w:val="20"/>
          <w:szCs w:val="20"/>
        </w:rPr>
        <w:t>AAL</w:t>
      </w:r>
      <w:r w:rsidRPr="007576C5">
        <w:rPr>
          <w:rFonts w:ascii="AdvPS8E9A" w:eastAsia="宋体" w:hAnsi="AdvPS8E9A" w:cs="宋体"/>
          <w:kern w:val="0"/>
          <w:sz w:val="20"/>
          <w:szCs w:val="20"/>
        </w:rPr>
        <w:t>相关动作时。最后，讨论了该解决方案在</w:t>
      </w:r>
      <w:r w:rsidRPr="007576C5">
        <w:rPr>
          <w:rFonts w:ascii="AdvPS8E9A" w:eastAsia="宋体" w:hAnsi="AdvPS8E9A" w:cs="宋体"/>
          <w:kern w:val="0"/>
          <w:sz w:val="20"/>
          <w:szCs w:val="20"/>
        </w:rPr>
        <w:t>AAL</w:t>
      </w:r>
      <w:r w:rsidRPr="007576C5">
        <w:rPr>
          <w:rFonts w:ascii="AdvPS8E9A" w:eastAsia="宋体" w:hAnsi="AdvPS8E9A" w:cs="宋体"/>
          <w:kern w:val="0"/>
          <w:sz w:val="20"/>
          <w:szCs w:val="20"/>
        </w:rPr>
        <w:t>方案中的当前适用性以及未来所需的改进。</w:t>
      </w:r>
    </w:p>
    <w:p w14:paraId="31CE0FB6" w14:textId="493D7450" w:rsidR="00044523" w:rsidRPr="007911C7" w:rsidRDefault="00044523" w:rsidP="00A415FB">
      <w:pPr>
        <w:widowControl/>
        <w:jc w:val="left"/>
        <w:rPr>
          <w:rFonts w:ascii="AdvPS8E9A" w:eastAsia="宋体" w:hAnsi="AdvPS8E9A" w:cs="宋体" w:hint="eastAsia"/>
          <w:kern w:val="0"/>
          <w:sz w:val="20"/>
          <w:szCs w:val="20"/>
        </w:rPr>
      </w:pPr>
    </w:p>
    <w:p w14:paraId="3AEBC0DC" w14:textId="77777777" w:rsidR="00340346" w:rsidRPr="00CF403C" w:rsidRDefault="00044523" w:rsidP="00340346">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2</w:t>
      </w:r>
      <w:r w:rsidRPr="00CF403C">
        <w:rPr>
          <w:rFonts w:ascii="AdvPS8E9A" w:hAnsi="AdvPS8E9A"/>
          <w:b w:val="0"/>
          <w:bCs w:val="0"/>
          <w:sz w:val="20"/>
          <w:szCs w:val="20"/>
        </w:rPr>
        <w:t xml:space="preserve">1 </w:t>
      </w:r>
      <w:hyperlink r:id="rId17" w:history="1">
        <w:r w:rsidR="00340346" w:rsidRPr="00CF403C">
          <w:rPr>
            <w:rFonts w:ascii="AdvPS8E9A" w:hAnsi="AdvPS8E9A"/>
            <w:sz w:val="20"/>
            <w:szCs w:val="20"/>
          </w:rPr>
          <w:t>Monitoring activities of daily living in smart homes: Understanding human behavior</w:t>
        </w:r>
      </w:hyperlink>
    </w:p>
    <w:p w14:paraId="55A3FE92" w14:textId="53FFF8EF" w:rsidR="00044523" w:rsidRPr="00CF403C" w:rsidRDefault="00044523" w:rsidP="00A415FB">
      <w:pPr>
        <w:widowControl/>
        <w:jc w:val="left"/>
        <w:rPr>
          <w:rFonts w:ascii="AdvPS8E9A" w:eastAsia="宋体" w:hAnsi="AdvPS8E9A" w:cs="宋体" w:hint="eastAsia"/>
          <w:kern w:val="0"/>
          <w:sz w:val="20"/>
          <w:szCs w:val="20"/>
        </w:rPr>
      </w:pPr>
    </w:p>
    <w:p w14:paraId="6C3FCD62" w14:textId="77777777" w:rsidR="00803EDB" w:rsidRPr="00803EDB" w:rsidRDefault="00803EDB" w:rsidP="00803EDB">
      <w:pPr>
        <w:widowControl/>
        <w:jc w:val="left"/>
        <w:rPr>
          <w:rFonts w:ascii="宋体" w:eastAsia="宋体" w:hAnsi="宋体" w:cs="宋体"/>
          <w:kern w:val="0"/>
          <w:sz w:val="24"/>
        </w:rPr>
      </w:pPr>
      <w:r w:rsidRPr="00803EDB">
        <w:rPr>
          <w:rFonts w:ascii="AdvPS8E9A" w:eastAsia="宋体" w:hAnsi="AdvPS8E9A" w:cs="宋体"/>
          <w:color w:val="000000"/>
          <w:kern w:val="0"/>
          <w:sz w:val="20"/>
          <w:szCs w:val="20"/>
        </w:rPr>
        <w:t>监测日常生活活动（</w:t>
      </w:r>
      <w:r w:rsidRPr="00803EDB">
        <w:rPr>
          <w:rFonts w:ascii="AdvPS8E9A" w:eastAsia="宋体" w:hAnsi="AdvPS8E9A" w:cs="宋体"/>
          <w:color w:val="000000"/>
          <w:kern w:val="0"/>
          <w:sz w:val="20"/>
          <w:szCs w:val="20"/>
        </w:rPr>
        <w:t>ADL</w:t>
      </w:r>
      <w:r w:rsidRPr="00803EDB">
        <w:rPr>
          <w:rFonts w:ascii="AdvPS8E9A" w:eastAsia="宋体" w:hAnsi="AdvPS8E9A" w:cs="宋体"/>
          <w:color w:val="000000"/>
          <w:kern w:val="0"/>
          <w:sz w:val="20"/>
          <w:szCs w:val="20"/>
        </w:rPr>
        <w:t>）并检测与先前模式的偏差，对于评估老年人在社区中独立生活的能力以及及早发现即将发生的紧急情况至关重要。老年人的</w:t>
      </w:r>
      <w:r w:rsidRPr="00803EDB">
        <w:rPr>
          <w:rFonts w:ascii="AdvPS8E9A" w:eastAsia="宋体" w:hAnsi="AdvPS8E9A" w:cs="宋体"/>
          <w:color w:val="000000"/>
          <w:kern w:val="0"/>
          <w:sz w:val="20"/>
          <w:szCs w:val="20"/>
        </w:rPr>
        <w:t>“</w:t>
      </w:r>
      <w:r w:rsidRPr="00803EDB">
        <w:rPr>
          <w:rFonts w:ascii="AdvPS8E9A" w:eastAsia="宋体" w:hAnsi="AdvPS8E9A" w:cs="宋体"/>
          <w:color w:val="000000"/>
          <w:kern w:val="0"/>
          <w:sz w:val="20"/>
          <w:szCs w:val="20"/>
        </w:rPr>
        <w:t>就地老龄化</w:t>
      </w:r>
      <w:r w:rsidRPr="00803EDB">
        <w:rPr>
          <w:rFonts w:ascii="AdvPS8E9A" w:eastAsia="宋体" w:hAnsi="AdvPS8E9A" w:cs="宋体"/>
          <w:color w:val="000000"/>
          <w:kern w:val="0"/>
          <w:sz w:val="20"/>
          <w:szCs w:val="20"/>
        </w:rPr>
        <w:t>”</w:t>
      </w:r>
      <w:r w:rsidRPr="00803EDB">
        <w:rPr>
          <w:rFonts w:ascii="AdvPS8E9A" w:eastAsia="宋体" w:hAnsi="AdvPS8E9A" w:cs="宋体"/>
          <w:color w:val="000000"/>
          <w:kern w:val="0"/>
          <w:sz w:val="20"/>
          <w:szCs w:val="20"/>
        </w:rPr>
        <w:t>是环境辅助生活（</w:t>
      </w:r>
      <w:r w:rsidRPr="00803EDB">
        <w:rPr>
          <w:rFonts w:ascii="AdvPS8E9A" w:eastAsia="宋体" w:hAnsi="AdvPS8E9A" w:cs="宋体"/>
          <w:color w:val="000000"/>
          <w:kern w:val="0"/>
          <w:sz w:val="20"/>
          <w:szCs w:val="20"/>
        </w:rPr>
        <w:t>AAL</w:t>
      </w:r>
      <w:r w:rsidRPr="00803EDB">
        <w:rPr>
          <w:rFonts w:ascii="AdvPS8E9A" w:eastAsia="宋体" w:hAnsi="AdvPS8E9A" w:cs="宋体"/>
          <w:color w:val="000000"/>
          <w:kern w:val="0"/>
          <w:sz w:val="20"/>
          <w:szCs w:val="20"/>
        </w:rPr>
        <w:t>）技术的一个关键要素。</w:t>
      </w:r>
    </w:p>
    <w:p w14:paraId="1DFDC224" w14:textId="4EE60402" w:rsidR="00340346" w:rsidRPr="00803EDB" w:rsidRDefault="00340346" w:rsidP="00A415FB">
      <w:pPr>
        <w:widowControl/>
        <w:jc w:val="left"/>
        <w:rPr>
          <w:rFonts w:ascii="AdvPS8E9A" w:eastAsia="宋体" w:hAnsi="AdvPS8E9A" w:cs="宋体" w:hint="eastAsia"/>
          <w:kern w:val="0"/>
          <w:sz w:val="20"/>
          <w:szCs w:val="20"/>
        </w:rPr>
      </w:pPr>
    </w:p>
    <w:p w14:paraId="6934A414" w14:textId="23878DED" w:rsidR="00D13832" w:rsidRPr="00CF403C" w:rsidRDefault="00D13832" w:rsidP="00A415FB">
      <w:pPr>
        <w:widowControl/>
        <w:jc w:val="left"/>
        <w:rPr>
          <w:rFonts w:ascii="AdvPS8E9A" w:eastAsia="宋体" w:hAnsi="AdvPS8E9A" w:cs="宋体" w:hint="eastAsia"/>
          <w:kern w:val="0"/>
          <w:sz w:val="20"/>
          <w:szCs w:val="20"/>
        </w:rPr>
      </w:pPr>
    </w:p>
    <w:p w14:paraId="5A917AE0" w14:textId="77777777" w:rsidR="005E66FA" w:rsidRPr="00CF403C" w:rsidRDefault="00D13832" w:rsidP="005E66FA">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2</w:t>
      </w:r>
      <w:r w:rsidRPr="00CF403C">
        <w:rPr>
          <w:rFonts w:ascii="AdvPS8E9A" w:hAnsi="AdvPS8E9A"/>
          <w:b w:val="0"/>
          <w:bCs w:val="0"/>
          <w:sz w:val="20"/>
          <w:szCs w:val="20"/>
        </w:rPr>
        <w:t xml:space="preserve">2 </w:t>
      </w:r>
      <w:hyperlink r:id="rId18" w:history="1">
        <w:r w:rsidR="005E66FA" w:rsidRPr="00CF403C">
          <w:rPr>
            <w:rFonts w:ascii="AdvPS8E9A" w:hAnsi="AdvPS8E9A"/>
            <w:sz w:val="20"/>
            <w:szCs w:val="20"/>
          </w:rPr>
          <w:t>Complex human activity recognition using smartphone and wrist-worn motion sensors</w:t>
        </w:r>
      </w:hyperlink>
    </w:p>
    <w:p w14:paraId="225C7DD6" w14:textId="67BA1D2D" w:rsidR="00D13832" w:rsidRPr="00CF403C" w:rsidRDefault="00D13832" w:rsidP="00A415FB">
      <w:pPr>
        <w:widowControl/>
        <w:jc w:val="left"/>
        <w:rPr>
          <w:rFonts w:ascii="AdvPS8E9A" w:eastAsia="宋体" w:hAnsi="AdvPS8E9A" w:cs="宋体" w:hint="eastAsia"/>
          <w:kern w:val="0"/>
          <w:sz w:val="20"/>
          <w:szCs w:val="20"/>
        </w:rPr>
      </w:pPr>
    </w:p>
    <w:p w14:paraId="69FE3DE2" w14:textId="5F45FBAB" w:rsidR="005E66FA" w:rsidRPr="00CF403C" w:rsidRDefault="00744B34" w:rsidP="00A415FB">
      <w:pPr>
        <w:widowControl/>
        <w:jc w:val="left"/>
        <w:rPr>
          <w:rFonts w:ascii="AdvPS8E9A" w:eastAsia="宋体" w:hAnsi="AdvPS8E9A" w:cs="宋体" w:hint="eastAsia"/>
          <w:kern w:val="0"/>
          <w:sz w:val="20"/>
          <w:szCs w:val="20"/>
        </w:rPr>
      </w:pPr>
      <w:r w:rsidRPr="00744B34">
        <w:rPr>
          <w:rFonts w:ascii="AdvPS8E9A" w:eastAsia="宋体" w:hAnsi="AdvPS8E9A" w:cs="宋体"/>
          <w:kern w:val="0"/>
          <w:sz w:val="20"/>
          <w:szCs w:val="20"/>
        </w:rPr>
        <w:lastRenderedPageBreak/>
        <w:t>人体运动传感器的位置在人类活动识别中起着重要作用。多数情况下，裤子口袋或同等位置的手机传感器用于此目的。但是，此位置不适用于识别涉及手势的活动，例如吸烟，吃饭，喝咖啡和讲话。为了识别此类活动，使用了腕戴式运动传感器。但是，这两个位置主要是隔离使用的。为了使用更丰富的上下文信息，我们在手腕和口袋位置都评估了三个运动传感器（加速度计，陀螺仪和线性加速度传感器）。使用三个分类器，我们显示这两个位置的组合优于单独的手腕位置，主要是在较小的分割窗口处。另一个问题是，与重复性活动（如散步，慢跑和骑自行车）不同，在较小的细分窗口中，不容易识别出重复性较低的活动，例如吸烟，吃饭，讲话和喝咖啡。为此，我们评估了七个窗口大小（</w:t>
      </w:r>
      <w:r w:rsidRPr="00744B34">
        <w:rPr>
          <w:rFonts w:ascii="AdvPS8E9A" w:eastAsia="宋体" w:hAnsi="AdvPS8E9A" w:cs="宋体"/>
          <w:kern w:val="0"/>
          <w:sz w:val="20"/>
          <w:szCs w:val="20"/>
        </w:rPr>
        <w:t>2–30 s</w:t>
      </w:r>
      <w:r w:rsidRPr="00744B34">
        <w:rPr>
          <w:rFonts w:ascii="AdvPS8E9A" w:eastAsia="宋体" w:hAnsi="AdvPS8E9A" w:cs="宋体"/>
          <w:kern w:val="0"/>
          <w:sz w:val="20"/>
          <w:szCs w:val="20"/>
        </w:rPr>
        <w:t>）对十三项活动的影响，并显示了增大窗口大小如何以不同方式影响这些各种活动。我们还提出了各种优化措施，以进一步提高对这些活动的认识。为了重现性，我们将数据集公开可用。</w:t>
      </w:r>
    </w:p>
    <w:p w14:paraId="466CD2C6" w14:textId="57DEBF49" w:rsidR="00210711" w:rsidRPr="00CF403C" w:rsidRDefault="00210711" w:rsidP="00A415FB">
      <w:pPr>
        <w:widowControl/>
        <w:jc w:val="left"/>
        <w:rPr>
          <w:rFonts w:ascii="AdvPS8E9A" w:eastAsia="宋体" w:hAnsi="AdvPS8E9A" w:cs="宋体" w:hint="eastAsia"/>
          <w:kern w:val="0"/>
          <w:sz w:val="20"/>
          <w:szCs w:val="20"/>
        </w:rPr>
      </w:pPr>
    </w:p>
    <w:p w14:paraId="6A9C9D6C" w14:textId="77777777" w:rsidR="00BA5C3A" w:rsidRPr="00CF403C" w:rsidRDefault="00BA5C3A" w:rsidP="00BA5C3A">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2</w:t>
      </w:r>
      <w:r w:rsidRPr="00CF403C">
        <w:rPr>
          <w:rFonts w:ascii="AdvPS8E9A" w:hAnsi="AdvPS8E9A"/>
          <w:b w:val="0"/>
          <w:bCs w:val="0"/>
          <w:sz w:val="20"/>
          <w:szCs w:val="20"/>
        </w:rPr>
        <w:t xml:space="preserve">3 </w:t>
      </w:r>
      <w:hyperlink r:id="rId19" w:history="1">
        <w:r w:rsidRPr="00CF403C">
          <w:rPr>
            <w:rFonts w:ascii="AdvPS8E9A" w:hAnsi="AdvPS8E9A"/>
            <w:sz w:val="20"/>
            <w:szCs w:val="20"/>
          </w:rPr>
          <w:t>Towards unsupervised physical activity recognition using smartphone accelerometers</w:t>
        </w:r>
      </w:hyperlink>
    </w:p>
    <w:p w14:paraId="175D26B1" w14:textId="3FC052C6" w:rsidR="00210711" w:rsidRPr="00CF403C" w:rsidRDefault="00210711" w:rsidP="00A415FB">
      <w:pPr>
        <w:widowControl/>
        <w:jc w:val="left"/>
        <w:rPr>
          <w:rFonts w:ascii="AdvPS8E9A" w:eastAsia="宋体" w:hAnsi="AdvPS8E9A" w:cs="宋体" w:hint="eastAsia"/>
          <w:kern w:val="0"/>
          <w:sz w:val="20"/>
          <w:szCs w:val="20"/>
        </w:rPr>
      </w:pPr>
    </w:p>
    <w:p w14:paraId="503456BD" w14:textId="16386EA0" w:rsidR="00BA5C3A" w:rsidRPr="00EA3410" w:rsidRDefault="00EA3410" w:rsidP="00A415FB">
      <w:pPr>
        <w:widowControl/>
        <w:jc w:val="left"/>
        <w:rPr>
          <w:rFonts w:ascii="AdvPS8E9A" w:eastAsia="宋体" w:hAnsi="AdvPS8E9A" w:cs="宋体" w:hint="eastAsia"/>
          <w:kern w:val="0"/>
          <w:sz w:val="20"/>
          <w:szCs w:val="20"/>
        </w:rPr>
      </w:pPr>
      <w:r w:rsidRPr="00EA3410">
        <w:rPr>
          <w:rFonts w:ascii="AdvPS8E9A" w:eastAsia="宋体" w:hAnsi="AdvPS8E9A" w:cs="宋体"/>
          <w:kern w:val="0"/>
          <w:sz w:val="20"/>
          <w:szCs w:val="20"/>
        </w:rPr>
        <w:t>配备加速度计的智能手机的开发为研究人员准确识别个人的身体活动以更好地了解身体活动与健康之间的关系提供了一种有前途的方法。但是，这种基于传感器的活动识别任务面临的巨大挑战是带注释或标记的训练数据的收集。在这项工作中，我们采用了无人监督的方法来使用智能手机的加速度计识别身体活动。从智能手机收集的原始加速度数据中提取特征，然后使用一种称为</w:t>
      </w:r>
      <w:r w:rsidRPr="00EA3410">
        <w:rPr>
          <w:rFonts w:ascii="AdvPS8E9A" w:eastAsia="宋体" w:hAnsi="AdvPS8E9A" w:cs="宋体"/>
          <w:kern w:val="0"/>
          <w:sz w:val="20"/>
          <w:szCs w:val="20"/>
        </w:rPr>
        <w:t>MCODE</w:t>
      </w:r>
      <w:r w:rsidRPr="00EA3410">
        <w:rPr>
          <w:rFonts w:ascii="AdvPS8E9A" w:eastAsia="宋体" w:hAnsi="AdvPS8E9A" w:cs="宋体"/>
          <w:kern w:val="0"/>
          <w:sz w:val="20"/>
          <w:szCs w:val="20"/>
        </w:rPr>
        <w:t>的无监督分类方法进行活动识别。我们在我们自己收集的三个现实世界数据集（即日常生活活动的公共数据集和两个比赛和篮球比赛的体育活动数据集）上评估了该方法的有效性，发现我们的方法优于其他现有方法。结果表明，我们的方法可用于使用智能手机加速度计识别身体活动。</w:t>
      </w:r>
    </w:p>
    <w:p w14:paraId="4EFFE0AD" w14:textId="495B20B1" w:rsidR="00A96558" w:rsidRPr="00CF403C" w:rsidRDefault="00A96558" w:rsidP="00A415FB">
      <w:pPr>
        <w:widowControl/>
        <w:jc w:val="left"/>
        <w:rPr>
          <w:rFonts w:ascii="AdvPS8E9A" w:eastAsia="宋体" w:hAnsi="AdvPS8E9A" w:cs="宋体" w:hint="eastAsia"/>
          <w:kern w:val="0"/>
          <w:sz w:val="20"/>
          <w:szCs w:val="20"/>
        </w:rPr>
      </w:pPr>
    </w:p>
    <w:p w14:paraId="37E9F644" w14:textId="77777777" w:rsidR="002D6BE6" w:rsidRPr="00CF403C" w:rsidRDefault="00A96558" w:rsidP="002D6BE6">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2</w:t>
      </w:r>
      <w:r w:rsidRPr="00CF403C">
        <w:rPr>
          <w:rFonts w:ascii="AdvPS8E9A" w:hAnsi="AdvPS8E9A"/>
          <w:b w:val="0"/>
          <w:bCs w:val="0"/>
          <w:sz w:val="20"/>
          <w:szCs w:val="20"/>
        </w:rPr>
        <w:t xml:space="preserve">4 </w:t>
      </w:r>
      <w:hyperlink r:id="rId20" w:history="1">
        <w:r w:rsidR="002D6BE6" w:rsidRPr="00CF403C">
          <w:rPr>
            <w:rFonts w:ascii="AdvPS8E9A" w:hAnsi="AdvPS8E9A"/>
            <w:sz w:val="20"/>
            <w:szCs w:val="20"/>
          </w:rPr>
          <w:t>Smartwatch based activity recognition using active learning</w:t>
        </w:r>
      </w:hyperlink>
    </w:p>
    <w:p w14:paraId="480209F5" w14:textId="079781D4" w:rsidR="00A96558" w:rsidRPr="00CF403C" w:rsidRDefault="00A96558" w:rsidP="00A415FB">
      <w:pPr>
        <w:widowControl/>
        <w:jc w:val="left"/>
        <w:rPr>
          <w:rFonts w:ascii="AdvPS8E9A" w:eastAsia="宋体" w:hAnsi="AdvPS8E9A" w:cs="宋体" w:hint="eastAsia"/>
          <w:kern w:val="0"/>
          <w:sz w:val="20"/>
          <w:szCs w:val="20"/>
        </w:rPr>
      </w:pPr>
    </w:p>
    <w:p w14:paraId="5A5C61A1" w14:textId="251A3F7F" w:rsidR="002D6BE6" w:rsidRPr="00CF403C" w:rsidRDefault="002D6BE6" w:rsidP="00A415FB">
      <w:pPr>
        <w:widowControl/>
        <w:jc w:val="left"/>
        <w:rPr>
          <w:rFonts w:ascii="AdvPS8E9A" w:eastAsia="宋体" w:hAnsi="AdvPS8E9A" w:cs="宋体" w:hint="eastAsia"/>
          <w:kern w:val="0"/>
          <w:sz w:val="20"/>
          <w:szCs w:val="20"/>
        </w:rPr>
      </w:pPr>
    </w:p>
    <w:p w14:paraId="7B02B516" w14:textId="47016BFB" w:rsidR="002D6BE6" w:rsidRPr="00EA3410" w:rsidRDefault="00EA3410" w:rsidP="00A415FB">
      <w:pPr>
        <w:widowControl/>
        <w:jc w:val="left"/>
        <w:rPr>
          <w:rFonts w:ascii="AdvPS8E9A" w:eastAsia="宋体" w:hAnsi="AdvPS8E9A" w:cs="宋体" w:hint="eastAsia"/>
          <w:kern w:val="0"/>
          <w:sz w:val="20"/>
          <w:szCs w:val="20"/>
        </w:rPr>
      </w:pPr>
      <w:r w:rsidRPr="00EA3410">
        <w:rPr>
          <w:rFonts w:ascii="AdvPS8E9A" w:eastAsia="宋体" w:hAnsi="AdvPS8E9A" w:cs="宋体"/>
          <w:kern w:val="0"/>
          <w:sz w:val="20"/>
          <w:szCs w:val="20"/>
        </w:rPr>
        <w:t>近年来，人类活动监视已变得广泛流行，并已在许多领域和应用中得到利用。提出的大多数活动识别算法都强调了惯性传感器在智能手机设备或其他身体磨损的传感器中的使用。但是，可穿戴式惯性传感器不是交互式的，并且智能手机也不容易穿戴。因此，随着智能手表的发展，存在提供用户交互和高度准确的个性化活动识别的独特机会。通过使用主动学习（一种交互式机器学习技术），可以通过查询未知动作来学习特定的行为。本文介绍了一种基于</w:t>
      </w:r>
      <w:r w:rsidRPr="00EA3410">
        <w:rPr>
          <w:rFonts w:ascii="AdvPS8E9A" w:eastAsia="宋体" w:hAnsi="AdvPS8E9A" w:cs="宋体"/>
          <w:kern w:val="0"/>
          <w:sz w:val="20"/>
          <w:szCs w:val="20"/>
        </w:rPr>
        <w:t>Smartwatch</w:t>
      </w:r>
      <w:r w:rsidRPr="00EA3410">
        <w:rPr>
          <w:rFonts w:ascii="AdvPS8E9A" w:eastAsia="宋体" w:hAnsi="AdvPS8E9A" w:cs="宋体"/>
          <w:kern w:val="0"/>
          <w:sz w:val="20"/>
          <w:szCs w:val="20"/>
        </w:rPr>
        <w:t>的主动学习方法，用于进行活动识别，以识别</w:t>
      </w:r>
      <w:r w:rsidRPr="00EA3410">
        <w:rPr>
          <w:rFonts w:ascii="AdvPS8E9A" w:eastAsia="宋体" w:hAnsi="AdvPS8E9A" w:cs="宋体"/>
          <w:kern w:val="0"/>
          <w:sz w:val="20"/>
          <w:szCs w:val="20"/>
        </w:rPr>
        <w:t>5</w:t>
      </w:r>
      <w:r w:rsidRPr="00EA3410">
        <w:rPr>
          <w:rFonts w:ascii="AdvPS8E9A" w:eastAsia="宋体" w:hAnsi="AdvPS8E9A" w:cs="宋体"/>
          <w:kern w:val="0"/>
          <w:sz w:val="20"/>
          <w:szCs w:val="20"/>
        </w:rPr>
        <w:t>个经常执行的日常活动。这项研究的结果表明，该系统在</w:t>
      </w:r>
      <w:r w:rsidRPr="00EA3410">
        <w:rPr>
          <w:rFonts w:ascii="AdvPS8E9A" w:eastAsia="宋体" w:hAnsi="AdvPS8E9A" w:cs="宋体"/>
          <w:kern w:val="0"/>
          <w:sz w:val="20"/>
          <w:szCs w:val="20"/>
        </w:rPr>
        <w:t>12</w:t>
      </w:r>
      <w:r w:rsidRPr="00EA3410">
        <w:rPr>
          <w:rFonts w:ascii="AdvPS8E9A" w:eastAsia="宋体" w:hAnsi="AdvPS8E9A" w:cs="宋体"/>
          <w:kern w:val="0"/>
          <w:sz w:val="20"/>
          <w:szCs w:val="20"/>
        </w:rPr>
        <w:t>位参与者中可获得</w:t>
      </w:r>
      <w:r w:rsidRPr="00EA3410">
        <w:rPr>
          <w:rFonts w:ascii="AdvPS8E9A" w:eastAsia="宋体" w:hAnsi="AdvPS8E9A" w:cs="宋体"/>
          <w:kern w:val="0"/>
          <w:sz w:val="20"/>
          <w:szCs w:val="20"/>
        </w:rPr>
        <w:t>93.3</w:t>
      </w:r>
      <w:r w:rsidRPr="00EA3410">
        <w:rPr>
          <w:rFonts w:ascii="AdvPS8E9A" w:eastAsia="宋体" w:hAnsi="AdvPS8E9A" w:cs="宋体"/>
          <w:kern w:val="0"/>
          <w:sz w:val="20"/>
          <w:szCs w:val="20"/>
        </w:rPr>
        <w:t>％的准确性。根据我们的结果，我们证明了在智能手表中使用主动学习的交互式学习方法相对于智能手机和其他用于活动识别任务的设备具有明显的优势。</w:t>
      </w:r>
    </w:p>
    <w:p w14:paraId="6C1EFB8D" w14:textId="7BA54F26" w:rsidR="00623491" w:rsidRPr="00CF403C" w:rsidRDefault="00623491" w:rsidP="00A415FB">
      <w:pPr>
        <w:widowControl/>
        <w:jc w:val="left"/>
        <w:rPr>
          <w:rFonts w:ascii="AdvPS8E9A" w:eastAsia="宋体" w:hAnsi="AdvPS8E9A" w:cs="宋体" w:hint="eastAsia"/>
          <w:kern w:val="0"/>
          <w:sz w:val="20"/>
          <w:szCs w:val="20"/>
        </w:rPr>
      </w:pPr>
    </w:p>
    <w:p w14:paraId="345E845F" w14:textId="77777777" w:rsidR="00522572" w:rsidRPr="00CF403C" w:rsidRDefault="00623491" w:rsidP="00522572">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2</w:t>
      </w:r>
      <w:r w:rsidRPr="00CF403C">
        <w:rPr>
          <w:rFonts w:ascii="AdvPS8E9A" w:hAnsi="AdvPS8E9A"/>
          <w:b w:val="0"/>
          <w:bCs w:val="0"/>
          <w:sz w:val="20"/>
          <w:szCs w:val="20"/>
        </w:rPr>
        <w:t xml:space="preserve">5 </w:t>
      </w:r>
      <w:hyperlink r:id="rId21" w:history="1">
        <w:r w:rsidR="00522572" w:rsidRPr="00CF403C">
          <w:rPr>
            <w:rFonts w:ascii="AdvPS8E9A" w:hAnsi="AdvPS8E9A"/>
            <w:sz w:val="20"/>
            <w:szCs w:val="20"/>
          </w:rPr>
          <w:t>Physical activity recognition from smartphone accelerometer data for user context awareness sensing</w:t>
        </w:r>
      </w:hyperlink>
    </w:p>
    <w:p w14:paraId="0FDA599F" w14:textId="597A8067" w:rsidR="00623491" w:rsidRPr="00CF403C" w:rsidRDefault="00623491" w:rsidP="00A415FB">
      <w:pPr>
        <w:widowControl/>
        <w:jc w:val="left"/>
        <w:rPr>
          <w:rFonts w:ascii="AdvPS8E9A" w:eastAsia="宋体" w:hAnsi="AdvPS8E9A" w:cs="宋体" w:hint="eastAsia"/>
          <w:kern w:val="0"/>
          <w:sz w:val="20"/>
          <w:szCs w:val="20"/>
        </w:rPr>
      </w:pPr>
    </w:p>
    <w:p w14:paraId="4B9CD518" w14:textId="5AA7E637" w:rsidR="00522572" w:rsidRPr="00CF403C" w:rsidRDefault="00522572" w:rsidP="00A415FB">
      <w:pPr>
        <w:widowControl/>
        <w:jc w:val="left"/>
        <w:rPr>
          <w:rFonts w:ascii="AdvPS8E9A" w:eastAsia="宋体" w:hAnsi="AdvPS8E9A" w:cs="宋体" w:hint="eastAsia"/>
          <w:kern w:val="0"/>
          <w:sz w:val="20"/>
          <w:szCs w:val="20"/>
        </w:rPr>
      </w:pPr>
    </w:p>
    <w:p w14:paraId="7637A66A" w14:textId="6D47C073" w:rsidR="00522572" w:rsidRPr="00CF403C" w:rsidRDefault="0024339E" w:rsidP="00A415FB">
      <w:pPr>
        <w:widowControl/>
        <w:jc w:val="left"/>
        <w:rPr>
          <w:rFonts w:ascii="AdvPS8E9A" w:eastAsia="宋体" w:hAnsi="AdvPS8E9A" w:cs="宋体" w:hint="eastAsia"/>
          <w:kern w:val="0"/>
          <w:sz w:val="20"/>
          <w:szCs w:val="20"/>
        </w:rPr>
      </w:pPr>
      <w:r w:rsidRPr="0024339E">
        <w:rPr>
          <w:rFonts w:ascii="AdvPS8E9A" w:eastAsia="宋体" w:hAnsi="AdvPS8E9A" w:cs="宋体"/>
          <w:kern w:val="0"/>
          <w:sz w:val="20"/>
          <w:szCs w:val="20"/>
        </w:rPr>
        <w:t>通过使用智能手机的加速度计数据，可以进行日常活动的身体活动识别，例如坐着，站着，躺着，走路和慢跑。通过使用机器学习算法在远程服务器上进行活动分类，从智能手机以无线方式接收数据。收集数据时，将智能手机放在对象的裤子口袋中。使用大样本集来训练分类器，然后使用测试集来验证算法的准确性。对十种不同的分类器算法配置进行了评估，以确定哪种</w:t>
      </w:r>
      <w:r w:rsidRPr="0024339E">
        <w:rPr>
          <w:rFonts w:ascii="AdvPS8E9A" w:eastAsia="宋体" w:hAnsi="AdvPS8E9A" w:cs="宋体"/>
          <w:kern w:val="0"/>
          <w:sz w:val="20"/>
          <w:szCs w:val="20"/>
        </w:rPr>
        <w:lastRenderedPageBreak/>
        <w:t>方法总体上效果最佳，以及哪种算法对于特定活动类别效果最佳。根据获得的结果，可以对脱机活动进行非常准确的预测。所述的</w:t>
      </w:r>
      <w:proofErr w:type="spellStart"/>
      <w:r w:rsidRPr="0024339E">
        <w:rPr>
          <w:rFonts w:ascii="AdvPS8E9A" w:eastAsia="宋体" w:hAnsi="AdvPS8E9A" w:cs="宋体"/>
          <w:kern w:val="0"/>
          <w:sz w:val="20"/>
          <w:szCs w:val="20"/>
        </w:rPr>
        <w:t>kNN</w:t>
      </w:r>
      <w:proofErr w:type="spellEnd"/>
      <w:r w:rsidRPr="0024339E">
        <w:rPr>
          <w:rFonts w:ascii="AdvPS8E9A" w:eastAsia="宋体" w:hAnsi="AdvPS8E9A" w:cs="宋体"/>
          <w:kern w:val="0"/>
          <w:sz w:val="20"/>
          <w:szCs w:val="20"/>
        </w:rPr>
        <w:t xml:space="preserve"> </w:t>
      </w:r>
      <w:r w:rsidRPr="0024339E">
        <w:rPr>
          <w:rFonts w:ascii="AdvPS8E9A" w:eastAsia="宋体" w:hAnsi="AdvPS8E9A" w:cs="宋体"/>
          <w:kern w:val="0"/>
          <w:sz w:val="20"/>
          <w:szCs w:val="20"/>
        </w:rPr>
        <w:t>和科士达算法两者得到的</w:t>
      </w:r>
      <w:r w:rsidRPr="0024339E">
        <w:rPr>
          <w:rFonts w:ascii="AdvPS8E9A" w:eastAsia="宋体" w:hAnsi="AdvPS8E9A" w:cs="宋体"/>
          <w:kern w:val="0"/>
          <w:sz w:val="20"/>
          <w:szCs w:val="20"/>
        </w:rPr>
        <w:t>99.01</w:t>
      </w:r>
      <w:r w:rsidRPr="0024339E">
        <w:rPr>
          <w:rFonts w:ascii="AdvPS8E9A" w:eastAsia="宋体" w:hAnsi="AdvPS8E9A" w:cs="宋体"/>
          <w:kern w:val="0"/>
          <w:sz w:val="20"/>
          <w:szCs w:val="20"/>
        </w:rPr>
        <w:t>％的总精度。</w:t>
      </w:r>
    </w:p>
    <w:p w14:paraId="54734A07" w14:textId="65EBCDB3" w:rsidR="00EA4DF5" w:rsidRPr="00CF403C" w:rsidRDefault="00EA4DF5" w:rsidP="00A415FB">
      <w:pPr>
        <w:widowControl/>
        <w:jc w:val="left"/>
        <w:rPr>
          <w:rFonts w:ascii="AdvPS8E9A" w:eastAsia="宋体" w:hAnsi="AdvPS8E9A" w:cs="宋体" w:hint="eastAsia"/>
          <w:kern w:val="0"/>
          <w:sz w:val="20"/>
          <w:szCs w:val="20"/>
        </w:rPr>
      </w:pPr>
    </w:p>
    <w:p w14:paraId="223F4018" w14:textId="7CA61021" w:rsidR="00EA4DF5" w:rsidRPr="00022638" w:rsidRDefault="004D08C7" w:rsidP="00022638">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2</w:t>
      </w:r>
      <w:r w:rsidRPr="00CF403C">
        <w:rPr>
          <w:rFonts w:ascii="AdvPS8E9A" w:hAnsi="AdvPS8E9A"/>
          <w:b w:val="0"/>
          <w:bCs w:val="0"/>
          <w:sz w:val="20"/>
          <w:szCs w:val="20"/>
        </w:rPr>
        <w:t xml:space="preserve">6 </w:t>
      </w:r>
      <w:hyperlink r:id="rId22" w:history="1">
        <w:r w:rsidR="00B97AC2" w:rsidRPr="00CF403C">
          <w:rPr>
            <w:rFonts w:ascii="AdvPS8E9A" w:hAnsi="AdvPS8E9A"/>
            <w:sz w:val="20"/>
            <w:szCs w:val="20"/>
          </w:rPr>
          <w:t>Real-time human activity recognition from accelerometer data using Convolutional Neural Networks</w:t>
        </w:r>
      </w:hyperlink>
    </w:p>
    <w:p w14:paraId="3E73BA42" w14:textId="78BD526F" w:rsidR="00B97AC2" w:rsidRPr="00CF403C" w:rsidRDefault="00B97AC2" w:rsidP="00A415FB">
      <w:pPr>
        <w:widowControl/>
        <w:jc w:val="left"/>
        <w:rPr>
          <w:rFonts w:ascii="AdvPS8E9A" w:eastAsia="宋体" w:hAnsi="AdvPS8E9A" w:cs="宋体" w:hint="eastAsia"/>
          <w:kern w:val="0"/>
          <w:sz w:val="20"/>
          <w:szCs w:val="20"/>
        </w:rPr>
      </w:pPr>
    </w:p>
    <w:p w14:paraId="12107213" w14:textId="53867402" w:rsidR="00B97AC2" w:rsidRPr="00E76A08" w:rsidRDefault="00E76A08" w:rsidP="00A415FB">
      <w:pPr>
        <w:widowControl/>
        <w:jc w:val="left"/>
        <w:rPr>
          <w:rFonts w:ascii="AdvPS8E9A" w:eastAsia="宋体" w:hAnsi="AdvPS8E9A" w:cs="宋体" w:hint="eastAsia"/>
          <w:kern w:val="0"/>
          <w:sz w:val="20"/>
          <w:szCs w:val="20"/>
        </w:rPr>
      </w:pPr>
      <w:r w:rsidRPr="00E76A08">
        <w:rPr>
          <w:rFonts w:ascii="AdvPS8E9A" w:eastAsia="宋体" w:hAnsi="AdvPS8E9A" w:cs="宋体"/>
          <w:kern w:val="0"/>
          <w:sz w:val="20"/>
          <w:szCs w:val="20"/>
        </w:rPr>
        <w:t>随着各种各样的传感器嵌入移动设备中，对人类日常活动的分析变得更加普遍和直接。现在，此任务出现在一系列应用程序中，例如医疗保健监控，健身跟踪或用户自适应系统，其中需要一种能够即时识别任意用户活动的通用模型。在本文中，我们提出了一种基于用户独立的基于深度学习的在线人类活动分类方法。我们建议使用卷积神经网络进行局部特征提取，并使用简单的统计特征来保留有关全球时间序列形式的信息。此外，我们研究了时间序列长度对识别精度的影响，并将其限制在</w:t>
      </w:r>
      <w:r w:rsidRPr="00E76A08">
        <w:rPr>
          <w:rFonts w:ascii="AdvPS8E9A" w:eastAsia="宋体" w:hAnsi="AdvPS8E9A" w:cs="宋体"/>
          <w:kern w:val="0"/>
          <w:sz w:val="20"/>
          <w:szCs w:val="20"/>
        </w:rPr>
        <w:t xml:space="preserve">1 s </w:t>
      </w:r>
      <w:r w:rsidRPr="00E76A08">
        <w:rPr>
          <w:rFonts w:ascii="AdvPS8E9A" w:eastAsia="宋体" w:hAnsi="AdvPS8E9A" w:cs="宋体"/>
          <w:kern w:val="0"/>
          <w:sz w:val="20"/>
          <w:szCs w:val="20"/>
        </w:rPr>
        <w:t>以内，从而可以进行连续的实时活动分类。在两个常用的</w:t>
      </w:r>
      <w:r w:rsidRPr="00E76A08">
        <w:rPr>
          <w:rFonts w:ascii="AdvPS8E9A" w:eastAsia="宋体" w:hAnsi="AdvPS8E9A" w:cs="宋体"/>
          <w:kern w:val="0"/>
          <w:sz w:val="20"/>
          <w:szCs w:val="20"/>
        </w:rPr>
        <w:t>WISDM</w:t>
      </w:r>
      <w:r w:rsidRPr="00E76A08">
        <w:rPr>
          <w:rFonts w:ascii="AdvPS8E9A" w:eastAsia="宋体" w:hAnsi="AdvPS8E9A" w:cs="宋体"/>
          <w:kern w:val="0"/>
          <w:sz w:val="20"/>
          <w:szCs w:val="20"/>
        </w:rPr>
        <w:t>和</w:t>
      </w:r>
      <w:r w:rsidRPr="00E76A08">
        <w:rPr>
          <w:rFonts w:ascii="AdvPS8E9A" w:eastAsia="宋体" w:hAnsi="AdvPS8E9A" w:cs="宋体"/>
          <w:kern w:val="0"/>
          <w:sz w:val="20"/>
          <w:szCs w:val="20"/>
        </w:rPr>
        <w:t>UCI</w:t>
      </w:r>
      <w:r w:rsidRPr="00E76A08">
        <w:rPr>
          <w:rFonts w:ascii="AdvPS8E9A" w:eastAsia="宋体" w:hAnsi="AdvPS8E9A" w:cs="宋体"/>
          <w:kern w:val="0"/>
          <w:sz w:val="20"/>
          <w:szCs w:val="20"/>
        </w:rPr>
        <w:t>数据集（分别包含来自</w:t>
      </w:r>
      <w:r w:rsidRPr="00E76A08">
        <w:rPr>
          <w:rFonts w:ascii="AdvPS8E9A" w:eastAsia="宋体" w:hAnsi="AdvPS8E9A" w:cs="宋体"/>
          <w:kern w:val="0"/>
          <w:sz w:val="20"/>
          <w:szCs w:val="20"/>
        </w:rPr>
        <w:t>36</w:t>
      </w:r>
      <w:r w:rsidRPr="00E76A08">
        <w:rPr>
          <w:rFonts w:ascii="AdvPS8E9A" w:eastAsia="宋体" w:hAnsi="AdvPS8E9A" w:cs="宋体"/>
          <w:kern w:val="0"/>
          <w:sz w:val="20"/>
          <w:szCs w:val="20"/>
        </w:rPr>
        <w:t>个和</w:t>
      </w:r>
      <w:r w:rsidRPr="00E76A08">
        <w:rPr>
          <w:rFonts w:ascii="AdvPS8E9A" w:eastAsia="宋体" w:hAnsi="AdvPS8E9A" w:cs="宋体"/>
          <w:kern w:val="0"/>
          <w:sz w:val="20"/>
          <w:szCs w:val="20"/>
        </w:rPr>
        <w:t>30</w:t>
      </w:r>
      <w:r w:rsidRPr="00E76A08">
        <w:rPr>
          <w:rFonts w:ascii="AdvPS8E9A" w:eastAsia="宋体" w:hAnsi="AdvPS8E9A" w:cs="宋体"/>
          <w:kern w:val="0"/>
          <w:sz w:val="20"/>
          <w:szCs w:val="20"/>
        </w:rPr>
        <w:t>个用户的带标签的加速度计数据）以及跨数据集实验中，评估了该方法的准确性。结果表明，所提出的模型展示了最新的性能，同时需要低的计算成本并且无需人工特征工程。</w:t>
      </w:r>
    </w:p>
    <w:p w14:paraId="32F12E37" w14:textId="6986BFBB" w:rsidR="00C95485" w:rsidRPr="00CF403C" w:rsidRDefault="00C95485" w:rsidP="00A415FB">
      <w:pPr>
        <w:widowControl/>
        <w:jc w:val="left"/>
        <w:rPr>
          <w:rFonts w:ascii="AdvPS8E9A" w:eastAsia="宋体" w:hAnsi="AdvPS8E9A" w:cs="宋体" w:hint="eastAsia"/>
          <w:kern w:val="0"/>
          <w:sz w:val="20"/>
          <w:szCs w:val="20"/>
        </w:rPr>
      </w:pPr>
    </w:p>
    <w:p w14:paraId="6188C76D" w14:textId="77777777" w:rsidR="00DC3E61" w:rsidRPr="00CF403C" w:rsidRDefault="00C95485" w:rsidP="00DC3E61">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hint="eastAsia"/>
          <w:b w:val="0"/>
          <w:bCs w:val="0"/>
          <w:sz w:val="20"/>
          <w:szCs w:val="20"/>
        </w:rPr>
        <w:t>2</w:t>
      </w:r>
      <w:r w:rsidRPr="00CF403C">
        <w:rPr>
          <w:rFonts w:ascii="AdvPS8E9A" w:hAnsi="AdvPS8E9A"/>
          <w:b w:val="0"/>
          <w:bCs w:val="0"/>
          <w:sz w:val="20"/>
          <w:szCs w:val="20"/>
        </w:rPr>
        <w:t xml:space="preserve">7 </w:t>
      </w:r>
      <w:hyperlink r:id="rId23" w:history="1">
        <w:r w:rsidR="00DC3E61" w:rsidRPr="00CF403C">
          <w:rPr>
            <w:rFonts w:ascii="AdvPS8E9A" w:hAnsi="AdvPS8E9A"/>
            <w:sz w:val="20"/>
            <w:szCs w:val="20"/>
          </w:rPr>
          <w:t>Human activity classification in smartphones using accelerometer and gyroscope sensors</w:t>
        </w:r>
      </w:hyperlink>
    </w:p>
    <w:p w14:paraId="71765B45" w14:textId="57592ECD" w:rsidR="00C95485" w:rsidRPr="00CF403C" w:rsidRDefault="00C95485" w:rsidP="00A415FB">
      <w:pPr>
        <w:widowControl/>
        <w:jc w:val="left"/>
        <w:rPr>
          <w:rFonts w:ascii="AdvPS8E9A" w:eastAsia="宋体" w:hAnsi="AdvPS8E9A" w:cs="宋体" w:hint="eastAsia"/>
          <w:kern w:val="0"/>
          <w:sz w:val="20"/>
          <w:szCs w:val="20"/>
        </w:rPr>
      </w:pPr>
    </w:p>
    <w:p w14:paraId="136542C5" w14:textId="14A1BC6C" w:rsidR="00DC3E61" w:rsidRPr="00D32530" w:rsidRDefault="00D32530" w:rsidP="00A415FB">
      <w:pPr>
        <w:widowControl/>
        <w:jc w:val="left"/>
        <w:rPr>
          <w:rFonts w:ascii="AdvPS8E9A" w:eastAsia="宋体" w:hAnsi="AdvPS8E9A" w:cs="宋体" w:hint="eastAsia"/>
          <w:kern w:val="0"/>
          <w:sz w:val="20"/>
          <w:szCs w:val="20"/>
        </w:rPr>
      </w:pPr>
      <w:r w:rsidRPr="00D32530">
        <w:rPr>
          <w:rFonts w:ascii="AdvPS8E9A" w:eastAsia="宋体" w:hAnsi="AdvPS8E9A" w:cs="宋体"/>
          <w:kern w:val="0"/>
          <w:sz w:val="20"/>
          <w:szCs w:val="20"/>
        </w:rPr>
        <w:t>智能手机中的活动分类有助于我们监控和分析用户在日常生活中的身体活动，并在医疗保健系统中具有潜在的应用。本文提出了一种基于描述符的方法，用于使用智能手机的内置传感器进行活动分类。采集加速度计和陀螺仪传感器信号以识别用户执行的活动。另外，使用所收集的信号导出时域和频域信号。在提出的方法中，两个描述符，即梯度直方图和基于质心签名的傅里叶描述符，被用来从这些信号中提取特征集。探索特征和分数水平融合以进行信息融合。对于分类，我们研究了多类支持向量机和</w:t>
      </w:r>
      <w:r w:rsidRPr="00D32530">
        <w:rPr>
          <w:rFonts w:ascii="AdvPS8E9A" w:eastAsia="宋体" w:hAnsi="AdvPS8E9A" w:cs="宋体"/>
          <w:kern w:val="0"/>
          <w:sz w:val="20"/>
          <w:szCs w:val="20"/>
        </w:rPr>
        <w:t>k</w:t>
      </w:r>
      <w:r w:rsidRPr="00D32530">
        <w:rPr>
          <w:rFonts w:ascii="AdvPS8E9A" w:eastAsia="宋体" w:hAnsi="AdvPS8E9A" w:cs="宋体"/>
          <w:kern w:val="0"/>
          <w:sz w:val="20"/>
          <w:szCs w:val="20"/>
        </w:rPr>
        <w:t>最近邻分类器的性能。在两个公开可用的数据集（即</w:t>
      </w:r>
      <w:r w:rsidRPr="00D32530">
        <w:rPr>
          <w:rFonts w:ascii="AdvPS8E9A" w:eastAsia="宋体" w:hAnsi="AdvPS8E9A" w:cs="宋体"/>
          <w:kern w:val="0"/>
          <w:sz w:val="20"/>
          <w:szCs w:val="20"/>
        </w:rPr>
        <w:t>UCI HAR</w:t>
      </w:r>
      <w:r w:rsidRPr="00D32530">
        <w:rPr>
          <w:rFonts w:ascii="AdvPS8E9A" w:eastAsia="宋体" w:hAnsi="AdvPS8E9A" w:cs="宋体"/>
          <w:kern w:val="0"/>
          <w:sz w:val="20"/>
          <w:szCs w:val="20"/>
        </w:rPr>
        <w:t>数据集和体力活动传感器数据）上评估了该方法。我们的实验结果表明，特征级融合比分数级融合提供了更好的性能。此外，与现有作品相比，我们的方法在分类不同活动方面提供了相当大的改进。与现有的工作相比，使用所提出的方法获得的平均活动分类准确性为</w:t>
      </w:r>
      <w:r w:rsidRPr="00D32530">
        <w:rPr>
          <w:rFonts w:ascii="AdvPS8E9A" w:eastAsia="宋体" w:hAnsi="AdvPS8E9A" w:cs="宋体"/>
          <w:kern w:val="0"/>
          <w:sz w:val="20"/>
          <w:szCs w:val="20"/>
        </w:rPr>
        <w:t>97.12</w:t>
      </w:r>
      <w:r w:rsidRPr="00D32530">
        <w:rPr>
          <w:rFonts w:ascii="AdvPS8E9A" w:eastAsia="宋体" w:hAnsi="AdvPS8E9A" w:cs="宋体"/>
          <w:kern w:val="0"/>
          <w:sz w:val="20"/>
          <w:szCs w:val="20"/>
        </w:rPr>
        <w:t>％，在</w:t>
      </w:r>
      <w:r w:rsidRPr="00D32530">
        <w:rPr>
          <w:rFonts w:ascii="AdvPS8E9A" w:eastAsia="宋体" w:hAnsi="AdvPS8E9A" w:cs="宋体"/>
          <w:kern w:val="0"/>
          <w:sz w:val="20"/>
          <w:szCs w:val="20"/>
        </w:rPr>
        <w:t>UCI HAR</w:t>
      </w:r>
      <w:r w:rsidRPr="00D32530">
        <w:rPr>
          <w:rFonts w:ascii="AdvPS8E9A" w:eastAsia="宋体" w:hAnsi="AdvPS8E9A" w:cs="宋体"/>
          <w:kern w:val="0"/>
          <w:sz w:val="20"/>
          <w:szCs w:val="20"/>
        </w:rPr>
        <w:t>数据集上提供了</w:t>
      </w:r>
      <w:r w:rsidRPr="00D32530">
        <w:rPr>
          <w:rFonts w:ascii="AdvPS8E9A" w:eastAsia="宋体" w:hAnsi="AdvPS8E9A" w:cs="宋体"/>
          <w:kern w:val="0"/>
          <w:sz w:val="20"/>
          <w:szCs w:val="20"/>
        </w:rPr>
        <w:t>96.33</w:t>
      </w:r>
      <w:r w:rsidRPr="00D32530">
        <w:rPr>
          <w:rFonts w:ascii="AdvPS8E9A" w:eastAsia="宋体" w:hAnsi="AdvPS8E9A" w:cs="宋体"/>
          <w:kern w:val="0"/>
          <w:sz w:val="20"/>
          <w:szCs w:val="20"/>
        </w:rPr>
        <w:t>％。在第二个数据集上，提出的方法达到了</w:t>
      </w:r>
      <w:r w:rsidRPr="00D32530">
        <w:rPr>
          <w:rFonts w:ascii="AdvPS8E9A" w:eastAsia="宋体" w:hAnsi="AdvPS8E9A" w:cs="宋体"/>
          <w:kern w:val="0"/>
          <w:sz w:val="20"/>
          <w:szCs w:val="20"/>
        </w:rPr>
        <w:t>96.83</w:t>
      </w:r>
      <w:r w:rsidRPr="00D32530">
        <w:rPr>
          <w:rFonts w:ascii="AdvPS8E9A" w:eastAsia="宋体" w:hAnsi="AdvPS8E9A" w:cs="宋体"/>
          <w:kern w:val="0"/>
          <w:sz w:val="20"/>
          <w:szCs w:val="20"/>
        </w:rPr>
        <w:t>％的分类准确率，而现有工作达到了</w:t>
      </w:r>
      <w:r w:rsidRPr="00D32530">
        <w:rPr>
          <w:rFonts w:ascii="AdvPS8E9A" w:eastAsia="宋体" w:hAnsi="AdvPS8E9A" w:cs="宋体"/>
          <w:kern w:val="0"/>
          <w:sz w:val="20"/>
          <w:szCs w:val="20"/>
        </w:rPr>
        <w:t>90.2</w:t>
      </w:r>
      <w:r w:rsidRPr="00D32530">
        <w:rPr>
          <w:rFonts w:ascii="AdvPS8E9A" w:eastAsia="宋体" w:hAnsi="AdvPS8E9A" w:cs="宋体"/>
          <w:kern w:val="0"/>
          <w:sz w:val="20"/>
          <w:szCs w:val="20"/>
        </w:rPr>
        <w:t>％。</w:t>
      </w:r>
    </w:p>
    <w:p w14:paraId="4AFF18F1" w14:textId="376CB8AF" w:rsidR="00842AD3" w:rsidRPr="00CF403C" w:rsidRDefault="00842AD3" w:rsidP="00A415FB">
      <w:pPr>
        <w:widowControl/>
        <w:jc w:val="left"/>
        <w:rPr>
          <w:rFonts w:ascii="AdvPS8E9A" w:eastAsia="宋体" w:hAnsi="AdvPS8E9A" w:cs="宋体" w:hint="eastAsia"/>
          <w:kern w:val="0"/>
          <w:sz w:val="20"/>
          <w:szCs w:val="20"/>
        </w:rPr>
      </w:pPr>
    </w:p>
    <w:p w14:paraId="2CA8B7DB" w14:textId="77777777" w:rsidR="00082947" w:rsidRPr="00CF403C" w:rsidRDefault="00082947" w:rsidP="00082947">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b w:val="0"/>
          <w:bCs w:val="0"/>
          <w:sz w:val="20"/>
          <w:szCs w:val="20"/>
        </w:rPr>
        <w:t xml:space="preserve">28 </w:t>
      </w:r>
      <w:hyperlink r:id="rId24" w:history="1">
        <w:r w:rsidRPr="00CF403C">
          <w:rPr>
            <w:rFonts w:ascii="AdvPS8E9A" w:hAnsi="AdvPS8E9A"/>
            <w:sz w:val="20"/>
            <w:szCs w:val="20"/>
          </w:rPr>
          <w:t>Toward an unsupervised approach for daily gesture recognition in assisted living applications</w:t>
        </w:r>
      </w:hyperlink>
    </w:p>
    <w:p w14:paraId="60F5D0F6" w14:textId="69EA3143" w:rsidR="00842AD3" w:rsidRPr="00CF403C" w:rsidRDefault="00842AD3" w:rsidP="00A415FB">
      <w:pPr>
        <w:widowControl/>
        <w:jc w:val="left"/>
        <w:rPr>
          <w:rFonts w:ascii="AdvPS8E9A" w:eastAsia="宋体" w:hAnsi="AdvPS8E9A" w:cs="宋体" w:hint="eastAsia"/>
          <w:kern w:val="0"/>
          <w:sz w:val="20"/>
          <w:szCs w:val="20"/>
        </w:rPr>
      </w:pPr>
    </w:p>
    <w:p w14:paraId="5870B42D" w14:textId="76BCFE35" w:rsidR="00082947" w:rsidRPr="00CF403C" w:rsidRDefault="00082947" w:rsidP="00A415FB">
      <w:pPr>
        <w:widowControl/>
        <w:jc w:val="left"/>
        <w:rPr>
          <w:rFonts w:ascii="AdvPS8E9A" w:eastAsia="宋体" w:hAnsi="AdvPS8E9A" w:cs="宋体" w:hint="eastAsia"/>
          <w:kern w:val="0"/>
          <w:sz w:val="20"/>
          <w:szCs w:val="20"/>
        </w:rPr>
      </w:pPr>
    </w:p>
    <w:p w14:paraId="4B712B9E" w14:textId="172ED25D" w:rsidR="00082947" w:rsidRPr="00BF198B" w:rsidRDefault="00BF198B" w:rsidP="00A415FB">
      <w:pPr>
        <w:widowControl/>
        <w:jc w:val="left"/>
        <w:rPr>
          <w:rFonts w:ascii="AdvPS8E9A" w:eastAsia="宋体" w:hAnsi="AdvPS8E9A" w:cs="宋体" w:hint="eastAsia"/>
          <w:kern w:val="0"/>
          <w:sz w:val="20"/>
          <w:szCs w:val="20"/>
        </w:rPr>
      </w:pPr>
      <w:r w:rsidRPr="00BF198B">
        <w:rPr>
          <w:rFonts w:ascii="AdvPS8E9A" w:eastAsia="宋体" w:hAnsi="AdvPS8E9A" w:cs="宋体"/>
          <w:kern w:val="0"/>
          <w:sz w:val="20"/>
          <w:szCs w:val="20"/>
        </w:rPr>
        <w:t>活动识别在辅助生活应用程序中监视家中的人很重要。过去，惯性传感器已被用于识别从体育活动到饮食活动的各种活动。在过去的几年中，监督方法已被广泛使用，但是它们需要大量标记的数据集来训练算法，这可能代表了具体方法的局限性。本文介绍了通过放置在食指和手腕上的两个惯性传感器来识别九种手势的无监督方法和有监督方法的比较。比较了</w:t>
      </w:r>
      <w:r w:rsidRPr="00BF198B">
        <w:rPr>
          <w:rFonts w:ascii="AdvPS8E9A" w:eastAsia="宋体" w:hAnsi="AdvPS8E9A" w:cs="宋体"/>
          <w:kern w:val="0"/>
          <w:sz w:val="20"/>
          <w:szCs w:val="20"/>
        </w:rPr>
        <w:t>20</w:t>
      </w:r>
      <w:r w:rsidRPr="00BF198B">
        <w:rPr>
          <w:rFonts w:ascii="AdvPS8E9A" w:eastAsia="宋体" w:hAnsi="AdvPS8E9A" w:cs="宋体"/>
          <w:kern w:val="0"/>
          <w:sz w:val="20"/>
          <w:szCs w:val="20"/>
        </w:rPr>
        <w:t>种对象对手势识别的三种监督分类技术，即随机森林，支持向量机和多层感知器，以及三种无监督分类技术，即</w:t>
      </w:r>
      <w:r w:rsidRPr="00BF198B">
        <w:rPr>
          <w:rFonts w:ascii="AdvPS8E9A" w:eastAsia="宋体" w:hAnsi="AdvPS8E9A" w:cs="宋体"/>
          <w:kern w:val="0"/>
          <w:sz w:val="20"/>
          <w:szCs w:val="20"/>
        </w:rPr>
        <w:t>k</w:t>
      </w:r>
      <w:r w:rsidRPr="00BF198B">
        <w:rPr>
          <w:rFonts w:ascii="AdvPS8E9A" w:eastAsia="宋体" w:hAnsi="AdvPS8E9A" w:cs="宋体"/>
          <w:kern w:val="0"/>
          <w:sz w:val="20"/>
          <w:szCs w:val="20"/>
        </w:rPr>
        <w:t>均值，层次聚类和自组织图。</w:t>
      </w:r>
      <w:r w:rsidRPr="00BF198B">
        <w:rPr>
          <w:rFonts w:ascii="AdvPS8E9A" w:eastAsia="宋体" w:hAnsi="AdvPS8E9A" w:cs="宋体"/>
          <w:kern w:val="0"/>
          <w:sz w:val="20"/>
          <w:szCs w:val="20"/>
        </w:rPr>
        <w:t xml:space="preserve"> </w:t>
      </w:r>
      <w:r w:rsidRPr="00BF198B">
        <w:rPr>
          <w:rFonts w:ascii="AdvPS8E9A" w:eastAsia="宋体" w:hAnsi="AdvPS8E9A" w:cs="宋体"/>
          <w:kern w:val="0"/>
          <w:sz w:val="20"/>
          <w:szCs w:val="20"/>
        </w:rPr>
        <w:t>。获得的结果表明，与其他监督算法相比，支持向量机分类器提供了最佳性能（</w:t>
      </w:r>
      <w:r w:rsidRPr="00BF198B">
        <w:rPr>
          <w:rFonts w:ascii="AdvPS8E9A" w:eastAsia="宋体" w:hAnsi="AdvPS8E9A" w:cs="宋体"/>
          <w:kern w:val="0"/>
          <w:sz w:val="20"/>
          <w:szCs w:val="20"/>
        </w:rPr>
        <w:t>0.94</w:t>
      </w:r>
      <w:r w:rsidRPr="00BF198B">
        <w:rPr>
          <w:rFonts w:ascii="AdvPS8E9A" w:eastAsia="宋体" w:hAnsi="AdvPS8E9A" w:cs="宋体"/>
          <w:kern w:val="0"/>
          <w:sz w:val="20"/>
          <w:szCs w:val="20"/>
        </w:rPr>
        <w:t>精度）。但是，结果表明，即使在无人监督的情况下，该系统也能够以约</w:t>
      </w:r>
      <w:r w:rsidRPr="00BF198B">
        <w:rPr>
          <w:rFonts w:ascii="AdvPS8E9A" w:eastAsia="宋体" w:hAnsi="AdvPS8E9A" w:cs="宋体"/>
          <w:kern w:val="0"/>
          <w:sz w:val="20"/>
          <w:szCs w:val="20"/>
        </w:rPr>
        <w:t>0.81</w:t>
      </w:r>
      <w:r w:rsidRPr="00BF198B">
        <w:rPr>
          <w:rFonts w:ascii="AdvPS8E9A" w:eastAsia="宋体" w:hAnsi="AdvPS8E9A" w:cs="宋体"/>
          <w:kern w:val="0"/>
          <w:sz w:val="20"/>
          <w:szCs w:val="20"/>
        </w:rPr>
        <w:t>的平均精度识别手势。因此，建议的系统可能会参与将来的远程医疗服务，该服务可以监视日常生活活动，从而允许一种无需标签数据的无监督方法。</w:t>
      </w:r>
    </w:p>
    <w:p w14:paraId="7FBC2DC2" w14:textId="713468D4" w:rsidR="006F3ACF" w:rsidRPr="00CF403C" w:rsidRDefault="006F3ACF" w:rsidP="00A415FB">
      <w:pPr>
        <w:widowControl/>
        <w:jc w:val="left"/>
        <w:rPr>
          <w:rFonts w:ascii="AdvPS8E9A" w:eastAsia="宋体" w:hAnsi="AdvPS8E9A" w:cs="宋体" w:hint="eastAsia"/>
          <w:kern w:val="0"/>
          <w:sz w:val="20"/>
          <w:szCs w:val="20"/>
        </w:rPr>
      </w:pPr>
    </w:p>
    <w:p w14:paraId="02A688E0" w14:textId="2E834C78" w:rsidR="006F3ACF" w:rsidRPr="00CF403C" w:rsidRDefault="006F3ACF" w:rsidP="00A415FB">
      <w:pPr>
        <w:widowControl/>
        <w:jc w:val="left"/>
        <w:rPr>
          <w:rFonts w:ascii="AdvPS8E9A" w:eastAsia="宋体" w:hAnsi="AdvPS8E9A" w:cs="宋体" w:hint="eastAsia"/>
          <w:kern w:val="0"/>
          <w:sz w:val="20"/>
          <w:szCs w:val="20"/>
        </w:rPr>
      </w:pPr>
      <w:r w:rsidRPr="00CF403C">
        <w:rPr>
          <w:rFonts w:ascii="AdvPS8E9A" w:eastAsia="宋体" w:hAnsi="AdvPS8E9A" w:cs="宋体" w:hint="eastAsia"/>
          <w:kern w:val="0"/>
          <w:sz w:val="20"/>
          <w:szCs w:val="20"/>
        </w:rPr>
        <w:t>2</w:t>
      </w:r>
      <w:r w:rsidRPr="00CF403C">
        <w:rPr>
          <w:rFonts w:ascii="AdvPS8E9A" w:eastAsia="宋体" w:hAnsi="AdvPS8E9A" w:cs="宋体"/>
          <w:kern w:val="0"/>
          <w:sz w:val="20"/>
          <w:szCs w:val="20"/>
        </w:rPr>
        <w:t xml:space="preserve">9 </w:t>
      </w:r>
      <w:r w:rsidR="00B23391" w:rsidRPr="00CF403C">
        <w:rPr>
          <w:rFonts w:ascii="AdvPS8E9A" w:eastAsia="宋体" w:hAnsi="AdvPS8E9A" w:cs="宋体"/>
          <w:kern w:val="0"/>
          <w:sz w:val="20"/>
          <w:szCs w:val="20"/>
        </w:rPr>
        <w:t>Assessment of homomorphic analysis for human activity recognition from acceleration signals.</w:t>
      </w:r>
    </w:p>
    <w:p w14:paraId="7E195A6D" w14:textId="2DAF08B3" w:rsidR="008C2161" w:rsidRPr="00CF403C" w:rsidRDefault="008C2161" w:rsidP="00A415FB">
      <w:pPr>
        <w:widowControl/>
        <w:jc w:val="left"/>
        <w:rPr>
          <w:rFonts w:ascii="AdvPS8E9A" w:eastAsia="宋体" w:hAnsi="AdvPS8E9A" w:cs="宋体" w:hint="eastAsia"/>
          <w:kern w:val="0"/>
          <w:sz w:val="20"/>
          <w:szCs w:val="20"/>
        </w:rPr>
      </w:pPr>
    </w:p>
    <w:p w14:paraId="2EED93AB" w14:textId="1D9C0668" w:rsidR="008C2161" w:rsidRPr="00CF403C" w:rsidRDefault="00402B81" w:rsidP="00A415FB">
      <w:pPr>
        <w:widowControl/>
        <w:jc w:val="left"/>
        <w:rPr>
          <w:rFonts w:ascii="AdvPS8E9A" w:eastAsia="宋体" w:hAnsi="AdvPS8E9A" w:cs="宋体" w:hint="eastAsia"/>
          <w:kern w:val="0"/>
          <w:sz w:val="20"/>
          <w:szCs w:val="20"/>
        </w:rPr>
      </w:pPr>
      <w:r w:rsidRPr="00402B81">
        <w:rPr>
          <w:rFonts w:ascii="AdvPS8E9A" w:eastAsia="宋体" w:hAnsi="AdvPS8E9A" w:cs="宋体"/>
          <w:kern w:val="0"/>
          <w:sz w:val="20"/>
          <w:szCs w:val="20"/>
        </w:rPr>
        <w:t>不干扰活动的监控可以为医疗和体育应用提供有价值的信息。近年来，人类活动识别已转向可穿戴传感器，以应对不受约束的情况。加速度计由于其简单性和可用性而成为首选传感器。先前的研究检查了几种从加速度信号中提取特征的经典技术，包括时域，时频，频域和其他启发式特征。频谱和时间特征是首选特征，它们通常是根据加速度分量计算出来的，而加速度幅度的潜力尚未得到开发。在这项研究中，提出一种基于同态分析的新型特征提取阶段，以利用加速度信号中存在的判别活动信息。同态分析可以隔离有关全身动力学的信息，并将其转换为紧凑的表示形式，称为倒频谱系数。实验已经探索了所提出特征的几种配置，包括表示的大小，要使用的信号以及与其他特征的融合。根据加速度大小计算的倒谱特征获得了最高的识别率之一。另外，当将时域和运动速度信息包括在特征向量中时，发现了有益的贡献。总体而言，该系统在公开提供的</w:t>
      </w:r>
      <w:r w:rsidRPr="00402B81">
        <w:rPr>
          <w:rFonts w:ascii="AdvPS8E9A" w:eastAsia="宋体" w:hAnsi="AdvPS8E9A" w:cs="宋体"/>
          <w:kern w:val="0"/>
          <w:sz w:val="20"/>
          <w:szCs w:val="20"/>
        </w:rPr>
        <w:t>SCUT-NAA</w:t>
      </w:r>
      <w:r w:rsidRPr="00402B81">
        <w:rPr>
          <w:rFonts w:ascii="AdvPS8E9A" w:eastAsia="宋体" w:hAnsi="AdvPS8E9A" w:cs="宋体"/>
          <w:kern w:val="0"/>
          <w:sz w:val="20"/>
          <w:szCs w:val="20"/>
        </w:rPr>
        <w:t>数据集上的识别率达到</w:t>
      </w:r>
      <w:r w:rsidRPr="00402B81">
        <w:rPr>
          <w:rFonts w:ascii="AdvPS8E9A" w:eastAsia="宋体" w:hAnsi="AdvPS8E9A" w:cs="宋体"/>
          <w:kern w:val="0"/>
          <w:sz w:val="20"/>
          <w:szCs w:val="20"/>
        </w:rPr>
        <w:t>91.21</w:t>
      </w:r>
      <w:r w:rsidRPr="00402B81">
        <w:rPr>
          <w:rFonts w:ascii="AdvPS8E9A" w:eastAsia="宋体" w:hAnsi="AdvPS8E9A" w:cs="宋体"/>
          <w:kern w:val="0"/>
          <w:sz w:val="20"/>
          <w:szCs w:val="20"/>
        </w:rPr>
        <w:t>％。据我们所知，这是该数据集上的最高识别率。</w:t>
      </w:r>
    </w:p>
    <w:p w14:paraId="3B1D0413" w14:textId="63321DD3" w:rsidR="008C2161" w:rsidRPr="00CF403C" w:rsidRDefault="008C2161" w:rsidP="00A415FB">
      <w:pPr>
        <w:widowControl/>
        <w:jc w:val="left"/>
        <w:rPr>
          <w:rFonts w:ascii="AdvPS8E9A" w:eastAsia="宋体" w:hAnsi="AdvPS8E9A" w:cs="宋体" w:hint="eastAsia"/>
          <w:kern w:val="0"/>
          <w:sz w:val="20"/>
          <w:szCs w:val="20"/>
        </w:rPr>
      </w:pPr>
    </w:p>
    <w:p w14:paraId="778B1A3F" w14:textId="77777777" w:rsidR="004D3362" w:rsidRPr="00CF403C" w:rsidRDefault="00D772D7" w:rsidP="004D3362">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b w:val="0"/>
          <w:bCs w:val="0"/>
          <w:sz w:val="20"/>
          <w:szCs w:val="20"/>
        </w:rPr>
        <w:t xml:space="preserve">30 </w:t>
      </w:r>
      <w:hyperlink r:id="rId25" w:history="1">
        <w:r w:rsidR="004D3362" w:rsidRPr="00CF403C">
          <w:rPr>
            <w:rFonts w:ascii="AdvPS8E9A" w:hAnsi="AdvPS8E9A"/>
            <w:sz w:val="20"/>
            <w:szCs w:val="20"/>
          </w:rPr>
          <w:t>Novel approaches to human activity recognition based on accelerometer data</w:t>
        </w:r>
      </w:hyperlink>
    </w:p>
    <w:p w14:paraId="14AF0817" w14:textId="3C247291" w:rsidR="008C2161" w:rsidRPr="00CF403C" w:rsidRDefault="008C2161" w:rsidP="00A415FB">
      <w:pPr>
        <w:widowControl/>
        <w:jc w:val="left"/>
        <w:rPr>
          <w:rFonts w:ascii="AdvPS8E9A" w:eastAsia="宋体" w:hAnsi="AdvPS8E9A" w:cs="宋体" w:hint="eastAsia"/>
          <w:kern w:val="0"/>
          <w:sz w:val="20"/>
          <w:szCs w:val="20"/>
        </w:rPr>
      </w:pPr>
    </w:p>
    <w:p w14:paraId="5D4C0196" w14:textId="5F9810B5" w:rsidR="004D3362" w:rsidRPr="00CF403C" w:rsidRDefault="00951545" w:rsidP="00A415FB">
      <w:pPr>
        <w:widowControl/>
        <w:jc w:val="left"/>
        <w:rPr>
          <w:rFonts w:ascii="AdvPS8E9A" w:eastAsia="宋体" w:hAnsi="AdvPS8E9A" w:cs="宋体" w:hint="eastAsia"/>
          <w:kern w:val="0"/>
          <w:sz w:val="20"/>
          <w:szCs w:val="20"/>
        </w:rPr>
      </w:pPr>
      <w:r w:rsidRPr="00951545">
        <w:rPr>
          <w:rFonts w:ascii="AdvPS8E9A" w:eastAsia="宋体" w:hAnsi="AdvPS8E9A" w:cs="宋体"/>
          <w:kern w:val="0"/>
          <w:sz w:val="20"/>
          <w:szCs w:val="20"/>
        </w:rPr>
        <w:t>越来越多的工作研究了使用卷积神经网络（</w:t>
      </w:r>
      <w:proofErr w:type="spellStart"/>
      <w:r w:rsidRPr="00951545">
        <w:rPr>
          <w:rFonts w:ascii="AdvPS8E9A" w:eastAsia="宋体" w:hAnsi="AdvPS8E9A" w:cs="宋体"/>
          <w:kern w:val="0"/>
          <w:sz w:val="20"/>
          <w:szCs w:val="20"/>
        </w:rPr>
        <w:t>ConvNets</w:t>
      </w:r>
      <w:proofErr w:type="spellEnd"/>
      <w:r w:rsidRPr="00951545">
        <w:rPr>
          <w:rFonts w:ascii="AdvPS8E9A" w:eastAsia="宋体" w:hAnsi="AdvPS8E9A" w:cs="宋体"/>
          <w:kern w:val="0"/>
          <w:sz w:val="20"/>
          <w:szCs w:val="20"/>
        </w:rPr>
        <w:t xml:space="preserve"> </w:t>
      </w:r>
      <w:r w:rsidRPr="00951545">
        <w:rPr>
          <w:rFonts w:ascii="AdvPS8E9A" w:eastAsia="宋体" w:hAnsi="AdvPS8E9A" w:cs="宋体"/>
          <w:kern w:val="0"/>
          <w:sz w:val="20"/>
          <w:szCs w:val="20"/>
        </w:rPr>
        <w:t>）方法基于可穿戴传感器数据执行人类活动识别（</w:t>
      </w:r>
      <w:r w:rsidRPr="00951545">
        <w:rPr>
          <w:rFonts w:ascii="AdvPS8E9A" w:eastAsia="宋体" w:hAnsi="AdvPS8E9A" w:cs="宋体"/>
          <w:kern w:val="0"/>
          <w:sz w:val="20"/>
          <w:szCs w:val="20"/>
        </w:rPr>
        <w:t>HAR</w:t>
      </w:r>
      <w:r w:rsidRPr="00951545">
        <w:rPr>
          <w:rFonts w:ascii="AdvPS8E9A" w:eastAsia="宋体" w:hAnsi="AdvPS8E9A" w:cs="宋体"/>
          <w:kern w:val="0"/>
          <w:sz w:val="20"/>
          <w:szCs w:val="20"/>
        </w:rPr>
        <w:t>）。这些方法展现了</w:t>
      </w:r>
      <w:r w:rsidRPr="00951545">
        <w:rPr>
          <w:rFonts w:ascii="AdvPS8E9A" w:eastAsia="宋体" w:hAnsi="AdvPS8E9A" w:cs="宋体"/>
          <w:kern w:val="0"/>
          <w:sz w:val="20"/>
          <w:szCs w:val="20"/>
        </w:rPr>
        <w:t>HAR</w:t>
      </w:r>
      <w:r w:rsidRPr="00951545">
        <w:rPr>
          <w:rFonts w:ascii="AdvPS8E9A" w:eastAsia="宋体" w:hAnsi="AdvPS8E9A" w:cs="宋体"/>
          <w:kern w:val="0"/>
          <w:sz w:val="20"/>
          <w:szCs w:val="20"/>
        </w:rPr>
        <w:t>的最新成果，优于传统方法，例如手工方法和一维卷积。因此，在这项工作中，我们提出了一套增强</w:t>
      </w:r>
      <w:r w:rsidRPr="00951545">
        <w:rPr>
          <w:rFonts w:ascii="AdvPS8E9A" w:eastAsia="宋体" w:hAnsi="AdvPS8E9A" w:cs="宋体"/>
          <w:kern w:val="0"/>
          <w:sz w:val="20"/>
          <w:szCs w:val="20"/>
        </w:rPr>
        <w:t>HAR</w:t>
      </w:r>
      <w:r w:rsidRPr="00951545">
        <w:rPr>
          <w:rFonts w:ascii="AdvPS8E9A" w:eastAsia="宋体" w:hAnsi="AdvPS8E9A" w:cs="宋体"/>
          <w:kern w:val="0"/>
          <w:sz w:val="20"/>
          <w:szCs w:val="20"/>
        </w:rPr>
        <w:t>的</w:t>
      </w:r>
      <w:proofErr w:type="spellStart"/>
      <w:r w:rsidRPr="00951545">
        <w:rPr>
          <w:rFonts w:ascii="AdvPS8E9A" w:eastAsia="宋体" w:hAnsi="AdvPS8E9A" w:cs="宋体"/>
          <w:kern w:val="0"/>
          <w:sz w:val="20"/>
          <w:szCs w:val="20"/>
        </w:rPr>
        <w:t>ConvNets</w:t>
      </w:r>
      <w:proofErr w:type="spellEnd"/>
      <w:r w:rsidRPr="00951545">
        <w:rPr>
          <w:rFonts w:ascii="AdvPS8E9A" w:eastAsia="宋体" w:hAnsi="AdvPS8E9A" w:cs="宋体"/>
          <w:kern w:val="0"/>
          <w:sz w:val="20"/>
          <w:szCs w:val="20"/>
        </w:rPr>
        <w:t xml:space="preserve"> </w:t>
      </w:r>
      <w:r w:rsidRPr="00951545">
        <w:rPr>
          <w:rFonts w:ascii="AdvPS8E9A" w:eastAsia="宋体" w:hAnsi="AdvPS8E9A" w:cs="宋体"/>
          <w:kern w:val="0"/>
          <w:sz w:val="20"/>
          <w:szCs w:val="20"/>
        </w:rPr>
        <w:t>的方法。首先，我们提出一种数据增强方法，使</w:t>
      </w:r>
      <w:proofErr w:type="spellStart"/>
      <w:r w:rsidRPr="00951545">
        <w:rPr>
          <w:rFonts w:ascii="AdvPS8E9A" w:eastAsia="宋体" w:hAnsi="AdvPS8E9A" w:cs="宋体"/>
          <w:kern w:val="0"/>
          <w:sz w:val="20"/>
          <w:szCs w:val="20"/>
        </w:rPr>
        <w:t>ConvNets</w:t>
      </w:r>
      <w:proofErr w:type="spellEnd"/>
      <w:r w:rsidRPr="00951545">
        <w:rPr>
          <w:rFonts w:ascii="AdvPS8E9A" w:eastAsia="宋体" w:hAnsi="AdvPS8E9A" w:cs="宋体"/>
          <w:kern w:val="0"/>
          <w:sz w:val="20"/>
          <w:szCs w:val="20"/>
        </w:rPr>
        <w:t xml:space="preserve"> </w:t>
      </w:r>
      <w:r w:rsidRPr="00951545">
        <w:rPr>
          <w:rFonts w:ascii="AdvPS8E9A" w:eastAsia="宋体" w:hAnsi="AdvPS8E9A" w:cs="宋体"/>
          <w:kern w:val="0"/>
          <w:sz w:val="20"/>
          <w:szCs w:val="20"/>
        </w:rPr>
        <w:t>可以更充分地了解信号模式。其次，我们利用加速度计数据的姿态估计来设计一套新颖的特征描述符，从而使</w:t>
      </w:r>
      <w:proofErr w:type="spellStart"/>
      <w:r w:rsidRPr="00951545">
        <w:rPr>
          <w:rFonts w:ascii="AdvPS8E9A" w:eastAsia="宋体" w:hAnsi="AdvPS8E9A" w:cs="宋体"/>
          <w:kern w:val="0"/>
          <w:sz w:val="20"/>
          <w:szCs w:val="20"/>
        </w:rPr>
        <w:t>ConvNet</w:t>
      </w:r>
      <w:proofErr w:type="spellEnd"/>
      <w:r w:rsidRPr="00951545">
        <w:rPr>
          <w:rFonts w:ascii="AdvPS8E9A" w:eastAsia="宋体" w:hAnsi="AdvPS8E9A" w:cs="宋体"/>
          <w:kern w:val="0"/>
          <w:sz w:val="20"/>
          <w:szCs w:val="20"/>
        </w:rPr>
        <w:t xml:space="preserve"> </w:t>
      </w:r>
      <w:r w:rsidRPr="00951545">
        <w:rPr>
          <w:rFonts w:ascii="AdvPS8E9A" w:eastAsia="宋体" w:hAnsi="AdvPS8E9A" w:cs="宋体"/>
          <w:kern w:val="0"/>
          <w:sz w:val="20"/>
          <w:szCs w:val="20"/>
        </w:rPr>
        <w:t>能够更好地区分活动。最后，我们提出了一种新颖的</w:t>
      </w:r>
      <w:proofErr w:type="spellStart"/>
      <w:r w:rsidRPr="00951545">
        <w:rPr>
          <w:rFonts w:ascii="AdvPS8E9A" w:eastAsia="宋体" w:hAnsi="AdvPS8E9A" w:cs="宋体"/>
          <w:kern w:val="0"/>
          <w:sz w:val="20"/>
          <w:szCs w:val="20"/>
        </w:rPr>
        <w:t>ConvNet</w:t>
      </w:r>
      <w:proofErr w:type="spellEnd"/>
      <w:r w:rsidRPr="00951545">
        <w:rPr>
          <w:rFonts w:ascii="AdvPS8E9A" w:eastAsia="宋体" w:hAnsi="AdvPS8E9A" w:cs="宋体"/>
          <w:kern w:val="0"/>
          <w:sz w:val="20"/>
          <w:szCs w:val="20"/>
        </w:rPr>
        <w:t xml:space="preserve"> </w:t>
      </w:r>
      <w:r w:rsidRPr="00951545">
        <w:rPr>
          <w:rFonts w:ascii="AdvPS8E9A" w:eastAsia="宋体" w:hAnsi="AdvPS8E9A" w:cs="宋体"/>
          <w:kern w:val="0"/>
          <w:sz w:val="20"/>
          <w:szCs w:val="20"/>
        </w:rPr>
        <w:t>架构，以探索组成网络的各个层的加速度计轴之间的模式。我们证明，这是一种改进活动识别的简单方法，而不是提出更复杂的体系结构，从而为构建</w:t>
      </w:r>
      <w:proofErr w:type="spellStart"/>
      <w:r w:rsidRPr="00951545">
        <w:rPr>
          <w:rFonts w:ascii="AdvPS8E9A" w:eastAsia="宋体" w:hAnsi="AdvPS8E9A" w:cs="宋体"/>
          <w:kern w:val="0"/>
          <w:sz w:val="20"/>
          <w:szCs w:val="20"/>
        </w:rPr>
        <w:t>ConvNets</w:t>
      </w:r>
      <w:proofErr w:type="spellEnd"/>
      <w:r w:rsidRPr="00951545">
        <w:rPr>
          <w:rFonts w:ascii="AdvPS8E9A" w:eastAsia="宋体" w:hAnsi="AdvPS8E9A" w:cs="宋体"/>
          <w:kern w:val="0"/>
          <w:sz w:val="20"/>
          <w:szCs w:val="20"/>
        </w:rPr>
        <w:t xml:space="preserve"> </w:t>
      </w:r>
      <w:r w:rsidRPr="00951545">
        <w:rPr>
          <w:rFonts w:ascii="AdvPS8E9A" w:eastAsia="宋体" w:hAnsi="AdvPS8E9A" w:cs="宋体"/>
          <w:kern w:val="0"/>
          <w:sz w:val="20"/>
          <w:szCs w:val="20"/>
        </w:rPr>
        <w:t>体系结构的未来工作指明了方向。实验结果表明，我们提出的方法取得了显着改进，并且优于现有的最新方法。</w:t>
      </w:r>
    </w:p>
    <w:p w14:paraId="47B791B5" w14:textId="685DB07B" w:rsidR="00595037" w:rsidRPr="00CF403C" w:rsidRDefault="00595037" w:rsidP="00A415FB">
      <w:pPr>
        <w:widowControl/>
        <w:jc w:val="left"/>
        <w:rPr>
          <w:rFonts w:ascii="AdvPS8E9A" w:eastAsia="宋体" w:hAnsi="AdvPS8E9A" w:cs="宋体" w:hint="eastAsia"/>
          <w:kern w:val="0"/>
          <w:sz w:val="20"/>
          <w:szCs w:val="20"/>
        </w:rPr>
      </w:pPr>
    </w:p>
    <w:p w14:paraId="672BF23E" w14:textId="77777777" w:rsidR="00595037" w:rsidRPr="00CF403C" w:rsidRDefault="00595037" w:rsidP="00595037">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b w:val="0"/>
          <w:bCs w:val="0"/>
          <w:sz w:val="20"/>
          <w:szCs w:val="20"/>
        </w:rPr>
        <w:t xml:space="preserve">31 </w:t>
      </w:r>
      <w:hyperlink r:id="rId26" w:history="1">
        <w:r w:rsidRPr="00CF403C">
          <w:rPr>
            <w:rFonts w:ascii="AdvPS8E9A" w:hAnsi="AdvPS8E9A"/>
            <w:sz w:val="20"/>
            <w:szCs w:val="20"/>
          </w:rPr>
          <w:t>Physical activity classification for elderly people in free-living conditions</w:t>
        </w:r>
      </w:hyperlink>
    </w:p>
    <w:p w14:paraId="6D4855D1" w14:textId="3F3DF9B6" w:rsidR="00595037" w:rsidRPr="00CF403C" w:rsidRDefault="00595037" w:rsidP="00A415FB">
      <w:pPr>
        <w:widowControl/>
        <w:jc w:val="left"/>
        <w:rPr>
          <w:rFonts w:ascii="AdvPS8E9A" w:eastAsia="宋体" w:hAnsi="AdvPS8E9A" w:cs="宋体" w:hint="eastAsia"/>
          <w:kern w:val="0"/>
          <w:sz w:val="20"/>
          <w:szCs w:val="20"/>
        </w:rPr>
      </w:pPr>
    </w:p>
    <w:p w14:paraId="5211F27E" w14:textId="31ADBC63" w:rsidR="00595037" w:rsidRDefault="00FD32F8" w:rsidP="00A415FB">
      <w:pPr>
        <w:widowControl/>
        <w:jc w:val="left"/>
        <w:rPr>
          <w:rFonts w:ascii="AdvPS8E9A" w:eastAsia="宋体" w:hAnsi="AdvPS8E9A" w:cs="宋体"/>
          <w:kern w:val="0"/>
          <w:sz w:val="20"/>
          <w:szCs w:val="20"/>
        </w:rPr>
      </w:pPr>
      <w:r w:rsidRPr="00FD32F8">
        <w:rPr>
          <w:rFonts w:ascii="AdvPS8E9A" w:eastAsia="宋体" w:hAnsi="AdvPS8E9A" w:cs="宋体"/>
          <w:kern w:val="0"/>
          <w:sz w:val="20"/>
          <w:szCs w:val="20"/>
        </w:rPr>
        <w:t>身体活动与老年人口的心理和身体健康密切相关，准确监测日常生活活动（</w:t>
      </w:r>
      <w:r w:rsidRPr="00FD32F8">
        <w:rPr>
          <w:rFonts w:ascii="AdvPS8E9A" w:eastAsia="宋体" w:hAnsi="AdvPS8E9A" w:cs="宋体"/>
          <w:kern w:val="0"/>
          <w:sz w:val="20"/>
          <w:szCs w:val="20"/>
        </w:rPr>
        <w:t>ADL</w:t>
      </w:r>
      <w:r w:rsidRPr="00FD32F8">
        <w:rPr>
          <w:rFonts w:ascii="AdvPS8E9A" w:eastAsia="宋体" w:hAnsi="AdvPS8E9A" w:cs="宋体"/>
          <w:kern w:val="0"/>
          <w:sz w:val="20"/>
          <w:szCs w:val="20"/>
        </w:rPr>
        <w:t>）有助于改善生活质量和幸福感。这项研究提出并验证了以老年人为目标人群开发的基于惯性传感器的身体活动分类系统。该数据集是在自由活动条件下收集的，而没有限制执行</w:t>
      </w:r>
      <w:r w:rsidRPr="00FD32F8">
        <w:rPr>
          <w:rFonts w:ascii="AdvPS8E9A" w:eastAsia="宋体" w:hAnsi="AdvPS8E9A" w:cs="宋体"/>
          <w:kern w:val="0"/>
          <w:sz w:val="20"/>
          <w:szCs w:val="20"/>
        </w:rPr>
        <w:t>ADL</w:t>
      </w:r>
      <w:r w:rsidRPr="00FD32F8">
        <w:rPr>
          <w:rFonts w:ascii="AdvPS8E9A" w:eastAsia="宋体" w:hAnsi="AdvPS8E9A" w:cs="宋体"/>
          <w:kern w:val="0"/>
          <w:sz w:val="20"/>
          <w:szCs w:val="20"/>
        </w:rPr>
        <w:t>的方式和顺序。探索了四个传感器位置（胸部，下背部，腕部和大腿），以通过在系统性能和可穿戴性之间找到最佳折衷来获得最佳传感器数量和组合。在从加速度和角速度信号获得的特征集上实施了几种特征选择技术，以对四个主要</w:t>
      </w:r>
      <w:r w:rsidRPr="00FD32F8">
        <w:rPr>
          <w:rFonts w:ascii="AdvPS8E9A" w:eastAsia="宋体" w:hAnsi="AdvPS8E9A" w:cs="宋体"/>
          <w:kern w:val="0"/>
          <w:sz w:val="20"/>
          <w:szCs w:val="20"/>
        </w:rPr>
        <w:t>ADL</w:t>
      </w:r>
      <w:r w:rsidRPr="00FD32F8">
        <w:rPr>
          <w:rFonts w:ascii="AdvPS8E9A" w:eastAsia="宋体" w:hAnsi="AdvPS8E9A" w:cs="宋体"/>
          <w:kern w:val="0"/>
          <w:sz w:val="20"/>
          <w:szCs w:val="20"/>
        </w:rPr>
        <w:t>（坐姿，站立，站立和行走和躺卧）进行分类。支持向量机用于</w:t>
      </w:r>
      <w:r w:rsidRPr="00FD32F8">
        <w:rPr>
          <w:rFonts w:ascii="AdvPS8E9A" w:eastAsia="宋体" w:hAnsi="AdvPS8E9A" w:cs="宋体"/>
          <w:kern w:val="0"/>
          <w:sz w:val="20"/>
          <w:szCs w:val="20"/>
        </w:rPr>
        <w:t>ADL</w:t>
      </w:r>
      <w:r w:rsidRPr="00FD32F8">
        <w:rPr>
          <w:rFonts w:ascii="AdvPS8E9A" w:eastAsia="宋体" w:hAnsi="AdvPS8E9A" w:cs="宋体"/>
          <w:kern w:val="0"/>
          <w:sz w:val="20"/>
          <w:szCs w:val="20"/>
        </w:rPr>
        <w:t>的分类。研究结果表明，在自由生活条件下，不同解决方案（单传感器或多传感器）对老年人的</w:t>
      </w:r>
      <w:r w:rsidRPr="00FD32F8">
        <w:rPr>
          <w:rFonts w:ascii="AdvPS8E9A" w:eastAsia="宋体" w:hAnsi="AdvPS8E9A" w:cs="宋体"/>
          <w:kern w:val="0"/>
          <w:sz w:val="20"/>
          <w:szCs w:val="20"/>
        </w:rPr>
        <w:t>ADL</w:t>
      </w:r>
      <w:r w:rsidRPr="00FD32F8">
        <w:rPr>
          <w:rFonts w:ascii="AdvPS8E9A" w:eastAsia="宋体" w:hAnsi="AdvPS8E9A" w:cs="宋体"/>
          <w:kern w:val="0"/>
          <w:sz w:val="20"/>
          <w:szCs w:val="20"/>
        </w:rPr>
        <w:t>进行正确分类的潜力。考虑到单个传感器的最小设置，</w:t>
      </w:r>
      <w:r w:rsidRPr="00FD32F8">
        <w:rPr>
          <w:rFonts w:ascii="AdvPS8E9A" w:eastAsia="宋体" w:hAnsi="AdvPS8E9A" w:cs="宋体"/>
          <w:kern w:val="0"/>
          <w:sz w:val="20"/>
          <w:szCs w:val="20"/>
        </w:rPr>
        <w:t>L5</w:t>
      </w:r>
      <w:r w:rsidRPr="00FD32F8">
        <w:rPr>
          <w:rFonts w:ascii="AdvPS8E9A" w:eastAsia="宋体" w:hAnsi="AdvPS8E9A" w:cs="宋体"/>
          <w:kern w:val="0"/>
          <w:sz w:val="20"/>
          <w:szCs w:val="20"/>
        </w:rPr>
        <w:t>上佩戴的传感器获得了最佳性能。两传感器解决方案（</w:t>
      </w:r>
      <w:r w:rsidRPr="00FD32F8">
        <w:rPr>
          <w:rFonts w:ascii="AdvPS8E9A" w:eastAsia="宋体" w:hAnsi="AdvPS8E9A" w:cs="宋体"/>
          <w:kern w:val="0"/>
          <w:sz w:val="20"/>
          <w:szCs w:val="20"/>
        </w:rPr>
        <w:t>L5 +</w:t>
      </w:r>
      <w:r w:rsidRPr="00FD32F8">
        <w:rPr>
          <w:rFonts w:ascii="AdvPS8E9A" w:eastAsia="宋体" w:hAnsi="AdvPS8E9A" w:cs="宋体"/>
          <w:kern w:val="0"/>
          <w:sz w:val="20"/>
          <w:szCs w:val="20"/>
        </w:rPr>
        <w:t>大腿）相对于单传感器解决方案具有更好的性能。相比之下，考虑两个以上的传感器并不能提供进一步的改进。最后，我们评估了不同解决方案的计算成本，结果表明，在大多数情况下，特征选择步骤可以降低系统的计算成本并提高系统性能。这对于实时应用程序可能会有所帮助。</w:t>
      </w:r>
    </w:p>
    <w:p w14:paraId="7120E95E" w14:textId="77777777" w:rsidR="005E3B25" w:rsidRPr="00CF403C" w:rsidRDefault="005E3B25" w:rsidP="00A415FB">
      <w:pPr>
        <w:widowControl/>
        <w:jc w:val="left"/>
        <w:rPr>
          <w:rFonts w:ascii="AdvPS8E9A" w:eastAsia="宋体" w:hAnsi="AdvPS8E9A" w:cs="宋体" w:hint="eastAsia"/>
          <w:kern w:val="0"/>
          <w:sz w:val="20"/>
          <w:szCs w:val="20"/>
        </w:rPr>
      </w:pPr>
    </w:p>
    <w:p w14:paraId="4EEAAECC" w14:textId="77892A11" w:rsidR="00A72B95" w:rsidRPr="00CF403C" w:rsidRDefault="005943BF" w:rsidP="00A415FB">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32 Using trajectory features for upper limb action recognition</w:t>
      </w:r>
    </w:p>
    <w:p w14:paraId="4EE19D44" w14:textId="405B2992" w:rsidR="005943BF" w:rsidRPr="00CF403C" w:rsidRDefault="005943BF" w:rsidP="00A415FB">
      <w:pPr>
        <w:widowControl/>
        <w:jc w:val="left"/>
        <w:rPr>
          <w:rFonts w:ascii="AdvPS8E9A" w:eastAsia="宋体" w:hAnsi="AdvPS8E9A" w:cs="宋体" w:hint="eastAsia"/>
          <w:kern w:val="0"/>
          <w:sz w:val="20"/>
          <w:szCs w:val="20"/>
        </w:rPr>
      </w:pPr>
    </w:p>
    <w:p w14:paraId="0456A726" w14:textId="61B399DF" w:rsidR="005943BF" w:rsidRPr="009D2EBD" w:rsidRDefault="009D2EBD" w:rsidP="00A415FB">
      <w:pPr>
        <w:widowControl/>
        <w:jc w:val="left"/>
        <w:rPr>
          <w:rFonts w:ascii="AdvPS8E9A" w:eastAsia="宋体" w:hAnsi="AdvPS8E9A" w:cs="宋体" w:hint="eastAsia"/>
          <w:kern w:val="0"/>
          <w:sz w:val="20"/>
          <w:szCs w:val="20"/>
        </w:rPr>
      </w:pPr>
      <w:r w:rsidRPr="009D2EBD">
        <w:rPr>
          <w:rFonts w:ascii="AdvPS8E9A" w:eastAsia="宋体" w:hAnsi="AdvPS8E9A" w:cs="宋体"/>
          <w:kern w:val="0"/>
          <w:sz w:val="20"/>
          <w:szCs w:val="20"/>
        </w:rPr>
        <w:t>在诸如中风康复和物理治疗的应用中，使用低成本的可穿戴传感器来模拟肢体运动的兴趣日益浓厚。本文提出了一种用于可穿戴惯性传感器收集的时间序列中手臂运动的检测和分类算法。使用传感器方向跟踪算法和手臂模型，可以从原始传感器数据获得高级手臂轨迹特征。然后将这些功能用于基于聚类的分类器中。在分类器训练阶段，使用</w:t>
      </w:r>
      <w:r w:rsidRPr="009D2EBD">
        <w:rPr>
          <w:rFonts w:ascii="AdvPS8E9A" w:eastAsia="宋体" w:hAnsi="AdvPS8E9A" w:cs="宋体"/>
          <w:kern w:val="0"/>
          <w:sz w:val="20"/>
          <w:szCs w:val="20"/>
        </w:rPr>
        <w:t>k-means</w:t>
      </w:r>
      <w:r w:rsidRPr="009D2EBD">
        <w:rPr>
          <w:rFonts w:ascii="AdvPS8E9A" w:eastAsia="宋体" w:hAnsi="AdvPS8E9A" w:cs="宋体"/>
          <w:kern w:val="0"/>
          <w:sz w:val="20"/>
          <w:szCs w:val="20"/>
        </w:rPr>
        <w:t>算法对特征进行聚类，然后从聚类中生成</w:t>
      </w:r>
      <w:r w:rsidRPr="009D2EBD">
        <w:rPr>
          <w:rFonts w:ascii="AdvPS8E9A" w:eastAsia="宋体" w:hAnsi="AdvPS8E9A" w:cs="宋体"/>
          <w:kern w:val="0"/>
          <w:sz w:val="20"/>
          <w:szCs w:val="20"/>
        </w:rPr>
        <w:t>“</w:t>
      </w:r>
      <w:r w:rsidRPr="009D2EBD">
        <w:rPr>
          <w:rFonts w:ascii="AdvPS8E9A" w:eastAsia="宋体" w:hAnsi="AdvPS8E9A" w:cs="宋体"/>
          <w:kern w:val="0"/>
          <w:sz w:val="20"/>
          <w:szCs w:val="20"/>
        </w:rPr>
        <w:t>关键姿势</w:t>
      </w:r>
      <w:r w:rsidRPr="009D2EBD">
        <w:rPr>
          <w:rFonts w:ascii="AdvPS8E9A" w:eastAsia="宋体" w:hAnsi="AdvPS8E9A" w:cs="宋体"/>
          <w:kern w:val="0"/>
          <w:sz w:val="20"/>
          <w:szCs w:val="20"/>
        </w:rPr>
        <w:t>”</w:t>
      </w:r>
      <w:r w:rsidRPr="009D2EBD">
        <w:rPr>
          <w:rFonts w:ascii="AdvPS8E9A" w:eastAsia="宋体" w:hAnsi="AdvPS8E9A" w:cs="宋体"/>
          <w:kern w:val="0"/>
          <w:sz w:val="20"/>
          <w:szCs w:val="20"/>
        </w:rPr>
        <w:t>的直方图作为每个类别的模板。在识别阶段，将新数据分段并与模板匹配。在人类对象上进行的实验表明，通过在提出的方法中使用轨迹特征，我们可以获得比一系列基准非时间分类器更高的准确性。</w:t>
      </w:r>
    </w:p>
    <w:p w14:paraId="13572A68" w14:textId="1B47B9EB" w:rsidR="0055798D" w:rsidRPr="00CF403C" w:rsidRDefault="0055798D" w:rsidP="00A415FB">
      <w:pPr>
        <w:widowControl/>
        <w:jc w:val="left"/>
        <w:rPr>
          <w:rFonts w:ascii="AdvPS8E9A" w:eastAsia="宋体" w:hAnsi="AdvPS8E9A" w:cs="宋体" w:hint="eastAsia"/>
          <w:kern w:val="0"/>
          <w:sz w:val="20"/>
          <w:szCs w:val="20"/>
        </w:rPr>
      </w:pPr>
    </w:p>
    <w:p w14:paraId="29B431E8" w14:textId="53792D55" w:rsidR="00C14A3C" w:rsidRPr="00CF403C" w:rsidRDefault="00C14A3C" w:rsidP="00A415FB">
      <w:pPr>
        <w:widowControl/>
        <w:jc w:val="left"/>
        <w:rPr>
          <w:rFonts w:ascii="AdvPS8E9A" w:eastAsia="宋体" w:hAnsi="AdvPS8E9A" w:cs="宋体" w:hint="eastAsia"/>
          <w:kern w:val="0"/>
          <w:sz w:val="20"/>
          <w:szCs w:val="20"/>
        </w:rPr>
      </w:pPr>
      <w:r w:rsidRPr="00CF403C">
        <w:rPr>
          <w:rFonts w:ascii="AdvPS8E9A" w:eastAsia="宋体" w:hAnsi="AdvPS8E9A" w:cs="宋体" w:hint="eastAsia"/>
          <w:kern w:val="0"/>
          <w:sz w:val="20"/>
          <w:szCs w:val="20"/>
        </w:rPr>
        <w:t>3</w:t>
      </w:r>
      <w:r w:rsidRPr="00CF403C">
        <w:rPr>
          <w:rFonts w:ascii="AdvPS8E9A" w:eastAsia="宋体" w:hAnsi="AdvPS8E9A" w:cs="宋体"/>
          <w:kern w:val="0"/>
          <w:sz w:val="20"/>
          <w:szCs w:val="20"/>
        </w:rPr>
        <w:t>3 Recognizing human motions through mixture modeling of inertial data</w:t>
      </w:r>
    </w:p>
    <w:p w14:paraId="6ACCEA3F" w14:textId="524360F5" w:rsidR="00C14A3C" w:rsidRPr="00CF403C" w:rsidRDefault="00C14A3C" w:rsidP="00A415FB">
      <w:pPr>
        <w:widowControl/>
        <w:jc w:val="left"/>
        <w:rPr>
          <w:rFonts w:ascii="AdvPS8E9A" w:eastAsia="宋体" w:hAnsi="AdvPS8E9A" w:cs="宋体" w:hint="eastAsia"/>
          <w:kern w:val="0"/>
          <w:sz w:val="20"/>
          <w:szCs w:val="20"/>
        </w:rPr>
      </w:pPr>
    </w:p>
    <w:p w14:paraId="447ACEDA" w14:textId="58F94844" w:rsidR="00347C85" w:rsidRDefault="003D17F6" w:rsidP="00A415FB">
      <w:pPr>
        <w:widowControl/>
        <w:jc w:val="left"/>
        <w:rPr>
          <w:rFonts w:ascii="AdvPS8E9A" w:eastAsia="宋体" w:hAnsi="AdvPS8E9A" w:cs="宋体"/>
          <w:kern w:val="0"/>
          <w:sz w:val="20"/>
          <w:szCs w:val="20"/>
        </w:rPr>
      </w:pPr>
      <w:r w:rsidRPr="003D17F6">
        <w:rPr>
          <w:rFonts w:ascii="AdvPS8E9A" w:eastAsia="宋体" w:hAnsi="AdvPS8E9A" w:cs="宋体"/>
          <w:kern w:val="0"/>
          <w:sz w:val="20"/>
          <w:szCs w:val="20"/>
        </w:rPr>
        <w:t>识别人类运动模式的系统对于改进自动化和人机交互至关重要。这项工作解决了在识别来自穿戴式传感器的任意人类动作的背景下出现的挑战。首先，事件的时间尺度不变，应对未标记的数据并估计适当的模型复杂性。为了处理严重的未标记数据情况，提出了一种基于高斯混合模型簇动态时间对齐的无监督时间分割中的动作匹配方法。为此，记录了由日常任务组成的大量连续运动序列的语料库作为分析方案。该技术实现了正确合并不同参与者执行的动作的平均准确度为</w:t>
      </w:r>
      <w:r w:rsidRPr="003D17F6">
        <w:rPr>
          <w:rFonts w:ascii="AdvPS8E9A" w:eastAsia="宋体" w:hAnsi="AdvPS8E9A" w:cs="宋体"/>
          <w:kern w:val="0"/>
          <w:sz w:val="20"/>
          <w:szCs w:val="20"/>
        </w:rPr>
        <w:t>72</w:t>
      </w:r>
      <w:r w:rsidRPr="003D17F6">
        <w:rPr>
          <w:rFonts w:ascii="AdvPS8E9A" w:eastAsia="宋体" w:hAnsi="AdvPS8E9A" w:cs="宋体"/>
          <w:kern w:val="0"/>
          <w:sz w:val="20"/>
          <w:szCs w:val="20"/>
        </w:rPr>
        <w:t>％。通过为特定类别设计的标记数据和识别模型，在对建模过程中遗漏的参与者的运动进行分类时，可达到</w:t>
      </w:r>
      <w:r w:rsidRPr="003D17F6">
        <w:rPr>
          <w:rFonts w:ascii="AdvPS8E9A" w:eastAsia="宋体" w:hAnsi="AdvPS8E9A" w:cs="宋体"/>
          <w:kern w:val="0"/>
          <w:sz w:val="20"/>
          <w:szCs w:val="20"/>
        </w:rPr>
        <w:t>89</w:t>
      </w:r>
      <w:r w:rsidRPr="003D17F6">
        <w:rPr>
          <w:rFonts w:ascii="AdvPS8E9A" w:eastAsia="宋体" w:hAnsi="AdvPS8E9A" w:cs="宋体"/>
          <w:kern w:val="0"/>
          <w:sz w:val="20"/>
          <w:szCs w:val="20"/>
        </w:rPr>
        <w:t>％的准确性。这些结果与用于系统验证的基准测试方法进行了对比，从而揭示了使用段的混合模型预测的改进性能。</w:t>
      </w:r>
    </w:p>
    <w:p w14:paraId="6E56419A" w14:textId="77777777" w:rsidR="00B5582F" w:rsidRPr="003D17F6" w:rsidRDefault="00B5582F" w:rsidP="00A415FB">
      <w:pPr>
        <w:widowControl/>
        <w:jc w:val="left"/>
        <w:rPr>
          <w:rFonts w:ascii="AdvPS8E9A" w:eastAsia="宋体" w:hAnsi="AdvPS8E9A" w:cs="宋体" w:hint="eastAsia"/>
          <w:kern w:val="0"/>
          <w:sz w:val="20"/>
          <w:szCs w:val="20"/>
        </w:rPr>
      </w:pPr>
    </w:p>
    <w:p w14:paraId="5C97FCC9" w14:textId="0D999B10" w:rsidR="00347C85" w:rsidRDefault="00CA6DE4" w:rsidP="00A415FB">
      <w:pPr>
        <w:widowControl/>
        <w:jc w:val="left"/>
        <w:rPr>
          <w:rFonts w:ascii="AdvPS8E9A" w:eastAsia="宋体" w:hAnsi="AdvPS8E9A" w:cs="宋体"/>
          <w:kern w:val="0"/>
          <w:sz w:val="20"/>
          <w:szCs w:val="20"/>
        </w:rPr>
      </w:pPr>
      <w:r w:rsidRPr="00CF403C">
        <w:rPr>
          <w:rFonts w:ascii="AdvPS8E9A" w:eastAsia="宋体" w:hAnsi="AdvPS8E9A" w:cs="宋体" w:hint="eastAsia"/>
          <w:kern w:val="0"/>
          <w:sz w:val="20"/>
          <w:szCs w:val="20"/>
        </w:rPr>
        <w:t>3</w:t>
      </w:r>
      <w:r w:rsidRPr="00CF403C">
        <w:rPr>
          <w:rFonts w:ascii="AdvPS8E9A" w:eastAsia="宋体" w:hAnsi="AdvPS8E9A" w:cs="宋体"/>
          <w:kern w:val="0"/>
          <w:sz w:val="20"/>
          <w:szCs w:val="20"/>
        </w:rPr>
        <w:t xml:space="preserve">4 </w:t>
      </w:r>
      <w:r w:rsidR="0033354C" w:rsidRPr="00CF403C">
        <w:rPr>
          <w:rFonts w:ascii="AdvPS8E9A" w:eastAsia="宋体" w:hAnsi="AdvPS8E9A" w:cs="宋体"/>
          <w:kern w:val="0"/>
          <w:sz w:val="20"/>
          <w:szCs w:val="20"/>
        </w:rPr>
        <w:t xml:space="preserve">Activity recognition using biomechanical </w:t>
      </w:r>
      <w:proofErr w:type="gramStart"/>
      <w:r w:rsidR="0033354C" w:rsidRPr="00CF403C">
        <w:rPr>
          <w:rFonts w:ascii="AdvPS8E9A" w:eastAsia="宋体" w:hAnsi="AdvPS8E9A" w:cs="宋体"/>
          <w:kern w:val="0"/>
          <w:sz w:val="20"/>
          <w:szCs w:val="20"/>
        </w:rPr>
        <w:t>model based</w:t>
      </w:r>
      <w:proofErr w:type="gramEnd"/>
      <w:r w:rsidR="0033354C" w:rsidRPr="00CF403C">
        <w:rPr>
          <w:rFonts w:ascii="AdvPS8E9A" w:eastAsia="宋体" w:hAnsi="AdvPS8E9A" w:cs="宋体"/>
          <w:kern w:val="0"/>
          <w:sz w:val="20"/>
          <w:szCs w:val="20"/>
        </w:rPr>
        <w:t xml:space="preserve"> pose estimation</w:t>
      </w:r>
    </w:p>
    <w:p w14:paraId="58DE7660" w14:textId="77777777" w:rsidR="00E045C1" w:rsidRPr="00CF403C" w:rsidRDefault="00E045C1" w:rsidP="00A415FB">
      <w:pPr>
        <w:widowControl/>
        <w:jc w:val="left"/>
        <w:rPr>
          <w:rFonts w:ascii="AdvPS8E9A" w:eastAsia="宋体" w:hAnsi="AdvPS8E9A" w:cs="宋体" w:hint="eastAsia"/>
          <w:kern w:val="0"/>
          <w:sz w:val="20"/>
          <w:szCs w:val="20"/>
        </w:rPr>
      </w:pPr>
    </w:p>
    <w:p w14:paraId="2C5F91A2" w14:textId="77777777" w:rsidR="00E045C1" w:rsidRPr="00E045C1" w:rsidRDefault="00E045C1" w:rsidP="00E045C1">
      <w:pPr>
        <w:widowControl/>
        <w:jc w:val="left"/>
        <w:rPr>
          <w:rFonts w:ascii="宋体" w:eastAsia="宋体" w:hAnsi="宋体" w:cs="宋体"/>
          <w:kern w:val="0"/>
          <w:sz w:val="24"/>
        </w:rPr>
      </w:pPr>
      <w:r w:rsidRPr="00E045C1">
        <w:rPr>
          <w:rFonts w:ascii="AdvPS8E9A" w:eastAsia="宋体" w:hAnsi="AdvPS8E9A" w:cs="宋体"/>
          <w:color w:val="000000"/>
          <w:kern w:val="0"/>
          <w:sz w:val="20"/>
          <w:szCs w:val="20"/>
        </w:rPr>
        <w:t>本文提出了一种基于信号特征和模型特征的活动识别方法。基于肩膀和肘关节的角度以及躯干方向的基于模型的特征由基于生物力学身体模型的上身姿势估计提供。在本文中比较了面向信号和基于模型的特征的识别性能，并证明了通过结合两种方法来提高识别准确性的潜力：添加基于模型的特征时，某些活动的准确性提高了</w:t>
      </w:r>
      <w:r w:rsidRPr="00E045C1">
        <w:rPr>
          <w:rFonts w:ascii="AdvPS8E9A" w:eastAsia="宋体" w:hAnsi="AdvPS8E9A" w:cs="宋体"/>
          <w:color w:val="000000"/>
          <w:kern w:val="0"/>
          <w:sz w:val="20"/>
          <w:szCs w:val="20"/>
        </w:rPr>
        <w:t>4–6</w:t>
      </w:r>
      <w:r w:rsidRPr="00E045C1">
        <w:rPr>
          <w:rFonts w:ascii="AdvPS8E9A" w:eastAsia="宋体" w:hAnsi="AdvPS8E9A" w:cs="宋体"/>
          <w:color w:val="000000"/>
          <w:kern w:val="0"/>
          <w:sz w:val="20"/>
          <w:szCs w:val="20"/>
        </w:rPr>
        <w:t>％面向信号的分类器。提出的活动识别技术用于识别</w:t>
      </w:r>
      <w:r w:rsidRPr="00E045C1">
        <w:rPr>
          <w:rFonts w:ascii="AdvPS8E9A" w:eastAsia="宋体" w:hAnsi="AdvPS8E9A" w:cs="宋体"/>
          <w:color w:val="000000"/>
          <w:kern w:val="0"/>
          <w:sz w:val="20"/>
          <w:szCs w:val="20"/>
        </w:rPr>
        <w:t>9</w:t>
      </w:r>
      <w:r w:rsidRPr="00E045C1">
        <w:rPr>
          <w:rFonts w:ascii="AdvPS8E9A" w:eastAsia="宋体" w:hAnsi="AdvPS8E9A" w:cs="宋体"/>
          <w:color w:val="000000"/>
          <w:kern w:val="0"/>
          <w:sz w:val="20"/>
          <w:szCs w:val="20"/>
        </w:rPr>
        <w:t>项日常活动和健身活动，因此可用于例如健身应用或患者的</w:t>
      </w:r>
      <w:r w:rsidRPr="00E045C1">
        <w:rPr>
          <w:rFonts w:ascii="AdvPS8E9A" w:eastAsia="宋体" w:hAnsi="AdvPS8E9A" w:cs="宋体"/>
          <w:color w:val="000000"/>
          <w:kern w:val="0"/>
          <w:sz w:val="20"/>
          <w:szCs w:val="20"/>
        </w:rPr>
        <w:t>“</w:t>
      </w:r>
      <w:r w:rsidRPr="00E045C1">
        <w:rPr>
          <w:rFonts w:ascii="AdvPS8E9A" w:eastAsia="宋体" w:hAnsi="AdvPS8E9A" w:cs="宋体"/>
          <w:color w:val="000000"/>
          <w:kern w:val="0"/>
          <w:sz w:val="20"/>
          <w:szCs w:val="20"/>
        </w:rPr>
        <w:t>体内</w:t>
      </w:r>
      <w:r w:rsidRPr="00E045C1">
        <w:rPr>
          <w:rFonts w:ascii="AdvPS8E9A" w:eastAsia="宋体" w:hAnsi="AdvPS8E9A" w:cs="宋体"/>
          <w:color w:val="000000"/>
          <w:kern w:val="0"/>
          <w:sz w:val="20"/>
          <w:szCs w:val="20"/>
        </w:rPr>
        <w:t>”</w:t>
      </w:r>
      <w:r w:rsidRPr="00E045C1">
        <w:rPr>
          <w:rFonts w:ascii="AdvPS8E9A" w:eastAsia="宋体" w:hAnsi="AdvPS8E9A" w:cs="宋体"/>
          <w:color w:val="000000"/>
          <w:kern w:val="0"/>
          <w:sz w:val="20"/>
          <w:szCs w:val="20"/>
        </w:rPr>
        <w:t>监测。</w:t>
      </w:r>
    </w:p>
    <w:p w14:paraId="294924E8" w14:textId="40BC1FAB" w:rsidR="0033354C" w:rsidRPr="00E045C1" w:rsidRDefault="0033354C" w:rsidP="00A415FB">
      <w:pPr>
        <w:widowControl/>
        <w:jc w:val="left"/>
        <w:rPr>
          <w:rFonts w:ascii="AdvPS8E9A" w:eastAsia="宋体" w:hAnsi="AdvPS8E9A" w:cs="宋体" w:hint="eastAsia"/>
          <w:kern w:val="0"/>
          <w:sz w:val="20"/>
          <w:szCs w:val="20"/>
        </w:rPr>
      </w:pPr>
    </w:p>
    <w:p w14:paraId="0C17A968" w14:textId="02CABCCC" w:rsidR="0033354C" w:rsidRPr="00CF403C" w:rsidRDefault="0033354C" w:rsidP="00A415FB">
      <w:pPr>
        <w:widowControl/>
        <w:jc w:val="left"/>
        <w:rPr>
          <w:rFonts w:ascii="AdvPS8E9A" w:eastAsia="宋体" w:hAnsi="AdvPS8E9A" w:cs="宋体" w:hint="eastAsia"/>
          <w:kern w:val="0"/>
          <w:sz w:val="20"/>
          <w:szCs w:val="20"/>
        </w:rPr>
      </w:pPr>
    </w:p>
    <w:p w14:paraId="24FF229C" w14:textId="0FF0E43D" w:rsidR="005051C4" w:rsidRPr="00CF403C" w:rsidRDefault="007E19C3" w:rsidP="005051C4">
      <w:pPr>
        <w:widowControl/>
        <w:jc w:val="left"/>
        <w:rPr>
          <w:rFonts w:ascii="AdvPS8E9A" w:eastAsia="宋体" w:hAnsi="AdvPS8E9A" w:cs="宋体" w:hint="eastAsia"/>
          <w:kern w:val="0"/>
          <w:sz w:val="20"/>
          <w:szCs w:val="20"/>
        </w:rPr>
      </w:pPr>
      <w:r w:rsidRPr="00CF403C">
        <w:rPr>
          <w:rFonts w:ascii="AdvPS8E9A" w:eastAsia="宋体" w:hAnsi="AdvPS8E9A" w:cs="宋体" w:hint="eastAsia"/>
          <w:kern w:val="0"/>
          <w:sz w:val="20"/>
          <w:szCs w:val="20"/>
        </w:rPr>
        <w:t>3</w:t>
      </w:r>
      <w:r w:rsidRPr="00CF403C">
        <w:rPr>
          <w:rFonts w:ascii="AdvPS8E9A" w:eastAsia="宋体" w:hAnsi="AdvPS8E9A" w:cs="宋体"/>
          <w:kern w:val="0"/>
          <w:sz w:val="20"/>
          <w:szCs w:val="20"/>
        </w:rPr>
        <w:t xml:space="preserve">5 </w:t>
      </w:r>
      <w:r w:rsidR="00752A3B" w:rsidRPr="00CF403C">
        <w:rPr>
          <w:rFonts w:ascii="AdvPS8E9A" w:eastAsia="宋体" w:hAnsi="AdvPS8E9A" w:cs="宋体"/>
          <w:kern w:val="0"/>
          <w:sz w:val="20"/>
          <w:szCs w:val="20"/>
        </w:rPr>
        <w:t>Automatic Activity Classification and Movement Assessment During a Sports Training Session Using Wearable Inertial Sensors</w:t>
      </w:r>
    </w:p>
    <w:p w14:paraId="7A35AAD3" w14:textId="77E747D3" w:rsidR="005051C4" w:rsidRPr="00CF403C" w:rsidRDefault="005051C4" w:rsidP="005051C4">
      <w:pPr>
        <w:widowControl/>
        <w:jc w:val="left"/>
        <w:rPr>
          <w:rFonts w:ascii="AdvPS8E9A" w:eastAsia="宋体" w:hAnsi="AdvPS8E9A" w:cs="宋体" w:hint="eastAsia"/>
          <w:kern w:val="0"/>
          <w:sz w:val="20"/>
          <w:szCs w:val="20"/>
        </w:rPr>
      </w:pPr>
    </w:p>
    <w:p w14:paraId="2A96DDFE" w14:textId="486F56D9" w:rsidR="005051C4" w:rsidRPr="00A03C75" w:rsidRDefault="00A03C75" w:rsidP="005051C4">
      <w:pPr>
        <w:widowControl/>
        <w:jc w:val="left"/>
        <w:rPr>
          <w:rFonts w:ascii="AdvPS8E9A" w:eastAsia="宋体" w:hAnsi="AdvPS8E9A" w:cs="宋体" w:hint="eastAsia"/>
          <w:kern w:val="0"/>
          <w:sz w:val="20"/>
          <w:szCs w:val="20"/>
        </w:rPr>
      </w:pPr>
      <w:r w:rsidRPr="00A03C75">
        <w:rPr>
          <w:rFonts w:ascii="AdvPS8E9A" w:eastAsia="宋体" w:hAnsi="AdvPS8E9A" w:cs="宋体"/>
          <w:kern w:val="0"/>
          <w:sz w:val="20"/>
          <w:szCs w:val="20"/>
        </w:rPr>
        <w:t>运动分析技术已被广泛用于监视潜在的伤害并提高运动员的表现。但是，大多数这些技术都很昂贵，只能在实验室环境中使用，并且只能检查每个运动动作的几次试验。在本文中，我们提出了一种新型的动态运动分析框架，该框架使用可穿戴的惯性传感器来准确评估户外训练环境中所有运动员的活动。我们首先提出一种系统，该系统使用离散小波变换（</w:t>
      </w:r>
      <w:r w:rsidRPr="00A03C75">
        <w:rPr>
          <w:rFonts w:ascii="AdvPS8E9A" w:eastAsia="宋体" w:hAnsi="AdvPS8E9A" w:cs="宋体"/>
          <w:kern w:val="0"/>
          <w:sz w:val="20"/>
          <w:szCs w:val="20"/>
        </w:rPr>
        <w:t>DWT</w:t>
      </w:r>
      <w:r w:rsidRPr="00A03C75">
        <w:rPr>
          <w:rFonts w:ascii="AdvPS8E9A" w:eastAsia="宋体" w:hAnsi="AdvPS8E9A" w:cs="宋体"/>
          <w:kern w:val="0"/>
          <w:sz w:val="20"/>
          <w:szCs w:val="20"/>
        </w:rPr>
        <w:t>）结合随机森林分类器自动对各种训练活动进行分类。分类器能够以高达</w:t>
      </w:r>
      <w:r w:rsidRPr="00A03C75">
        <w:rPr>
          <w:rFonts w:ascii="AdvPS8E9A" w:eastAsia="宋体" w:hAnsi="AdvPS8E9A" w:cs="宋体"/>
          <w:kern w:val="0"/>
          <w:sz w:val="20"/>
          <w:szCs w:val="20"/>
        </w:rPr>
        <w:t>98</w:t>
      </w:r>
      <w:r w:rsidRPr="00A03C75">
        <w:rPr>
          <w:rFonts w:ascii="AdvPS8E9A" w:eastAsia="宋体" w:hAnsi="AdvPS8E9A" w:cs="宋体"/>
          <w:kern w:val="0"/>
          <w:sz w:val="20"/>
          <w:szCs w:val="20"/>
        </w:rPr>
        <w:t>％的准确度成功分类各种活动。其次，使用计算效率高的梯度下降算法估算安装在对象大腿和小腿上的可穿戴惯性传感器的相对方向，从而计算出屈伸膝角度。最后，将曲线移位配准技术应用于生成规范数据并确定受试者的运动技术是否不同于规范数据，以便识别潜在的伤害相关因素。可以设想，所提出的框架可以用于在各种无限制的环境中进行准确和自动的体育活动分类以及可靠的运动技术评估。</w:t>
      </w:r>
    </w:p>
    <w:p w14:paraId="3C569A55" w14:textId="616B8E69" w:rsidR="005051C4" w:rsidRPr="00CF403C" w:rsidRDefault="005051C4" w:rsidP="005051C4">
      <w:pPr>
        <w:widowControl/>
        <w:jc w:val="left"/>
        <w:rPr>
          <w:rFonts w:ascii="AdvPS8E9A" w:eastAsia="宋体" w:hAnsi="AdvPS8E9A" w:cs="宋体" w:hint="eastAsia"/>
          <w:kern w:val="0"/>
          <w:sz w:val="20"/>
          <w:szCs w:val="20"/>
        </w:rPr>
      </w:pPr>
    </w:p>
    <w:p w14:paraId="764342AF" w14:textId="77777777" w:rsidR="005051C4" w:rsidRPr="00CF403C" w:rsidRDefault="005051C4" w:rsidP="005051C4">
      <w:pPr>
        <w:widowControl/>
        <w:jc w:val="left"/>
        <w:rPr>
          <w:rFonts w:ascii="AdvPS8E9A" w:eastAsia="宋体" w:hAnsi="AdvPS8E9A" w:cs="宋体" w:hint="eastAsia"/>
          <w:kern w:val="0"/>
          <w:sz w:val="20"/>
          <w:szCs w:val="20"/>
        </w:rPr>
      </w:pPr>
    </w:p>
    <w:p w14:paraId="62A04105" w14:textId="192E4DA6" w:rsidR="005051C4" w:rsidRPr="00CF403C" w:rsidRDefault="005051C4" w:rsidP="005051C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3</w:t>
      </w:r>
      <w:r w:rsidR="008373F7" w:rsidRPr="00CF403C">
        <w:rPr>
          <w:rFonts w:ascii="AdvPS8E9A" w:eastAsia="宋体" w:hAnsi="AdvPS8E9A" w:cs="宋体"/>
          <w:kern w:val="0"/>
          <w:sz w:val="20"/>
          <w:szCs w:val="20"/>
        </w:rPr>
        <w:t>6</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r>
      <w:r w:rsidR="00752A3B" w:rsidRPr="00CF403C">
        <w:rPr>
          <w:rFonts w:ascii="AdvPS8E9A" w:eastAsia="宋体" w:hAnsi="AdvPS8E9A" w:cs="宋体"/>
          <w:kern w:val="0"/>
          <w:sz w:val="20"/>
          <w:szCs w:val="20"/>
        </w:rPr>
        <w:t>Using inertial sensors to automatically detect and segment activities of daily living in people with Parkinson's disease</w:t>
      </w:r>
    </w:p>
    <w:p w14:paraId="7A266802" w14:textId="2E71153B" w:rsidR="00752A3B" w:rsidRPr="00CF403C" w:rsidRDefault="00752A3B" w:rsidP="005051C4">
      <w:pPr>
        <w:widowControl/>
        <w:jc w:val="left"/>
        <w:rPr>
          <w:rFonts w:ascii="AdvPS8E9A" w:eastAsia="宋体" w:hAnsi="AdvPS8E9A" w:cs="宋体" w:hint="eastAsia"/>
          <w:kern w:val="0"/>
          <w:sz w:val="20"/>
          <w:szCs w:val="20"/>
        </w:rPr>
      </w:pPr>
    </w:p>
    <w:p w14:paraId="37690056" w14:textId="6E880982" w:rsidR="00752A3B" w:rsidRPr="008E29DB" w:rsidRDefault="008E29DB" w:rsidP="005051C4">
      <w:pPr>
        <w:widowControl/>
        <w:jc w:val="left"/>
        <w:rPr>
          <w:rFonts w:ascii="AdvPS8E9A" w:eastAsia="宋体" w:hAnsi="AdvPS8E9A" w:cs="宋体" w:hint="eastAsia"/>
          <w:kern w:val="0"/>
          <w:sz w:val="20"/>
          <w:szCs w:val="20"/>
        </w:rPr>
      </w:pPr>
      <w:r w:rsidRPr="008E29DB">
        <w:rPr>
          <w:rFonts w:ascii="AdvPS8E9A" w:eastAsia="宋体" w:hAnsi="AdvPS8E9A" w:cs="宋体"/>
          <w:kern w:val="0"/>
          <w:sz w:val="20"/>
          <w:szCs w:val="20"/>
        </w:rPr>
        <w:t>诸如惯性测量单元（</w:t>
      </w:r>
      <w:r w:rsidRPr="008E29DB">
        <w:rPr>
          <w:rFonts w:ascii="AdvPS8E9A" w:eastAsia="宋体" w:hAnsi="AdvPS8E9A" w:cs="宋体"/>
          <w:kern w:val="0"/>
          <w:sz w:val="20"/>
          <w:szCs w:val="20"/>
        </w:rPr>
        <w:t>IMU</w:t>
      </w:r>
      <w:r w:rsidRPr="008E29DB">
        <w:rPr>
          <w:rFonts w:ascii="AdvPS8E9A" w:eastAsia="宋体" w:hAnsi="AdvPS8E9A" w:cs="宋体"/>
          <w:kern w:val="0"/>
          <w:sz w:val="20"/>
          <w:szCs w:val="20"/>
        </w:rPr>
        <w:t>）之类的可穿戴传感器已被广泛用于通过活动分类来测量健康人和运动障碍者在日常生活中的身体活动量。这些传感器有可能提供有价值的信息，以评估日常生活活动（</w:t>
      </w:r>
      <w:r w:rsidRPr="008E29DB">
        <w:rPr>
          <w:rFonts w:ascii="AdvPS8E9A" w:eastAsia="宋体" w:hAnsi="AdvPS8E9A" w:cs="宋体"/>
          <w:kern w:val="0"/>
          <w:sz w:val="20"/>
          <w:szCs w:val="20"/>
        </w:rPr>
        <w:t>ADL</w:t>
      </w:r>
      <w:r w:rsidRPr="008E29DB">
        <w:rPr>
          <w:rFonts w:ascii="AdvPS8E9A" w:eastAsia="宋体" w:hAnsi="AdvPS8E9A" w:cs="宋体"/>
          <w:kern w:val="0"/>
          <w:sz w:val="20"/>
          <w:szCs w:val="20"/>
        </w:rPr>
        <w:t>）期间的运动质量，例如步行，坐下和站立，这可以帮助临床医生监控康复和药物干预。但是，对这些活动进行检测和细分的高精度对于正确评估给定细分中的绩效质量是必要的。本文提出了在模拟自由生活环境中处理</w:t>
      </w:r>
      <w:r w:rsidRPr="008E29DB">
        <w:rPr>
          <w:rFonts w:ascii="AdvPS8E9A" w:eastAsia="宋体" w:hAnsi="AdvPS8E9A" w:cs="宋体"/>
          <w:kern w:val="0"/>
          <w:sz w:val="20"/>
          <w:szCs w:val="20"/>
        </w:rPr>
        <w:t>IMU</w:t>
      </w:r>
      <w:r w:rsidRPr="008E29DB">
        <w:rPr>
          <w:rFonts w:ascii="AdvPS8E9A" w:eastAsia="宋体" w:hAnsi="AdvPS8E9A" w:cs="宋体"/>
          <w:kern w:val="0"/>
          <w:sz w:val="20"/>
          <w:szCs w:val="20"/>
        </w:rPr>
        <w:t>数据，检测和分割帕金森氏病（</w:t>
      </w:r>
      <w:r w:rsidRPr="008E29DB">
        <w:rPr>
          <w:rFonts w:ascii="AdvPS8E9A" w:eastAsia="宋体" w:hAnsi="AdvPS8E9A" w:cs="宋体"/>
          <w:kern w:val="0"/>
          <w:sz w:val="20"/>
          <w:szCs w:val="20"/>
        </w:rPr>
        <w:t>PD</w:t>
      </w:r>
      <w:r w:rsidRPr="008E29DB">
        <w:rPr>
          <w:rFonts w:ascii="AdvPS8E9A" w:eastAsia="宋体" w:hAnsi="AdvPS8E9A" w:cs="宋体"/>
          <w:kern w:val="0"/>
          <w:sz w:val="20"/>
          <w:szCs w:val="20"/>
        </w:rPr>
        <w:t>）患者中非结构化</w:t>
      </w:r>
      <w:r w:rsidRPr="008E29DB">
        <w:rPr>
          <w:rFonts w:ascii="AdvPS8E9A" w:eastAsia="宋体" w:hAnsi="AdvPS8E9A" w:cs="宋体"/>
          <w:kern w:val="0"/>
          <w:sz w:val="20"/>
          <w:szCs w:val="20"/>
        </w:rPr>
        <w:t>ADL</w:t>
      </w:r>
      <w:r w:rsidRPr="008E29DB">
        <w:rPr>
          <w:rFonts w:ascii="AdvPS8E9A" w:eastAsia="宋体" w:hAnsi="AdvPS8E9A" w:cs="宋体"/>
          <w:kern w:val="0"/>
          <w:sz w:val="20"/>
          <w:szCs w:val="20"/>
        </w:rPr>
        <w:t>的算法。该方法使九个社区居住模拟自由生活环境下与</w:t>
      </w:r>
      <w:r w:rsidRPr="008E29DB">
        <w:rPr>
          <w:rFonts w:ascii="AdvPS8E9A" w:eastAsia="宋体" w:hAnsi="AdvPS8E9A" w:cs="宋体"/>
          <w:kern w:val="0"/>
          <w:sz w:val="20"/>
          <w:szCs w:val="20"/>
        </w:rPr>
        <w:t>PD</w:t>
      </w:r>
      <w:r w:rsidRPr="008E29DB">
        <w:rPr>
          <w:rFonts w:ascii="AdvPS8E9A" w:eastAsia="宋体" w:hAnsi="AdvPS8E9A" w:cs="宋体"/>
          <w:kern w:val="0"/>
          <w:sz w:val="20"/>
          <w:szCs w:val="20"/>
        </w:rPr>
        <w:t>的老年人有</w:t>
      </w:r>
      <w:r w:rsidRPr="008E29DB">
        <w:rPr>
          <w:rFonts w:ascii="AdvPS8E9A" w:eastAsia="宋体" w:hAnsi="AdvPS8E9A" w:cs="宋体"/>
          <w:kern w:val="0"/>
          <w:sz w:val="20"/>
          <w:szCs w:val="20"/>
        </w:rPr>
        <w:t>90</w:t>
      </w:r>
      <w:r w:rsidRPr="008E29DB">
        <w:rPr>
          <w:rFonts w:ascii="AdvPS8E9A" w:eastAsia="宋体" w:hAnsi="AdvPS8E9A" w:cs="宋体"/>
          <w:kern w:val="0"/>
          <w:sz w:val="20"/>
          <w:szCs w:val="20"/>
        </w:rPr>
        <w:t>％的准确度（灵敏度</w:t>
      </w:r>
      <w:r w:rsidRPr="008E29DB">
        <w:rPr>
          <w:rFonts w:ascii="AdvPS8E9A" w:eastAsia="宋体" w:hAnsi="AdvPS8E9A" w:cs="宋体"/>
          <w:kern w:val="0"/>
          <w:sz w:val="20"/>
          <w:szCs w:val="20"/>
        </w:rPr>
        <w:t>= 90.8</w:t>
      </w:r>
      <w:r w:rsidRPr="008E29DB">
        <w:rPr>
          <w:rFonts w:ascii="AdvPS8E9A" w:eastAsia="宋体" w:hAnsi="AdvPS8E9A" w:cs="宋体"/>
          <w:kern w:val="0"/>
          <w:sz w:val="20"/>
          <w:szCs w:val="20"/>
        </w:rPr>
        <w:t>％，特异度</w:t>
      </w:r>
      <w:r w:rsidRPr="008E29DB">
        <w:rPr>
          <w:rFonts w:ascii="AdvPS8E9A" w:eastAsia="宋体" w:hAnsi="AdvPS8E9A" w:cs="宋体"/>
          <w:kern w:val="0"/>
          <w:sz w:val="20"/>
          <w:szCs w:val="20"/>
        </w:rPr>
        <w:t>= 97.8</w:t>
      </w:r>
      <w:r w:rsidRPr="008E29DB">
        <w:rPr>
          <w:rFonts w:ascii="AdvPS8E9A" w:eastAsia="宋体" w:hAnsi="AdvPS8E9A" w:cs="宋体"/>
          <w:kern w:val="0"/>
          <w:sz w:val="20"/>
          <w:szCs w:val="20"/>
        </w:rPr>
        <w:t>％），而分段内</w:t>
      </w:r>
      <w:r w:rsidRPr="008E29DB">
        <w:rPr>
          <w:rFonts w:ascii="AdvPS8E9A" w:eastAsia="宋体" w:hAnsi="AdvPS8E9A" w:cs="宋体"/>
          <w:kern w:val="0"/>
          <w:sz w:val="20"/>
          <w:szCs w:val="20"/>
        </w:rPr>
        <w:t>350</w:t>
      </w:r>
      <w:r w:rsidRPr="008E29DB">
        <w:rPr>
          <w:rFonts w:ascii="AdvPS8E9A" w:eastAsia="宋体" w:hAnsi="AdvPS8E9A" w:cs="宋体"/>
          <w:kern w:val="0"/>
          <w:sz w:val="20"/>
          <w:szCs w:val="20"/>
        </w:rPr>
        <w:t>个这些活动进行的</w:t>
      </w:r>
      <w:r w:rsidRPr="008E29DB">
        <w:rPr>
          <w:rFonts w:ascii="AdvPS8E9A" w:eastAsia="宋体" w:hAnsi="AdvPS8E9A" w:cs="宋体"/>
          <w:kern w:val="0"/>
          <w:sz w:val="20"/>
          <w:szCs w:val="20"/>
        </w:rPr>
        <w:t>ADL</w:t>
      </w:r>
      <w:r w:rsidRPr="008E29DB">
        <w:rPr>
          <w:rFonts w:ascii="AdvPS8E9A" w:eastAsia="宋体" w:hAnsi="AdvPS8E9A" w:cs="宋体"/>
          <w:kern w:val="0"/>
          <w:sz w:val="20"/>
          <w:szCs w:val="20"/>
        </w:rPr>
        <w:t>的</w:t>
      </w:r>
      <w:r w:rsidRPr="008E29DB">
        <w:rPr>
          <w:rFonts w:ascii="AdvPS8E9A" w:eastAsia="宋体" w:hAnsi="AdvPS8E9A" w:cs="宋体"/>
          <w:kern w:val="0"/>
          <w:sz w:val="20"/>
          <w:szCs w:val="20"/>
        </w:rPr>
        <w:t>1610</w:t>
      </w:r>
      <w:r w:rsidRPr="008E29DB">
        <w:rPr>
          <w:rFonts w:ascii="AdvPS8E9A" w:eastAsia="宋体" w:hAnsi="AdvPS8E9A" w:cs="宋体"/>
          <w:kern w:val="0"/>
          <w:sz w:val="20"/>
          <w:szCs w:val="20"/>
        </w:rPr>
        <w:t>个事件的检测</w:t>
      </w:r>
      <w:r w:rsidRPr="008E29DB">
        <w:rPr>
          <w:rFonts w:ascii="AdvPS8E9A" w:eastAsia="宋体" w:hAnsi="AdvPS8E9A" w:cs="宋体"/>
          <w:kern w:val="0"/>
          <w:sz w:val="20"/>
          <w:szCs w:val="20"/>
        </w:rPr>
        <w:t xml:space="preserve">MS </w:t>
      </w:r>
      <w:r w:rsidRPr="008E29DB">
        <w:rPr>
          <w:rFonts w:ascii="AdvPS8E9A" w:eastAsia="宋体" w:hAnsi="AdvPS8E9A" w:cs="宋体"/>
          <w:kern w:val="0"/>
          <w:sz w:val="20"/>
          <w:szCs w:val="20"/>
        </w:rPr>
        <w:t>的</w:t>
      </w:r>
      <w:r w:rsidRPr="008E29DB">
        <w:rPr>
          <w:rFonts w:ascii="AdvPS8E9A" w:eastAsia="宋体" w:hAnsi="AdvPS8E9A" w:cs="宋体"/>
          <w:kern w:val="0"/>
          <w:sz w:val="20"/>
          <w:szCs w:val="20"/>
        </w:rPr>
        <w:t>“</w:t>
      </w:r>
      <w:r w:rsidRPr="008E29DB">
        <w:rPr>
          <w:rFonts w:ascii="AdvPS8E9A" w:eastAsia="宋体" w:hAnsi="AdvPS8E9A" w:cs="宋体"/>
          <w:kern w:val="0"/>
          <w:sz w:val="20"/>
          <w:szCs w:val="20"/>
        </w:rPr>
        <w:t>黄金标准</w:t>
      </w:r>
      <w:r w:rsidRPr="008E29DB">
        <w:rPr>
          <w:rFonts w:ascii="AdvPS8E9A" w:eastAsia="宋体" w:hAnsi="AdvPS8E9A" w:cs="宋体"/>
          <w:kern w:val="0"/>
          <w:sz w:val="20"/>
          <w:szCs w:val="20"/>
        </w:rPr>
        <w:t>”</w:t>
      </w:r>
      <w:r w:rsidRPr="008E29DB">
        <w:rPr>
          <w:rFonts w:ascii="AdvPS8E9A" w:eastAsia="宋体" w:hAnsi="AdvPS8E9A" w:cs="宋体"/>
          <w:kern w:val="0"/>
          <w:sz w:val="20"/>
          <w:szCs w:val="20"/>
        </w:rPr>
        <w:t>手动细分。这些结果证明了该方法的鲁棒性，该方法最终可用于在</w:t>
      </w:r>
      <w:r w:rsidRPr="008E29DB">
        <w:rPr>
          <w:rFonts w:ascii="AdvPS8E9A" w:eastAsia="宋体" w:hAnsi="AdvPS8E9A" w:cs="宋体"/>
          <w:kern w:val="0"/>
          <w:sz w:val="20"/>
          <w:szCs w:val="20"/>
        </w:rPr>
        <w:t>PD</w:t>
      </w:r>
      <w:r w:rsidRPr="008E29DB">
        <w:rPr>
          <w:rFonts w:ascii="AdvPS8E9A" w:eastAsia="宋体" w:hAnsi="AdvPS8E9A" w:cs="宋体"/>
          <w:kern w:val="0"/>
          <w:sz w:val="20"/>
          <w:szCs w:val="20"/>
        </w:rPr>
        <w:t>患者的自由生活环境中自动检测和细分</w:t>
      </w:r>
      <w:r w:rsidRPr="008E29DB">
        <w:rPr>
          <w:rFonts w:ascii="AdvPS8E9A" w:eastAsia="宋体" w:hAnsi="AdvPS8E9A" w:cs="宋体"/>
          <w:kern w:val="0"/>
          <w:sz w:val="20"/>
          <w:szCs w:val="20"/>
        </w:rPr>
        <w:t>ADL</w:t>
      </w:r>
      <w:r w:rsidRPr="008E29DB">
        <w:rPr>
          <w:rFonts w:ascii="AdvPS8E9A" w:eastAsia="宋体" w:hAnsi="AdvPS8E9A" w:cs="宋体"/>
          <w:kern w:val="0"/>
          <w:sz w:val="20"/>
          <w:szCs w:val="20"/>
        </w:rPr>
        <w:t>。这有可能导致更快速地评估运动质量，并为身体康复和运动障碍药物干预患者提供适当的矫正护理。</w:t>
      </w:r>
    </w:p>
    <w:p w14:paraId="4AFFCAC7" w14:textId="77777777" w:rsidR="00752A3B" w:rsidRPr="00CF403C" w:rsidRDefault="00752A3B" w:rsidP="005051C4">
      <w:pPr>
        <w:widowControl/>
        <w:jc w:val="left"/>
        <w:rPr>
          <w:rFonts w:ascii="AdvPS8E9A" w:eastAsia="宋体" w:hAnsi="AdvPS8E9A" w:cs="宋体" w:hint="eastAsia"/>
          <w:kern w:val="0"/>
          <w:sz w:val="20"/>
          <w:szCs w:val="20"/>
        </w:rPr>
      </w:pPr>
    </w:p>
    <w:p w14:paraId="7A5E3EF2" w14:textId="77777777" w:rsidR="00752A3B" w:rsidRPr="00CF403C" w:rsidRDefault="00752A3B" w:rsidP="005051C4">
      <w:pPr>
        <w:widowControl/>
        <w:jc w:val="left"/>
        <w:rPr>
          <w:rFonts w:ascii="AdvPS8E9A" w:eastAsia="宋体" w:hAnsi="AdvPS8E9A" w:cs="宋体" w:hint="eastAsia"/>
          <w:kern w:val="0"/>
          <w:sz w:val="20"/>
          <w:szCs w:val="20"/>
        </w:rPr>
      </w:pPr>
    </w:p>
    <w:p w14:paraId="5D88F359" w14:textId="768E1B85" w:rsidR="00A91A8F" w:rsidRPr="00CF403C" w:rsidRDefault="005051C4" w:rsidP="00A91A8F">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b w:val="0"/>
          <w:bCs w:val="0"/>
          <w:sz w:val="20"/>
          <w:szCs w:val="20"/>
        </w:rPr>
        <w:t>3</w:t>
      </w:r>
      <w:r w:rsidR="008373F7" w:rsidRPr="00CF403C">
        <w:rPr>
          <w:rFonts w:ascii="AdvPS8E9A" w:hAnsi="AdvPS8E9A"/>
          <w:b w:val="0"/>
          <w:bCs w:val="0"/>
          <w:sz w:val="20"/>
          <w:szCs w:val="20"/>
        </w:rPr>
        <w:t>7</w:t>
      </w:r>
      <w:r w:rsidRPr="00CF403C">
        <w:rPr>
          <w:rFonts w:ascii="AdvPS8E9A" w:hAnsi="AdvPS8E9A"/>
          <w:b w:val="0"/>
          <w:bCs w:val="0"/>
          <w:sz w:val="20"/>
          <w:szCs w:val="20"/>
        </w:rPr>
        <w:t>.</w:t>
      </w:r>
      <w:r w:rsidRPr="00CF403C">
        <w:rPr>
          <w:rFonts w:ascii="AdvPS8E9A" w:hAnsi="AdvPS8E9A"/>
          <w:b w:val="0"/>
          <w:bCs w:val="0"/>
          <w:sz w:val="20"/>
          <w:szCs w:val="20"/>
        </w:rPr>
        <w:tab/>
      </w:r>
      <w:hyperlink r:id="rId27" w:history="1">
        <w:r w:rsidR="00A91A8F" w:rsidRPr="00CF403C">
          <w:rPr>
            <w:rFonts w:ascii="AdvPS8E9A" w:hAnsi="AdvPS8E9A"/>
            <w:sz w:val="20"/>
            <w:szCs w:val="20"/>
          </w:rPr>
          <w:t>Comparison of orientation filter algorithms for realtime wireless inertial posture tracking</w:t>
        </w:r>
      </w:hyperlink>
    </w:p>
    <w:p w14:paraId="3506A0E6" w14:textId="31D80B4F" w:rsidR="005051C4" w:rsidRPr="00CF403C" w:rsidRDefault="005051C4" w:rsidP="005051C4">
      <w:pPr>
        <w:widowControl/>
        <w:jc w:val="left"/>
        <w:rPr>
          <w:rFonts w:ascii="AdvPS8E9A" w:eastAsia="宋体" w:hAnsi="AdvPS8E9A" w:cs="宋体" w:hint="eastAsia"/>
          <w:kern w:val="0"/>
          <w:sz w:val="20"/>
          <w:szCs w:val="20"/>
        </w:rPr>
      </w:pPr>
    </w:p>
    <w:p w14:paraId="318F73E9" w14:textId="0BF6D112" w:rsidR="00A734F6" w:rsidRPr="00955B53" w:rsidRDefault="00955B53" w:rsidP="005051C4">
      <w:pPr>
        <w:widowControl/>
        <w:jc w:val="left"/>
        <w:rPr>
          <w:rFonts w:ascii="AdvPS8E9A" w:eastAsia="宋体" w:hAnsi="AdvPS8E9A" w:cs="宋体" w:hint="eastAsia"/>
          <w:kern w:val="0"/>
          <w:sz w:val="20"/>
          <w:szCs w:val="20"/>
        </w:rPr>
      </w:pPr>
      <w:r w:rsidRPr="00955B53">
        <w:rPr>
          <w:rFonts w:ascii="AdvPS8E9A" w:eastAsia="宋体" w:hAnsi="AdvPS8E9A" w:cs="宋体"/>
          <w:kern w:val="0"/>
          <w:sz w:val="20"/>
          <w:szCs w:val="20"/>
        </w:rPr>
        <w:t>惯性传感器的小型化进展使得紧凑型无线惯性定向跟踪器的设计成为可能。这样的设备需要数据融合算法来将传感器数据处理成估计的方向。本文研究了惯性传感器数据融合的问题，并比较了两种用于方位估计的替代方法：互补滤波和卡尔曼滤波。提出实验以评估所得滤波器的性能和准确性。事实证明，与卡尔曼滤波器结构相比，互补滤波器结构所需的执行时间最多减少</w:t>
      </w:r>
      <w:r w:rsidRPr="00955B53">
        <w:rPr>
          <w:rFonts w:ascii="AdvPS8E9A" w:eastAsia="宋体" w:hAnsi="AdvPS8E9A" w:cs="宋体"/>
          <w:kern w:val="0"/>
          <w:sz w:val="20"/>
          <w:szCs w:val="20"/>
        </w:rPr>
        <w:t>9</w:t>
      </w:r>
      <w:r w:rsidRPr="00955B53">
        <w:rPr>
          <w:rFonts w:ascii="AdvPS8E9A" w:eastAsia="宋体" w:hAnsi="AdvPS8E9A" w:cs="宋体"/>
          <w:kern w:val="0"/>
          <w:sz w:val="20"/>
          <w:szCs w:val="20"/>
        </w:rPr>
        <w:t>倍，同时在不同运动场景下保持更高的精度。</w:t>
      </w:r>
    </w:p>
    <w:p w14:paraId="10E97F66" w14:textId="68C932DC" w:rsidR="00427629" w:rsidRPr="00CF403C" w:rsidRDefault="00427629" w:rsidP="005051C4">
      <w:pPr>
        <w:widowControl/>
        <w:jc w:val="left"/>
        <w:rPr>
          <w:rFonts w:ascii="AdvPS8E9A" w:eastAsia="宋体" w:hAnsi="AdvPS8E9A" w:cs="宋体" w:hint="eastAsia"/>
          <w:kern w:val="0"/>
          <w:sz w:val="20"/>
          <w:szCs w:val="20"/>
        </w:rPr>
      </w:pPr>
    </w:p>
    <w:p w14:paraId="09B114B7" w14:textId="77777777" w:rsidR="00427629" w:rsidRPr="00CF403C" w:rsidRDefault="00427629" w:rsidP="005051C4">
      <w:pPr>
        <w:widowControl/>
        <w:jc w:val="left"/>
        <w:rPr>
          <w:rFonts w:ascii="AdvPS8E9A" w:eastAsia="宋体" w:hAnsi="AdvPS8E9A" w:cs="宋体" w:hint="eastAsia"/>
          <w:kern w:val="0"/>
          <w:sz w:val="20"/>
          <w:szCs w:val="20"/>
        </w:rPr>
      </w:pPr>
    </w:p>
    <w:p w14:paraId="6707E879" w14:textId="7AA8EE9E" w:rsidR="005051C4" w:rsidRPr="00CF403C" w:rsidRDefault="005051C4" w:rsidP="005051C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3</w:t>
      </w:r>
      <w:r w:rsidR="008373F7" w:rsidRPr="00CF403C">
        <w:rPr>
          <w:rFonts w:ascii="AdvPS8E9A" w:eastAsia="宋体" w:hAnsi="AdvPS8E9A" w:cs="宋体"/>
          <w:kern w:val="0"/>
          <w:sz w:val="20"/>
          <w:szCs w:val="20"/>
        </w:rPr>
        <w:t>8</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t xml:space="preserve">Yun, X, Bachmann, E, McGhee, R. A simplified quaternion-based algorithm for orientation estimation from earth gravity and magnetic field measurements. IEEE T </w:t>
      </w:r>
      <w:proofErr w:type="spellStart"/>
      <w:r w:rsidRPr="00CF403C">
        <w:rPr>
          <w:rFonts w:ascii="AdvPS8E9A" w:eastAsia="宋体" w:hAnsi="AdvPS8E9A" w:cs="宋体"/>
          <w:kern w:val="0"/>
          <w:sz w:val="20"/>
          <w:szCs w:val="20"/>
        </w:rPr>
        <w:t>Instrum</w:t>
      </w:r>
      <w:proofErr w:type="spellEnd"/>
      <w:r w:rsidRPr="00CF403C">
        <w:rPr>
          <w:rFonts w:ascii="AdvPS8E9A" w:eastAsia="宋体" w:hAnsi="AdvPS8E9A" w:cs="宋体"/>
          <w:kern w:val="0"/>
          <w:sz w:val="20"/>
          <w:szCs w:val="20"/>
        </w:rPr>
        <w:t xml:space="preserve"> </w:t>
      </w:r>
      <w:proofErr w:type="spellStart"/>
      <w:r w:rsidRPr="00CF403C">
        <w:rPr>
          <w:rFonts w:ascii="AdvPS8E9A" w:eastAsia="宋体" w:hAnsi="AdvPS8E9A" w:cs="宋体"/>
          <w:kern w:val="0"/>
          <w:sz w:val="20"/>
          <w:szCs w:val="20"/>
        </w:rPr>
        <w:t>Meas</w:t>
      </w:r>
      <w:proofErr w:type="spellEnd"/>
      <w:r w:rsidRPr="00CF403C">
        <w:rPr>
          <w:rFonts w:ascii="AdvPS8E9A" w:eastAsia="宋体" w:hAnsi="AdvPS8E9A" w:cs="宋体"/>
          <w:kern w:val="0"/>
          <w:sz w:val="20"/>
          <w:szCs w:val="20"/>
        </w:rPr>
        <w:t xml:space="preserve"> 2008; 57(3): 638–650.</w:t>
      </w:r>
    </w:p>
    <w:p w14:paraId="407CF2C9" w14:textId="62CFE73E" w:rsidR="00B378A7" w:rsidRPr="00CF403C" w:rsidRDefault="00B378A7" w:rsidP="005051C4">
      <w:pPr>
        <w:widowControl/>
        <w:jc w:val="left"/>
        <w:rPr>
          <w:rFonts w:ascii="AdvPS8E9A" w:eastAsia="宋体" w:hAnsi="AdvPS8E9A" w:cs="宋体" w:hint="eastAsia"/>
          <w:kern w:val="0"/>
          <w:sz w:val="20"/>
          <w:szCs w:val="20"/>
        </w:rPr>
      </w:pPr>
    </w:p>
    <w:p w14:paraId="5CE7173A" w14:textId="287306E1" w:rsidR="00C321D3" w:rsidRPr="00CF403C" w:rsidRDefault="00C321D3" w:rsidP="005051C4">
      <w:pPr>
        <w:widowControl/>
        <w:jc w:val="left"/>
        <w:rPr>
          <w:rFonts w:ascii="AdvPS8E9A" w:eastAsia="宋体" w:hAnsi="AdvPS8E9A" w:cs="宋体" w:hint="eastAsia"/>
          <w:kern w:val="0"/>
          <w:sz w:val="20"/>
          <w:szCs w:val="20"/>
        </w:rPr>
      </w:pPr>
    </w:p>
    <w:p w14:paraId="5FDBB469" w14:textId="4EAC1B47" w:rsidR="00C321D3" w:rsidRPr="00CC2E64" w:rsidRDefault="00CC2E64" w:rsidP="005051C4">
      <w:pPr>
        <w:widowControl/>
        <w:jc w:val="left"/>
        <w:rPr>
          <w:rFonts w:ascii="AdvPS8E9A" w:eastAsia="宋体" w:hAnsi="AdvPS8E9A" w:cs="宋体" w:hint="eastAsia"/>
          <w:kern w:val="0"/>
          <w:sz w:val="20"/>
          <w:szCs w:val="20"/>
        </w:rPr>
      </w:pPr>
      <w:r w:rsidRPr="00CC2E64">
        <w:rPr>
          <w:rFonts w:ascii="AdvPS8E9A" w:eastAsia="宋体" w:hAnsi="AdvPS8E9A" w:cs="宋体"/>
          <w:kern w:val="0"/>
          <w:sz w:val="20"/>
          <w:szCs w:val="20"/>
        </w:rPr>
        <w:t>可以从测得的重力和局部磁场矢量确定静态或缓慢移动的刚体的方向。四元数估计器（</w:t>
      </w:r>
      <w:r w:rsidRPr="00CC2E64">
        <w:rPr>
          <w:rFonts w:ascii="AdvPS8E9A" w:eastAsia="宋体" w:hAnsi="AdvPS8E9A" w:cs="宋体"/>
          <w:kern w:val="0"/>
          <w:sz w:val="20"/>
          <w:szCs w:val="20"/>
        </w:rPr>
        <w:t>QUEST</w:t>
      </w:r>
      <w:r w:rsidRPr="00CC2E64">
        <w:rPr>
          <w:rFonts w:ascii="AdvPS8E9A" w:eastAsia="宋体" w:hAnsi="AdvPS8E9A" w:cs="宋体"/>
          <w:kern w:val="0"/>
          <w:sz w:val="20"/>
          <w:szCs w:val="20"/>
        </w:rPr>
        <w:t>）算法的某些公式通常用于解决此问题。加速度计和磁力计的三重轴用于测量传感器坐标中的重力和局部磁场矢量。在</w:t>
      </w:r>
      <w:r w:rsidRPr="00CC2E64">
        <w:rPr>
          <w:rFonts w:ascii="AdvPS8E9A" w:eastAsia="宋体" w:hAnsi="AdvPS8E9A" w:cs="宋体"/>
          <w:kern w:val="0"/>
          <w:sz w:val="20"/>
          <w:szCs w:val="20"/>
        </w:rPr>
        <w:t>QUEST</w:t>
      </w:r>
      <w:r w:rsidRPr="00CC2E64">
        <w:rPr>
          <w:rFonts w:ascii="AdvPS8E9A" w:eastAsia="宋体" w:hAnsi="AdvPS8E9A" w:cs="宋体"/>
          <w:kern w:val="0"/>
          <w:sz w:val="20"/>
          <w:szCs w:val="20"/>
        </w:rPr>
        <w:t>算法中，局部磁场测量不仅影响偏航的估计，而且还</w:t>
      </w:r>
      <w:r w:rsidRPr="00CC2E64">
        <w:rPr>
          <w:rFonts w:ascii="AdvPS8E9A" w:eastAsia="宋体" w:hAnsi="AdvPS8E9A" w:cs="宋体"/>
          <w:kern w:val="0"/>
          <w:sz w:val="20"/>
          <w:szCs w:val="20"/>
        </w:rPr>
        <w:lastRenderedPageBreak/>
        <w:t>会影响侧倾和俯仰的估计。由于位置之间磁场矢量方向的偏差，因此不希望在与横摇和俯仰的确定有关的计算中使用磁数据。本文提出了一种具有物理意义的几何直观的</w:t>
      </w:r>
      <w:r w:rsidRPr="00CC2E64">
        <w:rPr>
          <w:rFonts w:ascii="AdvPS8E9A" w:eastAsia="宋体" w:hAnsi="AdvPS8E9A" w:cs="宋体"/>
          <w:kern w:val="0"/>
          <w:sz w:val="20"/>
          <w:szCs w:val="20"/>
        </w:rPr>
        <w:t>3</w:t>
      </w:r>
      <w:r w:rsidRPr="00CC2E64">
        <w:rPr>
          <w:rFonts w:ascii="AdvPS8E9A" w:eastAsia="宋体" w:hAnsi="AdvPS8E9A" w:cs="宋体"/>
          <w:kern w:val="0"/>
          <w:sz w:val="20"/>
          <w:szCs w:val="20"/>
        </w:rPr>
        <w:t>自由度（</w:t>
      </w:r>
      <w:r w:rsidRPr="00CC2E64">
        <w:rPr>
          <w:rFonts w:ascii="AdvPS8E9A" w:eastAsia="宋体" w:hAnsi="AdvPS8E9A" w:cs="宋体"/>
          <w:kern w:val="0"/>
          <w:sz w:val="20"/>
          <w:szCs w:val="20"/>
        </w:rPr>
        <w:t>3-DOF</w:t>
      </w:r>
      <w:r w:rsidRPr="00CC2E64">
        <w:rPr>
          <w:rFonts w:ascii="AdvPS8E9A" w:eastAsia="宋体" w:hAnsi="AdvPS8E9A" w:cs="宋体"/>
          <w:kern w:val="0"/>
          <w:sz w:val="20"/>
          <w:szCs w:val="20"/>
        </w:rPr>
        <w:t>）方向估计算法</w:t>
      </w:r>
      <w:r w:rsidRPr="00CC2E64">
        <w:rPr>
          <w:rFonts w:ascii="AdvPS8E9A" w:eastAsia="宋体" w:hAnsi="AdvPS8E9A" w:cs="宋体"/>
          <w:kern w:val="0"/>
          <w:sz w:val="20"/>
          <w:szCs w:val="20"/>
        </w:rPr>
        <w:t>[</w:t>
      </w:r>
      <w:r w:rsidRPr="00CC2E64">
        <w:rPr>
          <w:rFonts w:ascii="AdvPS8E9A" w:eastAsia="宋体" w:hAnsi="AdvPS8E9A" w:cs="宋体"/>
          <w:kern w:val="0"/>
          <w:sz w:val="20"/>
          <w:szCs w:val="20"/>
        </w:rPr>
        <w:t>称为因子四元数算法（</w:t>
      </w:r>
      <w:r w:rsidRPr="00CC2E64">
        <w:rPr>
          <w:rFonts w:ascii="AdvPS8E9A" w:eastAsia="宋体" w:hAnsi="AdvPS8E9A" w:cs="宋体"/>
          <w:kern w:val="0"/>
          <w:sz w:val="20"/>
          <w:szCs w:val="20"/>
        </w:rPr>
        <w:t>FQA</w:t>
      </w:r>
      <w:r w:rsidRPr="00CC2E64">
        <w:rPr>
          <w:rFonts w:ascii="AdvPS8E9A" w:eastAsia="宋体" w:hAnsi="AdvPS8E9A" w:cs="宋体"/>
          <w:kern w:val="0"/>
          <w:sz w:val="20"/>
          <w:szCs w:val="20"/>
        </w:rPr>
        <w:t>）</w:t>
      </w:r>
      <w:r w:rsidRPr="00CC2E64">
        <w:rPr>
          <w:rFonts w:ascii="AdvPS8E9A" w:eastAsia="宋体" w:hAnsi="AdvPS8E9A" w:cs="宋体"/>
          <w:kern w:val="0"/>
          <w:sz w:val="20"/>
          <w:szCs w:val="20"/>
        </w:rPr>
        <w:t>]</w:t>
      </w:r>
      <w:r w:rsidRPr="00CC2E64">
        <w:rPr>
          <w:rFonts w:ascii="AdvPS8E9A" w:eastAsia="宋体" w:hAnsi="AdvPS8E9A" w:cs="宋体"/>
          <w:kern w:val="0"/>
          <w:sz w:val="20"/>
          <w:szCs w:val="20"/>
        </w:rPr>
        <w:t>，该算法将磁数据的使用限制为确定旋转方向关于垂直轴。该算法产生一个四元数输出来表示方向。通过基于半角公式的推导以及由于使用四元数，避免了评估三角函数的计算成本。实验结果表明，所提出的算法具有与</w:t>
      </w:r>
      <w:r w:rsidRPr="00CC2E64">
        <w:rPr>
          <w:rFonts w:ascii="AdvPS8E9A" w:eastAsia="宋体" w:hAnsi="AdvPS8E9A" w:cs="宋体"/>
          <w:kern w:val="0"/>
          <w:sz w:val="20"/>
          <w:szCs w:val="20"/>
        </w:rPr>
        <w:t>QUEST</w:t>
      </w:r>
      <w:r w:rsidRPr="00CC2E64">
        <w:rPr>
          <w:rFonts w:ascii="AdvPS8E9A" w:eastAsia="宋体" w:hAnsi="AdvPS8E9A" w:cs="宋体"/>
          <w:kern w:val="0"/>
          <w:sz w:val="20"/>
          <w:szCs w:val="20"/>
        </w:rPr>
        <w:t>算法基本相同的总体精度，并且在计算上更加有效。另外，磁变化仅在</w:t>
      </w:r>
      <w:r w:rsidRPr="00CC2E64">
        <w:rPr>
          <w:rFonts w:ascii="AdvPS8E9A" w:eastAsia="宋体" w:hAnsi="AdvPS8E9A" w:cs="宋体"/>
          <w:kern w:val="0"/>
          <w:sz w:val="20"/>
          <w:szCs w:val="20"/>
        </w:rPr>
        <w:t>FQA</w:t>
      </w:r>
      <w:r w:rsidRPr="00CC2E64">
        <w:rPr>
          <w:rFonts w:ascii="AdvPS8E9A" w:eastAsia="宋体" w:hAnsi="AdvPS8E9A" w:cs="宋体"/>
          <w:kern w:val="0"/>
          <w:sz w:val="20"/>
          <w:szCs w:val="20"/>
        </w:rPr>
        <w:t>姿态估计中引起方位误差。引入了一种避免奇点的方法，该方法允许算法跟踪所有方向。</w:t>
      </w:r>
    </w:p>
    <w:p w14:paraId="480D92BA" w14:textId="4BC2B266" w:rsidR="00B378A7" w:rsidRPr="00CF403C" w:rsidRDefault="00B378A7" w:rsidP="005051C4">
      <w:pPr>
        <w:widowControl/>
        <w:jc w:val="left"/>
        <w:rPr>
          <w:rFonts w:ascii="AdvPS8E9A" w:eastAsia="宋体" w:hAnsi="AdvPS8E9A" w:cs="宋体" w:hint="eastAsia"/>
          <w:kern w:val="0"/>
          <w:sz w:val="20"/>
          <w:szCs w:val="20"/>
        </w:rPr>
      </w:pPr>
    </w:p>
    <w:p w14:paraId="0742E22D" w14:textId="77777777" w:rsidR="00B378A7" w:rsidRPr="00CF403C" w:rsidRDefault="00B378A7" w:rsidP="005051C4">
      <w:pPr>
        <w:widowControl/>
        <w:jc w:val="left"/>
        <w:rPr>
          <w:rFonts w:ascii="AdvPS8E9A" w:eastAsia="宋体" w:hAnsi="AdvPS8E9A" w:cs="宋体" w:hint="eastAsia"/>
          <w:kern w:val="0"/>
          <w:sz w:val="20"/>
          <w:szCs w:val="20"/>
        </w:rPr>
      </w:pPr>
    </w:p>
    <w:p w14:paraId="2DE5C65C" w14:textId="2E87DB25" w:rsidR="00B15E80" w:rsidRPr="00CF403C" w:rsidRDefault="008373F7" w:rsidP="00B15E80">
      <w:pPr>
        <w:pStyle w:val="3"/>
        <w:shd w:val="clear" w:color="auto" w:fill="FFFFFF"/>
        <w:spacing w:before="0" w:beforeAutospacing="0" w:after="30" w:afterAutospacing="0" w:line="285" w:lineRule="atLeast"/>
        <w:ind w:right="1500"/>
        <w:rPr>
          <w:rFonts w:ascii="AdvPS8E9A" w:hAnsi="AdvPS8E9A" w:hint="eastAsia"/>
          <w:b w:val="0"/>
          <w:bCs w:val="0"/>
          <w:sz w:val="20"/>
          <w:szCs w:val="20"/>
        </w:rPr>
      </w:pPr>
      <w:r w:rsidRPr="00CF403C">
        <w:rPr>
          <w:rFonts w:ascii="AdvPS8E9A" w:hAnsi="AdvPS8E9A"/>
          <w:b w:val="0"/>
          <w:bCs w:val="0"/>
          <w:sz w:val="20"/>
          <w:szCs w:val="20"/>
        </w:rPr>
        <w:t>39</w:t>
      </w:r>
      <w:r w:rsidR="005051C4" w:rsidRPr="00CF403C">
        <w:rPr>
          <w:rFonts w:ascii="AdvPS8E9A" w:hAnsi="AdvPS8E9A"/>
          <w:b w:val="0"/>
          <w:bCs w:val="0"/>
          <w:sz w:val="20"/>
          <w:szCs w:val="20"/>
        </w:rPr>
        <w:t>.</w:t>
      </w:r>
      <w:r w:rsidR="005051C4" w:rsidRPr="00CF403C">
        <w:rPr>
          <w:rFonts w:ascii="AdvPS8E9A" w:hAnsi="AdvPS8E9A"/>
          <w:b w:val="0"/>
          <w:bCs w:val="0"/>
          <w:sz w:val="20"/>
          <w:szCs w:val="20"/>
        </w:rPr>
        <w:tab/>
      </w:r>
      <w:r w:rsidR="00B15E80" w:rsidRPr="00CF403C">
        <w:rPr>
          <w:rFonts w:ascii="AdvPS8E9A" w:hAnsi="AdvPS8E9A"/>
          <w:b w:val="0"/>
          <w:bCs w:val="0"/>
          <w:sz w:val="20"/>
          <w:szCs w:val="20"/>
        </w:rPr>
        <w:t xml:space="preserve">A minimum-order </w:t>
      </w:r>
      <w:proofErr w:type="spellStart"/>
      <w:r w:rsidR="00B15E80" w:rsidRPr="00CF403C">
        <w:rPr>
          <w:rFonts w:ascii="AdvPS8E9A" w:hAnsi="AdvPS8E9A"/>
          <w:b w:val="0"/>
          <w:bCs w:val="0"/>
          <w:sz w:val="20"/>
          <w:szCs w:val="20"/>
        </w:rPr>
        <w:t>kalman</w:t>
      </w:r>
      <w:proofErr w:type="spellEnd"/>
      <w:r w:rsidR="00B15E80" w:rsidRPr="00CF403C">
        <w:rPr>
          <w:rFonts w:ascii="AdvPS8E9A" w:hAnsi="AdvPS8E9A"/>
          <w:b w:val="0"/>
          <w:bCs w:val="0"/>
          <w:sz w:val="20"/>
          <w:szCs w:val="20"/>
        </w:rPr>
        <w:t xml:space="preserve"> filter for ambulatory real-time human body orientation tracking</w:t>
      </w:r>
    </w:p>
    <w:p w14:paraId="5E9EA9E4" w14:textId="0288E80A" w:rsidR="00C321D3" w:rsidRPr="00443771" w:rsidRDefault="00443771" w:rsidP="005051C4">
      <w:pPr>
        <w:widowControl/>
        <w:jc w:val="left"/>
        <w:rPr>
          <w:rFonts w:ascii="AdvPS8E9A" w:eastAsia="宋体" w:hAnsi="AdvPS8E9A" w:cs="宋体" w:hint="eastAsia"/>
          <w:kern w:val="0"/>
          <w:sz w:val="20"/>
          <w:szCs w:val="20"/>
        </w:rPr>
      </w:pPr>
      <w:r w:rsidRPr="00443771">
        <w:rPr>
          <w:rFonts w:ascii="AdvPS8E9A" w:eastAsia="宋体" w:hAnsi="AdvPS8E9A" w:cs="宋体"/>
          <w:kern w:val="0"/>
          <w:sz w:val="20"/>
          <w:szCs w:val="20"/>
        </w:rPr>
        <w:t>本文提出了一种使用惯性</w:t>
      </w:r>
      <w:r w:rsidRPr="00443771">
        <w:rPr>
          <w:rFonts w:ascii="AdvPS8E9A" w:eastAsia="宋体" w:hAnsi="AdvPS8E9A" w:cs="宋体"/>
          <w:kern w:val="0"/>
          <w:sz w:val="20"/>
          <w:szCs w:val="20"/>
        </w:rPr>
        <w:t>/</w:t>
      </w:r>
      <w:r w:rsidRPr="00443771">
        <w:rPr>
          <w:rFonts w:ascii="AdvPS8E9A" w:eastAsia="宋体" w:hAnsi="AdvPS8E9A" w:cs="宋体"/>
          <w:kern w:val="0"/>
          <w:sz w:val="20"/>
          <w:szCs w:val="20"/>
        </w:rPr>
        <w:t>磁传感器的高效计算方向估计算法，用于动态实时人类运动跟踪。基于四元数公式，该算法被设计为具有两个以反馈关系相连的主要步骤：具有矢量选择器方案的四元数测量步骤和卡尔曼滤波器（</w:t>
      </w:r>
      <w:r w:rsidRPr="00443771">
        <w:rPr>
          <w:rFonts w:ascii="AdvPS8E9A" w:eastAsia="宋体" w:hAnsi="AdvPS8E9A" w:cs="宋体"/>
          <w:kern w:val="0"/>
          <w:sz w:val="20"/>
          <w:szCs w:val="20"/>
        </w:rPr>
        <w:t>KF</w:t>
      </w:r>
      <w:r w:rsidRPr="00443771">
        <w:rPr>
          <w:rFonts w:ascii="AdvPS8E9A" w:eastAsia="宋体" w:hAnsi="AdvPS8E9A" w:cs="宋体"/>
          <w:kern w:val="0"/>
          <w:sz w:val="20"/>
          <w:szCs w:val="20"/>
        </w:rPr>
        <w:t>）步骤。这允许我们在</w:t>
      </w:r>
      <w:r w:rsidRPr="00443771">
        <w:rPr>
          <w:rFonts w:ascii="AdvPS8E9A" w:eastAsia="宋体" w:hAnsi="AdvPS8E9A" w:cs="宋体"/>
          <w:kern w:val="0"/>
          <w:sz w:val="20"/>
          <w:szCs w:val="20"/>
        </w:rPr>
        <w:t>KF</w:t>
      </w:r>
      <w:r w:rsidRPr="00443771">
        <w:rPr>
          <w:rFonts w:ascii="AdvPS8E9A" w:eastAsia="宋体" w:hAnsi="AdvPS8E9A" w:cs="宋体"/>
          <w:kern w:val="0"/>
          <w:sz w:val="20"/>
          <w:szCs w:val="20"/>
        </w:rPr>
        <w:t>设计中仅选择四元数作为状态和测量向量。因此，</w:t>
      </w:r>
      <w:r w:rsidRPr="00443771">
        <w:rPr>
          <w:rFonts w:ascii="AdvPS8E9A" w:eastAsia="宋体" w:hAnsi="AdvPS8E9A" w:cs="宋体"/>
          <w:kern w:val="0"/>
          <w:sz w:val="20"/>
          <w:szCs w:val="20"/>
        </w:rPr>
        <w:t>KF</w:t>
      </w:r>
      <w:r w:rsidRPr="00443771">
        <w:rPr>
          <w:rFonts w:ascii="AdvPS8E9A" w:eastAsia="宋体" w:hAnsi="AdvPS8E9A" w:cs="宋体"/>
          <w:kern w:val="0"/>
          <w:sz w:val="20"/>
          <w:szCs w:val="20"/>
        </w:rPr>
        <w:t>具有最小阶结构（即，</w:t>
      </w:r>
      <w:r w:rsidRPr="00443771">
        <w:rPr>
          <w:rFonts w:ascii="AdvPS8E9A" w:eastAsia="宋体" w:hAnsi="AdvPS8E9A" w:cs="宋体"/>
          <w:kern w:val="0"/>
          <w:sz w:val="20"/>
          <w:szCs w:val="20"/>
        </w:rPr>
        <w:t xml:space="preserve">4 </w:t>
      </w:r>
      <w:r w:rsidRPr="00443771">
        <w:rPr>
          <w:rFonts w:ascii="AdvPS8E9A" w:eastAsia="宋体" w:hAnsi="AdvPS8E9A" w:cs="宋体"/>
          <w:kern w:val="0"/>
          <w:sz w:val="20"/>
          <w:szCs w:val="20"/>
        </w:rPr>
        <w:t>个阶），这降低了计算成本。估计的定向精度通过使用光学跟踪系统进行实验验证。</w:t>
      </w:r>
    </w:p>
    <w:p w14:paraId="08056DEC" w14:textId="5356BE97" w:rsidR="00EF5EBA" w:rsidRPr="00CF403C" w:rsidRDefault="00EF5EBA" w:rsidP="005051C4">
      <w:pPr>
        <w:widowControl/>
        <w:jc w:val="left"/>
        <w:rPr>
          <w:rFonts w:ascii="AdvPS8E9A" w:eastAsia="宋体" w:hAnsi="AdvPS8E9A" w:cs="宋体" w:hint="eastAsia"/>
          <w:kern w:val="0"/>
          <w:sz w:val="20"/>
          <w:szCs w:val="20"/>
        </w:rPr>
      </w:pPr>
    </w:p>
    <w:p w14:paraId="41DA881D" w14:textId="77777777" w:rsidR="00EF5EBA" w:rsidRPr="00CF403C" w:rsidRDefault="00EF5EBA" w:rsidP="005051C4">
      <w:pPr>
        <w:widowControl/>
        <w:jc w:val="left"/>
        <w:rPr>
          <w:rFonts w:ascii="AdvPS8E9A" w:eastAsia="宋体" w:hAnsi="AdvPS8E9A" w:cs="宋体" w:hint="eastAsia"/>
          <w:kern w:val="0"/>
          <w:sz w:val="20"/>
          <w:szCs w:val="20"/>
        </w:rPr>
      </w:pPr>
    </w:p>
    <w:p w14:paraId="50E1AC73" w14:textId="63C85ABA" w:rsidR="00C86766" w:rsidRPr="00CF403C" w:rsidRDefault="005051C4" w:rsidP="00C86766">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8373F7" w:rsidRPr="00CF403C">
        <w:rPr>
          <w:rFonts w:ascii="AdvPS8E9A" w:eastAsia="宋体" w:hAnsi="AdvPS8E9A" w:cs="宋体"/>
          <w:kern w:val="0"/>
          <w:sz w:val="20"/>
          <w:szCs w:val="20"/>
        </w:rPr>
        <w:t>0</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r>
      <w:r w:rsidR="00C86766" w:rsidRPr="00CF403C">
        <w:rPr>
          <w:rFonts w:ascii="AdvPS8E9A" w:eastAsia="宋体" w:hAnsi="AdvPS8E9A" w:cs="宋体"/>
          <w:kern w:val="0"/>
          <w:sz w:val="20"/>
          <w:szCs w:val="20"/>
        </w:rPr>
        <w:t>Adaptive-gain complementary filter of inertial and magnetic data for orientation estimation</w:t>
      </w:r>
    </w:p>
    <w:p w14:paraId="600B2D29" w14:textId="27D063E0" w:rsidR="00C86766" w:rsidRPr="00CF403C" w:rsidRDefault="00C86766" w:rsidP="005051C4">
      <w:pPr>
        <w:widowControl/>
        <w:jc w:val="left"/>
        <w:rPr>
          <w:rFonts w:ascii="AdvPS8E9A" w:eastAsia="宋体" w:hAnsi="AdvPS8E9A" w:cs="宋体" w:hint="eastAsia"/>
          <w:kern w:val="0"/>
          <w:sz w:val="20"/>
          <w:szCs w:val="20"/>
        </w:rPr>
      </w:pPr>
    </w:p>
    <w:p w14:paraId="6396F161" w14:textId="586F2136" w:rsidR="004B18B7" w:rsidRPr="004B18B7" w:rsidRDefault="00263878" w:rsidP="004B18B7">
      <w:pPr>
        <w:widowControl/>
        <w:jc w:val="left"/>
        <w:rPr>
          <w:rFonts w:ascii="AdvPS8E9A" w:eastAsia="宋体" w:hAnsi="AdvPS8E9A" w:cs="宋体" w:hint="eastAsia"/>
          <w:kern w:val="0"/>
          <w:sz w:val="20"/>
          <w:szCs w:val="20"/>
        </w:rPr>
      </w:pPr>
      <w:r w:rsidRPr="00263878">
        <w:rPr>
          <w:rFonts w:ascii="AdvPS8E9A" w:eastAsia="宋体" w:hAnsi="AdvPS8E9A" w:cs="宋体"/>
          <w:kern w:val="0"/>
          <w:sz w:val="20"/>
          <w:szCs w:val="20"/>
        </w:rPr>
        <w:t>基于来自小型低成本捷联惯性传感器和磁传感器的数据，在高度动态运动过程中或试图跟踪包含两个或两个以上周期（其频率明显不同）的运动时，通常无法准确估算方位。本文提出了一种基于惯性</w:t>
      </w:r>
      <w:r w:rsidRPr="00263878">
        <w:rPr>
          <w:rFonts w:ascii="AdvPS8E9A" w:eastAsia="宋体" w:hAnsi="AdvPS8E9A" w:cs="宋体"/>
          <w:kern w:val="0"/>
          <w:sz w:val="20"/>
          <w:szCs w:val="20"/>
        </w:rPr>
        <w:t>/</w:t>
      </w:r>
      <w:r w:rsidRPr="00263878">
        <w:rPr>
          <w:rFonts w:ascii="AdvPS8E9A" w:eastAsia="宋体" w:hAnsi="AdvPS8E9A" w:cs="宋体"/>
          <w:kern w:val="0"/>
          <w:sz w:val="20"/>
          <w:szCs w:val="20"/>
        </w:rPr>
        <w:t>磁传感器测量值的用于估计方向的补充滤波算法。该算法利用了高频角速率传感器数据以及低频加速度计和磁力计提供的信息的互补性质。滤波算法利用单个增益，可以在跟踪两种或多种不同类型的运动时自适应地调整增益以获得令人满意的性能。我们方法的另一个特点是，在显示低动态的期间内，可以简单地估算陀螺仪的偏差，并随后用于校正瞬时陀螺仪的测量值。仿真和实验结果表明，该算法在缓慢或接近静态的运动以及高动态运动过程中的性能。实验结果表明，该算法能够跟踪动态运动期间的俯仰和横滚，且</w:t>
      </w:r>
      <w:r w:rsidRPr="00263878">
        <w:rPr>
          <w:rFonts w:ascii="AdvPS8E9A" w:eastAsia="宋体" w:hAnsi="AdvPS8E9A" w:cs="宋体"/>
          <w:kern w:val="0"/>
          <w:sz w:val="20"/>
          <w:szCs w:val="20"/>
        </w:rPr>
        <w:t>RMS</w:t>
      </w:r>
      <w:r w:rsidRPr="00263878">
        <w:rPr>
          <w:rFonts w:ascii="AdvPS8E9A" w:eastAsia="宋体" w:hAnsi="AdvPS8E9A" w:cs="宋体"/>
          <w:kern w:val="0"/>
          <w:sz w:val="20"/>
          <w:szCs w:val="20"/>
        </w:rPr>
        <w:t>误差小于</w:t>
      </w:r>
      <w:r w:rsidRPr="00263878">
        <w:rPr>
          <w:rFonts w:ascii="AdvPS8E9A" w:eastAsia="宋体" w:hAnsi="AdvPS8E9A" w:cs="宋体"/>
          <w:kern w:val="0"/>
          <w:sz w:val="20"/>
          <w:szCs w:val="20"/>
        </w:rPr>
        <w:t>2</w:t>
      </w:r>
      <w:r w:rsidRPr="00263878">
        <w:rPr>
          <w:rFonts w:ascii="AdvPS8E9A" w:eastAsia="宋体" w:hAnsi="AdvPS8E9A" w:cs="宋体"/>
          <w:kern w:val="0"/>
          <w:sz w:val="20"/>
          <w:szCs w:val="20"/>
        </w:rPr>
        <w:t>度。据信这优于当前的专有商业算法。</w:t>
      </w:r>
    </w:p>
    <w:p w14:paraId="18089320" w14:textId="1C00E86D" w:rsidR="00C86766" w:rsidRPr="00CF403C" w:rsidRDefault="00C86766" w:rsidP="005051C4">
      <w:pPr>
        <w:widowControl/>
        <w:jc w:val="left"/>
        <w:rPr>
          <w:rFonts w:ascii="AdvPS8E9A" w:eastAsia="宋体" w:hAnsi="AdvPS8E9A" w:cs="宋体" w:hint="eastAsia"/>
          <w:kern w:val="0"/>
          <w:sz w:val="20"/>
          <w:szCs w:val="20"/>
        </w:rPr>
      </w:pPr>
    </w:p>
    <w:p w14:paraId="69E1611B" w14:textId="77777777" w:rsidR="00C86766" w:rsidRPr="00CF403C" w:rsidRDefault="00C86766" w:rsidP="005051C4">
      <w:pPr>
        <w:widowControl/>
        <w:jc w:val="left"/>
        <w:rPr>
          <w:rFonts w:ascii="AdvPS8E9A" w:eastAsia="宋体" w:hAnsi="AdvPS8E9A" w:cs="宋体" w:hint="eastAsia"/>
          <w:kern w:val="0"/>
          <w:sz w:val="20"/>
          <w:szCs w:val="20"/>
        </w:rPr>
      </w:pPr>
    </w:p>
    <w:p w14:paraId="0044067F" w14:textId="6F0716D4" w:rsidR="00DC2B3C" w:rsidRPr="00CF403C" w:rsidRDefault="005051C4" w:rsidP="008718A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8373F7" w:rsidRPr="00CF403C">
        <w:rPr>
          <w:rFonts w:ascii="AdvPS8E9A" w:eastAsia="宋体" w:hAnsi="AdvPS8E9A" w:cs="宋体"/>
          <w:kern w:val="0"/>
          <w:sz w:val="20"/>
          <w:szCs w:val="20"/>
        </w:rPr>
        <w:t>1</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r>
      <w:r w:rsidR="008718A4" w:rsidRPr="00CF403C">
        <w:rPr>
          <w:rFonts w:ascii="AdvPS8E9A" w:eastAsia="宋体" w:hAnsi="AdvPS8E9A" w:cs="宋体"/>
          <w:kern w:val="0"/>
          <w:sz w:val="20"/>
          <w:szCs w:val="20"/>
        </w:rPr>
        <w:t>A Survey on Human Activity Recognition using Wearable Sensors</w:t>
      </w:r>
    </w:p>
    <w:p w14:paraId="5589EC89" w14:textId="27441FA2" w:rsidR="008718A4" w:rsidRPr="00CF403C" w:rsidRDefault="008718A4" w:rsidP="008718A4">
      <w:pPr>
        <w:widowControl/>
        <w:jc w:val="left"/>
        <w:rPr>
          <w:rFonts w:ascii="AdvPS8E9A" w:eastAsia="宋体" w:hAnsi="AdvPS8E9A" w:cs="宋体" w:hint="eastAsia"/>
          <w:kern w:val="0"/>
          <w:sz w:val="20"/>
          <w:szCs w:val="20"/>
        </w:rPr>
      </w:pPr>
    </w:p>
    <w:p w14:paraId="7B7E57D9" w14:textId="76876CC8" w:rsidR="008718A4" w:rsidRPr="00CD4B9E" w:rsidRDefault="00CD4B9E" w:rsidP="008718A4">
      <w:pPr>
        <w:widowControl/>
        <w:jc w:val="left"/>
        <w:rPr>
          <w:rFonts w:ascii="AdvPS8E9A" w:eastAsia="宋体" w:hAnsi="AdvPS8E9A" w:cs="宋体" w:hint="eastAsia"/>
          <w:kern w:val="0"/>
          <w:sz w:val="20"/>
          <w:szCs w:val="20"/>
        </w:rPr>
      </w:pPr>
      <w:r w:rsidRPr="00CD4B9E">
        <w:rPr>
          <w:rFonts w:ascii="AdvPS8E9A" w:eastAsia="宋体" w:hAnsi="AdvPS8E9A" w:cs="宋体"/>
          <w:kern w:val="0"/>
          <w:sz w:val="20"/>
          <w:szCs w:val="20"/>
        </w:rPr>
        <w:t>在普及计算中，提供有关人们的活动和行为的准确和适当的信息是最重要的任务之一。无数应用程序可以可视化，例如在医疗，安全，娱乐和战术场景中。尽管人类活动识别（</w:t>
      </w:r>
      <w:r w:rsidRPr="00CD4B9E">
        <w:rPr>
          <w:rFonts w:ascii="AdvPS8E9A" w:eastAsia="宋体" w:hAnsi="AdvPS8E9A" w:cs="宋体"/>
          <w:kern w:val="0"/>
          <w:sz w:val="20"/>
          <w:szCs w:val="20"/>
        </w:rPr>
        <w:t>HAR</w:t>
      </w:r>
      <w:r w:rsidRPr="00CD4B9E">
        <w:rPr>
          <w:rFonts w:ascii="AdvPS8E9A" w:eastAsia="宋体" w:hAnsi="AdvPS8E9A" w:cs="宋体"/>
          <w:kern w:val="0"/>
          <w:sz w:val="20"/>
          <w:szCs w:val="20"/>
        </w:rPr>
        <w:t>）成为活跃领域已有十多年了，但是如果解决这些问题，仍然存在一些关键方面，这将构成人们与移动设备交互方式的重大转变。本文概述了基于可穿戴传感器的</w:t>
      </w:r>
      <w:r w:rsidRPr="00CD4B9E">
        <w:rPr>
          <w:rFonts w:ascii="AdvPS8E9A" w:eastAsia="宋体" w:hAnsi="AdvPS8E9A" w:cs="宋体"/>
          <w:kern w:val="0"/>
          <w:sz w:val="20"/>
          <w:szCs w:val="20"/>
        </w:rPr>
        <w:t>HAR</w:t>
      </w:r>
      <w:r w:rsidRPr="00CD4B9E">
        <w:rPr>
          <w:rFonts w:ascii="AdvPS8E9A" w:eastAsia="宋体" w:hAnsi="AdvPS8E9A" w:cs="宋体"/>
          <w:kern w:val="0"/>
          <w:sz w:val="20"/>
          <w:szCs w:val="20"/>
        </w:rPr>
        <w:t>的最新技术。首先介绍通用体系结构，并对任何</w:t>
      </w:r>
      <w:r w:rsidRPr="00CD4B9E">
        <w:rPr>
          <w:rFonts w:ascii="AdvPS8E9A" w:eastAsia="宋体" w:hAnsi="AdvPS8E9A" w:cs="宋体"/>
          <w:kern w:val="0"/>
          <w:sz w:val="20"/>
          <w:szCs w:val="20"/>
        </w:rPr>
        <w:t>HAR</w:t>
      </w:r>
      <w:r w:rsidRPr="00CD4B9E">
        <w:rPr>
          <w:rFonts w:ascii="AdvPS8E9A" w:eastAsia="宋体" w:hAnsi="AdvPS8E9A" w:cs="宋体"/>
          <w:kern w:val="0"/>
          <w:sz w:val="20"/>
          <w:szCs w:val="20"/>
        </w:rPr>
        <w:t>系统的主要组件进行描述。我们还根据学习方法（监督或半监督）和响应时间（离线或在线）提出了两级分类法。然后，讨论了主要问题和挑战，以及对每个问题的主要解决方案。在识别性能，能耗，突出性和灵活性等方面，对</w:t>
      </w:r>
      <w:r w:rsidRPr="00CD4B9E">
        <w:rPr>
          <w:rFonts w:ascii="AdvPS8E9A" w:eastAsia="宋体" w:hAnsi="AdvPS8E9A" w:cs="宋体"/>
          <w:kern w:val="0"/>
          <w:sz w:val="20"/>
          <w:szCs w:val="20"/>
        </w:rPr>
        <w:t>28</w:t>
      </w:r>
      <w:r w:rsidRPr="00CD4B9E">
        <w:rPr>
          <w:rFonts w:ascii="AdvPS8E9A" w:eastAsia="宋体" w:hAnsi="AdvPS8E9A" w:cs="宋体"/>
          <w:kern w:val="0"/>
          <w:sz w:val="20"/>
          <w:szCs w:val="20"/>
        </w:rPr>
        <w:t>个系统进行了定性评估。最后，由于存在高度相关性，我们提出了一些未解决的问题和想法，应在以后的研究中加以解决。</w:t>
      </w:r>
    </w:p>
    <w:p w14:paraId="13F635B1" w14:textId="677695C0" w:rsidR="00DC2B3C" w:rsidRPr="00CF403C" w:rsidRDefault="00DC2B3C" w:rsidP="005051C4">
      <w:pPr>
        <w:widowControl/>
        <w:jc w:val="left"/>
        <w:rPr>
          <w:rFonts w:ascii="AdvPS8E9A" w:eastAsia="宋体" w:hAnsi="AdvPS8E9A" w:cs="宋体" w:hint="eastAsia"/>
          <w:kern w:val="0"/>
          <w:sz w:val="20"/>
          <w:szCs w:val="20"/>
        </w:rPr>
      </w:pPr>
    </w:p>
    <w:p w14:paraId="4B5BC768" w14:textId="1AFDC6C3" w:rsidR="00DC2B3C" w:rsidRPr="00CF403C" w:rsidRDefault="00DC2B3C" w:rsidP="005051C4">
      <w:pPr>
        <w:widowControl/>
        <w:jc w:val="left"/>
        <w:rPr>
          <w:rFonts w:ascii="AdvPS8E9A" w:eastAsia="宋体" w:hAnsi="AdvPS8E9A" w:cs="宋体" w:hint="eastAsia"/>
          <w:kern w:val="0"/>
          <w:sz w:val="20"/>
          <w:szCs w:val="20"/>
        </w:rPr>
      </w:pPr>
    </w:p>
    <w:p w14:paraId="14BEE27C" w14:textId="77777777" w:rsidR="00DC2B3C" w:rsidRPr="00CF403C" w:rsidRDefault="00DC2B3C" w:rsidP="005051C4">
      <w:pPr>
        <w:widowControl/>
        <w:jc w:val="left"/>
        <w:rPr>
          <w:rFonts w:ascii="AdvPS8E9A" w:eastAsia="宋体" w:hAnsi="AdvPS8E9A" w:cs="宋体" w:hint="eastAsia"/>
          <w:kern w:val="0"/>
          <w:sz w:val="20"/>
          <w:szCs w:val="20"/>
        </w:rPr>
      </w:pPr>
    </w:p>
    <w:p w14:paraId="0F4D79A7" w14:textId="199209CD" w:rsidR="00E75550" w:rsidRPr="00CF403C" w:rsidRDefault="005051C4" w:rsidP="001D03F3">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8373F7" w:rsidRPr="00CF403C">
        <w:rPr>
          <w:rFonts w:ascii="AdvPS8E9A" w:eastAsia="宋体" w:hAnsi="AdvPS8E9A" w:cs="宋体"/>
          <w:kern w:val="0"/>
          <w:sz w:val="20"/>
          <w:szCs w:val="20"/>
        </w:rPr>
        <w:t>2</w:t>
      </w:r>
      <w:r w:rsidRPr="00CF403C">
        <w:rPr>
          <w:rFonts w:ascii="AdvPS8E9A" w:eastAsia="宋体" w:hAnsi="AdvPS8E9A" w:cs="宋体"/>
          <w:kern w:val="0"/>
          <w:sz w:val="20"/>
          <w:szCs w:val="20"/>
        </w:rPr>
        <w:tab/>
      </w:r>
      <w:r w:rsidR="001D03F3" w:rsidRPr="00CF403C">
        <w:rPr>
          <w:rFonts w:ascii="AdvPS8E9A" w:eastAsia="宋体" w:hAnsi="AdvPS8E9A" w:cs="宋体"/>
          <w:kern w:val="0"/>
          <w:sz w:val="20"/>
          <w:szCs w:val="20"/>
        </w:rPr>
        <w:t>A Survey on Activity Detection and Classification Using Wearable Sensors</w:t>
      </w:r>
    </w:p>
    <w:p w14:paraId="019F0A06" w14:textId="77777777" w:rsidR="001D03F3" w:rsidRPr="00CF403C" w:rsidRDefault="001D03F3" w:rsidP="001D03F3">
      <w:pPr>
        <w:widowControl/>
        <w:jc w:val="left"/>
        <w:rPr>
          <w:rFonts w:ascii="AdvPS8E9A" w:eastAsia="宋体" w:hAnsi="AdvPS8E9A" w:cs="宋体" w:hint="eastAsia"/>
          <w:kern w:val="0"/>
          <w:sz w:val="20"/>
          <w:szCs w:val="20"/>
        </w:rPr>
      </w:pPr>
    </w:p>
    <w:p w14:paraId="0E0D75CF" w14:textId="20EA0F13" w:rsidR="00E75550" w:rsidRPr="00642FD3" w:rsidRDefault="00642FD3" w:rsidP="005051C4">
      <w:pPr>
        <w:widowControl/>
        <w:jc w:val="left"/>
        <w:rPr>
          <w:rFonts w:ascii="AdvPS8E9A" w:eastAsia="宋体" w:hAnsi="AdvPS8E9A" w:cs="宋体" w:hint="eastAsia"/>
          <w:kern w:val="0"/>
          <w:sz w:val="20"/>
          <w:szCs w:val="20"/>
        </w:rPr>
      </w:pPr>
      <w:r w:rsidRPr="00642FD3">
        <w:rPr>
          <w:rFonts w:ascii="AdvPS8E9A" w:eastAsia="宋体" w:hAnsi="AdvPS8E9A" w:cs="宋体"/>
          <w:kern w:val="0"/>
          <w:sz w:val="20"/>
          <w:szCs w:val="20"/>
        </w:rPr>
        <w:t>活动检测和分类对于自主监控人类的应用（包括辅助生活，康复和监视）非常重要。由于可穿戴式传感器的成本不断下降，易于部署和使用，以及能够提供连续监控的能力，因此与固定位置安装的传感器相反，近年来可穿戴式传感器已得到广泛使用。由于现在许多智能手机都配备了各种传感器，例如加速度计，陀螺仪和照相机，因此开发活动监控算法变得更加可行，该算法使用这些传感器中的一个或多个来提高可访问性。我们使用可穿戴式传感器对活动分类进行完整而全面的调查，涵盖了多种传感方式，包括加速度计，陀螺仪，压力传感器以及基于摄像头和深度的系统。我们讨论了通过这种感应方式来解决的活动类型的差异。例如，加速度计，陀螺仪和磁力计系统具有解决全身运动或整体活动的历史，而相机系统则提供了对局部交互作用或个人与对象的交互作用进行分类所需的环境。我们还发现，这些单一的感应方式为处理全球和本地交互类型活动的混合工作奠定了基础。除了传感器的类型和分类的活动类型之外，我们还提供每个可穿戴系统的详细信息，包括人体传感器的位置，所采用的学习方法以及实验设置的范围。我们进一步讨论了针对不同系统在何处执行处理，即本地处理还是远程处理。这是第一批针对不同的可穿戴传感器系统提供此类覆盖范围以进行活动分类的调查。</w:t>
      </w:r>
    </w:p>
    <w:p w14:paraId="38A6C667" w14:textId="71162AAB" w:rsidR="00E75550" w:rsidRPr="00CF403C" w:rsidRDefault="00E75550" w:rsidP="005051C4">
      <w:pPr>
        <w:widowControl/>
        <w:jc w:val="left"/>
        <w:rPr>
          <w:rFonts w:ascii="AdvPS8E9A" w:eastAsia="宋体" w:hAnsi="AdvPS8E9A" w:cs="宋体" w:hint="eastAsia"/>
          <w:kern w:val="0"/>
          <w:sz w:val="20"/>
          <w:szCs w:val="20"/>
        </w:rPr>
      </w:pPr>
    </w:p>
    <w:p w14:paraId="7A6FC65F" w14:textId="77777777" w:rsidR="00E75550" w:rsidRPr="00CF403C" w:rsidRDefault="00E75550" w:rsidP="005051C4">
      <w:pPr>
        <w:widowControl/>
        <w:jc w:val="left"/>
        <w:rPr>
          <w:rFonts w:ascii="AdvPS8E9A" w:eastAsia="宋体" w:hAnsi="AdvPS8E9A" w:cs="宋体" w:hint="eastAsia"/>
          <w:kern w:val="0"/>
          <w:sz w:val="20"/>
          <w:szCs w:val="20"/>
        </w:rPr>
      </w:pPr>
    </w:p>
    <w:p w14:paraId="5B10D22A" w14:textId="06275777" w:rsidR="005051C4" w:rsidRPr="00CF403C" w:rsidRDefault="005051C4" w:rsidP="00351AF1">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8373F7" w:rsidRPr="00CF403C">
        <w:rPr>
          <w:rFonts w:ascii="AdvPS8E9A" w:eastAsia="宋体" w:hAnsi="AdvPS8E9A" w:cs="宋体"/>
          <w:kern w:val="0"/>
          <w:sz w:val="20"/>
          <w:szCs w:val="20"/>
        </w:rPr>
        <w:t>3</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t xml:space="preserve">Detection of static and dynamic activities using uniaxial accelerometers. </w:t>
      </w:r>
    </w:p>
    <w:p w14:paraId="17B1C8DE" w14:textId="46B100D0" w:rsidR="001D03F3" w:rsidRPr="00CF403C" w:rsidRDefault="001D03F3" w:rsidP="005051C4">
      <w:pPr>
        <w:widowControl/>
        <w:jc w:val="left"/>
        <w:rPr>
          <w:rFonts w:ascii="AdvPS8E9A" w:eastAsia="宋体" w:hAnsi="AdvPS8E9A" w:cs="宋体" w:hint="eastAsia"/>
          <w:kern w:val="0"/>
          <w:sz w:val="20"/>
          <w:szCs w:val="20"/>
        </w:rPr>
      </w:pPr>
    </w:p>
    <w:p w14:paraId="5C8AF4E6" w14:textId="77777777" w:rsidR="001A138B" w:rsidRPr="001A138B" w:rsidRDefault="001A138B" w:rsidP="001A138B">
      <w:pPr>
        <w:widowControl/>
        <w:jc w:val="left"/>
        <w:rPr>
          <w:rFonts w:ascii="AdvPS8E9A" w:eastAsia="宋体" w:hAnsi="AdvPS8E9A" w:cs="宋体" w:hint="eastAsia"/>
          <w:kern w:val="0"/>
          <w:sz w:val="20"/>
          <w:szCs w:val="20"/>
        </w:rPr>
      </w:pPr>
    </w:p>
    <w:p w14:paraId="41A3DE96" w14:textId="59E20B59" w:rsidR="00D9279C" w:rsidRPr="001A138B" w:rsidRDefault="001A138B" w:rsidP="001A138B">
      <w:pPr>
        <w:widowControl/>
        <w:jc w:val="left"/>
        <w:rPr>
          <w:rFonts w:ascii="AdvPS8E9A" w:eastAsia="宋体" w:hAnsi="AdvPS8E9A" w:cs="宋体" w:hint="eastAsia"/>
          <w:kern w:val="0"/>
          <w:sz w:val="20"/>
          <w:szCs w:val="20"/>
        </w:rPr>
      </w:pPr>
      <w:r w:rsidRPr="001A138B">
        <w:rPr>
          <w:rFonts w:ascii="AdvPS8E9A" w:eastAsia="宋体" w:hAnsi="AdvPS8E9A" w:cs="宋体"/>
          <w:kern w:val="0"/>
          <w:sz w:val="20"/>
          <w:szCs w:val="20"/>
        </w:rPr>
        <w:t>可以通过客观分析日常生活活动来改善康复治疗。因此，研究了使用安装在身体上的一小套两个或三个单轴加速度计来区分几种静态和动态活动（站立，坐着，躺着，行走，上楼梯，下楼梯，骑自行车）的可行性。加速度计信号可以通过便携式数据采集系统进行测量，这有可能使在线检测家庭环境中的静态和动态活动成为可能。但是，本文中描述的过程尚未在家庭环境中进行评估。实验是在十个健康的受试者上进行的，加速度计安装在人体的多个位置和方向上，并根据固定规程执行静态和动态活动。具体而言，对胸骨和大腿上的加速度计进行了评估。这些加速度计被定向在矢状平面内，垂直于线段的长轴（切线）或沿此轴（径向）。首先，研究了活动的静态或动态特征之间的区别。使用均方根检波器将其应用于切向安装在大腿上的一个传感器的信号，这似乎是可行的。其次，研究了静态活动之间的区别。可以通过观察两个加速度计的静态信号来区分站立，坐卧，仰卧，侧卧和俯卧，两个加速度计切向安装在大腿上，第二个径向安装在胸骨上。第三，研究了周期性动态活动步行，爬楼梯，爬楼梯和骑自行车之间的区别。评估了加速度计信号的几个特征的识别电位：平均值，标准偏差，循环时间和形态。信号形态是通过最大互相关系数与不同动态活动的模板信号来表达的。切线安装在大腿和胸骨上的加速度计的平均信号值和信号形态似乎有助于以不同的检测性能区分动态活动。信号的标准偏差和周期时间主要与动态活动的速度有关，而对区分活动没有帮助。因此，提出了基于平均信号值和信号形态的综合评估来判别动态活动的方法。</w:t>
      </w:r>
    </w:p>
    <w:p w14:paraId="6D679DA0" w14:textId="3B16F850" w:rsidR="00D9279C" w:rsidRPr="00CF403C" w:rsidRDefault="00D9279C" w:rsidP="005051C4">
      <w:pPr>
        <w:widowControl/>
        <w:jc w:val="left"/>
        <w:rPr>
          <w:rFonts w:ascii="AdvPS8E9A" w:eastAsia="宋体" w:hAnsi="AdvPS8E9A" w:cs="宋体" w:hint="eastAsia"/>
          <w:kern w:val="0"/>
          <w:sz w:val="20"/>
          <w:szCs w:val="20"/>
        </w:rPr>
      </w:pPr>
    </w:p>
    <w:p w14:paraId="2D288C8F" w14:textId="77777777" w:rsidR="00FA68E3" w:rsidRPr="00CF403C" w:rsidRDefault="00FA68E3" w:rsidP="005051C4">
      <w:pPr>
        <w:widowControl/>
        <w:jc w:val="left"/>
        <w:rPr>
          <w:rFonts w:ascii="AdvPS8E9A" w:eastAsia="宋体" w:hAnsi="AdvPS8E9A" w:cs="宋体" w:hint="eastAsia"/>
          <w:kern w:val="0"/>
          <w:sz w:val="20"/>
          <w:szCs w:val="20"/>
        </w:rPr>
      </w:pPr>
    </w:p>
    <w:p w14:paraId="736413E5" w14:textId="43F5A64D" w:rsidR="005051C4" w:rsidRPr="00CF403C" w:rsidRDefault="005051C4" w:rsidP="00FA68E3">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8373F7" w:rsidRPr="00CF403C">
        <w:rPr>
          <w:rFonts w:ascii="AdvPS8E9A" w:eastAsia="宋体" w:hAnsi="AdvPS8E9A" w:cs="宋体"/>
          <w:kern w:val="0"/>
          <w:sz w:val="20"/>
          <w:szCs w:val="20"/>
        </w:rPr>
        <w:t>4</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t xml:space="preserve">Wireless </w:t>
      </w:r>
      <w:proofErr w:type="spellStart"/>
      <w:r w:rsidRPr="00CF403C">
        <w:rPr>
          <w:rFonts w:ascii="AdvPS8E9A" w:eastAsia="宋体" w:hAnsi="AdvPS8E9A" w:cs="宋体"/>
          <w:kern w:val="0"/>
          <w:sz w:val="20"/>
          <w:szCs w:val="20"/>
        </w:rPr>
        <w:t>realtime</w:t>
      </w:r>
      <w:proofErr w:type="spellEnd"/>
      <w:r w:rsidRPr="00CF403C">
        <w:rPr>
          <w:rFonts w:ascii="AdvPS8E9A" w:eastAsia="宋体" w:hAnsi="AdvPS8E9A" w:cs="宋体"/>
          <w:kern w:val="0"/>
          <w:sz w:val="20"/>
          <w:szCs w:val="20"/>
        </w:rPr>
        <w:t xml:space="preserve"> motion tracking system using </w:t>
      </w:r>
      <w:proofErr w:type="spellStart"/>
      <w:r w:rsidRPr="00CF403C">
        <w:rPr>
          <w:rFonts w:ascii="AdvPS8E9A" w:eastAsia="宋体" w:hAnsi="AdvPS8E9A" w:cs="宋体"/>
          <w:kern w:val="0"/>
          <w:sz w:val="20"/>
          <w:szCs w:val="20"/>
        </w:rPr>
        <w:t>localised</w:t>
      </w:r>
      <w:proofErr w:type="spellEnd"/>
      <w:r w:rsidRPr="00CF403C">
        <w:rPr>
          <w:rFonts w:ascii="AdvPS8E9A" w:eastAsia="宋体" w:hAnsi="AdvPS8E9A" w:cs="宋体"/>
          <w:kern w:val="0"/>
          <w:sz w:val="20"/>
          <w:szCs w:val="20"/>
        </w:rPr>
        <w:t xml:space="preserve"> orientation estimation.</w:t>
      </w:r>
    </w:p>
    <w:p w14:paraId="611F1ECF" w14:textId="11962895" w:rsidR="00FA68E3" w:rsidRPr="00CF403C" w:rsidRDefault="00FA68E3" w:rsidP="005051C4">
      <w:pPr>
        <w:widowControl/>
        <w:jc w:val="left"/>
        <w:rPr>
          <w:rFonts w:ascii="AdvPS8E9A" w:eastAsia="宋体" w:hAnsi="AdvPS8E9A" w:cs="宋体" w:hint="eastAsia"/>
          <w:kern w:val="0"/>
          <w:sz w:val="20"/>
          <w:szCs w:val="20"/>
        </w:rPr>
      </w:pPr>
    </w:p>
    <w:p w14:paraId="2DC090A0" w14:textId="44904FBA" w:rsidR="00A94E6C" w:rsidRPr="006F3BAE" w:rsidRDefault="006F3BAE" w:rsidP="005051C4">
      <w:pPr>
        <w:widowControl/>
        <w:jc w:val="left"/>
        <w:rPr>
          <w:rFonts w:ascii="AdvPS8E9A" w:eastAsia="宋体" w:hAnsi="AdvPS8E9A" w:cs="宋体" w:hint="eastAsia"/>
          <w:kern w:val="0"/>
          <w:sz w:val="20"/>
          <w:szCs w:val="20"/>
        </w:rPr>
      </w:pPr>
      <w:r w:rsidRPr="006F3BAE">
        <w:rPr>
          <w:rFonts w:ascii="AdvPS8E9A" w:eastAsia="宋体" w:hAnsi="AdvPS8E9A" w:cs="宋体"/>
          <w:kern w:val="0"/>
          <w:sz w:val="20"/>
          <w:szCs w:val="20"/>
        </w:rPr>
        <w:t>开发了实时无线运动跟踪系统。该系统能够使用半分布式实现减少网络带宽和延迟，从而跟踪多个无线传感器的方向，以生成诸如人体骨骼等刚体模型的实时动画。已经证明该系统能够使用十五个设备通过单个低带宽无线电信道与基站进行通信，从而对人体对象进行全身姿势跟</w:t>
      </w:r>
      <w:r w:rsidRPr="006F3BAE">
        <w:rPr>
          <w:rFonts w:ascii="AdvPS8E9A" w:eastAsia="宋体" w:hAnsi="AdvPS8E9A" w:cs="宋体"/>
          <w:kern w:val="0"/>
          <w:sz w:val="20"/>
          <w:szCs w:val="20"/>
        </w:rPr>
        <w:lastRenderedPageBreak/>
        <w:t>踪。本文涵盖了跟踪平台的理论，设计和实现，对平台性能的评估，并总结了未来可能的应用。</w:t>
      </w:r>
    </w:p>
    <w:p w14:paraId="622AB2D6" w14:textId="1B1B9A01" w:rsidR="00A94E6C" w:rsidRPr="00CF403C" w:rsidRDefault="00A94E6C" w:rsidP="005051C4">
      <w:pPr>
        <w:widowControl/>
        <w:jc w:val="left"/>
        <w:rPr>
          <w:rFonts w:ascii="AdvPS8E9A" w:eastAsia="宋体" w:hAnsi="AdvPS8E9A" w:cs="宋体" w:hint="eastAsia"/>
          <w:kern w:val="0"/>
          <w:sz w:val="20"/>
          <w:szCs w:val="20"/>
        </w:rPr>
      </w:pPr>
    </w:p>
    <w:p w14:paraId="0CEFDF2D" w14:textId="77777777" w:rsidR="00A94E6C" w:rsidRPr="00CF403C" w:rsidRDefault="00A94E6C" w:rsidP="005051C4">
      <w:pPr>
        <w:widowControl/>
        <w:jc w:val="left"/>
        <w:rPr>
          <w:rFonts w:ascii="AdvPS8E9A" w:eastAsia="宋体" w:hAnsi="AdvPS8E9A" w:cs="宋体" w:hint="eastAsia"/>
          <w:kern w:val="0"/>
          <w:sz w:val="20"/>
          <w:szCs w:val="20"/>
        </w:rPr>
      </w:pPr>
    </w:p>
    <w:p w14:paraId="10F571F9" w14:textId="0EF36050" w:rsidR="005051C4" w:rsidRPr="00CF403C" w:rsidRDefault="005051C4" w:rsidP="00393BC9">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AD7F24">
        <w:rPr>
          <w:rFonts w:ascii="AdvPS8E9A" w:eastAsia="宋体" w:hAnsi="AdvPS8E9A" w:cs="宋体"/>
          <w:kern w:val="0"/>
          <w:sz w:val="20"/>
          <w:szCs w:val="20"/>
        </w:rPr>
        <w:t>5</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t>Quaternion-based extended Kalman filter for determining orientation by inertial and magnetic sensing.</w:t>
      </w:r>
    </w:p>
    <w:p w14:paraId="28C44716" w14:textId="0CE7EC6A" w:rsidR="00393BC9" w:rsidRPr="00CF403C" w:rsidRDefault="00393BC9" w:rsidP="005051C4">
      <w:pPr>
        <w:widowControl/>
        <w:jc w:val="left"/>
        <w:rPr>
          <w:rFonts w:ascii="AdvPS8E9A" w:eastAsia="宋体" w:hAnsi="AdvPS8E9A" w:cs="宋体" w:hint="eastAsia"/>
          <w:kern w:val="0"/>
          <w:sz w:val="20"/>
          <w:szCs w:val="20"/>
        </w:rPr>
      </w:pPr>
    </w:p>
    <w:p w14:paraId="7DF676C9" w14:textId="77777777" w:rsidR="002915AA" w:rsidRPr="002915AA" w:rsidRDefault="002915AA" w:rsidP="002915AA">
      <w:pPr>
        <w:widowControl/>
        <w:jc w:val="left"/>
        <w:rPr>
          <w:rFonts w:ascii="AdvPS8E9A" w:eastAsia="宋体" w:hAnsi="AdvPS8E9A" w:cs="宋体" w:hint="eastAsia"/>
          <w:kern w:val="0"/>
          <w:sz w:val="20"/>
          <w:szCs w:val="20"/>
        </w:rPr>
      </w:pPr>
    </w:p>
    <w:p w14:paraId="386554AF" w14:textId="7337F979" w:rsidR="00393BC9" w:rsidRPr="00CF403C" w:rsidRDefault="002915AA" w:rsidP="002915AA">
      <w:pPr>
        <w:widowControl/>
        <w:jc w:val="left"/>
        <w:rPr>
          <w:rFonts w:ascii="AdvPS8E9A" w:eastAsia="宋体" w:hAnsi="AdvPS8E9A" w:cs="宋体" w:hint="eastAsia"/>
          <w:kern w:val="0"/>
          <w:sz w:val="20"/>
          <w:szCs w:val="20"/>
        </w:rPr>
      </w:pPr>
      <w:r w:rsidRPr="002915AA">
        <w:rPr>
          <w:rFonts w:ascii="AdvPS8E9A" w:eastAsia="宋体" w:hAnsi="AdvPS8E9A" w:cs="宋体"/>
          <w:kern w:val="0"/>
          <w:sz w:val="20"/>
          <w:szCs w:val="20"/>
        </w:rPr>
        <w:t>在本文中，开发了一种基于四元数的扩展卡尔曼滤波器（</w:t>
      </w:r>
      <w:r w:rsidRPr="002915AA">
        <w:rPr>
          <w:rFonts w:ascii="AdvPS8E9A" w:eastAsia="宋体" w:hAnsi="AdvPS8E9A" w:cs="宋体"/>
          <w:kern w:val="0"/>
          <w:sz w:val="20"/>
          <w:szCs w:val="20"/>
        </w:rPr>
        <w:t>EKF</w:t>
      </w:r>
      <w:r w:rsidRPr="002915AA">
        <w:rPr>
          <w:rFonts w:ascii="AdvPS8E9A" w:eastAsia="宋体" w:hAnsi="AdvPS8E9A" w:cs="宋体"/>
          <w:kern w:val="0"/>
          <w:sz w:val="20"/>
          <w:szCs w:val="20"/>
        </w:rPr>
        <w:t>），用于根据传感器的输出确定刚体的方向，该传感器的输出配置为三轴陀螺仪和使用三轴陀螺仪机械化的辅助系统的集成。轴加速度计和三轴磁力计。所建议的应用是用于人类运动领域的研究。在提出的</w:t>
      </w:r>
      <w:r w:rsidRPr="002915AA">
        <w:rPr>
          <w:rFonts w:ascii="AdvPS8E9A" w:eastAsia="宋体" w:hAnsi="AdvPS8E9A" w:cs="宋体"/>
          <w:kern w:val="0"/>
          <w:sz w:val="20"/>
          <w:szCs w:val="20"/>
        </w:rPr>
        <w:t>EKF</w:t>
      </w:r>
      <w:r w:rsidRPr="002915AA">
        <w:rPr>
          <w:rFonts w:ascii="AdvPS8E9A" w:eastAsia="宋体" w:hAnsi="AdvPS8E9A" w:cs="宋体"/>
          <w:kern w:val="0"/>
          <w:sz w:val="20"/>
          <w:szCs w:val="20"/>
        </w:rPr>
        <w:t>中，与身体旋转相关的四元数与辅助系统传感器的偏置一起包含在状态向量中。此外，除了传感器偏差补偿的在线程序外，还适用于测量噪声协方差矩阵，以防止人体运动和暂时的电磁干扰分别对重力和地球磁场的测量可靠性产生影响。</w:t>
      </w:r>
      <w:r w:rsidRPr="002915AA">
        <w:rPr>
          <w:rFonts w:ascii="AdvPS8E9A" w:eastAsia="宋体" w:hAnsi="AdvPS8E9A" w:cs="宋体"/>
          <w:kern w:val="0"/>
          <w:sz w:val="20"/>
          <w:szCs w:val="20"/>
        </w:rPr>
        <w:t xml:space="preserve"> </w:t>
      </w:r>
      <w:r w:rsidRPr="002915AA">
        <w:rPr>
          <w:rFonts w:ascii="AdvPS8E9A" w:eastAsia="宋体" w:hAnsi="AdvPS8E9A" w:cs="宋体"/>
          <w:kern w:val="0"/>
          <w:sz w:val="20"/>
          <w:szCs w:val="20"/>
        </w:rPr>
        <w:t>。通过计算机仿真和人手定向运动信号的实验验证，与采用在线校准程序，权重测量的自适应机制的滤波器实施方案相比，拟议的</w:t>
      </w:r>
      <w:r w:rsidRPr="002915AA">
        <w:rPr>
          <w:rFonts w:ascii="AdvPS8E9A" w:eastAsia="宋体" w:hAnsi="AdvPS8E9A" w:cs="宋体"/>
          <w:kern w:val="0"/>
          <w:sz w:val="20"/>
          <w:szCs w:val="20"/>
        </w:rPr>
        <w:t>EKF</w:t>
      </w:r>
      <w:r w:rsidRPr="002915AA">
        <w:rPr>
          <w:rFonts w:ascii="AdvPS8E9A" w:eastAsia="宋体" w:hAnsi="AdvPS8E9A" w:cs="宋体"/>
          <w:kern w:val="0"/>
          <w:sz w:val="20"/>
          <w:szCs w:val="20"/>
        </w:rPr>
        <w:t>的定向估计精度得到了改善。辅助系统传感器，或两者均未实现。</w:t>
      </w:r>
    </w:p>
    <w:p w14:paraId="1A6EC1D9" w14:textId="77777777" w:rsidR="004B0D13" w:rsidRPr="00CF403C" w:rsidRDefault="004B0D13" w:rsidP="004B0D13">
      <w:pPr>
        <w:widowControl/>
        <w:jc w:val="left"/>
        <w:rPr>
          <w:rFonts w:ascii="AdvPS8E9A" w:eastAsia="宋体" w:hAnsi="AdvPS8E9A" w:cs="宋体" w:hint="eastAsia"/>
          <w:kern w:val="0"/>
          <w:sz w:val="20"/>
          <w:szCs w:val="20"/>
        </w:rPr>
      </w:pPr>
    </w:p>
    <w:p w14:paraId="3695FA5F" w14:textId="77777777" w:rsidR="004B0D13" w:rsidRPr="00CF403C" w:rsidRDefault="004B0D13" w:rsidP="004B0D13">
      <w:pPr>
        <w:widowControl/>
        <w:jc w:val="left"/>
        <w:rPr>
          <w:rFonts w:ascii="AdvPS8E9A" w:eastAsia="宋体" w:hAnsi="AdvPS8E9A" w:cs="宋体" w:hint="eastAsia"/>
          <w:kern w:val="0"/>
          <w:sz w:val="20"/>
          <w:szCs w:val="20"/>
        </w:rPr>
      </w:pPr>
    </w:p>
    <w:p w14:paraId="2222A6E0" w14:textId="28ED8745" w:rsidR="002F0905" w:rsidRPr="00CF403C" w:rsidRDefault="00D073A5" w:rsidP="002F0905">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AD7F24">
        <w:rPr>
          <w:rFonts w:ascii="AdvPS8E9A" w:eastAsia="宋体" w:hAnsi="AdvPS8E9A" w:cs="宋体"/>
          <w:kern w:val="0"/>
          <w:sz w:val="20"/>
          <w:szCs w:val="20"/>
        </w:rPr>
        <w:t>6</w:t>
      </w:r>
      <w:r w:rsidR="005051C4" w:rsidRPr="00CF403C">
        <w:rPr>
          <w:rFonts w:ascii="AdvPS8E9A" w:eastAsia="宋体" w:hAnsi="AdvPS8E9A" w:cs="宋体"/>
          <w:kern w:val="0"/>
          <w:sz w:val="20"/>
          <w:szCs w:val="20"/>
        </w:rPr>
        <w:t>.</w:t>
      </w:r>
      <w:r w:rsidR="005051C4" w:rsidRPr="00CF403C">
        <w:rPr>
          <w:rFonts w:ascii="AdvPS8E9A" w:eastAsia="宋体" w:hAnsi="AdvPS8E9A" w:cs="宋体"/>
          <w:kern w:val="0"/>
          <w:sz w:val="20"/>
          <w:szCs w:val="20"/>
        </w:rPr>
        <w:tab/>
        <w:t xml:space="preserve">Shoulder and elbow joint angle tracking with inertial sensors. </w:t>
      </w:r>
    </w:p>
    <w:p w14:paraId="1912361D" w14:textId="77777777" w:rsidR="002F0905" w:rsidRPr="00CF403C" w:rsidRDefault="002F0905" w:rsidP="002F0905">
      <w:pPr>
        <w:widowControl/>
        <w:jc w:val="left"/>
        <w:rPr>
          <w:rFonts w:ascii="AdvPS8E9A" w:eastAsia="宋体" w:hAnsi="AdvPS8E9A" w:cs="宋体" w:hint="eastAsia"/>
          <w:kern w:val="0"/>
          <w:sz w:val="20"/>
          <w:szCs w:val="20"/>
        </w:rPr>
      </w:pPr>
    </w:p>
    <w:p w14:paraId="6A8D2CBB" w14:textId="5FCF6D7E" w:rsidR="008B243D" w:rsidRPr="00CF403C" w:rsidRDefault="009735DC" w:rsidP="002F0905">
      <w:pPr>
        <w:widowControl/>
        <w:jc w:val="left"/>
        <w:rPr>
          <w:rFonts w:ascii="AdvPS8E9A" w:eastAsia="宋体" w:hAnsi="AdvPS8E9A" w:cs="宋体" w:hint="eastAsia"/>
          <w:kern w:val="0"/>
          <w:sz w:val="20"/>
          <w:szCs w:val="20"/>
        </w:rPr>
      </w:pPr>
      <w:r w:rsidRPr="009735DC">
        <w:rPr>
          <w:rFonts w:ascii="AdvPS8E9A" w:eastAsia="宋体" w:hAnsi="AdvPS8E9A" w:cs="宋体"/>
          <w:kern w:val="0"/>
          <w:sz w:val="20"/>
          <w:szCs w:val="20"/>
        </w:rPr>
        <w:t>最近，可穿戴惯性系统已用于跟踪实验室内部和外部的人体运动。对人体运动的持续监测可以提供与个人身体活动和功能能力水平有关的有价值的信息。传统上，方向是通过整合陀螺仪的角速度来计算的。但是，测量速度的小漂移会导致积分误差随时间增加。为了补偿该漂移，通常使用卡尔曼或扩展卡尔曼滤波器将来自加速度计的补充数据融合到跟踪系统中。在这项研究中，我们将为控制机械臂而设计的运动学模型与状态空间方法相结合，使用两个可穿戴惯性测量单元连续估算人的肩膀和肘部的角度。我们使用无味的卡尔曼滤波器来实现非线性状态空间惯性跟踪器。将使用我们的惯性跟踪器从</w:t>
      </w:r>
      <w:r w:rsidRPr="009735DC">
        <w:rPr>
          <w:rFonts w:ascii="AdvPS8E9A" w:eastAsia="宋体" w:hAnsi="AdvPS8E9A" w:cs="宋体"/>
          <w:kern w:val="0"/>
          <w:sz w:val="20"/>
          <w:szCs w:val="20"/>
        </w:rPr>
        <w:t>8</w:t>
      </w:r>
      <w:r w:rsidRPr="009735DC">
        <w:rPr>
          <w:rFonts w:ascii="AdvPS8E9A" w:eastAsia="宋体" w:hAnsi="AdvPS8E9A" w:cs="宋体"/>
          <w:kern w:val="0"/>
          <w:sz w:val="20"/>
          <w:szCs w:val="20"/>
        </w:rPr>
        <w:t>个对象获得的肩关节和肘关节角度与从光学跟踪参考系统获得的角度进行了比较。平均而言，有小于</w:t>
      </w:r>
      <w:r w:rsidRPr="009735DC">
        <w:rPr>
          <w:rFonts w:ascii="AdvPS8E9A" w:eastAsia="宋体" w:hAnsi="AdvPS8E9A" w:cs="宋体"/>
          <w:kern w:val="0"/>
          <w:sz w:val="20"/>
          <w:szCs w:val="20"/>
        </w:rPr>
        <w:t>8</w:t>
      </w:r>
      <w:r w:rsidRPr="009735DC">
        <w:rPr>
          <w:rFonts w:ascii="AdvPS8E9A" w:eastAsia="宋体" w:hAnsi="AdvPS8E9A" w:cs="宋体"/>
          <w:kern w:val="0"/>
          <w:sz w:val="20"/>
          <w:szCs w:val="20"/>
        </w:rPr>
        <w:t>的</w:t>
      </w:r>
      <w:r w:rsidRPr="009735DC">
        <w:rPr>
          <w:rFonts w:ascii="AdvPS8E9A" w:eastAsia="宋体" w:hAnsi="AdvPS8E9A" w:cs="宋体"/>
          <w:kern w:val="0"/>
          <w:sz w:val="20"/>
          <w:szCs w:val="20"/>
        </w:rPr>
        <w:t>RMS</w:t>
      </w:r>
      <w:r w:rsidRPr="009735DC">
        <w:rPr>
          <w:rFonts w:ascii="AdvPS8E9A" w:eastAsia="宋体" w:hAnsi="AdvPS8E9A" w:cs="宋体"/>
          <w:kern w:val="0"/>
          <w:sz w:val="20"/>
          <w:szCs w:val="20"/>
        </w:rPr>
        <w:t>角度误差</w:t>
      </w:r>
      <w:r w:rsidRPr="009735DC">
        <w:rPr>
          <w:rFonts w:ascii="AdvPS8E9A" w:eastAsia="宋体" w:hAnsi="AdvPS8E9A" w:cs="宋体"/>
          <w:kern w:val="0"/>
          <w:sz w:val="20"/>
          <w:szCs w:val="20"/>
        </w:rPr>
        <w:t xml:space="preserve">∘ </w:t>
      </w:r>
      <w:r w:rsidRPr="009735DC">
        <w:rPr>
          <w:rFonts w:ascii="AdvPS8E9A" w:eastAsia="宋体" w:hAnsi="AdvPS8E9A" w:cs="宋体"/>
          <w:kern w:val="0"/>
          <w:sz w:val="20"/>
          <w:szCs w:val="20"/>
        </w:rPr>
        <w:t>所有肩和肘角度。所有受试者之间所有运动任务的平均相关系数为</w:t>
      </w:r>
      <w:r w:rsidRPr="009735DC">
        <w:rPr>
          <w:rFonts w:ascii="AdvPS8E9A" w:eastAsia="宋体" w:hAnsi="AdvPS8E9A" w:cs="宋体"/>
          <w:kern w:val="0"/>
          <w:sz w:val="20"/>
          <w:szCs w:val="20"/>
        </w:rPr>
        <w:t>r≥0</w:t>
      </w:r>
      <w:r w:rsidRPr="009735DC">
        <w:rPr>
          <w:rFonts w:ascii="AdvPS8E9A" w:eastAsia="宋体" w:hAnsi="AdvPS8E9A" w:cs="宋体"/>
          <w:kern w:val="0"/>
          <w:sz w:val="20"/>
          <w:szCs w:val="20"/>
        </w:rPr>
        <w:t>。</w:t>
      </w:r>
      <w:r w:rsidRPr="009735DC">
        <w:rPr>
          <w:rFonts w:ascii="AdvPS8E9A" w:eastAsia="宋体" w:hAnsi="AdvPS8E9A" w:cs="宋体"/>
          <w:kern w:val="0"/>
          <w:sz w:val="20"/>
          <w:szCs w:val="20"/>
        </w:rPr>
        <w:t xml:space="preserve">95 </w:t>
      </w:r>
      <w:r w:rsidRPr="009735DC">
        <w:rPr>
          <w:rFonts w:ascii="AdvPS8E9A" w:eastAsia="宋体" w:hAnsi="AdvPS8E9A" w:cs="宋体"/>
          <w:kern w:val="0"/>
          <w:sz w:val="20"/>
          <w:szCs w:val="20"/>
        </w:rPr>
        <w:t>。我们的惯性跟踪器和光学参考系统之间的这种协议是针对手臂的常规和快速运动而获得的。可以使用相同的方法来跟踪其他关节的运动。</w:t>
      </w:r>
    </w:p>
    <w:p w14:paraId="4570330D" w14:textId="77777777" w:rsidR="008B243D" w:rsidRPr="00CF403C" w:rsidRDefault="008B243D" w:rsidP="002F0905">
      <w:pPr>
        <w:widowControl/>
        <w:jc w:val="left"/>
        <w:rPr>
          <w:rFonts w:ascii="AdvPS8E9A" w:eastAsia="宋体" w:hAnsi="AdvPS8E9A" w:cs="宋体" w:hint="eastAsia"/>
          <w:kern w:val="0"/>
          <w:sz w:val="20"/>
          <w:szCs w:val="20"/>
        </w:rPr>
      </w:pPr>
    </w:p>
    <w:p w14:paraId="00C8888F" w14:textId="77777777" w:rsidR="002F0905" w:rsidRPr="00CF403C" w:rsidRDefault="002F0905" w:rsidP="002F0905">
      <w:pPr>
        <w:widowControl/>
        <w:jc w:val="left"/>
        <w:rPr>
          <w:rFonts w:ascii="AdvPS8E9A" w:eastAsia="宋体" w:hAnsi="AdvPS8E9A" w:cs="宋体" w:hint="eastAsia"/>
          <w:kern w:val="0"/>
          <w:sz w:val="20"/>
          <w:szCs w:val="20"/>
        </w:rPr>
      </w:pPr>
    </w:p>
    <w:p w14:paraId="0354FA4D" w14:textId="1B508BAE" w:rsidR="005051C4" w:rsidRPr="00CF403C" w:rsidRDefault="00D073A5" w:rsidP="002F0905">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AD7F24">
        <w:rPr>
          <w:rFonts w:ascii="AdvPS8E9A" w:eastAsia="宋体" w:hAnsi="AdvPS8E9A" w:cs="宋体"/>
          <w:kern w:val="0"/>
          <w:sz w:val="20"/>
          <w:szCs w:val="20"/>
        </w:rPr>
        <w:t>7</w:t>
      </w:r>
      <w:r w:rsidR="005051C4" w:rsidRPr="00CF403C">
        <w:rPr>
          <w:rFonts w:ascii="AdvPS8E9A" w:eastAsia="宋体" w:hAnsi="AdvPS8E9A" w:cs="宋体"/>
          <w:kern w:val="0"/>
          <w:sz w:val="20"/>
          <w:szCs w:val="20"/>
        </w:rPr>
        <w:t>.</w:t>
      </w:r>
      <w:r w:rsidR="005051C4" w:rsidRPr="00CF403C">
        <w:rPr>
          <w:rFonts w:ascii="AdvPS8E9A" w:eastAsia="宋体" w:hAnsi="AdvPS8E9A" w:cs="宋体"/>
          <w:kern w:val="0"/>
          <w:sz w:val="20"/>
          <w:szCs w:val="20"/>
        </w:rPr>
        <w:tab/>
      </w:r>
      <w:r w:rsidR="00804A25" w:rsidRPr="00CF403C">
        <w:rPr>
          <w:rFonts w:ascii="AdvPS8E9A" w:eastAsia="宋体" w:hAnsi="AdvPS8E9A" w:cs="宋体"/>
          <w:kern w:val="0"/>
          <w:sz w:val="20"/>
          <w:szCs w:val="20"/>
        </w:rPr>
        <w:t>Ubiquitous Human Upper-Limb Motion Estimation using Wearable Sensors</w:t>
      </w:r>
    </w:p>
    <w:p w14:paraId="510C3013" w14:textId="355B5B61" w:rsidR="000033CC" w:rsidRPr="00CF403C" w:rsidRDefault="000033CC" w:rsidP="005051C4">
      <w:pPr>
        <w:widowControl/>
        <w:jc w:val="left"/>
        <w:rPr>
          <w:rFonts w:ascii="AdvPS8E9A" w:eastAsia="宋体" w:hAnsi="AdvPS8E9A" w:cs="宋体" w:hint="eastAsia"/>
          <w:kern w:val="0"/>
          <w:sz w:val="20"/>
          <w:szCs w:val="20"/>
        </w:rPr>
      </w:pPr>
    </w:p>
    <w:p w14:paraId="380B1085" w14:textId="07F15251" w:rsidR="000033CC" w:rsidRPr="00B45BA8" w:rsidRDefault="00420143" w:rsidP="005051C4">
      <w:pPr>
        <w:widowControl/>
        <w:jc w:val="left"/>
        <w:rPr>
          <w:rFonts w:ascii="AdvPS8E9A" w:eastAsia="宋体" w:hAnsi="AdvPS8E9A" w:cs="宋体" w:hint="eastAsia"/>
          <w:kern w:val="0"/>
          <w:sz w:val="20"/>
          <w:szCs w:val="20"/>
        </w:rPr>
      </w:pPr>
      <w:r w:rsidRPr="00420143">
        <w:rPr>
          <w:rFonts w:ascii="AdvPS8E9A" w:eastAsia="宋体" w:hAnsi="AdvPS8E9A" w:cs="宋体"/>
          <w:kern w:val="0"/>
          <w:sz w:val="20"/>
          <w:szCs w:val="20"/>
        </w:rPr>
        <w:t>人体动作捕捉技术已广泛用于各种应用程序中，包括交互式游戏和学习，动画，电影特效，医疗保健，导航等。现有的人体运动捕捉技术在专用工作室中使用结构化的多个高分辨率相机，既复杂又昂贵。随着片上微传感器的快速发展，使用可穿戴微传感器的人体运动捕捉已成为一个活跃的研究课题。由于运动的敏捷性，上肢运动估计已被认为是人类运动捕捉中最困难的问题。在本文中，我们以上肢为研究对象，提出了一种普遍存在的上肢运动估计算法，该算法着重于模拟上臂运动与前臂运动之间的关系。提出了一种具有</w:t>
      </w:r>
      <w:r w:rsidRPr="00420143">
        <w:rPr>
          <w:rFonts w:ascii="AdvPS8E9A" w:eastAsia="宋体" w:hAnsi="AdvPS8E9A" w:cs="宋体"/>
          <w:kern w:val="0"/>
          <w:sz w:val="20"/>
          <w:szCs w:val="20"/>
        </w:rPr>
        <w:t>5</w:t>
      </w:r>
      <w:r w:rsidRPr="00420143">
        <w:rPr>
          <w:rFonts w:ascii="AdvPS8E9A" w:eastAsia="宋体" w:hAnsi="AdvPS8E9A" w:cs="宋体"/>
          <w:kern w:val="0"/>
          <w:sz w:val="20"/>
          <w:szCs w:val="20"/>
        </w:rPr>
        <w:t>个自由度（</w:t>
      </w:r>
      <w:r w:rsidRPr="00420143">
        <w:rPr>
          <w:rFonts w:ascii="AdvPS8E9A" w:eastAsia="宋体" w:hAnsi="AdvPS8E9A" w:cs="宋体"/>
          <w:kern w:val="0"/>
          <w:sz w:val="20"/>
          <w:szCs w:val="20"/>
        </w:rPr>
        <w:t>DOF</w:t>
      </w:r>
      <w:r w:rsidRPr="00420143">
        <w:rPr>
          <w:rFonts w:ascii="AdvPS8E9A" w:eastAsia="宋体" w:hAnsi="AdvPS8E9A" w:cs="宋体"/>
          <w:kern w:val="0"/>
          <w:sz w:val="20"/>
          <w:szCs w:val="20"/>
        </w:rPr>
        <w:t>）的链接结构来对人体上肢骨骼结构进行建模。根据</w:t>
      </w:r>
      <w:proofErr w:type="spellStart"/>
      <w:r w:rsidRPr="00420143">
        <w:rPr>
          <w:rFonts w:ascii="AdvPS8E9A" w:eastAsia="宋体" w:hAnsi="AdvPS8E9A" w:cs="宋体"/>
          <w:kern w:val="0"/>
          <w:sz w:val="20"/>
          <w:szCs w:val="20"/>
        </w:rPr>
        <w:t>Denavit-Hartenberg</w:t>
      </w:r>
      <w:proofErr w:type="spellEnd"/>
      <w:r w:rsidRPr="00420143">
        <w:rPr>
          <w:rFonts w:ascii="AdvPS8E9A" w:eastAsia="宋体" w:hAnsi="AdvPS8E9A" w:cs="宋体"/>
          <w:kern w:val="0"/>
          <w:sz w:val="20"/>
          <w:szCs w:val="20"/>
        </w:rPr>
        <w:t xml:space="preserve"> </w:t>
      </w:r>
      <w:r w:rsidRPr="00420143">
        <w:rPr>
          <w:rFonts w:ascii="AdvPS8E9A" w:eastAsia="宋体" w:hAnsi="AdvPS8E9A" w:cs="宋体"/>
          <w:kern w:val="0"/>
          <w:sz w:val="20"/>
          <w:szCs w:val="20"/>
        </w:rPr>
        <w:t>约定定义参数，导出正向运动学方程，并使用无味卡尔曼滤波器估计定义的参数。实验结果表明，与</w:t>
      </w:r>
      <w:r w:rsidRPr="00420143">
        <w:rPr>
          <w:rFonts w:ascii="AdvPS8E9A" w:eastAsia="宋体" w:hAnsi="AdvPS8E9A" w:cs="宋体"/>
          <w:kern w:val="0"/>
          <w:sz w:val="20"/>
          <w:szCs w:val="20"/>
        </w:rPr>
        <w:t>BTS</w:t>
      </w:r>
      <w:r w:rsidRPr="00420143">
        <w:rPr>
          <w:rFonts w:ascii="AdvPS8E9A" w:eastAsia="宋体" w:hAnsi="AdvPS8E9A" w:cs="宋体"/>
          <w:kern w:val="0"/>
          <w:sz w:val="20"/>
          <w:szCs w:val="20"/>
        </w:rPr>
        <w:t>光学运动跟踪器相比，该提议的上肢运动捕获和分析算法优于其他融合方法，并提供了准确的结果。</w:t>
      </w:r>
    </w:p>
    <w:p w14:paraId="4287145F" w14:textId="06D1B8EE" w:rsidR="00E12365" w:rsidRPr="00CF403C" w:rsidRDefault="00E12365" w:rsidP="005051C4">
      <w:pPr>
        <w:widowControl/>
        <w:jc w:val="left"/>
        <w:rPr>
          <w:rFonts w:ascii="AdvPS8E9A" w:eastAsia="宋体" w:hAnsi="AdvPS8E9A" w:cs="宋体" w:hint="eastAsia"/>
          <w:kern w:val="0"/>
          <w:sz w:val="20"/>
          <w:szCs w:val="20"/>
        </w:rPr>
      </w:pPr>
    </w:p>
    <w:p w14:paraId="2786A68C" w14:textId="77777777" w:rsidR="00E12365" w:rsidRPr="00CF403C" w:rsidRDefault="00E12365" w:rsidP="005051C4">
      <w:pPr>
        <w:widowControl/>
        <w:jc w:val="left"/>
        <w:rPr>
          <w:rFonts w:ascii="AdvPS8E9A" w:eastAsia="宋体" w:hAnsi="AdvPS8E9A" w:cs="宋体" w:hint="eastAsia"/>
          <w:kern w:val="0"/>
          <w:sz w:val="20"/>
          <w:szCs w:val="20"/>
        </w:rPr>
      </w:pPr>
    </w:p>
    <w:p w14:paraId="599CDE5C" w14:textId="5ACA5C96" w:rsidR="005051C4" w:rsidRPr="00CF403C" w:rsidRDefault="00D073A5" w:rsidP="005051C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4</w:t>
      </w:r>
      <w:r w:rsidR="00AD7F24">
        <w:rPr>
          <w:rFonts w:ascii="AdvPS8E9A" w:eastAsia="宋体" w:hAnsi="AdvPS8E9A" w:cs="宋体"/>
          <w:kern w:val="0"/>
          <w:sz w:val="20"/>
          <w:szCs w:val="20"/>
        </w:rPr>
        <w:t>8</w:t>
      </w:r>
      <w:r w:rsidR="005051C4" w:rsidRPr="00CF403C">
        <w:rPr>
          <w:rFonts w:ascii="AdvPS8E9A" w:eastAsia="宋体" w:hAnsi="AdvPS8E9A" w:cs="宋体"/>
          <w:kern w:val="0"/>
          <w:sz w:val="20"/>
          <w:szCs w:val="20"/>
        </w:rPr>
        <w:t>.</w:t>
      </w:r>
      <w:r w:rsidR="005051C4" w:rsidRPr="00CF403C">
        <w:rPr>
          <w:rFonts w:ascii="AdvPS8E9A" w:eastAsia="宋体" w:hAnsi="AdvPS8E9A" w:cs="宋体"/>
          <w:kern w:val="0"/>
          <w:sz w:val="20"/>
          <w:szCs w:val="20"/>
        </w:rPr>
        <w:tab/>
        <w:t xml:space="preserve">Physical human activity recognition using wearable sensors. </w:t>
      </w:r>
    </w:p>
    <w:p w14:paraId="5A1C0166" w14:textId="0418D96A" w:rsidR="00335094" w:rsidRPr="00CF403C" w:rsidRDefault="00335094" w:rsidP="005051C4">
      <w:pPr>
        <w:widowControl/>
        <w:jc w:val="left"/>
        <w:rPr>
          <w:rFonts w:ascii="AdvPS8E9A" w:eastAsia="宋体" w:hAnsi="AdvPS8E9A" w:cs="宋体" w:hint="eastAsia"/>
          <w:kern w:val="0"/>
          <w:sz w:val="20"/>
          <w:szCs w:val="20"/>
        </w:rPr>
      </w:pPr>
    </w:p>
    <w:p w14:paraId="48596583" w14:textId="289840A9" w:rsidR="00335094" w:rsidRPr="00CF403C" w:rsidRDefault="00335094" w:rsidP="005051C4">
      <w:pPr>
        <w:widowControl/>
        <w:jc w:val="left"/>
        <w:rPr>
          <w:rFonts w:ascii="AdvPS8E9A" w:eastAsia="宋体" w:hAnsi="AdvPS8E9A" w:cs="宋体" w:hint="eastAsia"/>
          <w:kern w:val="0"/>
          <w:sz w:val="20"/>
          <w:szCs w:val="20"/>
        </w:rPr>
      </w:pPr>
    </w:p>
    <w:p w14:paraId="73F566B6" w14:textId="436C636B" w:rsidR="00335094" w:rsidRPr="00CF403C" w:rsidRDefault="00F46128" w:rsidP="005051C4">
      <w:pPr>
        <w:widowControl/>
        <w:jc w:val="left"/>
        <w:rPr>
          <w:rFonts w:ascii="AdvPS8E9A" w:eastAsia="宋体" w:hAnsi="AdvPS8E9A" w:cs="宋体" w:hint="eastAsia"/>
          <w:kern w:val="0"/>
          <w:sz w:val="20"/>
          <w:szCs w:val="20"/>
        </w:rPr>
      </w:pPr>
      <w:r w:rsidRPr="00F46128">
        <w:rPr>
          <w:rFonts w:ascii="AdvPS8E9A" w:eastAsia="宋体" w:hAnsi="AdvPS8E9A" w:cs="宋体"/>
          <w:kern w:val="0"/>
          <w:sz w:val="20"/>
          <w:szCs w:val="20"/>
        </w:rPr>
        <w:t>本文介绍了用于从可穿戴惯性传感器数据中识别人类活动的不同分类技术。在这项研究中使用了三个惯性传感器单元，健康受试者在上</w:t>
      </w:r>
      <w:r w:rsidRPr="00F46128">
        <w:rPr>
          <w:rFonts w:ascii="AdvPS8E9A" w:eastAsia="宋体" w:hAnsi="AdvPS8E9A" w:cs="宋体"/>
          <w:kern w:val="0"/>
          <w:sz w:val="20"/>
          <w:szCs w:val="20"/>
        </w:rPr>
        <w:t>/</w:t>
      </w:r>
      <w:r w:rsidRPr="00F46128">
        <w:rPr>
          <w:rFonts w:ascii="AdvPS8E9A" w:eastAsia="宋体" w:hAnsi="AdvPS8E9A" w:cs="宋体"/>
          <w:kern w:val="0"/>
          <w:sz w:val="20"/>
          <w:szCs w:val="20"/>
        </w:rPr>
        <w:t>下肢的关键部位（胸部，右大腿和左脚踝）佩戴了三个惯性传感器单元。三个主要步骤描述了活动识别过程：传感器的放置，数据预处理和数据分类。四种监督分类技术，即</w:t>
      </w:r>
      <w:r w:rsidRPr="00F46128">
        <w:rPr>
          <w:rFonts w:ascii="AdvPS8E9A" w:eastAsia="宋体" w:hAnsi="AdvPS8E9A" w:cs="宋体"/>
          <w:kern w:val="0"/>
          <w:sz w:val="20"/>
          <w:szCs w:val="20"/>
        </w:rPr>
        <w:t>k</w:t>
      </w:r>
      <w:r w:rsidRPr="00F46128">
        <w:rPr>
          <w:rFonts w:ascii="AdvPS8E9A" w:eastAsia="宋体" w:hAnsi="AdvPS8E9A" w:cs="宋体"/>
          <w:kern w:val="0"/>
          <w:sz w:val="20"/>
          <w:szCs w:val="20"/>
        </w:rPr>
        <w:t>最近邻（</w:t>
      </w:r>
      <w:r w:rsidRPr="00F46128">
        <w:rPr>
          <w:rFonts w:ascii="AdvPS8E9A" w:eastAsia="宋体" w:hAnsi="AdvPS8E9A" w:cs="宋体"/>
          <w:kern w:val="0"/>
          <w:sz w:val="20"/>
          <w:szCs w:val="20"/>
        </w:rPr>
        <w:t>k-NN</w:t>
      </w:r>
      <w:r w:rsidRPr="00F46128">
        <w:rPr>
          <w:rFonts w:ascii="AdvPS8E9A" w:eastAsia="宋体" w:hAnsi="AdvPS8E9A" w:cs="宋体"/>
          <w:kern w:val="0"/>
          <w:sz w:val="20"/>
          <w:szCs w:val="20"/>
        </w:rPr>
        <w:t>），支持向量机（</w:t>
      </w:r>
      <w:r w:rsidRPr="00F46128">
        <w:rPr>
          <w:rFonts w:ascii="AdvPS8E9A" w:eastAsia="宋体" w:hAnsi="AdvPS8E9A" w:cs="宋体"/>
          <w:kern w:val="0"/>
          <w:sz w:val="20"/>
          <w:szCs w:val="20"/>
        </w:rPr>
        <w:t>SVM</w:t>
      </w:r>
      <w:r w:rsidRPr="00F46128">
        <w:rPr>
          <w:rFonts w:ascii="AdvPS8E9A" w:eastAsia="宋体" w:hAnsi="AdvPS8E9A" w:cs="宋体"/>
          <w:kern w:val="0"/>
          <w:sz w:val="20"/>
          <w:szCs w:val="20"/>
        </w:rPr>
        <w:t>），高斯混合模型（</w:t>
      </w:r>
      <w:r w:rsidRPr="00F46128">
        <w:rPr>
          <w:rFonts w:ascii="AdvPS8E9A" w:eastAsia="宋体" w:hAnsi="AdvPS8E9A" w:cs="宋体"/>
          <w:kern w:val="0"/>
          <w:sz w:val="20"/>
          <w:szCs w:val="20"/>
        </w:rPr>
        <w:t>GMM</w:t>
      </w:r>
      <w:r w:rsidRPr="00F46128">
        <w:rPr>
          <w:rFonts w:ascii="AdvPS8E9A" w:eastAsia="宋体" w:hAnsi="AdvPS8E9A" w:cs="宋体"/>
          <w:kern w:val="0"/>
          <w:sz w:val="20"/>
          <w:szCs w:val="20"/>
        </w:rPr>
        <w:t>）和随机森林（</w:t>
      </w:r>
      <w:r w:rsidRPr="00F46128">
        <w:rPr>
          <w:rFonts w:ascii="AdvPS8E9A" w:eastAsia="宋体" w:hAnsi="AdvPS8E9A" w:cs="宋体"/>
          <w:kern w:val="0"/>
          <w:sz w:val="20"/>
          <w:szCs w:val="20"/>
        </w:rPr>
        <w:t>RF</w:t>
      </w:r>
      <w:r w:rsidRPr="00F46128">
        <w:rPr>
          <w:rFonts w:ascii="AdvPS8E9A" w:eastAsia="宋体" w:hAnsi="AdvPS8E9A" w:cs="宋体"/>
          <w:kern w:val="0"/>
          <w:sz w:val="20"/>
          <w:szCs w:val="20"/>
        </w:rPr>
        <w:t>），以及三种无监督分类技术，即</w:t>
      </w:r>
      <w:r w:rsidRPr="00F46128">
        <w:rPr>
          <w:rFonts w:ascii="AdvPS8E9A" w:eastAsia="宋体" w:hAnsi="AdvPS8E9A" w:cs="宋体"/>
          <w:kern w:val="0"/>
          <w:sz w:val="20"/>
          <w:szCs w:val="20"/>
        </w:rPr>
        <w:t>k-</w:t>
      </w:r>
      <w:r w:rsidRPr="00F46128">
        <w:rPr>
          <w:rFonts w:ascii="AdvPS8E9A" w:eastAsia="宋体" w:hAnsi="AdvPS8E9A" w:cs="宋体"/>
          <w:kern w:val="0"/>
          <w:sz w:val="20"/>
          <w:szCs w:val="20"/>
        </w:rPr>
        <w:t>均值，高斯混合模型（</w:t>
      </w:r>
      <w:r w:rsidRPr="00F46128">
        <w:rPr>
          <w:rFonts w:ascii="AdvPS8E9A" w:eastAsia="宋体" w:hAnsi="AdvPS8E9A" w:cs="宋体"/>
          <w:kern w:val="0"/>
          <w:sz w:val="20"/>
          <w:szCs w:val="20"/>
        </w:rPr>
        <w:t>GMM</w:t>
      </w:r>
      <w:r w:rsidRPr="00F46128">
        <w:rPr>
          <w:rFonts w:ascii="AdvPS8E9A" w:eastAsia="宋体" w:hAnsi="AdvPS8E9A" w:cs="宋体"/>
          <w:kern w:val="0"/>
          <w:sz w:val="20"/>
          <w:szCs w:val="20"/>
        </w:rPr>
        <w:t>）和隐马尔可夫模型（</w:t>
      </w:r>
      <w:r w:rsidRPr="00F46128">
        <w:rPr>
          <w:rFonts w:ascii="AdvPS8E9A" w:eastAsia="宋体" w:hAnsi="AdvPS8E9A" w:cs="宋体"/>
          <w:kern w:val="0"/>
          <w:sz w:val="20"/>
          <w:szCs w:val="20"/>
        </w:rPr>
        <w:t>HMM</w:t>
      </w:r>
      <w:r w:rsidRPr="00F46128">
        <w:rPr>
          <w:rFonts w:ascii="AdvPS8E9A" w:eastAsia="宋体" w:hAnsi="AdvPS8E9A" w:cs="宋体"/>
          <w:kern w:val="0"/>
          <w:sz w:val="20"/>
          <w:szCs w:val="20"/>
        </w:rPr>
        <w:t>）在正确分类率，</w:t>
      </w:r>
      <w:r w:rsidRPr="00F46128">
        <w:rPr>
          <w:rFonts w:ascii="AdvPS8E9A" w:eastAsia="宋体" w:hAnsi="AdvPS8E9A" w:cs="宋体"/>
          <w:kern w:val="0"/>
          <w:sz w:val="20"/>
          <w:szCs w:val="20"/>
        </w:rPr>
        <w:t>F</w:t>
      </w:r>
      <w:r w:rsidRPr="00F46128">
        <w:rPr>
          <w:rFonts w:ascii="AdvPS8E9A" w:eastAsia="宋体" w:hAnsi="AdvPS8E9A" w:cs="宋体"/>
          <w:kern w:val="0"/>
          <w:sz w:val="20"/>
          <w:szCs w:val="20"/>
        </w:rPr>
        <w:t>量度，召回率，精确度和特异性方面进行了比较。原始数据和提取的特征分别用作每个分类器的输入。使用基于</w:t>
      </w:r>
      <w:r w:rsidRPr="00F46128">
        <w:rPr>
          <w:rFonts w:ascii="AdvPS8E9A" w:eastAsia="宋体" w:hAnsi="AdvPS8E9A" w:cs="宋体"/>
          <w:kern w:val="0"/>
          <w:sz w:val="20"/>
          <w:szCs w:val="20"/>
        </w:rPr>
        <w:t>RF</w:t>
      </w:r>
      <w:r w:rsidRPr="00F46128">
        <w:rPr>
          <w:rFonts w:ascii="AdvPS8E9A" w:eastAsia="宋体" w:hAnsi="AdvPS8E9A" w:cs="宋体"/>
          <w:kern w:val="0"/>
          <w:sz w:val="20"/>
          <w:szCs w:val="20"/>
        </w:rPr>
        <w:t>算法的包装方法执行特征选择。根据我们的实验，获得的结果表明，与其他监督分类算法相比，</w:t>
      </w:r>
      <w:r w:rsidRPr="00F46128">
        <w:rPr>
          <w:rFonts w:ascii="AdvPS8E9A" w:eastAsia="宋体" w:hAnsi="AdvPS8E9A" w:cs="宋体"/>
          <w:kern w:val="0"/>
          <w:sz w:val="20"/>
          <w:szCs w:val="20"/>
        </w:rPr>
        <w:t>k-NN</w:t>
      </w:r>
      <w:r w:rsidRPr="00F46128">
        <w:rPr>
          <w:rFonts w:ascii="AdvPS8E9A" w:eastAsia="宋体" w:hAnsi="AdvPS8E9A" w:cs="宋体"/>
          <w:kern w:val="0"/>
          <w:sz w:val="20"/>
          <w:szCs w:val="20"/>
        </w:rPr>
        <w:t>分类器提供了最佳性能，而</w:t>
      </w:r>
      <w:r w:rsidRPr="00F46128">
        <w:rPr>
          <w:rFonts w:ascii="AdvPS8E9A" w:eastAsia="宋体" w:hAnsi="AdvPS8E9A" w:cs="宋体"/>
          <w:kern w:val="0"/>
          <w:sz w:val="20"/>
          <w:szCs w:val="20"/>
        </w:rPr>
        <w:t>HMM</w:t>
      </w:r>
      <w:r w:rsidRPr="00F46128">
        <w:rPr>
          <w:rFonts w:ascii="AdvPS8E9A" w:eastAsia="宋体" w:hAnsi="AdvPS8E9A" w:cs="宋体"/>
          <w:kern w:val="0"/>
          <w:sz w:val="20"/>
          <w:szCs w:val="20"/>
        </w:rPr>
        <w:t>分类器是无监督分类算法中提供最佳结果的分类器。这种比较突出显示了在有监督和无监督的情况下哪种方法可以提供更好的性能。应该注意的是，获得的结果仅限于本研究的背景，该研究涉及使用放置在受试者胸部，右胫骨和左脚踝上的三个可穿戴式加速度计对人类日常主要活动的分类。</w:t>
      </w:r>
    </w:p>
    <w:p w14:paraId="3207A077" w14:textId="69A3C8A0" w:rsidR="00335094" w:rsidRPr="00CF403C" w:rsidRDefault="00335094" w:rsidP="005051C4">
      <w:pPr>
        <w:widowControl/>
        <w:jc w:val="left"/>
        <w:rPr>
          <w:rFonts w:ascii="AdvPS8E9A" w:eastAsia="宋体" w:hAnsi="AdvPS8E9A" w:cs="宋体" w:hint="eastAsia"/>
          <w:kern w:val="0"/>
          <w:sz w:val="20"/>
          <w:szCs w:val="20"/>
        </w:rPr>
      </w:pPr>
    </w:p>
    <w:p w14:paraId="4B548255" w14:textId="77777777" w:rsidR="00335094" w:rsidRPr="00CF403C" w:rsidRDefault="00335094" w:rsidP="005051C4">
      <w:pPr>
        <w:widowControl/>
        <w:jc w:val="left"/>
        <w:rPr>
          <w:rFonts w:ascii="AdvPS8E9A" w:eastAsia="宋体" w:hAnsi="AdvPS8E9A" w:cs="宋体" w:hint="eastAsia"/>
          <w:kern w:val="0"/>
          <w:sz w:val="20"/>
          <w:szCs w:val="20"/>
        </w:rPr>
      </w:pPr>
    </w:p>
    <w:p w14:paraId="0FE6EC6C" w14:textId="2E098F70" w:rsidR="005051C4" w:rsidRPr="00CF403C" w:rsidRDefault="00AD7F24" w:rsidP="004B068B">
      <w:pPr>
        <w:widowControl/>
        <w:jc w:val="left"/>
        <w:rPr>
          <w:rFonts w:ascii="AdvPS8E9A" w:eastAsia="宋体" w:hAnsi="AdvPS8E9A" w:cs="宋体" w:hint="eastAsia"/>
          <w:kern w:val="0"/>
          <w:sz w:val="20"/>
          <w:szCs w:val="20"/>
        </w:rPr>
      </w:pPr>
      <w:r>
        <w:rPr>
          <w:rFonts w:ascii="AdvPS8E9A" w:eastAsia="宋体" w:hAnsi="AdvPS8E9A" w:cs="宋体"/>
          <w:kern w:val="0"/>
          <w:sz w:val="20"/>
          <w:szCs w:val="20"/>
        </w:rPr>
        <w:t>49</w:t>
      </w:r>
      <w:r w:rsidR="005051C4" w:rsidRPr="00CF403C">
        <w:rPr>
          <w:rFonts w:ascii="AdvPS8E9A" w:eastAsia="宋体" w:hAnsi="AdvPS8E9A" w:cs="宋体"/>
          <w:kern w:val="0"/>
          <w:sz w:val="20"/>
          <w:szCs w:val="20"/>
        </w:rPr>
        <w:t>.</w:t>
      </w:r>
      <w:r w:rsidR="005051C4" w:rsidRPr="00CF403C">
        <w:rPr>
          <w:rFonts w:ascii="AdvPS8E9A" w:eastAsia="宋体" w:hAnsi="AdvPS8E9A" w:cs="宋体"/>
          <w:kern w:val="0"/>
          <w:sz w:val="20"/>
          <w:szCs w:val="20"/>
        </w:rPr>
        <w:tab/>
      </w:r>
      <w:r w:rsidR="009E1CC8" w:rsidRPr="00CF403C">
        <w:rPr>
          <w:rFonts w:ascii="AdvPS8E9A" w:eastAsia="宋体" w:hAnsi="AdvPS8E9A" w:cs="宋体"/>
          <w:kern w:val="0"/>
          <w:sz w:val="20"/>
          <w:szCs w:val="20"/>
        </w:rPr>
        <w:t>Data Mining for Wearable Sensors in Health Monitoring Systems: A Review of Recent Trends and Challenges</w:t>
      </w:r>
    </w:p>
    <w:p w14:paraId="3EADBD4C" w14:textId="2A43E7B9" w:rsidR="00150926" w:rsidRPr="00CF403C" w:rsidRDefault="00150926" w:rsidP="005051C4">
      <w:pPr>
        <w:widowControl/>
        <w:jc w:val="left"/>
        <w:rPr>
          <w:rFonts w:ascii="AdvPS8E9A" w:eastAsia="宋体" w:hAnsi="AdvPS8E9A" w:cs="宋体" w:hint="eastAsia"/>
          <w:kern w:val="0"/>
          <w:sz w:val="20"/>
          <w:szCs w:val="20"/>
        </w:rPr>
      </w:pPr>
    </w:p>
    <w:p w14:paraId="2FBECE4D" w14:textId="77777777" w:rsidR="00267A80" w:rsidRPr="00267A80" w:rsidRDefault="00267A80" w:rsidP="00267A80">
      <w:pPr>
        <w:widowControl/>
        <w:jc w:val="left"/>
        <w:rPr>
          <w:rFonts w:ascii="AdvPS8E9A" w:eastAsia="宋体" w:hAnsi="AdvPS8E9A" w:cs="宋体"/>
          <w:kern w:val="0"/>
          <w:sz w:val="20"/>
          <w:szCs w:val="20"/>
        </w:rPr>
      </w:pPr>
      <w:r w:rsidRPr="00267A80">
        <w:rPr>
          <w:rFonts w:ascii="AdvPS8E9A" w:eastAsia="宋体" w:hAnsi="AdvPS8E9A" w:cs="宋体"/>
          <w:kern w:val="0"/>
          <w:sz w:val="20"/>
          <w:szCs w:val="20"/>
        </w:rPr>
        <w:t>过去几年见证了用于健康监测系统的可穿戴传感器的发展。这一增长归因于多种因素，例如传感器技术的发展以及在政治和利益相关方层面上的直接努力以促进项目，这些项目解决了由于人口老龄化带来的挑战日益增加而需要提供新的护理方法的需求。在这种系统中研究的一个重要方面是如何处理和处理数据。本文提供了对用于分析可穿戴式传感器数据的最新方法和算法的最新综述，可穿戴式传感器用于对医疗服务中生命体征进行生理监测。特别是，本文概述了在考虑特别是连续时间序列测量时已应用的更常见的数据挖掘任务，例如异常检测，预测和决策。此外，本文进一步详细介绍了用于处理生理数据的特定数据挖掘和机器学习方法的适用性，并概述了用于实验验证的数据集的属性。最后，基于此文献综述，健康监控系统中的数据挖掘方法已概述了许多关键挑战。</w:t>
      </w:r>
    </w:p>
    <w:p w14:paraId="45FD26EE" w14:textId="77777777" w:rsidR="00267A80" w:rsidRPr="00267A80" w:rsidRDefault="00267A80" w:rsidP="00267A80">
      <w:pPr>
        <w:widowControl/>
        <w:jc w:val="left"/>
        <w:rPr>
          <w:rFonts w:ascii="AdvPS8E9A" w:eastAsia="宋体" w:hAnsi="AdvPS8E9A" w:cs="宋体"/>
          <w:kern w:val="0"/>
          <w:sz w:val="20"/>
          <w:szCs w:val="20"/>
        </w:rPr>
      </w:pPr>
    </w:p>
    <w:p w14:paraId="662A0DAE" w14:textId="765BBD0D" w:rsidR="00150926" w:rsidRPr="00267A80" w:rsidRDefault="00150926" w:rsidP="005051C4">
      <w:pPr>
        <w:widowControl/>
        <w:jc w:val="left"/>
        <w:rPr>
          <w:rFonts w:ascii="AdvPS8E9A" w:eastAsia="宋体" w:hAnsi="AdvPS8E9A" w:cs="宋体" w:hint="eastAsia"/>
          <w:kern w:val="0"/>
          <w:sz w:val="20"/>
          <w:szCs w:val="20"/>
        </w:rPr>
      </w:pPr>
    </w:p>
    <w:p w14:paraId="3870A1B2" w14:textId="77777777" w:rsidR="00150926" w:rsidRPr="00CF403C" w:rsidRDefault="00150926" w:rsidP="005051C4">
      <w:pPr>
        <w:widowControl/>
        <w:jc w:val="left"/>
        <w:rPr>
          <w:rFonts w:ascii="AdvPS8E9A" w:eastAsia="宋体" w:hAnsi="AdvPS8E9A" w:cs="宋体" w:hint="eastAsia"/>
          <w:kern w:val="0"/>
          <w:sz w:val="20"/>
          <w:szCs w:val="20"/>
        </w:rPr>
      </w:pPr>
    </w:p>
    <w:p w14:paraId="3E485622" w14:textId="3D5ECC3C" w:rsidR="00C03720" w:rsidRPr="00CF403C" w:rsidRDefault="005051C4" w:rsidP="00426AC5">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5</w:t>
      </w:r>
      <w:r w:rsidR="00AD7F24">
        <w:rPr>
          <w:rFonts w:ascii="AdvPS8E9A" w:eastAsia="宋体" w:hAnsi="AdvPS8E9A" w:cs="宋体"/>
          <w:kern w:val="0"/>
          <w:sz w:val="20"/>
          <w:szCs w:val="20"/>
        </w:rPr>
        <w:t>0</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t>Classification of imbalanced data: a review.</w:t>
      </w:r>
    </w:p>
    <w:p w14:paraId="1DDF2C7A" w14:textId="15B9FFE4" w:rsidR="00426AC5" w:rsidRPr="00CF403C" w:rsidRDefault="00426AC5" w:rsidP="00426AC5">
      <w:pPr>
        <w:widowControl/>
        <w:jc w:val="left"/>
        <w:rPr>
          <w:rFonts w:ascii="AdvPS8E9A" w:eastAsia="宋体" w:hAnsi="AdvPS8E9A" w:cs="宋体" w:hint="eastAsia"/>
          <w:kern w:val="0"/>
          <w:sz w:val="20"/>
          <w:szCs w:val="20"/>
        </w:rPr>
      </w:pPr>
    </w:p>
    <w:p w14:paraId="3DA54437" w14:textId="77777777" w:rsidR="00861CE9" w:rsidRPr="00861CE9" w:rsidRDefault="00861CE9" w:rsidP="00861CE9">
      <w:pPr>
        <w:widowControl/>
        <w:jc w:val="left"/>
        <w:rPr>
          <w:rFonts w:ascii="AdvPS8E9A" w:eastAsia="宋体" w:hAnsi="AdvPS8E9A" w:cs="宋体"/>
          <w:kern w:val="0"/>
          <w:sz w:val="20"/>
          <w:szCs w:val="20"/>
        </w:rPr>
      </w:pPr>
      <w:r w:rsidRPr="00861CE9">
        <w:rPr>
          <w:rFonts w:ascii="AdvPS8E9A" w:eastAsia="宋体" w:hAnsi="AdvPS8E9A" w:cs="宋体"/>
          <w:kern w:val="0"/>
          <w:sz w:val="20"/>
          <w:szCs w:val="20"/>
        </w:rPr>
        <w:t>具有不平衡类别分布的数据分类遇到了一个重大缺陷，即大多数标准分类器学习算法可达到的性能，该算法假定相对平衡的类别分布和相等的误分类成本。本文就以下方面对不平衡数据的分类进行了回顾：问题的性质；标准分类器学习算法的学习困难；学习目标和评估措施；报告的研究解决方案；以及存在多个班级的班级失衡问题。</w:t>
      </w:r>
    </w:p>
    <w:p w14:paraId="0836C501" w14:textId="77777777" w:rsidR="00861CE9" w:rsidRPr="00861CE9" w:rsidRDefault="00861CE9" w:rsidP="00861CE9">
      <w:pPr>
        <w:widowControl/>
        <w:jc w:val="left"/>
        <w:rPr>
          <w:rFonts w:ascii="AdvPS8E9A" w:eastAsia="宋体" w:hAnsi="AdvPS8E9A" w:cs="宋体"/>
          <w:kern w:val="0"/>
          <w:sz w:val="20"/>
          <w:szCs w:val="20"/>
        </w:rPr>
      </w:pPr>
    </w:p>
    <w:p w14:paraId="294F5A2C" w14:textId="64430374" w:rsidR="00C03720" w:rsidRPr="00CF403C" w:rsidRDefault="00C03720" w:rsidP="005051C4">
      <w:pPr>
        <w:widowControl/>
        <w:jc w:val="left"/>
        <w:rPr>
          <w:rFonts w:ascii="AdvPS8E9A" w:eastAsia="宋体" w:hAnsi="AdvPS8E9A" w:cs="宋体" w:hint="eastAsia"/>
          <w:kern w:val="0"/>
          <w:sz w:val="20"/>
          <w:szCs w:val="20"/>
        </w:rPr>
      </w:pPr>
    </w:p>
    <w:p w14:paraId="79E85F31" w14:textId="77777777" w:rsidR="00C03720" w:rsidRPr="00CF403C" w:rsidRDefault="00C03720" w:rsidP="005051C4">
      <w:pPr>
        <w:widowControl/>
        <w:jc w:val="left"/>
        <w:rPr>
          <w:rFonts w:ascii="AdvPS8E9A" w:eastAsia="宋体" w:hAnsi="AdvPS8E9A" w:cs="宋体" w:hint="eastAsia"/>
          <w:kern w:val="0"/>
          <w:sz w:val="20"/>
          <w:szCs w:val="20"/>
        </w:rPr>
      </w:pPr>
    </w:p>
    <w:p w14:paraId="0B5A08DE" w14:textId="11FCAF63" w:rsidR="005051C4" w:rsidRPr="00CF403C" w:rsidRDefault="005051C4" w:rsidP="005051C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5</w:t>
      </w:r>
      <w:r w:rsidR="00AD7F24">
        <w:rPr>
          <w:rFonts w:ascii="AdvPS8E9A" w:eastAsia="宋体" w:hAnsi="AdvPS8E9A" w:cs="宋体"/>
          <w:kern w:val="0"/>
          <w:sz w:val="20"/>
          <w:szCs w:val="20"/>
        </w:rPr>
        <w:t>1</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r>
      <w:r w:rsidR="00F167DE" w:rsidRPr="00CF403C">
        <w:rPr>
          <w:rFonts w:ascii="AdvPS8E9A" w:eastAsia="宋体" w:hAnsi="AdvPS8E9A" w:cs="宋体"/>
          <w:kern w:val="0"/>
          <w:sz w:val="20"/>
          <w:szCs w:val="20"/>
        </w:rPr>
        <w:t xml:space="preserve">Exploratory </w:t>
      </w:r>
      <w:proofErr w:type="spellStart"/>
      <w:r w:rsidR="00F167DE" w:rsidRPr="00CF403C">
        <w:rPr>
          <w:rFonts w:ascii="AdvPS8E9A" w:eastAsia="宋体" w:hAnsi="AdvPS8E9A" w:cs="宋体"/>
          <w:kern w:val="0"/>
          <w:sz w:val="20"/>
          <w:szCs w:val="20"/>
        </w:rPr>
        <w:t>Undersampling</w:t>
      </w:r>
      <w:proofErr w:type="spellEnd"/>
      <w:r w:rsidR="00F167DE" w:rsidRPr="00CF403C">
        <w:rPr>
          <w:rFonts w:ascii="AdvPS8E9A" w:eastAsia="宋体" w:hAnsi="AdvPS8E9A" w:cs="宋体"/>
          <w:kern w:val="0"/>
          <w:sz w:val="20"/>
          <w:szCs w:val="20"/>
        </w:rPr>
        <w:t xml:space="preserve"> for Class-Imbalance Learning</w:t>
      </w:r>
    </w:p>
    <w:p w14:paraId="0CD7DC9D" w14:textId="0DD7F993" w:rsidR="00BE0AE1" w:rsidRPr="00CF403C" w:rsidRDefault="00BE0AE1" w:rsidP="005051C4">
      <w:pPr>
        <w:widowControl/>
        <w:jc w:val="left"/>
        <w:rPr>
          <w:rFonts w:ascii="AdvPS8E9A" w:eastAsia="宋体" w:hAnsi="AdvPS8E9A" w:cs="宋体" w:hint="eastAsia"/>
          <w:kern w:val="0"/>
          <w:sz w:val="20"/>
          <w:szCs w:val="20"/>
        </w:rPr>
      </w:pPr>
    </w:p>
    <w:p w14:paraId="318E42E9" w14:textId="16E17EBE" w:rsidR="00BE0AE1" w:rsidRPr="00CF403C" w:rsidRDefault="00F5777A" w:rsidP="005051C4">
      <w:pPr>
        <w:widowControl/>
        <w:jc w:val="left"/>
        <w:rPr>
          <w:rFonts w:ascii="AdvPS8E9A" w:eastAsia="宋体" w:hAnsi="AdvPS8E9A" w:cs="宋体" w:hint="eastAsia"/>
          <w:kern w:val="0"/>
          <w:sz w:val="20"/>
          <w:szCs w:val="20"/>
        </w:rPr>
      </w:pPr>
      <w:r w:rsidRPr="00F5777A">
        <w:rPr>
          <w:rFonts w:ascii="AdvPS8E9A" w:eastAsia="宋体" w:hAnsi="AdvPS8E9A" w:cs="宋体"/>
          <w:kern w:val="0"/>
          <w:sz w:val="20"/>
          <w:szCs w:val="20"/>
        </w:rPr>
        <w:t>欠采样是处理类不平衡问题的一种流行方法，它仅使用多数类的子集，因此非常有效。主要缺点是许多多数阶级的例子被忽略了。我们提出了两种算法来克服这一缺陷。</w:t>
      </w:r>
      <w:proofErr w:type="spellStart"/>
      <w:r w:rsidRPr="00F5777A">
        <w:rPr>
          <w:rFonts w:ascii="AdvPS8E9A" w:eastAsia="宋体" w:hAnsi="AdvPS8E9A" w:cs="宋体"/>
          <w:kern w:val="0"/>
          <w:sz w:val="20"/>
          <w:szCs w:val="20"/>
        </w:rPr>
        <w:t>EasyEnsemble</w:t>
      </w:r>
      <w:proofErr w:type="spellEnd"/>
      <w:r w:rsidRPr="00F5777A">
        <w:rPr>
          <w:rFonts w:ascii="AdvPS8E9A" w:eastAsia="宋体" w:hAnsi="AdvPS8E9A" w:cs="宋体"/>
          <w:kern w:val="0"/>
          <w:sz w:val="20"/>
          <w:szCs w:val="20"/>
        </w:rPr>
        <w:t xml:space="preserve"> </w:t>
      </w:r>
      <w:r w:rsidRPr="00F5777A">
        <w:rPr>
          <w:rFonts w:ascii="AdvPS8E9A" w:eastAsia="宋体" w:hAnsi="AdvPS8E9A" w:cs="宋体"/>
          <w:kern w:val="0"/>
          <w:sz w:val="20"/>
          <w:szCs w:val="20"/>
        </w:rPr>
        <w:t>抽样了多数班的几个子集，使用它们中的每一个训练学习者，并合并这些学习者的输出。</w:t>
      </w:r>
      <w:proofErr w:type="spellStart"/>
      <w:r w:rsidRPr="00F5777A">
        <w:rPr>
          <w:rFonts w:ascii="AdvPS8E9A" w:eastAsia="宋体" w:hAnsi="AdvPS8E9A" w:cs="宋体"/>
          <w:kern w:val="0"/>
          <w:sz w:val="20"/>
          <w:szCs w:val="20"/>
        </w:rPr>
        <w:t>BalanceCascade</w:t>
      </w:r>
      <w:proofErr w:type="spellEnd"/>
      <w:r w:rsidRPr="00F5777A">
        <w:rPr>
          <w:rFonts w:ascii="AdvPS8E9A" w:eastAsia="宋体" w:hAnsi="AdvPS8E9A" w:cs="宋体"/>
          <w:kern w:val="0"/>
          <w:sz w:val="20"/>
          <w:szCs w:val="20"/>
        </w:rPr>
        <w:t xml:space="preserve"> </w:t>
      </w:r>
      <w:r w:rsidRPr="00F5777A">
        <w:rPr>
          <w:rFonts w:ascii="AdvPS8E9A" w:eastAsia="宋体" w:hAnsi="AdvPS8E9A" w:cs="宋体"/>
          <w:kern w:val="0"/>
          <w:sz w:val="20"/>
          <w:szCs w:val="20"/>
        </w:rPr>
        <w:t>顺序地训练学习者，其中在每个步骤中，将不再考虑由当前受过训练的学习者正确分类的大多数班级示例。实验结果表明，与许多现有的类不平衡学习方法相比，这两种方法在</w:t>
      </w:r>
      <w:r w:rsidRPr="00F5777A">
        <w:rPr>
          <w:rFonts w:ascii="AdvPS8E9A" w:eastAsia="宋体" w:hAnsi="AdvPS8E9A" w:cs="宋体"/>
          <w:kern w:val="0"/>
          <w:sz w:val="20"/>
          <w:szCs w:val="20"/>
        </w:rPr>
        <w:t>ROC</w:t>
      </w:r>
      <w:r w:rsidRPr="00F5777A">
        <w:rPr>
          <w:rFonts w:ascii="AdvPS8E9A" w:eastAsia="宋体" w:hAnsi="AdvPS8E9A" w:cs="宋体"/>
          <w:kern w:val="0"/>
          <w:sz w:val="20"/>
          <w:szCs w:val="20"/>
        </w:rPr>
        <w:t>曲线下的面积，</w:t>
      </w:r>
      <w:r w:rsidRPr="00F5777A">
        <w:rPr>
          <w:rFonts w:ascii="AdvPS8E9A" w:eastAsia="宋体" w:hAnsi="AdvPS8E9A" w:cs="宋体"/>
          <w:kern w:val="0"/>
          <w:sz w:val="20"/>
          <w:szCs w:val="20"/>
        </w:rPr>
        <w:t>F</w:t>
      </w:r>
      <w:r w:rsidRPr="00F5777A">
        <w:rPr>
          <w:rFonts w:ascii="AdvPS8E9A" w:eastAsia="宋体" w:hAnsi="AdvPS8E9A" w:cs="宋体"/>
          <w:kern w:val="0"/>
          <w:sz w:val="20"/>
          <w:szCs w:val="20"/>
        </w:rPr>
        <w:t>度量和</w:t>
      </w:r>
      <w:r w:rsidRPr="00F5777A">
        <w:rPr>
          <w:rFonts w:ascii="AdvPS8E9A" w:eastAsia="宋体" w:hAnsi="AdvPS8E9A" w:cs="宋体"/>
          <w:kern w:val="0"/>
          <w:sz w:val="20"/>
          <w:szCs w:val="20"/>
        </w:rPr>
        <w:t>G</w:t>
      </w:r>
      <w:r w:rsidRPr="00F5777A">
        <w:rPr>
          <w:rFonts w:ascii="AdvPS8E9A" w:eastAsia="宋体" w:hAnsi="AdvPS8E9A" w:cs="宋体"/>
          <w:kern w:val="0"/>
          <w:sz w:val="20"/>
          <w:szCs w:val="20"/>
        </w:rPr>
        <w:t>均值更高。此外，当使用相同数量的弱分类器时，它们的训练时间与欠采样时间大致相同，这比其他方法要快得多。</w:t>
      </w:r>
    </w:p>
    <w:p w14:paraId="185AA59B" w14:textId="688FEC92" w:rsidR="00BE0AE1" w:rsidRPr="00F5777A" w:rsidRDefault="00BE0AE1" w:rsidP="005051C4">
      <w:pPr>
        <w:widowControl/>
        <w:jc w:val="left"/>
        <w:rPr>
          <w:rFonts w:ascii="AdvPS8E9A" w:eastAsia="宋体" w:hAnsi="AdvPS8E9A" w:cs="宋体" w:hint="eastAsia"/>
          <w:kern w:val="0"/>
          <w:sz w:val="20"/>
          <w:szCs w:val="20"/>
        </w:rPr>
      </w:pPr>
    </w:p>
    <w:p w14:paraId="74737EE4" w14:textId="77777777" w:rsidR="00BE0AE1" w:rsidRPr="00CF403C" w:rsidRDefault="00BE0AE1" w:rsidP="005051C4">
      <w:pPr>
        <w:widowControl/>
        <w:jc w:val="left"/>
        <w:rPr>
          <w:rFonts w:ascii="AdvPS8E9A" w:eastAsia="宋体" w:hAnsi="AdvPS8E9A" w:cs="宋体" w:hint="eastAsia"/>
          <w:kern w:val="0"/>
          <w:sz w:val="20"/>
          <w:szCs w:val="20"/>
        </w:rPr>
      </w:pPr>
    </w:p>
    <w:p w14:paraId="2516555A" w14:textId="49C1D911" w:rsidR="005051C4" w:rsidRPr="00CF403C" w:rsidRDefault="005051C4" w:rsidP="005051C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5</w:t>
      </w:r>
      <w:r w:rsidR="00AD7F24">
        <w:rPr>
          <w:rFonts w:ascii="AdvPS8E9A" w:eastAsia="宋体" w:hAnsi="AdvPS8E9A" w:cs="宋体"/>
          <w:kern w:val="0"/>
          <w:sz w:val="20"/>
          <w:szCs w:val="20"/>
        </w:rPr>
        <w:t>2</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t xml:space="preserve">Bayesian network classifiers. </w:t>
      </w:r>
    </w:p>
    <w:p w14:paraId="3A0FD2DE" w14:textId="7180EEC8" w:rsidR="00355A00" w:rsidRPr="00CF403C" w:rsidRDefault="00355A00" w:rsidP="005051C4">
      <w:pPr>
        <w:widowControl/>
        <w:jc w:val="left"/>
        <w:rPr>
          <w:rFonts w:ascii="AdvPS8E9A" w:eastAsia="宋体" w:hAnsi="AdvPS8E9A" w:cs="宋体" w:hint="eastAsia"/>
          <w:kern w:val="0"/>
          <w:sz w:val="20"/>
          <w:szCs w:val="20"/>
        </w:rPr>
      </w:pPr>
    </w:p>
    <w:p w14:paraId="41F6212F" w14:textId="1E53B807" w:rsidR="00355A00" w:rsidRPr="00A84563" w:rsidRDefault="00A84563" w:rsidP="005051C4">
      <w:pPr>
        <w:widowControl/>
        <w:jc w:val="left"/>
        <w:rPr>
          <w:rFonts w:ascii="AdvPS8E9A" w:eastAsia="宋体" w:hAnsi="AdvPS8E9A" w:cs="宋体" w:hint="eastAsia"/>
          <w:kern w:val="0"/>
          <w:sz w:val="20"/>
          <w:szCs w:val="20"/>
        </w:rPr>
      </w:pPr>
      <w:r w:rsidRPr="00A84563">
        <w:rPr>
          <w:rFonts w:ascii="AdvPS8E9A" w:eastAsia="宋体" w:hAnsi="AdvPS8E9A" w:cs="宋体"/>
          <w:kern w:val="0"/>
          <w:sz w:val="20"/>
          <w:szCs w:val="20"/>
        </w:rPr>
        <w:t>最近在监督学习中的工作表明，具有强大的功能独立性假设的令人惊讶的简单贝叶斯分类器（称为朴素贝叶斯）与最新的分类器（例如</w:t>
      </w:r>
      <w:r w:rsidRPr="00A84563">
        <w:rPr>
          <w:rFonts w:ascii="AdvPS8E9A" w:eastAsia="宋体" w:hAnsi="AdvPS8E9A" w:cs="宋体"/>
          <w:kern w:val="0"/>
          <w:sz w:val="20"/>
          <w:szCs w:val="20"/>
        </w:rPr>
        <w:t>C4.5</w:t>
      </w:r>
      <w:r w:rsidRPr="00A84563">
        <w:rPr>
          <w:rFonts w:ascii="AdvPS8E9A" w:eastAsia="宋体" w:hAnsi="AdvPS8E9A" w:cs="宋体"/>
          <w:kern w:val="0"/>
          <w:sz w:val="20"/>
          <w:szCs w:val="20"/>
        </w:rPr>
        <w:t>）竞争。这个事实提出了一个问题，即具有较少限制性假设的分类器是否可以表现得更好。在本文中，我们基于学习贝叶斯网络的理论评估了从数据中归纳分类器的方法。这些网络是概率分布的分解表示，概括了朴素的贝叶斯分类器并明确表示有关独立性的陈述。在这些方法中，我们选出了一种称为</w:t>
      </w:r>
      <w:r w:rsidRPr="00A84563">
        <w:rPr>
          <w:rFonts w:ascii="AdvPS8E9A" w:eastAsia="宋体" w:hAnsi="AdvPS8E9A" w:cs="宋体"/>
          <w:kern w:val="0"/>
          <w:sz w:val="20"/>
          <w:szCs w:val="20"/>
        </w:rPr>
        <w:t>“</w:t>
      </w:r>
      <w:r w:rsidRPr="00A84563">
        <w:rPr>
          <w:rFonts w:ascii="AdvPS8E9A" w:eastAsia="宋体" w:hAnsi="AdvPS8E9A" w:cs="宋体"/>
          <w:kern w:val="0"/>
          <w:sz w:val="20"/>
          <w:szCs w:val="20"/>
        </w:rPr>
        <w:t>树增强朴素贝叶斯（</w:t>
      </w:r>
      <w:r w:rsidRPr="00A84563">
        <w:rPr>
          <w:rFonts w:ascii="AdvPS8E9A" w:eastAsia="宋体" w:hAnsi="AdvPS8E9A" w:cs="宋体"/>
          <w:kern w:val="0"/>
          <w:sz w:val="20"/>
          <w:szCs w:val="20"/>
        </w:rPr>
        <w:t>TAN</w:t>
      </w:r>
      <w:r w:rsidRPr="00A84563">
        <w:rPr>
          <w:rFonts w:ascii="AdvPS8E9A" w:eastAsia="宋体" w:hAnsi="AdvPS8E9A" w:cs="宋体"/>
          <w:kern w:val="0"/>
          <w:sz w:val="20"/>
          <w:szCs w:val="20"/>
        </w:rPr>
        <w:t>）</w:t>
      </w:r>
      <w:r w:rsidRPr="00A84563">
        <w:rPr>
          <w:rFonts w:ascii="AdvPS8E9A" w:eastAsia="宋体" w:hAnsi="AdvPS8E9A" w:cs="宋体"/>
          <w:kern w:val="0"/>
          <w:sz w:val="20"/>
          <w:szCs w:val="20"/>
        </w:rPr>
        <w:t>”</w:t>
      </w:r>
      <w:r w:rsidRPr="00A84563">
        <w:rPr>
          <w:rFonts w:ascii="AdvPS8E9A" w:eastAsia="宋体" w:hAnsi="AdvPS8E9A" w:cs="宋体"/>
          <w:kern w:val="0"/>
          <w:sz w:val="20"/>
          <w:szCs w:val="20"/>
        </w:rPr>
        <w:t>的方法，该方法优于朴素贝叶斯，但同时又保持了朴素贝叶斯的计算简单性（不涉及搜索）和鲁棒性。我们使用加利福尼亚大学尔湾分校存储库中的问题，对这些方法进行了实验测试，并将它们与</w:t>
      </w:r>
      <w:r w:rsidRPr="00A84563">
        <w:rPr>
          <w:rFonts w:ascii="AdvPS8E9A" w:eastAsia="宋体" w:hAnsi="AdvPS8E9A" w:cs="宋体"/>
          <w:kern w:val="0"/>
          <w:sz w:val="20"/>
          <w:szCs w:val="20"/>
        </w:rPr>
        <w:t>C4.5</w:t>
      </w:r>
      <w:r w:rsidRPr="00A84563">
        <w:rPr>
          <w:rFonts w:ascii="AdvPS8E9A" w:eastAsia="宋体" w:hAnsi="AdvPS8E9A" w:cs="宋体"/>
          <w:kern w:val="0"/>
          <w:sz w:val="20"/>
          <w:szCs w:val="20"/>
        </w:rPr>
        <w:t>，朴素贝叶斯和包装方法进行特征选择进行了比较。</w:t>
      </w:r>
    </w:p>
    <w:p w14:paraId="02AE18E7" w14:textId="6BFE06EB" w:rsidR="00355A00" w:rsidRPr="00CF403C" w:rsidRDefault="00355A00" w:rsidP="005051C4">
      <w:pPr>
        <w:widowControl/>
        <w:jc w:val="left"/>
        <w:rPr>
          <w:rFonts w:ascii="AdvPS8E9A" w:eastAsia="宋体" w:hAnsi="AdvPS8E9A" w:cs="宋体" w:hint="eastAsia"/>
          <w:kern w:val="0"/>
          <w:sz w:val="20"/>
          <w:szCs w:val="20"/>
        </w:rPr>
      </w:pPr>
    </w:p>
    <w:p w14:paraId="0B5C5DA3" w14:textId="77777777" w:rsidR="00355A00" w:rsidRPr="00CF403C" w:rsidRDefault="00355A00" w:rsidP="005051C4">
      <w:pPr>
        <w:widowControl/>
        <w:jc w:val="left"/>
        <w:rPr>
          <w:rFonts w:ascii="AdvPS8E9A" w:eastAsia="宋体" w:hAnsi="AdvPS8E9A" w:cs="宋体" w:hint="eastAsia"/>
          <w:kern w:val="0"/>
          <w:sz w:val="20"/>
          <w:szCs w:val="20"/>
        </w:rPr>
      </w:pPr>
    </w:p>
    <w:p w14:paraId="62925682" w14:textId="422BFF66" w:rsidR="005051C4" w:rsidRPr="00CF403C" w:rsidRDefault="005051C4" w:rsidP="005051C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5</w:t>
      </w:r>
      <w:r w:rsidR="00AD7F24">
        <w:rPr>
          <w:rFonts w:ascii="AdvPS8E9A" w:eastAsia="宋体" w:hAnsi="AdvPS8E9A" w:cs="宋体"/>
          <w:kern w:val="0"/>
          <w:sz w:val="20"/>
          <w:szCs w:val="20"/>
        </w:rPr>
        <w:t>3</w:t>
      </w:r>
      <w:r w:rsidRPr="00CF403C">
        <w:rPr>
          <w:rFonts w:ascii="AdvPS8E9A" w:eastAsia="宋体" w:hAnsi="AdvPS8E9A" w:cs="宋体"/>
          <w:kern w:val="0"/>
          <w:sz w:val="20"/>
          <w:szCs w:val="20"/>
        </w:rPr>
        <w:t>.</w:t>
      </w:r>
      <w:r w:rsidRPr="00CF403C">
        <w:rPr>
          <w:rFonts w:ascii="AdvPS8E9A" w:eastAsia="宋体" w:hAnsi="AdvPS8E9A" w:cs="宋体"/>
          <w:kern w:val="0"/>
          <w:sz w:val="20"/>
          <w:szCs w:val="20"/>
        </w:rPr>
        <w:tab/>
        <w:t>A fuzzy k-nearest neighbor algorithm.</w:t>
      </w:r>
    </w:p>
    <w:p w14:paraId="09B393AE" w14:textId="77338E39" w:rsidR="003763AA" w:rsidRPr="00CF403C" w:rsidRDefault="003763AA" w:rsidP="005051C4">
      <w:pPr>
        <w:widowControl/>
        <w:jc w:val="left"/>
        <w:rPr>
          <w:rFonts w:ascii="AdvPS8E9A" w:eastAsia="宋体" w:hAnsi="AdvPS8E9A" w:cs="宋体" w:hint="eastAsia"/>
          <w:kern w:val="0"/>
          <w:sz w:val="20"/>
          <w:szCs w:val="20"/>
        </w:rPr>
      </w:pPr>
    </w:p>
    <w:p w14:paraId="0D666381" w14:textId="77777777" w:rsidR="00AF51B0" w:rsidRPr="00AF51B0" w:rsidRDefault="00AF51B0" w:rsidP="00AF51B0">
      <w:pPr>
        <w:widowControl/>
        <w:jc w:val="left"/>
        <w:rPr>
          <w:rFonts w:ascii="AdvPS8E9A" w:eastAsia="宋体" w:hAnsi="AdvPS8E9A" w:cs="宋体"/>
          <w:kern w:val="0"/>
          <w:sz w:val="20"/>
          <w:szCs w:val="20"/>
        </w:rPr>
      </w:pPr>
      <w:r w:rsidRPr="00AF51B0">
        <w:rPr>
          <w:rFonts w:ascii="AdvPS8E9A" w:eastAsia="宋体" w:hAnsi="AdvPS8E9A" w:cs="宋体"/>
          <w:kern w:val="0"/>
          <w:sz w:val="20"/>
          <w:szCs w:val="20"/>
        </w:rPr>
        <w:t>对象分类是在各个领域中研究和应用的重要领域。在完全了解潜在概率的情况下，贝叶斯决策理论给出了最佳错误率。在这些信息不存在的情况下，许多算法利用样本之间的距离或相似度作为分类的手段。该</w:t>
      </w:r>
      <w:r w:rsidRPr="00AF51B0">
        <w:rPr>
          <w:rFonts w:ascii="AdvPS8E9A" w:eastAsia="宋体" w:hAnsi="AdvPS8E9A" w:cs="宋体" w:hint="cs"/>
          <w:kern w:val="0"/>
          <w:sz w:val="20"/>
          <w:szCs w:val="20"/>
        </w:rPr>
        <w:t>ķ</w:t>
      </w:r>
      <w:r w:rsidRPr="00AF51B0">
        <w:rPr>
          <w:rFonts w:ascii="AdvPS8E9A" w:eastAsia="宋体" w:hAnsi="AdvPS8E9A" w:cs="宋体"/>
          <w:kern w:val="0"/>
          <w:sz w:val="20"/>
          <w:szCs w:val="20"/>
        </w:rPr>
        <w:t xml:space="preserve"> -nearest</w:t>
      </w:r>
      <w:r w:rsidRPr="00AF51B0">
        <w:rPr>
          <w:rFonts w:ascii="AdvPS8E9A" w:eastAsia="宋体" w:hAnsi="AdvPS8E9A" w:cs="宋体"/>
          <w:kern w:val="0"/>
          <w:sz w:val="20"/>
          <w:szCs w:val="20"/>
        </w:rPr>
        <w:t>邻居决策规则经常被这些模式识别问题中。使用这种技术时出现的困难之一是，每个被标记的样本在决定要分类的模式的类成员时都具有同等的重要性，而不管它们的</w:t>
      </w:r>
      <w:r w:rsidRPr="00AF51B0">
        <w:rPr>
          <w:rFonts w:ascii="AdvPS8E9A" w:eastAsia="宋体" w:hAnsi="AdvPS8E9A" w:cs="宋体"/>
          <w:kern w:val="0"/>
          <w:sz w:val="20"/>
          <w:szCs w:val="20"/>
        </w:rPr>
        <w:t xml:space="preserve">“ </w:t>
      </w:r>
      <w:r w:rsidRPr="00AF51B0">
        <w:rPr>
          <w:rFonts w:ascii="AdvPS8E9A" w:eastAsia="宋体" w:hAnsi="AdvPS8E9A" w:cs="宋体"/>
          <w:kern w:val="0"/>
          <w:sz w:val="20"/>
          <w:szCs w:val="20"/>
        </w:rPr>
        <w:t>典型性</w:t>
      </w:r>
      <w:r w:rsidRPr="00AF51B0">
        <w:rPr>
          <w:rFonts w:ascii="AdvPS8E9A" w:eastAsia="宋体" w:hAnsi="AdvPS8E9A" w:cs="宋体"/>
          <w:kern w:val="0"/>
          <w:sz w:val="20"/>
          <w:szCs w:val="20"/>
        </w:rPr>
        <w:t>”</w:t>
      </w:r>
      <w:r w:rsidRPr="00AF51B0">
        <w:rPr>
          <w:rFonts w:ascii="AdvPS8E9A" w:eastAsia="宋体" w:hAnsi="AdvPS8E9A" w:cs="宋体"/>
          <w:kern w:val="0"/>
          <w:sz w:val="20"/>
          <w:szCs w:val="20"/>
        </w:rPr>
        <w:t>如何。将模糊集理论引入</w:t>
      </w:r>
      <w:r w:rsidRPr="00AF51B0">
        <w:rPr>
          <w:rFonts w:ascii="AdvPS8E9A" w:eastAsia="宋体" w:hAnsi="AdvPS8E9A" w:cs="宋体"/>
          <w:kern w:val="0"/>
          <w:sz w:val="20"/>
          <w:szCs w:val="20"/>
        </w:rPr>
        <w:t xml:space="preserve">K </w:t>
      </w:r>
      <w:r w:rsidRPr="00AF51B0">
        <w:rPr>
          <w:rFonts w:ascii="AdvPS8E9A" w:eastAsia="宋体" w:hAnsi="AdvPS8E9A" w:cs="宋体"/>
          <w:kern w:val="0"/>
          <w:sz w:val="20"/>
          <w:szCs w:val="20"/>
        </w:rPr>
        <w:t>近邻技术中，以开发算法的模糊版本。提出了三种为标签样本分配模糊隶属度的方法，并给出了实验结果和与明文版本的比较。</w:t>
      </w:r>
      <w:r w:rsidRPr="00AF51B0">
        <w:rPr>
          <w:rFonts w:ascii="AdvPS8E9A" w:eastAsia="宋体" w:hAnsi="AdvPS8E9A" w:cs="宋体"/>
          <w:kern w:val="0"/>
          <w:sz w:val="20"/>
          <w:szCs w:val="20"/>
        </w:rPr>
        <w:t xml:space="preserve">    </w:t>
      </w:r>
    </w:p>
    <w:p w14:paraId="65180C4B" w14:textId="77777777" w:rsidR="003763AA" w:rsidRPr="003712A4" w:rsidRDefault="003763AA" w:rsidP="005051C4">
      <w:pPr>
        <w:widowControl/>
        <w:jc w:val="left"/>
        <w:rPr>
          <w:rFonts w:ascii="AdvPS8E9A" w:eastAsia="宋体" w:hAnsi="AdvPS8E9A" w:cs="宋体" w:hint="eastAsia"/>
          <w:kern w:val="0"/>
          <w:sz w:val="20"/>
          <w:szCs w:val="20"/>
        </w:rPr>
      </w:pPr>
    </w:p>
    <w:p w14:paraId="5EE05608" w14:textId="5002CDBA" w:rsidR="005051C4" w:rsidRPr="00CF403C" w:rsidRDefault="000C19B8" w:rsidP="005051C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5</w:t>
      </w:r>
      <w:r w:rsidR="00AD7F24">
        <w:rPr>
          <w:rFonts w:ascii="AdvPS8E9A" w:eastAsia="宋体" w:hAnsi="AdvPS8E9A" w:cs="宋体"/>
          <w:kern w:val="0"/>
          <w:sz w:val="20"/>
          <w:szCs w:val="20"/>
        </w:rPr>
        <w:t>4</w:t>
      </w:r>
      <w:r w:rsidR="005051C4" w:rsidRPr="00CF403C">
        <w:rPr>
          <w:rFonts w:ascii="AdvPS8E9A" w:eastAsia="宋体" w:hAnsi="AdvPS8E9A" w:cs="宋体"/>
          <w:kern w:val="0"/>
          <w:sz w:val="20"/>
          <w:szCs w:val="20"/>
        </w:rPr>
        <w:t>.</w:t>
      </w:r>
      <w:r w:rsidR="005051C4" w:rsidRPr="00CF403C">
        <w:rPr>
          <w:rFonts w:ascii="AdvPS8E9A" w:eastAsia="宋体" w:hAnsi="AdvPS8E9A" w:cs="宋体"/>
          <w:kern w:val="0"/>
          <w:sz w:val="20"/>
          <w:szCs w:val="20"/>
        </w:rPr>
        <w:tab/>
        <w:t xml:space="preserve">Support-vector networks. </w:t>
      </w:r>
    </w:p>
    <w:p w14:paraId="79A34293" w14:textId="2356AFDE" w:rsidR="00527E69" w:rsidRPr="00CF403C" w:rsidRDefault="00527E69" w:rsidP="005051C4">
      <w:pPr>
        <w:widowControl/>
        <w:jc w:val="left"/>
        <w:rPr>
          <w:rFonts w:ascii="AdvPS8E9A" w:eastAsia="宋体" w:hAnsi="AdvPS8E9A" w:cs="宋体" w:hint="eastAsia"/>
          <w:kern w:val="0"/>
          <w:sz w:val="20"/>
          <w:szCs w:val="20"/>
        </w:rPr>
      </w:pPr>
    </w:p>
    <w:p w14:paraId="78BD779F" w14:textId="77777777" w:rsidR="006D43A1" w:rsidRPr="006D43A1" w:rsidRDefault="006D43A1" w:rsidP="006D43A1">
      <w:pPr>
        <w:widowControl/>
        <w:jc w:val="left"/>
        <w:rPr>
          <w:rFonts w:ascii="AdvPS8E9A" w:eastAsia="宋体" w:hAnsi="AdvPS8E9A" w:cs="宋体"/>
          <w:kern w:val="0"/>
          <w:sz w:val="20"/>
          <w:szCs w:val="20"/>
        </w:rPr>
      </w:pPr>
      <w:r w:rsidRPr="006D43A1">
        <w:rPr>
          <w:rFonts w:ascii="AdvPS8E9A" w:eastAsia="宋体" w:hAnsi="AdvPS8E9A" w:cs="宋体"/>
          <w:kern w:val="0"/>
          <w:sz w:val="20"/>
          <w:szCs w:val="20"/>
        </w:rPr>
        <w:t>支持向量网络是针对两类分类问题的新型学习机器。该机器从概念上实现了以下思想：输入向量被非线性映射到非常高的特征空间。在该特征空间中，构造了线性决策面。决策面的特殊属性可确保学习机具有较高的泛化能力。支持向量网络背后的想法先前是在有限的情况下实现的，在这种情况下，训练数据可以无错分离。我们在这里将此结果扩展到不可分割的训练数据。</w:t>
      </w:r>
      <w:r w:rsidRPr="006D43A1">
        <w:rPr>
          <w:rFonts w:ascii="AdvPS8E9A" w:eastAsia="宋体" w:hAnsi="AdvPS8E9A" w:cs="宋体"/>
          <w:kern w:val="0"/>
          <w:sz w:val="20"/>
          <w:szCs w:val="20"/>
        </w:rPr>
        <w:t xml:space="preserve"> </w:t>
      </w:r>
    </w:p>
    <w:p w14:paraId="17A2F69D" w14:textId="77777777" w:rsidR="006D43A1" w:rsidRPr="006D43A1" w:rsidRDefault="006D43A1" w:rsidP="006D43A1">
      <w:pPr>
        <w:widowControl/>
        <w:jc w:val="left"/>
        <w:rPr>
          <w:rFonts w:ascii="AdvPS8E9A" w:eastAsia="宋体" w:hAnsi="AdvPS8E9A" w:cs="宋体"/>
          <w:kern w:val="0"/>
          <w:sz w:val="20"/>
          <w:szCs w:val="20"/>
        </w:rPr>
      </w:pPr>
    </w:p>
    <w:p w14:paraId="4FA59CA8" w14:textId="61DBB595" w:rsidR="00527E69" w:rsidRPr="006D43A1" w:rsidRDefault="006D43A1" w:rsidP="006D43A1">
      <w:pPr>
        <w:widowControl/>
        <w:jc w:val="left"/>
        <w:rPr>
          <w:rFonts w:ascii="AdvPS8E9A" w:eastAsia="宋体" w:hAnsi="AdvPS8E9A" w:cs="宋体" w:hint="eastAsia"/>
          <w:kern w:val="0"/>
          <w:sz w:val="20"/>
          <w:szCs w:val="20"/>
        </w:rPr>
      </w:pPr>
      <w:r w:rsidRPr="006D43A1">
        <w:rPr>
          <w:rFonts w:ascii="AdvPS8E9A" w:eastAsia="宋体" w:hAnsi="AdvPS8E9A" w:cs="宋体"/>
          <w:kern w:val="0"/>
          <w:sz w:val="20"/>
          <w:szCs w:val="20"/>
        </w:rPr>
        <w:t>证明了利用多项式输入变换的支持向量网络的高泛化能力。我们还将支持向量网络的性能与各种经典学习算法进行了比较，这些经典学习算法均参与了光学字符识别的基准研究。</w:t>
      </w:r>
    </w:p>
    <w:p w14:paraId="706EB8FD" w14:textId="62BBBA3E" w:rsidR="00527E69" w:rsidRPr="00CF403C" w:rsidRDefault="00527E69" w:rsidP="005051C4">
      <w:pPr>
        <w:widowControl/>
        <w:jc w:val="left"/>
        <w:rPr>
          <w:rFonts w:ascii="AdvPS8E9A" w:eastAsia="宋体" w:hAnsi="AdvPS8E9A" w:cs="宋体" w:hint="eastAsia"/>
          <w:kern w:val="0"/>
          <w:sz w:val="20"/>
          <w:szCs w:val="20"/>
        </w:rPr>
      </w:pPr>
    </w:p>
    <w:p w14:paraId="56E4D1EF" w14:textId="77777777" w:rsidR="00527E69" w:rsidRPr="00CF403C" w:rsidRDefault="00527E69" w:rsidP="005051C4">
      <w:pPr>
        <w:widowControl/>
        <w:jc w:val="left"/>
        <w:rPr>
          <w:rFonts w:ascii="AdvPS8E9A" w:eastAsia="宋体" w:hAnsi="AdvPS8E9A" w:cs="宋体" w:hint="eastAsia"/>
          <w:kern w:val="0"/>
          <w:sz w:val="20"/>
          <w:szCs w:val="20"/>
        </w:rPr>
      </w:pPr>
    </w:p>
    <w:p w14:paraId="4D42CC55" w14:textId="5DA15885" w:rsidR="005051C4" w:rsidRPr="00CF403C" w:rsidRDefault="00C46FB0" w:rsidP="005051C4">
      <w:pPr>
        <w:widowControl/>
        <w:jc w:val="left"/>
        <w:rPr>
          <w:rFonts w:ascii="AdvPS8E9A" w:eastAsia="宋体" w:hAnsi="AdvPS8E9A" w:cs="宋体" w:hint="eastAsia"/>
          <w:kern w:val="0"/>
          <w:sz w:val="20"/>
          <w:szCs w:val="20"/>
        </w:rPr>
      </w:pPr>
      <w:r w:rsidRPr="00CF403C">
        <w:rPr>
          <w:rFonts w:ascii="AdvPS8E9A" w:eastAsia="宋体" w:hAnsi="AdvPS8E9A" w:cs="宋体"/>
          <w:kern w:val="0"/>
          <w:sz w:val="20"/>
          <w:szCs w:val="20"/>
        </w:rPr>
        <w:t>5</w:t>
      </w:r>
      <w:r w:rsidR="00AD7F24">
        <w:rPr>
          <w:rFonts w:ascii="AdvPS8E9A" w:eastAsia="宋体" w:hAnsi="AdvPS8E9A" w:cs="宋体"/>
          <w:kern w:val="0"/>
          <w:sz w:val="20"/>
          <w:szCs w:val="20"/>
        </w:rPr>
        <w:t>5</w:t>
      </w:r>
      <w:r w:rsidR="005051C4" w:rsidRPr="00CF403C">
        <w:rPr>
          <w:rFonts w:ascii="AdvPS8E9A" w:eastAsia="宋体" w:hAnsi="AdvPS8E9A" w:cs="宋体"/>
          <w:kern w:val="0"/>
          <w:sz w:val="20"/>
          <w:szCs w:val="20"/>
        </w:rPr>
        <w:t>.</w:t>
      </w:r>
      <w:r w:rsidR="005051C4" w:rsidRPr="00CF403C">
        <w:rPr>
          <w:rFonts w:ascii="AdvPS8E9A" w:eastAsia="宋体" w:hAnsi="AdvPS8E9A" w:cs="宋体"/>
          <w:kern w:val="0"/>
          <w:sz w:val="20"/>
          <w:szCs w:val="20"/>
        </w:rPr>
        <w:tab/>
      </w:r>
      <w:r w:rsidR="005E0EBE" w:rsidRPr="00CF403C">
        <w:rPr>
          <w:rFonts w:ascii="AdvPS8E9A" w:eastAsia="宋体" w:hAnsi="AdvPS8E9A" w:cs="宋体"/>
          <w:kern w:val="0"/>
          <w:sz w:val="20"/>
          <w:szCs w:val="20"/>
        </w:rPr>
        <w:t>Gene selection and classification of microarray data using random forest</w:t>
      </w:r>
    </w:p>
    <w:p w14:paraId="2DCBED4D" w14:textId="2B90BA50" w:rsidR="00960671" w:rsidRPr="00CF403C" w:rsidRDefault="00960671" w:rsidP="005051C4">
      <w:pPr>
        <w:widowControl/>
        <w:jc w:val="left"/>
        <w:rPr>
          <w:rFonts w:ascii="AdvPS8E9A" w:eastAsia="宋体" w:hAnsi="AdvPS8E9A" w:cs="宋体" w:hint="eastAsia"/>
          <w:kern w:val="0"/>
          <w:sz w:val="20"/>
          <w:szCs w:val="20"/>
        </w:rPr>
      </w:pPr>
    </w:p>
    <w:p w14:paraId="24161426" w14:textId="77777777" w:rsidR="00B76FAF" w:rsidRPr="00B76FAF" w:rsidRDefault="00B76FAF" w:rsidP="00B76FAF">
      <w:pPr>
        <w:widowControl/>
        <w:jc w:val="left"/>
        <w:rPr>
          <w:rFonts w:ascii="AdvPS8E9A" w:eastAsia="宋体" w:hAnsi="AdvPS8E9A" w:cs="宋体"/>
          <w:kern w:val="0"/>
          <w:sz w:val="20"/>
          <w:szCs w:val="20"/>
        </w:rPr>
      </w:pPr>
      <w:r w:rsidRPr="00B76FAF">
        <w:rPr>
          <w:rFonts w:ascii="AdvPS8E9A" w:eastAsia="宋体" w:hAnsi="AdvPS8E9A" w:cs="宋体"/>
          <w:kern w:val="0"/>
          <w:sz w:val="20"/>
          <w:szCs w:val="20"/>
        </w:rPr>
        <w:t>背景</w:t>
      </w:r>
    </w:p>
    <w:p w14:paraId="7E0FB6EA" w14:textId="77777777" w:rsidR="00B76FAF" w:rsidRPr="00B76FAF" w:rsidRDefault="00B76FAF" w:rsidP="00B76FAF">
      <w:pPr>
        <w:widowControl/>
        <w:jc w:val="left"/>
        <w:rPr>
          <w:rFonts w:ascii="AdvPS8E9A" w:eastAsia="宋体" w:hAnsi="AdvPS8E9A" w:cs="宋体"/>
          <w:kern w:val="0"/>
          <w:sz w:val="20"/>
          <w:szCs w:val="20"/>
        </w:rPr>
      </w:pPr>
      <w:r w:rsidRPr="00B76FAF">
        <w:rPr>
          <w:rFonts w:ascii="AdvPS8E9A" w:eastAsia="宋体" w:hAnsi="AdvPS8E9A" w:cs="宋体"/>
          <w:kern w:val="0"/>
          <w:sz w:val="20"/>
          <w:szCs w:val="20"/>
        </w:rPr>
        <w:t>在大多数基因表达研究中，选择相关基因进行样品分类是一项常见任务，研究人员试图确定仍能实现良好预测性能的最小基因集（例如，将来用于临床实践中的诊断目的）。许多基因选择方法使用基因相关性的单变量（逐个基因）排名和任意阈值来选择基因数量，只能应用于两类问题，并使用与分类算法无关的基因选择排名标准。相比之下，随机森林是一种非常适合微阵列数据的分类算法：即使在大多数预测变量为噪声的情况下，随机森林也表现出出色的性能；当变量的数量远大于观测的数量并且涉及两个以上的问题时，可以使用随机森林。类，并返回可变重要性的度量。因此，重要的是用微阵列数据了解随机森林的性能及其在基因选择中的可能用途。</w:t>
      </w:r>
    </w:p>
    <w:p w14:paraId="3BE9294B" w14:textId="77777777" w:rsidR="00B76FAF" w:rsidRPr="00B76FAF" w:rsidRDefault="00B76FAF" w:rsidP="00B76FAF">
      <w:pPr>
        <w:widowControl/>
        <w:jc w:val="left"/>
        <w:rPr>
          <w:rFonts w:ascii="AdvPS8E9A" w:eastAsia="宋体" w:hAnsi="AdvPS8E9A" w:cs="宋体"/>
          <w:kern w:val="0"/>
          <w:sz w:val="20"/>
          <w:szCs w:val="20"/>
        </w:rPr>
      </w:pPr>
    </w:p>
    <w:p w14:paraId="7AE1E681" w14:textId="77777777" w:rsidR="00B76FAF" w:rsidRPr="00B76FAF" w:rsidRDefault="00B76FAF" w:rsidP="00B76FAF">
      <w:pPr>
        <w:widowControl/>
        <w:jc w:val="left"/>
        <w:rPr>
          <w:rFonts w:ascii="AdvPS8E9A" w:eastAsia="宋体" w:hAnsi="AdvPS8E9A" w:cs="宋体"/>
          <w:kern w:val="0"/>
          <w:sz w:val="20"/>
          <w:szCs w:val="20"/>
        </w:rPr>
      </w:pPr>
      <w:r w:rsidRPr="00B76FAF">
        <w:rPr>
          <w:rFonts w:ascii="AdvPS8E9A" w:eastAsia="宋体" w:hAnsi="AdvPS8E9A" w:cs="宋体"/>
          <w:kern w:val="0"/>
          <w:sz w:val="20"/>
          <w:szCs w:val="20"/>
        </w:rPr>
        <w:t>结果</w:t>
      </w:r>
    </w:p>
    <w:p w14:paraId="4754CEE9" w14:textId="77777777" w:rsidR="00B76FAF" w:rsidRPr="00B76FAF" w:rsidRDefault="00B76FAF" w:rsidP="00B76FAF">
      <w:pPr>
        <w:widowControl/>
        <w:jc w:val="left"/>
        <w:rPr>
          <w:rFonts w:ascii="AdvPS8E9A" w:eastAsia="宋体" w:hAnsi="AdvPS8E9A" w:cs="宋体"/>
          <w:kern w:val="0"/>
          <w:sz w:val="20"/>
          <w:szCs w:val="20"/>
        </w:rPr>
      </w:pPr>
      <w:r w:rsidRPr="00B76FAF">
        <w:rPr>
          <w:rFonts w:ascii="AdvPS8E9A" w:eastAsia="宋体" w:hAnsi="AdvPS8E9A" w:cs="宋体"/>
          <w:kern w:val="0"/>
          <w:sz w:val="20"/>
          <w:szCs w:val="20"/>
        </w:rPr>
        <w:t>我们研究了随机森林在微阵列数据（包括多类问题）分类中的应用，并提出了一种基于随机森林的分类问题中基因选择的新方法。使用模拟的和九个微阵列数据集，我们表明随机森林的性能可与其他分类方法（包括</w:t>
      </w:r>
      <w:r w:rsidRPr="00B76FAF">
        <w:rPr>
          <w:rFonts w:ascii="AdvPS8E9A" w:eastAsia="宋体" w:hAnsi="AdvPS8E9A" w:cs="宋体"/>
          <w:kern w:val="0"/>
          <w:sz w:val="20"/>
          <w:szCs w:val="20"/>
        </w:rPr>
        <w:t>DLDA</w:t>
      </w:r>
      <w:r w:rsidRPr="00B76FAF">
        <w:rPr>
          <w:rFonts w:ascii="AdvPS8E9A" w:eastAsia="宋体" w:hAnsi="AdvPS8E9A" w:cs="宋体"/>
          <w:kern w:val="0"/>
          <w:sz w:val="20"/>
          <w:szCs w:val="20"/>
        </w:rPr>
        <w:t>，</w:t>
      </w:r>
      <w:r w:rsidRPr="00B76FAF">
        <w:rPr>
          <w:rFonts w:ascii="AdvPS8E9A" w:eastAsia="宋体" w:hAnsi="AdvPS8E9A" w:cs="宋体"/>
          <w:kern w:val="0"/>
          <w:sz w:val="20"/>
          <w:szCs w:val="20"/>
        </w:rPr>
        <w:t>KNN</w:t>
      </w:r>
      <w:r w:rsidRPr="00B76FAF">
        <w:rPr>
          <w:rFonts w:ascii="AdvPS8E9A" w:eastAsia="宋体" w:hAnsi="AdvPS8E9A" w:cs="宋体"/>
          <w:kern w:val="0"/>
          <w:sz w:val="20"/>
          <w:szCs w:val="20"/>
        </w:rPr>
        <w:t>和</w:t>
      </w:r>
      <w:r w:rsidRPr="00B76FAF">
        <w:rPr>
          <w:rFonts w:ascii="AdvPS8E9A" w:eastAsia="宋体" w:hAnsi="AdvPS8E9A" w:cs="宋体"/>
          <w:kern w:val="0"/>
          <w:sz w:val="20"/>
          <w:szCs w:val="20"/>
        </w:rPr>
        <w:t>SVM</w:t>
      </w:r>
      <w:r w:rsidRPr="00B76FAF">
        <w:rPr>
          <w:rFonts w:ascii="AdvPS8E9A" w:eastAsia="宋体" w:hAnsi="AdvPS8E9A" w:cs="宋体"/>
          <w:kern w:val="0"/>
          <w:sz w:val="20"/>
          <w:szCs w:val="20"/>
        </w:rPr>
        <w:t>）相媲美，并且新的基因选择程序在保留基因的同时产生的基因组非常少（通常比替代方法小）预测准确性。</w:t>
      </w:r>
    </w:p>
    <w:p w14:paraId="1B9297CA" w14:textId="77777777" w:rsidR="00B76FAF" w:rsidRPr="00B76FAF" w:rsidRDefault="00B76FAF" w:rsidP="00B76FAF">
      <w:pPr>
        <w:widowControl/>
        <w:jc w:val="left"/>
        <w:rPr>
          <w:rFonts w:ascii="AdvPS8E9A" w:eastAsia="宋体" w:hAnsi="AdvPS8E9A" w:cs="宋体"/>
          <w:kern w:val="0"/>
          <w:sz w:val="20"/>
          <w:szCs w:val="20"/>
        </w:rPr>
      </w:pPr>
    </w:p>
    <w:p w14:paraId="61D5DD5F" w14:textId="77777777" w:rsidR="00B76FAF" w:rsidRPr="00B76FAF" w:rsidRDefault="00B76FAF" w:rsidP="00B76FAF">
      <w:pPr>
        <w:widowControl/>
        <w:jc w:val="left"/>
        <w:rPr>
          <w:rFonts w:ascii="AdvPS8E9A" w:eastAsia="宋体" w:hAnsi="AdvPS8E9A" w:cs="宋体"/>
          <w:kern w:val="0"/>
          <w:sz w:val="20"/>
          <w:szCs w:val="20"/>
        </w:rPr>
      </w:pPr>
      <w:r w:rsidRPr="00B76FAF">
        <w:rPr>
          <w:rFonts w:ascii="AdvPS8E9A" w:eastAsia="宋体" w:hAnsi="AdvPS8E9A" w:cs="宋体"/>
          <w:kern w:val="0"/>
          <w:sz w:val="20"/>
          <w:szCs w:val="20"/>
        </w:rPr>
        <w:t>结论</w:t>
      </w:r>
    </w:p>
    <w:p w14:paraId="43AFA6B2" w14:textId="649A802B" w:rsidR="005051C4" w:rsidRPr="00A40F4B" w:rsidRDefault="00B76FAF" w:rsidP="00B76FAF">
      <w:pPr>
        <w:widowControl/>
        <w:jc w:val="left"/>
      </w:pPr>
      <w:r w:rsidRPr="00B76FAF">
        <w:rPr>
          <w:rFonts w:ascii="AdvPS8E9A" w:eastAsia="宋体" w:hAnsi="AdvPS8E9A" w:cs="宋体"/>
          <w:kern w:val="0"/>
          <w:sz w:val="20"/>
          <w:szCs w:val="20"/>
        </w:rPr>
        <w:t>由于其性能和特性，随机森林和使用随机森林的基因选择可能应成为分类预测和微阵列数据基因选择方法的</w:t>
      </w:r>
      <w:r w:rsidRPr="00B76FAF">
        <w:rPr>
          <w:rFonts w:ascii="AdvPS8E9A" w:eastAsia="宋体" w:hAnsi="AdvPS8E9A" w:cs="宋体"/>
          <w:kern w:val="0"/>
          <w:sz w:val="20"/>
          <w:szCs w:val="20"/>
        </w:rPr>
        <w:t>“</w:t>
      </w:r>
      <w:r w:rsidRPr="00B76FAF">
        <w:rPr>
          <w:rFonts w:ascii="AdvPS8E9A" w:eastAsia="宋体" w:hAnsi="AdvPS8E9A" w:cs="宋体"/>
          <w:kern w:val="0"/>
          <w:sz w:val="20"/>
          <w:szCs w:val="20"/>
        </w:rPr>
        <w:t>标准工具箱</w:t>
      </w:r>
      <w:r w:rsidRPr="00B76FAF">
        <w:rPr>
          <w:rFonts w:ascii="AdvPS8E9A" w:eastAsia="宋体" w:hAnsi="AdvPS8E9A" w:cs="宋体"/>
          <w:kern w:val="0"/>
          <w:sz w:val="20"/>
          <w:szCs w:val="20"/>
        </w:rPr>
        <w:t>”</w:t>
      </w:r>
      <w:r w:rsidRPr="00B76FAF">
        <w:rPr>
          <w:rFonts w:ascii="AdvPS8E9A" w:eastAsia="宋体" w:hAnsi="AdvPS8E9A" w:cs="宋体"/>
          <w:kern w:val="0"/>
          <w:sz w:val="20"/>
          <w:szCs w:val="20"/>
        </w:rPr>
        <w:t>的一部分。</w:t>
      </w:r>
    </w:p>
    <w:sectPr w:rsidR="005051C4" w:rsidRPr="00A40F4B" w:rsidSect="000B4D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PS8E9A">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61DAD"/>
    <w:multiLevelType w:val="multilevel"/>
    <w:tmpl w:val="4FD875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20"/>
    <w:rsid w:val="000033CC"/>
    <w:rsid w:val="0001543F"/>
    <w:rsid w:val="00022638"/>
    <w:rsid w:val="00023C9E"/>
    <w:rsid w:val="00044523"/>
    <w:rsid w:val="00050999"/>
    <w:rsid w:val="00061707"/>
    <w:rsid w:val="00066780"/>
    <w:rsid w:val="00082947"/>
    <w:rsid w:val="000B4D95"/>
    <w:rsid w:val="000C19B8"/>
    <w:rsid w:val="00114D3C"/>
    <w:rsid w:val="0013061F"/>
    <w:rsid w:val="00150926"/>
    <w:rsid w:val="001747EE"/>
    <w:rsid w:val="001A138B"/>
    <w:rsid w:val="001B0FB7"/>
    <w:rsid w:val="001C00D0"/>
    <w:rsid w:val="001D03F3"/>
    <w:rsid w:val="001E1C21"/>
    <w:rsid w:val="00210711"/>
    <w:rsid w:val="0024339E"/>
    <w:rsid w:val="0024609C"/>
    <w:rsid w:val="002605E3"/>
    <w:rsid w:val="00261582"/>
    <w:rsid w:val="00263878"/>
    <w:rsid w:val="00267A80"/>
    <w:rsid w:val="0027058C"/>
    <w:rsid w:val="00280CDE"/>
    <w:rsid w:val="002915AA"/>
    <w:rsid w:val="002D6BE6"/>
    <w:rsid w:val="002F0905"/>
    <w:rsid w:val="002F3EDD"/>
    <w:rsid w:val="00307F2F"/>
    <w:rsid w:val="0033354C"/>
    <w:rsid w:val="00335094"/>
    <w:rsid w:val="00340346"/>
    <w:rsid w:val="00347C85"/>
    <w:rsid w:val="00351AF1"/>
    <w:rsid w:val="00355A00"/>
    <w:rsid w:val="00355A42"/>
    <w:rsid w:val="00356B80"/>
    <w:rsid w:val="00361955"/>
    <w:rsid w:val="00363BC6"/>
    <w:rsid w:val="003712A4"/>
    <w:rsid w:val="003763AA"/>
    <w:rsid w:val="00393BC9"/>
    <w:rsid w:val="003D17F6"/>
    <w:rsid w:val="00402B81"/>
    <w:rsid w:val="00416A4C"/>
    <w:rsid w:val="00420143"/>
    <w:rsid w:val="00422269"/>
    <w:rsid w:val="00426AC5"/>
    <w:rsid w:val="00427629"/>
    <w:rsid w:val="00443771"/>
    <w:rsid w:val="00446705"/>
    <w:rsid w:val="004B068B"/>
    <w:rsid w:val="004B0D13"/>
    <w:rsid w:val="004B18B7"/>
    <w:rsid w:val="004D08C7"/>
    <w:rsid w:val="004D3362"/>
    <w:rsid w:val="005051C4"/>
    <w:rsid w:val="00522572"/>
    <w:rsid w:val="00524831"/>
    <w:rsid w:val="00527E69"/>
    <w:rsid w:val="00543D16"/>
    <w:rsid w:val="0055798D"/>
    <w:rsid w:val="00576A44"/>
    <w:rsid w:val="005943BF"/>
    <w:rsid w:val="00595037"/>
    <w:rsid w:val="005B69A4"/>
    <w:rsid w:val="005C347E"/>
    <w:rsid w:val="005C5D00"/>
    <w:rsid w:val="005E0EBE"/>
    <w:rsid w:val="005E3B25"/>
    <w:rsid w:val="005E66FA"/>
    <w:rsid w:val="005F067D"/>
    <w:rsid w:val="005F776D"/>
    <w:rsid w:val="006055E0"/>
    <w:rsid w:val="00620125"/>
    <w:rsid w:val="00623491"/>
    <w:rsid w:val="00635C2F"/>
    <w:rsid w:val="00642FD3"/>
    <w:rsid w:val="00651BEB"/>
    <w:rsid w:val="00660130"/>
    <w:rsid w:val="0066273F"/>
    <w:rsid w:val="00667300"/>
    <w:rsid w:val="006B2C59"/>
    <w:rsid w:val="006D43A1"/>
    <w:rsid w:val="006F3ACF"/>
    <w:rsid w:val="006F3BAE"/>
    <w:rsid w:val="007264A6"/>
    <w:rsid w:val="00743267"/>
    <w:rsid w:val="00744B34"/>
    <w:rsid w:val="00752A3B"/>
    <w:rsid w:val="007576C5"/>
    <w:rsid w:val="0078752F"/>
    <w:rsid w:val="007911C7"/>
    <w:rsid w:val="007A58C2"/>
    <w:rsid w:val="007C0EAE"/>
    <w:rsid w:val="007E19C3"/>
    <w:rsid w:val="007F031B"/>
    <w:rsid w:val="00803EDB"/>
    <w:rsid w:val="00804A25"/>
    <w:rsid w:val="008373F7"/>
    <w:rsid w:val="00842AD3"/>
    <w:rsid w:val="00844EE8"/>
    <w:rsid w:val="00851282"/>
    <w:rsid w:val="00861CE9"/>
    <w:rsid w:val="008718A4"/>
    <w:rsid w:val="008B243D"/>
    <w:rsid w:val="008C2161"/>
    <w:rsid w:val="008E29DB"/>
    <w:rsid w:val="008E2C38"/>
    <w:rsid w:val="008E6C1D"/>
    <w:rsid w:val="009002CE"/>
    <w:rsid w:val="0091700A"/>
    <w:rsid w:val="0095026E"/>
    <w:rsid w:val="00951545"/>
    <w:rsid w:val="009516B3"/>
    <w:rsid w:val="00955B53"/>
    <w:rsid w:val="00960671"/>
    <w:rsid w:val="009735DC"/>
    <w:rsid w:val="0097416A"/>
    <w:rsid w:val="00991858"/>
    <w:rsid w:val="009D0848"/>
    <w:rsid w:val="009D2EBD"/>
    <w:rsid w:val="009D2EF4"/>
    <w:rsid w:val="009E1CC8"/>
    <w:rsid w:val="009E23A0"/>
    <w:rsid w:val="00A03C75"/>
    <w:rsid w:val="00A1744C"/>
    <w:rsid w:val="00A2592A"/>
    <w:rsid w:val="00A40F4B"/>
    <w:rsid w:val="00A415FB"/>
    <w:rsid w:val="00A72B95"/>
    <w:rsid w:val="00A734F6"/>
    <w:rsid w:val="00A84563"/>
    <w:rsid w:val="00A91A8F"/>
    <w:rsid w:val="00A94E6C"/>
    <w:rsid w:val="00A96558"/>
    <w:rsid w:val="00AC3F39"/>
    <w:rsid w:val="00AC591E"/>
    <w:rsid w:val="00AD032E"/>
    <w:rsid w:val="00AD7F24"/>
    <w:rsid w:val="00AF51B0"/>
    <w:rsid w:val="00B15E80"/>
    <w:rsid w:val="00B23391"/>
    <w:rsid w:val="00B374B9"/>
    <w:rsid w:val="00B378A7"/>
    <w:rsid w:val="00B45BA8"/>
    <w:rsid w:val="00B5582F"/>
    <w:rsid w:val="00B76FAF"/>
    <w:rsid w:val="00B97AC2"/>
    <w:rsid w:val="00BA5C3A"/>
    <w:rsid w:val="00BA6057"/>
    <w:rsid w:val="00BE0AE1"/>
    <w:rsid w:val="00BF198B"/>
    <w:rsid w:val="00C03720"/>
    <w:rsid w:val="00C14A3C"/>
    <w:rsid w:val="00C321D3"/>
    <w:rsid w:val="00C46FB0"/>
    <w:rsid w:val="00C714C1"/>
    <w:rsid w:val="00C86766"/>
    <w:rsid w:val="00C95485"/>
    <w:rsid w:val="00CA6DE4"/>
    <w:rsid w:val="00CB0602"/>
    <w:rsid w:val="00CC2E64"/>
    <w:rsid w:val="00CC4561"/>
    <w:rsid w:val="00CD39FD"/>
    <w:rsid w:val="00CD4B9E"/>
    <w:rsid w:val="00CE2F20"/>
    <w:rsid w:val="00CF403C"/>
    <w:rsid w:val="00D073A5"/>
    <w:rsid w:val="00D13832"/>
    <w:rsid w:val="00D32530"/>
    <w:rsid w:val="00D64802"/>
    <w:rsid w:val="00D772D7"/>
    <w:rsid w:val="00D9279C"/>
    <w:rsid w:val="00D929A2"/>
    <w:rsid w:val="00DC2B3C"/>
    <w:rsid w:val="00DC3E61"/>
    <w:rsid w:val="00DE7F45"/>
    <w:rsid w:val="00E045C1"/>
    <w:rsid w:val="00E12365"/>
    <w:rsid w:val="00E2064E"/>
    <w:rsid w:val="00E5647B"/>
    <w:rsid w:val="00E75550"/>
    <w:rsid w:val="00E76A08"/>
    <w:rsid w:val="00EA3410"/>
    <w:rsid w:val="00EA4DF5"/>
    <w:rsid w:val="00EE0595"/>
    <w:rsid w:val="00EE247A"/>
    <w:rsid w:val="00EF25D5"/>
    <w:rsid w:val="00EF5EBA"/>
    <w:rsid w:val="00F167DE"/>
    <w:rsid w:val="00F32B63"/>
    <w:rsid w:val="00F42A67"/>
    <w:rsid w:val="00F43798"/>
    <w:rsid w:val="00F46128"/>
    <w:rsid w:val="00F4658E"/>
    <w:rsid w:val="00F5777A"/>
    <w:rsid w:val="00F87F27"/>
    <w:rsid w:val="00FA68E3"/>
    <w:rsid w:val="00FC0672"/>
    <w:rsid w:val="00FD32F8"/>
    <w:rsid w:val="00FF0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F940"/>
  <w15:chartTrackingRefBased/>
  <w15:docId w15:val="{50FCB65D-C66A-9546-B6FD-49D04358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0595"/>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A415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026E"/>
    <w:pPr>
      <w:widowControl/>
      <w:spacing w:before="100" w:beforeAutospacing="1" w:after="100" w:afterAutospacing="1"/>
      <w:jc w:val="left"/>
    </w:pPr>
    <w:rPr>
      <w:rFonts w:ascii="宋体" w:eastAsia="宋体" w:hAnsi="宋体" w:cs="宋体"/>
      <w:kern w:val="0"/>
      <w:sz w:val="24"/>
    </w:rPr>
  </w:style>
  <w:style w:type="character" w:customStyle="1" w:styleId="30">
    <w:name w:val="标题 3 字符"/>
    <w:basedOn w:val="a0"/>
    <w:link w:val="3"/>
    <w:uiPriority w:val="9"/>
    <w:rsid w:val="00A415FB"/>
    <w:rPr>
      <w:rFonts w:ascii="宋体" w:eastAsia="宋体" w:hAnsi="宋体" w:cs="宋体"/>
      <w:b/>
      <w:bCs/>
      <w:kern w:val="0"/>
      <w:sz w:val="27"/>
      <w:szCs w:val="27"/>
    </w:rPr>
  </w:style>
  <w:style w:type="character" w:styleId="a4">
    <w:name w:val="Hyperlink"/>
    <w:basedOn w:val="a0"/>
    <w:uiPriority w:val="99"/>
    <w:semiHidden/>
    <w:unhideWhenUsed/>
    <w:rsid w:val="00A415FB"/>
    <w:rPr>
      <w:color w:val="0000FF"/>
      <w:u w:val="single"/>
    </w:rPr>
  </w:style>
  <w:style w:type="character" w:customStyle="1" w:styleId="10">
    <w:name w:val="标题 1 字符"/>
    <w:basedOn w:val="a0"/>
    <w:link w:val="1"/>
    <w:uiPriority w:val="9"/>
    <w:rsid w:val="00EE0595"/>
    <w:rPr>
      <w:b/>
      <w:bCs/>
      <w:kern w:val="44"/>
      <w:sz w:val="44"/>
      <w:szCs w:val="44"/>
    </w:rPr>
  </w:style>
  <w:style w:type="character" w:customStyle="1" w:styleId="mi">
    <w:name w:val="mi"/>
    <w:basedOn w:val="a0"/>
    <w:rsid w:val="008B243D"/>
  </w:style>
  <w:style w:type="character" w:customStyle="1" w:styleId="mo">
    <w:name w:val="mo"/>
    <w:basedOn w:val="a0"/>
    <w:rsid w:val="008B243D"/>
  </w:style>
  <w:style w:type="character" w:customStyle="1" w:styleId="mtext">
    <w:name w:val="mtext"/>
    <w:basedOn w:val="a0"/>
    <w:rsid w:val="008B2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9476">
      <w:bodyDiv w:val="1"/>
      <w:marLeft w:val="0"/>
      <w:marRight w:val="0"/>
      <w:marTop w:val="0"/>
      <w:marBottom w:val="0"/>
      <w:divBdr>
        <w:top w:val="none" w:sz="0" w:space="0" w:color="auto"/>
        <w:left w:val="none" w:sz="0" w:space="0" w:color="auto"/>
        <w:bottom w:val="none" w:sz="0" w:space="0" w:color="auto"/>
        <w:right w:val="none" w:sz="0" w:space="0" w:color="auto"/>
      </w:divBdr>
    </w:div>
    <w:div w:id="30542148">
      <w:bodyDiv w:val="1"/>
      <w:marLeft w:val="0"/>
      <w:marRight w:val="0"/>
      <w:marTop w:val="0"/>
      <w:marBottom w:val="0"/>
      <w:divBdr>
        <w:top w:val="none" w:sz="0" w:space="0" w:color="auto"/>
        <w:left w:val="none" w:sz="0" w:space="0" w:color="auto"/>
        <w:bottom w:val="none" w:sz="0" w:space="0" w:color="auto"/>
        <w:right w:val="none" w:sz="0" w:space="0" w:color="auto"/>
      </w:divBdr>
    </w:div>
    <w:div w:id="52511507">
      <w:bodyDiv w:val="1"/>
      <w:marLeft w:val="0"/>
      <w:marRight w:val="0"/>
      <w:marTop w:val="0"/>
      <w:marBottom w:val="0"/>
      <w:divBdr>
        <w:top w:val="none" w:sz="0" w:space="0" w:color="auto"/>
        <w:left w:val="none" w:sz="0" w:space="0" w:color="auto"/>
        <w:bottom w:val="none" w:sz="0" w:space="0" w:color="auto"/>
        <w:right w:val="none" w:sz="0" w:space="0" w:color="auto"/>
      </w:divBdr>
    </w:div>
    <w:div w:id="59254901">
      <w:bodyDiv w:val="1"/>
      <w:marLeft w:val="0"/>
      <w:marRight w:val="0"/>
      <w:marTop w:val="0"/>
      <w:marBottom w:val="0"/>
      <w:divBdr>
        <w:top w:val="none" w:sz="0" w:space="0" w:color="auto"/>
        <w:left w:val="none" w:sz="0" w:space="0" w:color="auto"/>
        <w:bottom w:val="none" w:sz="0" w:space="0" w:color="auto"/>
        <w:right w:val="none" w:sz="0" w:space="0" w:color="auto"/>
      </w:divBdr>
    </w:div>
    <w:div w:id="88353649">
      <w:bodyDiv w:val="1"/>
      <w:marLeft w:val="0"/>
      <w:marRight w:val="0"/>
      <w:marTop w:val="0"/>
      <w:marBottom w:val="0"/>
      <w:divBdr>
        <w:top w:val="none" w:sz="0" w:space="0" w:color="auto"/>
        <w:left w:val="none" w:sz="0" w:space="0" w:color="auto"/>
        <w:bottom w:val="none" w:sz="0" w:space="0" w:color="auto"/>
        <w:right w:val="none" w:sz="0" w:space="0" w:color="auto"/>
      </w:divBdr>
    </w:div>
    <w:div w:id="92435044">
      <w:bodyDiv w:val="1"/>
      <w:marLeft w:val="0"/>
      <w:marRight w:val="0"/>
      <w:marTop w:val="0"/>
      <w:marBottom w:val="0"/>
      <w:divBdr>
        <w:top w:val="none" w:sz="0" w:space="0" w:color="auto"/>
        <w:left w:val="none" w:sz="0" w:space="0" w:color="auto"/>
        <w:bottom w:val="none" w:sz="0" w:space="0" w:color="auto"/>
        <w:right w:val="none" w:sz="0" w:space="0" w:color="auto"/>
      </w:divBdr>
    </w:div>
    <w:div w:id="117070219">
      <w:bodyDiv w:val="1"/>
      <w:marLeft w:val="0"/>
      <w:marRight w:val="0"/>
      <w:marTop w:val="0"/>
      <w:marBottom w:val="0"/>
      <w:divBdr>
        <w:top w:val="none" w:sz="0" w:space="0" w:color="auto"/>
        <w:left w:val="none" w:sz="0" w:space="0" w:color="auto"/>
        <w:bottom w:val="none" w:sz="0" w:space="0" w:color="auto"/>
        <w:right w:val="none" w:sz="0" w:space="0" w:color="auto"/>
      </w:divBdr>
    </w:div>
    <w:div w:id="121047093">
      <w:bodyDiv w:val="1"/>
      <w:marLeft w:val="0"/>
      <w:marRight w:val="0"/>
      <w:marTop w:val="0"/>
      <w:marBottom w:val="0"/>
      <w:divBdr>
        <w:top w:val="none" w:sz="0" w:space="0" w:color="auto"/>
        <w:left w:val="none" w:sz="0" w:space="0" w:color="auto"/>
        <w:bottom w:val="none" w:sz="0" w:space="0" w:color="auto"/>
        <w:right w:val="none" w:sz="0" w:space="0" w:color="auto"/>
      </w:divBdr>
    </w:div>
    <w:div w:id="124544819">
      <w:bodyDiv w:val="1"/>
      <w:marLeft w:val="0"/>
      <w:marRight w:val="0"/>
      <w:marTop w:val="0"/>
      <w:marBottom w:val="0"/>
      <w:divBdr>
        <w:top w:val="none" w:sz="0" w:space="0" w:color="auto"/>
        <w:left w:val="none" w:sz="0" w:space="0" w:color="auto"/>
        <w:bottom w:val="none" w:sz="0" w:space="0" w:color="auto"/>
        <w:right w:val="none" w:sz="0" w:space="0" w:color="auto"/>
      </w:divBdr>
    </w:div>
    <w:div w:id="125466822">
      <w:bodyDiv w:val="1"/>
      <w:marLeft w:val="0"/>
      <w:marRight w:val="0"/>
      <w:marTop w:val="0"/>
      <w:marBottom w:val="0"/>
      <w:divBdr>
        <w:top w:val="none" w:sz="0" w:space="0" w:color="auto"/>
        <w:left w:val="none" w:sz="0" w:space="0" w:color="auto"/>
        <w:bottom w:val="none" w:sz="0" w:space="0" w:color="auto"/>
        <w:right w:val="none" w:sz="0" w:space="0" w:color="auto"/>
      </w:divBdr>
    </w:div>
    <w:div w:id="127404413">
      <w:bodyDiv w:val="1"/>
      <w:marLeft w:val="0"/>
      <w:marRight w:val="0"/>
      <w:marTop w:val="0"/>
      <w:marBottom w:val="0"/>
      <w:divBdr>
        <w:top w:val="none" w:sz="0" w:space="0" w:color="auto"/>
        <w:left w:val="none" w:sz="0" w:space="0" w:color="auto"/>
        <w:bottom w:val="none" w:sz="0" w:space="0" w:color="auto"/>
        <w:right w:val="none" w:sz="0" w:space="0" w:color="auto"/>
      </w:divBdr>
    </w:div>
    <w:div w:id="128516853">
      <w:bodyDiv w:val="1"/>
      <w:marLeft w:val="0"/>
      <w:marRight w:val="0"/>
      <w:marTop w:val="0"/>
      <w:marBottom w:val="0"/>
      <w:divBdr>
        <w:top w:val="none" w:sz="0" w:space="0" w:color="auto"/>
        <w:left w:val="none" w:sz="0" w:space="0" w:color="auto"/>
        <w:bottom w:val="none" w:sz="0" w:space="0" w:color="auto"/>
        <w:right w:val="none" w:sz="0" w:space="0" w:color="auto"/>
      </w:divBdr>
    </w:div>
    <w:div w:id="135487668">
      <w:bodyDiv w:val="1"/>
      <w:marLeft w:val="0"/>
      <w:marRight w:val="0"/>
      <w:marTop w:val="0"/>
      <w:marBottom w:val="0"/>
      <w:divBdr>
        <w:top w:val="none" w:sz="0" w:space="0" w:color="auto"/>
        <w:left w:val="none" w:sz="0" w:space="0" w:color="auto"/>
        <w:bottom w:val="none" w:sz="0" w:space="0" w:color="auto"/>
        <w:right w:val="none" w:sz="0" w:space="0" w:color="auto"/>
      </w:divBdr>
    </w:div>
    <w:div w:id="140588066">
      <w:bodyDiv w:val="1"/>
      <w:marLeft w:val="0"/>
      <w:marRight w:val="0"/>
      <w:marTop w:val="0"/>
      <w:marBottom w:val="0"/>
      <w:divBdr>
        <w:top w:val="none" w:sz="0" w:space="0" w:color="auto"/>
        <w:left w:val="none" w:sz="0" w:space="0" w:color="auto"/>
        <w:bottom w:val="none" w:sz="0" w:space="0" w:color="auto"/>
        <w:right w:val="none" w:sz="0" w:space="0" w:color="auto"/>
      </w:divBdr>
    </w:div>
    <w:div w:id="140998524">
      <w:bodyDiv w:val="1"/>
      <w:marLeft w:val="0"/>
      <w:marRight w:val="0"/>
      <w:marTop w:val="0"/>
      <w:marBottom w:val="0"/>
      <w:divBdr>
        <w:top w:val="none" w:sz="0" w:space="0" w:color="auto"/>
        <w:left w:val="none" w:sz="0" w:space="0" w:color="auto"/>
        <w:bottom w:val="none" w:sz="0" w:space="0" w:color="auto"/>
        <w:right w:val="none" w:sz="0" w:space="0" w:color="auto"/>
      </w:divBdr>
    </w:div>
    <w:div w:id="149031069">
      <w:bodyDiv w:val="1"/>
      <w:marLeft w:val="0"/>
      <w:marRight w:val="0"/>
      <w:marTop w:val="0"/>
      <w:marBottom w:val="0"/>
      <w:divBdr>
        <w:top w:val="none" w:sz="0" w:space="0" w:color="auto"/>
        <w:left w:val="none" w:sz="0" w:space="0" w:color="auto"/>
        <w:bottom w:val="none" w:sz="0" w:space="0" w:color="auto"/>
        <w:right w:val="none" w:sz="0" w:space="0" w:color="auto"/>
      </w:divBdr>
    </w:div>
    <w:div w:id="149256320">
      <w:bodyDiv w:val="1"/>
      <w:marLeft w:val="0"/>
      <w:marRight w:val="0"/>
      <w:marTop w:val="0"/>
      <w:marBottom w:val="0"/>
      <w:divBdr>
        <w:top w:val="none" w:sz="0" w:space="0" w:color="auto"/>
        <w:left w:val="none" w:sz="0" w:space="0" w:color="auto"/>
        <w:bottom w:val="none" w:sz="0" w:space="0" w:color="auto"/>
        <w:right w:val="none" w:sz="0" w:space="0" w:color="auto"/>
      </w:divBdr>
    </w:div>
    <w:div w:id="160851406">
      <w:bodyDiv w:val="1"/>
      <w:marLeft w:val="0"/>
      <w:marRight w:val="0"/>
      <w:marTop w:val="0"/>
      <w:marBottom w:val="0"/>
      <w:divBdr>
        <w:top w:val="none" w:sz="0" w:space="0" w:color="auto"/>
        <w:left w:val="none" w:sz="0" w:space="0" w:color="auto"/>
        <w:bottom w:val="none" w:sz="0" w:space="0" w:color="auto"/>
        <w:right w:val="none" w:sz="0" w:space="0" w:color="auto"/>
      </w:divBdr>
    </w:div>
    <w:div w:id="198126873">
      <w:bodyDiv w:val="1"/>
      <w:marLeft w:val="0"/>
      <w:marRight w:val="0"/>
      <w:marTop w:val="0"/>
      <w:marBottom w:val="0"/>
      <w:divBdr>
        <w:top w:val="none" w:sz="0" w:space="0" w:color="auto"/>
        <w:left w:val="none" w:sz="0" w:space="0" w:color="auto"/>
        <w:bottom w:val="none" w:sz="0" w:space="0" w:color="auto"/>
        <w:right w:val="none" w:sz="0" w:space="0" w:color="auto"/>
      </w:divBdr>
    </w:div>
    <w:div w:id="201672230">
      <w:bodyDiv w:val="1"/>
      <w:marLeft w:val="0"/>
      <w:marRight w:val="0"/>
      <w:marTop w:val="0"/>
      <w:marBottom w:val="0"/>
      <w:divBdr>
        <w:top w:val="none" w:sz="0" w:space="0" w:color="auto"/>
        <w:left w:val="none" w:sz="0" w:space="0" w:color="auto"/>
        <w:bottom w:val="none" w:sz="0" w:space="0" w:color="auto"/>
        <w:right w:val="none" w:sz="0" w:space="0" w:color="auto"/>
      </w:divBdr>
    </w:div>
    <w:div w:id="239292165">
      <w:bodyDiv w:val="1"/>
      <w:marLeft w:val="0"/>
      <w:marRight w:val="0"/>
      <w:marTop w:val="0"/>
      <w:marBottom w:val="0"/>
      <w:divBdr>
        <w:top w:val="none" w:sz="0" w:space="0" w:color="auto"/>
        <w:left w:val="none" w:sz="0" w:space="0" w:color="auto"/>
        <w:bottom w:val="none" w:sz="0" w:space="0" w:color="auto"/>
        <w:right w:val="none" w:sz="0" w:space="0" w:color="auto"/>
      </w:divBdr>
    </w:div>
    <w:div w:id="251277280">
      <w:bodyDiv w:val="1"/>
      <w:marLeft w:val="0"/>
      <w:marRight w:val="0"/>
      <w:marTop w:val="0"/>
      <w:marBottom w:val="0"/>
      <w:divBdr>
        <w:top w:val="none" w:sz="0" w:space="0" w:color="auto"/>
        <w:left w:val="none" w:sz="0" w:space="0" w:color="auto"/>
        <w:bottom w:val="none" w:sz="0" w:space="0" w:color="auto"/>
        <w:right w:val="none" w:sz="0" w:space="0" w:color="auto"/>
      </w:divBdr>
    </w:div>
    <w:div w:id="262613696">
      <w:bodyDiv w:val="1"/>
      <w:marLeft w:val="0"/>
      <w:marRight w:val="0"/>
      <w:marTop w:val="0"/>
      <w:marBottom w:val="0"/>
      <w:divBdr>
        <w:top w:val="none" w:sz="0" w:space="0" w:color="auto"/>
        <w:left w:val="none" w:sz="0" w:space="0" w:color="auto"/>
        <w:bottom w:val="none" w:sz="0" w:space="0" w:color="auto"/>
        <w:right w:val="none" w:sz="0" w:space="0" w:color="auto"/>
      </w:divBdr>
    </w:div>
    <w:div w:id="267006995">
      <w:bodyDiv w:val="1"/>
      <w:marLeft w:val="0"/>
      <w:marRight w:val="0"/>
      <w:marTop w:val="0"/>
      <w:marBottom w:val="0"/>
      <w:divBdr>
        <w:top w:val="none" w:sz="0" w:space="0" w:color="auto"/>
        <w:left w:val="none" w:sz="0" w:space="0" w:color="auto"/>
        <w:bottom w:val="none" w:sz="0" w:space="0" w:color="auto"/>
        <w:right w:val="none" w:sz="0" w:space="0" w:color="auto"/>
      </w:divBdr>
    </w:div>
    <w:div w:id="275333805">
      <w:bodyDiv w:val="1"/>
      <w:marLeft w:val="0"/>
      <w:marRight w:val="0"/>
      <w:marTop w:val="0"/>
      <w:marBottom w:val="0"/>
      <w:divBdr>
        <w:top w:val="none" w:sz="0" w:space="0" w:color="auto"/>
        <w:left w:val="none" w:sz="0" w:space="0" w:color="auto"/>
        <w:bottom w:val="none" w:sz="0" w:space="0" w:color="auto"/>
        <w:right w:val="none" w:sz="0" w:space="0" w:color="auto"/>
      </w:divBdr>
    </w:div>
    <w:div w:id="279070787">
      <w:bodyDiv w:val="1"/>
      <w:marLeft w:val="0"/>
      <w:marRight w:val="0"/>
      <w:marTop w:val="0"/>
      <w:marBottom w:val="0"/>
      <w:divBdr>
        <w:top w:val="none" w:sz="0" w:space="0" w:color="auto"/>
        <w:left w:val="none" w:sz="0" w:space="0" w:color="auto"/>
        <w:bottom w:val="none" w:sz="0" w:space="0" w:color="auto"/>
        <w:right w:val="none" w:sz="0" w:space="0" w:color="auto"/>
      </w:divBdr>
    </w:div>
    <w:div w:id="289825402">
      <w:bodyDiv w:val="1"/>
      <w:marLeft w:val="0"/>
      <w:marRight w:val="0"/>
      <w:marTop w:val="0"/>
      <w:marBottom w:val="0"/>
      <w:divBdr>
        <w:top w:val="none" w:sz="0" w:space="0" w:color="auto"/>
        <w:left w:val="none" w:sz="0" w:space="0" w:color="auto"/>
        <w:bottom w:val="none" w:sz="0" w:space="0" w:color="auto"/>
        <w:right w:val="none" w:sz="0" w:space="0" w:color="auto"/>
      </w:divBdr>
    </w:div>
    <w:div w:id="313291080">
      <w:bodyDiv w:val="1"/>
      <w:marLeft w:val="0"/>
      <w:marRight w:val="0"/>
      <w:marTop w:val="0"/>
      <w:marBottom w:val="0"/>
      <w:divBdr>
        <w:top w:val="none" w:sz="0" w:space="0" w:color="auto"/>
        <w:left w:val="none" w:sz="0" w:space="0" w:color="auto"/>
        <w:bottom w:val="none" w:sz="0" w:space="0" w:color="auto"/>
        <w:right w:val="none" w:sz="0" w:space="0" w:color="auto"/>
      </w:divBdr>
    </w:div>
    <w:div w:id="337271425">
      <w:bodyDiv w:val="1"/>
      <w:marLeft w:val="0"/>
      <w:marRight w:val="0"/>
      <w:marTop w:val="0"/>
      <w:marBottom w:val="0"/>
      <w:divBdr>
        <w:top w:val="none" w:sz="0" w:space="0" w:color="auto"/>
        <w:left w:val="none" w:sz="0" w:space="0" w:color="auto"/>
        <w:bottom w:val="none" w:sz="0" w:space="0" w:color="auto"/>
        <w:right w:val="none" w:sz="0" w:space="0" w:color="auto"/>
      </w:divBdr>
    </w:div>
    <w:div w:id="337780506">
      <w:bodyDiv w:val="1"/>
      <w:marLeft w:val="0"/>
      <w:marRight w:val="0"/>
      <w:marTop w:val="0"/>
      <w:marBottom w:val="0"/>
      <w:divBdr>
        <w:top w:val="none" w:sz="0" w:space="0" w:color="auto"/>
        <w:left w:val="none" w:sz="0" w:space="0" w:color="auto"/>
        <w:bottom w:val="none" w:sz="0" w:space="0" w:color="auto"/>
        <w:right w:val="none" w:sz="0" w:space="0" w:color="auto"/>
      </w:divBdr>
    </w:div>
    <w:div w:id="343556328">
      <w:bodyDiv w:val="1"/>
      <w:marLeft w:val="0"/>
      <w:marRight w:val="0"/>
      <w:marTop w:val="0"/>
      <w:marBottom w:val="0"/>
      <w:divBdr>
        <w:top w:val="none" w:sz="0" w:space="0" w:color="auto"/>
        <w:left w:val="none" w:sz="0" w:space="0" w:color="auto"/>
        <w:bottom w:val="none" w:sz="0" w:space="0" w:color="auto"/>
        <w:right w:val="none" w:sz="0" w:space="0" w:color="auto"/>
      </w:divBdr>
    </w:div>
    <w:div w:id="350497154">
      <w:bodyDiv w:val="1"/>
      <w:marLeft w:val="0"/>
      <w:marRight w:val="0"/>
      <w:marTop w:val="0"/>
      <w:marBottom w:val="0"/>
      <w:divBdr>
        <w:top w:val="none" w:sz="0" w:space="0" w:color="auto"/>
        <w:left w:val="none" w:sz="0" w:space="0" w:color="auto"/>
        <w:bottom w:val="none" w:sz="0" w:space="0" w:color="auto"/>
        <w:right w:val="none" w:sz="0" w:space="0" w:color="auto"/>
      </w:divBdr>
    </w:div>
    <w:div w:id="355808878">
      <w:bodyDiv w:val="1"/>
      <w:marLeft w:val="0"/>
      <w:marRight w:val="0"/>
      <w:marTop w:val="0"/>
      <w:marBottom w:val="0"/>
      <w:divBdr>
        <w:top w:val="none" w:sz="0" w:space="0" w:color="auto"/>
        <w:left w:val="none" w:sz="0" w:space="0" w:color="auto"/>
        <w:bottom w:val="none" w:sz="0" w:space="0" w:color="auto"/>
        <w:right w:val="none" w:sz="0" w:space="0" w:color="auto"/>
      </w:divBdr>
    </w:div>
    <w:div w:id="366830613">
      <w:bodyDiv w:val="1"/>
      <w:marLeft w:val="0"/>
      <w:marRight w:val="0"/>
      <w:marTop w:val="0"/>
      <w:marBottom w:val="0"/>
      <w:divBdr>
        <w:top w:val="none" w:sz="0" w:space="0" w:color="auto"/>
        <w:left w:val="none" w:sz="0" w:space="0" w:color="auto"/>
        <w:bottom w:val="none" w:sz="0" w:space="0" w:color="auto"/>
        <w:right w:val="none" w:sz="0" w:space="0" w:color="auto"/>
      </w:divBdr>
    </w:div>
    <w:div w:id="369112479">
      <w:bodyDiv w:val="1"/>
      <w:marLeft w:val="0"/>
      <w:marRight w:val="0"/>
      <w:marTop w:val="0"/>
      <w:marBottom w:val="0"/>
      <w:divBdr>
        <w:top w:val="none" w:sz="0" w:space="0" w:color="auto"/>
        <w:left w:val="none" w:sz="0" w:space="0" w:color="auto"/>
        <w:bottom w:val="none" w:sz="0" w:space="0" w:color="auto"/>
        <w:right w:val="none" w:sz="0" w:space="0" w:color="auto"/>
      </w:divBdr>
    </w:div>
    <w:div w:id="373501948">
      <w:bodyDiv w:val="1"/>
      <w:marLeft w:val="0"/>
      <w:marRight w:val="0"/>
      <w:marTop w:val="0"/>
      <w:marBottom w:val="0"/>
      <w:divBdr>
        <w:top w:val="none" w:sz="0" w:space="0" w:color="auto"/>
        <w:left w:val="none" w:sz="0" w:space="0" w:color="auto"/>
        <w:bottom w:val="none" w:sz="0" w:space="0" w:color="auto"/>
        <w:right w:val="none" w:sz="0" w:space="0" w:color="auto"/>
      </w:divBdr>
    </w:div>
    <w:div w:id="390815696">
      <w:bodyDiv w:val="1"/>
      <w:marLeft w:val="0"/>
      <w:marRight w:val="0"/>
      <w:marTop w:val="0"/>
      <w:marBottom w:val="0"/>
      <w:divBdr>
        <w:top w:val="none" w:sz="0" w:space="0" w:color="auto"/>
        <w:left w:val="none" w:sz="0" w:space="0" w:color="auto"/>
        <w:bottom w:val="none" w:sz="0" w:space="0" w:color="auto"/>
        <w:right w:val="none" w:sz="0" w:space="0" w:color="auto"/>
      </w:divBdr>
    </w:div>
    <w:div w:id="393235510">
      <w:bodyDiv w:val="1"/>
      <w:marLeft w:val="0"/>
      <w:marRight w:val="0"/>
      <w:marTop w:val="0"/>
      <w:marBottom w:val="0"/>
      <w:divBdr>
        <w:top w:val="none" w:sz="0" w:space="0" w:color="auto"/>
        <w:left w:val="none" w:sz="0" w:space="0" w:color="auto"/>
        <w:bottom w:val="none" w:sz="0" w:space="0" w:color="auto"/>
        <w:right w:val="none" w:sz="0" w:space="0" w:color="auto"/>
      </w:divBdr>
    </w:div>
    <w:div w:id="401564753">
      <w:bodyDiv w:val="1"/>
      <w:marLeft w:val="0"/>
      <w:marRight w:val="0"/>
      <w:marTop w:val="0"/>
      <w:marBottom w:val="0"/>
      <w:divBdr>
        <w:top w:val="none" w:sz="0" w:space="0" w:color="auto"/>
        <w:left w:val="none" w:sz="0" w:space="0" w:color="auto"/>
        <w:bottom w:val="none" w:sz="0" w:space="0" w:color="auto"/>
        <w:right w:val="none" w:sz="0" w:space="0" w:color="auto"/>
      </w:divBdr>
    </w:div>
    <w:div w:id="428627352">
      <w:bodyDiv w:val="1"/>
      <w:marLeft w:val="0"/>
      <w:marRight w:val="0"/>
      <w:marTop w:val="0"/>
      <w:marBottom w:val="0"/>
      <w:divBdr>
        <w:top w:val="none" w:sz="0" w:space="0" w:color="auto"/>
        <w:left w:val="none" w:sz="0" w:space="0" w:color="auto"/>
        <w:bottom w:val="none" w:sz="0" w:space="0" w:color="auto"/>
        <w:right w:val="none" w:sz="0" w:space="0" w:color="auto"/>
      </w:divBdr>
    </w:div>
    <w:div w:id="431585041">
      <w:bodyDiv w:val="1"/>
      <w:marLeft w:val="0"/>
      <w:marRight w:val="0"/>
      <w:marTop w:val="0"/>
      <w:marBottom w:val="0"/>
      <w:divBdr>
        <w:top w:val="none" w:sz="0" w:space="0" w:color="auto"/>
        <w:left w:val="none" w:sz="0" w:space="0" w:color="auto"/>
        <w:bottom w:val="none" w:sz="0" w:space="0" w:color="auto"/>
        <w:right w:val="none" w:sz="0" w:space="0" w:color="auto"/>
      </w:divBdr>
    </w:div>
    <w:div w:id="432749080">
      <w:bodyDiv w:val="1"/>
      <w:marLeft w:val="0"/>
      <w:marRight w:val="0"/>
      <w:marTop w:val="0"/>
      <w:marBottom w:val="0"/>
      <w:divBdr>
        <w:top w:val="none" w:sz="0" w:space="0" w:color="auto"/>
        <w:left w:val="none" w:sz="0" w:space="0" w:color="auto"/>
        <w:bottom w:val="none" w:sz="0" w:space="0" w:color="auto"/>
        <w:right w:val="none" w:sz="0" w:space="0" w:color="auto"/>
      </w:divBdr>
    </w:div>
    <w:div w:id="433676525">
      <w:bodyDiv w:val="1"/>
      <w:marLeft w:val="0"/>
      <w:marRight w:val="0"/>
      <w:marTop w:val="0"/>
      <w:marBottom w:val="0"/>
      <w:divBdr>
        <w:top w:val="none" w:sz="0" w:space="0" w:color="auto"/>
        <w:left w:val="none" w:sz="0" w:space="0" w:color="auto"/>
        <w:bottom w:val="none" w:sz="0" w:space="0" w:color="auto"/>
        <w:right w:val="none" w:sz="0" w:space="0" w:color="auto"/>
      </w:divBdr>
    </w:div>
    <w:div w:id="465897532">
      <w:bodyDiv w:val="1"/>
      <w:marLeft w:val="0"/>
      <w:marRight w:val="0"/>
      <w:marTop w:val="0"/>
      <w:marBottom w:val="0"/>
      <w:divBdr>
        <w:top w:val="none" w:sz="0" w:space="0" w:color="auto"/>
        <w:left w:val="none" w:sz="0" w:space="0" w:color="auto"/>
        <w:bottom w:val="none" w:sz="0" w:space="0" w:color="auto"/>
        <w:right w:val="none" w:sz="0" w:space="0" w:color="auto"/>
      </w:divBdr>
    </w:div>
    <w:div w:id="508451616">
      <w:bodyDiv w:val="1"/>
      <w:marLeft w:val="0"/>
      <w:marRight w:val="0"/>
      <w:marTop w:val="0"/>
      <w:marBottom w:val="0"/>
      <w:divBdr>
        <w:top w:val="none" w:sz="0" w:space="0" w:color="auto"/>
        <w:left w:val="none" w:sz="0" w:space="0" w:color="auto"/>
        <w:bottom w:val="none" w:sz="0" w:space="0" w:color="auto"/>
        <w:right w:val="none" w:sz="0" w:space="0" w:color="auto"/>
      </w:divBdr>
    </w:div>
    <w:div w:id="526989463">
      <w:bodyDiv w:val="1"/>
      <w:marLeft w:val="0"/>
      <w:marRight w:val="0"/>
      <w:marTop w:val="0"/>
      <w:marBottom w:val="0"/>
      <w:divBdr>
        <w:top w:val="none" w:sz="0" w:space="0" w:color="auto"/>
        <w:left w:val="none" w:sz="0" w:space="0" w:color="auto"/>
        <w:bottom w:val="none" w:sz="0" w:space="0" w:color="auto"/>
        <w:right w:val="none" w:sz="0" w:space="0" w:color="auto"/>
      </w:divBdr>
    </w:div>
    <w:div w:id="582682752">
      <w:bodyDiv w:val="1"/>
      <w:marLeft w:val="0"/>
      <w:marRight w:val="0"/>
      <w:marTop w:val="0"/>
      <w:marBottom w:val="0"/>
      <w:divBdr>
        <w:top w:val="none" w:sz="0" w:space="0" w:color="auto"/>
        <w:left w:val="none" w:sz="0" w:space="0" w:color="auto"/>
        <w:bottom w:val="none" w:sz="0" w:space="0" w:color="auto"/>
        <w:right w:val="none" w:sz="0" w:space="0" w:color="auto"/>
      </w:divBdr>
    </w:div>
    <w:div w:id="589966160">
      <w:bodyDiv w:val="1"/>
      <w:marLeft w:val="0"/>
      <w:marRight w:val="0"/>
      <w:marTop w:val="0"/>
      <w:marBottom w:val="0"/>
      <w:divBdr>
        <w:top w:val="none" w:sz="0" w:space="0" w:color="auto"/>
        <w:left w:val="none" w:sz="0" w:space="0" w:color="auto"/>
        <w:bottom w:val="none" w:sz="0" w:space="0" w:color="auto"/>
        <w:right w:val="none" w:sz="0" w:space="0" w:color="auto"/>
      </w:divBdr>
    </w:div>
    <w:div w:id="624237092">
      <w:bodyDiv w:val="1"/>
      <w:marLeft w:val="0"/>
      <w:marRight w:val="0"/>
      <w:marTop w:val="0"/>
      <w:marBottom w:val="0"/>
      <w:divBdr>
        <w:top w:val="none" w:sz="0" w:space="0" w:color="auto"/>
        <w:left w:val="none" w:sz="0" w:space="0" w:color="auto"/>
        <w:bottom w:val="none" w:sz="0" w:space="0" w:color="auto"/>
        <w:right w:val="none" w:sz="0" w:space="0" w:color="auto"/>
      </w:divBdr>
    </w:div>
    <w:div w:id="630749099">
      <w:bodyDiv w:val="1"/>
      <w:marLeft w:val="0"/>
      <w:marRight w:val="0"/>
      <w:marTop w:val="0"/>
      <w:marBottom w:val="0"/>
      <w:divBdr>
        <w:top w:val="none" w:sz="0" w:space="0" w:color="auto"/>
        <w:left w:val="none" w:sz="0" w:space="0" w:color="auto"/>
        <w:bottom w:val="none" w:sz="0" w:space="0" w:color="auto"/>
        <w:right w:val="none" w:sz="0" w:space="0" w:color="auto"/>
      </w:divBdr>
    </w:div>
    <w:div w:id="632760305">
      <w:bodyDiv w:val="1"/>
      <w:marLeft w:val="0"/>
      <w:marRight w:val="0"/>
      <w:marTop w:val="0"/>
      <w:marBottom w:val="0"/>
      <w:divBdr>
        <w:top w:val="none" w:sz="0" w:space="0" w:color="auto"/>
        <w:left w:val="none" w:sz="0" w:space="0" w:color="auto"/>
        <w:bottom w:val="none" w:sz="0" w:space="0" w:color="auto"/>
        <w:right w:val="none" w:sz="0" w:space="0" w:color="auto"/>
      </w:divBdr>
    </w:div>
    <w:div w:id="639386297">
      <w:bodyDiv w:val="1"/>
      <w:marLeft w:val="0"/>
      <w:marRight w:val="0"/>
      <w:marTop w:val="0"/>
      <w:marBottom w:val="0"/>
      <w:divBdr>
        <w:top w:val="none" w:sz="0" w:space="0" w:color="auto"/>
        <w:left w:val="none" w:sz="0" w:space="0" w:color="auto"/>
        <w:bottom w:val="none" w:sz="0" w:space="0" w:color="auto"/>
        <w:right w:val="none" w:sz="0" w:space="0" w:color="auto"/>
      </w:divBdr>
    </w:div>
    <w:div w:id="641926492">
      <w:bodyDiv w:val="1"/>
      <w:marLeft w:val="0"/>
      <w:marRight w:val="0"/>
      <w:marTop w:val="0"/>
      <w:marBottom w:val="0"/>
      <w:divBdr>
        <w:top w:val="none" w:sz="0" w:space="0" w:color="auto"/>
        <w:left w:val="none" w:sz="0" w:space="0" w:color="auto"/>
        <w:bottom w:val="none" w:sz="0" w:space="0" w:color="auto"/>
        <w:right w:val="none" w:sz="0" w:space="0" w:color="auto"/>
      </w:divBdr>
    </w:div>
    <w:div w:id="648749393">
      <w:bodyDiv w:val="1"/>
      <w:marLeft w:val="0"/>
      <w:marRight w:val="0"/>
      <w:marTop w:val="0"/>
      <w:marBottom w:val="0"/>
      <w:divBdr>
        <w:top w:val="none" w:sz="0" w:space="0" w:color="auto"/>
        <w:left w:val="none" w:sz="0" w:space="0" w:color="auto"/>
        <w:bottom w:val="none" w:sz="0" w:space="0" w:color="auto"/>
        <w:right w:val="none" w:sz="0" w:space="0" w:color="auto"/>
      </w:divBdr>
    </w:div>
    <w:div w:id="661197435">
      <w:bodyDiv w:val="1"/>
      <w:marLeft w:val="0"/>
      <w:marRight w:val="0"/>
      <w:marTop w:val="0"/>
      <w:marBottom w:val="0"/>
      <w:divBdr>
        <w:top w:val="none" w:sz="0" w:space="0" w:color="auto"/>
        <w:left w:val="none" w:sz="0" w:space="0" w:color="auto"/>
        <w:bottom w:val="none" w:sz="0" w:space="0" w:color="auto"/>
        <w:right w:val="none" w:sz="0" w:space="0" w:color="auto"/>
      </w:divBdr>
    </w:div>
    <w:div w:id="673145146">
      <w:bodyDiv w:val="1"/>
      <w:marLeft w:val="0"/>
      <w:marRight w:val="0"/>
      <w:marTop w:val="0"/>
      <w:marBottom w:val="0"/>
      <w:divBdr>
        <w:top w:val="none" w:sz="0" w:space="0" w:color="auto"/>
        <w:left w:val="none" w:sz="0" w:space="0" w:color="auto"/>
        <w:bottom w:val="none" w:sz="0" w:space="0" w:color="auto"/>
        <w:right w:val="none" w:sz="0" w:space="0" w:color="auto"/>
      </w:divBdr>
    </w:div>
    <w:div w:id="686906144">
      <w:bodyDiv w:val="1"/>
      <w:marLeft w:val="0"/>
      <w:marRight w:val="0"/>
      <w:marTop w:val="0"/>
      <w:marBottom w:val="0"/>
      <w:divBdr>
        <w:top w:val="none" w:sz="0" w:space="0" w:color="auto"/>
        <w:left w:val="none" w:sz="0" w:space="0" w:color="auto"/>
        <w:bottom w:val="none" w:sz="0" w:space="0" w:color="auto"/>
        <w:right w:val="none" w:sz="0" w:space="0" w:color="auto"/>
      </w:divBdr>
    </w:div>
    <w:div w:id="687756906">
      <w:bodyDiv w:val="1"/>
      <w:marLeft w:val="0"/>
      <w:marRight w:val="0"/>
      <w:marTop w:val="0"/>
      <w:marBottom w:val="0"/>
      <w:divBdr>
        <w:top w:val="none" w:sz="0" w:space="0" w:color="auto"/>
        <w:left w:val="none" w:sz="0" w:space="0" w:color="auto"/>
        <w:bottom w:val="none" w:sz="0" w:space="0" w:color="auto"/>
        <w:right w:val="none" w:sz="0" w:space="0" w:color="auto"/>
      </w:divBdr>
    </w:div>
    <w:div w:id="688793390">
      <w:bodyDiv w:val="1"/>
      <w:marLeft w:val="0"/>
      <w:marRight w:val="0"/>
      <w:marTop w:val="0"/>
      <w:marBottom w:val="0"/>
      <w:divBdr>
        <w:top w:val="none" w:sz="0" w:space="0" w:color="auto"/>
        <w:left w:val="none" w:sz="0" w:space="0" w:color="auto"/>
        <w:bottom w:val="none" w:sz="0" w:space="0" w:color="auto"/>
        <w:right w:val="none" w:sz="0" w:space="0" w:color="auto"/>
      </w:divBdr>
    </w:div>
    <w:div w:id="691154652">
      <w:bodyDiv w:val="1"/>
      <w:marLeft w:val="0"/>
      <w:marRight w:val="0"/>
      <w:marTop w:val="0"/>
      <w:marBottom w:val="0"/>
      <w:divBdr>
        <w:top w:val="none" w:sz="0" w:space="0" w:color="auto"/>
        <w:left w:val="none" w:sz="0" w:space="0" w:color="auto"/>
        <w:bottom w:val="none" w:sz="0" w:space="0" w:color="auto"/>
        <w:right w:val="none" w:sz="0" w:space="0" w:color="auto"/>
      </w:divBdr>
    </w:div>
    <w:div w:id="697854546">
      <w:bodyDiv w:val="1"/>
      <w:marLeft w:val="0"/>
      <w:marRight w:val="0"/>
      <w:marTop w:val="0"/>
      <w:marBottom w:val="0"/>
      <w:divBdr>
        <w:top w:val="none" w:sz="0" w:space="0" w:color="auto"/>
        <w:left w:val="none" w:sz="0" w:space="0" w:color="auto"/>
        <w:bottom w:val="none" w:sz="0" w:space="0" w:color="auto"/>
        <w:right w:val="none" w:sz="0" w:space="0" w:color="auto"/>
      </w:divBdr>
    </w:div>
    <w:div w:id="713582613">
      <w:bodyDiv w:val="1"/>
      <w:marLeft w:val="0"/>
      <w:marRight w:val="0"/>
      <w:marTop w:val="0"/>
      <w:marBottom w:val="0"/>
      <w:divBdr>
        <w:top w:val="none" w:sz="0" w:space="0" w:color="auto"/>
        <w:left w:val="none" w:sz="0" w:space="0" w:color="auto"/>
        <w:bottom w:val="none" w:sz="0" w:space="0" w:color="auto"/>
        <w:right w:val="none" w:sz="0" w:space="0" w:color="auto"/>
      </w:divBdr>
    </w:div>
    <w:div w:id="723717362">
      <w:bodyDiv w:val="1"/>
      <w:marLeft w:val="0"/>
      <w:marRight w:val="0"/>
      <w:marTop w:val="0"/>
      <w:marBottom w:val="0"/>
      <w:divBdr>
        <w:top w:val="none" w:sz="0" w:space="0" w:color="auto"/>
        <w:left w:val="none" w:sz="0" w:space="0" w:color="auto"/>
        <w:bottom w:val="none" w:sz="0" w:space="0" w:color="auto"/>
        <w:right w:val="none" w:sz="0" w:space="0" w:color="auto"/>
      </w:divBdr>
    </w:div>
    <w:div w:id="728260970">
      <w:bodyDiv w:val="1"/>
      <w:marLeft w:val="0"/>
      <w:marRight w:val="0"/>
      <w:marTop w:val="0"/>
      <w:marBottom w:val="0"/>
      <w:divBdr>
        <w:top w:val="none" w:sz="0" w:space="0" w:color="auto"/>
        <w:left w:val="none" w:sz="0" w:space="0" w:color="auto"/>
        <w:bottom w:val="none" w:sz="0" w:space="0" w:color="auto"/>
        <w:right w:val="none" w:sz="0" w:space="0" w:color="auto"/>
      </w:divBdr>
    </w:div>
    <w:div w:id="738792199">
      <w:bodyDiv w:val="1"/>
      <w:marLeft w:val="0"/>
      <w:marRight w:val="0"/>
      <w:marTop w:val="0"/>
      <w:marBottom w:val="0"/>
      <w:divBdr>
        <w:top w:val="none" w:sz="0" w:space="0" w:color="auto"/>
        <w:left w:val="none" w:sz="0" w:space="0" w:color="auto"/>
        <w:bottom w:val="none" w:sz="0" w:space="0" w:color="auto"/>
        <w:right w:val="none" w:sz="0" w:space="0" w:color="auto"/>
      </w:divBdr>
    </w:div>
    <w:div w:id="746656653">
      <w:bodyDiv w:val="1"/>
      <w:marLeft w:val="0"/>
      <w:marRight w:val="0"/>
      <w:marTop w:val="0"/>
      <w:marBottom w:val="0"/>
      <w:divBdr>
        <w:top w:val="none" w:sz="0" w:space="0" w:color="auto"/>
        <w:left w:val="none" w:sz="0" w:space="0" w:color="auto"/>
        <w:bottom w:val="none" w:sz="0" w:space="0" w:color="auto"/>
        <w:right w:val="none" w:sz="0" w:space="0" w:color="auto"/>
      </w:divBdr>
    </w:div>
    <w:div w:id="751707334">
      <w:bodyDiv w:val="1"/>
      <w:marLeft w:val="0"/>
      <w:marRight w:val="0"/>
      <w:marTop w:val="0"/>
      <w:marBottom w:val="0"/>
      <w:divBdr>
        <w:top w:val="none" w:sz="0" w:space="0" w:color="auto"/>
        <w:left w:val="none" w:sz="0" w:space="0" w:color="auto"/>
        <w:bottom w:val="none" w:sz="0" w:space="0" w:color="auto"/>
        <w:right w:val="none" w:sz="0" w:space="0" w:color="auto"/>
      </w:divBdr>
    </w:div>
    <w:div w:id="765272733">
      <w:bodyDiv w:val="1"/>
      <w:marLeft w:val="0"/>
      <w:marRight w:val="0"/>
      <w:marTop w:val="0"/>
      <w:marBottom w:val="0"/>
      <w:divBdr>
        <w:top w:val="none" w:sz="0" w:space="0" w:color="auto"/>
        <w:left w:val="none" w:sz="0" w:space="0" w:color="auto"/>
        <w:bottom w:val="none" w:sz="0" w:space="0" w:color="auto"/>
        <w:right w:val="none" w:sz="0" w:space="0" w:color="auto"/>
      </w:divBdr>
    </w:div>
    <w:div w:id="767309556">
      <w:bodyDiv w:val="1"/>
      <w:marLeft w:val="0"/>
      <w:marRight w:val="0"/>
      <w:marTop w:val="0"/>
      <w:marBottom w:val="0"/>
      <w:divBdr>
        <w:top w:val="none" w:sz="0" w:space="0" w:color="auto"/>
        <w:left w:val="none" w:sz="0" w:space="0" w:color="auto"/>
        <w:bottom w:val="none" w:sz="0" w:space="0" w:color="auto"/>
        <w:right w:val="none" w:sz="0" w:space="0" w:color="auto"/>
      </w:divBdr>
    </w:div>
    <w:div w:id="770589541">
      <w:bodyDiv w:val="1"/>
      <w:marLeft w:val="0"/>
      <w:marRight w:val="0"/>
      <w:marTop w:val="0"/>
      <w:marBottom w:val="0"/>
      <w:divBdr>
        <w:top w:val="none" w:sz="0" w:space="0" w:color="auto"/>
        <w:left w:val="none" w:sz="0" w:space="0" w:color="auto"/>
        <w:bottom w:val="none" w:sz="0" w:space="0" w:color="auto"/>
        <w:right w:val="none" w:sz="0" w:space="0" w:color="auto"/>
      </w:divBdr>
    </w:div>
    <w:div w:id="772671604">
      <w:bodyDiv w:val="1"/>
      <w:marLeft w:val="0"/>
      <w:marRight w:val="0"/>
      <w:marTop w:val="0"/>
      <w:marBottom w:val="0"/>
      <w:divBdr>
        <w:top w:val="none" w:sz="0" w:space="0" w:color="auto"/>
        <w:left w:val="none" w:sz="0" w:space="0" w:color="auto"/>
        <w:bottom w:val="none" w:sz="0" w:space="0" w:color="auto"/>
        <w:right w:val="none" w:sz="0" w:space="0" w:color="auto"/>
      </w:divBdr>
    </w:div>
    <w:div w:id="788400503">
      <w:bodyDiv w:val="1"/>
      <w:marLeft w:val="0"/>
      <w:marRight w:val="0"/>
      <w:marTop w:val="0"/>
      <w:marBottom w:val="0"/>
      <w:divBdr>
        <w:top w:val="none" w:sz="0" w:space="0" w:color="auto"/>
        <w:left w:val="none" w:sz="0" w:space="0" w:color="auto"/>
        <w:bottom w:val="none" w:sz="0" w:space="0" w:color="auto"/>
        <w:right w:val="none" w:sz="0" w:space="0" w:color="auto"/>
      </w:divBdr>
    </w:div>
    <w:div w:id="798301052">
      <w:bodyDiv w:val="1"/>
      <w:marLeft w:val="0"/>
      <w:marRight w:val="0"/>
      <w:marTop w:val="0"/>
      <w:marBottom w:val="0"/>
      <w:divBdr>
        <w:top w:val="none" w:sz="0" w:space="0" w:color="auto"/>
        <w:left w:val="none" w:sz="0" w:space="0" w:color="auto"/>
        <w:bottom w:val="none" w:sz="0" w:space="0" w:color="auto"/>
        <w:right w:val="none" w:sz="0" w:space="0" w:color="auto"/>
      </w:divBdr>
    </w:div>
    <w:div w:id="801845151">
      <w:bodyDiv w:val="1"/>
      <w:marLeft w:val="0"/>
      <w:marRight w:val="0"/>
      <w:marTop w:val="0"/>
      <w:marBottom w:val="0"/>
      <w:divBdr>
        <w:top w:val="none" w:sz="0" w:space="0" w:color="auto"/>
        <w:left w:val="none" w:sz="0" w:space="0" w:color="auto"/>
        <w:bottom w:val="none" w:sz="0" w:space="0" w:color="auto"/>
        <w:right w:val="none" w:sz="0" w:space="0" w:color="auto"/>
      </w:divBdr>
    </w:div>
    <w:div w:id="808671496">
      <w:bodyDiv w:val="1"/>
      <w:marLeft w:val="0"/>
      <w:marRight w:val="0"/>
      <w:marTop w:val="0"/>
      <w:marBottom w:val="0"/>
      <w:divBdr>
        <w:top w:val="none" w:sz="0" w:space="0" w:color="auto"/>
        <w:left w:val="none" w:sz="0" w:space="0" w:color="auto"/>
        <w:bottom w:val="none" w:sz="0" w:space="0" w:color="auto"/>
        <w:right w:val="none" w:sz="0" w:space="0" w:color="auto"/>
      </w:divBdr>
    </w:div>
    <w:div w:id="811212726">
      <w:bodyDiv w:val="1"/>
      <w:marLeft w:val="0"/>
      <w:marRight w:val="0"/>
      <w:marTop w:val="0"/>
      <w:marBottom w:val="0"/>
      <w:divBdr>
        <w:top w:val="none" w:sz="0" w:space="0" w:color="auto"/>
        <w:left w:val="none" w:sz="0" w:space="0" w:color="auto"/>
        <w:bottom w:val="none" w:sz="0" w:space="0" w:color="auto"/>
        <w:right w:val="none" w:sz="0" w:space="0" w:color="auto"/>
      </w:divBdr>
      <w:divsChild>
        <w:div w:id="1082027010">
          <w:marLeft w:val="0"/>
          <w:marRight w:val="0"/>
          <w:marTop w:val="0"/>
          <w:marBottom w:val="0"/>
          <w:divBdr>
            <w:top w:val="none" w:sz="0" w:space="0" w:color="auto"/>
            <w:left w:val="none" w:sz="0" w:space="0" w:color="auto"/>
            <w:bottom w:val="none" w:sz="0" w:space="0" w:color="auto"/>
            <w:right w:val="none" w:sz="0" w:space="0" w:color="auto"/>
          </w:divBdr>
          <w:divsChild>
            <w:div w:id="890573243">
              <w:marLeft w:val="0"/>
              <w:marRight w:val="0"/>
              <w:marTop w:val="0"/>
              <w:marBottom w:val="0"/>
              <w:divBdr>
                <w:top w:val="none" w:sz="0" w:space="0" w:color="auto"/>
                <w:left w:val="none" w:sz="0" w:space="0" w:color="auto"/>
                <w:bottom w:val="none" w:sz="0" w:space="0" w:color="auto"/>
                <w:right w:val="none" w:sz="0" w:space="0" w:color="auto"/>
              </w:divBdr>
              <w:divsChild>
                <w:div w:id="20998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6317">
      <w:bodyDiv w:val="1"/>
      <w:marLeft w:val="0"/>
      <w:marRight w:val="0"/>
      <w:marTop w:val="0"/>
      <w:marBottom w:val="0"/>
      <w:divBdr>
        <w:top w:val="none" w:sz="0" w:space="0" w:color="auto"/>
        <w:left w:val="none" w:sz="0" w:space="0" w:color="auto"/>
        <w:bottom w:val="none" w:sz="0" w:space="0" w:color="auto"/>
        <w:right w:val="none" w:sz="0" w:space="0" w:color="auto"/>
      </w:divBdr>
    </w:div>
    <w:div w:id="874275737">
      <w:bodyDiv w:val="1"/>
      <w:marLeft w:val="0"/>
      <w:marRight w:val="0"/>
      <w:marTop w:val="0"/>
      <w:marBottom w:val="0"/>
      <w:divBdr>
        <w:top w:val="none" w:sz="0" w:space="0" w:color="auto"/>
        <w:left w:val="none" w:sz="0" w:space="0" w:color="auto"/>
        <w:bottom w:val="none" w:sz="0" w:space="0" w:color="auto"/>
        <w:right w:val="none" w:sz="0" w:space="0" w:color="auto"/>
      </w:divBdr>
    </w:div>
    <w:div w:id="896432548">
      <w:bodyDiv w:val="1"/>
      <w:marLeft w:val="0"/>
      <w:marRight w:val="0"/>
      <w:marTop w:val="0"/>
      <w:marBottom w:val="0"/>
      <w:divBdr>
        <w:top w:val="none" w:sz="0" w:space="0" w:color="auto"/>
        <w:left w:val="none" w:sz="0" w:space="0" w:color="auto"/>
        <w:bottom w:val="none" w:sz="0" w:space="0" w:color="auto"/>
        <w:right w:val="none" w:sz="0" w:space="0" w:color="auto"/>
      </w:divBdr>
    </w:div>
    <w:div w:id="920333005">
      <w:bodyDiv w:val="1"/>
      <w:marLeft w:val="0"/>
      <w:marRight w:val="0"/>
      <w:marTop w:val="0"/>
      <w:marBottom w:val="0"/>
      <w:divBdr>
        <w:top w:val="none" w:sz="0" w:space="0" w:color="auto"/>
        <w:left w:val="none" w:sz="0" w:space="0" w:color="auto"/>
        <w:bottom w:val="none" w:sz="0" w:space="0" w:color="auto"/>
        <w:right w:val="none" w:sz="0" w:space="0" w:color="auto"/>
      </w:divBdr>
    </w:div>
    <w:div w:id="939529986">
      <w:bodyDiv w:val="1"/>
      <w:marLeft w:val="0"/>
      <w:marRight w:val="0"/>
      <w:marTop w:val="0"/>
      <w:marBottom w:val="0"/>
      <w:divBdr>
        <w:top w:val="none" w:sz="0" w:space="0" w:color="auto"/>
        <w:left w:val="none" w:sz="0" w:space="0" w:color="auto"/>
        <w:bottom w:val="none" w:sz="0" w:space="0" w:color="auto"/>
        <w:right w:val="none" w:sz="0" w:space="0" w:color="auto"/>
      </w:divBdr>
    </w:div>
    <w:div w:id="941449788">
      <w:bodyDiv w:val="1"/>
      <w:marLeft w:val="0"/>
      <w:marRight w:val="0"/>
      <w:marTop w:val="0"/>
      <w:marBottom w:val="0"/>
      <w:divBdr>
        <w:top w:val="none" w:sz="0" w:space="0" w:color="auto"/>
        <w:left w:val="none" w:sz="0" w:space="0" w:color="auto"/>
        <w:bottom w:val="none" w:sz="0" w:space="0" w:color="auto"/>
        <w:right w:val="none" w:sz="0" w:space="0" w:color="auto"/>
      </w:divBdr>
    </w:div>
    <w:div w:id="944120462">
      <w:bodyDiv w:val="1"/>
      <w:marLeft w:val="0"/>
      <w:marRight w:val="0"/>
      <w:marTop w:val="0"/>
      <w:marBottom w:val="0"/>
      <w:divBdr>
        <w:top w:val="none" w:sz="0" w:space="0" w:color="auto"/>
        <w:left w:val="none" w:sz="0" w:space="0" w:color="auto"/>
        <w:bottom w:val="none" w:sz="0" w:space="0" w:color="auto"/>
        <w:right w:val="none" w:sz="0" w:space="0" w:color="auto"/>
      </w:divBdr>
    </w:div>
    <w:div w:id="957835956">
      <w:bodyDiv w:val="1"/>
      <w:marLeft w:val="0"/>
      <w:marRight w:val="0"/>
      <w:marTop w:val="0"/>
      <w:marBottom w:val="0"/>
      <w:divBdr>
        <w:top w:val="none" w:sz="0" w:space="0" w:color="auto"/>
        <w:left w:val="none" w:sz="0" w:space="0" w:color="auto"/>
        <w:bottom w:val="none" w:sz="0" w:space="0" w:color="auto"/>
        <w:right w:val="none" w:sz="0" w:space="0" w:color="auto"/>
      </w:divBdr>
    </w:div>
    <w:div w:id="974025698">
      <w:bodyDiv w:val="1"/>
      <w:marLeft w:val="0"/>
      <w:marRight w:val="0"/>
      <w:marTop w:val="0"/>
      <w:marBottom w:val="0"/>
      <w:divBdr>
        <w:top w:val="none" w:sz="0" w:space="0" w:color="auto"/>
        <w:left w:val="none" w:sz="0" w:space="0" w:color="auto"/>
        <w:bottom w:val="none" w:sz="0" w:space="0" w:color="auto"/>
        <w:right w:val="none" w:sz="0" w:space="0" w:color="auto"/>
      </w:divBdr>
    </w:div>
    <w:div w:id="991370386">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2">
          <w:marLeft w:val="0"/>
          <w:marRight w:val="0"/>
          <w:marTop w:val="0"/>
          <w:marBottom w:val="0"/>
          <w:divBdr>
            <w:top w:val="none" w:sz="0" w:space="0" w:color="auto"/>
            <w:left w:val="none" w:sz="0" w:space="0" w:color="auto"/>
            <w:bottom w:val="none" w:sz="0" w:space="0" w:color="auto"/>
            <w:right w:val="none" w:sz="0" w:space="0" w:color="auto"/>
          </w:divBdr>
        </w:div>
      </w:divsChild>
    </w:div>
    <w:div w:id="996490942">
      <w:bodyDiv w:val="1"/>
      <w:marLeft w:val="0"/>
      <w:marRight w:val="0"/>
      <w:marTop w:val="0"/>
      <w:marBottom w:val="0"/>
      <w:divBdr>
        <w:top w:val="none" w:sz="0" w:space="0" w:color="auto"/>
        <w:left w:val="none" w:sz="0" w:space="0" w:color="auto"/>
        <w:bottom w:val="none" w:sz="0" w:space="0" w:color="auto"/>
        <w:right w:val="none" w:sz="0" w:space="0" w:color="auto"/>
      </w:divBdr>
    </w:div>
    <w:div w:id="1005398407">
      <w:bodyDiv w:val="1"/>
      <w:marLeft w:val="0"/>
      <w:marRight w:val="0"/>
      <w:marTop w:val="0"/>
      <w:marBottom w:val="0"/>
      <w:divBdr>
        <w:top w:val="none" w:sz="0" w:space="0" w:color="auto"/>
        <w:left w:val="none" w:sz="0" w:space="0" w:color="auto"/>
        <w:bottom w:val="none" w:sz="0" w:space="0" w:color="auto"/>
        <w:right w:val="none" w:sz="0" w:space="0" w:color="auto"/>
      </w:divBdr>
    </w:div>
    <w:div w:id="1007711637">
      <w:bodyDiv w:val="1"/>
      <w:marLeft w:val="0"/>
      <w:marRight w:val="0"/>
      <w:marTop w:val="0"/>
      <w:marBottom w:val="0"/>
      <w:divBdr>
        <w:top w:val="none" w:sz="0" w:space="0" w:color="auto"/>
        <w:left w:val="none" w:sz="0" w:space="0" w:color="auto"/>
        <w:bottom w:val="none" w:sz="0" w:space="0" w:color="auto"/>
        <w:right w:val="none" w:sz="0" w:space="0" w:color="auto"/>
      </w:divBdr>
    </w:div>
    <w:div w:id="1047339330">
      <w:bodyDiv w:val="1"/>
      <w:marLeft w:val="0"/>
      <w:marRight w:val="0"/>
      <w:marTop w:val="0"/>
      <w:marBottom w:val="0"/>
      <w:divBdr>
        <w:top w:val="none" w:sz="0" w:space="0" w:color="auto"/>
        <w:left w:val="none" w:sz="0" w:space="0" w:color="auto"/>
        <w:bottom w:val="none" w:sz="0" w:space="0" w:color="auto"/>
        <w:right w:val="none" w:sz="0" w:space="0" w:color="auto"/>
      </w:divBdr>
    </w:div>
    <w:div w:id="1047996745">
      <w:bodyDiv w:val="1"/>
      <w:marLeft w:val="0"/>
      <w:marRight w:val="0"/>
      <w:marTop w:val="0"/>
      <w:marBottom w:val="0"/>
      <w:divBdr>
        <w:top w:val="none" w:sz="0" w:space="0" w:color="auto"/>
        <w:left w:val="none" w:sz="0" w:space="0" w:color="auto"/>
        <w:bottom w:val="none" w:sz="0" w:space="0" w:color="auto"/>
        <w:right w:val="none" w:sz="0" w:space="0" w:color="auto"/>
      </w:divBdr>
    </w:div>
    <w:div w:id="1102993011">
      <w:bodyDiv w:val="1"/>
      <w:marLeft w:val="0"/>
      <w:marRight w:val="0"/>
      <w:marTop w:val="0"/>
      <w:marBottom w:val="0"/>
      <w:divBdr>
        <w:top w:val="none" w:sz="0" w:space="0" w:color="auto"/>
        <w:left w:val="none" w:sz="0" w:space="0" w:color="auto"/>
        <w:bottom w:val="none" w:sz="0" w:space="0" w:color="auto"/>
        <w:right w:val="none" w:sz="0" w:space="0" w:color="auto"/>
      </w:divBdr>
    </w:div>
    <w:div w:id="1104888186">
      <w:bodyDiv w:val="1"/>
      <w:marLeft w:val="0"/>
      <w:marRight w:val="0"/>
      <w:marTop w:val="0"/>
      <w:marBottom w:val="0"/>
      <w:divBdr>
        <w:top w:val="none" w:sz="0" w:space="0" w:color="auto"/>
        <w:left w:val="none" w:sz="0" w:space="0" w:color="auto"/>
        <w:bottom w:val="none" w:sz="0" w:space="0" w:color="auto"/>
        <w:right w:val="none" w:sz="0" w:space="0" w:color="auto"/>
      </w:divBdr>
    </w:div>
    <w:div w:id="1129543653">
      <w:bodyDiv w:val="1"/>
      <w:marLeft w:val="0"/>
      <w:marRight w:val="0"/>
      <w:marTop w:val="0"/>
      <w:marBottom w:val="0"/>
      <w:divBdr>
        <w:top w:val="none" w:sz="0" w:space="0" w:color="auto"/>
        <w:left w:val="none" w:sz="0" w:space="0" w:color="auto"/>
        <w:bottom w:val="none" w:sz="0" w:space="0" w:color="auto"/>
        <w:right w:val="none" w:sz="0" w:space="0" w:color="auto"/>
      </w:divBdr>
    </w:div>
    <w:div w:id="1137798691">
      <w:bodyDiv w:val="1"/>
      <w:marLeft w:val="0"/>
      <w:marRight w:val="0"/>
      <w:marTop w:val="0"/>
      <w:marBottom w:val="0"/>
      <w:divBdr>
        <w:top w:val="none" w:sz="0" w:space="0" w:color="auto"/>
        <w:left w:val="none" w:sz="0" w:space="0" w:color="auto"/>
        <w:bottom w:val="none" w:sz="0" w:space="0" w:color="auto"/>
        <w:right w:val="none" w:sz="0" w:space="0" w:color="auto"/>
      </w:divBdr>
    </w:div>
    <w:div w:id="1144152696">
      <w:bodyDiv w:val="1"/>
      <w:marLeft w:val="0"/>
      <w:marRight w:val="0"/>
      <w:marTop w:val="0"/>
      <w:marBottom w:val="0"/>
      <w:divBdr>
        <w:top w:val="none" w:sz="0" w:space="0" w:color="auto"/>
        <w:left w:val="none" w:sz="0" w:space="0" w:color="auto"/>
        <w:bottom w:val="none" w:sz="0" w:space="0" w:color="auto"/>
        <w:right w:val="none" w:sz="0" w:space="0" w:color="auto"/>
      </w:divBdr>
    </w:div>
    <w:div w:id="1146121609">
      <w:bodyDiv w:val="1"/>
      <w:marLeft w:val="0"/>
      <w:marRight w:val="0"/>
      <w:marTop w:val="0"/>
      <w:marBottom w:val="0"/>
      <w:divBdr>
        <w:top w:val="none" w:sz="0" w:space="0" w:color="auto"/>
        <w:left w:val="none" w:sz="0" w:space="0" w:color="auto"/>
        <w:bottom w:val="none" w:sz="0" w:space="0" w:color="auto"/>
        <w:right w:val="none" w:sz="0" w:space="0" w:color="auto"/>
      </w:divBdr>
      <w:divsChild>
        <w:div w:id="1975864687">
          <w:marLeft w:val="0"/>
          <w:marRight w:val="0"/>
          <w:marTop w:val="0"/>
          <w:marBottom w:val="0"/>
          <w:divBdr>
            <w:top w:val="none" w:sz="0" w:space="0" w:color="auto"/>
            <w:left w:val="none" w:sz="0" w:space="0" w:color="auto"/>
            <w:bottom w:val="none" w:sz="0" w:space="0" w:color="auto"/>
            <w:right w:val="none" w:sz="0" w:space="0" w:color="auto"/>
          </w:divBdr>
          <w:divsChild>
            <w:div w:id="2106069153">
              <w:marLeft w:val="0"/>
              <w:marRight w:val="0"/>
              <w:marTop w:val="0"/>
              <w:marBottom w:val="0"/>
              <w:divBdr>
                <w:top w:val="none" w:sz="0" w:space="0" w:color="auto"/>
                <w:left w:val="none" w:sz="0" w:space="0" w:color="auto"/>
                <w:bottom w:val="none" w:sz="0" w:space="0" w:color="auto"/>
                <w:right w:val="none" w:sz="0" w:space="0" w:color="auto"/>
              </w:divBdr>
              <w:divsChild>
                <w:div w:id="9720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2704">
      <w:bodyDiv w:val="1"/>
      <w:marLeft w:val="0"/>
      <w:marRight w:val="0"/>
      <w:marTop w:val="0"/>
      <w:marBottom w:val="0"/>
      <w:divBdr>
        <w:top w:val="none" w:sz="0" w:space="0" w:color="auto"/>
        <w:left w:val="none" w:sz="0" w:space="0" w:color="auto"/>
        <w:bottom w:val="none" w:sz="0" w:space="0" w:color="auto"/>
        <w:right w:val="none" w:sz="0" w:space="0" w:color="auto"/>
      </w:divBdr>
    </w:div>
    <w:div w:id="1153528742">
      <w:bodyDiv w:val="1"/>
      <w:marLeft w:val="0"/>
      <w:marRight w:val="0"/>
      <w:marTop w:val="0"/>
      <w:marBottom w:val="0"/>
      <w:divBdr>
        <w:top w:val="none" w:sz="0" w:space="0" w:color="auto"/>
        <w:left w:val="none" w:sz="0" w:space="0" w:color="auto"/>
        <w:bottom w:val="none" w:sz="0" w:space="0" w:color="auto"/>
        <w:right w:val="none" w:sz="0" w:space="0" w:color="auto"/>
      </w:divBdr>
    </w:div>
    <w:div w:id="1184518818">
      <w:bodyDiv w:val="1"/>
      <w:marLeft w:val="0"/>
      <w:marRight w:val="0"/>
      <w:marTop w:val="0"/>
      <w:marBottom w:val="0"/>
      <w:divBdr>
        <w:top w:val="none" w:sz="0" w:space="0" w:color="auto"/>
        <w:left w:val="none" w:sz="0" w:space="0" w:color="auto"/>
        <w:bottom w:val="none" w:sz="0" w:space="0" w:color="auto"/>
        <w:right w:val="none" w:sz="0" w:space="0" w:color="auto"/>
      </w:divBdr>
    </w:div>
    <w:div w:id="1192720852">
      <w:bodyDiv w:val="1"/>
      <w:marLeft w:val="0"/>
      <w:marRight w:val="0"/>
      <w:marTop w:val="0"/>
      <w:marBottom w:val="0"/>
      <w:divBdr>
        <w:top w:val="none" w:sz="0" w:space="0" w:color="auto"/>
        <w:left w:val="none" w:sz="0" w:space="0" w:color="auto"/>
        <w:bottom w:val="none" w:sz="0" w:space="0" w:color="auto"/>
        <w:right w:val="none" w:sz="0" w:space="0" w:color="auto"/>
      </w:divBdr>
    </w:div>
    <w:div w:id="1199046964">
      <w:bodyDiv w:val="1"/>
      <w:marLeft w:val="0"/>
      <w:marRight w:val="0"/>
      <w:marTop w:val="0"/>
      <w:marBottom w:val="0"/>
      <w:divBdr>
        <w:top w:val="none" w:sz="0" w:space="0" w:color="auto"/>
        <w:left w:val="none" w:sz="0" w:space="0" w:color="auto"/>
        <w:bottom w:val="none" w:sz="0" w:space="0" w:color="auto"/>
        <w:right w:val="none" w:sz="0" w:space="0" w:color="auto"/>
      </w:divBdr>
    </w:div>
    <w:div w:id="1210797604">
      <w:bodyDiv w:val="1"/>
      <w:marLeft w:val="0"/>
      <w:marRight w:val="0"/>
      <w:marTop w:val="0"/>
      <w:marBottom w:val="0"/>
      <w:divBdr>
        <w:top w:val="none" w:sz="0" w:space="0" w:color="auto"/>
        <w:left w:val="none" w:sz="0" w:space="0" w:color="auto"/>
        <w:bottom w:val="none" w:sz="0" w:space="0" w:color="auto"/>
        <w:right w:val="none" w:sz="0" w:space="0" w:color="auto"/>
      </w:divBdr>
    </w:div>
    <w:div w:id="1262911321">
      <w:bodyDiv w:val="1"/>
      <w:marLeft w:val="0"/>
      <w:marRight w:val="0"/>
      <w:marTop w:val="0"/>
      <w:marBottom w:val="0"/>
      <w:divBdr>
        <w:top w:val="none" w:sz="0" w:space="0" w:color="auto"/>
        <w:left w:val="none" w:sz="0" w:space="0" w:color="auto"/>
        <w:bottom w:val="none" w:sz="0" w:space="0" w:color="auto"/>
        <w:right w:val="none" w:sz="0" w:space="0" w:color="auto"/>
      </w:divBdr>
    </w:div>
    <w:div w:id="1271159025">
      <w:bodyDiv w:val="1"/>
      <w:marLeft w:val="0"/>
      <w:marRight w:val="0"/>
      <w:marTop w:val="0"/>
      <w:marBottom w:val="0"/>
      <w:divBdr>
        <w:top w:val="none" w:sz="0" w:space="0" w:color="auto"/>
        <w:left w:val="none" w:sz="0" w:space="0" w:color="auto"/>
        <w:bottom w:val="none" w:sz="0" w:space="0" w:color="auto"/>
        <w:right w:val="none" w:sz="0" w:space="0" w:color="auto"/>
      </w:divBdr>
      <w:divsChild>
        <w:div w:id="943003144">
          <w:marLeft w:val="0"/>
          <w:marRight w:val="0"/>
          <w:marTop w:val="0"/>
          <w:marBottom w:val="0"/>
          <w:divBdr>
            <w:top w:val="none" w:sz="0" w:space="0" w:color="auto"/>
            <w:left w:val="none" w:sz="0" w:space="0" w:color="auto"/>
            <w:bottom w:val="none" w:sz="0" w:space="0" w:color="auto"/>
            <w:right w:val="none" w:sz="0" w:space="0" w:color="auto"/>
          </w:divBdr>
        </w:div>
      </w:divsChild>
    </w:div>
    <w:div w:id="1290013842">
      <w:bodyDiv w:val="1"/>
      <w:marLeft w:val="0"/>
      <w:marRight w:val="0"/>
      <w:marTop w:val="0"/>
      <w:marBottom w:val="0"/>
      <w:divBdr>
        <w:top w:val="none" w:sz="0" w:space="0" w:color="auto"/>
        <w:left w:val="none" w:sz="0" w:space="0" w:color="auto"/>
        <w:bottom w:val="none" w:sz="0" w:space="0" w:color="auto"/>
        <w:right w:val="none" w:sz="0" w:space="0" w:color="auto"/>
      </w:divBdr>
    </w:div>
    <w:div w:id="1290210836">
      <w:bodyDiv w:val="1"/>
      <w:marLeft w:val="0"/>
      <w:marRight w:val="0"/>
      <w:marTop w:val="0"/>
      <w:marBottom w:val="0"/>
      <w:divBdr>
        <w:top w:val="none" w:sz="0" w:space="0" w:color="auto"/>
        <w:left w:val="none" w:sz="0" w:space="0" w:color="auto"/>
        <w:bottom w:val="none" w:sz="0" w:space="0" w:color="auto"/>
        <w:right w:val="none" w:sz="0" w:space="0" w:color="auto"/>
      </w:divBdr>
    </w:div>
    <w:div w:id="1295256546">
      <w:bodyDiv w:val="1"/>
      <w:marLeft w:val="0"/>
      <w:marRight w:val="0"/>
      <w:marTop w:val="0"/>
      <w:marBottom w:val="0"/>
      <w:divBdr>
        <w:top w:val="none" w:sz="0" w:space="0" w:color="auto"/>
        <w:left w:val="none" w:sz="0" w:space="0" w:color="auto"/>
        <w:bottom w:val="none" w:sz="0" w:space="0" w:color="auto"/>
        <w:right w:val="none" w:sz="0" w:space="0" w:color="auto"/>
      </w:divBdr>
    </w:div>
    <w:div w:id="1299996269">
      <w:bodyDiv w:val="1"/>
      <w:marLeft w:val="0"/>
      <w:marRight w:val="0"/>
      <w:marTop w:val="0"/>
      <w:marBottom w:val="0"/>
      <w:divBdr>
        <w:top w:val="none" w:sz="0" w:space="0" w:color="auto"/>
        <w:left w:val="none" w:sz="0" w:space="0" w:color="auto"/>
        <w:bottom w:val="none" w:sz="0" w:space="0" w:color="auto"/>
        <w:right w:val="none" w:sz="0" w:space="0" w:color="auto"/>
      </w:divBdr>
    </w:div>
    <w:div w:id="1320422835">
      <w:bodyDiv w:val="1"/>
      <w:marLeft w:val="0"/>
      <w:marRight w:val="0"/>
      <w:marTop w:val="0"/>
      <w:marBottom w:val="0"/>
      <w:divBdr>
        <w:top w:val="none" w:sz="0" w:space="0" w:color="auto"/>
        <w:left w:val="none" w:sz="0" w:space="0" w:color="auto"/>
        <w:bottom w:val="none" w:sz="0" w:space="0" w:color="auto"/>
        <w:right w:val="none" w:sz="0" w:space="0" w:color="auto"/>
      </w:divBdr>
    </w:div>
    <w:div w:id="1327829014">
      <w:bodyDiv w:val="1"/>
      <w:marLeft w:val="0"/>
      <w:marRight w:val="0"/>
      <w:marTop w:val="0"/>
      <w:marBottom w:val="0"/>
      <w:divBdr>
        <w:top w:val="none" w:sz="0" w:space="0" w:color="auto"/>
        <w:left w:val="none" w:sz="0" w:space="0" w:color="auto"/>
        <w:bottom w:val="none" w:sz="0" w:space="0" w:color="auto"/>
        <w:right w:val="none" w:sz="0" w:space="0" w:color="auto"/>
      </w:divBdr>
      <w:divsChild>
        <w:div w:id="1374689717">
          <w:marLeft w:val="0"/>
          <w:marRight w:val="0"/>
          <w:marTop w:val="0"/>
          <w:marBottom w:val="0"/>
          <w:divBdr>
            <w:top w:val="none" w:sz="0" w:space="0" w:color="auto"/>
            <w:left w:val="none" w:sz="0" w:space="0" w:color="auto"/>
            <w:bottom w:val="none" w:sz="0" w:space="0" w:color="auto"/>
            <w:right w:val="none" w:sz="0" w:space="0" w:color="auto"/>
          </w:divBdr>
        </w:div>
      </w:divsChild>
    </w:div>
    <w:div w:id="1328051897">
      <w:bodyDiv w:val="1"/>
      <w:marLeft w:val="0"/>
      <w:marRight w:val="0"/>
      <w:marTop w:val="0"/>
      <w:marBottom w:val="0"/>
      <w:divBdr>
        <w:top w:val="none" w:sz="0" w:space="0" w:color="auto"/>
        <w:left w:val="none" w:sz="0" w:space="0" w:color="auto"/>
        <w:bottom w:val="none" w:sz="0" w:space="0" w:color="auto"/>
        <w:right w:val="none" w:sz="0" w:space="0" w:color="auto"/>
      </w:divBdr>
    </w:div>
    <w:div w:id="1330598781">
      <w:bodyDiv w:val="1"/>
      <w:marLeft w:val="0"/>
      <w:marRight w:val="0"/>
      <w:marTop w:val="0"/>
      <w:marBottom w:val="0"/>
      <w:divBdr>
        <w:top w:val="none" w:sz="0" w:space="0" w:color="auto"/>
        <w:left w:val="none" w:sz="0" w:space="0" w:color="auto"/>
        <w:bottom w:val="none" w:sz="0" w:space="0" w:color="auto"/>
        <w:right w:val="none" w:sz="0" w:space="0" w:color="auto"/>
      </w:divBdr>
    </w:div>
    <w:div w:id="1354839964">
      <w:bodyDiv w:val="1"/>
      <w:marLeft w:val="0"/>
      <w:marRight w:val="0"/>
      <w:marTop w:val="0"/>
      <w:marBottom w:val="0"/>
      <w:divBdr>
        <w:top w:val="none" w:sz="0" w:space="0" w:color="auto"/>
        <w:left w:val="none" w:sz="0" w:space="0" w:color="auto"/>
        <w:bottom w:val="none" w:sz="0" w:space="0" w:color="auto"/>
        <w:right w:val="none" w:sz="0" w:space="0" w:color="auto"/>
      </w:divBdr>
    </w:div>
    <w:div w:id="1367637806">
      <w:bodyDiv w:val="1"/>
      <w:marLeft w:val="0"/>
      <w:marRight w:val="0"/>
      <w:marTop w:val="0"/>
      <w:marBottom w:val="0"/>
      <w:divBdr>
        <w:top w:val="none" w:sz="0" w:space="0" w:color="auto"/>
        <w:left w:val="none" w:sz="0" w:space="0" w:color="auto"/>
        <w:bottom w:val="none" w:sz="0" w:space="0" w:color="auto"/>
        <w:right w:val="none" w:sz="0" w:space="0" w:color="auto"/>
      </w:divBdr>
    </w:div>
    <w:div w:id="1430733731">
      <w:bodyDiv w:val="1"/>
      <w:marLeft w:val="0"/>
      <w:marRight w:val="0"/>
      <w:marTop w:val="0"/>
      <w:marBottom w:val="0"/>
      <w:divBdr>
        <w:top w:val="none" w:sz="0" w:space="0" w:color="auto"/>
        <w:left w:val="none" w:sz="0" w:space="0" w:color="auto"/>
        <w:bottom w:val="none" w:sz="0" w:space="0" w:color="auto"/>
        <w:right w:val="none" w:sz="0" w:space="0" w:color="auto"/>
      </w:divBdr>
    </w:div>
    <w:div w:id="1438987600">
      <w:bodyDiv w:val="1"/>
      <w:marLeft w:val="0"/>
      <w:marRight w:val="0"/>
      <w:marTop w:val="0"/>
      <w:marBottom w:val="0"/>
      <w:divBdr>
        <w:top w:val="none" w:sz="0" w:space="0" w:color="auto"/>
        <w:left w:val="none" w:sz="0" w:space="0" w:color="auto"/>
        <w:bottom w:val="none" w:sz="0" w:space="0" w:color="auto"/>
        <w:right w:val="none" w:sz="0" w:space="0" w:color="auto"/>
      </w:divBdr>
    </w:div>
    <w:div w:id="1440299074">
      <w:bodyDiv w:val="1"/>
      <w:marLeft w:val="0"/>
      <w:marRight w:val="0"/>
      <w:marTop w:val="0"/>
      <w:marBottom w:val="0"/>
      <w:divBdr>
        <w:top w:val="none" w:sz="0" w:space="0" w:color="auto"/>
        <w:left w:val="none" w:sz="0" w:space="0" w:color="auto"/>
        <w:bottom w:val="none" w:sz="0" w:space="0" w:color="auto"/>
        <w:right w:val="none" w:sz="0" w:space="0" w:color="auto"/>
      </w:divBdr>
    </w:div>
    <w:div w:id="1445423080">
      <w:bodyDiv w:val="1"/>
      <w:marLeft w:val="0"/>
      <w:marRight w:val="0"/>
      <w:marTop w:val="0"/>
      <w:marBottom w:val="0"/>
      <w:divBdr>
        <w:top w:val="none" w:sz="0" w:space="0" w:color="auto"/>
        <w:left w:val="none" w:sz="0" w:space="0" w:color="auto"/>
        <w:bottom w:val="none" w:sz="0" w:space="0" w:color="auto"/>
        <w:right w:val="none" w:sz="0" w:space="0" w:color="auto"/>
      </w:divBdr>
    </w:div>
    <w:div w:id="1453599593">
      <w:bodyDiv w:val="1"/>
      <w:marLeft w:val="0"/>
      <w:marRight w:val="0"/>
      <w:marTop w:val="0"/>
      <w:marBottom w:val="0"/>
      <w:divBdr>
        <w:top w:val="none" w:sz="0" w:space="0" w:color="auto"/>
        <w:left w:val="none" w:sz="0" w:space="0" w:color="auto"/>
        <w:bottom w:val="none" w:sz="0" w:space="0" w:color="auto"/>
        <w:right w:val="none" w:sz="0" w:space="0" w:color="auto"/>
      </w:divBdr>
    </w:div>
    <w:div w:id="1475484836">
      <w:bodyDiv w:val="1"/>
      <w:marLeft w:val="0"/>
      <w:marRight w:val="0"/>
      <w:marTop w:val="0"/>
      <w:marBottom w:val="0"/>
      <w:divBdr>
        <w:top w:val="none" w:sz="0" w:space="0" w:color="auto"/>
        <w:left w:val="none" w:sz="0" w:space="0" w:color="auto"/>
        <w:bottom w:val="none" w:sz="0" w:space="0" w:color="auto"/>
        <w:right w:val="none" w:sz="0" w:space="0" w:color="auto"/>
      </w:divBdr>
    </w:div>
    <w:div w:id="1485662138">
      <w:bodyDiv w:val="1"/>
      <w:marLeft w:val="0"/>
      <w:marRight w:val="0"/>
      <w:marTop w:val="0"/>
      <w:marBottom w:val="0"/>
      <w:divBdr>
        <w:top w:val="none" w:sz="0" w:space="0" w:color="auto"/>
        <w:left w:val="none" w:sz="0" w:space="0" w:color="auto"/>
        <w:bottom w:val="none" w:sz="0" w:space="0" w:color="auto"/>
        <w:right w:val="none" w:sz="0" w:space="0" w:color="auto"/>
      </w:divBdr>
    </w:div>
    <w:div w:id="1485776355">
      <w:bodyDiv w:val="1"/>
      <w:marLeft w:val="0"/>
      <w:marRight w:val="0"/>
      <w:marTop w:val="0"/>
      <w:marBottom w:val="0"/>
      <w:divBdr>
        <w:top w:val="none" w:sz="0" w:space="0" w:color="auto"/>
        <w:left w:val="none" w:sz="0" w:space="0" w:color="auto"/>
        <w:bottom w:val="none" w:sz="0" w:space="0" w:color="auto"/>
        <w:right w:val="none" w:sz="0" w:space="0" w:color="auto"/>
      </w:divBdr>
    </w:div>
    <w:div w:id="1508447671">
      <w:bodyDiv w:val="1"/>
      <w:marLeft w:val="0"/>
      <w:marRight w:val="0"/>
      <w:marTop w:val="0"/>
      <w:marBottom w:val="0"/>
      <w:divBdr>
        <w:top w:val="none" w:sz="0" w:space="0" w:color="auto"/>
        <w:left w:val="none" w:sz="0" w:space="0" w:color="auto"/>
        <w:bottom w:val="none" w:sz="0" w:space="0" w:color="auto"/>
        <w:right w:val="none" w:sz="0" w:space="0" w:color="auto"/>
      </w:divBdr>
      <w:divsChild>
        <w:div w:id="401224720">
          <w:marLeft w:val="0"/>
          <w:marRight w:val="0"/>
          <w:marTop w:val="0"/>
          <w:marBottom w:val="0"/>
          <w:divBdr>
            <w:top w:val="none" w:sz="0" w:space="0" w:color="auto"/>
            <w:left w:val="none" w:sz="0" w:space="0" w:color="auto"/>
            <w:bottom w:val="none" w:sz="0" w:space="0" w:color="auto"/>
            <w:right w:val="none" w:sz="0" w:space="0" w:color="auto"/>
          </w:divBdr>
          <w:divsChild>
            <w:div w:id="1897619984">
              <w:marLeft w:val="0"/>
              <w:marRight w:val="0"/>
              <w:marTop w:val="0"/>
              <w:marBottom w:val="0"/>
              <w:divBdr>
                <w:top w:val="none" w:sz="0" w:space="0" w:color="auto"/>
                <w:left w:val="none" w:sz="0" w:space="0" w:color="auto"/>
                <w:bottom w:val="none" w:sz="0" w:space="0" w:color="auto"/>
                <w:right w:val="none" w:sz="0" w:space="0" w:color="auto"/>
              </w:divBdr>
              <w:divsChild>
                <w:div w:id="6968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703">
      <w:bodyDiv w:val="1"/>
      <w:marLeft w:val="0"/>
      <w:marRight w:val="0"/>
      <w:marTop w:val="0"/>
      <w:marBottom w:val="0"/>
      <w:divBdr>
        <w:top w:val="none" w:sz="0" w:space="0" w:color="auto"/>
        <w:left w:val="none" w:sz="0" w:space="0" w:color="auto"/>
        <w:bottom w:val="none" w:sz="0" w:space="0" w:color="auto"/>
        <w:right w:val="none" w:sz="0" w:space="0" w:color="auto"/>
      </w:divBdr>
    </w:div>
    <w:div w:id="1548443723">
      <w:bodyDiv w:val="1"/>
      <w:marLeft w:val="0"/>
      <w:marRight w:val="0"/>
      <w:marTop w:val="0"/>
      <w:marBottom w:val="0"/>
      <w:divBdr>
        <w:top w:val="none" w:sz="0" w:space="0" w:color="auto"/>
        <w:left w:val="none" w:sz="0" w:space="0" w:color="auto"/>
        <w:bottom w:val="none" w:sz="0" w:space="0" w:color="auto"/>
        <w:right w:val="none" w:sz="0" w:space="0" w:color="auto"/>
      </w:divBdr>
    </w:div>
    <w:div w:id="1554195353">
      <w:bodyDiv w:val="1"/>
      <w:marLeft w:val="0"/>
      <w:marRight w:val="0"/>
      <w:marTop w:val="0"/>
      <w:marBottom w:val="0"/>
      <w:divBdr>
        <w:top w:val="none" w:sz="0" w:space="0" w:color="auto"/>
        <w:left w:val="none" w:sz="0" w:space="0" w:color="auto"/>
        <w:bottom w:val="none" w:sz="0" w:space="0" w:color="auto"/>
        <w:right w:val="none" w:sz="0" w:space="0" w:color="auto"/>
      </w:divBdr>
    </w:div>
    <w:div w:id="1561747826">
      <w:bodyDiv w:val="1"/>
      <w:marLeft w:val="0"/>
      <w:marRight w:val="0"/>
      <w:marTop w:val="0"/>
      <w:marBottom w:val="0"/>
      <w:divBdr>
        <w:top w:val="none" w:sz="0" w:space="0" w:color="auto"/>
        <w:left w:val="none" w:sz="0" w:space="0" w:color="auto"/>
        <w:bottom w:val="none" w:sz="0" w:space="0" w:color="auto"/>
        <w:right w:val="none" w:sz="0" w:space="0" w:color="auto"/>
      </w:divBdr>
    </w:div>
    <w:div w:id="1566063578">
      <w:bodyDiv w:val="1"/>
      <w:marLeft w:val="0"/>
      <w:marRight w:val="0"/>
      <w:marTop w:val="0"/>
      <w:marBottom w:val="0"/>
      <w:divBdr>
        <w:top w:val="none" w:sz="0" w:space="0" w:color="auto"/>
        <w:left w:val="none" w:sz="0" w:space="0" w:color="auto"/>
        <w:bottom w:val="none" w:sz="0" w:space="0" w:color="auto"/>
        <w:right w:val="none" w:sz="0" w:space="0" w:color="auto"/>
      </w:divBdr>
    </w:div>
    <w:div w:id="1585846124">
      <w:bodyDiv w:val="1"/>
      <w:marLeft w:val="0"/>
      <w:marRight w:val="0"/>
      <w:marTop w:val="0"/>
      <w:marBottom w:val="0"/>
      <w:divBdr>
        <w:top w:val="none" w:sz="0" w:space="0" w:color="auto"/>
        <w:left w:val="none" w:sz="0" w:space="0" w:color="auto"/>
        <w:bottom w:val="none" w:sz="0" w:space="0" w:color="auto"/>
        <w:right w:val="none" w:sz="0" w:space="0" w:color="auto"/>
      </w:divBdr>
    </w:div>
    <w:div w:id="1589384555">
      <w:bodyDiv w:val="1"/>
      <w:marLeft w:val="0"/>
      <w:marRight w:val="0"/>
      <w:marTop w:val="0"/>
      <w:marBottom w:val="0"/>
      <w:divBdr>
        <w:top w:val="none" w:sz="0" w:space="0" w:color="auto"/>
        <w:left w:val="none" w:sz="0" w:space="0" w:color="auto"/>
        <w:bottom w:val="none" w:sz="0" w:space="0" w:color="auto"/>
        <w:right w:val="none" w:sz="0" w:space="0" w:color="auto"/>
      </w:divBdr>
    </w:div>
    <w:div w:id="1604721834">
      <w:bodyDiv w:val="1"/>
      <w:marLeft w:val="0"/>
      <w:marRight w:val="0"/>
      <w:marTop w:val="0"/>
      <w:marBottom w:val="0"/>
      <w:divBdr>
        <w:top w:val="none" w:sz="0" w:space="0" w:color="auto"/>
        <w:left w:val="none" w:sz="0" w:space="0" w:color="auto"/>
        <w:bottom w:val="none" w:sz="0" w:space="0" w:color="auto"/>
        <w:right w:val="none" w:sz="0" w:space="0" w:color="auto"/>
      </w:divBdr>
    </w:div>
    <w:div w:id="1641494675">
      <w:bodyDiv w:val="1"/>
      <w:marLeft w:val="0"/>
      <w:marRight w:val="0"/>
      <w:marTop w:val="0"/>
      <w:marBottom w:val="0"/>
      <w:divBdr>
        <w:top w:val="none" w:sz="0" w:space="0" w:color="auto"/>
        <w:left w:val="none" w:sz="0" w:space="0" w:color="auto"/>
        <w:bottom w:val="none" w:sz="0" w:space="0" w:color="auto"/>
        <w:right w:val="none" w:sz="0" w:space="0" w:color="auto"/>
      </w:divBdr>
    </w:div>
    <w:div w:id="1659919017">
      <w:bodyDiv w:val="1"/>
      <w:marLeft w:val="0"/>
      <w:marRight w:val="0"/>
      <w:marTop w:val="0"/>
      <w:marBottom w:val="0"/>
      <w:divBdr>
        <w:top w:val="none" w:sz="0" w:space="0" w:color="auto"/>
        <w:left w:val="none" w:sz="0" w:space="0" w:color="auto"/>
        <w:bottom w:val="none" w:sz="0" w:space="0" w:color="auto"/>
        <w:right w:val="none" w:sz="0" w:space="0" w:color="auto"/>
      </w:divBdr>
      <w:divsChild>
        <w:div w:id="2105805947">
          <w:marLeft w:val="0"/>
          <w:marRight w:val="0"/>
          <w:marTop w:val="0"/>
          <w:marBottom w:val="0"/>
          <w:divBdr>
            <w:top w:val="none" w:sz="0" w:space="0" w:color="auto"/>
            <w:left w:val="none" w:sz="0" w:space="0" w:color="auto"/>
            <w:bottom w:val="none" w:sz="0" w:space="0" w:color="auto"/>
            <w:right w:val="none" w:sz="0" w:space="0" w:color="auto"/>
          </w:divBdr>
          <w:divsChild>
            <w:div w:id="843520212">
              <w:marLeft w:val="0"/>
              <w:marRight w:val="0"/>
              <w:marTop w:val="0"/>
              <w:marBottom w:val="0"/>
              <w:divBdr>
                <w:top w:val="none" w:sz="0" w:space="0" w:color="auto"/>
                <w:left w:val="none" w:sz="0" w:space="0" w:color="auto"/>
                <w:bottom w:val="none" w:sz="0" w:space="0" w:color="auto"/>
                <w:right w:val="none" w:sz="0" w:space="0" w:color="auto"/>
              </w:divBdr>
              <w:divsChild>
                <w:div w:id="4203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4614">
      <w:bodyDiv w:val="1"/>
      <w:marLeft w:val="0"/>
      <w:marRight w:val="0"/>
      <w:marTop w:val="0"/>
      <w:marBottom w:val="0"/>
      <w:divBdr>
        <w:top w:val="none" w:sz="0" w:space="0" w:color="auto"/>
        <w:left w:val="none" w:sz="0" w:space="0" w:color="auto"/>
        <w:bottom w:val="none" w:sz="0" w:space="0" w:color="auto"/>
        <w:right w:val="none" w:sz="0" w:space="0" w:color="auto"/>
      </w:divBdr>
    </w:div>
    <w:div w:id="1716079184">
      <w:bodyDiv w:val="1"/>
      <w:marLeft w:val="0"/>
      <w:marRight w:val="0"/>
      <w:marTop w:val="0"/>
      <w:marBottom w:val="0"/>
      <w:divBdr>
        <w:top w:val="none" w:sz="0" w:space="0" w:color="auto"/>
        <w:left w:val="none" w:sz="0" w:space="0" w:color="auto"/>
        <w:bottom w:val="none" w:sz="0" w:space="0" w:color="auto"/>
        <w:right w:val="none" w:sz="0" w:space="0" w:color="auto"/>
      </w:divBdr>
    </w:div>
    <w:div w:id="1721243482">
      <w:bodyDiv w:val="1"/>
      <w:marLeft w:val="0"/>
      <w:marRight w:val="0"/>
      <w:marTop w:val="0"/>
      <w:marBottom w:val="0"/>
      <w:divBdr>
        <w:top w:val="none" w:sz="0" w:space="0" w:color="auto"/>
        <w:left w:val="none" w:sz="0" w:space="0" w:color="auto"/>
        <w:bottom w:val="none" w:sz="0" w:space="0" w:color="auto"/>
        <w:right w:val="none" w:sz="0" w:space="0" w:color="auto"/>
      </w:divBdr>
    </w:div>
    <w:div w:id="1731927632">
      <w:bodyDiv w:val="1"/>
      <w:marLeft w:val="0"/>
      <w:marRight w:val="0"/>
      <w:marTop w:val="0"/>
      <w:marBottom w:val="0"/>
      <w:divBdr>
        <w:top w:val="none" w:sz="0" w:space="0" w:color="auto"/>
        <w:left w:val="none" w:sz="0" w:space="0" w:color="auto"/>
        <w:bottom w:val="none" w:sz="0" w:space="0" w:color="auto"/>
        <w:right w:val="none" w:sz="0" w:space="0" w:color="auto"/>
      </w:divBdr>
    </w:div>
    <w:div w:id="1734162234">
      <w:bodyDiv w:val="1"/>
      <w:marLeft w:val="0"/>
      <w:marRight w:val="0"/>
      <w:marTop w:val="0"/>
      <w:marBottom w:val="0"/>
      <w:divBdr>
        <w:top w:val="none" w:sz="0" w:space="0" w:color="auto"/>
        <w:left w:val="none" w:sz="0" w:space="0" w:color="auto"/>
        <w:bottom w:val="none" w:sz="0" w:space="0" w:color="auto"/>
        <w:right w:val="none" w:sz="0" w:space="0" w:color="auto"/>
      </w:divBdr>
    </w:div>
    <w:div w:id="1737391535">
      <w:bodyDiv w:val="1"/>
      <w:marLeft w:val="0"/>
      <w:marRight w:val="0"/>
      <w:marTop w:val="0"/>
      <w:marBottom w:val="0"/>
      <w:divBdr>
        <w:top w:val="none" w:sz="0" w:space="0" w:color="auto"/>
        <w:left w:val="none" w:sz="0" w:space="0" w:color="auto"/>
        <w:bottom w:val="none" w:sz="0" w:space="0" w:color="auto"/>
        <w:right w:val="none" w:sz="0" w:space="0" w:color="auto"/>
      </w:divBdr>
    </w:div>
    <w:div w:id="1744832653">
      <w:bodyDiv w:val="1"/>
      <w:marLeft w:val="0"/>
      <w:marRight w:val="0"/>
      <w:marTop w:val="0"/>
      <w:marBottom w:val="0"/>
      <w:divBdr>
        <w:top w:val="none" w:sz="0" w:space="0" w:color="auto"/>
        <w:left w:val="none" w:sz="0" w:space="0" w:color="auto"/>
        <w:bottom w:val="none" w:sz="0" w:space="0" w:color="auto"/>
        <w:right w:val="none" w:sz="0" w:space="0" w:color="auto"/>
      </w:divBdr>
    </w:div>
    <w:div w:id="1768380820">
      <w:bodyDiv w:val="1"/>
      <w:marLeft w:val="0"/>
      <w:marRight w:val="0"/>
      <w:marTop w:val="0"/>
      <w:marBottom w:val="0"/>
      <w:divBdr>
        <w:top w:val="none" w:sz="0" w:space="0" w:color="auto"/>
        <w:left w:val="none" w:sz="0" w:space="0" w:color="auto"/>
        <w:bottom w:val="none" w:sz="0" w:space="0" w:color="auto"/>
        <w:right w:val="none" w:sz="0" w:space="0" w:color="auto"/>
      </w:divBdr>
    </w:div>
    <w:div w:id="1819418381">
      <w:bodyDiv w:val="1"/>
      <w:marLeft w:val="0"/>
      <w:marRight w:val="0"/>
      <w:marTop w:val="0"/>
      <w:marBottom w:val="0"/>
      <w:divBdr>
        <w:top w:val="none" w:sz="0" w:space="0" w:color="auto"/>
        <w:left w:val="none" w:sz="0" w:space="0" w:color="auto"/>
        <w:bottom w:val="none" w:sz="0" w:space="0" w:color="auto"/>
        <w:right w:val="none" w:sz="0" w:space="0" w:color="auto"/>
      </w:divBdr>
    </w:div>
    <w:div w:id="1826579740">
      <w:bodyDiv w:val="1"/>
      <w:marLeft w:val="0"/>
      <w:marRight w:val="0"/>
      <w:marTop w:val="0"/>
      <w:marBottom w:val="0"/>
      <w:divBdr>
        <w:top w:val="none" w:sz="0" w:space="0" w:color="auto"/>
        <w:left w:val="none" w:sz="0" w:space="0" w:color="auto"/>
        <w:bottom w:val="none" w:sz="0" w:space="0" w:color="auto"/>
        <w:right w:val="none" w:sz="0" w:space="0" w:color="auto"/>
      </w:divBdr>
    </w:div>
    <w:div w:id="1851943500">
      <w:bodyDiv w:val="1"/>
      <w:marLeft w:val="0"/>
      <w:marRight w:val="0"/>
      <w:marTop w:val="0"/>
      <w:marBottom w:val="0"/>
      <w:divBdr>
        <w:top w:val="none" w:sz="0" w:space="0" w:color="auto"/>
        <w:left w:val="none" w:sz="0" w:space="0" w:color="auto"/>
        <w:bottom w:val="none" w:sz="0" w:space="0" w:color="auto"/>
        <w:right w:val="none" w:sz="0" w:space="0" w:color="auto"/>
      </w:divBdr>
    </w:div>
    <w:div w:id="1854490399">
      <w:bodyDiv w:val="1"/>
      <w:marLeft w:val="0"/>
      <w:marRight w:val="0"/>
      <w:marTop w:val="0"/>
      <w:marBottom w:val="0"/>
      <w:divBdr>
        <w:top w:val="none" w:sz="0" w:space="0" w:color="auto"/>
        <w:left w:val="none" w:sz="0" w:space="0" w:color="auto"/>
        <w:bottom w:val="none" w:sz="0" w:space="0" w:color="auto"/>
        <w:right w:val="none" w:sz="0" w:space="0" w:color="auto"/>
      </w:divBdr>
    </w:div>
    <w:div w:id="1869367932">
      <w:bodyDiv w:val="1"/>
      <w:marLeft w:val="0"/>
      <w:marRight w:val="0"/>
      <w:marTop w:val="0"/>
      <w:marBottom w:val="0"/>
      <w:divBdr>
        <w:top w:val="none" w:sz="0" w:space="0" w:color="auto"/>
        <w:left w:val="none" w:sz="0" w:space="0" w:color="auto"/>
        <w:bottom w:val="none" w:sz="0" w:space="0" w:color="auto"/>
        <w:right w:val="none" w:sz="0" w:space="0" w:color="auto"/>
      </w:divBdr>
    </w:div>
    <w:div w:id="1897810340">
      <w:bodyDiv w:val="1"/>
      <w:marLeft w:val="0"/>
      <w:marRight w:val="0"/>
      <w:marTop w:val="0"/>
      <w:marBottom w:val="0"/>
      <w:divBdr>
        <w:top w:val="none" w:sz="0" w:space="0" w:color="auto"/>
        <w:left w:val="none" w:sz="0" w:space="0" w:color="auto"/>
        <w:bottom w:val="none" w:sz="0" w:space="0" w:color="auto"/>
        <w:right w:val="none" w:sz="0" w:space="0" w:color="auto"/>
      </w:divBdr>
    </w:div>
    <w:div w:id="1926957372">
      <w:bodyDiv w:val="1"/>
      <w:marLeft w:val="0"/>
      <w:marRight w:val="0"/>
      <w:marTop w:val="0"/>
      <w:marBottom w:val="0"/>
      <w:divBdr>
        <w:top w:val="none" w:sz="0" w:space="0" w:color="auto"/>
        <w:left w:val="none" w:sz="0" w:space="0" w:color="auto"/>
        <w:bottom w:val="none" w:sz="0" w:space="0" w:color="auto"/>
        <w:right w:val="none" w:sz="0" w:space="0" w:color="auto"/>
      </w:divBdr>
    </w:div>
    <w:div w:id="1932884938">
      <w:bodyDiv w:val="1"/>
      <w:marLeft w:val="0"/>
      <w:marRight w:val="0"/>
      <w:marTop w:val="0"/>
      <w:marBottom w:val="0"/>
      <w:divBdr>
        <w:top w:val="none" w:sz="0" w:space="0" w:color="auto"/>
        <w:left w:val="none" w:sz="0" w:space="0" w:color="auto"/>
        <w:bottom w:val="none" w:sz="0" w:space="0" w:color="auto"/>
        <w:right w:val="none" w:sz="0" w:space="0" w:color="auto"/>
      </w:divBdr>
    </w:div>
    <w:div w:id="1941836063">
      <w:bodyDiv w:val="1"/>
      <w:marLeft w:val="0"/>
      <w:marRight w:val="0"/>
      <w:marTop w:val="0"/>
      <w:marBottom w:val="0"/>
      <w:divBdr>
        <w:top w:val="none" w:sz="0" w:space="0" w:color="auto"/>
        <w:left w:val="none" w:sz="0" w:space="0" w:color="auto"/>
        <w:bottom w:val="none" w:sz="0" w:space="0" w:color="auto"/>
        <w:right w:val="none" w:sz="0" w:space="0" w:color="auto"/>
      </w:divBdr>
    </w:div>
    <w:div w:id="1945990382">
      <w:bodyDiv w:val="1"/>
      <w:marLeft w:val="0"/>
      <w:marRight w:val="0"/>
      <w:marTop w:val="0"/>
      <w:marBottom w:val="0"/>
      <w:divBdr>
        <w:top w:val="none" w:sz="0" w:space="0" w:color="auto"/>
        <w:left w:val="none" w:sz="0" w:space="0" w:color="auto"/>
        <w:bottom w:val="none" w:sz="0" w:space="0" w:color="auto"/>
        <w:right w:val="none" w:sz="0" w:space="0" w:color="auto"/>
      </w:divBdr>
    </w:div>
    <w:div w:id="1949846338">
      <w:bodyDiv w:val="1"/>
      <w:marLeft w:val="0"/>
      <w:marRight w:val="0"/>
      <w:marTop w:val="0"/>
      <w:marBottom w:val="0"/>
      <w:divBdr>
        <w:top w:val="none" w:sz="0" w:space="0" w:color="auto"/>
        <w:left w:val="none" w:sz="0" w:space="0" w:color="auto"/>
        <w:bottom w:val="none" w:sz="0" w:space="0" w:color="auto"/>
        <w:right w:val="none" w:sz="0" w:space="0" w:color="auto"/>
      </w:divBdr>
    </w:div>
    <w:div w:id="1950434271">
      <w:bodyDiv w:val="1"/>
      <w:marLeft w:val="0"/>
      <w:marRight w:val="0"/>
      <w:marTop w:val="0"/>
      <w:marBottom w:val="0"/>
      <w:divBdr>
        <w:top w:val="none" w:sz="0" w:space="0" w:color="auto"/>
        <w:left w:val="none" w:sz="0" w:space="0" w:color="auto"/>
        <w:bottom w:val="none" w:sz="0" w:space="0" w:color="auto"/>
        <w:right w:val="none" w:sz="0" w:space="0" w:color="auto"/>
      </w:divBdr>
    </w:div>
    <w:div w:id="1961259832">
      <w:bodyDiv w:val="1"/>
      <w:marLeft w:val="0"/>
      <w:marRight w:val="0"/>
      <w:marTop w:val="0"/>
      <w:marBottom w:val="0"/>
      <w:divBdr>
        <w:top w:val="none" w:sz="0" w:space="0" w:color="auto"/>
        <w:left w:val="none" w:sz="0" w:space="0" w:color="auto"/>
        <w:bottom w:val="none" w:sz="0" w:space="0" w:color="auto"/>
        <w:right w:val="none" w:sz="0" w:space="0" w:color="auto"/>
      </w:divBdr>
    </w:div>
    <w:div w:id="1974362219">
      <w:bodyDiv w:val="1"/>
      <w:marLeft w:val="0"/>
      <w:marRight w:val="0"/>
      <w:marTop w:val="0"/>
      <w:marBottom w:val="0"/>
      <w:divBdr>
        <w:top w:val="none" w:sz="0" w:space="0" w:color="auto"/>
        <w:left w:val="none" w:sz="0" w:space="0" w:color="auto"/>
        <w:bottom w:val="none" w:sz="0" w:space="0" w:color="auto"/>
        <w:right w:val="none" w:sz="0" w:space="0" w:color="auto"/>
      </w:divBdr>
    </w:div>
    <w:div w:id="1979190736">
      <w:bodyDiv w:val="1"/>
      <w:marLeft w:val="0"/>
      <w:marRight w:val="0"/>
      <w:marTop w:val="0"/>
      <w:marBottom w:val="0"/>
      <w:divBdr>
        <w:top w:val="none" w:sz="0" w:space="0" w:color="auto"/>
        <w:left w:val="none" w:sz="0" w:space="0" w:color="auto"/>
        <w:bottom w:val="none" w:sz="0" w:space="0" w:color="auto"/>
        <w:right w:val="none" w:sz="0" w:space="0" w:color="auto"/>
      </w:divBdr>
    </w:div>
    <w:div w:id="1988701633">
      <w:bodyDiv w:val="1"/>
      <w:marLeft w:val="0"/>
      <w:marRight w:val="0"/>
      <w:marTop w:val="0"/>
      <w:marBottom w:val="0"/>
      <w:divBdr>
        <w:top w:val="none" w:sz="0" w:space="0" w:color="auto"/>
        <w:left w:val="none" w:sz="0" w:space="0" w:color="auto"/>
        <w:bottom w:val="none" w:sz="0" w:space="0" w:color="auto"/>
        <w:right w:val="none" w:sz="0" w:space="0" w:color="auto"/>
      </w:divBdr>
    </w:div>
    <w:div w:id="2000765515">
      <w:bodyDiv w:val="1"/>
      <w:marLeft w:val="0"/>
      <w:marRight w:val="0"/>
      <w:marTop w:val="0"/>
      <w:marBottom w:val="0"/>
      <w:divBdr>
        <w:top w:val="none" w:sz="0" w:space="0" w:color="auto"/>
        <w:left w:val="none" w:sz="0" w:space="0" w:color="auto"/>
        <w:bottom w:val="none" w:sz="0" w:space="0" w:color="auto"/>
        <w:right w:val="none" w:sz="0" w:space="0" w:color="auto"/>
      </w:divBdr>
    </w:div>
    <w:div w:id="2083021783">
      <w:bodyDiv w:val="1"/>
      <w:marLeft w:val="0"/>
      <w:marRight w:val="0"/>
      <w:marTop w:val="0"/>
      <w:marBottom w:val="0"/>
      <w:divBdr>
        <w:top w:val="none" w:sz="0" w:space="0" w:color="auto"/>
        <w:left w:val="none" w:sz="0" w:space="0" w:color="auto"/>
        <w:bottom w:val="none" w:sz="0" w:space="0" w:color="auto"/>
        <w:right w:val="none" w:sz="0" w:space="0" w:color="auto"/>
      </w:divBdr>
      <w:divsChild>
        <w:div w:id="497817471">
          <w:marLeft w:val="0"/>
          <w:marRight w:val="0"/>
          <w:marTop w:val="0"/>
          <w:marBottom w:val="0"/>
          <w:divBdr>
            <w:top w:val="none" w:sz="0" w:space="0" w:color="auto"/>
            <w:left w:val="none" w:sz="0" w:space="0" w:color="auto"/>
            <w:bottom w:val="none" w:sz="0" w:space="0" w:color="auto"/>
            <w:right w:val="none" w:sz="0" w:space="0" w:color="auto"/>
          </w:divBdr>
          <w:divsChild>
            <w:div w:id="1660041127">
              <w:marLeft w:val="0"/>
              <w:marRight w:val="0"/>
              <w:marTop w:val="0"/>
              <w:marBottom w:val="0"/>
              <w:divBdr>
                <w:top w:val="none" w:sz="0" w:space="0" w:color="auto"/>
                <w:left w:val="none" w:sz="0" w:space="0" w:color="auto"/>
                <w:bottom w:val="none" w:sz="0" w:space="0" w:color="auto"/>
                <w:right w:val="none" w:sz="0" w:space="0" w:color="auto"/>
              </w:divBdr>
              <w:divsChild>
                <w:div w:id="2820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40348">
      <w:bodyDiv w:val="1"/>
      <w:marLeft w:val="0"/>
      <w:marRight w:val="0"/>
      <w:marTop w:val="0"/>
      <w:marBottom w:val="0"/>
      <w:divBdr>
        <w:top w:val="none" w:sz="0" w:space="0" w:color="auto"/>
        <w:left w:val="none" w:sz="0" w:space="0" w:color="auto"/>
        <w:bottom w:val="none" w:sz="0" w:space="0" w:color="auto"/>
        <w:right w:val="none" w:sz="0" w:space="0" w:color="auto"/>
      </w:divBdr>
    </w:div>
    <w:div w:id="2088452161">
      <w:bodyDiv w:val="1"/>
      <w:marLeft w:val="0"/>
      <w:marRight w:val="0"/>
      <w:marTop w:val="0"/>
      <w:marBottom w:val="0"/>
      <w:divBdr>
        <w:top w:val="none" w:sz="0" w:space="0" w:color="auto"/>
        <w:left w:val="none" w:sz="0" w:space="0" w:color="auto"/>
        <w:bottom w:val="none" w:sz="0" w:space="0" w:color="auto"/>
        <w:right w:val="none" w:sz="0" w:space="0" w:color="auto"/>
      </w:divBdr>
    </w:div>
    <w:div w:id="2100057014">
      <w:bodyDiv w:val="1"/>
      <w:marLeft w:val="0"/>
      <w:marRight w:val="0"/>
      <w:marTop w:val="0"/>
      <w:marBottom w:val="0"/>
      <w:divBdr>
        <w:top w:val="none" w:sz="0" w:space="0" w:color="auto"/>
        <w:left w:val="none" w:sz="0" w:space="0" w:color="auto"/>
        <w:bottom w:val="none" w:sz="0" w:space="0" w:color="auto"/>
        <w:right w:val="none" w:sz="0" w:space="0" w:color="auto"/>
      </w:divBdr>
    </w:div>
    <w:div w:id="2102214320">
      <w:bodyDiv w:val="1"/>
      <w:marLeft w:val="0"/>
      <w:marRight w:val="0"/>
      <w:marTop w:val="0"/>
      <w:marBottom w:val="0"/>
      <w:divBdr>
        <w:top w:val="none" w:sz="0" w:space="0" w:color="auto"/>
        <w:left w:val="none" w:sz="0" w:space="0" w:color="auto"/>
        <w:bottom w:val="none" w:sz="0" w:space="0" w:color="auto"/>
        <w:right w:val="none" w:sz="0" w:space="0" w:color="auto"/>
      </w:divBdr>
    </w:div>
    <w:div w:id="2119255906">
      <w:bodyDiv w:val="1"/>
      <w:marLeft w:val="0"/>
      <w:marRight w:val="0"/>
      <w:marTop w:val="0"/>
      <w:marBottom w:val="0"/>
      <w:divBdr>
        <w:top w:val="none" w:sz="0" w:space="0" w:color="auto"/>
        <w:left w:val="none" w:sz="0" w:space="0" w:color="auto"/>
        <w:bottom w:val="none" w:sz="0" w:space="0" w:color="auto"/>
        <w:right w:val="none" w:sz="0" w:space="0" w:color="auto"/>
      </w:divBdr>
    </w:div>
    <w:div w:id="2125728163">
      <w:bodyDiv w:val="1"/>
      <w:marLeft w:val="0"/>
      <w:marRight w:val="0"/>
      <w:marTop w:val="0"/>
      <w:marBottom w:val="0"/>
      <w:divBdr>
        <w:top w:val="none" w:sz="0" w:space="0" w:color="auto"/>
        <w:left w:val="none" w:sz="0" w:space="0" w:color="auto"/>
        <w:bottom w:val="none" w:sz="0" w:space="0" w:color="auto"/>
        <w:right w:val="none" w:sz="0" w:space="0" w:color="auto"/>
      </w:divBdr>
    </w:div>
    <w:div w:id="2126268196">
      <w:bodyDiv w:val="1"/>
      <w:marLeft w:val="0"/>
      <w:marRight w:val="0"/>
      <w:marTop w:val="0"/>
      <w:marBottom w:val="0"/>
      <w:divBdr>
        <w:top w:val="none" w:sz="0" w:space="0" w:color="auto"/>
        <w:left w:val="none" w:sz="0" w:space="0" w:color="auto"/>
        <w:bottom w:val="none" w:sz="0" w:space="0" w:color="auto"/>
        <w:right w:val="none" w:sz="0" w:space="0" w:color="auto"/>
      </w:divBdr>
    </w:div>
    <w:div w:id="2129616801">
      <w:bodyDiv w:val="1"/>
      <w:marLeft w:val="0"/>
      <w:marRight w:val="0"/>
      <w:marTop w:val="0"/>
      <w:marBottom w:val="0"/>
      <w:divBdr>
        <w:top w:val="none" w:sz="0" w:space="0" w:color="auto"/>
        <w:left w:val="none" w:sz="0" w:space="0" w:color="auto"/>
        <w:bottom w:val="none" w:sz="0" w:space="0" w:color="auto"/>
        <w:right w:val="none" w:sz="0" w:space="0" w:color="auto"/>
      </w:divBdr>
    </w:div>
    <w:div w:id="2131050998">
      <w:bodyDiv w:val="1"/>
      <w:marLeft w:val="0"/>
      <w:marRight w:val="0"/>
      <w:marTop w:val="0"/>
      <w:marBottom w:val="0"/>
      <w:divBdr>
        <w:top w:val="none" w:sz="0" w:space="0" w:color="auto"/>
        <w:left w:val="none" w:sz="0" w:space="0" w:color="auto"/>
        <w:bottom w:val="none" w:sz="0" w:space="0" w:color="auto"/>
        <w:right w:val="none" w:sz="0" w:space="0" w:color="auto"/>
      </w:divBdr>
    </w:div>
    <w:div w:id="214068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5759076/" TargetMode="External"/><Relationship Id="rId13" Type="http://schemas.openxmlformats.org/officeDocument/2006/relationships/hyperlink" Target="https://link.springer.com/article/10.1007/s11517-009-0562-9" TargetMode="External"/><Relationship Id="rId18" Type="http://schemas.openxmlformats.org/officeDocument/2006/relationships/hyperlink" Target="https://www.mdpi.com/1424-8220/16/4/426" TargetMode="External"/><Relationship Id="rId26" Type="http://schemas.openxmlformats.org/officeDocument/2006/relationships/hyperlink" Target="https://ieeexplore.ieee.org/abstract/document/8327491/" TargetMode="External"/><Relationship Id="rId3" Type="http://schemas.openxmlformats.org/officeDocument/2006/relationships/settings" Target="settings.xml"/><Relationship Id="rId21" Type="http://schemas.openxmlformats.org/officeDocument/2006/relationships/hyperlink" Target="https://ieeexplore.ieee.org/abstract/document/7476869/" TargetMode="External"/><Relationship Id="rId7" Type="http://schemas.openxmlformats.org/officeDocument/2006/relationships/hyperlink" Target="https://link.springer.com/article/10.1007/s11517-012-1006-5" TargetMode="External"/><Relationship Id="rId12" Type="http://schemas.openxmlformats.org/officeDocument/2006/relationships/hyperlink" Target="https://ieeexplore.ieee.org/abstract/document/4155012/" TargetMode="External"/><Relationship Id="rId17" Type="http://schemas.openxmlformats.org/officeDocument/2006/relationships/hyperlink" Target="https://ieeexplore.ieee.org/abstract/document/7426574/" TargetMode="External"/><Relationship Id="rId25" Type="http://schemas.openxmlformats.org/officeDocument/2006/relationships/hyperlink" Target="https://link.springer.com/article/10.1007/s11760-018-1293-x" TargetMode="External"/><Relationship Id="rId2" Type="http://schemas.openxmlformats.org/officeDocument/2006/relationships/styles" Target="styles.xml"/><Relationship Id="rId16" Type="http://schemas.openxmlformats.org/officeDocument/2006/relationships/hyperlink" Target="https://www.sciencedirect.com/science/article/pii/S0031320315004392" TargetMode="External"/><Relationship Id="rId20" Type="http://schemas.openxmlformats.org/officeDocument/2006/relationships/hyperlink" Target="https://ieeexplore.ieee.org/abstract/document/801067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11517-009-0544-y" TargetMode="External"/><Relationship Id="rId11" Type="http://schemas.openxmlformats.org/officeDocument/2006/relationships/hyperlink" Target="https://www.sciencedirect.com/science/article/pii/S0021929005005282" TargetMode="External"/><Relationship Id="rId24" Type="http://schemas.openxmlformats.org/officeDocument/2006/relationships/hyperlink" Target="https://ieeexplore.ieee.org/abstract/document/8077751/" TargetMode="External"/><Relationship Id="rId5" Type="http://schemas.openxmlformats.org/officeDocument/2006/relationships/hyperlink" Target="https://www.sciencedirect.com/science/article/pii/S0031320310001950" TargetMode="External"/><Relationship Id="rId15" Type="http://schemas.openxmlformats.org/officeDocument/2006/relationships/hyperlink" Target="https://www.sciencedirect.com/science/article/pii/S016786551830045X" TargetMode="External"/><Relationship Id="rId23" Type="http://schemas.openxmlformats.org/officeDocument/2006/relationships/hyperlink" Target="https://ieeexplore.ieee.org/abstract/document/8186158/" TargetMode="External"/><Relationship Id="rId28" Type="http://schemas.openxmlformats.org/officeDocument/2006/relationships/fontTable" Target="fontTable.xml"/><Relationship Id="rId10" Type="http://schemas.openxmlformats.org/officeDocument/2006/relationships/hyperlink" Target="https://ieeexplore.ieee.org/abstract/document/1550801/" TargetMode="External"/><Relationship Id="rId19" Type="http://schemas.openxmlformats.org/officeDocument/2006/relationships/hyperlink" Target="https://link.springer.com/content/pdf/10.1007/s11042-015-3188-y.pdf" TargetMode="External"/><Relationship Id="rId4" Type="http://schemas.openxmlformats.org/officeDocument/2006/relationships/webSettings" Target="webSettings.xml"/><Relationship Id="rId9" Type="http://schemas.openxmlformats.org/officeDocument/2006/relationships/hyperlink" Target="https://ieeexplore.ieee.org/abstract/document/5985732/" TargetMode="External"/><Relationship Id="rId14" Type="http://schemas.openxmlformats.org/officeDocument/2006/relationships/hyperlink" Target="https://ieeexplore.ieee.org/abstract/document/6450028/" TargetMode="External"/><Relationship Id="rId22" Type="http://schemas.openxmlformats.org/officeDocument/2006/relationships/hyperlink" Target="https://www.sciencedirect.com/science/article/pii/S1568494617305665" TargetMode="External"/><Relationship Id="rId27" Type="http://schemas.openxmlformats.org/officeDocument/2006/relationships/hyperlink" Target="https://ieeexplore.ieee.org/abstract/document/52269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3759</Words>
  <Characters>21428</Characters>
  <Application>Microsoft Office Word</Application>
  <DocSecurity>0</DocSecurity>
  <Lines>178</Lines>
  <Paragraphs>50</Paragraphs>
  <ScaleCrop>false</ScaleCrop>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210</cp:revision>
  <dcterms:created xsi:type="dcterms:W3CDTF">2020-07-26T12:53:00Z</dcterms:created>
  <dcterms:modified xsi:type="dcterms:W3CDTF">2020-07-27T13:34:00Z</dcterms:modified>
</cp:coreProperties>
</file>