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说明：有异议的，不清楚的请标注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引导页替换</w:t>
      </w:r>
      <w:r>
        <w:rPr>
          <w:rFonts w:ascii="Times" w:hAnsi="Times" w:cs="Times"/>
          <w:sz w:val="24"/>
          <w:sz-cs w:val="24"/>
        </w:rPr>
        <w:t xml:space="preserve"> ---</w:t>
      </w:r>
      <w:r>
        <w:rPr>
          <w:rFonts w:ascii="Songti SC" w:hAnsi="Songti SC" w:cs="Songti SC"/>
          <w:sz w:val="24"/>
          <w:sz-cs w:val="24"/>
        </w:rPr>
        <w:t xml:space="preserve">可延后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轮播图和封面背景图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替换</w:t>
      </w:r>
      <w:r>
        <w:rPr>
          <w:rFonts w:ascii="Times" w:hAnsi="Times" w:cs="Times"/>
          <w:sz w:val="24"/>
          <w:sz-cs w:val="24"/>
        </w:rPr>
        <w:t xml:space="preserve">--------- </w:t>
      </w:r>
      <w:r>
        <w:rPr>
          <w:rFonts w:ascii="Songti SC" w:hAnsi="Songti SC" w:cs="Songti SC"/>
          <w:sz w:val="24"/>
          <w:sz-cs w:val="24"/>
        </w:rPr>
        <w:t xml:space="preserve">待作图</w:t>
      </w:r>
      <w:r>
        <w:rPr>
          <w:rFonts w:ascii="Times" w:hAnsi="Times" w:cs="Times"/>
          <w:sz w:val="24"/>
          <w:sz-cs w:val="24"/>
        </w:rPr>
        <w:t xml:space="preserve">---</w:t>
      </w:r>
      <w:r>
        <w:rPr>
          <w:rFonts w:ascii="Songti SC" w:hAnsi="Songti SC" w:cs="Songti SC"/>
          <w:sz w:val="24"/>
          <w:sz-cs w:val="24"/>
        </w:rPr>
        <w:t xml:space="preserve">可延后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tabbar</w:t>
      </w:r>
      <w:r>
        <w:rPr>
          <w:rFonts w:ascii="Songti SC" w:hAnsi="Songti SC" w:cs="Songti SC"/>
          <w:sz w:val="24"/>
          <w:sz-cs w:val="24"/>
        </w:rPr>
        <w:t xml:space="preserve">图标，背景颜色</w:t>
      </w:r>
      <w:r>
        <w:rPr>
          <w:rFonts w:ascii="Times" w:hAnsi="Times" w:cs="Times"/>
          <w:sz w:val="24"/>
          <w:sz-cs w:val="24"/>
        </w:rPr>
        <w:t xml:space="preserve"> ------</w:t>
      </w:r>
      <w:r>
        <w:rPr>
          <w:rFonts w:ascii="Songti SC" w:hAnsi="Songti SC" w:cs="Songti SC"/>
          <w:sz w:val="24"/>
          <w:sz-cs w:val="24"/>
        </w:rPr>
        <w:t xml:space="preserve">可延后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图片比例，文字比例等尺寸</w:t>
      </w:r>
      <w:r>
        <w:rPr>
          <w:rFonts w:ascii="Times" w:hAnsi="Times" w:cs="Times"/>
          <w:sz w:val="24"/>
          <w:sz-cs w:val="24"/>
        </w:rPr>
        <w:t xml:space="preserve">---</w:t>
      </w:r>
      <w:r>
        <w:rPr>
          <w:rFonts w:ascii="Songti SC" w:hAnsi="Songti SC" w:cs="Songti SC"/>
          <w:sz w:val="24"/>
          <w:sz-cs w:val="24"/>
        </w:rPr>
        <w:t xml:space="preserve">可延后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整体滑动有明显的明暗变化，</w:t>
      </w:r>
      <w:r>
        <w:rPr>
          <w:rFonts w:ascii="Times" w:hAnsi="Times" w:cs="Times"/>
          <w:sz w:val="24"/>
          <w:sz-cs w:val="24"/>
        </w:rPr>
        <w:t xml:space="preserve">&lt;</w:t>
      </w:r>
      <w:r>
        <w:rPr>
          <w:rFonts w:ascii="Songti SC" w:hAnsi="Songti SC" w:cs="Songti SC"/>
          <w:sz w:val="24"/>
          <w:sz-cs w:val="24"/>
        </w:rPr>
        <w:t xml:space="preserve">我的</w:t>
      </w:r>
      <w:r>
        <w:rPr>
          <w:rFonts w:ascii="Times" w:hAnsi="Times" w:cs="Times"/>
          <w:sz w:val="24"/>
          <w:sz-cs w:val="24"/>
        </w:rPr>
        <w:t xml:space="preserve">&gt;</w:t>
      </w:r>
      <w:r>
        <w:rPr>
          <w:rFonts w:ascii="Songti SC" w:hAnsi="Songti SC" w:cs="Songti SC"/>
          <w:sz w:val="24"/>
          <w:sz-cs w:val="24"/>
        </w:rPr>
        <w:t xml:space="preserve">页面最明显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轮播图上如果是文件（除图片，例如目前存在的文库目录页）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也需增加一个第二页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详情页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，和下面的文件处理方式相同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文档查看</w:t>
      </w:r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Songti SC" w:hAnsi="Songti SC" w:cs="Songti SC"/>
          <w:sz w:val="24"/>
          <w:sz-cs w:val="24"/>
        </w:rPr>
        <w:t xml:space="preserve">禁止分享，保存，需要修改阅读方式，需支持</w:t>
      </w:r>
      <w:r>
        <w:rPr>
          <w:rFonts w:ascii="Times" w:hAnsi="Times" w:cs="Times"/>
          <w:sz w:val="24"/>
          <w:sz-cs w:val="24"/>
        </w:rPr>
        <w:t xml:space="preserve">doc,ppt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Vip </w:t>
      </w:r>
      <w:r>
        <w:rPr>
          <w:rFonts w:ascii="Songti SC" w:hAnsi="Songti SC" w:cs="Songti SC"/>
          <w:sz w:val="24"/>
          <w:sz-cs w:val="24"/>
          <w:color w:val="000000"/>
        </w:rPr>
        <w:t xml:space="preserve">：用户的</w:t>
      </w:r>
      <w:r>
        <w:rPr>
          <w:rFonts w:ascii="Times" w:hAnsi="Times" w:cs="Times"/>
          <w:sz w:val="24"/>
          <w:sz-cs w:val="24"/>
          <w:color w:val="000000"/>
        </w:rPr>
        <w:t xml:space="preserve">vip</w:t>
      </w:r>
      <w:r>
        <w:rPr>
          <w:rFonts w:ascii="Songti SC" w:hAnsi="Songti SC" w:cs="Songti SC"/>
          <w:sz w:val="24"/>
          <w:sz-cs w:val="24"/>
          <w:color w:val="000000"/>
        </w:rPr>
        <w:t xml:space="preserve">时间到期没有及时更新，重新进入</w:t>
      </w:r>
      <w:r>
        <w:rPr>
          <w:rFonts w:ascii="Times" w:hAnsi="Times" w:cs="Times"/>
          <w:sz w:val="24"/>
          <w:sz-cs w:val="24"/>
          <w:color w:val="000000"/>
        </w:rPr>
        <w:t xml:space="preserve">app</w:t>
      </w:r>
      <w:r>
        <w:rPr>
          <w:rFonts w:ascii="Songti SC" w:hAnsi="Songti SC" w:cs="Songti SC"/>
          <w:sz w:val="24"/>
          <w:sz-cs w:val="24"/>
          <w:color w:val="000000"/>
        </w:rPr>
        <w:t xml:space="preserve">没更新效果，重新登录，会员中心里时间为负数</w:t>
      </w:r>
      <w:r>
        <w:rPr>
          <w:rFonts w:ascii="Times" w:hAnsi="Times" w:cs="Times"/>
          <w:sz w:val="24"/>
          <w:sz-cs w:val="24"/>
          <w:color w:val="000000"/>
        </w:rPr>
        <w:t xml:space="preserve">—</w:t>
      </w:r>
      <w:r>
        <w:rPr>
          <w:rFonts w:ascii="Songti SC" w:hAnsi="Songti SC" w:cs="Songti SC"/>
          <w:sz w:val="24"/>
          <w:sz-cs w:val="24"/>
          <w:color w:val="000000"/>
        </w:rPr>
        <w:t xml:space="preserve">变更为已过期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主页更多</w:t>
      </w:r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Songti SC" w:hAnsi="Songti SC" w:cs="Songti SC"/>
          <w:sz w:val="24"/>
          <w:sz-cs w:val="24"/>
        </w:rPr>
        <w:t xml:space="preserve">没做处理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FF0000"/>
        </w:rPr>
        <w:t xml:space="preserve">主页联网要确认一下，还是存在请求失败情况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所有文档阅读，判断如果是图片类型，去除详情页，直接阅读图片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搜索中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ongti SC" w:hAnsi="Songti SC" w:cs="Songti SC"/>
          <w:sz w:val="24"/>
          <w:sz-cs w:val="24"/>
        </w:rPr>
        <w:t xml:space="preserve">热门搜索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没有显示完全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个人中心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联系地址显示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FF0000"/>
        </w:rPr>
        <w:t xml:space="preserve">修改密码，第一次点击显示未注册，</w:t>
      </w:r>
      <w:r>
        <w:rPr>
          <w:rFonts w:ascii="Times" w:hAnsi="Times" w:cs="Times"/>
          <w:sz w:val="24"/>
          <w:sz-cs w:val="24"/>
          <w:color w:val="FF0000"/>
        </w:rPr>
        <w:t xml:space="preserve"> ---- </w:t>
      </w:r>
      <w:r>
        <w:rPr>
          <w:rFonts w:ascii="Songti SC" w:hAnsi="Songti SC" w:cs="Songti SC"/>
          <w:sz w:val="24"/>
          <w:sz-cs w:val="24"/>
          <w:color w:val="FF0000"/>
        </w:rPr>
        <w:t xml:space="preserve">第二次点击注册码</w:t>
      </w:r>
      <w:r>
        <w:rPr>
          <w:rFonts w:ascii="Times" w:hAnsi="Times" w:cs="Times"/>
          <w:sz w:val="24"/>
          <w:sz-cs w:val="24"/>
          <w:color w:val="FF0000"/>
        </w:rPr>
        <w:t xml:space="preserve">OK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FF0000"/>
        </w:rPr>
        <w:t xml:space="preserve">确认密码时，第一次点击显示没有此号码</w:t>
      </w:r>
      <w:r>
        <w:rPr>
          <w:rFonts w:ascii="Times" w:hAnsi="Times" w:cs="Times"/>
          <w:sz w:val="24"/>
          <w:sz-cs w:val="24"/>
          <w:color w:val="FF0000"/>
        </w:rPr>
        <w:t xml:space="preserve">---- </w:t>
      </w:r>
      <w:r>
        <w:rPr>
          <w:rFonts w:ascii="Songti SC" w:hAnsi="Songti SC" w:cs="Songti SC"/>
          <w:sz w:val="24"/>
          <w:sz-cs w:val="24"/>
          <w:color w:val="FF0000"/>
        </w:rPr>
        <w:t xml:space="preserve">第二次修改成功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购买会员成功，图标未及时更新为会员有颜色图标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使用帮助最后多余</w:t>
      </w:r>
      <w:r>
        <w:rPr>
          <w:rFonts w:ascii="Times" w:hAnsi="Times" w:cs="Times"/>
          <w:sz w:val="24"/>
          <w:sz-cs w:val="24"/>
        </w:rPr>
        <w:t xml:space="preserve">  ‘2/4’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关于我们按最新的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修改下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采集：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进入采集不需要每次都联网更新选项里数据，逻辑是后台进前台联网更新一次，保存版本，前台每次进采集和本地版本对比，版本不一致则更新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二维码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条形码采集，点击有背景延迟，拍摄后要返回采集页，零件号填入第一行，并自动搜索，效果同</w:t>
      </w:r>
      <w:r>
        <w:rPr>
          <w:rFonts w:ascii="Times" w:hAnsi="Times" w:cs="Times"/>
          <w:sz w:val="24"/>
          <w:sz-cs w:val="24"/>
        </w:rPr>
        <w:t xml:space="preserve">21</w:t>
      </w:r>
      <w:r>
        <w:rPr>
          <w:rFonts w:ascii="Songti SC" w:hAnsi="Songti SC" w:cs="Songti SC"/>
          <w:sz w:val="24"/>
          <w:sz-cs w:val="24"/>
        </w:rPr>
        <w:t xml:space="preserve">条第一种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零件号：键盘右下角</w:t>
      </w:r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Songti SC" w:hAnsi="Songti SC" w:cs="Songti SC"/>
          <w:sz w:val="24"/>
          <w:sz-cs w:val="24"/>
        </w:rPr>
        <w:t xml:space="preserve">改搜索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，键盘默认英文，数字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ongti SC" w:hAnsi="Songti SC" w:cs="Songti SC"/>
          <w:sz w:val="24"/>
          <w:sz-cs w:val="24"/>
        </w:rPr>
        <w:t xml:space="preserve">点搜索，</w:t>
      </w:r>
      <w:r>
        <w:rPr>
          <w:rFonts w:ascii="Songti SC" w:hAnsi="Songti SC" w:cs="Songti SC"/>
          <w:sz w:val="24"/>
          <w:sz-cs w:val="24"/>
          <w:color w:val="FF0000"/>
        </w:rPr>
        <w:t xml:space="preserve">清除之前栏目中数据</w:t>
      </w:r>
      <w:r>
        <w:rPr>
          <w:rFonts w:ascii="Songti SC" w:hAnsi="Songti SC" w:cs="Songti SC"/>
          <w:sz w:val="24"/>
          <w:sz-cs w:val="24"/>
        </w:rPr>
        <w:t xml:space="preserve">，搜两项（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）库里存在的中文名称，系统来源分配（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）已采集数据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ongti SC" w:hAnsi="Songti SC" w:cs="Songti SC"/>
          <w:sz w:val="24"/>
          <w:sz-cs w:val="24"/>
        </w:rPr>
        <w:t xml:space="preserve">不点搜索方式退出键盘，默认搜（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）库里存在的中文名称，系统来源分配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>
        <w:ind w:left="440"/>
      </w:pPr>
      <w:r>
        <w:rPr>
          <w:rFonts w:ascii="Times" w:hAnsi="Times" w:cs="Times"/>
          <w:sz w:val="24"/>
          <w:sz-cs w:val="24"/>
        </w:rPr>
        <w:t xml:space="preserve">      3.</w:t>
      </w:r>
      <w:r>
        <w:rPr>
          <w:rFonts w:ascii="Songti SC" w:hAnsi="Songti SC" w:cs="Songti SC"/>
          <w:sz w:val="24"/>
          <w:sz-cs w:val="24"/>
        </w:rPr>
        <w:t xml:space="preserve">无论</w:t>
      </w:r>
      <w:r>
        <w:rPr>
          <w:rFonts w:ascii="Times" w:hAnsi="Times" w:cs="Times"/>
          <w:sz w:val="24"/>
          <w:sz-cs w:val="24"/>
        </w:rPr>
        <w:t xml:space="preserve">1,2</w:t>
      </w:r>
      <w:r>
        <w:rPr>
          <w:rFonts w:ascii="Songti SC" w:hAnsi="Songti SC" w:cs="Songti SC"/>
          <w:sz w:val="24"/>
          <w:sz-cs w:val="24"/>
        </w:rPr>
        <w:t xml:space="preserve">，都要搜（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），即中文名称，系统来源分配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要及时清除，和零件号保持一致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40"/>
      </w:pPr>
      <w:r>
        <w:rPr>
          <w:rFonts w:ascii="Times" w:hAnsi="Times" w:cs="Times"/>
          <w:sz w:val="24"/>
          <w:sz-cs w:val="24"/>
        </w:rPr>
        <w:t xml:space="preserve">      4.</w:t>
      </w:r>
      <w:r>
        <w:rPr>
          <w:rFonts w:ascii="Songti SC" w:hAnsi="Songti SC" w:cs="Songti SC"/>
          <w:sz w:val="24"/>
          <w:sz-cs w:val="24"/>
        </w:rPr>
        <w:t xml:space="preserve">搜索后显示在栏目中，除中文名称，系统来源，其他仍可以继续编辑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40"/>
      </w:pPr>
      <w:r>
        <w:rPr>
          <w:rFonts w:ascii="Times" w:hAnsi="Times" w:cs="Times"/>
          <w:sz w:val="24"/>
          <w:sz-cs w:val="24"/>
        </w:rPr>
        <w:t xml:space="preserve">      5. </w:t>
      </w:r>
      <w:r>
        <w:rPr>
          <w:rFonts w:ascii="Songti SC" w:hAnsi="Songti SC" w:cs="Songti SC"/>
          <w:sz w:val="24"/>
          <w:sz-cs w:val="24"/>
        </w:rPr>
        <w:t xml:space="preserve">搜索后图片显示不按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的处理，直接显示在下面，和主动选择效果相同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40"/>
      </w:pPr>
      <w:r>
        <w:rPr>
          <w:rFonts w:ascii="Times" w:hAnsi="Times" w:cs="Times"/>
          <w:sz w:val="24"/>
          <w:sz-cs w:val="24"/>
        </w:rPr>
        <w:t xml:space="preserve">      6.</w:t>
      </w:r>
      <w:r>
        <w:rPr>
          <w:rFonts w:ascii="Songti SC" w:hAnsi="Songti SC" w:cs="Songti SC"/>
          <w:sz w:val="24"/>
          <w:sz-cs w:val="24"/>
        </w:rPr>
        <w:t xml:space="preserve">只要搜索了，就先清除之前栏目中数据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FF0000"/>
        </w:rPr>
        <w:t xml:space="preserve">输入数字部分，大部分会停止运行</w:t>
      </w:r>
      <w:r>
        <w:rPr>
          <w:rFonts w:ascii="Songti SC" w:hAnsi="Songti SC" w:cs="Songti SC"/>
          <w:sz w:val="24"/>
          <w:sz-cs w:val="24"/>
        </w:rPr>
        <w:t xml:space="preserve">，其中毛重长度未处理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单个包装长未对齐，开启单个包装信息有内存或者其他方面问题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输入零件号部分会导致选项无法选择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中文名称和工艺推荐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ongti SC" w:hAnsi="Songti SC" w:cs="Songti SC"/>
          <w:sz w:val="24"/>
          <w:sz-cs w:val="24"/>
        </w:rPr>
        <w:t xml:space="preserve">点击会弹出详情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提交时警告不能提交：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ongti SC" w:hAnsi="Songti SC" w:cs="Songti SC"/>
          <w:sz w:val="24"/>
          <w:sz-cs w:val="24"/>
        </w:rPr>
        <w:t xml:space="preserve">需满足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ongti SC" w:hAnsi="Songti SC" w:cs="Songti SC"/>
          <w:sz w:val="24"/>
          <w:sz-cs w:val="24"/>
        </w:rPr>
        <w:t xml:space="preserve">外包装长度</w:t>
      </w:r>
      <w:r>
        <w:rPr>
          <w:rFonts w:ascii="Times" w:hAnsi="Times" w:cs="Times"/>
          <w:sz w:val="24"/>
          <w:sz-cs w:val="24"/>
        </w:rPr>
        <w:t xml:space="preserve">&gt;</w:t>
      </w:r>
      <w:r>
        <w:rPr>
          <w:rFonts w:ascii="Songti SC" w:hAnsi="Songti SC" w:cs="Songti SC"/>
          <w:sz w:val="24"/>
          <w:sz-cs w:val="24"/>
        </w:rPr>
        <w:t xml:space="preserve">单个包装长度</w:t>
      </w:r>
      <w:r>
        <w:rPr>
          <w:rFonts w:ascii="Times" w:hAnsi="Times" w:cs="Times"/>
          <w:sz w:val="24"/>
          <w:sz-cs w:val="24"/>
        </w:rPr>
        <w:t xml:space="preserve">&gt;</w:t>
      </w:r>
      <w:r>
        <w:rPr>
          <w:rFonts w:ascii="Songti SC" w:hAnsi="Songti SC" w:cs="Songti SC"/>
          <w:sz w:val="24"/>
          <w:sz-cs w:val="24"/>
        </w:rPr>
        <w:t xml:space="preserve">零件长度</w:t>
      </w:r>
      <w:r>
        <w:rPr>
          <w:rFonts w:ascii="Times" w:hAnsi="Times" w:cs="Times"/>
          <w:sz w:val="24"/>
          <w:sz-cs w:val="24"/>
        </w:rPr>
        <w:t xml:space="preserve">          </w:t>
      </w:r>
      <w:r>
        <w:rPr>
          <w:rFonts w:ascii="Songti SC" w:hAnsi="Songti SC" w:cs="Songti SC"/>
          <w:sz w:val="24"/>
          <w:sz-cs w:val="24"/>
        </w:rPr>
        <w:t xml:space="preserve">宽度，高度，重量类似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（忽略叠加部分）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2.  3&lt;</w:t>
      </w:r>
      <w:r>
        <w:rPr>
          <w:rFonts w:ascii="Songti SC" w:hAnsi="Songti SC" w:cs="Songti SC"/>
          <w:sz w:val="24"/>
          <w:sz-cs w:val="24"/>
        </w:rPr>
        <w:t xml:space="preserve">照片数量</w:t>
      </w:r>
      <w:r>
        <w:rPr>
          <w:rFonts w:ascii="Times" w:hAnsi="Times" w:cs="Times"/>
          <w:sz w:val="24"/>
          <w:sz-cs w:val="24"/>
        </w:rPr>
        <w:t xml:space="preserve">&lt;10</w:t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提交时警告但能提交：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需满足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ongti SC" w:hAnsi="Songti SC" w:cs="Songti SC"/>
          <w:sz w:val="24"/>
          <w:sz-cs w:val="24"/>
        </w:rPr>
        <w:t xml:space="preserve">外包装长度</w:t>
      </w:r>
      <w:r>
        <w:rPr>
          <w:rFonts w:ascii="Times" w:hAnsi="Times" w:cs="Times"/>
          <w:sz w:val="24"/>
          <w:sz-cs w:val="24"/>
        </w:rPr>
        <w:t xml:space="preserve">&gt;</w:t>
      </w:r>
      <w:r>
        <w:rPr>
          <w:rFonts w:ascii="Songti SC" w:hAnsi="Songti SC" w:cs="Songti SC"/>
          <w:sz w:val="24"/>
          <w:sz-cs w:val="24"/>
        </w:rPr>
        <w:t xml:space="preserve">外包装宽度</w:t>
      </w:r>
      <w:r>
        <w:rPr>
          <w:rFonts w:ascii="Times" w:hAnsi="Times" w:cs="Times"/>
          <w:sz w:val="24"/>
          <w:sz-cs w:val="24"/>
        </w:rPr>
        <w:t xml:space="preserve">&gt;</w:t>
      </w:r>
      <w:r>
        <w:rPr>
          <w:rFonts w:ascii="Songti SC" w:hAnsi="Songti SC" w:cs="Songti SC"/>
          <w:sz w:val="24"/>
          <w:sz-cs w:val="24"/>
        </w:rPr>
        <w:t xml:space="preserve">外包装高度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其他几个类似（忽略叠加部分）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照片压缩每张</w:t>
      </w:r>
      <w:r>
        <w:rPr>
          <w:rFonts w:ascii="Times" w:hAnsi="Times" w:cs="Times"/>
          <w:sz w:val="24"/>
          <w:sz-cs w:val="24"/>
        </w:rPr>
        <w:t xml:space="preserve">&lt;200K</w:t>
      </w:r>
      <w:r>
        <w:rPr>
          <w:rFonts w:ascii="Songti SC" w:hAnsi="Songti SC" w:cs="Songti SC"/>
          <w:sz w:val="24"/>
          <w:sz-cs w:val="24"/>
        </w:rPr>
        <w:t xml:space="preserve">合适，不推荐</w:t>
      </w:r>
      <w:r>
        <w:rPr>
          <w:rFonts w:ascii="Times" w:hAnsi="Times" w:cs="Times"/>
          <w:sz w:val="24"/>
          <w:sz-cs w:val="24"/>
        </w:rPr>
        <w:t xml:space="preserve">&gt;300K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拍照和相册有内存问题，本机基本无法完整拍摄</w:t>
      </w: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Songti SC" w:hAnsi="Songti SC" w:cs="Songti SC"/>
          <w:sz w:val="24"/>
          <w:sz-cs w:val="24"/>
        </w:rPr>
        <w:t xml:space="preserve">张。注意假如已选图片，拍照数量不能超过剩余数量。（未完整验证）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采集，先传图片后传文字信息。公共图片上传接口，每次成功返回一条图片地址，需保存。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采集，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采集成功，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采集失败，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网络连接失败</w:t>
      </w:r>
      <w:r>
        <w:rPr>
          <w:rFonts w:ascii="Times" w:hAnsi="Times" w:cs="Times"/>
          <w:sz w:val="24"/>
          <w:sz-cs w:val="24"/>
        </w:rPr>
        <w:t xml:space="preserve">  ----  </w:t>
      </w:r>
      <w:r>
        <w:rPr>
          <w:rFonts w:ascii="Songti SC" w:hAnsi="Songti SC" w:cs="Songti SC"/>
          <w:sz w:val="24"/>
          <w:sz-cs w:val="24"/>
        </w:rPr>
        <w:t xml:space="preserve">清除所有栏目中数据，上滑起始处，保存采集信息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保存信息：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ongti SC" w:hAnsi="Songti SC" w:cs="Songti SC"/>
          <w:sz w:val="24"/>
          <w:sz-cs w:val="24"/>
        </w:rPr>
        <w:t xml:space="preserve">采集成功在今日上传里显示黑色，只能查看，复制零件号，过了</w:t>
      </w:r>
      <w:r>
        <w:rPr>
          <w:rFonts w:ascii="Times" w:hAnsi="Times" w:cs="Times"/>
          <w:sz w:val="24"/>
          <w:sz-cs w:val="24"/>
        </w:rPr>
        <w:t xml:space="preserve">00</w:t>
      </w:r>
      <w:r>
        <w:rPr>
          <w:rFonts w:ascii="Songti SC" w:hAnsi="Songti SC" w:cs="Songti SC"/>
          <w:sz w:val="24"/>
          <w:sz-cs w:val="24"/>
        </w:rPr>
        <w:t xml:space="preserve">点，再进入</w:t>
      </w:r>
      <w:r>
        <w:rPr>
          <w:rFonts w:ascii="Times" w:hAnsi="Times" w:cs="Times"/>
          <w:sz w:val="24"/>
          <w:sz-cs w:val="24"/>
        </w:rPr>
        <w:t xml:space="preserve">app</w:t>
      </w:r>
      <w:r>
        <w:rPr>
          <w:rFonts w:ascii="Songti SC" w:hAnsi="Songti SC" w:cs="Songti SC"/>
          <w:sz w:val="24"/>
          <w:sz-cs w:val="24"/>
        </w:rPr>
        <w:t xml:space="preserve">就删除昨天采集成功的。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ongti SC" w:hAnsi="Songti SC" w:cs="Songti SC"/>
          <w:sz w:val="24"/>
          <w:sz-cs w:val="24"/>
        </w:rPr>
        <w:t xml:space="preserve">采集失败显示红色，可浏览详情，继续上传。用户主动上传成功变黑色或者主动删除。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今日上传</w:t>
      </w:r>
      <w:r>
        <w:rPr>
          <w:rFonts w:ascii="Times" w:hAnsi="Times" w:cs="Times"/>
          <w:sz w:val="24"/>
          <w:sz-cs w:val="24"/>
        </w:rPr>
        <w:t xml:space="preserve">------</w:t>
      </w:r>
      <w:r>
        <w:rPr>
          <w:rFonts w:ascii="Songti SC" w:hAnsi="Songti SC" w:cs="Songti SC"/>
          <w:sz w:val="24"/>
          <w:sz-cs w:val="24"/>
        </w:rPr>
        <w:t xml:space="preserve">显示今日采集数量（成功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失败），并在下方</w:t>
      </w:r>
      <w:r>
        <w:rPr>
          <w:rFonts w:ascii="Times" w:hAnsi="Times" w:cs="Times"/>
          <w:sz w:val="24"/>
          <w:sz-cs w:val="24"/>
        </w:rPr>
        <w:t xml:space="preserve">tabbar</w:t>
      </w:r>
      <w:r>
        <w:rPr>
          <w:rFonts w:ascii="Songti SC" w:hAnsi="Songti SC" w:cs="Songti SC"/>
          <w:sz w:val="24"/>
          <w:sz-cs w:val="24"/>
        </w:rPr>
        <w:t xml:space="preserve">显示失败数量，为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Songti SC" w:hAnsi="Songti SC" w:cs="Songti SC"/>
          <w:sz w:val="24"/>
          <w:sz-cs w:val="24"/>
        </w:rPr>
        <w:t xml:space="preserve">则不显示。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聊天：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Jpush –IM </w:t>
      </w:r>
      <w:r>
        <w:rPr>
          <w:rFonts w:ascii="Songti SC" w:hAnsi="Songti SC" w:cs="Songti SC"/>
          <w:sz w:val="24"/>
          <w:sz-cs w:val="24"/>
        </w:rPr>
        <w:t xml:space="preserve">模块。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就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来说，需要集成注册（</w:t>
      </w:r>
      <w:r>
        <w:rPr>
          <w:rFonts w:ascii="Times" w:hAnsi="Times" w:cs="Times"/>
          <w:sz w:val="24"/>
          <w:sz-cs w:val="24"/>
        </w:rPr>
        <w:t xml:space="preserve">name:</w:t>
      </w:r>
      <w:r>
        <w:rPr>
          <w:rFonts w:ascii="Songti SC" w:hAnsi="Songti SC" w:cs="Songti SC"/>
          <w:sz w:val="24"/>
          <w:sz-cs w:val="24"/>
        </w:rPr>
        <w:t xml:space="preserve">手机号</w:t>
      </w:r>
      <w:r>
        <w:rPr>
          <w:rFonts w:ascii="Times" w:hAnsi="Times" w:cs="Times"/>
          <w:sz w:val="24"/>
          <w:sz-cs w:val="24"/>
        </w:rPr>
        <w:t xml:space="preserve"> password</w:t>
      </w:r>
      <w:r>
        <w:rPr>
          <w:rFonts w:ascii="Songti SC" w:hAnsi="Songti SC" w:cs="Songti SC"/>
          <w:sz w:val="24"/>
          <w:sz-cs w:val="24"/>
        </w:rPr>
        <w:t xml:space="preserve">：手机号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拼接数字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）、登陆、退出、头像上传，初始昵称设置（需登陆才能设置，即注册时不设置，登录后获取不到昵称设置一遍，仅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）、群聊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只有管理员能删除群聊中人员，管理员</w:t>
      </w:r>
      <w:r>
        <w:rPr>
          <w:rFonts w:ascii="Times" w:hAnsi="Times" w:cs="Times"/>
          <w:sz w:val="24"/>
          <w:sz-cs w:val="24"/>
        </w:rPr>
        <w:t xml:space="preserve">type</w:t>
      </w:r>
      <w:r>
        <w:rPr>
          <w:rFonts w:ascii="Songti SC" w:hAnsi="Songti SC" w:cs="Songti SC"/>
          <w:sz w:val="24"/>
          <w:sz-cs w:val="24"/>
        </w:rPr>
        <w:t xml:space="preserve">为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，其他成员权限只限于邀请，不能删除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无法发起单聊。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发送文字，语音，图片，文件。文件为普通文档，需上传一份在服务器，此接口待开发。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联系人只能查看，需简单分组，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待修改。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