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7848"/>
        <w:gridCol w:w="1800"/>
      </w:tblGrid>
      <w:tr>
        <w:tc>
          <w:tcPr>
            <w:tcW w:type="dxa" w:w="5018"/>
          </w:tcPr>
          <w:p>
            <w:pPr>
              <w:spacing w:after="40" w:before="0" w:line="252" w:lineRule="auto"/>
            </w:pPr>
            <w:r>
              <w:rPr>
                <w:rFonts w:ascii="맑은 고딕" w:hAnsi="맑은 고딕" w:eastAsia="맑은 고딕"/>
                <w:b/>
                <w:color w:val="1F3A5F"/>
                <w:sz w:val="44"/>
              </w:rPr>
              <w:t>정호성</w:t>
            </w:r>
          </w:p>
          <w:p>
            <w:pPr>
              <w:spacing w:after="100" w:before="0" w:line="269" w:lineRule="auto"/>
            </w:pPr>
            <w:r>
              <w:rPr>
                <w:rFonts w:ascii="맑은 고딕" w:hAnsi="맑은 고딕" w:eastAsia="맑은 고딕"/>
                <w:b/>
                <w:color w:val="D54D4A"/>
                <w:sz w:val="23"/>
              </w:rPr>
              <w:t>YouTube Contents PD 지원 이력서 | 기획 및 편집</w:t>
            </w:r>
          </w:p>
          <w:p>
            <w:pPr>
              <w:spacing w:after="40" w:before="0" w:line="288" w:lineRule="auto"/>
            </w:pPr>
            <w:r>
              <w:rPr>
                <w:rFonts w:ascii="맑은 고딕" w:hAnsi="맑은 고딕" w:eastAsia="맑은 고딕"/>
                <w:b w:val="0"/>
                <w:color w:val="555555"/>
                <w:sz w:val="19"/>
              </w:rPr>
              <w:t>2000년생, 만 26세 | 경기 남양주시 | 010-5479-3836 | wjdghtjd9@naver.com</w:t>
            </w:r>
          </w:p>
          <w:p>
            <w:pPr>
              <w:spacing w:after="0" w:before="0" w:line="293" w:lineRule="auto"/>
            </w:pPr>
            <w:r>
              <w:rPr>
                <w:rFonts w:ascii="맑은 고딕" w:hAnsi="맑은 고딕" w:eastAsia="맑은 고딕"/>
                <w:b w:val="0"/>
                <w:sz w:val="19"/>
              </w:rPr>
              <w:t>현장에서 익힌 정확성, 기록 습관, 책임감을 바탕으로 콘텐츠 기획과 편집 결과물까지 끝까지 완성하는 PD를 지향합니다.</w:t>
            </w:r>
          </w:p>
        </w:tc>
        <w:tc>
          <w:tcPr>
            <w:tcW w:type="dxa" w:w="5018"/>
          </w:tcPr>
          <w:p>
            <w:pPr>
              <w:jc w:val="right"/>
            </w:pPr>
            <w:r>
              <w:drawing>
                <wp:inline xmlns:a="http://schemas.openxmlformats.org/drawingml/2006/main" xmlns:pic="http://schemas.openxmlformats.org/drawingml/2006/picture">
                  <wp:extent cx="1041241" cy="1325880"/>
                  <wp:docPr id="1" name="Picture 1"/>
                  <wp:cNvGraphicFramePr>
                    <a:graphicFrameLocks noChangeAspect="1"/>
                  </wp:cNvGraphicFramePr>
                  <a:graphic>
                    <a:graphicData uri="http://schemas.openxmlformats.org/drawingml/2006/picture">
                      <pic:pic>
                        <pic:nvPicPr>
                          <pic:cNvPr id="0" name="profile-photo.jpg"/>
                          <pic:cNvPicPr/>
                        </pic:nvPicPr>
                        <pic:blipFill>
                          <a:blip r:embed="rId13"/>
                          <a:stretch>
                            <a:fillRect/>
                          </a:stretch>
                        </pic:blipFill>
                        <pic:spPr>
                          <a:xfrm>
                            <a:off x="0" y="0"/>
                            <a:ext cx="1041241" cy="1325880"/>
                          </a:xfrm>
                          <a:prstGeom prst="rect"/>
                        </pic:spPr>
                      </pic:pic>
                    </a:graphicData>
                  </a:graphic>
                </wp:inline>
              </w:drawing>
            </w:r>
          </w:p>
        </w:tc>
      </w:tr>
    </w:tbl>
    <w:p>
      <w:pPr>
        <w:spacing w:after="100" w:before="180" w:line="269" w:lineRule="auto"/>
      </w:pPr>
      <w:r>
        <w:rPr>
          <w:rFonts w:ascii="맑은 고딕" w:hAnsi="맑은 고딕" w:eastAsia="맑은 고딕"/>
          <w:b/>
          <w:color w:val="1F3A5F"/>
          <w:sz w:val="30"/>
        </w:rPr>
        <w:t>지원 요약</w:t>
      </w:r>
    </w:p>
    <w:tbl>
      <w:tblPr>
        <w:tblW w:type="auto" w:w="0"/>
        <w:jc w:val="left"/>
        <w:tblLayout w:type="fixed"/>
        <w:tblLook w:firstColumn="1" w:firstRow="1" w:lastColumn="0" w:lastRow="0" w:noHBand="0" w:noVBand="1" w:val="04A0"/>
      </w:tblPr>
      <w:tblGrid>
        <w:gridCol w:w="5018"/>
        <w:gridCol w:w="5018"/>
      </w:tblGrid>
      <w:tr>
        <w:tc>
          <w:tcPr>
            <w:tcW w:type="dxa" w:w="1800"/>
            <w:vAlign w:val="center"/>
            <w:tcBorders>
              <w:top w:val="single" w:sz="5" w:color="DADCE0"/>
              <w:left w:val="single" w:sz="5" w:color="DADCE0"/>
              <w:bottom w:val="single" w:sz="5" w:color="DADCE0"/>
              <w:right w:val="single" w:sz="5" w:color="DADCE0"/>
            </w:tcBorders>
            <w:shd w:fill="F4F6F9"/>
          </w:tcPr>
          <w:p>
            <w:pPr>
              <w:spacing w:after="0" w:before="0" w:line="274" w:lineRule="auto"/>
            </w:pPr>
            <w:r>
              <w:rPr>
                <w:rFonts w:ascii="맑은 고딕" w:hAnsi="맑은 고딕" w:eastAsia="맑은 고딕"/>
                <w:b/>
                <w:color w:val="1F3A5F"/>
                <w:sz w:val="19"/>
              </w:rPr>
              <w:t>지원 분야</w:t>
            </w:r>
          </w:p>
        </w:tc>
        <w:tc>
          <w:tcPr>
            <w:tcW w:type="dxa" w:w="8064"/>
            <w:vAlign w:val="center"/>
            <w:tcBorders>
              <w:top w:val="single" w:sz="5" w:color="DADCE0"/>
              <w:left w:val="single" w:sz="5" w:color="DADCE0"/>
              <w:bottom w:val="single" w:sz="5" w:color="DADCE0"/>
              <w:right w:val="single" w:sz="5" w:color="DADCE0"/>
            </w:tcBorders>
          </w:tcPr>
          <w:p>
            <w:pPr>
              <w:spacing w:after="0" w:before="0" w:line="274" w:lineRule="auto"/>
            </w:pPr>
            <w:r>
              <w:rPr>
                <w:rFonts w:ascii="맑은 고딕" w:hAnsi="맑은 고딕" w:eastAsia="맑은 고딕"/>
                <w:b w:val="0"/>
                <w:color w:val="202020"/>
                <w:sz w:val="19"/>
              </w:rPr>
              <w:t>유튜브 콘텐츠 PD(기획 및 편집)</w:t>
            </w:r>
          </w:p>
        </w:tc>
      </w:tr>
      <w:tr>
        <w:tc>
          <w:tcPr>
            <w:tcW w:type="dxa" w:w="1800"/>
            <w:vAlign w:val="center"/>
            <w:tcBorders>
              <w:top w:val="single" w:sz="5" w:color="DADCE0"/>
              <w:left w:val="single" w:sz="5" w:color="DADCE0"/>
              <w:bottom w:val="single" w:sz="5" w:color="DADCE0"/>
              <w:right w:val="single" w:sz="5" w:color="DADCE0"/>
            </w:tcBorders>
            <w:shd w:fill="F4F6F9"/>
          </w:tcPr>
          <w:p>
            <w:pPr>
              <w:spacing w:after="0" w:before="0" w:line="274" w:lineRule="auto"/>
            </w:pPr>
            <w:r>
              <w:rPr>
                <w:rFonts w:ascii="맑은 고딕" w:hAnsi="맑은 고딕" w:eastAsia="맑은 고딕"/>
                <w:b/>
                <w:color w:val="1F3A5F"/>
                <w:sz w:val="19"/>
              </w:rPr>
              <w:t>핵심 역량</w:t>
            </w:r>
          </w:p>
        </w:tc>
        <w:tc>
          <w:tcPr>
            <w:tcW w:type="dxa" w:w="8064"/>
            <w:vAlign w:val="center"/>
            <w:tcBorders>
              <w:top w:val="single" w:sz="5" w:color="DADCE0"/>
              <w:left w:val="single" w:sz="5" w:color="DADCE0"/>
              <w:bottom w:val="single" w:sz="5" w:color="DADCE0"/>
              <w:right w:val="single" w:sz="5" w:color="DADCE0"/>
            </w:tcBorders>
          </w:tcPr>
          <w:p>
            <w:pPr>
              <w:spacing w:after="0" w:before="0" w:line="274" w:lineRule="auto"/>
            </w:pPr>
            <w:r>
              <w:rPr>
                <w:rFonts w:ascii="맑은 고딕" w:hAnsi="맑은 고딕" w:eastAsia="맑은 고딕"/>
                <w:b w:val="0"/>
                <w:color w:val="202020"/>
                <w:sz w:val="19"/>
              </w:rPr>
              <w:t>콘텐츠 아이디어 도출, 컷 편집, 자막 톤 정리, 촬영 현장 운영 이해, 포토샵 보정, 마감 책임</w:t>
            </w:r>
          </w:p>
        </w:tc>
      </w:tr>
      <w:tr>
        <w:tc>
          <w:tcPr>
            <w:tcW w:type="dxa" w:w="1800"/>
            <w:vAlign w:val="center"/>
            <w:tcBorders>
              <w:top w:val="single" w:sz="5" w:color="DADCE0"/>
              <w:left w:val="single" w:sz="5" w:color="DADCE0"/>
              <w:bottom w:val="single" w:sz="5" w:color="DADCE0"/>
              <w:right w:val="single" w:sz="5" w:color="DADCE0"/>
            </w:tcBorders>
            <w:shd w:fill="F4F6F9"/>
          </w:tcPr>
          <w:p>
            <w:pPr>
              <w:spacing w:after="0" w:before="0" w:line="274" w:lineRule="auto"/>
            </w:pPr>
            <w:r>
              <w:rPr>
                <w:rFonts w:ascii="맑은 고딕" w:hAnsi="맑은 고딕" w:eastAsia="맑은 고딕"/>
                <w:b/>
                <w:color w:val="1F3A5F"/>
                <w:sz w:val="19"/>
              </w:rPr>
              <w:t>지원 방향</w:t>
            </w:r>
          </w:p>
        </w:tc>
        <w:tc>
          <w:tcPr>
            <w:tcW w:type="dxa" w:w="8064"/>
            <w:vAlign w:val="center"/>
            <w:tcBorders>
              <w:top w:val="single" w:sz="5" w:color="DADCE0"/>
              <w:left w:val="single" w:sz="5" w:color="DADCE0"/>
              <w:bottom w:val="single" w:sz="5" w:color="DADCE0"/>
              <w:right w:val="single" w:sz="5" w:color="DADCE0"/>
            </w:tcBorders>
          </w:tcPr>
          <w:p>
            <w:pPr>
              <w:spacing w:after="0" w:before="0" w:line="274" w:lineRule="auto"/>
            </w:pPr>
            <w:r>
              <w:rPr>
                <w:rFonts w:ascii="맑은 고딕" w:hAnsi="맑은 고딕" w:eastAsia="맑은 고딕"/>
                <w:b w:val="0"/>
                <w:color w:val="202020"/>
                <w:sz w:val="19"/>
              </w:rPr>
              <w:t>브랜드·크리에이터 채널의 톤과 시청자 반응을 읽고, 기획 의도가 편집 결과물까지 유지되도록 정리하는 PD</w:t>
            </w:r>
          </w:p>
        </w:tc>
      </w:tr>
      <w:tr>
        <w:tc>
          <w:tcPr>
            <w:tcW w:type="dxa" w:w="1800"/>
            <w:vAlign w:val="center"/>
            <w:tcBorders>
              <w:top w:val="single" w:sz="5" w:color="DADCE0"/>
              <w:left w:val="single" w:sz="5" w:color="DADCE0"/>
              <w:bottom w:val="single" w:sz="5" w:color="DADCE0"/>
              <w:right w:val="single" w:sz="5" w:color="DADCE0"/>
            </w:tcBorders>
            <w:shd w:fill="F4F6F9"/>
          </w:tcPr>
          <w:p>
            <w:pPr>
              <w:spacing w:after="0" w:before="0" w:line="274" w:lineRule="auto"/>
            </w:pPr>
            <w:r>
              <w:rPr>
                <w:rFonts w:ascii="맑은 고딕" w:hAnsi="맑은 고딕" w:eastAsia="맑은 고딕"/>
                <w:b/>
                <w:color w:val="1F3A5F"/>
                <w:sz w:val="19"/>
              </w:rPr>
              <w:t>확인 자료</w:t>
            </w:r>
          </w:p>
        </w:tc>
        <w:tc>
          <w:tcPr>
            <w:tcW w:type="dxa" w:w="8064"/>
            <w:vAlign w:val="center"/>
            <w:tcBorders>
              <w:top w:val="single" w:sz="5" w:color="DADCE0"/>
              <w:left w:val="single" w:sz="5" w:color="DADCE0"/>
              <w:bottom w:val="single" w:sz="5" w:color="DADCE0"/>
              <w:right w:val="single" w:sz="5" w:color="DADCE0"/>
            </w:tcBorders>
          </w:tcPr>
          <w:p>
            <w:pPr>
              <w:spacing w:after="0" w:before="0" w:line="274" w:lineRule="auto"/>
            </w:pPr>
            <w:r>
              <w:rPr>
                <w:rFonts w:ascii="맑은 고딕" w:hAnsi="맑은 고딕" w:eastAsia="맑은 고딕"/>
                <w:b w:val="0"/>
                <w:color w:val="202020"/>
                <w:sz w:val="19"/>
              </w:rPr>
              <w:t>유튜브 업로드 영상, 영상 기획안, 사진 보정 프로필, GTQ 자격취득 내역서, KD아카데미 수강 과정</w:t>
            </w:r>
          </w:p>
        </w:tc>
      </w:tr>
    </w:tbl>
    <w:p>
      <w:pPr>
        <w:spacing w:after="20"/>
      </w:pPr>
    </w:p>
    <w:p>
      <w:pPr>
        <w:spacing w:after="100" w:before="180" w:line="269" w:lineRule="auto"/>
      </w:pPr>
      <w:r>
        <w:rPr>
          <w:rFonts w:ascii="맑은 고딕" w:hAnsi="맑은 고딕" w:eastAsia="맑은 고딕"/>
          <w:b/>
          <w:color w:val="1F3A5F"/>
          <w:sz w:val="30"/>
        </w:rPr>
        <w:t>자기소개 및 지원동기</w:t>
      </w:r>
    </w:p>
    <w:p>
      <w:pPr>
        <w:spacing w:after="100" w:before="0" w:line="295" w:lineRule="auto"/>
        <w:ind w:left="0"/>
      </w:pPr>
      <w:r>
        <w:rPr>
          <w:rFonts w:ascii="맑은 고딕" w:hAnsi="맑은 고딕" w:eastAsia="맑은 고딕"/>
          <w:b w:val="0"/>
          <w:color w:val="232323"/>
          <w:sz w:val="20"/>
        </w:rPr>
        <w:t>저는 제조 현장에서 4년 3개월 동안 한 공정만 반복한 사람이 아니라, 공정 흐름을 이해하고 기준을 지키며 결과물의 품질을 끝까지 확인하는 태도를 배워온 사람입니다. 새한마이크로텍 제조팀에서 Coating, Laser, Tip Grinding, Cobra 등 여러 공정의 흐름을 경험하며 작은 오차가 전체 결과에 영향을 준다는 것을 체감했고, 작업 전후 확인, 기록, 보고, 협업을 일상적인 업무 습관으로 만들었습니다.</w:t>
      </w:r>
    </w:p>
    <w:p>
      <w:pPr>
        <w:spacing w:after="100" w:before="0" w:line="295" w:lineRule="auto"/>
        <w:ind w:left="0"/>
      </w:pPr>
      <w:r>
        <w:rPr>
          <w:rFonts w:ascii="맑은 고딕" w:hAnsi="맑은 고딕" w:eastAsia="맑은 고딕"/>
          <w:b w:val="0"/>
          <w:color w:val="232323"/>
          <w:sz w:val="20"/>
        </w:rPr>
        <w:t>콘텐츠 PD 직무로 방향을 넓히는 과정에서도 단순히 관심이 있다는 말로 끝내고 싶지 않았습니다. 국비지원이 되지 않았지만 정말 필요한 능력이라고 판단해 KD아카데미컴퓨터학원 구리남양주점의 멀티미디어 광고영상콘텐츠 제작 전문가 과정을 자비로 수강하고 있습니다. 영상 편집, 모션그래픽, 생성형 AI, 포토샵 활용을 실제 결과물로 연결하기 위해 꾸준히 배우고 있으며, 유튜브 업로드 영상과 기획안을 직접 제작해 포트폴리오로 정리했습니다.</w:t>
      </w:r>
    </w:p>
    <w:p>
      <w:pPr>
        <w:spacing w:after="100" w:before="0" w:line="295" w:lineRule="auto"/>
        <w:ind w:left="0"/>
      </w:pPr>
      <w:r>
        <w:rPr>
          <w:rFonts w:ascii="맑은 고딕" w:hAnsi="맑은 고딕" w:eastAsia="맑은 고딕"/>
          <w:b w:val="0"/>
          <w:color w:val="232323"/>
          <w:sz w:val="20"/>
        </w:rPr>
        <w:t>콘텐츠 PD 직무는 좋은 아이디어를 내는 것에서 끝나지 않고, 촬영 준비와 편집 판단, 업로드 전 확인, 수정 반영까지 책임 있게 이어가는 일이라고 생각합니다. 저는 화려한 말보다 맡은 일을 끝까지 완성하는 태도, 요청사항을 정확히 정리하는 습관, 마감 안에서 결과물을 책임지는 성향으로 팀에 기여하고 싶습니다.</w:t>
      </w:r>
    </w:p>
    <w:p>
      <w:pPr>
        <w:spacing w:after="100" w:before="180" w:line="269" w:lineRule="auto"/>
      </w:pPr>
      <w:r>
        <w:rPr>
          <w:rFonts w:ascii="맑은 고딕" w:hAnsi="맑은 고딕" w:eastAsia="맑은 고딕"/>
          <w:b/>
          <w:color w:val="1F3A5F"/>
          <w:sz w:val="30"/>
        </w:rPr>
        <w:t>경력기술</w:t>
      </w:r>
    </w:p>
    <w:tbl>
      <w:tblPr>
        <w:tblW w:type="auto" w:w="0"/>
        <w:jc w:val="left"/>
        <w:tblLayout w:type="fixed"/>
        <w:tblLook w:firstColumn="1" w:firstRow="1" w:lastColumn="0" w:lastRow="0" w:noHBand="0" w:noVBand="1" w:val="04A0"/>
      </w:tblPr>
      <w:tblGrid>
        <w:gridCol w:w="3346"/>
        <w:gridCol w:w="3346"/>
        <w:gridCol w:w="3346"/>
      </w:tblGrid>
      <w:tr>
        <w:tc>
          <w:tcPr>
            <w:tcW w:type="dxa" w:w="2232"/>
            <w:vAlign w:val="center"/>
            <w:tcBorders>
              <w:top w:val="single" w:sz="5" w:color="DADCE0"/>
              <w:left w:val="single" w:sz="5" w:color="DADCE0"/>
              <w:bottom w:val="single" w:sz="5" w:color="DADCE0"/>
              <w:right w:val="single" w:sz="5" w:color="DADCE0"/>
            </w:tcBorders>
            <w:shd w:fill="E8EEF5"/>
          </w:tcPr>
          <w:p>
            <w:pPr>
              <w:spacing w:after="0" w:before="0" w:line="274" w:lineRule="auto"/>
            </w:pPr>
            <w:r>
              <w:rPr>
                <w:rFonts w:ascii="맑은 고딕" w:hAnsi="맑은 고딕" w:eastAsia="맑은 고딕"/>
                <w:b/>
                <w:color w:val="202020"/>
                <w:sz w:val="19"/>
              </w:rPr>
              <w:t>회사/기간</w:t>
            </w:r>
          </w:p>
        </w:tc>
        <w:tc>
          <w:tcPr>
            <w:tcW w:type="dxa" w:w="1800"/>
            <w:vAlign w:val="center"/>
            <w:tcBorders>
              <w:top w:val="single" w:sz="5" w:color="DADCE0"/>
              <w:left w:val="single" w:sz="5" w:color="DADCE0"/>
              <w:bottom w:val="single" w:sz="5" w:color="DADCE0"/>
              <w:right w:val="single" w:sz="5" w:color="DADCE0"/>
            </w:tcBorders>
            <w:shd w:fill="E8EEF5"/>
          </w:tcPr>
          <w:p>
            <w:pPr>
              <w:spacing w:after="0" w:before="0" w:line="274" w:lineRule="auto"/>
            </w:pPr>
            <w:r>
              <w:rPr>
                <w:rFonts w:ascii="맑은 고딕" w:hAnsi="맑은 고딕" w:eastAsia="맑은 고딕"/>
                <w:b/>
                <w:color w:val="202020"/>
                <w:sz w:val="19"/>
              </w:rPr>
              <w:t>역할</w:t>
            </w:r>
          </w:p>
        </w:tc>
        <w:tc>
          <w:tcPr>
            <w:tcW w:type="dxa" w:w="5832"/>
            <w:vAlign w:val="center"/>
            <w:tcBorders>
              <w:top w:val="single" w:sz="5" w:color="DADCE0"/>
              <w:left w:val="single" w:sz="5" w:color="DADCE0"/>
              <w:bottom w:val="single" w:sz="5" w:color="DADCE0"/>
              <w:right w:val="single" w:sz="5" w:color="DADCE0"/>
            </w:tcBorders>
            <w:shd w:fill="E8EEF5"/>
          </w:tcPr>
          <w:p>
            <w:pPr>
              <w:spacing w:after="0" w:before="0" w:line="274" w:lineRule="auto"/>
            </w:pPr>
            <w:r>
              <w:rPr>
                <w:rFonts w:ascii="맑은 고딕" w:hAnsi="맑은 고딕" w:eastAsia="맑은 고딕"/>
                <w:b/>
                <w:color w:val="202020"/>
                <w:sz w:val="19"/>
              </w:rPr>
              <w:t>주요 내용</w:t>
            </w:r>
          </w:p>
        </w:tc>
      </w:tr>
      <w:tr>
        <w:tc>
          <w:tcPr>
            <w:tcW w:type="dxa" w:w="2232"/>
            <w:vAlign w:val="center"/>
            <w:tcBorders>
              <w:top w:val="single" w:sz="5" w:color="DADCE0"/>
              <w:left w:val="single" w:sz="5" w:color="DADCE0"/>
              <w:bottom w:val="single" w:sz="5" w:color="DADCE0"/>
              <w:right w:val="single" w:sz="5" w:color="DADCE0"/>
            </w:tcBorders>
          </w:tcPr>
          <w:p>
            <w:pPr>
              <w:spacing w:after="0" w:before="0" w:line="274" w:lineRule="auto"/>
            </w:pPr>
            <w:r>
              <w:rPr>
                <w:rFonts w:ascii="맑은 고딕" w:hAnsi="맑은 고딕" w:eastAsia="맑은 고딕"/>
                <w:b w:val="0"/>
                <w:color w:val="202020"/>
                <w:sz w:val="19"/>
              </w:rPr>
              <w:t>새한마이크로텍</w:t>
              <w:br/>
              <w:t>2021.11 ~ 2026.02</w:t>
              <w:br/>
              <w:t>4년 3개월</w:t>
            </w:r>
          </w:p>
        </w:tc>
        <w:tc>
          <w:tcPr>
            <w:tcW w:type="dxa" w:w="1800"/>
            <w:vAlign w:val="center"/>
            <w:tcBorders>
              <w:top w:val="single" w:sz="5" w:color="DADCE0"/>
              <w:left w:val="single" w:sz="5" w:color="DADCE0"/>
              <w:bottom w:val="single" w:sz="5" w:color="DADCE0"/>
              <w:right w:val="single" w:sz="5" w:color="DADCE0"/>
            </w:tcBorders>
          </w:tcPr>
          <w:p>
            <w:pPr>
              <w:spacing w:after="0" w:before="0" w:line="274" w:lineRule="auto"/>
            </w:pPr>
            <w:r>
              <w:rPr>
                <w:rFonts w:ascii="맑은 고딕" w:hAnsi="맑은 고딕" w:eastAsia="맑은 고딕"/>
                <w:b w:val="0"/>
                <w:color w:val="202020"/>
                <w:sz w:val="19"/>
              </w:rPr>
              <w:t>제조팀 주임</w:t>
            </w:r>
          </w:p>
        </w:tc>
        <w:tc>
          <w:tcPr>
            <w:tcW w:type="dxa" w:w="5832"/>
            <w:vAlign w:val="center"/>
            <w:tcBorders>
              <w:top w:val="single" w:sz="5" w:color="DADCE0"/>
              <w:left w:val="single" w:sz="5" w:color="DADCE0"/>
              <w:bottom w:val="single" w:sz="5" w:color="DADCE0"/>
              <w:right w:val="single" w:sz="5" w:color="DADCE0"/>
            </w:tcBorders>
          </w:tcPr>
          <w:p>
            <w:pPr>
              <w:spacing w:after="0" w:before="0" w:line="274" w:lineRule="auto"/>
            </w:pPr>
            <w:r>
              <w:rPr>
                <w:rFonts w:ascii="맑은 고딕" w:hAnsi="맑은 고딕" w:eastAsia="맑은 고딕"/>
                <w:b w:val="0"/>
                <w:color w:val="202020"/>
                <w:sz w:val="18"/>
              </w:rPr>
              <w:t>PROBE PIN 생산 관련 공정 운영, Coating/Laser/Tip Grinding/Cobra 공정 경험, 작업 기록과 품질 확인, 공정 이상 확인 및 보고, 팀 내 협업</w:t>
            </w:r>
          </w:p>
        </w:tc>
      </w:tr>
      <w:tr>
        <w:tc>
          <w:tcPr>
            <w:tcW w:type="dxa" w:w="2232"/>
            <w:vAlign w:val="center"/>
            <w:tcBorders>
              <w:top w:val="single" w:sz="5" w:color="DADCE0"/>
              <w:left w:val="single" w:sz="5" w:color="DADCE0"/>
              <w:bottom w:val="single" w:sz="5" w:color="DADCE0"/>
              <w:right w:val="single" w:sz="5" w:color="DADCE0"/>
            </w:tcBorders>
          </w:tcPr>
          <w:p>
            <w:pPr>
              <w:spacing w:after="0" w:before="0" w:line="274" w:lineRule="auto"/>
            </w:pPr>
            <w:r>
              <w:rPr>
                <w:rFonts w:ascii="맑은 고딕" w:hAnsi="맑은 고딕" w:eastAsia="맑은 고딕"/>
                <w:b w:val="0"/>
                <w:color w:val="202020"/>
                <w:sz w:val="19"/>
              </w:rPr>
              <w:t>우신에이스</w:t>
              <w:br/>
              <w:t>2018.12 ~ 2019.06</w:t>
              <w:br/>
              <w:t>6개월</w:t>
            </w:r>
          </w:p>
        </w:tc>
        <w:tc>
          <w:tcPr>
            <w:tcW w:type="dxa" w:w="1800"/>
            <w:vAlign w:val="center"/>
            <w:tcBorders>
              <w:top w:val="single" w:sz="5" w:color="DADCE0"/>
              <w:left w:val="single" w:sz="5" w:color="DADCE0"/>
              <w:bottom w:val="single" w:sz="5" w:color="DADCE0"/>
              <w:right w:val="single" w:sz="5" w:color="DADCE0"/>
            </w:tcBorders>
          </w:tcPr>
          <w:p>
            <w:pPr>
              <w:spacing w:after="0" w:before="0" w:line="274" w:lineRule="auto"/>
            </w:pPr>
            <w:r>
              <w:rPr>
                <w:rFonts w:ascii="맑은 고딕" w:hAnsi="맑은 고딕" w:eastAsia="맑은 고딕"/>
                <w:b w:val="0"/>
                <w:color w:val="202020"/>
                <w:sz w:val="19"/>
              </w:rPr>
              <w:t>현장시공팀 사원</w:t>
            </w:r>
          </w:p>
        </w:tc>
        <w:tc>
          <w:tcPr>
            <w:tcW w:type="dxa" w:w="5832"/>
            <w:vAlign w:val="center"/>
            <w:tcBorders>
              <w:top w:val="single" w:sz="5" w:color="DADCE0"/>
              <w:left w:val="single" w:sz="5" w:color="DADCE0"/>
              <w:bottom w:val="single" w:sz="5" w:color="DADCE0"/>
              <w:right w:val="single" w:sz="5" w:color="DADCE0"/>
            </w:tcBorders>
          </w:tcPr>
          <w:p>
            <w:pPr>
              <w:spacing w:after="0" w:before="0" w:line="274" w:lineRule="auto"/>
            </w:pPr>
            <w:r>
              <w:rPr>
                <w:rFonts w:ascii="맑은 고딕" w:hAnsi="맑은 고딕" w:eastAsia="맑은 고딕"/>
                <w:b w:val="0"/>
                <w:color w:val="202020"/>
                <w:sz w:val="19"/>
              </w:rPr>
              <w:t>신축 건설 현장에서 미장 준기공 업무 수행, 현장 동선과 작업 순서 이해, 협업 기반 현장 업무 경험</w:t>
            </w:r>
          </w:p>
        </w:tc>
      </w:tr>
      <w:tr>
        <w:tc>
          <w:tcPr>
            <w:tcW w:type="dxa" w:w="2232"/>
            <w:vAlign w:val="center"/>
            <w:tcBorders>
              <w:top w:val="single" w:sz="5" w:color="DADCE0"/>
              <w:left w:val="single" w:sz="5" w:color="DADCE0"/>
              <w:bottom w:val="single" w:sz="5" w:color="DADCE0"/>
              <w:right w:val="single" w:sz="5" w:color="DADCE0"/>
            </w:tcBorders>
          </w:tcPr>
          <w:p>
            <w:pPr>
              <w:spacing w:after="0" w:before="0" w:line="274" w:lineRule="auto"/>
            </w:pPr>
            <w:r>
              <w:rPr>
                <w:rFonts w:ascii="맑은 고딕" w:hAnsi="맑은 고딕" w:eastAsia="맑은 고딕"/>
                <w:b w:val="0"/>
                <w:color w:val="202020"/>
                <w:sz w:val="19"/>
              </w:rPr>
              <w:t>정우푸드</w:t>
              <w:br/>
              <w:t>2017.02 ~ 2018.10</w:t>
              <w:br/>
              <w:t>1년 8개월</w:t>
            </w:r>
          </w:p>
        </w:tc>
        <w:tc>
          <w:tcPr>
            <w:tcW w:type="dxa" w:w="1800"/>
            <w:vAlign w:val="center"/>
            <w:tcBorders>
              <w:top w:val="single" w:sz="5" w:color="DADCE0"/>
              <w:left w:val="single" w:sz="5" w:color="DADCE0"/>
              <w:bottom w:val="single" w:sz="5" w:color="DADCE0"/>
              <w:right w:val="single" w:sz="5" w:color="DADCE0"/>
            </w:tcBorders>
          </w:tcPr>
          <w:p>
            <w:pPr>
              <w:spacing w:after="0" w:before="0" w:line="274" w:lineRule="auto"/>
            </w:pPr>
            <w:r>
              <w:rPr>
                <w:rFonts w:ascii="맑은 고딕" w:hAnsi="맑은 고딕" w:eastAsia="맑은 고딕"/>
                <w:b w:val="0"/>
                <w:color w:val="202020"/>
                <w:sz w:val="19"/>
              </w:rPr>
              <w:t>생산라인 아르바이트</w:t>
            </w:r>
          </w:p>
        </w:tc>
        <w:tc>
          <w:tcPr>
            <w:tcW w:type="dxa" w:w="5832"/>
            <w:vAlign w:val="center"/>
            <w:tcBorders>
              <w:top w:val="single" w:sz="5" w:color="DADCE0"/>
              <w:left w:val="single" w:sz="5" w:color="DADCE0"/>
              <w:bottom w:val="single" w:sz="5" w:color="DADCE0"/>
              <w:right w:val="single" w:sz="5" w:color="DADCE0"/>
            </w:tcBorders>
          </w:tcPr>
          <w:p>
            <w:pPr>
              <w:spacing w:after="0" w:before="0" w:line="274" w:lineRule="auto"/>
            </w:pPr>
            <w:r>
              <w:rPr>
                <w:rFonts w:ascii="맑은 고딕" w:hAnsi="맑은 고딕" w:eastAsia="맑은 고딕"/>
                <w:b w:val="0"/>
                <w:color w:val="202020"/>
                <w:sz w:val="19"/>
              </w:rPr>
              <w:t>식품 포장 및 출하 업무, 아르바이트 인력 관리 보조, 첫 사회생활을 통한 조직 생활과 책임감 습득</w:t>
            </w:r>
          </w:p>
        </w:tc>
      </w:tr>
    </w:tbl>
    <w:p>
      <w:pPr>
        <w:spacing w:after="20"/>
      </w:pPr>
    </w:p>
    <w:p>
      <w:pPr>
        <w:spacing w:after="100" w:before="0" w:line="295" w:lineRule="auto"/>
        <w:ind w:left="0"/>
      </w:pPr>
      <w:r>
        <w:rPr>
          <w:rFonts w:ascii="맑은 고딕" w:hAnsi="맑은 고딕" w:eastAsia="맑은 고딕"/>
          <w:b w:val="0"/>
          <w:color w:val="232323"/>
          <w:sz w:val="20"/>
        </w:rPr>
        <w:t>경력에서 가장 크게 얻은 것은 반복 업무를 단순하게 넘기지 않고, 기준을 지키는 사람이 결과물의 안정성을 만든다는 감각입니다. 콘텐츠 제작에서도 컷 하나, 자막 한 줄, 업로드 전 확인 과정이 영상의 완성도를 바꾼다고 생각합니다.</w:t>
      </w:r>
    </w:p>
    <w:p>
      <w:pPr>
        <w:spacing w:after="100" w:before="180" w:line="269" w:lineRule="auto"/>
      </w:pPr>
      <w:r>
        <w:rPr>
          <w:rFonts w:ascii="맑은 고딕" w:hAnsi="맑은 고딕" w:eastAsia="맑은 고딕"/>
          <w:b/>
          <w:color w:val="1F3A5F"/>
          <w:sz w:val="30"/>
        </w:rPr>
        <w:t>콘텐츠 제작 및 디자인 경험</w:t>
      </w:r>
    </w:p>
    <w:p>
      <w:pPr>
        <w:spacing w:after="60" w:before="0" w:line="295" w:lineRule="auto"/>
        <w:ind w:left="202"/>
      </w:pPr>
      <w:r>
        <w:rPr>
          <w:rFonts w:ascii="맑은 고딕" w:hAnsi="맑은 고딕" w:eastAsia="맑은 고딕"/>
          <w:b w:val="0"/>
          <w:color w:val="232323"/>
          <w:sz w:val="19"/>
        </w:rPr>
        <w:t>유튜브 업로드 영상 「배린이가 미치면 생기는 일」 제작: 초보 플레이어의 당황, 실수, 과몰입 리액션을 예능형 흐름으로 압축하고 오프닝 훅, 컷 편집, 자막 톤, 업로드 패키징까지 직접 구성했습니다.</w:t>
      </w:r>
    </w:p>
    <w:p>
      <w:pPr>
        <w:spacing w:after="60" w:before="0" w:line="295" w:lineRule="auto"/>
        <w:ind w:left="202"/>
      </w:pPr>
      <w:r>
        <w:rPr>
          <w:rFonts w:ascii="맑은 고딕" w:hAnsi="맑은 고딕" w:eastAsia="맑은 고딕"/>
          <w:b w:val="0"/>
          <w:color w:val="232323"/>
          <w:sz w:val="19"/>
        </w:rPr>
        <w:t>영상 기획안 작성: 타깃 시청자, 콘텐츠 메시지, 장면 구성, 편집 리듬, 업로드 후 회고 포인트를 문서로 정리했습니다.</w:t>
      </w:r>
    </w:p>
    <w:p>
      <w:pPr>
        <w:spacing w:after="60" w:before="0" w:line="295" w:lineRule="auto"/>
        <w:ind w:left="202"/>
      </w:pPr>
      <w:r>
        <w:rPr>
          <w:rFonts w:ascii="맑은 고딕" w:hAnsi="맑은 고딕" w:eastAsia="맑은 고딕"/>
          <w:b w:val="0"/>
          <w:color w:val="232323"/>
          <w:sz w:val="19"/>
        </w:rPr>
        <w:t>포토샵 보정 의뢰 경험: 외주 플랫폼에서 인물 보정, 웨딩 리터칭, 배경 제거, 합성, 색감 보정 요청을 상담부터 결과물 전달까지 수행했습니다.</w:t>
      </w:r>
    </w:p>
    <w:p>
      <w:pPr>
        <w:spacing w:after="60" w:before="0" w:line="295" w:lineRule="auto"/>
        <w:ind w:left="202"/>
      </w:pPr>
      <w:r>
        <w:rPr>
          <w:rFonts w:ascii="맑은 고딕" w:hAnsi="맑은 고딕" w:eastAsia="맑은 고딕"/>
          <w:b w:val="0"/>
          <w:color w:val="232323"/>
          <w:sz w:val="19"/>
        </w:rPr>
        <w:t>요청사항 반영 경험: 고객 요청을 작업 범위로 정리하고, 수정 요청을 반영하며 결과물 전달까지 책임진 경험이 있습니다.</w:t>
      </w:r>
    </w:p>
    <w:p>
      <w:pPr>
        <w:spacing w:after="100" w:before="180" w:line="269" w:lineRule="auto"/>
      </w:pPr>
      <w:r>
        <w:rPr>
          <w:rFonts w:ascii="맑은 고딕" w:hAnsi="맑은 고딕" w:eastAsia="맑은 고딕"/>
          <w:b/>
          <w:color w:val="1F3A5F"/>
          <w:sz w:val="30"/>
        </w:rPr>
        <w:t>학력 · 교육 · 자격</w:t>
      </w:r>
    </w:p>
    <w:tbl>
      <w:tblPr>
        <w:tblW w:type="auto" w:w="0"/>
        <w:jc w:val="left"/>
        <w:tblLayout w:type="fixed"/>
        <w:tblLook w:firstColumn="1" w:firstRow="1" w:lastColumn="0" w:lastRow="0" w:noHBand="0" w:noVBand="1" w:val="04A0"/>
      </w:tblPr>
      <w:tblGrid>
        <w:gridCol w:w="5018"/>
        <w:gridCol w:w="5018"/>
      </w:tblGrid>
      <w:tr>
        <w:tc>
          <w:tcPr>
            <w:tcW w:type="dxa" w:w="1800"/>
            <w:vAlign w:val="center"/>
            <w:tcBorders>
              <w:top w:val="single" w:sz="5" w:color="DADCE0"/>
              <w:left w:val="single" w:sz="5" w:color="DADCE0"/>
              <w:bottom w:val="single" w:sz="5" w:color="DADCE0"/>
              <w:right w:val="single" w:sz="5" w:color="DADCE0"/>
            </w:tcBorders>
            <w:shd w:fill="E8EEF5"/>
          </w:tcPr>
          <w:p>
            <w:pPr>
              <w:spacing w:after="0" w:before="0" w:line="274" w:lineRule="auto"/>
            </w:pPr>
            <w:r>
              <w:rPr>
                <w:rFonts w:ascii="맑은 고딕" w:hAnsi="맑은 고딕" w:eastAsia="맑은 고딕"/>
                <w:b/>
                <w:color w:val="1F3A5F"/>
                <w:sz w:val="19"/>
              </w:rPr>
              <w:t>구분</w:t>
            </w:r>
          </w:p>
        </w:tc>
        <w:tc>
          <w:tcPr>
            <w:tcW w:type="dxa" w:w="8064"/>
            <w:vAlign w:val="center"/>
            <w:tcBorders>
              <w:top w:val="single" w:sz="5" w:color="DADCE0"/>
              <w:left w:val="single" w:sz="5" w:color="DADCE0"/>
              <w:bottom w:val="single" w:sz="5" w:color="DADCE0"/>
              <w:right w:val="single" w:sz="5" w:color="DADCE0"/>
            </w:tcBorders>
            <w:shd w:fill="E8EEF5"/>
          </w:tcPr>
          <w:p>
            <w:pPr>
              <w:spacing w:after="0" w:before="0" w:line="274" w:lineRule="auto"/>
            </w:pPr>
            <w:r>
              <w:rPr>
                <w:rFonts w:ascii="맑은 고딕" w:hAnsi="맑은 고딕" w:eastAsia="맑은 고딕"/>
                <w:b/>
                <w:color w:val="202020"/>
                <w:sz w:val="19"/>
              </w:rPr>
              <w:t>내용</w:t>
            </w:r>
          </w:p>
        </w:tc>
      </w:tr>
      <w:tr>
        <w:tc>
          <w:tcPr>
            <w:tcW w:type="dxa" w:w="1800"/>
            <w:vAlign w:val="center"/>
            <w:tcBorders>
              <w:top w:val="single" w:sz="5" w:color="DADCE0"/>
              <w:left w:val="single" w:sz="5" w:color="DADCE0"/>
              <w:bottom w:val="single" w:sz="5" w:color="DADCE0"/>
              <w:right w:val="single" w:sz="5" w:color="DADCE0"/>
            </w:tcBorders>
            <w:shd w:fill="F4F6F9"/>
          </w:tcPr>
          <w:p>
            <w:pPr>
              <w:spacing w:after="0" w:before="0" w:line="274" w:lineRule="auto"/>
            </w:pPr>
            <w:r>
              <w:rPr>
                <w:rFonts w:ascii="맑은 고딕" w:hAnsi="맑은 고딕" w:eastAsia="맑은 고딕"/>
                <w:b/>
                <w:color w:val="1F3A5F"/>
                <w:sz w:val="19"/>
              </w:rPr>
              <w:t>학력</w:t>
            </w:r>
          </w:p>
        </w:tc>
        <w:tc>
          <w:tcPr>
            <w:tcW w:type="dxa" w:w="8064"/>
            <w:vAlign w:val="center"/>
            <w:tcBorders>
              <w:top w:val="single" w:sz="5" w:color="DADCE0"/>
              <w:left w:val="single" w:sz="5" w:color="DADCE0"/>
              <w:bottom w:val="single" w:sz="5" w:color="DADCE0"/>
              <w:right w:val="single" w:sz="5" w:color="DADCE0"/>
            </w:tcBorders>
          </w:tcPr>
          <w:p>
            <w:pPr>
              <w:spacing w:after="0" w:before="0" w:line="274" w:lineRule="auto"/>
            </w:pPr>
            <w:r>
              <w:rPr>
                <w:rFonts w:ascii="맑은 고딕" w:hAnsi="맑은 고딕" w:eastAsia="맑은 고딕"/>
                <w:b w:val="0"/>
                <w:color w:val="202020"/>
                <w:sz w:val="19"/>
              </w:rPr>
              <w:t>남양주공업고등학교 졸업(2019.01)</w:t>
            </w:r>
          </w:p>
        </w:tc>
      </w:tr>
      <w:tr>
        <w:tc>
          <w:tcPr>
            <w:tcW w:type="dxa" w:w="1800"/>
            <w:vAlign w:val="center"/>
            <w:tcBorders>
              <w:top w:val="single" w:sz="5" w:color="DADCE0"/>
              <w:left w:val="single" w:sz="5" w:color="DADCE0"/>
              <w:bottom w:val="single" w:sz="5" w:color="DADCE0"/>
              <w:right w:val="single" w:sz="5" w:color="DADCE0"/>
            </w:tcBorders>
            <w:shd w:fill="F4F6F9"/>
          </w:tcPr>
          <w:p>
            <w:pPr>
              <w:spacing w:after="0" w:before="0" w:line="274" w:lineRule="auto"/>
            </w:pPr>
            <w:r>
              <w:rPr>
                <w:rFonts w:ascii="맑은 고딕" w:hAnsi="맑은 고딕" w:eastAsia="맑은 고딕"/>
                <w:b/>
                <w:color w:val="1F3A5F"/>
                <w:sz w:val="19"/>
              </w:rPr>
              <w:t>교육 과정</w:t>
            </w:r>
          </w:p>
        </w:tc>
        <w:tc>
          <w:tcPr>
            <w:tcW w:type="dxa" w:w="8064"/>
            <w:vAlign w:val="center"/>
            <w:tcBorders>
              <w:top w:val="single" w:sz="5" w:color="DADCE0"/>
              <w:left w:val="single" w:sz="5" w:color="DADCE0"/>
              <w:bottom w:val="single" w:sz="5" w:color="DADCE0"/>
              <w:right w:val="single" w:sz="5" w:color="DADCE0"/>
            </w:tcBorders>
          </w:tcPr>
          <w:p>
            <w:pPr>
              <w:spacing w:after="0" w:before="0" w:line="274" w:lineRule="auto"/>
            </w:pPr>
            <w:r>
              <w:rPr>
                <w:rFonts w:ascii="맑은 고딕" w:hAnsi="맑은 고딕" w:eastAsia="맑은 고딕"/>
                <w:b w:val="0"/>
                <w:color w:val="202020"/>
                <w:sz w:val="19"/>
              </w:rPr>
              <w:t>(주)KD아카데미컴퓨터학원 구리남양주점 - 멀티미디어 광고영상콘텐츠 제작 전문가(영상편집, 모션그래픽, 생성형 AI)</w:t>
            </w:r>
          </w:p>
        </w:tc>
      </w:tr>
      <w:tr>
        <w:tc>
          <w:tcPr>
            <w:tcW w:type="dxa" w:w="1800"/>
            <w:vAlign w:val="center"/>
            <w:tcBorders>
              <w:top w:val="single" w:sz="5" w:color="DADCE0"/>
              <w:left w:val="single" w:sz="5" w:color="DADCE0"/>
              <w:bottom w:val="single" w:sz="5" w:color="DADCE0"/>
              <w:right w:val="single" w:sz="5" w:color="DADCE0"/>
            </w:tcBorders>
            <w:shd w:fill="F4F6F9"/>
          </w:tcPr>
          <w:p>
            <w:pPr>
              <w:spacing w:after="0" w:before="0" w:line="274" w:lineRule="auto"/>
            </w:pPr>
            <w:r>
              <w:rPr>
                <w:rFonts w:ascii="맑은 고딕" w:hAnsi="맑은 고딕" w:eastAsia="맑은 고딕"/>
                <w:b/>
                <w:color w:val="1F3A5F"/>
                <w:sz w:val="19"/>
              </w:rPr>
              <w:t>교육 기간</w:t>
            </w:r>
          </w:p>
        </w:tc>
        <w:tc>
          <w:tcPr>
            <w:tcW w:type="dxa" w:w="8064"/>
            <w:vAlign w:val="center"/>
            <w:tcBorders>
              <w:top w:val="single" w:sz="5" w:color="DADCE0"/>
              <w:left w:val="single" w:sz="5" w:color="DADCE0"/>
              <w:bottom w:val="single" w:sz="5" w:color="DADCE0"/>
              <w:right w:val="single" w:sz="5" w:color="DADCE0"/>
            </w:tcBorders>
          </w:tcPr>
          <w:p>
            <w:pPr>
              <w:spacing w:after="0" w:before="0" w:line="274" w:lineRule="auto"/>
            </w:pPr>
            <w:r>
              <w:rPr>
                <w:rFonts w:ascii="맑은 고딕" w:hAnsi="맑은 고딕" w:eastAsia="맑은 고딕"/>
                <w:b w:val="0"/>
                <w:color w:val="202020"/>
                <w:sz w:val="19"/>
              </w:rPr>
              <w:t>2026.03.19 ~ 2026.09.01, 총 850시간 / 자비 부담 수강 중</w:t>
            </w:r>
          </w:p>
        </w:tc>
      </w:tr>
      <w:tr>
        <w:tc>
          <w:tcPr>
            <w:tcW w:type="dxa" w:w="1800"/>
            <w:vAlign w:val="center"/>
            <w:tcBorders>
              <w:top w:val="single" w:sz="5" w:color="DADCE0"/>
              <w:left w:val="single" w:sz="5" w:color="DADCE0"/>
              <w:bottom w:val="single" w:sz="5" w:color="DADCE0"/>
              <w:right w:val="single" w:sz="5" w:color="DADCE0"/>
            </w:tcBorders>
            <w:shd w:fill="F4F6F9"/>
          </w:tcPr>
          <w:p>
            <w:pPr>
              <w:spacing w:after="0" w:before="0" w:line="274" w:lineRule="auto"/>
            </w:pPr>
            <w:r>
              <w:rPr>
                <w:rFonts w:ascii="맑은 고딕" w:hAnsi="맑은 고딕" w:eastAsia="맑은 고딕"/>
                <w:b/>
                <w:color w:val="1F3A5F"/>
                <w:sz w:val="19"/>
              </w:rPr>
              <w:t>자격</w:t>
            </w:r>
          </w:p>
        </w:tc>
        <w:tc>
          <w:tcPr>
            <w:tcW w:type="dxa" w:w="8064"/>
            <w:vAlign w:val="center"/>
            <w:tcBorders>
              <w:top w:val="single" w:sz="5" w:color="DADCE0"/>
              <w:left w:val="single" w:sz="5" w:color="DADCE0"/>
              <w:bottom w:val="single" w:sz="5" w:color="DADCE0"/>
              <w:right w:val="single" w:sz="5" w:color="DADCE0"/>
            </w:tcBorders>
          </w:tcPr>
          <w:p>
            <w:pPr>
              <w:spacing w:after="0" w:before="0" w:line="274" w:lineRule="auto"/>
            </w:pPr>
            <w:r>
              <w:rPr>
                <w:rFonts w:ascii="맑은 고딕" w:hAnsi="맑은 고딕" w:eastAsia="맑은 고딕"/>
                <w:b w:val="0"/>
                <w:color w:val="202020"/>
                <w:sz w:val="19"/>
              </w:rPr>
              <w:t>GTQ 그래픽기술자격 1급(Photoshop, 2026.06.26, 한국생산성본부)</w:t>
            </w:r>
          </w:p>
        </w:tc>
      </w:tr>
      <w:tr>
        <w:tc>
          <w:tcPr>
            <w:tcW w:type="dxa" w:w="1800"/>
            <w:vAlign w:val="center"/>
            <w:tcBorders>
              <w:top w:val="single" w:sz="5" w:color="DADCE0"/>
              <w:left w:val="single" w:sz="5" w:color="DADCE0"/>
              <w:bottom w:val="single" w:sz="5" w:color="DADCE0"/>
              <w:right w:val="single" w:sz="5" w:color="DADCE0"/>
            </w:tcBorders>
            <w:shd w:fill="F4F6F9"/>
          </w:tcPr>
          <w:p>
            <w:pPr>
              <w:spacing w:after="0" w:before="0" w:line="274" w:lineRule="auto"/>
            </w:pPr>
            <w:r>
              <w:rPr>
                <w:rFonts w:ascii="맑은 고딕" w:hAnsi="맑은 고딕" w:eastAsia="맑은 고딕"/>
                <w:b/>
                <w:color w:val="1F3A5F"/>
                <w:sz w:val="19"/>
              </w:rPr>
              <w:t>자격</w:t>
            </w:r>
          </w:p>
        </w:tc>
        <w:tc>
          <w:tcPr>
            <w:tcW w:type="dxa" w:w="8064"/>
            <w:vAlign w:val="center"/>
            <w:tcBorders>
              <w:top w:val="single" w:sz="5" w:color="DADCE0"/>
              <w:left w:val="single" w:sz="5" w:color="DADCE0"/>
              <w:bottom w:val="single" w:sz="5" w:color="DADCE0"/>
              <w:right w:val="single" w:sz="5" w:color="DADCE0"/>
            </w:tcBorders>
          </w:tcPr>
          <w:p>
            <w:pPr>
              <w:spacing w:after="0" w:before="0" w:line="274" w:lineRule="auto"/>
            </w:pPr>
            <w:r>
              <w:rPr>
                <w:rFonts w:ascii="맑은 고딕" w:hAnsi="맑은 고딕" w:eastAsia="맑은 고딕"/>
                <w:b w:val="0"/>
                <w:color w:val="202020"/>
                <w:sz w:val="19"/>
              </w:rPr>
              <w:t>자동차운전면허 1종보통(2019.01), 건축도장기능사(2018.07)</w:t>
            </w:r>
          </w:p>
        </w:tc>
      </w:tr>
      <w:tr>
        <w:tc>
          <w:tcPr>
            <w:tcW w:type="dxa" w:w="1800"/>
            <w:vAlign w:val="center"/>
            <w:tcBorders>
              <w:top w:val="single" w:sz="5" w:color="DADCE0"/>
              <w:left w:val="single" w:sz="5" w:color="DADCE0"/>
              <w:bottom w:val="single" w:sz="5" w:color="DADCE0"/>
              <w:right w:val="single" w:sz="5" w:color="DADCE0"/>
            </w:tcBorders>
            <w:shd w:fill="F4F6F9"/>
          </w:tcPr>
          <w:p>
            <w:pPr>
              <w:spacing w:after="0" w:before="0" w:line="274" w:lineRule="auto"/>
            </w:pPr>
            <w:r>
              <w:rPr>
                <w:rFonts w:ascii="맑은 고딕" w:hAnsi="맑은 고딕" w:eastAsia="맑은 고딕"/>
                <w:b/>
                <w:color w:val="1F3A5F"/>
                <w:sz w:val="19"/>
              </w:rPr>
              <w:t>병역</w:t>
            </w:r>
          </w:p>
        </w:tc>
        <w:tc>
          <w:tcPr>
            <w:tcW w:type="dxa" w:w="8064"/>
            <w:vAlign w:val="center"/>
            <w:tcBorders>
              <w:top w:val="single" w:sz="5" w:color="DADCE0"/>
              <w:left w:val="single" w:sz="5" w:color="DADCE0"/>
              <w:bottom w:val="single" w:sz="5" w:color="DADCE0"/>
              <w:right w:val="single" w:sz="5" w:color="DADCE0"/>
            </w:tcBorders>
          </w:tcPr>
          <w:p>
            <w:pPr>
              <w:spacing w:after="0" w:before="0" w:line="274" w:lineRule="auto"/>
            </w:pPr>
            <w:r>
              <w:rPr>
                <w:rFonts w:ascii="맑은 고딕" w:hAnsi="맑은 고딕" w:eastAsia="맑은 고딕"/>
                <w:b w:val="0"/>
                <w:color w:val="202020"/>
                <w:sz w:val="19"/>
              </w:rPr>
              <w:t>산업기능요원 복무 완료(2022.04 ~ 2024.03)</w:t>
            </w:r>
          </w:p>
        </w:tc>
      </w:tr>
    </w:tbl>
    <w:p>
      <w:pPr>
        <w:spacing w:after="20"/>
      </w:pPr>
    </w:p>
    <w:p>
      <w:pPr>
        <w:spacing w:after="100" w:before="180" w:line="269" w:lineRule="auto"/>
      </w:pPr>
      <w:r>
        <w:rPr>
          <w:rFonts w:ascii="맑은 고딕" w:hAnsi="맑은 고딕" w:eastAsia="맑은 고딕"/>
          <w:b/>
          <w:color w:val="1F3A5F"/>
          <w:sz w:val="30"/>
        </w:rPr>
        <w:t>활용 역량</w:t>
      </w:r>
    </w:p>
    <w:tbl>
      <w:tblPr>
        <w:tblW w:type="auto" w:w="0"/>
        <w:jc w:val="left"/>
        <w:tblLayout w:type="fixed"/>
        <w:tblLook w:firstColumn="1" w:firstRow="1" w:lastColumn="0" w:lastRow="0" w:noHBand="0" w:noVBand="1" w:val="04A0"/>
      </w:tblPr>
      <w:tblGrid>
        <w:gridCol w:w="5018"/>
        <w:gridCol w:w="5018"/>
      </w:tblGrid>
      <w:tr>
        <w:tc>
          <w:tcPr>
            <w:tcW w:type="dxa" w:w="2088"/>
            <w:vAlign w:val="center"/>
            <w:tcBorders>
              <w:top w:val="single" w:sz="5" w:color="DADCE0"/>
              <w:left w:val="single" w:sz="5" w:color="DADCE0"/>
              <w:bottom w:val="single" w:sz="5" w:color="DADCE0"/>
              <w:right w:val="single" w:sz="5" w:color="DADCE0"/>
            </w:tcBorders>
            <w:shd w:fill="E8EEF5"/>
          </w:tcPr>
          <w:p>
            <w:pPr>
              <w:spacing w:after="0" w:before="0" w:line="274" w:lineRule="auto"/>
            </w:pPr>
            <w:r>
              <w:rPr>
                <w:rFonts w:ascii="맑은 고딕" w:hAnsi="맑은 고딕" w:eastAsia="맑은 고딕"/>
                <w:b/>
                <w:color w:val="1F3A5F"/>
                <w:sz w:val="19"/>
              </w:rPr>
              <w:t>분야</w:t>
            </w:r>
          </w:p>
        </w:tc>
        <w:tc>
          <w:tcPr>
            <w:tcW w:type="dxa" w:w="7776"/>
            <w:vAlign w:val="center"/>
            <w:tcBorders>
              <w:top w:val="single" w:sz="5" w:color="DADCE0"/>
              <w:left w:val="single" w:sz="5" w:color="DADCE0"/>
              <w:bottom w:val="single" w:sz="5" w:color="DADCE0"/>
              <w:right w:val="single" w:sz="5" w:color="DADCE0"/>
            </w:tcBorders>
            <w:shd w:fill="E8EEF5"/>
          </w:tcPr>
          <w:p>
            <w:pPr>
              <w:spacing w:after="0" w:before="0" w:line="274" w:lineRule="auto"/>
            </w:pPr>
            <w:r>
              <w:rPr>
                <w:rFonts w:ascii="맑은 고딕" w:hAnsi="맑은 고딕" w:eastAsia="맑은 고딕"/>
                <w:b/>
                <w:color w:val="202020"/>
                <w:sz w:val="19"/>
              </w:rPr>
              <w:t>활용 내용</w:t>
            </w:r>
          </w:p>
        </w:tc>
      </w:tr>
      <w:tr>
        <w:tc>
          <w:tcPr>
            <w:tcW w:type="dxa" w:w="2088"/>
            <w:vAlign w:val="center"/>
            <w:tcBorders>
              <w:top w:val="single" w:sz="5" w:color="DADCE0"/>
              <w:left w:val="single" w:sz="5" w:color="DADCE0"/>
              <w:bottom w:val="single" w:sz="5" w:color="DADCE0"/>
              <w:right w:val="single" w:sz="5" w:color="DADCE0"/>
            </w:tcBorders>
            <w:shd w:fill="F4F6F9"/>
          </w:tcPr>
          <w:p>
            <w:pPr>
              <w:spacing w:after="0" w:before="0" w:line="274" w:lineRule="auto"/>
            </w:pPr>
            <w:r>
              <w:rPr>
                <w:rFonts w:ascii="맑은 고딕" w:hAnsi="맑은 고딕" w:eastAsia="맑은 고딕"/>
                <w:b/>
                <w:color w:val="1F3A5F"/>
                <w:sz w:val="19"/>
              </w:rPr>
              <w:t>Premiere Pro</w:t>
            </w:r>
          </w:p>
        </w:tc>
        <w:tc>
          <w:tcPr>
            <w:tcW w:type="dxa" w:w="7776"/>
            <w:vAlign w:val="center"/>
            <w:tcBorders>
              <w:top w:val="single" w:sz="5" w:color="DADCE0"/>
              <w:left w:val="single" w:sz="5" w:color="DADCE0"/>
              <w:bottom w:val="single" w:sz="5" w:color="DADCE0"/>
              <w:right w:val="single" w:sz="5" w:color="DADCE0"/>
            </w:tcBorders>
          </w:tcPr>
          <w:p>
            <w:pPr>
              <w:spacing w:after="0" w:before="0" w:line="274" w:lineRule="auto"/>
            </w:pPr>
            <w:r>
              <w:rPr>
                <w:rFonts w:ascii="맑은 고딕" w:hAnsi="맑은 고딕" w:eastAsia="맑은 고딕"/>
                <w:b w:val="0"/>
                <w:color w:val="202020"/>
                <w:sz w:val="19"/>
              </w:rPr>
              <w:t>컷 편집, 리듬 조정, 자막과 간단한 효과 구성</w:t>
            </w:r>
          </w:p>
        </w:tc>
      </w:tr>
      <w:tr>
        <w:tc>
          <w:tcPr>
            <w:tcW w:type="dxa" w:w="2088"/>
            <w:vAlign w:val="center"/>
            <w:tcBorders>
              <w:top w:val="single" w:sz="5" w:color="DADCE0"/>
              <w:left w:val="single" w:sz="5" w:color="DADCE0"/>
              <w:bottom w:val="single" w:sz="5" w:color="DADCE0"/>
              <w:right w:val="single" w:sz="5" w:color="DADCE0"/>
            </w:tcBorders>
            <w:shd w:fill="F4F6F9"/>
          </w:tcPr>
          <w:p>
            <w:pPr>
              <w:spacing w:after="0" w:before="0" w:line="274" w:lineRule="auto"/>
            </w:pPr>
            <w:r>
              <w:rPr>
                <w:rFonts w:ascii="맑은 고딕" w:hAnsi="맑은 고딕" w:eastAsia="맑은 고딕"/>
                <w:b/>
                <w:color w:val="1F3A5F"/>
                <w:sz w:val="19"/>
              </w:rPr>
              <w:t>Photoshop</w:t>
            </w:r>
          </w:p>
        </w:tc>
        <w:tc>
          <w:tcPr>
            <w:tcW w:type="dxa" w:w="7776"/>
            <w:vAlign w:val="center"/>
            <w:tcBorders>
              <w:top w:val="single" w:sz="5" w:color="DADCE0"/>
              <w:left w:val="single" w:sz="5" w:color="DADCE0"/>
              <w:bottom w:val="single" w:sz="5" w:color="DADCE0"/>
              <w:right w:val="single" w:sz="5" w:color="DADCE0"/>
            </w:tcBorders>
          </w:tcPr>
          <w:p>
            <w:pPr>
              <w:spacing w:after="0" w:before="0" w:line="274" w:lineRule="auto"/>
            </w:pPr>
            <w:r>
              <w:rPr>
                <w:rFonts w:ascii="맑은 고딕" w:hAnsi="맑은 고딕" w:eastAsia="맑은 고딕"/>
                <w:b w:val="0"/>
                <w:color w:val="202020"/>
                <w:sz w:val="19"/>
              </w:rPr>
              <w:t>사진 보정, 리터칭, 배경 제거, 합성, 썸네일 방향 정리</w:t>
            </w:r>
          </w:p>
        </w:tc>
      </w:tr>
      <w:tr>
        <w:tc>
          <w:tcPr>
            <w:tcW w:type="dxa" w:w="2088"/>
            <w:vAlign w:val="center"/>
            <w:tcBorders>
              <w:top w:val="single" w:sz="5" w:color="DADCE0"/>
              <w:left w:val="single" w:sz="5" w:color="DADCE0"/>
              <w:bottom w:val="single" w:sz="5" w:color="DADCE0"/>
              <w:right w:val="single" w:sz="5" w:color="DADCE0"/>
            </w:tcBorders>
            <w:shd w:fill="F4F6F9"/>
          </w:tcPr>
          <w:p>
            <w:pPr>
              <w:spacing w:after="0" w:before="0" w:line="274" w:lineRule="auto"/>
            </w:pPr>
            <w:r>
              <w:rPr>
                <w:rFonts w:ascii="맑은 고딕" w:hAnsi="맑은 고딕" w:eastAsia="맑은 고딕"/>
                <w:b/>
                <w:color w:val="1F3A5F"/>
                <w:sz w:val="19"/>
              </w:rPr>
              <w:t>생성형 AI</w:t>
            </w:r>
          </w:p>
        </w:tc>
        <w:tc>
          <w:tcPr>
            <w:tcW w:type="dxa" w:w="7776"/>
            <w:vAlign w:val="center"/>
            <w:tcBorders>
              <w:top w:val="single" w:sz="5" w:color="DADCE0"/>
              <w:left w:val="single" w:sz="5" w:color="DADCE0"/>
              <w:bottom w:val="single" w:sz="5" w:color="DADCE0"/>
              <w:right w:val="single" w:sz="5" w:color="DADCE0"/>
            </w:tcBorders>
          </w:tcPr>
          <w:p>
            <w:pPr>
              <w:spacing w:after="0" w:before="0" w:line="274" w:lineRule="auto"/>
            </w:pPr>
            <w:r>
              <w:rPr>
                <w:rFonts w:ascii="맑은 고딕" w:hAnsi="맑은 고딕" w:eastAsia="맑은 고딕"/>
                <w:b w:val="0"/>
                <w:color w:val="202020"/>
                <w:sz w:val="19"/>
              </w:rPr>
              <w:t>아이디어 정리, 카피 초안, 콘텐츠 구조화 보조</w:t>
            </w:r>
          </w:p>
        </w:tc>
      </w:tr>
      <w:tr>
        <w:tc>
          <w:tcPr>
            <w:tcW w:type="dxa" w:w="2088"/>
            <w:vAlign w:val="center"/>
            <w:tcBorders>
              <w:top w:val="single" w:sz="5" w:color="DADCE0"/>
              <w:left w:val="single" w:sz="5" w:color="DADCE0"/>
              <w:bottom w:val="single" w:sz="5" w:color="DADCE0"/>
              <w:right w:val="single" w:sz="5" w:color="DADCE0"/>
            </w:tcBorders>
            <w:shd w:fill="F4F6F9"/>
          </w:tcPr>
          <w:p>
            <w:pPr>
              <w:spacing w:after="0" w:before="0" w:line="274" w:lineRule="auto"/>
            </w:pPr>
            <w:r>
              <w:rPr>
                <w:rFonts w:ascii="맑은 고딕" w:hAnsi="맑은 고딕" w:eastAsia="맑은 고딕"/>
                <w:b/>
                <w:color w:val="1F3A5F"/>
                <w:sz w:val="19"/>
              </w:rPr>
              <w:t>현장 운영</w:t>
            </w:r>
          </w:p>
        </w:tc>
        <w:tc>
          <w:tcPr>
            <w:tcW w:type="dxa" w:w="7776"/>
            <w:vAlign w:val="center"/>
            <w:tcBorders>
              <w:top w:val="single" w:sz="5" w:color="DADCE0"/>
              <w:left w:val="single" w:sz="5" w:color="DADCE0"/>
              <w:bottom w:val="single" w:sz="5" w:color="DADCE0"/>
              <w:right w:val="single" w:sz="5" w:color="DADCE0"/>
            </w:tcBorders>
          </w:tcPr>
          <w:p>
            <w:pPr>
              <w:spacing w:after="0" w:before="0" w:line="274" w:lineRule="auto"/>
            </w:pPr>
            <w:r>
              <w:rPr>
                <w:rFonts w:ascii="맑은 고딕" w:hAnsi="맑은 고딕" w:eastAsia="맑은 고딕"/>
                <w:b w:val="0"/>
                <w:color w:val="202020"/>
                <w:sz w:val="19"/>
              </w:rPr>
              <w:t>촬영 준비, 동선 정리, 체크리스트 기반 확인, 문제 보고</w:t>
            </w:r>
          </w:p>
        </w:tc>
      </w:tr>
      <w:tr>
        <w:tc>
          <w:tcPr>
            <w:tcW w:type="dxa" w:w="2088"/>
            <w:vAlign w:val="center"/>
            <w:tcBorders>
              <w:top w:val="single" w:sz="5" w:color="DADCE0"/>
              <w:left w:val="single" w:sz="5" w:color="DADCE0"/>
              <w:bottom w:val="single" w:sz="5" w:color="DADCE0"/>
              <w:right w:val="single" w:sz="5" w:color="DADCE0"/>
            </w:tcBorders>
            <w:shd w:fill="F4F6F9"/>
          </w:tcPr>
          <w:p>
            <w:pPr>
              <w:spacing w:after="0" w:before="0" w:line="274" w:lineRule="auto"/>
            </w:pPr>
            <w:r>
              <w:rPr>
                <w:rFonts w:ascii="맑은 고딕" w:hAnsi="맑은 고딕" w:eastAsia="맑은 고딕"/>
                <w:b/>
                <w:color w:val="1F3A5F"/>
                <w:sz w:val="19"/>
              </w:rPr>
              <w:t>커뮤니케이션</w:t>
            </w:r>
          </w:p>
        </w:tc>
        <w:tc>
          <w:tcPr>
            <w:tcW w:type="dxa" w:w="7776"/>
            <w:vAlign w:val="center"/>
            <w:tcBorders>
              <w:top w:val="single" w:sz="5" w:color="DADCE0"/>
              <w:left w:val="single" w:sz="5" w:color="DADCE0"/>
              <w:bottom w:val="single" w:sz="5" w:color="DADCE0"/>
              <w:right w:val="single" w:sz="5" w:color="DADCE0"/>
            </w:tcBorders>
          </w:tcPr>
          <w:p>
            <w:pPr>
              <w:spacing w:after="0" w:before="0" w:line="274" w:lineRule="auto"/>
            </w:pPr>
            <w:r>
              <w:rPr>
                <w:rFonts w:ascii="맑은 고딕" w:hAnsi="맑은 고딕" w:eastAsia="맑은 고딕"/>
                <w:b w:val="0"/>
                <w:color w:val="202020"/>
                <w:sz w:val="19"/>
              </w:rPr>
              <w:t>요청사항 정리, 수정 반영, 결과물 전달, 일정 준수</w:t>
            </w:r>
          </w:p>
        </w:tc>
      </w:tr>
    </w:tbl>
    <w:p>
      <w:pPr>
        <w:spacing w:after="20"/>
      </w:pPr>
    </w:p>
    <w:p>
      <w:pPr>
        <w:spacing w:after="100" w:before="180" w:line="269" w:lineRule="auto"/>
      </w:pPr>
      <w:r>
        <w:rPr>
          <w:rFonts w:ascii="맑은 고딕" w:hAnsi="맑은 고딕" w:eastAsia="맑은 고딕"/>
          <w:b/>
          <w:color w:val="1F3A5F"/>
          <w:sz w:val="30"/>
        </w:rPr>
        <w:t>포트폴리오 링크</w:t>
      </w:r>
    </w:p>
    <w:tbl>
      <w:tblPr>
        <w:tblW w:type="auto" w:w="0"/>
        <w:jc w:val="left"/>
        <w:tblLayout w:type="fixed"/>
        <w:tblLook w:firstColumn="1" w:firstRow="1" w:lastColumn="0" w:lastRow="0" w:noHBand="0" w:noVBand="1" w:val="04A0"/>
      </w:tblPr>
      <w:tblGrid>
        <w:gridCol w:w="5018"/>
        <w:gridCol w:w="5018"/>
      </w:tblGrid>
      <w:tr>
        <w:tc>
          <w:tcPr>
            <w:tcW w:type="dxa" w:w="2088"/>
            <w:vAlign w:val="center"/>
            <w:tcBorders>
              <w:top w:val="single" w:sz="5" w:color="DADCE0"/>
              <w:left w:val="single" w:sz="5" w:color="DADCE0"/>
              <w:bottom w:val="single" w:sz="5" w:color="DADCE0"/>
              <w:right w:val="single" w:sz="5" w:color="DADCE0"/>
            </w:tcBorders>
            <w:shd w:fill="F4F6F9"/>
          </w:tcPr>
          <w:p>
            <w:pPr>
              <w:spacing w:after="0" w:before="0" w:line="274" w:lineRule="auto"/>
            </w:pPr>
            <w:r>
              <w:rPr>
                <w:rFonts w:ascii="맑은 고딕" w:hAnsi="맑은 고딕" w:eastAsia="맑은 고딕"/>
                <w:b/>
                <w:color w:val="1F3A5F"/>
                <w:sz w:val="19"/>
              </w:rPr>
              <w:t>유튜브 영상</w:t>
            </w:r>
          </w:p>
        </w:tc>
        <w:tc>
          <w:tcPr>
            <w:tcW w:type="dxa" w:w="7776"/>
            <w:vAlign w:val="center"/>
            <w:tcBorders>
              <w:top w:val="single" w:sz="5" w:color="DADCE0"/>
              <w:left w:val="single" w:sz="5" w:color="DADCE0"/>
              <w:bottom w:val="single" w:sz="5" w:color="DADCE0"/>
              <w:right w:val="single" w:sz="5" w:color="DADCE0"/>
            </w:tcBorders>
          </w:tcPr>
          <w:p>
            <w:pPr>
              <w:spacing w:after="0" w:before="0" w:line="274" w:lineRule="auto"/>
            </w:pPr>
            <w:r>
              <w:rPr>
                <w:rFonts w:ascii="맑은 고딕" w:hAnsi="맑은 고딕" w:eastAsia="맑은 고딕"/>
                <w:b w:val="0"/>
                <w:color w:val="202020"/>
                <w:sz w:val="19"/>
              </w:rPr>
              <w:t>https://youtu.be/QN0WuIsAuWc</w:t>
            </w:r>
          </w:p>
        </w:tc>
      </w:tr>
      <w:tr>
        <w:tc>
          <w:tcPr>
            <w:tcW w:type="dxa" w:w="2088"/>
            <w:vAlign w:val="center"/>
            <w:tcBorders>
              <w:top w:val="single" w:sz="5" w:color="DADCE0"/>
              <w:left w:val="single" w:sz="5" w:color="DADCE0"/>
              <w:bottom w:val="single" w:sz="5" w:color="DADCE0"/>
              <w:right w:val="single" w:sz="5" w:color="DADCE0"/>
            </w:tcBorders>
            <w:shd w:fill="F4F6F9"/>
          </w:tcPr>
          <w:p>
            <w:pPr>
              <w:spacing w:after="0" w:before="0" w:line="274" w:lineRule="auto"/>
            </w:pPr>
            <w:r>
              <w:rPr>
                <w:rFonts w:ascii="맑은 고딕" w:hAnsi="맑은 고딕" w:eastAsia="맑은 고딕"/>
                <w:b/>
                <w:color w:val="1F3A5F"/>
                <w:sz w:val="19"/>
              </w:rPr>
              <w:t>영상 기획안</w:t>
            </w:r>
          </w:p>
        </w:tc>
        <w:tc>
          <w:tcPr>
            <w:tcW w:type="dxa" w:w="7776"/>
            <w:vAlign w:val="center"/>
            <w:tcBorders>
              <w:top w:val="single" w:sz="5" w:color="DADCE0"/>
              <w:left w:val="single" w:sz="5" w:color="DADCE0"/>
              <w:bottom w:val="single" w:sz="5" w:color="DADCE0"/>
              <w:right w:val="single" w:sz="5" w:color="DADCE0"/>
            </w:tcBorders>
          </w:tcPr>
          <w:p>
            <w:pPr>
              <w:spacing w:after="0" w:before="0" w:line="274" w:lineRule="auto"/>
            </w:pPr>
            <w:r>
              <w:rPr>
                <w:rFonts w:ascii="맑은 고딕" w:hAnsi="맑은 고딕" w:eastAsia="맑은 고딕"/>
                <w:b w:val="0"/>
                <w:color w:val="202020"/>
                <w:sz w:val="19"/>
              </w:rPr>
              <w:t>정호성_배린이가_미치면_생기는_일_기획안.docx 및 웹 기획안</w:t>
            </w:r>
          </w:p>
        </w:tc>
      </w:tr>
      <w:tr>
        <w:tc>
          <w:tcPr>
            <w:tcW w:type="dxa" w:w="2088"/>
            <w:vAlign w:val="center"/>
            <w:tcBorders>
              <w:top w:val="single" w:sz="5" w:color="DADCE0"/>
              <w:left w:val="single" w:sz="5" w:color="DADCE0"/>
              <w:bottom w:val="single" w:sz="5" w:color="DADCE0"/>
              <w:right w:val="single" w:sz="5" w:color="DADCE0"/>
            </w:tcBorders>
            <w:shd w:fill="F4F6F9"/>
          </w:tcPr>
          <w:p>
            <w:pPr>
              <w:spacing w:after="0" w:before="0" w:line="274" w:lineRule="auto"/>
            </w:pPr>
            <w:r>
              <w:rPr>
                <w:rFonts w:ascii="맑은 고딕" w:hAnsi="맑은 고딕" w:eastAsia="맑은 고딕"/>
                <w:b/>
                <w:color w:val="1F3A5F"/>
                <w:sz w:val="19"/>
              </w:rPr>
              <w:t>사진 보정 프로필</w:t>
            </w:r>
          </w:p>
        </w:tc>
        <w:tc>
          <w:tcPr>
            <w:tcW w:type="dxa" w:w="7776"/>
            <w:vAlign w:val="center"/>
            <w:tcBorders>
              <w:top w:val="single" w:sz="5" w:color="DADCE0"/>
              <w:left w:val="single" w:sz="5" w:color="DADCE0"/>
              <w:bottom w:val="single" w:sz="5" w:color="DADCE0"/>
              <w:right w:val="single" w:sz="5" w:color="DADCE0"/>
            </w:tcBorders>
          </w:tcPr>
          <w:p>
            <w:pPr>
              <w:spacing w:after="0" w:before="0" w:line="274" w:lineRule="auto"/>
            </w:pPr>
            <w:r>
              <w:rPr>
                <w:rFonts w:ascii="맑은 고딕" w:hAnsi="맑은 고딕" w:eastAsia="맑은 고딕"/>
                <w:b w:val="0"/>
                <w:color w:val="202020"/>
                <w:sz w:val="19"/>
              </w:rPr>
              <w:t>https://soomgo.com/profile/users/17757332</w:t>
            </w:r>
          </w:p>
        </w:tc>
      </w:tr>
    </w:tbl>
    <w:p>
      <w:pPr>
        <w:spacing w:after="20"/>
      </w:pPr>
    </w:p>
    <w:p>
      <w:pPr>
        <w:spacing w:after="100" w:before="180" w:line="269" w:lineRule="auto"/>
      </w:pPr>
      <w:r>
        <w:rPr>
          <w:rFonts w:ascii="맑은 고딕" w:hAnsi="맑은 고딕" w:eastAsia="맑은 고딕"/>
          <w:b/>
          <w:color w:val="1F3A5F"/>
          <w:sz w:val="30"/>
        </w:rPr>
        <w:t>입사 후 포부</w:t>
      </w:r>
    </w:p>
    <w:p>
      <w:pPr>
        <w:spacing w:after="100" w:before="0" w:line="295" w:lineRule="auto"/>
        <w:ind w:left="0"/>
      </w:pPr>
      <w:r>
        <w:rPr>
          <w:rFonts w:ascii="맑은 고딕" w:hAnsi="맑은 고딕" w:eastAsia="맑은 고딕"/>
          <w:b w:val="0"/>
          <w:color w:val="232323"/>
          <w:sz w:val="20"/>
        </w:rPr>
        <w:t>입사 후에는 먼저 담당 채널의 톤과 기존 콘텐츠 흐름, 시청자 반응을 빠르게 익히겠습니다. 이후에는 기획안에서 끝나지 않고 촬영 준비, 현장 운영, 편집 판단, 업로드 후 회고까지 연결되는 제작 흐름 안에서 제 역할을 분명히 하겠습니다. 아직 배워야 할 부분이 있다는 것을 알고 있기 때문에 더 성실하게 확인하고, 질문하고, 결과물로 증명하는 PD가 되겠습니다.</w:t>
      </w:r>
    </w:p>
    <w:sectPr>
      <w:footerReference w:type="default" r:id="rId9"/>
      <w:headerReference w:type="default" r:id="rId12"/>
      <w:pgSz w:w="11909" w:h="16834" w:code="9"/>
      <w:pgMar w:top="893" w:right="936" w:bottom="893" w:left="936" w:header="283" w:footer="567"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2A42BE" w14:textId="77777777">
      <w:pPr>
        <w:spacing w:after="0" w:line="240" w:lineRule="auto"/>
      </w:pPr>
      <w:r>
        <w:separator/>
      </w:r>
    </w:p>
  </w:endnote>
  <w:endnote w:type="continuationSeparator" w:id="0">
    <w:p w14:paraId="7CAC5E51"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embedBold r:id="rId1" w:subsetted="1" w:fontKey="{9DC222C5-34FC-4812-AC1D-61B5DB2C7DE4}"/>
  </w:font>
  <w:font w:name="Times New Roman">
    <w:panose1 w:val="02020603050405020304"/>
    <w:charset w:val="00"/>
    <w:family w:val="roman"/>
    <w:pitch w:val="variable"/>
    <w:sig w:usb0="E0002EFF" w:usb1="C000785B" w:usb2="00000009" w:usb3="00000000" w:csb0="000001FF" w:csb1="00000000"/>
  </w:font>
  <w:font w:name="나눔고딕 ExtraBold">
    <w:charset w:val="81"/>
    <w:family w:val="modern"/>
    <w:pitch w:val="variable"/>
    <w:sig w:usb0="800002A7" w:usb1="29D7FCFB" w:usb2="00000010" w:usb3="00000000" w:csb0="0008000D" w:csb1="00000000"/>
    <w:embedRegular r:id="rId2" w:subsetted="1" w:fontKey="{056B88BB-811F-44AD-A005-2153289F3F24}"/>
  </w:font>
  <w:font w:name="NanumGothic">
    <w:charset w:val="81"/>
    <w:family w:val="auto"/>
    <w:pitch w:val="variable"/>
    <w:sig w:usb0="80000003" w:usb1="09D7FCEB" w:usb2="00000010" w:usb3="00000000" w:csb0="00080001" w:csb1="00000000"/>
    <w:embedRegular r:id="rId3" w:subsetted="1" w:fontKey="{BE35D84F-6F6F-4EF0-9BE6-AF8906B93AA1}"/>
    <w:embedBold r:id="rId4" w:subsetted="1" w:fontKey="{199FA689-DC9F-40A7-A587-74042054FBC2}"/>
  </w:font>
  <w:font w:name="나눔명조 ExtraBold">
    <w:charset w:val="81"/>
    <w:family w:val="roman"/>
    <w:pitch w:val="variable"/>
    <w:sig w:usb0="800002A7" w:usb1="09D7FCFB" w:usb2="00000010" w:usb3="00000000" w:csb0="00080001" w:csb1="00000000"/>
    <w:embedRegular r:id="rId5" w:subsetted="1" w:fontKey="{5435DACA-A0EA-46A1-8961-2626AAC5A926}"/>
  </w:font>
  <w:font w:name="나눔명조">
    <w:charset w:val="81"/>
    <w:family w:val="roman"/>
    <w:pitch w:val="variable"/>
    <w:sig w:usb0="800002A7" w:usb1="09D7FCFB" w:usb2="00000010" w:usb3="00000000" w:csb0="00080001" w:csb1="00000000"/>
    <w:embedRegular r:id="rId6" w:subsetted="1" w:fontKey="{D22B3376-F8F7-424F-A777-F834ADA4C189}"/>
  </w:font>
  <w:font w:name="MS Mincho">
    <w:altName w:val="ＭＳ 明朝"/>
    <w:panose1 w:val="02020609040205080304"/>
    <w:charset w:val="80"/>
    <w:family w:val="modern"/>
    <w:pitch w:val="fixed"/>
    <w:sig w:usb0="E00002FF" w:usb1="6AC7FDFB" w:usb2="08000012" w:usb3="00000000" w:csb0="0002009F" w:csb1="00000000"/>
    <w:embedRegular r:id="rId7" w:subsetted="1" w:fontKey="{5BE3EA34-ACF1-4254-9898-F3879BF0F3FD}"/>
  </w:font>
  <w:font w:name="Calibri">
    <w:panose1 w:val="020F0502020204030204"/>
    <w:charset w:val="00"/>
    <w:family w:val="swiss"/>
    <w:pitch w:val="variable"/>
    <w:sig w:usb0="E4002EFF" w:usb1="C000247B" w:usb2="00000009" w:usb3="00000000" w:csb0="000001FF" w:csb1="00000000"/>
    <w:embedBold r:id="rId8" w:subsetted="1" w:fontKey="{CAE55CA9-4C4D-416E-9ADE-E6CE4D2F5F7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8379B1" w14:textId="7C8CC203">
    <w:pPr>
      <w:pStyle w:val="ad"/>
    </w:pPr>
    <w:r>
      <w:rPr>
        <w:noProof/>
      </w:rP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0D94E5" w14:textId="77777777">
      <w:pPr>
        <w:spacing w:after="0" w:line="240" w:lineRule="auto"/>
      </w:pPr>
      <w:r>
        <w:separator/>
      </w:r>
    </w:p>
  </w:footnote>
  <w:footnote w:type="continuationSeparator" w:id="0">
    <w:p w14:paraId="36623F79" w14:textId="77777777">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bordersDoNotSurroundHeader/>
  <w:bordersDoNotSurroundFooter/>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800"/>
  <w:drawingGridHorizontalSpacing w:val="1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1AC9"/>
    <w:rsid w:val="00034A17"/>
    <w:rsid w:val="00057C5E"/>
    <w:rsid w:val="00095976"/>
    <w:rsid w:val="00095CBE"/>
    <w:rsid w:val="000A70F4"/>
    <w:rsid w:val="001001C2"/>
    <w:rsid w:val="001079F3"/>
    <w:rsid w:val="001335AD"/>
    <w:rsid w:val="001705A3"/>
    <w:rsid w:val="00170B50"/>
    <w:rsid w:val="00180DC5"/>
    <w:rsid w:val="001F6663"/>
    <w:rsid w:val="00206889"/>
    <w:rsid w:val="00282160"/>
    <w:rsid w:val="00283D51"/>
    <w:rsid w:val="002B4926"/>
    <w:rsid w:val="002B6933"/>
    <w:rsid w:val="002E026C"/>
    <w:rsid w:val="002E2272"/>
    <w:rsid w:val="00303A30"/>
    <w:rsid w:val="00306A7E"/>
    <w:rsid w:val="0031241D"/>
    <w:rsid w:val="003357F6"/>
    <w:rsid w:val="0034409D"/>
    <w:rsid w:val="003703C7"/>
    <w:rsid w:val="003A4144"/>
    <w:rsid w:val="003B06CD"/>
    <w:rsid w:val="003B30AD"/>
    <w:rsid w:val="003C74A5"/>
    <w:rsid w:val="003D7A49"/>
    <w:rsid w:val="00407E6C"/>
    <w:rsid w:val="004A1A9B"/>
    <w:rsid w:val="004E118C"/>
    <w:rsid w:val="004E58E8"/>
    <w:rsid w:val="005D3F21"/>
    <w:rsid w:val="00664879"/>
    <w:rsid w:val="00665075"/>
    <w:rsid w:val="00683270"/>
    <w:rsid w:val="006C367D"/>
    <w:rsid w:val="006E41FB"/>
    <w:rsid w:val="00710743"/>
    <w:rsid w:val="00730E25"/>
    <w:rsid w:val="00734E40"/>
    <w:rsid w:val="007619ED"/>
    <w:rsid w:val="007716C4"/>
    <w:rsid w:val="00775958"/>
    <w:rsid w:val="00793B56"/>
    <w:rsid w:val="007A6DA4"/>
    <w:rsid w:val="00816354"/>
    <w:rsid w:val="00841AA1"/>
    <w:rsid w:val="0086547D"/>
    <w:rsid w:val="00867935"/>
    <w:rsid w:val="008742A2"/>
    <w:rsid w:val="008A1B17"/>
    <w:rsid w:val="008A6F13"/>
    <w:rsid w:val="008D0A75"/>
    <w:rsid w:val="008F2552"/>
    <w:rsid w:val="00982EFE"/>
    <w:rsid w:val="009B390E"/>
    <w:rsid w:val="009D1AC9"/>
    <w:rsid w:val="009F36D3"/>
    <w:rsid w:val="00A11612"/>
    <w:rsid w:val="00A117C5"/>
    <w:rsid w:val="00A17B1A"/>
    <w:rsid w:val="00A60CF3"/>
    <w:rsid w:val="00AA1C3D"/>
    <w:rsid w:val="00AF1354"/>
    <w:rsid w:val="00AF3969"/>
    <w:rsid w:val="00B00663"/>
    <w:rsid w:val="00B02EBC"/>
    <w:rsid w:val="00B54747"/>
    <w:rsid w:val="00B80893"/>
    <w:rsid w:val="00BA6961"/>
    <w:rsid w:val="00C37255"/>
    <w:rsid w:val="00C54E33"/>
    <w:rsid w:val="00CC1096"/>
    <w:rsid w:val="00CC307A"/>
    <w:rsid w:val="00D02347"/>
    <w:rsid w:val="00D60425"/>
    <w:rsid w:val="00D7242B"/>
    <w:rsid w:val="00DA2B7E"/>
    <w:rsid w:val="00DE68A0"/>
    <w:rsid w:val="00DF2D56"/>
    <w:rsid w:val="00E061C2"/>
    <w:rsid w:val="00E2134D"/>
    <w:rsid w:val="00E354D6"/>
    <w:rsid w:val="00EF2614"/>
    <w:rsid w:val="00F0746C"/>
    <w:rsid w:val="00F1247B"/>
    <w:rsid w:val="00F27490"/>
    <w:rsid w:val="00F63916"/>
    <w:rsid w:val="00FA43D5"/>
    <w:rsid w:val="00FA5000"/>
    <w:rsid w:val="00FB24B8"/>
    <w:rsid w:val="00FD6D97"/>
    <w:rsid w:val="00FF2BE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96A308"/>
  <w15:docId w15:val="{558EF745-8D9E-4749-99AF-D947CD5194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2134D"/>
    <w:pPr>
      <w:widowControl w:val="0"/>
      <w:wordWrap w:val="0"/>
      <w:autoSpaceDE w:val="0"/>
      <w:autoSpaceDN w:val="0"/>
      <w:spacing w:after="200" w:line="276" w:lineRule="auto"/>
      <w:jc w:val="both"/>
    </w:pPr>
    <w:rPr>
      <w:rFonts w:ascii="맑은 고딕" w:hAnsi="맑은 고딕" w:eastAsia="맑은 고딕"/>
      <w:sz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rsid w:val="009D1AC9"/>
    <w:rPr>
      <w:b/>
      <w:bCs/>
    </w:rPr>
  </w:style>
  <w:style w:type="table" w:styleId="a4">
    <w:name w:val="Table Grid"/>
    <w:basedOn w:val="a1"/>
    <w:uiPriority w:val="59"/>
    <w:rsid w:val="009D1AC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xt0003">
    <w:name w:val="txt0003"/>
    <w:basedOn w:val="a0"/>
    <w:rsid w:val="009D1AC9"/>
    <w:rPr>
      <w:color w:val="000000"/>
    </w:rPr>
  </w:style>
  <w:style w:type="paragraph" w:customStyle="1" w:styleId="BasicParagraph">
    <w:name w:val="[Basic Paragraph]"/>
    <w:basedOn w:val="a"/>
    <w:uiPriority w:val="99"/>
    <w:rsid w:val="009D1AC9"/>
    <w:pPr>
      <w:wordWrap/>
      <w:adjustRightInd w:val="0"/>
      <w:spacing w:after="0" w:line="288" w:lineRule="auto"/>
      <w:jc w:val="left"/>
      <w:textAlignment w:val="center"/>
    </w:pPr>
    <w:rPr>
      <w:rFonts w:ascii="Times New Roman" w:eastAsia="나눔고딕 ExtraBold" w:hAnsi="Times New Roman" w:cs="Times New Roman"/>
      <w:color w:val="000000"/>
      <w:kern w:val="0"/>
      <w:sz w:val="24"/>
      <w:szCs w:val="24"/>
    </w:rPr>
  </w:style>
  <w:style w:type="paragraph" w:customStyle="1" w:styleId="a5">
    <w:name w:val="표 본문"/>
    <w:basedOn w:val="a"/>
    <w:link w:val="Char"/>
    <w:qFormat/>
    <w:rsid w:val="0031241D"/>
    <w:pPr>
      <w:tabs>
        <w:tab w:val="left" w:pos="284"/>
      </w:tabs>
      <w:spacing w:after="0" w:line="240" w:lineRule="auto"/>
      <w:jc w:val="left"/>
    </w:pPr>
    <w:rPr>
      <w:rFonts w:ascii="NanumGothic" w:eastAsia="NanumGothic" w:hAnsi="NanumGothic"/>
      <w:sz w:val="18"/>
      <w:szCs w:val="18"/>
    </w:rPr>
  </w:style>
  <w:style w:type="paragraph" w:customStyle="1" w:styleId="a6">
    <w:name w:val="표본문 강조"/>
    <w:basedOn w:val="a"/>
    <w:link w:val="Char0"/>
    <w:qFormat/>
    <w:rsid w:val="0031241D"/>
    <w:pPr>
      <w:tabs>
        <w:tab w:val="left" w:pos="284"/>
      </w:tabs>
      <w:spacing w:after="0"/>
    </w:pPr>
    <w:rPr>
      <w:rFonts w:ascii="나눔고딕 ExtraBold" w:eastAsia="나눔고딕 ExtraBold" w:hAnsi="나눔고딕 ExtraBold"/>
      <w:sz w:val="18"/>
      <w:szCs w:val="18"/>
    </w:rPr>
  </w:style>
  <w:style w:type="character" w:customStyle="1" w:styleId="Char">
    <w:name w:val="표 본문 Char"/>
    <w:basedOn w:val="a0"/>
    <w:link w:val="a5"/>
    <w:rsid w:val="0031241D"/>
    <w:rPr>
      <w:rFonts w:ascii="NanumGothic" w:eastAsia="NanumGothic" w:hAnsi="NanumGothic"/>
      <w:sz w:val="18"/>
      <w:szCs w:val="18"/>
    </w:rPr>
  </w:style>
  <w:style w:type="paragraph" w:customStyle="1" w:styleId="a7">
    <w:name w:val="주요업무 활동내용"/>
    <w:basedOn w:val="a6"/>
    <w:link w:val="Char1"/>
    <w:qFormat/>
    <w:rsid w:val="0031241D"/>
    <w:rPr>
      <w:rFonts w:ascii="나눔명조 ExtraBold" w:eastAsia="나눔명조 ExtraBold" w:hAnsi="나눔명조 ExtraBold"/>
      <w:u w:val="single"/>
    </w:rPr>
  </w:style>
  <w:style w:type="character" w:customStyle="1" w:styleId="Char0">
    <w:name w:val="표본문 강조 Char"/>
    <w:basedOn w:val="a0"/>
    <w:link w:val="a6"/>
    <w:rsid w:val="0031241D"/>
    <w:rPr>
      <w:rFonts w:ascii="나눔고딕 ExtraBold" w:eastAsia="나눔고딕 ExtraBold" w:hAnsi="나눔고딕 ExtraBold"/>
      <w:sz w:val="18"/>
      <w:szCs w:val="18"/>
    </w:rPr>
  </w:style>
  <w:style w:type="paragraph" w:customStyle="1" w:styleId="a8">
    <w:name w:val="세부활동내용"/>
    <w:basedOn w:val="a7"/>
    <w:link w:val="Char2"/>
    <w:qFormat/>
    <w:rsid w:val="0031241D"/>
    <w:rPr>
      <w:rFonts w:ascii="NanumGothic" w:eastAsia="NanumGothic" w:hAnsi="NanumGothic"/>
      <w:sz w:val="16"/>
      <w:szCs w:val="16"/>
      <w:u w:val="none"/>
    </w:rPr>
  </w:style>
  <w:style w:type="character" w:customStyle="1" w:styleId="Char1">
    <w:name w:val="주요업무 활동내용 Char"/>
    <w:basedOn w:val="Char0"/>
    <w:link w:val="a7"/>
    <w:rsid w:val="0031241D"/>
    <w:rPr>
      <w:rFonts w:ascii="나눔명조 ExtraBold" w:eastAsia="나눔명조 ExtraBold" w:hAnsi="나눔명조 ExtraBold"/>
      <w:sz w:val="18"/>
      <w:szCs w:val="18"/>
      <w:u w:val="single"/>
    </w:rPr>
  </w:style>
  <w:style w:type="paragraph" w:customStyle="1" w:styleId="a9">
    <w:name w:val="표 목차"/>
    <w:basedOn w:val="a5"/>
    <w:link w:val="Char3"/>
    <w:qFormat/>
    <w:rsid w:val="001001C2"/>
    <w:rPr>
      <w:rFonts w:cs="NanumGothic"/>
      <w:b/>
      <w:spacing w:val="-4"/>
    </w:rPr>
  </w:style>
  <w:style w:type="character" w:customStyle="1" w:styleId="Char2">
    <w:name w:val="세부활동내용 Char"/>
    <w:basedOn w:val="Char1"/>
    <w:link w:val="a8"/>
    <w:rsid w:val="0031241D"/>
    <w:rPr>
      <w:rFonts w:ascii="NanumGothic" w:eastAsia="NanumGothic" w:hAnsi="NanumGothic"/>
      <w:sz w:val="16"/>
      <w:szCs w:val="16"/>
      <w:u w:val="single"/>
    </w:rPr>
  </w:style>
  <w:style w:type="paragraph" w:styleId="aa">
    <w:name w:val="Balloon Text"/>
    <w:basedOn w:val="a"/>
    <w:link w:val="Char4"/>
    <w:uiPriority w:val="99"/>
    <w:semiHidden/>
    <w:unhideWhenUsed/>
    <w:rsid w:val="008742A2"/>
    <w:pPr>
      <w:spacing w:after="0" w:line="240" w:lineRule="auto"/>
    </w:pPr>
    <w:rPr>
      <w:rFonts w:asciiTheme="majorHAnsi" w:eastAsiaTheme="majorEastAsia" w:hAnsiTheme="majorHAnsi" w:cstheme="majorBidi"/>
      <w:sz w:val="18"/>
      <w:szCs w:val="18"/>
    </w:rPr>
  </w:style>
  <w:style w:type="character" w:customStyle="1" w:styleId="Char3">
    <w:name w:val="표 목차 Char"/>
    <w:basedOn w:val="Char"/>
    <w:link w:val="a9"/>
    <w:rsid w:val="001001C2"/>
    <w:rPr>
      <w:rFonts w:ascii="NanumGothic" w:eastAsia="NanumGothic" w:hAnsi="NanumGothic" w:cs="NanumGothic"/>
      <w:b/>
      <w:spacing w:val="-4"/>
      <w:sz w:val="18"/>
      <w:szCs w:val="18"/>
    </w:rPr>
  </w:style>
  <w:style w:type="character" w:customStyle="1" w:styleId="Char4">
    <w:name w:val="풍선 도움말 텍스트 Char"/>
    <w:basedOn w:val="a0"/>
    <w:link w:val="aa"/>
    <w:uiPriority w:val="99"/>
    <w:semiHidden/>
    <w:rsid w:val="008742A2"/>
    <w:rPr>
      <w:rFonts w:asciiTheme="majorHAnsi" w:eastAsiaTheme="majorEastAsia" w:hAnsiTheme="majorHAnsi" w:cstheme="majorBidi"/>
      <w:sz w:val="18"/>
      <w:szCs w:val="18"/>
    </w:rPr>
  </w:style>
  <w:style w:type="character" w:styleId="ab">
    <w:name w:val="Hyperlink"/>
    <w:basedOn w:val="a0"/>
    <w:uiPriority w:val="99"/>
    <w:unhideWhenUsed/>
    <w:rsid w:val="00B54747"/>
    <w:rPr>
      <w:color w:val="0000FF" w:themeColor="hyperlink"/>
      <w:u w:val="single"/>
    </w:rPr>
  </w:style>
  <w:style w:type="paragraph" w:styleId="ac">
    <w:name w:val="header"/>
    <w:basedOn w:val="a"/>
    <w:link w:val="Char5"/>
    <w:uiPriority w:val="99"/>
    <w:semiHidden/>
    <w:unhideWhenUsed/>
    <w:rsid w:val="00867935"/>
    <w:pPr>
      <w:tabs>
        <w:tab w:val="center" w:pos="4513"/>
        <w:tab w:val="right" w:pos="9026"/>
      </w:tabs>
      <w:snapToGrid w:val="0"/>
    </w:pPr>
  </w:style>
  <w:style w:type="character" w:customStyle="1" w:styleId="Char5">
    <w:name w:val="머리글 Char"/>
    <w:basedOn w:val="a0"/>
    <w:link w:val="ac"/>
    <w:uiPriority w:val="99"/>
    <w:semiHidden/>
    <w:rsid w:val="00867935"/>
  </w:style>
  <w:style w:type="paragraph" w:styleId="ad">
    <w:name w:val="footer"/>
    <w:basedOn w:val="a"/>
    <w:link w:val="Char6"/>
    <w:uiPriority w:val="99"/>
    <w:semiHidden/>
    <w:unhideWhenUsed/>
    <w:rsid w:val="00867935"/>
    <w:pPr>
      <w:tabs>
        <w:tab w:val="center" w:pos="4513"/>
        <w:tab w:val="right" w:pos="9026"/>
      </w:tabs>
      <w:snapToGrid w:val="0"/>
    </w:pPr>
  </w:style>
  <w:style w:type="character" w:customStyle="1" w:styleId="Char6">
    <w:name w:val="바닥글 Char"/>
    <w:basedOn w:val="a0"/>
    <w:link w:val="ad"/>
    <w:uiPriority w:val="99"/>
    <w:semiHidden/>
    <w:rsid w:val="00867935"/>
  </w:style>
  <w:style w:type="paragraph" w:customStyle="1" w:styleId="ae">
    <w:name w:val="이력서 목차"/>
    <w:basedOn w:val="a"/>
    <w:link w:val="Char7"/>
    <w:qFormat/>
    <w:rsid w:val="00793B56"/>
    <w:pPr>
      <w:tabs>
        <w:tab w:val="left" w:pos="993"/>
      </w:tabs>
      <w:spacing w:after="120"/>
    </w:pPr>
    <w:rPr>
      <w:rFonts w:ascii="나눔고딕 ExtraBold" w:eastAsia="나눔고딕 ExtraBold" w:hAnsi="나눔고딕 ExtraBold"/>
      <w:sz w:val="18"/>
      <w:szCs w:val="18"/>
    </w:rPr>
  </w:style>
  <w:style w:type="character" w:customStyle="1" w:styleId="Char7">
    <w:name w:val="이력서 목차 Char"/>
    <w:basedOn w:val="a0"/>
    <w:link w:val="ae"/>
    <w:rsid w:val="00793B56"/>
    <w:rPr>
      <w:rFonts w:ascii="나눔고딕 ExtraBold" w:eastAsia="나눔고딕 ExtraBold" w:hAnsi="나눔고딕 ExtraBold"/>
      <w:sz w:val="18"/>
      <w:szCs w:val="18"/>
    </w:rPr>
  </w:style>
  <w:style w:type="character" w:styleId="af">
    <w:name w:val="FollowedHyperlink"/>
    <w:basedOn w:val="a0"/>
    <w:uiPriority w:val="99"/>
    <w:semiHidden/>
    <w:unhideWhenUsed/>
    <w:rsid w:val="003703C7"/>
    <w:rPr>
      <w:color w:val="800080" w:themeColor="followedHyperlink"/>
      <w:u w:val="single"/>
    </w:rPr>
  </w:style>
  <w:style w:type="character" w:styleId="af0">
    <w:name w:val="Unresolved Mention"/>
    <w:basedOn w:val="a0"/>
    <w:uiPriority w:val="99"/>
    <w:semiHidden/>
    <w:unhideWhenUsed/>
    <w:rsid w:val="00DE68A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wjdghtjd9@naver.com" TargetMode="Externa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2" Type="http://schemas.openxmlformats.org/officeDocument/2006/relationships/header" Target="header1.xml"/><Relationship Id="rId13" Type="http://schemas.openxmlformats.org/officeDocument/2006/relationships/image" Target="media/image2.jp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2" Type="http://schemas.openxmlformats.org/officeDocument/2006/relationships/hyperlink" Target="http://hangeul.naver.com/font" TargetMode="External"/><Relationship Id="rId1" Type="http://schemas.openxmlformats.org/officeDocument/2006/relationships/hyperlink" Target="http://hangeul.naver.com/font"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32627A4-9E90-4049-905C-B3E82D636F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170</Words>
  <Characters>973</Characters>
  <Application>Microsoft Office Word</Application>
  <DocSecurity>0</DocSecurity>
  <Lines>8</Lines>
  <Paragraphs>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2</cp:revision>
  <dcterms:created xsi:type="dcterms:W3CDTF">2026-01-22T19:45:00Z</dcterms:created>
  <dcterms:modified xsi:type="dcterms:W3CDTF">2026-01-22T19:45:00Z</dcterms:modified>
  <dc:title>정호성 콘텐츠 PD 이력서</dc:title>
  <dc:description/>
  <dc:subject>콘텐츠 PD / 영상 제작 지원 이력서</dc:subject>
  <cp:keywords/>
  <cp:category/>
</cp:coreProperties>
</file>