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958C4" w14:textId="5129D06D" w:rsidR="005A491E" w:rsidRDefault="107E7A8F">
      <w:pPr>
        <w:pStyle w:val="Titel"/>
      </w:pPr>
      <w:r>
        <w:t xml:space="preserve">XL-Migration-Tool </w:t>
      </w:r>
    </w:p>
    <w:p w14:paraId="3E03A771" w14:textId="206FAFAD" w:rsidR="39A03E84" w:rsidRDefault="00167F4D" w:rsidP="39A03E84">
      <w:r>
        <w:t>April</w:t>
      </w:r>
      <w:r w:rsidR="107E7A8F">
        <w:t xml:space="preserve"> </w:t>
      </w:r>
      <w:r>
        <w:t>8</w:t>
      </w:r>
      <w:r w:rsidR="107E7A8F">
        <w:t>, 201</w:t>
      </w:r>
      <w:r>
        <w:t>9</w:t>
      </w:r>
    </w:p>
    <w:p w14:paraId="068F4DF8" w14:textId="7F611B23" w:rsidR="005A491E" w:rsidRDefault="107E7A8F" w:rsidP="006B6316">
      <w:pPr>
        <w:pStyle w:val="Kop1"/>
      </w:pPr>
      <w:r>
        <w:t>Purpose and Description of the Tool</w:t>
      </w:r>
    </w:p>
    <w:p w14:paraId="192C160E" w14:textId="7F04BD53" w:rsidR="39A03E84" w:rsidRDefault="39A03E84" w:rsidP="39A03E84">
      <w:r w:rsidRPr="39A03E84">
        <w:rPr>
          <w:rFonts w:ascii="Trebuchet MS" w:eastAsia="Trebuchet MS" w:hAnsi="Trebuchet MS" w:cs="Trebuchet MS"/>
        </w:rPr>
        <w:t>The XL-Migration-Tool is designed to update XL Release database</w:t>
      </w:r>
      <w:r w:rsidR="00167F4D">
        <w:rPr>
          <w:rFonts w:ascii="Trebuchet MS" w:eastAsia="Trebuchet MS" w:hAnsi="Trebuchet MS" w:cs="Trebuchet MS"/>
        </w:rPr>
        <w:t xml:space="preserve"> </w:t>
      </w:r>
      <w:r w:rsidRPr="39A03E84">
        <w:rPr>
          <w:rFonts w:ascii="Trebuchet MS" w:eastAsia="Trebuchet MS" w:hAnsi="Trebuchet MS" w:cs="Trebuchet MS"/>
        </w:rPr>
        <w:t>and by doing so efficiently migrate an XL installation from the use of an outdated version of a plugin to the use of a newer version of that plugin.</w:t>
      </w:r>
    </w:p>
    <w:p w14:paraId="49802345" w14:textId="40BE6A04" w:rsidR="39A03E84" w:rsidRDefault="107E7A8F" w:rsidP="39A03E84">
      <w:r w:rsidRPr="107E7A8F">
        <w:rPr>
          <w:rFonts w:ascii="Trebuchet MS" w:eastAsia="Trebuchet MS" w:hAnsi="Trebuchet MS" w:cs="Trebuchet MS"/>
        </w:rPr>
        <w:t xml:space="preserve">The tool is a stand-alone java program that performs actions directly upon the database and is driven by an external JSON mapping file. The SQL statements used to perform the actions are defined within the application and are database type specific.  </w:t>
      </w:r>
    </w:p>
    <w:p w14:paraId="393C2266" w14:textId="75735E3C" w:rsidR="39A03E84" w:rsidRDefault="107E7A8F" w:rsidP="39A03E84">
      <w:r w:rsidRPr="107E7A8F">
        <w:rPr>
          <w:rFonts w:ascii="Trebuchet MS" w:eastAsia="Trebuchet MS" w:hAnsi="Trebuchet MS" w:cs="Trebuchet MS"/>
        </w:rPr>
        <w:t xml:space="preserve">The tool is used outside of XL Release. The XL Release application cannot be running at the time of migration. </w:t>
      </w:r>
    </w:p>
    <w:p w14:paraId="30C9A0C9" w14:textId="17F52503" w:rsidR="39A03E84" w:rsidRDefault="39A03E84">
      <w:r w:rsidRPr="39A03E84">
        <w:rPr>
          <w:rFonts w:ascii="Trebuchet MS" w:eastAsia="Trebuchet MS" w:hAnsi="Trebuchet MS" w:cs="Trebuchet MS"/>
        </w:rPr>
        <w:t>Dependent upon information in the external JSON mapping file, migration will accomplish ONE of the two following goals when run against an installation that has been previously configured with an outdated plugin:</w:t>
      </w:r>
    </w:p>
    <w:p w14:paraId="2237D0EC" w14:textId="7103B68A" w:rsidR="39A03E84" w:rsidRDefault="39A03E84">
      <w:r w:rsidRPr="39A03E84">
        <w:rPr>
          <w:rFonts w:ascii="Trebuchet MS" w:eastAsia="Trebuchet MS" w:hAnsi="Trebuchet MS" w:cs="Trebuchet MS"/>
        </w:rPr>
        <w:t xml:space="preserve">    1. Goal – After migration, the installation will run error free with only the new plugin installed. The tool updates the database, migrating all old configuration information to work with the new plugin.</w:t>
      </w:r>
    </w:p>
    <w:p w14:paraId="7B82E1AA" w14:textId="6FFEE07E" w:rsidR="39A03E84" w:rsidRDefault="39A03E84" w:rsidP="39A03E84">
      <w:pPr>
        <w:pStyle w:val="Kop1"/>
      </w:pPr>
      <w:r w:rsidRPr="39A03E84">
        <w:t>What the XL-Migration-Tool Does</w:t>
      </w:r>
    </w:p>
    <w:p w14:paraId="662408E8" w14:textId="24820477" w:rsidR="39A03E84" w:rsidRDefault="39A03E84">
      <w:r w:rsidRPr="39A03E84">
        <w:rPr>
          <w:rFonts w:ascii="Trebuchet MS" w:eastAsia="Trebuchet MS" w:hAnsi="Trebuchet MS" w:cs="Trebuchet MS"/>
        </w:rPr>
        <w:t>The current implementation of the tool has been designed to perform the following functions, according to the actions configured in the mapping file:</w:t>
      </w:r>
    </w:p>
    <w:p w14:paraId="115362C4" w14:textId="2157FB6B" w:rsidR="39A03E84" w:rsidRDefault="39A03E84" w:rsidP="39A03E84">
      <w:pPr>
        <w:pStyle w:val="Lijstalinea"/>
        <w:numPr>
          <w:ilvl w:val="0"/>
          <w:numId w:val="4"/>
        </w:numPr>
      </w:pPr>
      <w:r w:rsidRPr="39A03E84">
        <w:rPr>
          <w:rFonts w:ascii="Trebuchet MS" w:eastAsia="Trebuchet MS" w:hAnsi="Trebuchet MS" w:cs="Trebuchet MS"/>
        </w:rPr>
        <w:t>XL Release</w:t>
      </w:r>
    </w:p>
    <w:p w14:paraId="5DF26494" w14:textId="52C6DA13" w:rsidR="39A03E84" w:rsidRDefault="32D0C096" w:rsidP="32D0C096">
      <w:pPr>
        <w:pStyle w:val="Lijstalinea"/>
        <w:numPr>
          <w:ilvl w:val="1"/>
          <w:numId w:val="4"/>
        </w:numPr>
      </w:pPr>
      <w:r w:rsidRPr="32D0C096">
        <w:rPr>
          <w:rFonts w:ascii="Trebuchet MS" w:eastAsia="Trebuchet MS" w:hAnsi="Trebuchet MS" w:cs="Trebuchet MS"/>
        </w:rPr>
        <w:t xml:space="preserve">Update Task - In the XLR database - change the type and properties of a TASK by updating the content (blob) of the XLR_RELEASES_DATA table, update task properties in the content (blob) of the XLR_TASK_BACKUPS table, update the </w:t>
      </w:r>
      <w:proofErr w:type="spellStart"/>
      <w:r w:rsidRPr="32D0C096">
        <w:rPr>
          <w:rFonts w:ascii="Trebuchet MS" w:eastAsia="Trebuchet MS" w:hAnsi="Trebuchet MS" w:cs="Trebuchet MS"/>
        </w:rPr>
        <w:t>task_type</w:t>
      </w:r>
      <w:proofErr w:type="spellEnd"/>
      <w:r w:rsidRPr="32D0C096">
        <w:rPr>
          <w:rFonts w:ascii="Trebuchet MS" w:eastAsia="Trebuchet MS" w:hAnsi="Trebuchet MS" w:cs="Trebuchet MS"/>
        </w:rPr>
        <w:t xml:space="preserve"> in the XLR_TASKS table. In the XLR Reporting database - update the task properties </w:t>
      </w:r>
      <w:proofErr w:type="spellStart"/>
      <w:r w:rsidRPr="32D0C096">
        <w:rPr>
          <w:rFonts w:ascii="Trebuchet MS" w:eastAsia="Trebuchet MS" w:hAnsi="Trebuchet MS" w:cs="Trebuchet MS"/>
        </w:rPr>
        <w:t>releasejson</w:t>
      </w:r>
      <w:proofErr w:type="spellEnd"/>
      <w:r w:rsidRPr="32D0C096">
        <w:rPr>
          <w:rFonts w:ascii="Trebuchet MS" w:eastAsia="Trebuchet MS" w:hAnsi="Trebuchet MS" w:cs="Trebuchet MS"/>
        </w:rPr>
        <w:t xml:space="preserve"> (blob) in the RELEASES table, update the </w:t>
      </w:r>
      <w:proofErr w:type="spellStart"/>
      <w:r w:rsidRPr="32D0C096">
        <w:rPr>
          <w:rFonts w:ascii="Trebuchet MS" w:eastAsia="Trebuchet MS" w:hAnsi="Trebuchet MS" w:cs="Trebuchet MS"/>
        </w:rPr>
        <w:t>tasktype</w:t>
      </w:r>
      <w:proofErr w:type="spellEnd"/>
      <w:r w:rsidRPr="32D0C096">
        <w:rPr>
          <w:rFonts w:ascii="Trebuchet MS" w:eastAsia="Trebuchet MS" w:hAnsi="Trebuchet MS" w:cs="Trebuchet MS"/>
        </w:rPr>
        <w:t xml:space="preserve"> column in the TASKS table.</w:t>
      </w:r>
    </w:p>
    <w:p w14:paraId="49C5F9D0" w14:textId="0E832A58" w:rsidR="39A03E84" w:rsidRDefault="107E7A8F" w:rsidP="107E7A8F">
      <w:pPr>
        <w:rPr>
          <w:rFonts w:ascii="Trebuchet MS" w:eastAsia="Trebuchet MS" w:hAnsi="Trebuchet MS" w:cs="Trebuchet MS"/>
        </w:rPr>
      </w:pPr>
      <w:r w:rsidRPr="107E7A8F">
        <w:rPr>
          <w:rFonts w:ascii="Trebuchet MS" w:eastAsia="Trebuchet MS" w:hAnsi="Trebuchet MS" w:cs="Trebuchet MS"/>
        </w:rPr>
        <w:t>All operations can also be run in preview mode. Preview mode queries the XLR_CONFIGURATIONS and XLR_TASKS tables to report the count of items that fit the criteria for each action in the mapping file. The database is not changed.</w:t>
      </w:r>
    </w:p>
    <w:p w14:paraId="4142D567" w14:textId="7A51620F" w:rsidR="39A03E84" w:rsidRDefault="39A03E84" w:rsidP="39A03E84">
      <w:pPr>
        <w:pStyle w:val="Kop1"/>
        <w:rPr>
          <w:rFonts w:ascii="Trebuchet MS" w:eastAsia="Trebuchet MS" w:hAnsi="Trebuchet MS" w:cs="Trebuchet MS"/>
          <w:sz w:val="22"/>
          <w:szCs w:val="22"/>
        </w:rPr>
      </w:pPr>
      <w:r w:rsidRPr="39A03E84">
        <w:lastRenderedPageBreak/>
        <w:t>How the XL-Migration-Tool works</w:t>
      </w:r>
    </w:p>
    <w:p w14:paraId="71715808" w14:textId="1D1B4435" w:rsidR="39A03E84" w:rsidRDefault="32D0C096">
      <w:r w:rsidRPr="32D0C096">
        <w:rPr>
          <w:rFonts w:ascii="Trebuchet MS" w:eastAsia="Trebuchet MS" w:hAnsi="Trebuchet MS" w:cs="Trebuchet MS"/>
        </w:rPr>
        <w:t>When run, the tool first parses the XL installation XL Config file (xl-</w:t>
      </w:r>
      <w:proofErr w:type="spellStart"/>
      <w:r w:rsidRPr="32D0C096">
        <w:rPr>
          <w:rFonts w:ascii="Trebuchet MS" w:eastAsia="Trebuchet MS" w:hAnsi="Trebuchet MS" w:cs="Trebuchet MS"/>
        </w:rPr>
        <w:t>release.conf</w:t>
      </w:r>
      <w:proofErr w:type="spellEnd"/>
      <w:r w:rsidRPr="32D0C096">
        <w:rPr>
          <w:rFonts w:ascii="Trebuchet MS" w:eastAsia="Trebuchet MS" w:hAnsi="Trebuchet MS" w:cs="Trebuchet MS"/>
        </w:rPr>
        <w:t xml:space="preserve">) to discover if the XL installation is using an embedded or external database. For XL Release installations, the tool also parses information about the reporting database. If no external database information is discovered, the default embedded database information is used. The tool dynamically loads necessary database driver jars from the XL installation lib directory. </w:t>
      </w:r>
    </w:p>
    <w:p w14:paraId="16B1017D" w14:textId="5662887F" w:rsidR="39A03E84" w:rsidRDefault="32D0C096" w:rsidP="107E7A8F">
      <w:pPr>
        <w:ind w:left="708"/>
      </w:pPr>
      <w:r w:rsidRPr="32D0C096">
        <w:rPr>
          <w:rFonts w:ascii="Trebuchet MS" w:eastAsia="Trebuchet MS" w:hAnsi="Trebuchet MS" w:cs="Trebuchet MS"/>
        </w:rPr>
        <w:t>NOTE: If databases have been configured with passwords, the user of the XL-Migration-Tool can be prompted to supply database passwords. The command line entry of database passwords is masked. The tool does not use password information stored in the xl-</w:t>
      </w:r>
      <w:proofErr w:type="spellStart"/>
      <w:r w:rsidRPr="32D0C096">
        <w:rPr>
          <w:rFonts w:ascii="Trebuchet MS" w:eastAsia="Trebuchet MS" w:hAnsi="Trebuchet MS" w:cs="Trebuchet MS"/>
        </w:rPr>
        <w:t>release.conf</w:t>
      </w:r>
      <w:proofErr w:type="spellEnd"/>
      <w:r w:rsidRPr="32D0C096">
        <w:rPr>
          <w:rFonts w:ascii="Trebuchet MS" w:eastAsia="Trebuchet MS" w:hAnsi="Trebuchet MS" w:cs="Trebuchet MS"/>
        </w:rPr>
        <w:t xml:space="preserve"> files.</w:t>
      </w:r>
    </w:p>
    <w:p w14:paraId="7E658A2E" w14:textId="38298314" w:rsidR="39A03E84" w:rsidRDefault="39A03E84">
      <w:r w:rsidRPr="39A03E84">
        <w:rPr>
          <w:rFonts w:ascii="Trebuchet MS" w:eastAsia="Trebuchet MS" w:hAnsi="Trebuchet MS" w:cs="Trebuchet MS"/>
        </w:rPr>
        <w:t>The XL-Migration-Tool then parses the external JSON mapping file to configure the tool actions.</w:t>
      </w:r>
    </w:p>
    <w:p w14:paraId="5EE60789" w14:textId="065E93C0" w:rsidR="39A03E84" w:rsidRDefault="32D0C096">
      <w:r w:rsidRPr="32D0C096">
        <w:rPr>
          <w:rFonts w:ascii="Trebuchet MS" w:eastAsia="Trebuchet MS" w:hAnsi="Trebuchet MS" w:cs="Trebuchet MS"/>
        </w:rPr>
        <w:t xml:space="preserve">Configured actions are run against the database or databases. Each action may require multiple SQL statements, all run in a single transaction per action. If a specific action fails, the action transaction is rolled </w:t>
      </w:r>
      <w:proofErr w:type="gramStart"/>
      <w:r w:rsidRPr="32D0C096">
        <w:rPr>
          <w:rFonts w:ascii="Trebuchet MS" w:eastAsia="Trebuchet MS" w:hAnsi="Trebuchet MS" w:cs="Trebuchet MS"/>
        </w:rPr>
        <w:t>back</w:t>
      </w:r>
      <w:proofErr w:type="gramEnd"/>
      <w:r w:rsidRPr="32D0C096">
        <w:rPr>
          <w:rFonts w:ascii="Trebuchet MS" w:eastAsia="Trebuchet MS" w:hAnsi="Trebuchet MS" w:cs="Trebuchet MS"/>
        </w:rPr>
        <w:t xml:space="preserve"> and the tool exits. After the cause of the error is fixed, the entire mapping file can be run again. Successfully completed actions, committed before the tool exited, will be ignored and the problem action will be tried again. The tool will update data stored in directly in table columns and will update configuration data stored in json format within blobs. </w:t>
      </w:r>
    </w:p>
    <w:p w14:paraId="5043CC54" w14:textId="441A5930" w:rsidR="39A03E84" w:rsidRDefault="39A03E84" w:rsidP="39A03E84">
      <w:pPr>
        <w:pStyle w:val="Kop1"/>
      </w:pPr>
      <w:r w:rsidRPr="39A03E84">
        <w:t>How to use the XL-Migration-Tool</w:t>
      </w:r>
      <w:r w:rsidRPr="39A03E84">
        <w:rPr>
          <w:rFonts w:ascii="Trebuchet MS" w:eastAsia="Trebuchet MS" w:hAnsi="Trebuchet MS" w:cs="Trebuchet MS"/>
          <w:sz w:val="22"/>
          <w:szCs w:val="22"/>
        </w:rPr>
        <w:t xml:space="preserve"> </w:t>
      </w:r>
    </w:p>
    <w:p w14:paraId="6A7EF587" w14:textId="0C4B92FB" w:rsidR="39A03E84" w:rsidRDefault="39A03E84">
      <w:r w:rsidRPr="39A03E84">
        <w:rPr>
          <w:rFonts w:ascii="Trebuchet MS" w:eastAsia="Trebuchet MS" w:hAnsi="Trebuchet MS" w:cs="Trebuchet MS"/>
        </w:rPr>
        <w:t>The XL-Migration-Tool is a stand-alone java application that includes most dependencies within the jar itself. The only other jars needed are database drivers which the tool will automatically discover and dynamically load. The tool is run at the command line. Arguments, both required and optional, are listed below:</w:t>
      </w:r>
    </w:p>
    <w:p w14:paraId="56AF897F" w14:textId="46EDFE33" w:rsidR="39A03E84" w:rsidRDefault="39A03E84" w:rsidP="39A03E84">
      <w:pPr>
        <w:pStyle w:val="Lijstalinea"/>
        <w:numPr>
          <w:ilvl w:val="0"/>
          <w:numId w:val="6"/>
        </w:numPr>
      </w:pPr>
      <w:r w:rsidRPr="39A03E84">
        <w:rPr>
          <w:rFonts w:ascii="Trebuchet MS" w:eastAsia="Trebuchet MS" w:hAnsi="Trebuchet MS" w:cs="Trebuchet MS"/>
        </w:rPr>
        <w:t>-f   Required - Supply the full path and file name for the mapping file.</w:t>
      </w:r>
    </w:p>
    <w:p w14:paraId="1272593B" w14:textId="58FC34E1" w:rsidR="39A03E84" w:rsidRDefault="32D0C096" w:rsidP="32D0C096">
      <w:pPr>
        <w:pStyle w:val="Lijstalinea"/>
        <w:numPr>
          <w:ilvl w:val="0"/>
          <w:numId w:val="6"/>
        </w:numPr>
      </w:pPr>
      <w:r w:rsidRPr="32D0C096">
        <w:rPr>
          <w:rFonts w:ascii="Trebuchet MS" w:eastAsia="Trebuchet MS" w:hAnsi="Trebuchet MS" w:cs="Trebuchet MS"/>
        </w:rPr>
        <w:t>-</w:t>
      </w:r>
      <w:proofErr w:type="spellStart"/>
      <w:r w:rsidRPr="32D0C096">
        <w:rPr>
          <w:rFonts w:ascii="Trebuchet MS" w:eastAsia="Trebuchet MS" w:hAnsi="Trebuchet MS" w:cs="Trebuchet MS"/>
        </w:rPr>
        <w:t>i</w:t>
      </w:r>
      <w:proofErr w:type="spellEnd"/>
      <w:r w:rsidRPr="32D0C096">
        <w:rPr>
          <w:rFonts w:ascii="Trebuchet MS" w:eastAsia="Trebuchet MS" w:hAnsi="Trebuchet MS" w:cs="Trebuchet MS"/>
        </w:rPr>
        <w:t xml:space="preserve">   Required - Supply the full path to the XL Release installation directory. Please note: as mentioned above, the XL-Migration-Tool will load database driver jars dynamically. The tool uses the installation directory to find the lib directory within the XL installation and loads all jars from there. The tool also uses the installation directory to find embedded databases in the case where external database have not been configured.</w:t>
      </w:r>
    </w:p>
    <w:p w14:paraId="08DE53E4" w14:textId="2B9BF9C1" w:rsidR="39A03E84" w:rsidRDefault="32D0C096" w:rsidP="32D0C096">
      <w:pPr>
        <w:pStyle w:val="Lijstalinea"/>
        <w:numPr>
          <w:ilvl w:val="0"/>
          <w:numId w:val="6"/>
        </w:numPr>
      </w:pPr>
      <w:r w:rsidRPr="32D0C096">
        <w:rPr>
          <w:rFonts w:ascii="Trebuchet MS" w:eastAsia="Trebuchet MS" w:hAnsi="Trebuchet MS" w:cs="Trebuchet MS"/>
        </w:rPr>
        <w:t>-</w:t>
      </w:r>
      <w:proofErr w:type="gramStart"/>
      <w:r w:rsidRPr="32D0C096">
        <w:rPr>
          <w:rFonts w:ascii="Trebuchet MS" w:eastAsia="Trebuchet MS" w:hAnsi="Trebuchet MS" w:cs="Trebuchet MS"/>
        </w:rPr>
        <w:t>pw  Optional</w:t>
      </w:r>
      <w:proofErr w:type="gramEnd"/>
      <w:r w:rsidRPr="32D0C096">
        <w:rPr>
          <w:rFonts w:ascii="Trebuchet MS" w:eastAsia="Trebuchet MS" w:hAnsi="Trebuchet MS" w:cs="Trebuchet MS"/>
        </w:rPr>
        <w:t xml:space="preserve"> - If this flag is set, user will be prompted for the database password.</w:t>
      </w:r>
    </w:p>
    <w:p w14:paraId="7BBE7513" w14:textId="36E4BAAF" w:rsidR="39A03E84" w:rsidRDefault="32D0C096" w:rsidP="32D0C096">
      <w:pPr>
        <w:pStyle w:val="Lijstalinea"/>
        <w:numPr>
          <w:ilvl w:val="0"/>
          <w:numId w:val="6"/>
        </w:numPr>
      </w:pPr>
      <w:r w:rsidRPr="32D0C096">
        <w:rPr>
          <w:rFonts w:ascii="Trebuchet MS" w:eastAsia="Trebuchet MS" w:hAnsi="Trebuchet MS" w:cs="Trebuchet MS"/>
        </w:rPr>
        <w:t>-</w:t>
      </w:r>
      <w:proofErr w:type="spellStart"/>
      <w:proofErr w:type="gramStart"/>
      <w:r w:rsidRPr="32D0C096">
        <w:rPr>
          <w:rFonts w:ascii="Trebuchet MS" w:eastAsia="Trebuchet MS" w:hAnsi="Trebuchet MS" w:cs="Trebuchet MS"/>
        </w:rPr>
        <w:t>reportpw</w:t>
      </w:r>
      <w:proofErr w:type="spellEnd"/>
      <w:r w:rsidRPr="32D0C096">
        <w:rPr>
          <w:rFonts w:ascii="Trebuchet MS" w:eastAsia="Trebuchet MS" w:hAnsi="Trebuchet MS" w:cs="Trebuchet MS"/>
        </w:rPr>
        <w:t xml:space="preserve">  Optional</w:t>
      </w:r>
      <w:proofErr w:type="gramEnd"/>
      <w:r w:rsidRPr="32D0C096">
        <w:rPr>
          <w:rFonts w:ascii="Trebuchet MS" w:eastAsia="Trebuchet MS" w:hAnsi="Trebuchet MS" w:cs="Trebuchet MS"/>
        </w:rPr>
        <w:t xml:space="preserve"> - If this flag is set, user will be prompted for the report/archive database password.</w:t>
      </w:r>
    </w:p>
    <w:p w14:paraId="08BA9227" w14:textId="65AB977E" w:rsidR="39A03E84" w:rsidRDefault="32D0C096" w:rsidP="32D0C096">
      <w:pPr>
        <w:pStyle w:val="Lijstalinea"/>
        <w:numPr>
          <w:ilvl w:val="0"/>
          <w:numId w:val="6"/>
        </w:numPr>
      </w:pPr>
      <w:r w:rsidRPr="32D0C096">
        <w:rPr>
          <w:rFonts w:ascii="Trebuchet MS" w:eastAsia="Trebuchet MS" w:hAnsi="Trebuchet MS" w:cs="Trebuchet MS"/>
        </w:rPr>
        <w:t>-</w:t>
      </w:r>
      <w:proofErr w:type="gramStart"/>
      <w:r w:rsidRPr="32D0C096">
        <w:rPr>
          <w:rFonts w:ascii="Trebuchet MS" w:eastAsia="Trebuchet MS" w:hAnsi="Trebuchet MS" w:cs="Trebuchet MS"/>
        </w:rPr>
        <w:t>preview  Optional</w:t>
      </w:r>
      <w:proofErr w:type="gramEnd"/>
      <w:r w:rsidRPr="32D0C096">
        <w:rPr>
          <w:rFonts w:ascii="Trebuchet MS" w:eastAsia="Trebuchet MS" w:hAnsi="Trebuchet MS" w:cs="Trebuchet MS"/>
        </w:rPr>
        <w:t xml:space="preserve"> - If this flag is set, the application will only preview the mapping actions. The database will not be changed.</w:t>
      </w:r>
    </w:p>
    <w:p w14:paraId="4BF22816" w14:textId="608B0526" w:rsidR="39A03E84" w:rsidRDefault="39A03E84" w:rsidP="39A03E84">
      <w:pPr>
        <w:rPr>
          <w:rFonts w:ascii="Trebuchet MS" w:eastAsia="Trebuchet MS" w:hAnsi="Trebuchet MS" w:cs="Trebuchet MS"/>
        </w:rPr>
      </w:pPr>
      <w:r w:rsidRPr="39A03E84">
        <w:rPr>
          <w:rFonts w:ascii="Trebuchet MS" w:eastAsia="Trebuchet MS" w:hAnsi="Trebuchet MS" w:cs="Trebuchet MS"/>
        </w:rPr>
        <w:lastRenderedPageBreak/>
        <w:t xml:space="preserve">Example: </w:t>
      </w:r>
    </w:p>
    <w:p w14:paraId="51425582" w14:textId="752267B3" w:rsidR="00167F4D" w:rsidRDefault="00167F4D" w:rsidP="39A03E84">
      <w:pPr>
        <w:pStyle w:val="Kop1"/>
        <w:rPr>
          <w:rFonts w:ascii="Consolas" w:eastAsia="Consolas" w:hAnsi="Consolas" w:cs="Consolas"/>
          <w:color w:val="auto"/>
          <w:sz w:val="16"/>
          <w:szCs w:val="16"/>
        </w:rPr>
      </w:pPr>
      <w:r w:rsidRPr="00167F4D">
        <w:rPr>
          <w:rFonts w:ascii="Consolas" w:eastAsia="Consolas" w:hAnsi="Consolas" w:cs="Consolas"/>
          <w:color w:val="auto"/>
          <w:sz w:val="16"/>
          <w:szCs w:val="16"/>
        </w:rPr>
        <w:t>java -jar xl-migration-tool-1.0.jar -f "</w:t>
      </w:r>
      <w:proofErr w:type="spellStart"/>
      <w:r w:rsidRPr="00167F4D">
        <w:rPr>
          <w:rFonts w:ascii="Consolas" w:eastAsia="Consolas" w:hAnsi="Consolas" w:cs="Consolas"/>
          <w:color w:val="auto"/>
          <w:sz w:val="16"/>
          <w:szCs w:val="16"/>
        </w:rPr>
        <w:t>xlr-servicenow-pluginMigration.json</w:t>
      </w:r>
      <w:proofErr w:type="spellEnd"/>
      <w:r w:rsidRPr="00167F4D">
        <w:rPr>
          <w:rFonts w:ascii="Consolas" w:eastAsia="Consolas" w:hAnsi="Consolas" w:cs="Consolas"/>
          <w:color w:val="auto"/>
          <w:sz w:val="16"/>
          <w:szCs w:val="16"/>
        </w:rPr>
        <w:t>" -</w:t>
      </w:r>
      <w:proofErr w:type="spellStart"/>
      <w:r w:rsidRPr="00167F4D">
        <w:rPr>
          <w:rFonts w:ascii="Consolas" w:eastAsia="Consolas" w:hAnsi="Consolas" w:cs="Consolas"/>
          <w:color w:val="auto"/>
          <w:sz w:val="16"/>
          <w:szCs w:val="16"/>
        </w:rPr>
        <w:t>i</w:t>
      </w:r>
      <w:proofErr w:type="spellEnd"/>
      <w:r w:rsidRPr="00167F4D">
        <w:rPr>
          <w:rFonts w:ascii="Consolas" w:eastAsia="Consolas" w:hAnsi="Consolas" w:cs="Consolas"/>
          <w:color w:val="auto"/>
          <w:sz w:val="16"/>
          <w:szCs w:val="16"/>
        </w:rPr>
        <w:t xml:space="preserve"> "</w:t>
      </w:r>
      <w:r w:rsidR="000F309D">
        <w:rPr>
          <w:rFonts w:ascii="Consolas" w:eastAsia="Consolas" w:hAnsi="Consolas" w:cs="Consolas"/>
          <w:color w:val="auto"/>
          <w:sz w:val="16"/>
          <w:szCs w:val="16"/>
        </w:rPr>
        <w:t>./</w:t>
      </w:r>
      <w:r w:rsidRPr="00167F4D">
        <w:rPr>
          <w:rFonts w:ascii="Consolas" w:eastAsia="Consolas" w:hAnsi="Consolas" w:cs="Consolas"/>
          <w:color w:val="auto"/>
          <w:sz w:val="16"/>
          <w:szCs w:val="16"/>
        </w:rPr>
        <w:t>xl-release-8.6.1-server"</w:t>
      </w:r>
    </w:p>
    <w:p w14:paraId="299FB4D4" w14:textId="551CE9CE" w:rsidR="39A03E84" w:rsidRDefault="39A03E84" w:rsidP="39A03E84">
      <w:pPr>
        <w:pStyle w:val="Kop1"/>
      </w:pPr>
      <w:r w:rsidRPr="39A03E84">
        <w:t>XL-Migration-Tool Source Code</w:t>
      </w:r>
    </w:p>
    <w:p w14:paraId="10549836" w14:textId="72F129E3" w:rsidR="39A03E84" w:rsidRDefault="32D0C096" w:rsidP="32D0C096">
      <w:r w:rsidRPr="32D0C096">
        <w:t xml:space="preserve">A </w:t>
      </w:r>
      <w:proofErr w:type="spellStart"/>
      <w:r w:rsidRPr="32D0C096">
        <w:t>gradle</w:t>
      </w:r>
      <w:proofErr w:type="spellEnd"/>
      <w:r w:rsidRPr="32D0C096">
        <w:t xml:space="preserve"> build file is included in the source code. To build the jar, run </w:t>
      </w:r>
      <w:proofErr w:type="spellStart"/>
      <w:r w:rsidRPr="32D0C096">
        <w:t>gradle</w:t>
      </w:r>
      <w:proofErr w:type="spellEnd"/>
      <w:r w:rsidRPr="32D0C096">
        <w:t xml:space="preserve"> </w:t>
      </w:r>
      <w:proofErr w:type="spellStart"/>
      <w:r w:rsidRPr="32D0C096">
        <w:t>fatJar</w:t>
      </w:r>
      <w:proofErr w:type="spellEnd"/>
      <w:r w:rsidRPr="32D0C096">
        <w:t xml:space="preserve">. A mapping file – </w:t>
      </w:r>
      <w:proofErr w:type="spellStart"/>
      <w:r w:rsidR="00167F4D" w:rsidRPr="00167F4D">
        <w:t>xlr-servicenow-pluginMigration.json</w:t>
      </w:r>
      <w:proofErr w:type="spellEnd"/>
      <w:r w:rsidR="00167F4D" w:rsidRPr="00167F4D">
        <w:t xml:space="preserve"> </w:t>
      </w:r>
      <w:r w:rsidRPr="32D0C096">
        <w:t xml:space="preserve">- is also included and can be found in </w:t>
      </w:r>
      <w:proofErr w:type="spellStart"/>
      <w:r w:rsidR="00167F4D">
        <w:t>servicenow</w:t>
      </w:r>
      <w:proofErr w:type="spellEnd"/>
      <w:r w:rsidR="00167F4D">
        <w:t xml:space="preserve"> </w:t>
      </w:r>
      <w:r w:rsidRPr="32D0C096">
        <w:t>directory. This mapping file has been configured to perform the following actions:</w:t>
      </w:r>
    </w:p>
    <w:p w14:paraId="28E0D9C9" w14:textId="035313EC" w:rsidR="0013272A" w:rsidRDefault="0013272A" w:rsidP="32D0C096">
      <w:r w:rsidRPr="009C265D">
        <w:rPr>
          <w:b/>
        </w:rPr>
        <w:t xml:space="preserve">For all Update TASK </w:t>
      </w:r>
      <w:r w:rsidR="009C265D" w:rsidRPr="009C265D">
        <w:rPr>
          <w:b/>
        </w:rPr>
        <w:t>actions</w:t>
      </w:r>
      <w:r w:rsidR="009C265D">
        <w:t>,</w:t>
      </w:r>
      <w:r>
        <w:t xml:space="preserve"> it will move </w:t>
      </w:r>
      <w:r>
        <w:t xml:space="preserve">entries from </w:t>
      </w:r>
      <w:r w:rsidR="009C265D">
        <w:t>‘</w:t>
      </w:r>
      <w:r>
        <w:t>content</w:t>
      </w:r>
      <w:r w:rsidR="009C265D">
        <w:t>’</w:t>
      </w:r>
      <w:r>
        <w:t xml:space="preserve"> to</w:t>
      </w:r>
      <w:r w:rsidR="009C265D">
        <w:t xml:space="preserve"> new</w:t>
      </w:r>
      <w:r>
        <w:t xml:space="preserve"> </w:t>
      </w:r>
      <w:r w:rsidR="009C265D">
        <w:t>‘Additional fields’</w:t>
      </w:r>
      <w:r>
        <w:t>, and the ‘</w:t>
      </w:r>
      <w:proofErr w:type="spellStart"/>
      <w:r>
        <w:t>short_description</w:t>
      </w:r>
      <w:proofErr w:type="spellEnd"/>
      <w:r>
        <w:t xml:space="preserve">’ within the </w:t>
      </w:r>
      <w:r w:rsidR="009C265D">
        <w:t>‘</w:t>
      </w:r>
      <w:r>
        <w:t>content</w:t>
      </w:r>
      <w:r w:rsidR="009C265D">
        <w:t>’ field</w:t>
      </w:r>
      <w:r>
        <w:t xml:space="preserve"> to the </w:t>
      </w:r>
      <w:r w:rsidR="009C265D">
        <w:t xml:space="preserve">new ‘Short Description’ field. </w:t>
      </w:r>
    </w:p>
    <w:p w14:paraId="422A52DC" w14:textId="5608D822" w:rsidR="0013272A" w:rsidRDefault="0013272A" w:rsidP="39A03E84">
      <w:pPr>
        <w:pStyle w:val="Lijstalinea"/>
        <w:numPr>
          <w:ilvl w:val="0"/>
          <w:numId w:val="2"/>
        </w:numPr>
      </w:pPr>
      <w:r w:rsidRPr="32D0C096">
        <w:t>Update TASK</w:t>
      </w:r>
      <w:r>
        <w:t xml:space="preserve"> – Change </w:t>
      </w:r>
      <w:proofErr w:type="spellStart"/>
      <w:r w:rsidRPr="0013272A">
        <w:t>CreateRecord</w:t>
      </w:r>
      <w:proofErr w:type="spellEnd"/>
      <w:r>
        <w:t xml:space="preserve"> to the new </w:t>
      </w:r>
      <w:proofErr w:type="spellStart"/>
      <w:r w:rsidRPr="0013272A">
        <w:t>CreateChangeRequest</w:t>
      </w:r>
      <w:proofErr w:type="spellEnd"/>
    </w:p>
    <w:p w14:paraId="6AF7E287" w14:textId="242FBF1D" w:rsidR="0013272A" w:rsidRDefault="0013272A" w:rsidP="0013272A">
      <w:pPr>
        <w:pStyle w:val="Lijstalinea"/>
        <w:numPr>
          <w:ilvl w:val="0"/>
          <w:numId w:val="2"/>
        </w:numPr>
      </w:pPr>
      <w:r w:rsidRPr="32D0C096">
        <w:t>Update TASK</w:t>
      </w:r>
      <w:r>
        <w:t xml:space="preserve"> – Change </w:t>
      </w:r>
      <w:proofErr w:type="spellStart"/>
      <w:r w:rsidRPr="0013272A">
        <w:t>Create</w:t>
      </w:r>
      <w:r>
        <w:t>New</w:t>
      </w:r>
      <w:r w:rsidRPr="0013272A">
        <w:t>Record</w:t>
      </w:r>
      <w:proofErr w:type="spellEnd"/>
      <w:r>
        <w:t xml:space="preserve"> to </w:t>
      </w:r>
      <w:r>
        <w:t xml:space="preserve">the </w:t>
      </w:r>
      <w:r>
        <w:t xml:space="preserve">new </w:t>
      </w:r>
      <w:proofErr w:type="spellStart"/>
      <w:r w:rsidRPr="0013272A">
        <w:t>CreateCha</w:t>
      </w:r>
      <w:bookmarkStart w:id="0" w:name="_GoBack"/>
      <w:bookmarkEnd w:id="0"/>
      <w:r w:rsidRPr="0013272A">
        <w:t>ngeRequest</w:t>
      </w:r>
      <w:proofErr w:type="spellEnd"/>
    </w:p>
    <w:p w14:paraId="3FFF3437" w14:textId="04B65093" w:rsidR="009C265D" w:rsidRDefault="009C265D" w:rsidP="009C265D">
      <w:pPr>
        <w:pStyle w:val="Lijstalinea"/>
        <w:numPr>
          <w:ilvl w:val="0"/>
          <w:numId w:val="2"/>
        </w:numPr>
      </w:pPr>
      <w:r w:rsidRPr="32D0C096">
        <w:t>Update TASK</w:t>
      </w:r>
      <w:r>
        <w:t xml:space="preserve"> – Change </w:t>
      </w:r>
      <w:proofErr w:type="spellStart"/>
      <w:r>
        <w:t>Update</w:t>
      </w:r>
      <w:r w:rsidRPr="0013272A">
        <w:t>Record</w:t>
      </w:r>
      <w:proofErr w:type="spellEnd"/>
      <w:r>
        <w:t xml:space="preserve"> to the new </w:t>
      </w:r>
      <w:proofErr w:type="spellStart"/>
      <w:r>
        <w:t>Update</w:t>
      </w:r>
      <w:r w:rsidRPr="0013272A">
        <w:t>ChangeRequest</w:t>
      </w:r>
      <w:proofErr w:type="spellEnd"/>
    </w:p>
    <w:p w14:paraId="613DBC1E" w14:textId="4D605D21" w:rsidR="009C265D" w:rsidRDefault="009C265D" w:rsidP="009C265D">
      <w:pPr>
        <w:pStyle w:val="Lijstalinea"/>
        <w:numPr>
          <w:ilvl w:val="0"/>
          <w:numId w:val="2"/>
        </w:numPr>
      </w:pPr>
      <w:r w:rsidRPr="32D0C096">
        <w:t>Update TASK</w:t>
      </w:r>
      <w:r>
        <w:t xml:space="preserve"> – Change </w:t>
      </w:r>
      <w:proofErr w:type="spellStart"/>
      <w:r w:rsidRPr="0013272A">
        <w:t>Create</w:t>
      </w:r>
      <w:r>
        <w:t>New</w:t>
      </w:r>
      <w:r>
        <w:t>Incident</w:t>
      </w:r>
      <w:proofErr w:type="spellEnd"/>
      <w:r>
        <w:t xml:space="preserve"> to the new </w:t>
      </w:r>
      <w:proofErr w:type="spellStart"/>
      <w:r w:rsidRPr="0013272A">
        <w:t>Create</w:t>
      </w:r>
      <w:r>
        <w:t>Incident</w:t>
      </w:r>
      <w:proofErr w:type="spellEnd"/>
    </w:p>
    <w:p w14:paraId="04E1AA56" w14:textId="1664F934" w:rsidR="009C265D" w:rsidRDefault="009C265D" w:rsidP="009C265D">
      <w:pPr>
        <w:pStyle w:val="Lijstalinea"/>
        <w:numPr>
          <w:ilvl w:val="0"/>
          <w:numId w:val="2"/>
        </w:numPr>
      </w:pPr>
      <w:r w:rsidRPr="32D0C096">
        <w:t>Update TASK</w:t>
      </w:r>
      <w:r>
        <w:t xml:space="preserve"> – Change </w:t>
      </w:r>
      <w:proofErr w:type="spellStart"/>
      <w:r w:rsidRPr="0013272A">
        <w:t>Create</w:t>
      </w:r>
      <w:r>
        <w:t>New</w:t>
      </w:r>
      <w:r>
        <w:t>ServiceRequest</w:t>
      </w:r>
      <w:proofErr w:type="spellEnd"/>
      <w:r>
        <w:t xml:space="preserve"> to the new </w:t>
      </w:r>
      <w:proofErr w:type="spellStart"/>
      <w:r w:rsidRPr="0013272A">
        <w:t>Create</w:t>
      </w:r>
      <w:r>
        <w:t>Service</w:t>
      </w:r>
      <w:r w:rsidRPr="0013272A">
        <w:t>Request</w:t>
      </w:r>
      <w:proofErr w:type="spellEnd"/>
    </w:p>
    <w:p w14:paraId="60505592" w14:textId="13552B88" w:rsidR="009C265D" w:rsidRDefault="009C265D" w:rsidP="009C265D">
      <w:pPr>
        <w:pStyle w:val="Lijstalinea"/>
        <w:numPr>
          <w:ilvl w:val="0"/>
          <w:numId w:val="2"/>
        </w:numPr>
      </w:pPr>
      <w:r w:rsidRPr="32D0C096">
        <w:t>Update TASK</w:t>
      </w:r>
      <w:r>
        <w:t xml:space="preserve"> – Change </w:t>
      </w:r>
      <w:proofErr w:type="spellStart"/>
      <w:r w:rsidRPr="0013272A">
        <w:t>Create</w:t>
      </w:r>
      <w:r>
        <w:t>New</w:t>
      </w:r>
      <w:r w:rsidRPr="0013272A">
        <w:t>Re</w:t>
      </w:r>
      <w:r>
        <w:t>questItem</w:t>
      </w:r>
      <w:proofErr w:type="spellEnd"/>
      <w:r>
        <w:t xml:space="preserve"> to the new </w:t>
      </w:r>
      <w:proofErr w:type="spellStart"/>
      <w:r w:rsidRPr="0013272A">
        <w:t>Create</w:t>
      </w:r>
      <w:r>
        <w:t>RequestItem</w:t>
      </w:r>
      <w:proofErr w:type="spellEnd"/>
    </w:p>
    <w:p w14:paraId="04EFA1F4" w14:textId="017C0329" w:rsidR="009C265D" w:rsidRDefault="009C265D" w:rsidP="009C265D">
      <w:pPr>
        <w:pStyle w:val="Lijstalinea"/>
        <w:numPr>
          <w:ilvl w:val="0"/>
          <w:numId w:val="2"/>
        </w:numPr>
      </w:pPr>
      <w:r w:rsidRPr="32D0C096">
        <w:t>Update TASK</w:t>
      </w:r>
      <w:r>
        <w:t xml:space="preserve"> – Change </w:t>
      </w:r>
      <w:proofErr w:type="spellStart"/>
      <w:r w:rsidRPr="0013272A">
        <w:t>Create</w:t>
      </w:r>
      <w:r>
        <w:t>New</w:t>
      </w:r>
      <w:r>
        <w:t>ChangeRequest</w:t>
      </w:r>
      <w:proofErr w:type="spellEnd"/>
      <w:r>
        <w:t xml:space="preserve"> to the new </w:t>
      </w:r>
      <w:proofErr w:type="spellStart"/>
      <w:r w:rsidRPr="0013272A">
        <w:t>CreateChangeRequest</w:t>
      </w:r>
      <w:proofErr w:type="spellEnd"/>
    </w:p>
    <w:p w14:paraId="7824ADEE" w14:textId="6A38FCCA" w:rsidR="009C265D" w:rsidRDefault="009C265D" w:rsidP="009C265D">
      <w:pPr>
        <w:pStyle w:val="Lijstalinea"/>
        <w:numPr>
          <w:ilvl w:val="0"/>
          <w:numId w:val="2"/>
        </w:numPr>
      </w:pPr>
      <w:r w:rsidRPr="32D0C096">
        <w:t>Update TASK</w:t>
      </w:r>
      <w:r>
        <w:t xml:space="preserve"> – Change </w:t>
      </w:r>
      <w:proofErr w:type="spellStart"/>
      <w:r w:rsidRPr="0013272A">
        <w:t>Create</w:t>
      </w:r>
      <w:r>
        <w:t>Task</w:t>
      </w:r>
      <w:proofErr w:type="spellEnd"/>
      <w:r>
        <w:t xml:space="preserve"> to the new </w:t>
      </w:r>
      <w:proofErr w:type="spellStart"/>
      <w:r w:rsidRPr="0013272A">
        <w:t>CreateChange</w:t>
      </w:r>
      <w:r>
        <w:t>Task</w:t>
      </w:r>
      <w:proofErr w:type="spellEnd"/>
    </w:p>
    <w:p w14:paraId="32318EAE" w14:textId="45173CCD" w:rsidR="009C265D" w:rsidRDefault="009C265D" w:rsidP="009C265D">
      <w:pPr>
        <w:pStyle w:val="Lijstalinea"/>
        <w:numPr>
          <w:ilvl w:val="0"/>
          <w:numId w:val="2"/>
        </w:numPr>
      </w:pPr>
      <w:r w:rsidRPr="32D0C096">
        <w:t>Update TASK</w:t>
      </w:r>
      <w:r>
        <w:t xml:space="preserve"> – Change </w:t>
      </w:r>
      <w:proofErr w:type="spellStart"/>
      <w:r>
        <w:t>UpdateTask</w:t>
      </w:r>
      <w:proofErr w:type="spellEnd"/>
      <w:r>
        <w:t xml:space="preserve"> to the new </w:t>
      </w:r>
      <w:proofErr w:type="spellStart"/>
      <w:r>
        <w:t>UpdateChangeTask</w:t>
      </w:r>
      <w:proofErr w:type="spellEnd"/>
    </w:p>
    <w:p w14:paraId="323B6F92" w14:textId="79A7D5EB" w:rsidR="009C265D" w:rsidRDefault="009C265D" w:rsidP="009C265D">
      <w:pPr>
        <w:pStyle w:val="Lijstalinea"/>
        <w:numPr>
          <w:ilvl w:val="0"/>
          <w:numId w:val="2"/>
        </w:numPr>
      </w:pPr>
      <w:r w:rsidRPr="32D0C096">
        <w:t>Update TASK</w:t>
      </w:r>
      <w:r>
        <w:t xml:space="preserve"> – Change </w:t>
      </w:r>
      <w:proofErr w:type="spellStart"/>
      <w:r w:rsidRPr="0013272A">
        <w:t>Create</w:t>
      </w:r>
      <w:r>
        <w:t>Request</w:t>
      </w:r>
      <w:proofErr w:type="spellEnd"/>
      <w:r>
        <w:t xml:space="preserve"> to the new </w:t>
      </w:r>
      <w:proofErr w:type="spellStart"/>
      <w:r w:rsidRPr="0013272A">
        <w:t>CreateChangeRequest</w:t>
      </w:r>
      <w:proofErr w:type="spellEnd"/>
    </w:p>
    <w:p w14:paraId="2D33FD05" w14:textId="7CB48929" w:rsidR="009C265D" w:rsidRDefault="009C265D" w:rsidP="009C265D">
      <w:pPr>
        <w:pStyle w:val="Lijstalinea"/>
        <w:numPr>
          <w:ilvl w:val="0"/>
          <w:numId w:val="2"/>
        </w:numPr>
      </w:pPr>
      <w:r w:rsidRPr="32D0C096">
        <w:t>Update TASK</w:t>
      </w:r>
      <w:r>
        <w:t xml:space="preserve"> – Change </w:t>
      </w:r>
      <w:proofErr w:type="spellStart"/>
      <w:r>
        <w:t>UpdateIncident</w:t>
      </w:r>
      <w:proofErr w:type="spellEnd"/>
      <w:r>
        <w:t xml:space="preserve"> to the new </w:t>
      </w:r>
      <w:proofErr w:type="spellStart"/>
      <w:r>
        <w:t>UpdateIncident</w:t>
      </w:r>
      <w:proofErr w:type="spellEnd"/>
    </w:p>
    <w:p w14:paraId="0DE5F2A3" w14:textId="012D7024" w:rsidR="009C265D" w:rsidRDefault="009C265D" w:rsidP="009C265D">
      <w:pPr>
        <w:pStyle w:val="Lijstalinea"/>
        <w:numPr>
          <w:ilvl w:val="0"/>
          <w:numId w:val="2"/>
        </w:numPr>
      </w:pPr>
      <w:r w:rsidRPr="32D0C096">
        <w:t>Update TASK</w:t>
      </w:r>
      <w:r>
        <w:t xml:space="preserve"> – Change </w:t>
      </w:r>
      <w:proofErr w:type="spellStart"/>
      <w:r>
        <w:t>Update</w:t>
      </w:r>
      <w:r>
        <w:t>ServiceRequest</w:t>
      </w:r>
      <w:proofErr w:type="spellEnd"/>
      <w:r>
        <w:t xml:space="preserve"> to the new </w:t>
      </w:r>
      <w:proofErr w:type="spellStart"/>
      <w:r>
        <w:t>UpdateServiceRequest</w:t>
      </w:r>
      <w:proofErr w:type="spellEnd"/>
    </w:p>
    <w:p w14:paraId="6B923987" w14:textId="5CF44E6F" w:rsidR="009C265D" w:rsidRDefault="009C265D" w:rsidP="009C265D">
      <w:pPr>
        <w:pStyle w:val="Lijstalinea"/>
        <w:numPr>
          <w:ilvl w:val="0"/>
          <w:numId w:val="2"/>
        </w:numPr>
      </w:pPr>
      <w:r w:rsidRPr="32D0C096">
        <w:t>Update TASK</w:t>
      </w:r>
      <w:r>
        <w:t xml:space="preserve"> – Change </w:t>
      </w:r>
      <w:proofErr w:type="spellStart"/>
      <w:r>
        <w:t>Update</w:t>
      </w:r>
      <w:r>
        <w:t>RequestItem</w:t>
      </w:r>
      <w:proofErr w:type="spellEnd"/>
      <w:r>
        <w:t xml:space="preserve"> to the new </w:t>
      </w:r>
      <w:proofErr w:type="spellStart"/>
      <w:r>
        <w:t>UpdateRequestItem</w:t>
      </w:r>
      <w:proofErr w:type="spellEnd"/>
    </w:p>
    <w:p w14:paraId="1B509DD0" w14:textId="0A5F29B2" w:rsidR="009C265D" w:rsidRDefault="009C265D" w:rsidP="009C265D">
      <w:pPr>
        <w:pStyle w:val="Lijstalinea"/>
        <w:numPr>
          <w:ilvl w:val="0"/>
          <w:numId w:val="2"/>
        </w:numPr>
      </w:pPr>
      <w:r w:rsidRPr="32D0C096">
        <w:t>Update TASK</w:t>
      </w:r>
      <w:r>
        <w:t xml:space="preserve"> – Change </w:t>
      </w:r>
      <w:proofErr w:type="spellStart"/>
      <w:r>
        <w:t>Update</w:t>
      </w:r>
      <w:r>
        <w:t>ChangeRequest</w:t>
      </w:r>
      <w:proofErr w:type="spellEnd"/>
      <w:r>
        <w:t xml:space="preserve"> to the new </w:t>
      </w:r>
      <w:proofErr w:type="spellStart"/>
      <w:r>
        <w:t>Update</w:t>
      </w:r>
      <w:r>
        <w:t>ChangeRequest</w:t>
      </w:r>
      <w:proofErr w:type="spellEnd"/>
    </w:p>
    <w:p w14:paraId="149E3C78" w14:textId="570C454B" w:rsidR="39A03E84" w:rsidRDefault="39A03E84" w:rsidP="39A03E84">
      <w:pPr>
        <w:pStyle w:val="Kop1"/>
      </w:pPr>
      <w:r w:rsidRPr="39A03E84">
        <w:t xml:space="preserve">How the XL-Migration-Tool </w:t>
      </w:r>
      <w:r w:rsidR="007E4054">
        <w:t>Testing Scenario</w:t>
      </w:r>
    </w:p>
    <w:p w14:paraId="71B5ED41" w14:textId="667D0B1E" w:rsidR="39A03E84" w:rsidRDefault="107E7A8F" w:rsidP="107E7A8F">
      <w:pPr>
        <w:pStyle w:val="Lijstalinea"/>
        <w:numPr>
          <w:ilvl w:val="0"/>
          <w:numId w:val="1"/>
        </w:numPr>
      </w:pPr>
      <w:r w:rsidRPr="107E7A8F">
        <w:t>XL Release installation with the new version of the plugin installed, using the embedded, default databases.</w:t>
      </w:r>
    </w:p>
    <w:p w14:paraId="61C39489" w14:textId="079B1CBC" w:rsidR="39A03E84" w:rsidRDefault="32D0C096" w:rsidP="32D0C096">
      <w:pPr>
        <w:pStyle w:val="Lijstalinea"/>
        <w:numPr>
          <w:ilvl w:val="0"/>
          <w:numId w:val="1"/>
        </w:numPr>
      </w:pPr>
      <w:r w:rsidRPr="32D0C096">
        <w:t xml:space="preserve">A template, containing all old version tasks was created. </w:t>
      </w:r>
    </w:p>
    <w:p w14:paraId="350BE0BE" w14:textId="16093667" w:rsidR="39A03E84" w:rsidRDefault="107E7A8F" w:rsidP="107E7A8F">
      <w:pPr>
        <w:pStyle w:val="Lijstalinea"/>
        <w:numPr>
          <w:ilvl w:val="0"/>
          <w:numId w:val="1"/>
        </w:numPr>
      </w:pPr>
      <w:r w:rsidRPr="107E7A8F">
        <w:t xml:space="preserve">A release, using the template, was started and upon failure, was aborted. This was done to ensure that the release would be placed in the archive/reporting database. </w:t>
      </w:r>
    </w:p>
    <w:p w14:paraId="57662C40" w14:textId="35AF166A" w:rsidR="39A03E84" w:rsidRDefault="107E7A8F" w:rsidP="39A03E84">
      <w:pPr>
        <w:pStyle w:val="Lijstalinea"/>
        <w:numPr>
          <w:ilvl w:val="0"/>
          <w:numId w:val="1"/>
        </w:numPr>
      </w:pPr>
      <w:r w:rsidRPr="107E7A8F">
        <w:t xml:space="preserve">After the aborted release was archived, XL Release was shut down. </w:t>
      </w:r>
    </w:p>
    <w:p w14:paraId="346180A6" w14:textId="3834B940" w:rsidR="39A03E84" w:rsidRDefault="32D0C096" w:rsidP="32D0C096">
      <w:pPr>
        <w:pStyle w:val="Lijstalinea"/>
        <w:numPr>
          <w:ilvl w:val="0"/>
          <w:numId w:val="1"/>
        </w:numPr>
      </w:pPr>
      <w:r w:rsidRPr="32D0C096">
        <w:t xml:space="preserve">The XL-Migration-Tool was run, using the </w:t>
      </w:r>
      <w:proofErr w:type="spellStart"/>
      <w:r w:rsidR="00167F4D" w:rsidRPr="00167F4D">
        <w:t>xlr-servicenow-pluginMigration.json</w:t>
      </w:r>
      <w:proofErr w:type="spellEnd"/>
      <w:r w:rsidR="00167F4D" w:rsidRPr="00167F4D">
        <w:t xml:space="preserve"> </w:t>
      </w:r>
      <w:r w:rsidRPr="32D0C096">
        <w:t xml:space="preserve">mapping file. </w:t>
      </w:r>
    </w:p>
    <w:p w14:paraId="41DCDE93" w14:textId="6F0B3FF4" w:rsidR="39A03E84" w:rsidRDefault="107E7A8F" w:rsidP="39A03E84">
      <w:pPr>
        <w:pStyle w:val="Lijstalinea"/>
        <w:numPr>
          <w:ilvl w:val="0"/>
          <w:numId w:val="1"/>
        </w:numPr>
      </w:pPr>
      <w:r w:rsidRPr="107E7A8F">
        <w:t>XL Release was restarted.</w:t>
      </w:r>
    </w:p>
    <w:p w14:paraId="5C8DC5AE" w14:textId="64A9FEF5" w:rsidR="39A03E84" w:rsidRDefault="32D0C096" w:rsidP="32D0C096">
      <w:pPr>
        <w:pStyle w:val="Lijstalinea"/>
        <w:numPr>
          <w:ilvl w:val="0"/>
          <w:numId w:val="1"/>
        </w:numPr>
      </w:pPr>
      <w:r w:rsidRPr="32D0C096">
        <w:t xml:space="preserve">The Template, Template Tasks and archived Release were all displayed within the UI to ensure XL Release threw no exceptions.  </w:t>
      </w:r>
    </w:p>
    <w:p w14:paraId="40E99609" w14:textId="13838030" w:rsidR="107E7A8F" w:rsidRDefault="107E7A8F" w:rsidP="107E7A8F">
      <w:pPr>
        <w:pStyle w:val="Lijstalinea"/>
        <w:numPr>
          <w:ilvl w:val="0"/>
          <w:numId w:val="1"/>
        </w:numPr>
      </w:pPr>
      <w:r w:rsidRPr="107E7A8F">
        <w:t xml:space="preserve">Template Tasks were examined to ensure properties had been properly migrated. </w:t>
      </w:r>
    </w:p>
    <w:p w14:paraId="23ABCEE4" w14:textId="6C9D2E31" w:rsidR="107E7A8F" w:rsidRDefault="32D0C096" w:rsidP="32D0C096">
      <w:pPr>
        <w:pStyle w:val="Lijstalinea"/>
        <w:numPr>
          <w:ilvl w:val="0"/>
          <w:numId w:val="1"/>
        </w:numPr>
      </w:pPr>
      <w:r w:rsidRPr="32D0C096">
        <w:lastRenderedPageBreak/>
        <w:t xml:space="preserve">The migration has not been tested against other supported databases but the necessary configuration for MySQL, </w:t>
      </w:r>
      <w:proofErr w:type="spellStart"/>
      <w:r w:rsidRPr="32D0C096">
        <w:t>Postgresql</w:t>
      </w:r>
      <w:proofErr w:type="spellEnd"/>
      <w:r w:rsidRPr="32D0C096">
        <w:t xml:space="preserve">, Oracle, Db2, and </w:t>
      </w:r>
      <w:proofErr w:type="spellStart"/>
      <w:r w:rsidRPr="32D0C096">
        <w:t>SQLServer</w:t>
      </w:r>
      <w:proofErr w:type="spellEnd"/>
      <w:r w:rsidRPr="32D0C096">
        <w:t xml:space="preserve"> are in place, ready for testing. </w:t>
      </w:r>
    </w:p>
    <w:p w14:paraId="63A582CF" w14:textId="7F704966" w:rsidR="39A03E84" w:rsidRDefault="39A03E84" w:rsidP="39A03E84">
      <w:pPr>
        <w:rPr>
          <w:rFonts w:ascii="Trebuchet MS" w:eastAsia="Trebuchet MS" w:hAnsi="Trebuchet MS" w:cs="Trebuchet MS"/>
        </w:rPr>
      </w:pPr>
    </w:p>
    <w:p w14:paraId="153CAB3C" w14:textId="113F1CFD" w:rsidR="39A03E84" w:rsidRDefault="39A03E84" w:rsidP="39A03E84">
      <w:pPr>
        <w:rPr>
          <w:rFonts w:ascii="Trebuchet MS" w:eastAsia="Trebuchet MS" w:hAnsi="Trebuchet MS" w:cs="Trebuchet MS"/>
        </w:rPr>
      </w:pPr>
    </w:p>
    <w:p w14:paraId="6CB8DBC1" w14:textId="594121EF" w:rsidR="39A03E84" w:rsidRDefault="39A03E84" w:rsidP="39A03E84">
      <w:pPr>
        <w:rPr>
          <w:rFonts w:ascii="Trebuchet MS" w:eastAsia="Trebuchet MS" w:hAnsi="Trebuchet MS" w:cs="Trebuchet MS"/>
        </w:rPr>
      </w:pPr>
    </w:p>
    <w:p w14:paraId="4A3C8209" w14:textId="7E2F4DA1" w:rsidR="39A03E84" w:rsidRDefault="39A03E84" w:rsidP="39A03E84">
      <w:pPr>
        <w:rPr>
          <w:rFonts w:ascii="Trebuchet MS" w:eastAsia="Trebuchet MS" w:hAnsi="Trebuchet MS" w:cs="Trebuchet MS"/>
        </w:rPr>
      </w:pPr>
    </w:p>
    <w:p w14:paraId="512E0DBC" w14:textId="6DE19C34" w:rsidR="39A03E84" w:rsidRDefault="39A03E84" w:rsidP="39A03E84">
      <w:pPr>
        <w:rPr>
          <w:rFonts w:ascii="Trebuchet MS" w:eastAsia="Trebuchet MS" w:hAnsi="Trebuchet MS" w:cs="Trebuchet MS"/>
        </w:rPr>
      </w:pPr>
    </w:p>
    <w:sectPr w:rsidR="39A03E8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862FE" w14:textId="77777777" w:rsidR="00CB39B3" w:rsidRDefault="00CB39B3">
      <w:pPr>
        <w:spacing w:after="0" w:line="240" w:lineRule="auto"/>
      </w:pPr>
      <w:r>
        <w:separator/>
      </w:r>
    </w:p>
  </w:endnote>
  <w:endnote w:type="continuationSeparator" w:id="0">
    <w:p w14:paraId="494FD4A3" w14:textId="77777777" w:rsidR="00CB39B3" w:rsidRDefault="00CB3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TXinwei">
    <w:altName w:val="SimSun"/>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662AD" w14:textId="77777777" w:rsidR="00C306CF" w:rsidRDefault="00C306C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7CF56" w14:textId="77777777" w:rsidR="00C306CF" w:rsidRDefault="00C306CF">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5FA27" w14:textId="77777777" w:rsidR="00C306CF" w:rsidRDefault="00C306C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7CAED" w14:textId="77777777" w:rsidR="00CB39B3" w:rsidRDefault="00CB39B3">
      <w:pPr>
        <w:spacing w:after="0" w:line="240" w:lineRule="auto"/>
      </w:pPr>
      <w:r>
        <w:separator/>
      </w:r>
    </w:p>
  </w:footnote>
  <w:footnote w:type="continuationSeparator" w:id="0">
    <w:p w14:paraId="523D66F2" w14:textId="77777777" w:rsidR="00CB39B3" w:rsidRDefault="00CB39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9D737" w14:textId="77777777" w:rsidR="00C306CF" w:rsidRDefault="00C306C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D1FE0" w14:textId="77777777" w:rsidR="00C306CF" w:rsidRDefault="00C306CF">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BA4C6" w14:textId="77777777" w:rsidR="00C306CF" w:rsidRDefault="00C306C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19CC982"/>
    <w:lvl w:ilvl="0">
      <w:start w:val="1"/>
      <w:numFmt w:val="decimal"/>
      <w:pStyle w:val="Lijstnummering5"/>
      <w:lvlText w:val="%1."/>
      <w:lvlJc w:val="left"/>
      <w:pPr>
        <w:tabs>
          <w:tab w:val="num" w:pos="1800"/>
        </w:tabs>
        <w:ind w:left="1800" w:hanging="360"/>
      </w:pPr>
    </w:lvl>
  </w:abstractNum>
  <w:abstractNum w:abstractNumId="1" w15:restartNumberingAfterBreak="0">
    <w:nsid w:val="FFFFFF7D"/>
    <w:multiLevelType w:val="singleLevel"/>
    <w:tmpl w:val="D0E4301A"/>
    <w:lvl w:ilvl="0">
      <w:start w:val="1"/>
      <w:numFmt w:val="decimal"/>
      <w:pStyle w:val="Lijstnummering4"/>
      <w:lvlText w:val="%1."/>
      <w:lvlJc w:val="left"/>
      <w:pPr>
        <w:tabs>
          <w:tab w:val="num" w:pos="1440"/>
        </w:tabs>
        <w:ind w:left="1440" w:hanging="360"/>
      </w:pPr>
    </w:lvl>
  </w:abstractNum>
  <w:abstractNum w:abstractNumId="2" w15:restartNumberingAfterBreak="0">
    <w:nsid w:val="FFFFFF7E"/>
    <w:multiLevelType w:val="singleLevel"/>
    <w:tmpl w:val="68FACEF4"/>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2746EDBC"/>
    <w:lvl w:ilvl="0">
      <w:start w:val="1"/>
      <w:numFmt w:val="decimal"/>
      <w:pStyle w:val="Lijstnummering2"/>
      <w:lvlText w:val="%1."/>
      <w:lvlJc w:val="left"/>
      <w:pPr>
        <w:tabs>
          <w:tab w:val="num" w:pos="720"/>
        </w:tabs>
        <w:ind w:left="720" w:hanging="360"/>
      </w:pPr>
    </w:lvl>
  </w:abstractNum>
  <w:abstractNum w:abstractNumId="4" w15:restartNumberingAfterBreak="0">
    <w:nsid w:val="FFFFFF80"/>
    <w:multiLevelType w:val="singleLevel"/>
    <w:tmpl w:val="3D508670"/>
    <w:lvl w:ilvl="0">
      <w:start w:val="1"/>
      <w:numFmt w:val="bullet"/>
      <w:pStyle w:val="Lijstopsomtek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34AC65C"/>
    <w:lvl w:ilvl="0">
      <w:start w:val="1"/>
      <w:numFmt w:val="bullet"/>
      <w:pStyle w:val="Lijstopsomtek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24640"/>
    <w:lvl w:ilvl="0">
      <w:start w:val="1"/>
      <w:numFmt w:val="bullet"/>
      <w:pStyle w:val="Lijstopsomtek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A6ECD6"/>
    <w:lvl w:ilvl="0">
      <w:start w:val="1"/>
      <w:numFmt w:val="bullet"/>
      <w:pStyle w:val="Lijstopsomtek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26F088"/>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9638797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06C6A68"/>
    <w:multiLevelType w:val="hybridMultilevel"/>
    <w:tmpl w:val="BBAA0406"/>
    <w:lvl w:ilvl="0" w:tplc="C9D80EEA">
      <w:start w:val="1"/>
      <w:numFmt w:val="decimal"/>
      <w:lvlText w:val="%1."/>
      <w:lvlJc w:val="left"/>
      <w:pPr>
        <w:ind w:left="720" w:hanging="360"/>
      </w:pPr>
    </w:lvl>
    <w:lvl w:ilvl="1" w:tplc="63FC3B52">
      <w:start w:val="1"/>
      <w:numFmt w:val="lowerLetter"/>
      <w:lvlText w:val="%2."/>
      <w:lvlJc w:val="left"/>
      <w:pPr>
        <w:ind w:left="1440" w:hanging="360"/>
      </w:pPr>
    </w:lvl>
    <w:lvl w:ilvl="2" w:tplc="2338A78C">
      <w:start w:val="1"/>
      <w:numFmt w:val="lowerRoman"/>
      <w:lvlText w:val="%3."/>
      <w:lvlJc w:val="right"/>
      <w:pPr>
        <w:ind w:left="2160" w:hanging="180"/>
      </w:pPr>
    </w:lvl>
    <w:lvl w:ilvl="3" w:tplc="4252A922">
      <w:start w:val="1"/>
      <w:numFmt w:val="decimal"/>
      <w:lvlText w:val="%4."/>
      <w:lvlJc w:val="left"/>
      <w:pPr>
        <w:ind w:left="2880" w:hanging="360"/>
      </w:pPr>
    </w:lvl>
    <w:lvl w:ilvl="4" w:tplc="E7F42B92">
      <w:start w:val="1"/>
      <w:numFmt w:val="lowerLetter"/>
      <w:lvlText w:val="%5."/>
      <w:lvlJc w:val="left"/>
      <w:pPr>
        <w:ind w:left="3600" w:hanging="360"/>
      </w:pPr>
    </w:lvl>
    <w:lvl w:ilvl="5" w:tplc="075CB9B4">
      <w:start w:val="1"/>
      <w:numFmt w:val="lowerRoman"/>
      <w:lvlText w:val="%6."/>
      <w:lvlJc w:val="right"/>
      <w:pPr>
        <w:ind w:left="4320" w:hanging="180"/>
      </w:pPr>
    </w:lvl>
    <w:lvl w:ilvl="6" w:tplc="DF8CB524">
      <w:start w:val="1"/>
      <w:numFmt w:val="decimal"/>
      <w:lvlText w:val="%7."/>
      <w:lvlJc w:val="left"/>
      <w:pPr>
        <w:ind w:left="5040" w:hanging="360"/>
      </w:pPr>
    </w:lvl>
    <w:lvl w:ilvl="7" w:tplc="99E8CA32">
      <w:start w:val="1"/>
      <w:numFmt w:val="lowerLetter"/>
      <w:lvlText w:val="%8."/>
      <w:lvlJc w:val="left"/>
      <w:pPr>
        <w:ind w:left="5760" w:hanging="360"/>
      </w:pPr>
    </w:lvl>
    <w:lvl w:ilvl="8" w:tplc="726292AA">
      <w:start w:val="1"/>
      <w:numFmt w:val="lowerRoman"/>
      <w:lvlText w:val="%9."/>
      <w:lvlJc w:val="right"/>
      <w:pPr>
        <w:ind w:left="6480" w:hanging="180"/>
      </w:pPr>
    </w:lvl>
  </w:abstractNum>
  <w:abstractNum w:abstractNumId="11" w15:restartNumberingAfterBreak="0">
    <w:nsid w:val="0BE3469E"/>
    <w:multiLevelType w:val="multilevel"/>
    <w:tmpl w:val="04090023"/>
    <w:styleLink w:val="Artikelsecti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35260F1"/>
    <w:multiLevelType w:val="hybridMultilevel"/>
    <w:tmpl w:val="7876EAE8"/>
    <w:lvl w:ilvl="0" w:tplc="5950ED22">
      <w:start w:val="1"/>
      <w:numFmt w:val="decimal"/>
      <w:lvlText w:val="%1."/>
      <w:lvlJc w:val="left"/>
      <w:pPr>
        <w:ind w:left="720" w:hanging="360"/>
      </w:pPr>
    </w:lvl>
    <w:lvl w:ilvl="1" w:tplc="C78E23CA">
      <w:start w:val="1"/>
      <w:numFmt w:val="lowerLetter"/>
      <w:lvlText w:val="%2."/>
      <w:lvlJc w:val="left"/>
      <w:pPr>
        <w:ind w:left="1440" w:hanging="360"/>
      </w:pPr>
    </w:lvl>
    <w:lvl w:ilvl="2" w:tplc="436A8E56">
      <w:start w:val="1"/>
      <w:numFmt w:val="lowerRoman"/>
      <w:lvlText w:val="%3."/>
      <w:lvlJc w:val="right"/>
      <w:pPr>
        <w:ind w:left="2160" w:hanging="180"/>
      </w:pPr>
    </w:lvl>
    <w:lvl w:ilvl="3" w:tplc="14347EDC">
      <w:start w:val="1"/>
      <w:numFmt w:val="decimal"/>
      <w:lvlText w:val="%4."/>
      <w:lvlJc w:val="left"/>
      <w:pPr>
        <w:ind w:left="2880" w:hanging="360"/>
      </w:pPr>
    </w:lvl>
    <w:lvl w:ilvl="4" w:tplc="4760A09E">
      <w:start w:val="1"/>
      <w:numFmt w:val="lowerLetter"/>
      <w:lvlText w:val="%5."/>
      <w:lvlJc w:val="left"/>
      <w:pPr>
        <w:ind w:left="3600" w:hanging="360"/>
      </w:pPr>
    </w:lvl>
    <w:lvl w:ilvl="5" w:tplc="3B7A0E40">
      <w:start w:val="1"/>
      <w:numFmt w:val="lowerRoman"/>
      <w:lvlText w:val="%6."/>
      <w:lvlJc w:val="right"/>
      <w:pPr>
        <w:ind w:left="4320" w:hanging="180"/>
      </w:pPr>
    </w:lvl>
    <w:lvl w:ilvl="6" w:tplc="2F867242">
      <w:start w:val="1"/>
      <w:numFmt w:val="decimal"/>
      <w:lvlText w:val="%7."/>
      <w:lvlJc w:val="left"/>
      <w:pPr>
        <w:ind w:left="5040" w:hanging="360"/>
      </w:pPr>
    </w:lvl>
    <w:lvl w:ilvl="7" w:tplc="E98E824C">
      <w:start w:val="1"/>
      <w:numFmt w:val="lowerLetter"/>
      <w:lvlText w:val="%8."/>
      <w:lvlJc w:val="left"/>
      <w:pPr>
        <w:ind w:left="5760" w:hanging="360"/>
      </w:pPr>
    </w:lvl>
    <w:lvl w:ilvl="8" w:tplc="17849ACE">
      <w:start w:val="1"/>
      <w:numFmt w:val="lowerRoman"/>
      <w:lvlText w:val="%9."/>
      <w:lvlJc w:val="right"/>
      <w:pPr>
        <w:ind w:left="6480" w:hanging="180"/>
      </w:pPr>
    </w:lvl>
  </w:abstractNum>
  <w:abstractNum w:abstractNumId="13" w15:restartNumberingAfterBreak="0">
    <w:nsid w:val="1482775B"/>
    <w:multiLevelType w:val="multilevel"/>
    <w:tmpl w:val="0186EDB0"/>
    <w:lvl w:ilvl="0">
      <w:start w:val="1"/>
      <w:numFmt w:val="upperRoman"/>
      <w:lvlText w:val="%1"/>
      <w:lvlJc w:val="left"/>
      <w:pPr>
        <w:ind w:left="360" w:hanging="360"/>
      </w:pPr>
      <w:rPr>
        <w:rFonts w:hint="default"/>
        <w:color w:val="595959" w:themeColor="text1" w:themeTint="A6"/>
      </w:rPr>
    </w:lvl>
    <w:lvl w:ilvl="1">
      <w:start w:val="1"/>
      <w:numFmt w:val="upperLetter"/>
      <w:lvlText w:val="%2"/>
      <w:lvlJc w:val="left"/>
      <w:pPr>
        <w:ind w:left="360" w:hanging="360"/>
      </w:pPr>
      <w:rPr>
        <w:rFonts w:hint="default"/>
        <w:color w:val="595959" w:themeColor="text1" w:themeTint="A6"/>
      </w:rPr>
    </w:lvl>
    <w:lvl w:ilvl="2">
      <w:start w:val="1"/>
      <w:numFmt w:val="decimal"/>
      <w:lvlText w:val="%3"/>
      <w:lvlJc w:val="left"/>
      <w:pPr>
        <w:ind w:left="360" w:hanging="360"/>
      </w:pPr>
      <w:rPr>
        <w:rFonts w:hint="default"/>
        <w:color w:val="595959" w:themeColor="text1" w:themeTint="A6"/>
      </w:rPr>
    </w:lvl>
    <w:lvl w:ilvl="3">
      <w:start w:val="1"/>
      <w:numFmt w:val="lowerLetter"/>
      <w:pStyle w:val="Kop4"/>
      <w:lvlText w:val="%4"/>
      <w:lvlJc w:val="left"/>
      <w:pPr>
        <w:ind w:left="360" w:hanging="360"/>
      </w:pPr>
      <w:rPr>
        <w:rFonts w:hint="default"/>
        <w:color w:val="595959" w:themeColor="text1" w:themeTint="A6"/>
      </w:rPr>
    </w:lvl>
    <w:lvl w:ilvl="4">
      <w:start w:val="1"/>
      <w:numFmt w:val="decimal"/>
      <w:pStyle w:val="Kop5"/>
      <w:lvlText w:val="%5."/>
      <w:lvlJc w:val="left"/>
      <w:pPr>
        <w:ind w:left="360" w:hanging="360"/>
      </w:pPr>
      <w:rPr>
        <w:rFonts w:hint="default"/>
        <w:color w:val="595959" w:themeColor="text1" w:themeTint="A6"/>
      </w:rPr>
    </w:lvl>
    <w:lvl w:ilvl="5">
      <w:start w:val="1"/>
      <w:numFmt w:val="lowerLetter"/>
      <w:pStyle w:val="Kop6"/>
      <w:lvlText w:val="%6."/>
      <w:lvlJc w:val="left"/>
      <w:pPr>
        <w:ind w:left="360" w:hanging="360"/>
      </w:pPr>
      <w:rPr>
        <w:rFonts w:hint="default"/>
        <w:color w:val="595959" w:themeColor="text1" w:themeTint="A6"/>
      </w:rPr>
    </w:lvl>
    <w:lvl w:ilvl="6">
      <w:start w:val="1"/>
      <w:numFmt w:val="lowerRoman"/>
      <w:pStyle w:val="Kop7"/>
      <w:lvlText w:val="%7."/>
      <w:lvlJc w:val="left"/>
      <w:pPr>
        <w:ind w:left="360" w:hanging="360"/>
      </w:pPr>
      <w:rPr>
        <w:rFonts w:hint="default"/>
        <w:color w:val="595959" w:themeColor="text1" w:themeTint="A6"/>
      </w:rPr>
    </w:lvl>
    <w:lvl w:ilvl="7">
      <w:start w:val="1"/>
      <w:numFmt w:val="lowerLetter"/>
      <w:pStyle w:val="Kop8"/>
      <w:lvlText w:val="%8)"/>
      <w:lvlJc w:val="left"/>
      <w:pPr>
        <w:ind w:left="360" w:hanging="360"/>
      </w:pPr>
      <w:rPr>
        <w:rFonts w:hint="default"/>
        <w:color w:val="595959" w:themeColor="text1" w:themeTint="A6"/>
      </w:rPr>
    </w:lvl>
    <w:lvl w:ilvl="8">
      <w:start w:val="1"/>
      <w:numFmt w:val="lowerRoman"/>
      <w:pStyle w:val="Kop9"/>
      <w:lvlText w:val="%9)"/>
      <w:lvlJc w:val="left"/>
      <w:pPr>
        <w:ind w:left="360" w:hanging="360"/>
      </w:pPr>
      <w:rPr>
        <w:rFonts w:hint="default"/>
        <w:color w:val="595959" w:themeColor="text1" w:themeTint="A6"/>
      </w:rPr>
    </w:lvl>
  </w:abstractNum>
  <w:abstractNum w:abstractNumId="14" w15:restartNumberingAfterBreak="0">
    <w:nsid w:val="19EC1AAE"/>
    <w:multiLevelType w:val="hybridMultilevel"/>
    <w:tmpl w:val="8F789408"/>
    <w:lvl w:ilvl="0" w:tplc="8730D642">
      <w:start w:val="1"/>
      <w:numFmt w:val="decimal"/>
      <w:lvlText w:val="%1."/>
      <w:lvlJc w:val="left"/>
      <w:pPr>
        <w:ind w:left="720" w:hanging="360"/>
      </w:pPr>
    </w:lvl>
    <w:lvl w:ilvl="1" w:tplc="34922590">
      <w:start w:val="1"/>
      <w:numFmt w:val="lowerLetter"/>
      <w:lvlText w:val="%2."/>
      <w:lvlJc w:val="left"/>
      <w:pPr>
        <w:ind w:left="1440" w:hanging="360"/>
      </w:pPr>
    </w:lvl>
    <w:lvl w:ilvl="2" w:tplc="564892F0">
      <w:start w:val="1"/>
      <w:numFmt w:val="lowerRoman"/>
      <w:lvlText w:val="%3."/>
      <w:lvlJc w:val="right"/>
      <w:pPr>
        <w:ind w:left="2160" w:hanging="180"/>
      </w:pPr>
    </w:lvl>
    <w:lvl w:ilvl="3" w:tplc="7B2E183E">
      <w:start w:val="1"/>
      <w:numFmt w:val="decimal"/>
      <w:lvlText w:val="%4."/>
      <w:lvlJc w:val="left"/>
      <w:pPr>
        <w:ind w:left="2880" w:hanging="360"/>
      </w:pPr>
    </w:lvl>
    <w:lvl w:ilvl="4" w:tplc="64ACA55A">
      <w:start w:val="1"/>
      <w:numFmt w:val="lowerLetter"/>
      <w:lvlText w:val="%5."/>
      <w:lvlJc w:val="left"/>
      <w:pPr>
        <w:ind w:left="3600" w:hanging="360"/>
      </w:pPr>
    </w:lvl>
    <w:lvl w:ilvl="5" w:tplc="EA52F334">
      <w:start w:val="1"/>
      <w:numFmt w:val="lowerRoman"/>
      <w:lvlText w:val="%6."/>
      <w:lvlJc w:val="right"/>
      <w:pPr>
        <w:ind w:left="4320" w:hanging="180"/>
      </w:pPr>
    </w:lvl>
    <w:lvl w:ilvl="6" w:tplc="C4F6A4BC">
      <w:start w:val="1"/>
      <w:numFmt w:val="decimal"/>
      <w:lvlText w:val="%7."/>
      <w:lvlJc w:val="left"/>
      <w:pPr>
        <w:ind w:left="5040" w:hanging="360"/>
      </w:pPr>
    </w:lvl>
    <w:lvl w:ilvl="7" w:tplc="55D41844">
      <w:start w:val="1"/>
      <w:numFmt w:val="lowerLetter"/>
      <w:lvlText w:val="%8."/>
      <w:lvlJc w:val="left"/>
      <w:pPr>
        <w:ind w:left="5760" w:hanging="360"/>
      </w:pPr>
    </w:lvl>
    <w:lvl w:ilvl="8" w:tplc="26A04ADC">
      <w:start w:val="1"/>
      <w:numFmt w:val="lowerRoman"/>
      <w:lvlText w:val="%9."/>
      <w:lvlJc w:val="right"/>
      <w:pPr>
        <w:ind w:left="6480" w:hanging="180"/>
      </w:pPr>
    </w:lvl>
  </w:abstractNum>
  <w:abstractNum w:abstractNumId="15" w15:restartNumberingAfterBreak="0">
    <w:nsid w:val="266A66AC"/>
    <w:multiLevelType w:val="hybridMultilevel"/>
    <w:tmpl w:val="465C9FD4"/>
    <w:lvl w:ilvl="0" w:tplc="1BDE9BD6">
      <w:start w:val="1"/>
      <w:numFmt w:val="decimal"/>
      <w:lvlText w:val="%1."/>
      <w:lvlJc w:val="left"/>
      <w:pPr>
        <w:ind w:left="720" w:hanging="360"/>
      </w:pPr>
    </w:lvl>
    <w:lvl w:ilvl="1" w:tplc="CC58EBAA">
      <w:start w:val="1"/>
      <w:numFmt w:val="lowerLetter"/>
      <w:lvlText w:val="%2."/>
      <w:lvlJc w:val="left"/>
      <w:pPr>
        <w:ind w:left="1440" w:hanging="360"/>
      </w:pPr>
    </w:lvl>
    <w:lvl w:ilvl="2" w:tplc="6E7CF3B2">
      <w:start w:val="1"/>
      <w:numFmt w:val="lowerRoman"/>
      <w:lvlText w:val="%3."/>
      <w:lvlJc w:val="right"/>
      <w:pPr>
        <w:ind w:left="2160" w:hanging="180"/>
      </w:pPr>
    </w:lvl>
    <w:lvl w:ilvl="3" w:tplc="A9BACACE">
      <w:start w:val="1"/>
      <w:numFmt w:val="decimal"/>
      <w:lvlText w:val="%4."/>
      <w:lvlJc w:val="left"/>
      <w:pPr>
        <w:ind w:left="2880" w:hanging="360"/>
      </w:pPr>
    </w:lvl>
    <w:lvl w:ilvl="4" w:tplc="B8CACE08">
      <w:start w:val="1"/>
      <w:numFmt w:val="lowerLetter"/>
      <w:lvlText w:val="%5."/>
      <w:lvlJc w:val="left"/>
      <w:pPr>
        <w:ind w:left="3600" w:hanging="360"/>
      </w:pPr>
    </w:lvl>
    <w:lvl w:ilvl="5" w:tplc="90D2760E">
      <w:start w:val="1"/>
      <w:numFmt w:val="lowerRoman"/>
      <w:lvlText w:val="%6."/>
      <w:lvlJc w:val="right"/>
      <w:pPr>
        <w:ind w:left="4320" w:hanging="180"/>
      </w:pPr>
    </w:lvl>
    <w:lvl w:ilvl="6" w:tplc="60D08544">
      <w:start w:val="1"/>
      <w:numFmt w:val="decimal"/>
      <w:lvlText w:val="%7."/>
      <w:lvlJc w:val="left"/>
      <w:pPr>
        <w:ind w:left="5040" w:hanging="360"/>
      </w:pPr>
    </w:lvl>
    <w:lvl w:ilvl="7" w:tplc="F83E022C">
      <w:start w:val="1"/>
      <w:numFmt w:val="lowerLetter"/>
      <w:lvlText w:val="%8."/>
      <w:lvlJc w:val="left"/>
      <w:pPr>
        <w:ind w:left="5760" w:hanging="360"/>
      </w:pPr>
    </w:lvl>
    <w:lvl w:ilvl="8" w:tplc="90129784">
      <w:start w:val="1"/>
      <w:numFmt w:val="lowerRoman"/>
      <w:lvlText w:val="%9."/>
      <w:lvlJc w:val="right"/>
      <w:pPr>
        <w:ind w:left="6480" w:hanging="180"/>
      </w:pPr>
    </w:lvl>
  </w:abstractNum>
  <w:abstractNum w:abstractNumId="16" w15:restartNumberingAfterBreak="0">
    <w:nsid w:val="32471528"/>
    <w:multiLevelType w:val="hybridMultilevel"/>
    <w:tmpl w:val="B00656EA"/>
    <w:lvl w:ilvl="0" w:tplc="C158CBEA">
      <w:start w:val="1"/>
      <w:numFmt w:val="bullet"/>
      <w:lvlText w:val=""/>
      <w:lvlJc w:val="left"/>
      <w:pPr>
        <w:ind w:left="720" w:hanging="360"/>
      </w:pPr>
      <w:rPr>
        <w:rFonts w:ascii="Symbol" w:hAnsi="Symbol" w:hint="default"/>
      </w:rPr>
    </w:lvl>
    <w:lvl w:ilvl="1" w:tplc="438002AE">
      <w:start w:val="1"/>
      <w:numFmt w:val="decimal"/>
      <w:lvlText w:val="%2."/>
      <w:lvlJc w:val="left"/>
      <w:pPr>
        <w:ind w:left="1440" w:hanging="360"/>
      </w:pPr>
    </w:lvl>
    <w:lvl w:ilvl="2" w:tplc="0E427410">
      <w:start w:val="1"/>
      <w:numFmt w:val="bullet"/>
      <w:lvlText w:val=""/>
      <w:lvlJc w:val="left"/>
      <w:pPr>
        <w:ind w:left="2160" w:hanging="360"/>
      </w:pPr>
      <w:rPr>
        <w:rFonts w:ascii="Wingdings" w:hAnsi="Wingdings" w:hint="default"/>
      </w:rPr>
    </w:lvl>
    <w:lvl w:ilvl="3" w:tplc="F6B04F48">
      <w:start w:val="1"/>
      <w:numFmt w:val="bullet"/>
      <w:lvlText w:val=""/>
      <w:lvlJc w:val="left"/>
      <w:pPr>
        <w:ind w:left="2880" w:hanging="360"/>
      </w:pPr>
      <w:rPr>
        <w:rFonts w:ascii="Symbol" w:hAnsi="Symbol" w:hint="default"/>
      </w:rPr>
    </w:lvl>
    <w:lvl w:ilvl="4" w:tplc="D374BB1E">
      <w:start w:val="1"/>
      <w:numFmt w:val="bullet"/>
      <w:lvlText w:val="o"/>
      <w:lvlJc w:val="left"/>
      <w:pPr>
        <w:ind w:left="3600" w:hanging="360"/>
      </w:pPr>
      <w:rPr>
        <w:rFonts w:ascii="Courier New" w:hAnsi="Courier New" w:hint="default"/>
      </w:rPr>
    </w:lvl>
    <w:lvl w:ilvl="5" w:tplc="1708FEF2">
      <w:start w:val="1"/>
      <w:numFmt w:val="bullet"/>
      <w:lvlText w:val=""/>
      <w:lvlJc w:val="left"/>
      <w:pPr>
        <w:ind w:left="4320" w:hanging="360"/>
      </w:pPr>
      <w:rPr>
        <w:rFonts w:ascii="Wingdings" w:hAnsi="Wingdings" w:hint="default"/>
      </w:rPr>
    </w:lvl>
    <w:lvl w:ilvl="6" w:tplc="580EA018">
      <w:start w:val="1"/>
      <w:numFmt w:val="bullet"/>
      <w:lvlText w:val=""/>
      <w:lvlJc w:val="left"/>
      <w:pPr>
        <w:ind w:left="5040" w:hanging="360"/>
      </w:pPr>
      <w:rPr>
        <w:rFonts w:ascii="Symbol" w:hAnsi="Symbol" w:hint="default"/>
      </w:rPr>
    </w:lvl>
    <w:lvl w:ilvl="7" w:tplc="3CF021DC">
      <w:start w:val="1"/>
      <w:numFmt w:val="bullet"/>
      <w:lvlText w:val="o"/>
      <w:lvlJc w:val="left"/>
      <w:pPr>
        <w:ind w:left="5760" w:hanging="360"/>
      </w:pPr>
      <w:rPr>
        <w:rFonts w:ascii="Courier New" w:hAnsi="Courier New" w:hint="default"/>
      </w:rPr>
    </w:lvl>
    <w:lvl w:ilvl="8" w:tplc="58E6DE34">
      <w:start w:val="1"/>
      <w:numFmt w:val="bullet"/>
      <w:lvlText w:val=""/>
      <w:lvlJc w:val="left"/>
      <w:pPr>
        <w:ind w:left="6480" w:hanging="360"/>
      </w:pPr>
      <w:rPr>
        <w:rFonts w:ascii="Wingdings" w:hAnsi="Wingdings" w:hint="default"/>
      </w:rPr>
    </w:lvl>
  </w:abstractNum>
  <w:abstractNum w:abstractNumId="17" w15:restartNumberingAfterBreak="0">
    <w:nsid w:val="381D6E98"/>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FA54D2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B27D2C"/>
    <w:multiLevelType w:val="hybridMultilevel"/>
    <w:tmpl w:val="CD14FAB8"/>
    <w:lvl w:ilvl="0" w:tplc="E6A604E2">
      <w:start w:val="1"/>
      <w:numFmt w:val="decimal"/>
      <w:lvlText w:val="%1."/>
      <w:lvlJc w:val="left"/>
      <w:pPr>
        <w:ind w:left="720" w:hanging="360"/>
      </w:pPr>
    </w:lvl>
    <w:lvl w:ilvl="1" w:tplc="BBDEC0CC">
      <w:start w:val="1"/>
      <w:numFmt w:val="lowerLetter"/>
      <w:lvlText w:val="%2."/>
      <w:lvlJc w:val="left"/>
      <w:pPr>
        <w:ind w:left="1440" w:hanging="360"/>
      </w:pPr>
    </w:lvl>
    <w:lvl w:ilvl="2" w:tplc="E03E6B4A">
      <w:start w:val="1"/>
      <w:numFmt w:val="lowerRoman"/>
      <w:lvlText w:val="%3."/>
      <w:lvlJc w:val="right"/>
      <w:pPr>
        <w:ind w:left="2160" w:hanging="180"/>
      </w:pPr>
    </w:lvl>
    <w:lvl w:ilvl="3" w:tplc="6D720704">
      <w:start w:val="1"/>
      <w:numFmt w:val="decimal"/>
      <w:lvlText w:val="%4."/>
      <w:lvlJc w:val="left"/>
      <w:pPr>
        <w:ind w:left="2880" w:hanging="360"/>
      </w:pPr>
    </w:lvl>
    <w:lvl w:ilvl="4" w:tplc="6B94AB28">
      <w:start w:val="1"/>
      <w:numFmt w:val="lowerLetter"/>
      <w:lvlText w:val="%5."/>
      <w:lvlJc w:val="left"/>
      <w:pPr>
        <w:ind w:left="3600" w:hanging="360"/>
      </w:pPr>
    </w:lvl>
    <w:lvl w:ilvl="5" w:tplc="CC4C25DC">
      <w:start w:val="1"/>
      <w:numFmt w:val="lowerRoman"/>
      <w:lvlText w:val="%6."/>
      <w:lvlJc w:val="right"/>
      <w:pPr>
        <w:ind w:left="4320" w:hanging="180"/>
      </w:pPr>
    </w:lvl>
    <w:lvl w:ilvl="6" w:tplc="F2D0CD52">
      <w:start w:val="1"/>
      <w:numFmt w:val="decimal"/>
      <w:lvlText w:val="%7."/>
      <w:lvlJc w:val="left"/>
      <w:pPr>
        <w:ind w:left="5040" w:hanging="360"/>
      </w:pPr>
    </w:lvl>
    <w:lvl w:ilvl="7" w:tplc="50D675DA">
      <w:start w:val="1"/>
      <w:numFmt w:val="lowerLetter"/>
      <w:lvlText w:val="%8."/>
      <w:lvlJc w:val="left"/>
      <w:pPr>
        <w:ind w:left="5760" w:hanging="360"/>
      </w:pPr>
    </w:lvl>
    <w:lvl w:ilvl="8" w:tplc="A7FC2118">
      <w:start w:val="1"/>
      <w:numFmt w:val="lowerRoman"/>
      <w:lvlText w:val="%9."/>
      <w:lvlJc w:val="right"/>
      <w:pPr>
        <w:ind w:left="6480" w:hanging="180"/>
      </w:pPr>
    </w:lvl>
  </w:abstractNum>
  <w:num w:numId="1">
    <w:abstractNumId w:val="14"/>
  </w:num>
  <w:num w:numId="2">
    <w:abstractNumId w:val="15"/>
  </w:num>
  <w:num w:numId="3">
    <w:abstractNumId w:val="12"/>
  </w:num>
  <w:num w:numId="4">
    <w:abstractNumId w:val="16"/>
  </w:num>
  <w:num w:numId="5">
    <w:abstractNumId w:val="10"/>
  </w:num>
  <w:num w:numId="6">
    <w:abstractNumId w:val="19"/>
  </w:num>
  <w:num w:numId="7">
    <w:abstractNumId w:val="13"/>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3"/>
  </w:num>
  <w:num w:numId="11">
    <w:abstractNumId w:val="13"/>
  </w:num>
  <w:num w:numId="12">
    <w:abstractNumId w:val="13"/>
  </w:num>
  <w:num w:numId="13">
    <w:abstractNumId w:val="13"/>
  </w:num>
  <w:num w:numId="14">
    <w:abstractNumId w:val="13"/>
  </w:num>
  <w:num w:numId="15">
    <w:abstractNumId w:val="13"/>
  </w:num>
  <w:num w:numId="16">
    <w:abstractNumId w:val="13"/>
  </w:num>
  <w:num w:numId="17">
    <w:abstractNumId w:val="13"/>
  </w:num>
  <w:num w:numId="18">
    <w:abstractNumId w:val="13"/>
  </w:num>
  <w:num w:numId="19">
    <w:abstractNumId w:val="18"/>
  </w:num>
  <w:num w:numId="20">
    <w:abstractNumId w:val="17"/>
  </w:num>
  <w:num w:numId="21">
    <w:abstractNumId w:val="11"/>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91E"/>
    <w:rsid w:val="000F309D"/>
    <w:rsid w:val="0013272A"/>
    <w:rsid w:val="00167F4D"/>
    <w:rsid w:val="00222DA1"/>
    <w:rsid w:val="00364225"/>
    <w:rsid w:val="003D3D16"/>
    <w:rsid w:val="00494C70"/>
    <w:rsid w:val="0059464A"/>
    <w:rsid w:val="005A491E"/>
    <w:rsid w:val="006B6316"/>
    <w:rsid w:val="006E49E1"/>
    <w:rsid w:val="007E4054"/>
    <w:rsid w:val="008813D9"/>
    <w:rsid w:val="00902727"/>
    <w:rsid w:val="009C265D"/>
    <w:rsid w:val="00A3180D"/>
    <w:rsid w:val="00AC2B82"/>
    <w:rsid w:val="00B72FC0"/>
    <w:rsid w:val="00BA7CEE"/>
    <w:rsid w:val="00C306CF"/>
    <w:rsid w:val="00CB39B3"/>
    <w:rsid w:val="00CF51B9"/>
    <w:rsid w:val="107E7A8F"/>
    <w:rsid w:val="32D0C096"/>
    <w:rsid w:val="39A03E84"/>
    <w:rsid w:val="677CBEE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CBEE6"/>
  <w15:chartTrackingRefBased/>
  <w15:docId w15:val="{78BBB081-9ADD-453C-AD36-E2C94FFC9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B6316"/>
  </w:style>
  <w:style w:type="paragraph" w:styleId="Kop1">
    <w:name w:val="heading 1"/>
    <w:basedOn w:val="Standaard"/>
    <w:next w:val="Standaard"/>
    <w:link w:val="Kop1Char"/>
    <w:uiPriority w:val="9"/>
    <w:qFormat/>
    <w:rsid w:val="00494C70"/>
    <w:pPr>
      <w:keepNext/>
      <w:keepLines/>
      <w:spacing w:before="360"/>
      <w:outlineLvl w:val="0"/>
    </w:pPr>
    <w:rPr>
      <w:rFonts w:asciiTheme="majorHAnsi" w:eastAsiaTheme="majorEastAsia" w:hAnsiTheme="majorHAnsi" w:cstheme="majorBidi"/>
      <w:color w:val="000000" w:themeColor="text1"/>
      <w:sz w:val="32"/>
      <w:szCs w:val="32"/>
    </w:rPr>
  </w:style>
  <w:style w:type="paragraph" w:styleId="Kop2">
    <w:name w:val="heading 2"/>
    <w:basedOn w:val="Standaard"/>
    <w:next w:val="Standaard"/>
    <w:link w:val="Kop2Char"/>
    <w:uiPriority w:val="9"/>
    <w:unhideWhenUsed/>
    <w:qFormat/>
    <w:rsid w:val="00494C70"/>
    <w:pPr>
      <w:keepNext/>
      <w:keepLines/>
      <w:spacing w:before="360" w:after="0"/>
      <w:outlineLvl w:val="1"/>
    </w:pPr>
    <w:rPr>
      <w:rFonts w:asciiTheme="majorHAnsi" w:eastAsiaTheme="majorEastAsia" w:hAnsiTheme="majorHAnsi" w:cstheme="majorBidi"/>
      <w:color w:val="000000" w:themeColor="text1"/>
      <w:sz w:val="28"/>
      <w:szCs w:val="28"/>
    </w:rPr>
  </w:style>
  <w:style w:type="paragraph" w:styleId="Kop3">
    <w:name w:val="heading 3"/>
    <w:basedOn w:val="Standaard"/>
    <w:next w:val="Standaard"/>
    <w:link w:val="Kop3Char"/>
    <w:uiPriority w:val="9"/>
    <w:unhideWhenUsed/>
    <w:qFormat/>
    <w:rsid w:val="00494C70"/>
    <w:pPr>
      <w:keepNext/>
      <w:keepLines/>
      <w:spacing w:before="200" w:after="0"/>
      <w:outlineLvl w:val="2"/>
    </w:pPr>
    <w:rPr>
      <w:rFonts w:asciiTheme="majorHAnsi" w:eastAsiaTheme="majorEastAsia" w:hAnsiTheme="majorHAnsi" w:cstheme="majorBidi"/>
      <w:color w:val="000000" w:themeColor="text1"/>
    </w:rPr>
  </w:style>
  <w:style w:type="paragraph" w:styleId="Kop4">
    <w:name w:val="heading 4"/>
    <w:basedOn w:val="Standaard"/>
    <w:next w:val="Standaard"/>
    <w:link w:val="Kop4Char"/>
    <w:uiPriority w:val="39"/>
    <w:unhideWhenUsed/>
    <w:qFormat/>
    <w:pPr>
      <w:keepNext/>
      <w:keepLines/>
      <w:numPr>
        <w:ilvl w:val="3"/>
        <w:numId w:val="18"/>
      </w:numPr>
      <w:spacing w:before="200" w:after="0"/>
      <w:outlineLvl w:val="3"/>
    </w:pPr>
    <w:rPr>
      <w:rFonts w:asciiTheme="majorHAnsi" w:eastAsiaTheme="majorEastAsia" w:hAnsiTheme="majorHAnsi" w:cstheme="majorBidi"/>
      <w:i/>
      <w:iCs/>
      <w:color w:val="000000" w:themeColor="text1"/>
    </w:rPr>
  </w:style>
  <w:style w:type="paragraph" w:styleId="Kop5">
    <w:name w:val="heading 5"/>
    <w:basedOn w:val="Standaard"/>
    <w:next w:val="Standaard"/>
    <w:link w:val="Kop5Char"/>
    <w:uiPriority w:val="39"/>
    <w:unhideWhenUsed/>
    <w:qFormat/>
    <w:pPr>
      <w:keepNext/>
      <w:keepLines/>
      <w:numPr>
        <w:ilvl w:val="4"/>
        <w:numId w:val="18"/>
      </w:numPr>
      <w:spacing w:before="200" w:after="0"/>
      <w:outlineLvl w:val="4"/>
    </w:pPr>
    <w:rPr>
      <w:rFonts w:asciiTheme="majorHAnsi" w:eastAsiaTheme="majorEastAsia" w:hAnsiTheme="majorHAnsi" w:cstheme="majorBidi"/>
      <w:color w:val="252525" w:themeColor="text2" w:themeShade="BF"/>
    </w:rPr>
  </w:style>
  <w:style w:type="paragraph" w:styleId="Kop6">
    <w:name w:val="heading 6"/>
    <w:basedOn w:val="Standaard"/>
    <w:next w:val="Standaard"/>
    <w:link w:val="Kop6Char"/>
    <w:uiPriority w:val="39"/>
    <w:unhideWhenUsed/>
    <w:qFormat/>
    <w:pPr>
      <w:keepNext/>
      <w:keepLines/>
      <w:numPr>
        <w:ilvl w:val="5"/>
        <w:numId w:val="18"/>
      </w:numPr>
      <w:spacing w:before="200" w:after="0"/>
      <w:outlineLvl w:val="5"/>
    </w:pPr>
    <w:rPr>
      <w:rFonts w:asciiTheme="majorHAnsi" w:eastAsiaTheme="majorEastAsia" w:hAnsiTheme="majorHAnsi" w:cstheme="majorBidi"/>
      <w:i/>
      <w:iCs/>
      <w:color w:val="252525" w:themeColor="text2" w:themeShade="BF"/>
    </w:rPr>
  </w:style>
  <w:style w:type="paragraph" w:styleId="Kop7">
    <w:name w:val="heading 7"/>
    <w:basedOn w:val="Standaard"/>
    <w:next w:val="Standaard"/>
    <w:link w:val="Kop7Char"/>
    <w:uiPriority w:val="39"/>
    <w:unhideWhenUsed/>
    <w:qFormat/>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39"/>
    <w:unhideWhenUsed/>
    <w:qFormat/>
    <w:pPr>
      <w:keepNext/>
      <w:keepLines/>
      <w:numPr>
        <w:ilvl w:val="7"/>
        <w:numId w:val="18"/>
      </w:numPr>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39"/>
    <w:unhideWhenUsed/>
    <w:qFormat/>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pPr>
      <w:spacing w:after="0" w:line="240" w:lineRule="auto"/>
      <w:contextualSpacing/>
    </w:pPr>
    <w:rPr>
      <w:rFonts w:asciiTheme="majorHAnsi" w:eastAsiaTheme="majorEastAsia" w:hAnsiTheme="majorHAnsi" w:cstheme="majorBidi"/>
      <w:color w:val="000000" w:themeColor="text1"/>
      <w:sz w:val="52"/>
      <w:szCs w:val="52"/>
    </w:rPr>
  </w:style>
  <w:style w:type="character" w:customStyle="1" w:styleId="TitelChar">
    <w:name w:val="Titel Char"/>
    <w:basedOn w:val="Standaardalinea-lettertype"/>
    <w:link w:val="Titel"/>
    <w:uiPriority w:val="10"/>
    <w:rPr>
      <w:rFonts w:asciiTheme="majorHAnsi" w:eastAsiaTheme="majorEastAsia" w:hAnsiTheme="majorHAnsi" w:cstheme="majorBidi"/>
      <w:color w:val="000000" w:themeColor="text1"/>
      <w:sz w:val="52"/>
      <w:szCs w:val="52"/>
    </w:rPr>
  </w:style>
  <w:style w:type="paragraph" w:styleId="Ondertitel">
    <w:name w:val="Subtitle"/>
    <w:basedOn w:val="Standaard"/>
    <w:next w:val="Standaard"/>
    <w:link w:val="OndertitelChar"/>
    <w:uiPriority w:val="11"/>
    <w:qFormat/>
    <w:pPr>
      <w:numPr>
        <w:ilvl w:val="1"/>
      </w:numPr>
    </w:pPr>
    <w:rPr>
      <w:color w:val="5A5A5A" w:themeColor="text1" w:themeTint="A5"/>
    </w:rPr>
  </w:style>
  <w:style w:type="character" w:customStyle="1" w:styleId="OndertitelChar">
    <w:name w:val="Ondertitel Char"/>
    <w:basedOn w:val="Standaardalinea-lettertype"/>
    <w:link w:val="Ondertitel"/>
    <w:uiPriority w:val="11"/>
    <w:rPr>
      <w:color w:val="5A5A5A" w:themeColor="text1" w:themeTint="A5"/>
    </w:rPr>
  </w:style>
  <w:style w:type="character" w:customStyle="1" w:styleId="Kop1Char">
    <w:name w:val="Kop 1 Char"/>
    <w:basedOn w:val="Standaardalinea-lettertype"/>
    <w:link w:val="Kop1"/>
    <w:uiPriority w:val="9"/>
    <w:rPr>
      <w:rFonts w:asciiTheme="majorHAnsi" w:eastAsiaTheme="majorEastAsia" w:hAnsiTheme="majorHAnsi" w:cstheme="majorBidi"/>
      <w:color w:val="000000" w:themeColor="tex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color w:val="000000" w:themeColor="text1"/>
      <w:sz w:val="28"/>
      <w:szCs w:val="28"/>
    </w:rPr>
  </w:style>
  <w:style w:type="character" w:customStyle="1" w:styleId="Kop3Char">
    <w:name w:val="Kop 3 Char"/>
    <w:basedOn w:val="Standaardalinea-lettertype"/>
    <w:link w:val="Kop3"/>
    <w:uiPriority w:val="9"/>
    <w:rPr>
      <w:rFonts w:asciiTheme="majorHAnsi" w:eastAsiaTheme="majorEastAsia" w:hAnsiTheme="majorHAnsi" w:cstheme="majorBidi"/>
      <w:color w:val="000000" w:themeColor="text1"/>
    </w:rPr>
  </w:style>
  <w:style w:type="character" w:customStyle="1" w:styleId="Kop4Char">
    <w:name w:val="Kop 4 Char"/>
    <w:basedOn w:val="Standaardalinea-lettertype"/>
    <w:link w:val="Kop4"/>
    <w:uiPriority w:val="39"/>
    <w:rPr>
      <w:rFonts w:asciiTheme="majorHAnsi" w:eastAsiaTheme="majorEastAsia" w:hAnsiTheme="majorHAnsi" w:cstheme="majorBidi"/>
      <w:i/>
      <w:iCs/>
      <w:color w:val="000000" w:themeColor="text1"/>
    </w:rPr>
  </w:style>
  <w:style w:type="character" w:customStyle="1" w:styleId="Kop5Char">
    <w:name w:val="Kop 5 Char"/>
    <w:basedOn w:val="Standaardalinea-lettertype"/>
    <w:link w:val="Kop5"/>
    <w:uiPriority w:val="39"/>
    <w:rPr>
      <w:rFonts w:asciiTheme="majorHAnsi" w:eastAsiaTheme="majorEastAsia" w:hAnsiTheme="majorHAnsi" w:cstheme="majorBidi"/>
      <w:color w:val="252525" w:themeColor="text2" w:themeShade="BF"/>
    </w:rPr>
  </w:style>
  <w:style w:type="character" w:customStyle="1" w:styleId="Kop6Char">
    <w:name w:val="Kop 6 Char"/>
    <w:basedOn w:val="Standaardalinea-lettertype"/>
    <w:link w:val="Kop6"/>
    <w:uiPriority w:val="39"/>
    <w:rPr>
      <w:rFonts w:asciiTheme="majorHAnsi" w:eastAsiaTheme="majorEastAsia" w:hAnsiTheme="majorHAnsi" w:cstheme="majorBidi"/>
      <w:i/>
      <w:iCs/>
      <w:color w:val="252525" w:themeColor="text2" w:themeShade="BF"/>
    </w:rPr>
  </w:style>
  <w:style w:type="character" w:customStyle="1" w:styleId="Kop7Char">
    <w:name w:val="Kop 7 Char"/>
    <w:basedOn w:val="Standaardalinea-lettertype"/>
    <w:link w:val="Kop7"/>
    <w:uiPriority w:val="3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39"/>
    <w:rPr>
      <w:rFonts w:asciiTheme="majorHAnsi" w:eastAsiaTheme="majorEastAsia" w:hAnsiTheme="majorHAnsi" w:cstheme="majorBidi"/>
      <w:color w:val="404040" w:themeColor="text1" w:themeTint="BF"/>
      <w:szCs w:val="20"/>
    </w:rPr>
  </w:style>
  <w:style w:type="character" w:customStyle="1" w:styleId="Kop9Char">
    <w:name w:val="Kop 9 Char"/>
    <w:basedOn w:val="Standaardalinea-lettertype"/>
    <w:link w:val="Kop9"/>
    <w:uiPriority w:val="39"/>
    <w:rPr>
      <w:rFonts w:asciiTheme="majorHAnsi" w:eastAsiaTheme="majorEastAsia" w:hAnsiTheme="majorHAnsi" w:cstheme="majorBidi"/>
      <w:i/>
      <w:iCs/>
      <w:color w:val="404040" w:themeColor="text1" w:themeTint="BF"/>
      <w:szCs w:val="20"/>
    </w:rPr>
  </w:style>
  <w:style w:type="character" w:styleId="Subtielebenadrukking">
    <w:name w:val="Subtle Emphasis"/>
    <w:basedOn w:val="Standaardalinea-lettertype"/>
    <w:uiPriority w:val="19"/>
    <w:qFormat/>
    <w:rPr>
      <w:i/>
      <w:iCs/>
      <w:color w:val="404040" w:themeColor="text1" w:themeTint="BF"/>
    </w:rPr>
  </w:style>
  <w:style w:type="character" w:styleId="Nadruk">
    <w:name w:val="Emphasis"/>
    <w:basedOn w:val="Standaardalinea-lettertype"/>
    <w:uiPriority w:val="20"/>
    <w:qFormat/>
    <w:rPr>
      <w:i/>
      <w:iCs/>
      <w:color w:val="auto"/>
    </w:rPr>
  </w:style>
  <w:style w:type="character" w:styleId="Intensievebenadrukking">
    <w:name w:val="Intense Emphasis"/>
    <w:basedOn w:val="Standaardalinea-lettertype"/>
    <w:uiPriority w:val="21"/>
    <w:qFormat/>
    <w:rPr>
      <w:b/>
      <w:bCs/>
      <w:i/>
      <w:iCs/>
      <w:caps w:val="0"/>
    </w:rPr>
  </w:style>
  <w:style w:type="character" w:styleId="Zwaar">
    <w:name w:val="Strong"/>
    <w:basedOn w:val="Standaardalinea-lettertype"/>
    <w:uiPriority w:val="22"/>
    <w:qFormat/>
    <w:rPr>
      <w:b/>
      <w:bCs/>
      <w:color w:val="000000" w:themeColor="text1"/>
    </w:rPr>
  </w:style>
  <w:style w:type="paragraph" w:styleId="Citaat">
    <w:name w:val="Quote"/>
    <w:basedOn w:val="Standaard"/>
    <w:next w:val="Standaard"/>
    <w:link w:val="CitaatChar"/>
    <w:uiPriority w:val="29"/>
    <w:qFormat/>
    <w:pPr>
      <w:spacing w:before="160"/>
      <w:ind w:left="720" w:right="720"/>
    </w:pPr>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rsid w:val="006B6316"/>
    <w:pPr>
      <w:spacing w:before="240" w:after="240" w:line="360" w:lineRule="auto"/>
      <w:ind w:left="936" w:right="936"/>
    </w:pPr>
    <w:rPr>
      <w:color w:val="595959" w:themeColor="text1" w:themeTint="A6"/>
    </w:rPr>
  </w:style>
  <w:style w:type="character" w:customStyle="1" w:styleId="DuidelijkcitaatChar">
    <w:name w:val="Duidelijk citaat Char"/>
    <w:basedOn w:val="Standaardalinea-lettertype"/>
    <w:link w:val="Duidelijkcitaat"/>
    <w:uiPriority w:val="30"/>
    <w:rsid w:val="006B6316"/>
    <w:rPr>
      <w:color w:val="595959" w:themeColor="text1" w:themeTint="A6"/>
    </w:rPr>
  </w:style>
  <w:style w:type="character" w:styleId="Subtieleverwijzing">
    <w:name w:val="Subtle Reference"/>
    <w:basedOn w:val="Standaardalinea-lettertype"/>
    <w:uiPriority w:val="31"/>
    <w:qFormat/>
    <w:rPr>
      <w:smallCaps w:val="0"/>
      <w:color w:val="404040" w:themeColor="text1" w:themeTint="BF"/>
      <w:u w:val="single" w:color="7F7F7F" w:themeColor="text1" w:themeTint="80"/>
    </w:rPr>
  </w:style>
  <w:style w:type="character" w:styleId="Intensieveverwijzing">
    <w:name w:val="Intense Reference"/>
    <w:basedOn w:val="Standaardalinea-lettertype"/>
    <w:uiPriority w:val="32"/>
    <w:qFormat/>
    <w:rPr>
      <w:b/>
      <w:bCs/>
      <w:smallCaps w:val="0"/>
      <w:u w:val="single"/>
    </w:rPr>
  </w:style>
  <w:style w:type="character" w:styleId="Titelvanboek">
    <w:name w:val="Book Title"/>
    <w:basedOn w:val="Standaardalinea-lettertype"/>
    <w:uiPriority w:val="33"/>
    <w:qFormat/>
    <w:rPr>
      <w:b/>
      <w:bCs/>
      <w:smallCaps w:val="0"/>
      <w:color w:val="323232" w:themeColor="text2"/>
      <w:spacing w:val="0"/>
    </w:rPr>
  </w:style>
  <w:style w:type="paragraph" w:styleId="Bijschrift">
    <w:name w:val="caption"/>
    <w:basedOn w:val="Standaard"/>
    <w:next w:val="Standaard"/>
    <w:uiPriority w:val="35"/>
    <w:semiHidden/>
    <w:unhideWhenUsed/>
    <w:qFormat/>
    <w:pPr>
      <w:spacing w:after="200" w:line="240" w:lineRule="auto"/>
    </w:pPr>
    <w:rPr>
      <w:i/>
      <w:iCs/>
      <w:color w:val="323232" w:themeColor="text2"/>
      <w:szCs w:val="18"/>
    </w:rPr>
  </w:style>
  <w:style w:type="paragraph" w:styleId="Kopvaninhoudsopgave">
    <w:name w:val="TOC Heading"/>
    <w:basedOn w:val="Kop1"/>
    <w:next w:val="Standaard"/>
    <w:uiPriority w:val="39"/>
    <w:semiHidden/>
    <w:unhideWhenUsed/>
    <w:qFormat/>
    <w:pPr>
      <w:outlineLvl w:val="9"/>
    </w:pPr>
  </w:style>
  <w:style w:type="paragraph" w:styleId="Geenafstand">
    <w:name w:val="No Spacing"/>
    <w:uiPriority w:val="1"/>
    <w:qFormat/>
    <w:pPr>
      <w:spacing w:after="0" w:line="240" w:lineRule="auto"/>
    </w:pPr>
  </w:style>
  <w:style w:type="paragraph" w:styleId="Lijstalinea">
    <w:name w:val="List Paragraph"/>
    <w:basedOn w:val="Standaard"/>
    <w:uiPriority w:val="34"/>
    <w:qFormat/>
    <w:pPr>
      <w:ind w:left="720"/>
      <w:contextualSpacing/>
    </w:p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numbering" w:styleId="111111">
    <w:name w:val="Outline List 2"/>
    <w:basedOn w:val="Geenlijst"/>
    <w:uiPriority w:val="99"/>
    <w:semiHidden/>
    <w:unhideWhenUsed/>
    <w:pPr>
      <w:numPr>
        <w:numId w:val="19"/>
      </w:numPr>
    </w:pPr>
  </w:style>
  <w:style w:type="numbering" w:styleId="1ai">
    <w:name w:val="Outline List 1"/>
    <w:basedOn w:val="Geenlijst"/>
    <w:uiPriority w:val="99"/>
    <w:semiHidden/>
    <w:unhideWhenUsed/>
    <w:pPr>
      <w:numPr>
        <w:numId w:val="20"/>
      </w:numPr>
    </w:pPr>
  </w:style>
  <w:style w:type="numbering" w:styleId="Artikelsectie">
    <w:name w:val="Outline List 3"/>
    <w:basedOn w:val="Geenlijst"/>
    <w:uiPriority w:val="99"/>
    <w:semiHidden/>
    <w:unhideWhenUsed/>
    <w:pPr>
      <w:numPr>
        <w:numId w:val="21"/>
      </w:numPr>
    </w:pPr>
  </w:style>
  <w:style w:type="paragraph" w:styleId="Ballontekst">
    <w:name w:val="Balloon Text"/>
    <w:basedOn w:val="Standaard"/>
    <w:link w:val="BallontekstChar"/>
    <w:uiPriority w:val="99"/>
    <w:semiHidden/>
    <w:unhideWhenUsed/>
    <w:pPr>
      <w:spacing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Pr>
      <w:rFonts w:ascii="Segoe UI" w:hAnsi="Segoe UI" w:cs="Segoe UI"/>
      <w:szCs w:val="18"/>
    </w:rPr>
  </w:style>
  <w:style w:type="paragraph" w:styleId="Bibliografie">
    <w:name w:val="Bibliography"/>
    <w:basedOn w:val="Standaard"/>
    <w:next w:val="Standaard"/>
    <w:uiPriority w:val="37"/>
    <w:semiHidden/>
    <w:unhideWhenUsed/>
  </w:style>
  <w:style w:type="paragraph" w:styleId="Bloktekst">
    <w:name w:val="Block Text"/>
    <w:basedOn w:val="Standaard"/>
    <w:uiPriority w:val="99"/>
    <w:unhideWhenUsed/>
    <w:qFormat/>
    <w:rsid w:val="006B6316"/>
    <w:pPr>
      <w:spacing w:before="240" w:after="240" w:line="360" w:lineRule="auto"/>
      <w:ind w:left="1152" w:right="1152"/>
    </w:pPr>
    <w:rPr>
      <w:i/>
      <w:iCs/>
      <w:color w:val="783F04" w:themeColor="accent1" w:themeShade="80"/>
    </w:rPr>
  </w:style>
  <w:style w:type="paragraph" w:styleId="Plattetekst">
    <w:name w:val="Body Text"/>
    <w:basedOn w:val="Standaard"/>
    <w:link w:val="PlattetekstChar"/>
    <w:uiPriority w:val="99"/>
    <w:semiHidden/>
    <w:unhideWhenUsed/>
    <w:pPr>
      <w:spacing w:after="120"/>
    </w:pPr>
  </w:style>
  <w:style w:type="character" w:customStyle="1" w:styleId="PlattetekstChar">
    <w:name w:val="Platte tekst Char"/>
    <w:basedOn w:val="Standaardalinea-lettertype"/>
    <w:link w:val="Plattetekst"/>
    <w:uiPriority w:val="99"/>
    <w:semiHidden/>
  </w:style>
  <w:style w:type="paragraph" w:styleId="Plattetekst2">
    <w:name w:val="Body Text 2"/>
    <w:basedOn w:val="Standaard"/>
    <w:link w:val="Plattetekst2Char"/>
    <w:uiPriority w:val="99"/>
    <w:semiHidden/>
    <w:unhideWhenUsed/>
    <w:pPr>
      <w:spacing w:after="120" w:line="480" w:lineRule="auto"/>
    </w:pPr>
  </w:style>
  <w:style w:type="character" w:customStyle="1" w:styleId="Plattetekst2Char">
    <w:name w:val="Platte tekst 2 Char"/>
    <w:basedOn w:val="Standaardalinea-lettertype"/>
    <w:link w:val="Plattetekst2"/>
    <w:uiPriority w:val="99"/>
    <w:semiHidden/>
  </w:style>
  <w:style w:type="paragraph" w:styleId="Plattetekst3">
    <w:name w:val="Body Text 3"/>
    <w:basedOn w:val="Standaard"/>
    <w:link w:val="Plattetekst3Char"/>
    <w:uiPriority w:val="99"/>
    <w:semiHidden/>
    <w:unhideWhenUsed/>
    <w:pPr>
      <w:spacing w:after="120"/>
    </w:pPr>
    <w:rPr>
      <w:szCs w:val="16"/>
    </w:rPr>
  </w:style>
  <w:style w:type="character" w:customStyle="1" w:styleId="Plattetekst3Char">
    <w:name w:val="Platte tekst 3 Char"/>
    <w:basedOn w:val="Standaardalinea-lettertype"/>
    <w:link w:val="Plattetekst3"/>
    <w:uiPriority w:val="99"/>
    <w:semiHidden/>
    <w:rPr>
      <w:szCs w:val="16"/>
    </w:rPr>
  </w:style>
  <w:style w:type="paragraph" w:styleId="Platteteksteersteinspringing">
    <w:name w:val="Body Text First Indent"/>
    <w:basedOn w:val="Plattetekst"/>
    <w:link w:val="PlatteteksteersteinspringingChar"/>
    <w:uiPriority w:val="99"/>
    <w:semiHidden/>
    <w:unhideWhenUsed/>
    <w:pPr>
      <w:spacing w:after="160"/>
      <w:ind w:firstLine="360"/>
    </w:pPr>
  </w:style>
  <w:style w:type="character" w:customStyle="1" w:styleId="PlatteteksteersteinspringingChar">
    <w:name w:val="Platte tekst eerste inspringing Char"/>
    <w:basedOn w:val="PlattetekstChar"/>
    <w:link w:val="Platteteksteersteinspringing"/>
    <w:uiPriority w:val="99"/>
    <w:semiHidden/>
  </w:style>
  <w:style w:type="paragraph" w:styleId="Plattetekstinspringen">
    <w:name w:val="Body Text Indent"/>
    <w:basedOn w:val="Standaard"/>
    <w:link w:val="PlattetekstinspringenChar"/>
    <w:uiPriority w:val="99"/>
    <w:semiHidden/>
    <w:unhideWhenUsed/>
    <w:pPr>
      <w:spacing w:after="120"/>
      <w:ind w:left="360"/>
    </w:pPr>
  </w:style>
  <w:style w:type="character" w:customStyle="1" w:styleId="PlattetekstinspringenChar">
    <w:name w:val="Platte tekst inspringen Char"/>
    <w:basedOn w:val="Standaardalinea-lettertype"/>
    <w:link w:val="Plattetekstinspringen"/>
    <w:uiPriority w:val="99"/>
    <w:semiHidden/>
  </w:style>
  <w:style w:type="paragraph" w:styleId="Platteteksteersteinspringing2">
    <w:name w:val="Body Text First Indent 2"/>
    <w:basedOn w:val="Plattetekstinspringen"/>
    <w:link w:val="Platteteksteersteinspringing2Char"/>
    <w:uiPriority w:val="99"/>
    <w:semiHidden/>
    <w:unhideWhenUsed/>
    <w:pPr>
      <w:spacing w:after="160"/>
      <w:ind w:firstLine="360"/>
    </w:pPr>
  </w:style>
  <w:style w:type="character" w:customStyle="1" w:styleId="Platteteksteersteinspringing2Char">
    <w:name w:val="Platte tekst eerste inspringing 2 Char"/>
    <w:basedOn w:val="PlattetekstinspringenChar"/>
    <w:link w:val="Platteteksteersteinspringing2"/>
    <w:uiPriority w:val="99"/>
    <w:semiHidden/>
  </w:style>
  <w:style w:type="paragraph" w:styleId="Plattetekstinspringen2">
    <w:name w:val="Body Text Indent 2"/>
    <w:basedOn w:val="Standaard"/>
    <w:link w:val="Plattetekstinspringen2Char"/>
    <w:uiPriority w:val="99"/>
    <w:semiHidden/>
    <w:unhideWhenUsed/>
    <w:pPr>
      <w:spacing w:after="120" w:line="480" w:lineRule="auto"/>
      <w:ind w:left="360"/>
    </w:pPr>
  </w:style>
  <w:style w:type="character" w:customStyle="1" w:styleId="Plattetekstinspringen2Char">
    <w:name w:val="Platte tekst inspringen 2 Char"/>
    <w:basedOn w:val="Standaardalinea-lettertype"/>
    <w:link w:val="Plattetekstinspringen2"/>
    <w:uiPriority w:val="99"/>
    <w:semiHidden/>
  </w:style>
  <w:style w:type="paragraph" w:styleId="Plattetekstinspringen3">
    <w:name w:val="Body Text Indent 3"/>
    <w:basedOn w:val="Standaard"/>
    <w:link w:val="Plattetekstinspringen3Char"/>
    <w:uiPriority w:val="99"/>
    <w:semiHidden/>
    <w:unhideWhenUsed/>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Pr>
      <w:szCs w:val="16"/>
    </w:rPr>
  </w:style>
  <w:style w:type="paragraph" w:styleId="Afsluiting">
    <w:name w:val="Closing"/>
    <w:basedOn w:val="Standaard"/>
    <w:link w:val="AfsluitingChar"/>
    <w:uiPriority w:val="99"/>
    <w:semiHidden/>
    <w:unhideWhenUsed/>
    <w:pPr>
      <w:spacing w:after="0" w:line="240" w:lineRule="auto"/>
      <w:ind w:left="4320"/>
    </w:pPr>
  </w:style>
  <w:style w:type="character" w:customStyle="1" w:styleId="AfsluitingChar">
    <w:name w:val="Afsluiting Char"/>
    <w:basedOn w:val="Standaardalinea-lettertype"/>
    <w:link w:val="Afsluiting"/>
    <w:uiPriority w:val="99"/>
    <w:semiHidden/>
  </w:style>
  <w:style w:type="table" w:styleId="Kleurrijkraster">
    <w:name w:val="Colorful Grid"/>
    <w:basedOn w:val="Standaardtabe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Kleurrijkraster-accent2">
    <w:name w:val="Colorful Grid Accent 2"/>
    <w:basedOn w:val="Standaardtabe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Kleurrijkraster-accent3">
    <w:name w:val="Colorful Grid Accent 3"/>
    <w:basedOn w:val="Standaardtabe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Kleurrijkraster-accent4">
    <w:name w:val="Colorful Grid Accent 4"/>
    <w:basedOn w:val="Standaardtabe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Kleurrijkraster-accent5">
    <w:name w:val="Colorful Grid Accent 5"/>
    <w:basedOn w:val="Standaardtabe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Kleurrijkraster-accent6">
    <w:name w:val="Colorful Grid Accent 6"/>
    <w:basedOn w:val="Standaardtabe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Kleurrijkelijst">
    <w:name w:val="Colorful List"/>
    <w:basedOn w:val="Standaardtabel"/>
    <w:uiPriority w:val="72"/>
    <w:semiHidden/>
    <w:unhideWhenUsed/>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semiHidden/>
    <w:unhideWhenUsed/>
    <w:pPr>
      <w:spacing w:after="0" w:line="240" w:lineRule="auto"/>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Kleurrijkelijst-accent2">
    <w:name w:val="Colorful List Accent 2"/>
    <w:basedOn w:val="Standaardtabel"/>
    <w:uiPriority w:val="72"/>
    <w:semiHidden/>
    <w:unhideWhenUsed/>
    <w:pPr>
      <w:spacing w:after="0" w:line="240" w:lineRule="auto"/>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Kleurrijkelijst-accent3">
    <w:name w:val="Colorful List Accent 3"/>
    <w:basedOn w:val="Standaardtabel"/>
    <w:uiPriority w:val="72"/>
    <w:semiHidden/>
    <w:unhideWhenUsed/>
    <w:pPr>
      <w:spacing w:after="0" w:line="240" w:lineRule="auto"/>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Kleurrijkelijst-accent4">
    <w:name w:val="Colorful List Accent 4"/>
    <w:basedOn w:val="Standaardtabel"/>
    <w:uiPriority w:val="72"/>
    <w:semiHidden/>
    <w:unhideWhenUsed/>
    <w:pPr>
      <w:spacing w:after="0" w:line="240" w:lineRule="auto"/>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Kleurrijkelijst-accent5">
    <w:name w:val="Colorful List Accent 5"/>
    <w:basedOn w:val="Standaardtabel"/>
    <w:uiPriority w:val="72"/>
    <w:semiHidden/>
    <w:unhideWhenUsed/>
    <w:pPr>
      <w:spacing w:after="0" w:line="240" w:lineRule="auto"/>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Kleurrijkelijst-accent6">
    <w:name w:val="Colorful List Accent 6"/>
    <w:basedOn w:val="Standaardtabel"/>
    <w:uiPriority w:val="72"/>
    <w:semiHidden/>
    <w:unhideWhenUsed/>
    <w:pPr>
      <w:spacing w:after="0" w:line="240" w:lineRule="auto"/>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Kleurrijkearcering">
    <w:name w:val="Colorful Shading"/>
    <w:basedOn w:val="Standaardtabel"/>
    <w:uiPriority w:val="71"/>
    <w:semiHidden/>
    <w:unhideWhenUsed/>
    <w:pPr>
      <w:spacing w:after="0" w:line="240" w:lineRule="auto"/>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semiHidden/>
    <w:unhideWhenUsed/>
    <w:pPr>
      <w:spacing w:after="0" w:line="240" w:lineRule="auto"/>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semiHidden/>
    <w:unhideWhenUsed/>
    <w:pPr>
      <w:spacing w:after="0" w:line="240" w:lineRule="auto"/>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semiHidden/>
    <w:unhideWhenUsed/>
    <w:pPr>
      <w:spacing w:after="0" w:line="240" w:lineRule="auto"/>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Kleurrijkearcering-accent4">
    <w:name w:val="Colorful Shading Accent 4"/>
    <w:basedOn w:val="Standaardtabel"/>
    <w:uiPriority w:val="71"/>
    <w:semiHidden/>
    <w:unhideWhenUsed/>
    <w:pPr>
      <w:spacing w:after="0" w:line="240" w:lineRule="auto"/>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semiHidden/>
    <w:unhideWhenUsed/>
    <w:pPr>
      <w:spacing w:after="0" w:line="240" w:lineRule="auto"/>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semiHidden/>
    <w:unhideWhenUsed/>
    <w:pPr>
      <w:spacing w:after="0" w:line="240" w:lineRule="auto"/>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Verwijzingopmerking">
    <w:name w:val="annotation reference"/>
    <w:basedOn w:val="Standaardalinea-lettertype"/>
    <w:uiPriority w:val="99"/>
    <w:semiHidden/>
    <w:unhideWhenUsed/>
    <w:rPr>
      <w:sz w:val="22"/>
      <w:szCs w:val="16"/>
    </w:rPr>
  </w:style>
  <w:style w:type="paragraph" w:styleId="Tekstopmerking">
    <w:name w:val="annotation text"/>
    <w:basedOn w:val="Standaard"/>
    <w:link w:val="TekstopmerkingChar"/>
    <w:uiPriority w:val="99"/>
    <w:semiHidden/>
    <w:unhideWhenUsed/>
    <w:pPr>
      <w:spacing w:line="240" w:lineRule="auto"/>
    </w:pPr>
    <w:rPr>
      <w:szCs w:val="20"/>
    </w:rPr>
  </w:style>
  <w:style w:type="character" w:customStyle="1" w:styleId="TekstopmerkingChar">
    <w:name w:val="Tekst opmerking Char"/>
    <w:basedOn w:val="Standaardalinea-lettertype"/>
    <w:link w:val="Tekstopmerking"/>
    <w:uiPriority w:val="99"/>
    <w:semiHidden/>
    <w:rPr>
      <w:szCs w:val="20"/>
    </w:rPr>
  </w:style>
  <w:style w:type="paragraph" w:styleId="Onderwerpvanopmerking">
    <w:name w:val="annotation subject"/>
    <w:basedOn w:val="Tekstopmerking"/>
    <w:next w:val="Tekstopmerking"/>
    <w:link w:val="OnderwerpvanopmerkingChar"/>
    <w:uiPriority w:val="99"/>
    <w:semiHidden/>
    <w:unhideWhenUsed/>
    <w:rPr>
      <w:b/>
      <w:bCs/>
    </w:rPr>
  </w:style>
  <w:style w:type="character" w:customStyle="1" w:styleId="OnderwerpvanopmerkingChar">
    <w:name w:val="Onderwerp van opmerking Char"/>
    <w:basedOn w:val="TekstopmerkingChar"/>
    <w:link w:val="Onderwerpvanopmerking"/>
    <w:uiPriority w:val="99"/>
    <w:semiHidden/>
    <w:rPr>
      <w:b/>
      <w:bCs/>
      <w:szCs w:val="20"/>
    </w:rPr>
  </w:style>
  <w:style w:type="table" w:styleId="Donkerelijst">
    <w:name w:val="Dark List"/>
    <w:basedOn w:val="Standaardtabel"/>
    <w:uiPriority w:val="70"/>
    <w:semiHidden/>
    <w:unhideWhenUsed/>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semiHidden/>
    <w:unhideWhenUsed/>
    <w:pPr>
      <w:spacing w:after="0" w:line="240" w:lineRule="auto"/>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Donkerelijst-accent2">
    <w:name w:val="Dark List Accent 2"/>
    <w:basedOn w:val="Standaardtabel"/>
    <w:uiPriority w:val="70"/>
    <w:semiHidden/>
    <w:unhideWhenUsed/>
    <w:pPr>
      <w:spacing w:after="0" w:line="240" w:lineRule="auto"/>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Donkerelijst-accent3">
    <w:name w:val="Dark List Accent 3"/>
    <w:basedOn w:val="Standaardtabel"/>
    <w:uiPriority w:val="70"/>
    <w:semiHidden/>
    <w:unhideWhenUsed/>
    <w:pPr>
      <w:spacing w:after="0" w:line="240" w:lineRule="auto"/>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Donkerelijst-accent4">
    <w:name w:val="Dark List Accent 4"/>
    <w:basedOn w:val="Standaardtabel"/>
    <w:uiPriority w:val="70"/>
    <w:semiHidden/>
    <w:unhideWhenUsed/>
    <w:pPr>
      <w:spacing w:after="0" w:line="240" w:lineRule="auto"/>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Donkerelijst-accent5">
    <w:name w:val="Dark List Accent 5"/>
    <w:basedOn w:val="Standaardtabel"/>
    <w:uiPriority w:val="70"/>
    <w:semiHidden/>
    <w:unhideWhenUsed/>
    <w:pPr>
      <w:spacing w:after="0" w:line="240" w:lineRule="auto"/>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Donkerelijst-accent6">
    <w:name w:val="Dark List Accent 6"/>
    <w:basedOn w:val="Standaardtabel"/>
    <w:uiPriority w:val="70"/>
    <w:semiHidden/>
    <w:unhideWhenUsed/>
    <w:pPr>
      <w:spacing w:after="0" w:line="240" w:lineRule="auto"/>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Datum">
    <w:name w:val="Date"/>
    <w:basedOn w:val="Standaard"/>
    <w:next w:val="Standaard"/>
    <w:link w:val="DatumChar"/>
    <w:uiPriority w:val="99"/>
    <w:semiHidden/>
    <w:unhideWhenUsed/>
  </w:style>
  <w:style w:type="character" w:customStyle="1" w:styleId="DatumChar">
    <w:name w:val="Datum Char"/>
    <w:basedOn w:val="Standaardalinea-lettertype"/>
    <w:link w:val="Datum"/>
    <w:uiPriority w:val="99"/>
    <w:semiHidden/>
  </w:style>
  <w:style w:type="paragraph" w:styleId="Documentstructuur">
    <w:name w:val="Document Map"/>
    <w:basedOn w:val="Standaard"/>
    <w:link w:val="DocumentstructuurChar"/>
    <w:uiPriority w:val="99"/>
    <w:semiHidden/>
    <w:unhideWhenUsed/>
    <w:pPr>
      <w:spacing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Pr>
      <w:rFonts w:ascii="Segoe UI" w:hAnsi="Segoe UI" w:cs="Segoe UI"/>
      <w:szCs w:val="16"/>
    </w:rPr>
  </w:style>
  <w:style w:type="paragraph" w:styleId="E-mailhandtekening">
    <w:name w:val="E-mail Signature"/>
    <w:basedOn w:val="Standaard"/>
    <w:link w:val="E-mailhandtekeningChar"/>
    <w:uiPriority w:val="99"/>
    <w:semiHidden/>
    <w:unhideWhenUsed/>
    <w:pPr>
      <w:spacing w:after="0" w:line="240" w:lineRule="auto"/>
    </w:pPr>
  </w:style>
  <w:style w:type="character" w:customStyle="1" w:styleId="E-mailhandtekeningChar">
    <w:name w:val="E-mailhandtekening Char"/>
    <w:basedOn w:val="Standaardalinea-lettertype"/>
    <w:link w:val="E-mailhandtekening"/>
    <w:uiPriority w:val="99"/>
    <w:semiHidden/>
  </w:style>
  <w:style w:type="character" w:styleId="Eindnootmarkering">
    <w:name w:val="endnote reference"/>
    <w:basedOn w:val="Standaardalinea-lettertype"/>
    <w:uiPriority w:val="99"/>
    <w:semiHidden/>
    <w:unhideWhenUsed/>
    <w:rPr>
      <w:vertAlign w:val="superscript"/>
    </w:rPr>
  </w:style>
  <w:style w:type="paragraph" w:styleId="Eindnoottekst">
    <w:name w:val="endnote text"/>
    <w:basedOn w:val="Standaard"/>
    <w:link w:val="EindnoottekstChar"/>
    <w:uiPriority w:val="99"/>
    <w:semiHidden/>
    <w:unhideWhenUsed/>
    <w:pPr>
      <w:spacing w:after="0" w:line="240" w:lineRule="auto"/>
    </w:pPr>
    <w:rPr>
      <w:szCs w:val="20"/>
    </w:rPr>
  </w:style>
  <w:style w:type="character" w:customStyle="1" w:styleId="EindnoottekstChar">
    <w:name w:val="Eindnoottekst Char"/>
    <w:basedOn w:val="Standaardalinea-lettertype"/>
    <w:link w:val="Eindnoottekst"/>
    <w:uiPriority w:val="99"/>
    <w:semiHidden/>
    <w:rPr>
      <w:szCs w:val="20"/>
    </w:rPr>
  </w:style>
  <w:style w:type="paragraph" w:styleId="Adresenvelop">
    <w:name w:val="envelope address"/>
    <w:basedOn w:val="Standa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fzender">
    <w:name w:val="envelope return"/>
    <w:basedOn w:val="Standaard"/>
    <w:uiPriority w:val="99"/>
    <w:semiHidden/>
    <w:unhideWhenUsed/>
    <w:pPr>
      <w:spacing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6B6316"/>
    <w:rPr>
      <w:color w:val="783F04" w:themeColor="accent1" w:themeShade="80"/>
      <w:u w:val="single"/>
    </w:rPr>
  </w:style>
  <w:style w:type="character" w:styleId="Voetnootmarkering">
    <w:name w:val="footnote reference"/>
    <w:basedOn w:val="Standaardalinea-lettertype"/>
    <w:uiPriority w:val="99"/>
    <w:semiHidden/>
    <w:unhideWhenUsed/>
    <w:rPr>
      <w:vertAlign w:val="superscript"/>
    </w:rPr>
  </w:style>
  <w:style w:type="paragraph" w:styleId="Voetnoottekst">
    <w:name w:val="footnote text"/>
    <w:basedOn w:val="Standaard"/>
    <w:link w:val="VoetnoottekstChar"/>
    <w:uiPriority w:val="99"/>
    <w:semiHidden/>
    <w:unhideWhenUsed/>
    <w:pPr>
      <w:spacing w:after="0" w:line="240" w:lineRule="auto"/>
    </w:pPr>
    <w:rPr>
      <w:szCs w:val="20"/>
    </w:rPr>
  </w:style>
  <w:style w:type="character" w:customStyle="1" w:styleId="VoetnoottekstChar">
    <w:name w:val="Voetnoottekst Char"/>
    <w:basedOn w:val="Standaardalinea-lettertype"/>
    <w:link w:val="Voetnoottekst"/>
    <w:uiPriority w:val="99"/>
    <w:semiHidden/>
    <w:rPr>
      <w:szCs w:val="20"/>
    </w:rPr>
  </w:style>
  <w:style w:type="table" w:styleId="Rastertabel1licht">
    <w:name w:val="Grid Table 1 Light"/>
    <w:basedOn w:val="Standaardtabe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pPr>
      <w:spacing w:after="0" w:line="240" w:lineRule="auto"/>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pPr>
      <w:spacing w:after="0" w:line="240" w:lineRule="auto"/>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pPr>
      <w:spacing w:after="0" w:line="240" w:lineRule="auto"/>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pPr>
      <w:spacing w:after="0" w:line="240" w:lineRule="auto"/>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pPr>
      <w:spacing w:after="0" w:line="240" w:lineRule="auto"/>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pPr>
      <w:spacing w:after="0" w:line="240" w:lineRule="auto"/>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1">
    <w:name w:val="Grid Table 2 Accent 1"/>
    <w:basedOn w:val="Standaardtabel"/>
    <w:uiPriority w:val="47"/>
    <w:pPr>
      <w:spacing w:after="0" w:line="240" w:lineRule="auto"/>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Rastertabel2-Accent2">
    <w:name w:val="Grid Table 2 Accent 2"/>
    <w:basedOn w:val="Standaardtabel"/>
    <w:uiPriority w:val="47"/>
    <w:pPr>
      <w:spacing w:after="0" w:line="240" w:lineRule="auto"/>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Rastertabel2-Accent3">
    <w:name w:val="Grid Table 2 Accent 3"/>
    <w:basedOn w:val="Standaardtabel"/>
    <w:uiPriority w:val="47"/>
    <w:pPr>
      <w:spacing w:after="0" w:line="240" w:lineRule="auto"/>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Rastertabel2-Accent4">
    <w:name w:val="Grid Table 2 Accent 4"/>
    <w:basedOn w:val="Standaardtabel"/>
    <w:uiPriority w:val="47"/>
    <w:pPr>
      <w:spacing w:after="0" w:line="240" w:lineRule="auto"/>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Rastertabel2-Accent5">
    <w:name w:val="Grid Table 2 Accent 5"/>
    <w:basedOn w:val="Standaardtabel"/>
    <w:uiPriority w:val="47"/>
    <w:pPr>
      <w:spacing w:after="0" w:line="240" w:lineRule="auto"/>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Rastertabel2-Accent6">
    <w:name w:val="Grid Table 2 Accent 6"/>
    <w:basedOn w:val="Standaardtabel"/>
    <w:uiPriority w:val="47"/>
    <w:pPr>
      <w:spacing w:after="0" w:line="240" w:lineRule="auto"/>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Rastertabel3">
    <w:name w:val="Grid Table 3"/>
    <w:basedOn w:val="Standaardtabel"/>
    <w:uiPriority w:val="4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1">
    <w:name w:val="Grid Table 3 Accent 1"/>
    <w:basedOn w:val="Standaardtabel"/>
    <w:uiPriority w:val="48"/>
    <w:pPr>
      <w:spacing w:after="0" w:line="240" w:lineRule="auto"/>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Rastertabel3-Accent2">
    <w:name w:val="Grid Table 3 Accent 2"/>
    <w:basedOn w:val="Standaardtabel"/>
    <w:uiPriority w:val="48"/>
    <w:pPr>
      <w:spacing w:after="0" w:line="240" w:lineRule="auto"/>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Rastertabel3-Accent3">
    <w:name w:val="Grid Table 3 Accent 3"/>
    <w:basedOn w:val="Standaardtabel"/>
    <w:uiPriority w:val="48"/>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Rastertabel3-Accent4">
    <w:name w:val="Grid Table 3 Accent 4"/>
    <w:basedOn w:val="Standaardtabel"/>
    <w:uiPriority w:val="48"/>
    <w:pPr>
      <w:spacing w:after="0" w:line="240" w:lineRule="auto"/>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Rastertabel3-Accent5">
    <w:name w:val="Grid Table 3 Accent 5"/>
    <w:basedOn w:val="Standaardtabel"/>
    <w:uiPriority w:val="48"/>
    <w:pPr>
      <w:spacing w:after="0" w:line="240" w:lineRule="auto"/>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Rastertabel3-Accent6">
    <w:name w:val="Grid Table 3 Accent 6"/>
    <w:basedOn w:val="Standaardtabel"/>
    <w:uiPriority w:val="48"/>
    <w:pPr>
      <w:spacing w:after="0" w:line="240" w:lineRule="auto"/>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Rastertabel4">
    <w:name w:val="Grid Table 4"/>
    <w:basedOn w:val="Standaardtabel"/>
    <w:uiPriority w:val="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49"/>
    <w:pPr>
      <w:spacing w:after="0" w:line="240" w:lineRule="auto"/>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Rastertabel4-Accent2">
    <w:name w:val="Grid Table 4 Accent 2"/>
    <w:basedOn w:val="Standaardtabel"/>
    <w:uiPriority w:val="49"/>
    <w:pPr>
      <w:spacing w:after="0" w:line="240" w:lineRule="auto"/>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Rastertabel4-Accent3">
    <w:name w:val="Grid Table 4 Accent 3"/>
    <w:basedOn w:val="Standaardtabel"/>
    <w:uiPriority w:val="49"/>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Rastertabel4-Accent4">
    <w:name w:val="Grid Table 4 Accent 4"/>
    <w:basedOn w:val="Standaardtabel"/>
    <w:uiPriority w:val="49"/>
    <w:pPr>
      <w:spacing w:after="0" w:line="240" w:lineRule="auto"/>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Rastertabel4-Accent5">
    <w:name w:val="Grid Table 4 Accent 5"/>
    <w:basedOn w:val="Standaardtabel"/>
    <w:uiPriority w:val="49"/>
    <w:pPr>
      <w:spacing w:after="0" w:line="240" w:lineRule="auto"/>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Rastertabel4-Accent6">
    <w:name w:val="Grid Table 4 Accent 6"/>
    <w:basedOn w:val="Standaardtabel"/>
    <w:uiPriority w:val="49"/>
    <w:pPr>
      <w:spacing w:after="0" w:line="240" w:lineRule="auto"/>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Rastertabel5donker">
    <w:name w:val="Grid Table 5 Dark"/>
    <w:basedOn w:val="Standaardtabe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1">
    <w:name w:val="Grid Table 5 Dark Accent 1"/>
    <w:basedOn w:val="Standaardtabe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Rastertabel5donker-Accent2">
    <w:name w:val="Grid Table 5 Dark Accent 2"/>
    <w:basedOn w:val="Standaardtabe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Rastertabel5donker-Accent3">
    <w:name w:val="Grid Table 5 Dark Accent 3"/>
    <w:basedOn w:val="Standaardtabe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Rastertabel5donker-Accent4">
    <w:name w:val="Grid Table 5 Dark Accent 4"/>
    <w:basedOn w:val="Standaardtabe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Rastertabel5donker-Accent5">
    <w:name w:val="Grid Table 5 Dark Accent 5"/>
    <w:basedOn w:val="Standaardtabe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Rastertabel5donker-Accent6">
    <w:name w:val="Grid Table 5 Dark Accent 6"/>
    <w:basedOn w:val="Standaardtabe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Rastertabel6kleurrijk">
    <w:name w:val="Grid Table 6 Colorful"/>
    <w:basedOn w:val="Standaardtabel"/>
    <w:uiPriority w:val="5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6kleurrijk-Accent1">
    <w:name w:val="Grid Table 6 Colorful Accent 1"/>
    <w:basedOn w:val="Standaardtabel"/>
    <w:uiPriority w:val="51"/>
    <w:pPr>
      <w:spacing w:after="0" w:line="240" w:lineRule="auto"/>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Rastertabel6kleurrijk-Accent2">
    <w:name w:val="Grid Table 6 Colorful Accent 2"/>
    <w:basedOn w:val="Standaardtabel"/>
    <w:uiPriority w:val="51"/>
    <w:pPr>
      <w:spacing w:after="0" w:line="240" w:lineRule="auto"/>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Rastertabel6kleurrijk-Accent3">
    <w:name w:val="Grid Table 6 Colorful Accent 3"/>
    <w:basedOn w:val="Standaardtabel"/>
    <w:uiPriority w:val="51"/>
    <w:pPr>
      <w:spacing w:after="0" w:line="240" w:lineRule="auto"/>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Rastertabel6kleurrijk-Accent4">
    <w:name w:val="Grid Table 6 Colorful Accent 4"/>
    <w:basedOn w:val="Standaardtabel"/>
    <w:uiPriority w:val="51"/>
    <w:pPr>
      <w:spacing w:after="0" w:line="240" w:lineRule="auto"/>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Rastertabel6kleurrijk-Accent5">
    <w:name w:val="Grid Table 6 Colorful Accent 5"/>
    <w:basedOn w:val="Standaardtabel"/>
    <w:uiPriority w:val="51"/>
    <w:pPr>
      <w:spacing w:after="0" w:line="240" w:lineRule="auto"/>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Rastertabel6kleurrijk-Accent6">
    <w:name w:val="Grid Table 6 Colorful Accent 6"/>
    <w:basedOn w:val="Standaardtabel"/>
    <w:uiPriority w:val="51"/>
    <w:pPr>
      <w:spacing w:after="0" w:line="240" w:lineRule="auto"/>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Rastertabel7kleurrijk">
    <w:name w:val="Grid Table 7 Colorful"/>
    <w:basedOn w:val="Standaardtabel"/>
    <w:uiPriority w:val="5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7kleurrijk-Accent1">
    <w:name w:val="Grid Table 7 Colorful Accent 1"/>
    <w:basedOn w:val="Standaardtabel"/>
    <w:uiPriority w:val="52"/>
    <w:pPr>
      <w:spacing w:after="0" w:line="240" w:lineRule="auto"/>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Rastertabel7kleurrijk-Accent2">
    <w:name w:val="Grid Table 7 Colorful Accent 2"/>
    <w:basedOn w:val="Standaardtabel"/>
    <w:uiPriority w:val="52"/>
    <w:pPr>
      <w:spacing w:after="0" w:line="240" w:lineRule="auto"/>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Rastertabel7kleurrijk-Accent3">
    <w:name w:val="Grid Table 7 Colorful Accent 3"/>
    <w:basedOn w:val="Standaardtabel"/>
    <w:uiPriority w:val="52"/>
    <w:pPr>
      <w:spacing w:after="0" w:line="240" w:lineRule="auto"/>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Rastertabel7kleurrijk-Accent4">
    <w:name w:val="Grid Table 7 Colorful Accent 4"/>
    <w:basedOn w:val="Standaardtabel"/>
    <w:uiPriority w:val="52"/>
    <w:pPr>
      <w:spacing w:after="0" w:line="240" w:lineRule="auto"/>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Rastertabel7kleurrijk-Accent5">
    <w:name w:val="Grid Table 7 Colorful Accent 5"/>
    <w:basedOn w:val="Standaardtabel"/>
    <w:uiPriority w:val="52"/>
    <w:pPr>
      <w:spacing w:after="0" w:line="240" w:lineRule="auto"/>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Rastertabel7kleurrijk-Accent6">
    <w:name w:val="Grid Table 7 Colorful Accent 6"/>
    <w:basedOn w:val="Standaardtabel"/>
    <w:uiPriority w:val="52"/>
    <w:pPr>
      <w:spacing w:after="0" w:line="240" w:lineRule="auto"/>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styleId="HTML-acroniem">
    <w:name w:val="HTML Acronym"/>
    <w:basedOn w:val="Standaardalinea-lettertype"/>
    <w:uiPriority w:val="99"/>
    <w:semiHidden/>
    <w:unhideWhenUsed/>
  </w:style>
  <w:style w:type="paragraph" w:styleId="HTML-adres">
    <w:name w:val="HTML Address"/>
    <w:basedOn w:val="Standaard"/>
    <w:link w:val="HTML-adresChar"/>
    <w:uiPriority w:val="99"/>
    <w:semiHidden/>
    <w:unhideWhenUsed/>
    <w:pPr>
      <w:spacing w:after="0" w:line="240" w:lineRule="auto"/>
    </w:pPr>
    <w:rPr>
      <w:i/>
      <w:iCs/>
    </w:rPr>
  </w:style>
  <w:style w:type="character" w:customStyle="1" w:styleId="HTML-adresChar">
    <w:name w:val="HTML-adres Char"/>
    <w:basedOn w:val="Standaardalinea-lettertype"/>
    <w:link w:val="HTML-adres"/>
    <w:uiPriority w:val="99"/>
    <w:semiHidden/>
    <w:rPr>
      <w:i/>
      <w:iCs/>
    </w:rPr>
  </w:style>
  <w:style w:type="character" w:styleId="HTML-citaat">
    <w:name w:val="HTML Cite"/>
    <w:basedOn w:val="Standaardalinea-lettertype"/>
    <w:uiPriority w:val="99"/>
    <w:semiHidden/>
    <w:unhideWhenUsed/>
    <w:rPr>
      <w:i/>
      <w:iCs/>
    </w:rPr>
  </w:style>
  <w:style w:type="character" w:styleId="HTMLCode">
    <w:name w:val="HTML Code"/>
    <w:basedOn w:val="Standaardalinea-lettertype"/>
    <w:uiPriority w:val="99"/>
    <w:semiHidden/>
    <w:unhideWhenUsed/>
    <w:rPr>
      <w:rFonts w:ascii="Consolas" w:hAnsi="Consolas" w:cs="Consolas"/>
      <w:sz w:val="22"/>
      <w:szCs w:val="20"/>
    </w:rPr>
  </w:style>
  <w:style w:type="character" w:styleId="HTMLDefinition">
    <w:name w:val="HTML Definition"/>
    <w:basedOn w:val="Standaardalinea-lettertype"/>
    <w:uiPriority w:val="99"/>
    <w:semiHidden/>
    <w:unhideWhenUsed/>
    <w:rPr>
      <w:i/>
      <w:iCs/>
    </w:rPr>
  </w:style>
  <w:style w:type="character" w:styleId="HTML-toetsenbord">
    <w:name w:val="HTML Keyboard"/>
    <w:basedOn w:val="Standaardalinea-lettertype"/>
    <w:uiPriority w:val="99"/>
    <w:semiHidden/>
    <w:unhideWhenUsed/>
    <w:rPr>
      <w:rFonts w:ascii="Consolas" w:hAnsi="Consolas" w:cs="Consolas"/>
      <w:sz w:val="22"/>
      <w:szCs w:val="20"/>
    </w:rPr>
  </w:style>
  <w:style w:type="paragraph" w:styleId="HTML-voorafopgemaakt">
    <w:name w:val="HTML Preformatted"/>
    <w:basedOn w:val="Standaard"/>
    <w:link w:val="HTML-voorafopgemaaktChar"/>
    <w:uiPriority w:val="99"/>
    <w:semiHidden/>
    <w:unhideWhenUsed/>
    <w:pPr>
      <w:spacing w:after="0"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Pr>
      <w:rFonts w:ascii="Consolas" w:hAnsi="Consolas" w:cs="Consolas"/>
      <w:szCs w:val="20"/>
    </w:rPr>
  </w:style>
  <w:style w:type="character" w:styleId="HTML-voorbeeld">
    <w:name w:val="HTML Sample"/>
    <w:basedOn w:val="Standaardalinea-lettertype"/>
    <w:uiPriority w:val="99"/>
    <w:semiHidden/>
    <w:unhideWhenUsed/>
    <w:rPr>
      <w:rFonts w:ascii="Consolas" w:hAnsi="Consolas" w:cs="Consolas"/>
      <w:sz w:val="24"/>
      <w:szCs w:val="24"/>
    </w:rPr>
  </w:style>
  <w:style w:type="character" w:styleId="HTML-schrijfmachine">
    <w:name w:val="HTML Typewriter"/>
    <w:basedOn w:val="Standaardalinea-lettertype"/>
    <w:uiPriority w:val="99"/>
    <w:semiHidden/>
    <w:unhideWhenUsed/>
    <w:rPr>
      <w:rFonts w:ascii="Consolas" w:hAnsi="Consolas" w:cs="Consolas"/>
      <w:sz w:val="22"/>
      <w:szCs w:val="20"/>
    </w:rPr>
  </w:style>
  <w:style w:type="character" w:styleId="HTMLVariable">
    <w:name w:val="HTML Variable"/>
    <w:basedOn w:val="Standaardalinea-lettertype"/>
    <w:uiPriority w:val="99"/>
    <w:semiHidden/>
    <w:unhideWhenUsed/>
    <w:rPr>
      <w:i/>
      <w:iCs/>
    </w:rPr>
  </w:style>
  <w:style w:type="character" w:styleId="Hyperlink">
    <w:name w:val="Hyperlink"/>
    <w:basedOn w:val="Standaardalinea-lettertype"/>
    <w:uiPriority w:val="99"/>
    <w:semiHidden/>
    <w:unhideWhenUsed/>
    <w:rsid w:val="006B6316"/>
    <w:rPr>
      <w:color w:val="3A6331" w:themeColor="accent4" w:themeShade="BF"/>
      <w:u w:val="single"/>
    </w:rPr>
  </w:style>
  <w:style w:type="paragraph" w:styleId="Index1">
    <w:name w:val="index 1"/>
    <w:basedOn w:val="Standaard"/>
    <w:next w:val="Standaard"/>
    <w:autoRedefine/>
    <w:uiPriority w:val="99"/>
    <w:semiHidden/>
    <w:unhideWhenUsed/>
    <w:pPr>
      <w:spacing w:after="0" w:line="240" w:lineRule="auto"/>
      <w:ind w:left="220" w:hanging="220"/>
    </w:pPr>
  </w:style>
  <w:style w:type="paragraph" w:styleId="Index2">
    <w:name w:val="index 2"/>
    <w:basedOn w:val="Standaard"/>
    <w:next w:val="Standaard"/>
    <w:autoRedefine/>
    <w:uiPriority w:val="99"/>
    <w:semiHidden/>
    <w:unhideWhenUsed/>
    <w:pPr>
      <w:spacing w:after="0" w:line="240" w:lineRule="auto"/>
      <w:ind w:left="440" w:hanging="220"/>
    </w:pPr>
  </w:style>
  <w:style w:type="paragraph" w:styleId="Index3">
    <w:name w:val="index 3"/>
    <w:basedOn w:val="Standaard"/>
    <w:next w:val="Standaard"/>
    <w:autoRedefine/>
    <w:uiPriority w:val="99"/>
    <w:semiHidden/>
    <w:unhideWhenUsed/>
    <w:pPr>
      <w:spacing w:after="0" w:line="240" w:lineRule="auto"/>
      <w:ind w:left="660" w:hanging="220"/>
    </w:pPr>
  </w:style>
  <w:style w:type="paragraph" w:styleId="Index4">
    <w:name w:val="index 4"/>
    <w:basedOn w:val="Standaard"/>
    <w:next w:val="Standaard"/>
    <w:autoRedefine/>
    <w:uiPriority w:val="99"/>
    <w:semiHidden/>
    <w:unhideWhenUsed/>
    <w:pPr>
      <w:spacing w:after="0" w:line="240" w:lineRule="auto"/>
      <w:ind w:left="880" w:hanging="220"/>
    </w:pPr>
  </w:style>
  <w:style w:type="paragraph" w:styleId="Index5">
    <w:name w:val="index 5"/>
    <w:basedOn w:val="Standaard"/>
    <w:next w:val="Standaard"/>
    <w:autoRedefine/>
    <w:uiPriority w:val="99"/>
    <w:semiHidden/>
    <w:unhideWhenUsed/>
    <w:pPr>
      <w:spacing w:after="0" w:line="240" w:lineRule="auto"/>
      <w:ind w:left="1100" w:hanging="220"/>
    </w:pPr>
  </w:style>
  <w:style w:type="paragraph" w:styleId="Index6">
    <w:name w:val="index 6"/>
    <w:basedOn w:val="Standaard"/>
    <w:next w:val="Standaard"/>
    <w:autoRedefine/>
    <w:uiPriority w:val="99"/>
    <w:semiHidden/>
    <w:unhideWhenUsed/>
    <w:pPr>
      <w:spacing w:after="0" w:line="240" w:lineRule="auto"/>
      <w:ind w:left="1320" w:hanging="220"/>
    </w:pPr>
  </w:style>
  <w:style w:type="paragraph" w:styleId="Index7">
    <w:name w:val="index 7"/>
    <w:basedOn w:val="Standaard"/>
    <w:next w:val="Standaard"/>
    <w:autoRedefine/>
    <w:uiPriority w:val="99"/>
    <w:semiHidden/>
    <w:unhideWhenUsed/>
    <w:pPr>
      <w:spacing w:after="0" w:line="240" w:lineRule="auto"/>
      <w:ind w:left="1540" w:hanging="220"/>
    </w:pPr>
  </w:style>
  <w:style w:type="paragraph" w:styleId="Index8">
    <w:name w:val="index 8"/>
    <w:basedOn w:val="Standaard"/>
    <w:next w:val="Standaard"/>
    <w:autoRedefine/>
    <w:uiPriority w:val="99"/>
    <w:semiHidden/>
    <w:unhideWhenUsed/>
    <w:pPr>
      <w:spacing w:after="0" w:line="240" w:lineRule="auto"/>
      <w:ind w:left="1760" w:hanging="220"/>
    </w:pPr>
  </w:style>
  <w:style w:type="paragraph" w:styleId="Index9">
    <w:name w:val="index 9"/>
    <w:basedOn w:val="Standaard"/>
    <w:next w:val="Standaard"/>
    <w:autoRedefine/>
    <w:uiPriority w:val="99"/>
    <w:semiHidden/>
    <w:unhideWhenUsed/>
    <w:pPr>
      <w:spacing w:after="0" w:line="240" w:lineRule="auto"/>
      <w:ind w:left="1980" w:hanging="220"/>
    </w:pPr>
  </w:style>
  <w:style w:type="paragraph" w:styleId="Indexkop">
    <w:name w:val="index heading"/>
    <w:basedOn w:val="Standaard"/>
    <w:next w:val="Index1"/>
    <w:uiPriority w:val="99"/>
    <w:semiHidden/>
    <w:unhideWhenUsed/>
    <w:rPr>
      <w:rFonts w:asciiTheme="majorHAnsi" w:eastAsiaTheme="majorEastAsia" w:hAnsiTheme="majorHAnsi" w:cstheme="majorBidi"/>
      <w:b/>
      <w:bCs/>
    </w:rPr>
  </w:style>
  <w:style w:type="table" w:styleId="Lichtraster">
    <w:name w:val="Light Grid"/>
    <w:basedOn w:val="Standaardtabel"/>
    <w:uiPriority w:val="62"/>
    <w:semiHidden/>
    <w:unhideWhenUse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semiHidden/>
    <w:unhideWhenUsed/>
    <w:pPr>
      <w:spacing w:after="0" w:line="240" w:lineRule="auto"/>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Lichtraster-accent2">
    <w:name w:val="Light Grid Accent 2"/>
    <w:basedOn w:val="Standaardtabel"/>
    <w:uiPriority w:val="62"/>
    <w:semiHidden/>
    <w:unhideWhenUsed/>
    <w:pPr>
      <w:spacing w:after="0" w:line="240" w:lineRule="auto"/>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Lichtraster-accent3">
    <w:name w:val="Light Grid Accent 3"/>
    <w:basedOn w:val="Standaardtabel"/>
    <w:uiPriority w:val="62"/>
    <w:semiHidden/>
    <w:unhideWhenUsed/>
    <w:pPr>
      <w:spacing w:after="0" w:line="240" w:lineRule="auto"/>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Lichtraster-accent4">
    <w:name w:val="Light Grid Accent 4"/>
    <w:basedOn w:val="Standaardtabel"/>
    <w:uiPriority w:val="62"/>
    <w:semiHidden/>
    <w:unhideWhenUsed/>
    <w:pPr>
      <w:spacing w:after="0" w:line="240" w:lineRule="auto"/>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Lichtraster-accent5">
    <w:name w:val="Light Grid Accent 5"/>
    <w:basedOn w:val="Standaardtabel"/>
    <w:uiPriority w:val="62"/>
    <w:semiHidden/>
    <w:unhideWhenUsed/>
    <w:pPr>
      <w:spacing w:after="0" w:line="240" w:lineRule="auto"/>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Lichtraster-accent6">
    <w:name w:val="Light Grid Accent 6"/>
    <w:basedOn w:val="Standaardtabel"/>
    <w:uiPriority w:val="62"/>
    <w:semiHidden/>
    <w:unhideWhenUsed/>
    <w:pPr>
      <w:spacing w:after="0" w:line="240" w:lineRule="auto"/>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Lichtelijst">
    <w:name w:val="Light List"/>
    <w:basedOn w:val="Standaardtabel"/>
    <w:uiPriority w:val="61"/>
    <w:semiHidden/>
    <w:unhideWhenUse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semiHidden/>
    <w:unhideWhenUsed/>
    <w:pPr>
      <w:spacing w:after="0" w:line="240" w:lineRule="auto"/>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Lichtelijst-accent2">
    <w:name w:val="Light List Accent 2"/>
    <w:basedOn w:val="Standaardtabel"/>
    <w:uiPriority w:val="61"/>
    <w:semiHidden/>
    <w:unhideWhenUsed/>
    <w:pPr>
      <w:spacing w:after="0" w:line="240" w:lineRule="auto"/>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Lichtelijst-accent3">
    <w:name w:val="Light List Accent 3"/>
    <w:basedOn w:val="Standaardtabel"/>
    <w:uiPriority w:val="61"/>
    <w:semiHidden/>
    <w:unhideWhenUsed/>
    <w:pPr>
      <w:spacing w:after="0" w:line="240" w:lineRule="auto"/>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Lichtelijst-accent4">
    <w:name w:val="Light List Accent 4"/>
    <w:basedOn w:val="Standaardtabel"/>
    <w:uiPriority w:val="61"/>
    <w:semiHidden/>
    <w:unhideWhenUsed/>
    <w:pPr>
      <w:spacing w:after="0" w:line="240" w:lineRule="auto"/>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Lichtelijst-accent5">
    <w:name w:val="Light List Accent 5"/>
    <w:basedOn w:val="Standaardtabel"/>
    <w:uiPriority w:val="61"/>
    <w:semiHidden/>
    <w:unhideWhenUsed/>
    <w:pPr>
      <w:spacing w:after="0" w:line="240" w:lineRule="auto"/>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chtelijst-accent6">
    <w:name w:val="Light List Accent 6"/>
    <w:basedOn w:val="Standaardtabel"/>
    <w:uiPriority w:val="61"/>
    <w:semiHidden/>
    <w:unhideWhenUsed/>
    <w:pPr>
      <w:spacing w:after="0" w:line="240" w:lineRule="auto"/>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Lichtearcering">
    <w:name w:val="Light Shading"/>
    <w:basedOn w:val="Standaardtabel"/>
    <w:uiPriority w:val="60"/>
    <w:semiHidden/>
    <w:unhideWhenUse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semiHidden/>
    <w:unhideWhenUsed/>
    <w:pPr>
      <w:spacing w:after="0" w:line="240" w:lineRule="auto"/>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Lichtearcering-accent2">
    <w:name w:val="Light Shading Accent 2"/>
    <w:basedOn w:val="Standaardtabel"/>
    <w:uiPriority w:val="60"/>
    <w:semiHidden/>
    <w:unhideWhenUsed/>
    <w:pPr>
      <w:spacing w:after="0" w:line="240" w:lineRule="auto"/>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Lichtearcering-accent3">
    <w:name w:val="Light Shading Accent 3"/>
    <w:basedOn w:val="Standaardtabel"/>
    <w:uiPriority w:val="60"/>
    <w:semiHidden/>
    <w:unhideWhenUsed/>
    <w:pPr>
      <w:spacing w:after="0" w:line="240" w:lineRule="auto"/>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Lichtearcering-accent4">
    <w:name w:val="Light Shading Accent 4"/>
    <w:basedOn w:val="Standaardtabel"/>
    <w:uiPriority w:val="60"/>
    <w:semiHidden/>
    <w:unhideWhenUsed/>
    <w:pPr>
      <w:spacing w:after="0" w:line="240" w:lineRule="auto"/>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Lichtearcering-accent5">
    <w:name w:val="Light Shading Accent 5"/>
    <w:basedOn w:val="Standaardtabel"/>
    <w:uiPriority w:val="60"/>
    <w:semiHidden/>
    <w:unhideWhenUsed/>
    <w:pPr>
      <w:spacing w:after="0" w:line="240" w:lineRule="auto"/>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Lichtearcering-accent6">
    <w:name w:val="Light Shading Accent 6"/>
    <w:basedOn w:val="Standaardtabel"/>
    <w:uiPriority w:val="60"/>
    <w:semiHidden/>
    <w:unhideWhenUsed/>
    <w:pPr>
      <w:spacing w:after="0" w:line="240" w:lineRule="auto"/>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Regelnummer">
    <w:name w:val="line number"/>
    <w:basedOn w:val="Standaardalinea-lettertype"/>
    <w:uiPriority w:val="99"/>
    <w:semiHidden/>
    <w:unhideWhenUsed/>
  </w:style>
  <w:style w:type="paragraph" w:styleId="Lijst">
    <w:name w:val="List"/>
    <w:basedOn w:val="Standaard"/>
    <w:uiPriority w:val="99"/>
    <w:semiHidden/>
    <w:unhideWhenUsed/>
    <w:pPr>
      <w:ind w:left="360" w:hanging="360"/>
      <w:contextualSpacing/>
    </w:pPr>
  </w:style>
  <w:style w:type="paragraph" w:styleId="Lijst2">
    <w:name w:val="List 2"/>
    <w:basedOn w:val="Standaard"/>
    <w:uiPriority w:val="99"/>
    <w:semiHidden/>
    <w:unhideWhenUsed/>
    <w:pPr>
      <w:ind w:left="720" w:hanging="360"/>
      <w:contextualSpacing/>
    </w:pPr>
  </w:style>
  <w:style w:type="paragraph" w:styleId="Lijst3">
    <w:name w:val="List 3"/>
    <w:basedOn w:val="Standaard"/>
    <w:uiPriority w:val="99"/>
    <w:semiHidden/>
    <w:unhideWhenUsed/>
    <w:pPr>
      <w:ind w:left="1080" w:hanging="360"/>
      <w:contextualSpacing/>
    </w:pPr>
  </w:style>
  <w:style w:type="paragraph" w:styleId="Lijst4">
    <w:name w:val="List 4"/>
    <w:basedOn w:val="Standaard"/>
    <w:uiPriority w:val="99"/>
    <w:semiHidden/>
    <w:unhideWhenUsed/>
    <w:pPr>
      <w:ind w:left="1440" w:hanging="360"/>
      <w:contextualSpacing/>
    </w:pPr>
  </w:style>
  <w:style w:type="paragraph" w:styleId="Lijst5">
    <w:name w:val="List 5"/>
    <w:basedOn w:val="Standaard"/>
    <w:uiPriority w:val="99"/>
    <w:semiHidden/>
    <w:unhideWhenUsed/>
    <w:pPr>
      <w:ind w:left="1800" w:hanging="360"/>
      <w:contextualSpacing/>
    </w:pPr>
  </w:style>
  <w:style w:type="paragraph" w:styleId="Lijstopsomteken">
    <w:name w:val="List Bullet"/>
    <w:basedOn w:val="Standaard"/>
    <w:uiPriority w:val="99"/>
    <w:semiHidden/>
    <w:unhideWhenUsed/>
    <w:pPr>
      <w:numPr>
        <w:numId w:val="22"/>
      </w:numPr>
      <w:contextualSpacing/>
    </w:pPr>
  </w:style>
  <w:style w:type="paragraph" w:styleId="Lijstopsomteken2">
    <w:name w:val="List Bullet 2"/>
    <w:basedOn w:val="Standaard"/>
    <w:uiPriority w:val="99"/>
    <w:semiHidden/>
    <w:unhideWhenUsed/>
    <w:pPr>
      <w:numPr>
        <w:numId w:val="23"/>
      </w:numPr>
      <w:contextualSpacing/>
    </w:pPr>
  </w:style>
  <w:style w:type="paragraph" w:styleId="Lijstopsomteken3">
    <w:name w:val="List Bullet 3"/>
    <w:basedOn w:val="Standaard"/>
    <w:uiPriority w:val="99"/>
    <w:semiHidden/>
    <w:unhideWhenUsed/>
    <w:pPr>
      <w:numPr>
        <w:numId w:val="24"/>
      </w:numPr>
      <w:contextualSpacing/>
    </w:pPr>
  </w:style>
  <w:style w:type="paragraph" w:styleId="Lijstopsomteken4">
    <w:name w:val="List Bullet 4"/>
    <w:basedOn w:val="Standaard"/>
    <w:uiPriority w:val="99"/>
    <w:semiHidden/>
    <w:unhideWhenUsed/>
    <w:pPr>
      <w:numPr>
        <w:numId w:val="25"/>
      </w:numPr>
      <w:contextualSpacing/>
    </w:pPr>
  </w:style>
  <w:style w:type="paragraph" w:styleId="Lijstopsomteken5">
    <w:name w:val="List Bullet 5"/>
    <w:basedOn w:val="Standaard"/>
    <w:uiPriority w:val="99"/>
    <w:semiHidden/>
    <w:unhideWhenUsed/>
    <w:pPr>
      <w:numPr>
        <w:numId w:val="26"/>
      </w:numPr>
      <w:contextualSpacing/>
    </w:pPr>
  </w:style>
  <w:style w:type="paragraph" w:styleId="Lijstvoortzetting">
    <w:name w:val="List Continue"/>
    <w:basedOn w:val="Standaard"/>
    <w:uiPriority w:val="99"/>
    <w:semiHidden/>
    <w:unhideWhenUsed/>
    <w:pPr>
      <w:spacing w:after="120"/>
      <w:ind w:left="360"/>
      <w:contextualSpacing/>
    </w:pPr>
  </w:style>
  <w:style w:type="paragraph" w:styleId="Lijstvoortzetting2">
    <w:name w:val="List Continue 2"/>
    <w:basedOn w:val="Standaard"/>
    <w:uiPriority w:val="99"/>
    <w:semiHidden/>
    <w:unhideWhenUsed/>
    <w:pPr>
      <w:spacing w:after="120"/>
      <w:ind w:left="720"/>
      <w:contextualSpacing/>
    </w:pPr>
  </w:style>
  <w:style w:type="paragraph" w:styleId="Lijstvoortzetting3">
    <w:name w:val="List Continue 3"/>
    <w:basedOn w:val="Standaard"/>
    <w:uiPriority w:val="99"/>
    <w:semiHidden/>
    <w:unhideWhenUsed/>
    <w:pPr>
      <w:spacing w:after="120"/>
      <w:ind w:left="1080"/>
      <w:contextualSpacing/>
    </w:pPr>
  </w:style>
  <w:style w:type="paragraph" w:styleId="Lijstvoortzetting4">
    <w:name w:val="List Continue 4"/>
    <w:basedOn w:val="Standaard"/>
    <w:uiPriority w:val="99"/>
    <w:semiHidden/>
    <w:unhideWhenUsed/>
    <w:pPr>
      <w:spacing w:after="120"/>
      <w:ind w:left="1440"/>
      <w:contextualSpacing/>
    </w:pPr>
  </w:style>
  <w:style w:type="paragraph" w:styleId="Lijstvoortzetting5">
    <w:name w:val="List Continue 5"/>
    <w:basedOn w:val="Standaard"/>
    <w:uiPriority w:val="99"/>
    <w:semiHidden/>
    <w:unhideWhenUsed/>
    <w:pPr>
      <w:spacing w:after="120"/>
      <w:ind w:left="1800"/>
      <w:contextualSpacing/>
    </w:pPr>
  </w:style>
  <w:style w:type="paragraph" w:styleId="Lijstnummering">
    <w:name w:val="List Number"/>
    <w:basedOn w:val="Standaard"/>
    <w:uiPriority w:val="99"/>
    <w:semiHidden/>
    <w:unhideWhenUsed/>
    <w:pPr>
      <w:numPr>
        <w:numId w:val="27"/>
      </w:numPr>
      <w:contextualSpacing/>
    </w:pPr>
  </w:style>
  <w:style w:type="paragraph" w:styleId="Lijstnummering2">
    <w:name w:val="List Number 2"/>
    <w:basedOn w:val="Standaard"/>
    <w:uiPriority w:val="99"/>
    <w:semiHidden/>
    <w:unhideWhenUsed/>
    <w:pPr>
      <w:numPr>
        <w:numId w:val="28"/>
      </w:numPr>
      <w:contextualSpacing/>
    </w:pPr>
  </w:style>
  <w:style w:type="paragraph" w:styleId="Lijstnummering3">
    <w:name w:val="List Number 3"/>
    <w:basedOn w:val="Standaard"/>
    <w:uiPriority w:val="99"/>
    <w:semiHidden/>
    <w:unhideWhenUsed/>
    <w:pPr>
      <w:numPr>
        <w:numId w:val="29"/>
      </w:numPr>
      <w:contextualSpacing/>
    </w:pPr>
  </w:style>
  <w:style w:type="paragraph" w:styleId="Lijstnummering4">
    <w:name w:val="List Number 4"/>
    <w:basedOn w:val="Standaard"/>
    <w:uiPriority w:val="99"/>
    <w:semiHidden/>
    <w:unhideWhenUsed/>
    <w:pPr>
      <w:numPr>
        <w:numId w:val="30"/>
      </w:numPr>
      <w:contextualSpacing/>
    </w:pPr>
  </w:style>
  <w:style w:type="paragraph" w:styleId="Lijstnummering5">
    <w:name w:val="List Number 5"/>
    <w:basedOn w:val="Standaard"/>
    <w:uiPriority w:val="99"/>
    <w:semiHidden/>
    <w:unhideWhenUsed/>
    <w:pPr>
      <w:numPr>
        <w:numId w:val="31"/>
      </w:numPr>
      <w:contextualSpacing/>
    </w:pPr>
  </w:style>
  <w:style w:type="table" w:styleId="Lijsttabel1licht">
    <w:name w:val="List Table 1 Light"/>
    <w:basedOn w:val="Standaardtabe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Accent1">
    <w:name w:val="List Table 1 Light Accent 1"/>
    <w:basedOn w:val="Standaardtabel"/>
    <w:uiPriority w:val="46"/>
    <w:pPr>
      <w:spacing w:after="0" w:line="240" w:lineRule="auto"/>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jsttabel1licht-Accent2">
    <w:name w:val="List Table 1 Light Accent 2"/>
    <w:basedOn w:val="Standaardtabel"/>
    <w:uiPriority w:val="46"/>
    <w:pPr>
      <w:spacing w:after="0" w:line="240" w:lineRule="auto"/>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jsttabel1licht-Accent3">
    <w:name w:val="List Table 1 Light Accent 3"/>
    <w:basedOn w:val="Standaardtabel"/>
    <w:uiPriority w:val="46"/>
    <w:pPr>
      <w:spacing w:after="0" w:line="240" w:lineRule="auto"/>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jsttabel1licht-Accent4">
    <w:name w:val="List Table 1 Light Accent 4"/>
    <w:basedOn w:val="Standaardtabel"/>
    <w:uiPriority w:val="46"/>
    <w:pPr>
      <w:spacing w:after="0" w:line="240" w:lineRule="auto"/>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jsttabel1licht-Accent5">
    <w:name w:val="List Table 1 Light Accent 5"/>
    <w:basedOn w:val="Standaardtabel"/>
    <w:uiPriority w:val="46"/>
    <w:pPr>
      <w:spacing w:after="0" w:line="240" w:lineRule="auto"/>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jsttabel1licht-Accent6">
    <w:name w:val="List Table 1 Light Accent 6"/>
    <w:basedOn w:val="Standaardtabel"/>
    <w:uiPriority w:val="46"/>
    <w:pPr>
      <w:spacing w:after="0" w:line="240" w:lineRule="auto"/>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jsttabel2">
    <w:name w:val="List Table 2"/>
    <w:basedOn w:val="Standaardtabel"/>
    <w:uiPriority w:val="4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2-Accent1">
    <w:name w:val="List Table 2 Accent 1"/>
    <w:basedOn w:val="Standaardtabel"/>
    <w:uiPriority w:val="47"/>
    <w:pPr>
      <w:spacing w:after="0" w:line="240" w:lineRule="auto"/>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jsttabel2-Accent2">
    <w:name w:val="List Table 2 Accent 2"/>
    <w:basedOn w:val="Standaardtabel"/>
    <w:uiPriority w:val="47"/>
    <w:pPr>
      <w:spacing w:after="0" w:line="240" w:lineRule="auto"/>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jsttabel2-Accent3">
    <w:name w:val="List Table 2 Accent 3"/>
    <w:basedOn w:val="Standaardtabel"/>
    <w:uiPriority w:val="47"/>
    <w:pPr>
      <w:spacing w:after="0" w:line="240" w:lineRule="auto"/>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jsttabel2-Accent4">
    <w:name w:val="List Table 2 Accent 4"/>
    <w:basedOn w:val="Standaardtabel"/>
    <w:uiPriority w:val="47"/>
    <w:pPr>
      <w:spacing w:after="0" w:line="240" w:lineRule="auto"/>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jsttabel2-Accent5">
    <w:name w:val="List Table 2 Accent 5"/>
    <w:basedOn w:val="Standaardtabel"/>
    <w:uiPriority w:val="47"/>
    <w:pPr>
      <w:spacing w:after="0" w:line="240" w:lineRule="auto"/>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jsttabel2-Accent6">
    <w:name w:val="List Table 2 Accent 6"/>
    <w:basedOn w:val="Standaardtabel"/>
    <w:uiPriority w:val="47"/>
    <w:pPr>
      <w:spacing w:after="0" w:line="240" w:lineRule="auto"/>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jsttabel3">
    <w:name w:val="List Table 3"/>
    <w:basedOn w:val="Standaardtabel"/>
    <w:uiPriority w:val="4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1">
    <w:name w:val="List Table 3 Accent 1"/>
    <w:basedOn w:val="Standaardtabel"/>
    <w:uiPriority w:val="48"/>
    <w:pPr>
      <w:spacing w:after="0" w:line="240" w:lineRule="auto"/>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Lijsttabel3-Accent2">
    <w:name w:val="List Table 3 Accent 2"/>
    <w:basedOn w:val="Standaardtabel"/>
    <w:uiPriority w:val="48"/>
    <w:pPr>
      <w:spacing w:after="0" w:line="240" w:lineRule="auto"/>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Lijsttabel3-Accent3">
    <w:name w:val="List Table 3 Accent 3"/>
    <w:basedOn w:val="Standaardtabel"/>
    <w:uiPriority w:val="48"/>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Lijsttabel3-Accent4">
    <w:name w:val="List Table 3 Accent 4"/>
    <w:basedOn w:val="Standaardtabel"/>
    <w:uiPriority w:val="48"/>
    <w:pPr>
      <w:spacing w:after="0" w:line="240" w:lineRule="auto"/>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Lijsttabel3-Accent5">
    <w:name w:val="List Table 3 Accent 5"/>
    <w:basedOn w:val="Standaardtabel"/>
    <w:uiPriority w:val="48"/>
    <w:pPr>
      <w:spacing w:after="0" w:line="240" w:lineRule="auto"/>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Lijsttabel3-Accent6">
    <w:name w:val="List Table 3 Accent 6"/>
    <w:basedOn w:val="Standaardtabel"/>
    <w:uiPriority w:val="48"/>
    <w:pPr>
      <w:spacing w:after="0" w:line="240" w:lineRule="auto"/>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Lijsttabel4">
    <w:name w:val="List Table 4"/>
    <w:basedOn w:val="Standaardtabel"/>
    <w:uiPriority w:val="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1">
    <w:name w:val="List Table 4 Accent 1"/>
    <w:basedOn w:val="Standaardtabel"/>
    <w:uiPriority w:val="49"/>
    <w:pPr>
      <w:spacing w:after="0" w:line="240" w:lineRule="auto"/>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jsttabel4-Accent2">
    <w:name w:val="List Table 4 Accent 2"/>
    <w:basedOn w:val="Standaardtabel"/>
    <w:uiPriority w:val="49"/>
    <w:pPr>
      <w:spacing w:after="0" w:line="240" w:lineRule="auto"/>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jsttabel4-Accent3">
    <w:name w:val="List Table 4 Accent 3"/>
    <w:basedOn w:val="Standaardtabel"/>
    <w:uiPriority w:val="49"/>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jsttabel4-Accent4">
    <w:name w:val="List Table 4 Accent 4"/>
    <w:basedOn w:val="Standaardtabel"/>
    <w:uiPriority w:val="49"/>
    <w:pPr>
      <w:spacing w:after="0" w:line="240" w:lineRule="auto"/>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jsttabel4-Accent5">
    <w:name w:val="List Table 4 Accent 5"/>
    <w:basedOn w:val="Standaardtabel"/>
    <w:uiPriority w:val="49"/>
    <w:pPr>
      <w:spacing w:after="0" w:line="240" w:lineRule="auto"/>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jsttabel4-Accent6">
    <w:name w:val="List Table 4 Accent 6"/>
    <w:basedOn w:val="Standaardtabel"/>
    <w:uiPriority w:val="49"/>
    <w:pPr>
      <w:spacing w:after="0" w:line="240" w:lineRule="auto"/>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jsttabel5donker">
    <w:name w:val="List Table 5 Dark"/>
    <w:basedOn w:val="Standaardtabel"/>
    <w:uiPriority w:val="5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pPr>
      <w:spacing w:after="0" w:line="240" w:lineRule="auto"/>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pPr>
      <w:spacing w:after="0" w:line="240" w:lineRule="auto"/>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pPr>
      <w:spacing w:after="0" w:line="240" w:lineRule="auto"/>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pPr>
      <w:spacing w:after="0" w:line="240" w:lineRule="auto"/>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pPr>
      <w:spacing w:after="0" w:line="240" w:lineRule="auto"/>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pPr>
      <w:spacing w:after="0" w:line="240" w:lineRule="auto"/>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1">
    <w:name w:val="List Table 6 Colorful Accent 1"/>
    <w:basedOn w:val="Standaardtabel"/>
    <w:uiPriority w:val="51"/>
    <w:pPr>
      <w:spacing w:after="0" w:line="240" w:lineRule="auto"/>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jsttabel6kleurrijk-Accent2">
    <w:name w:val="List Table 6 Colorful Accent 2"/>
    <w:basedOn w:val="Standaardtabel"/>
    <w:uiPriority w:val="51"/>
    <w:pPr>
      <w:spacing w:after="0" w:line="240" w:lineRule="auto"/>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jsttabel6kleurrijk-Accent3">
    <w:name w:val="List Table 6 Colorful Accent 3"/>
    <w:basedOn w:val="Standaardtabel"/>
    <w:uiPriority w:val="51"/>
    <w:pPr>
      <w:spacing w:after="0" w:line="240" w:lineRule="auto"/>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jsttabel6kleurrijk-Accent4">
    <w:name w:val="List Table 6 Colorful Accent 4"/>
    <w:basedOn w:val="Standaardtabel"/>
    <w:uiPriority w:val="51"/>
    <w:pPr>
      <w:spacing w:after="0" w:line="240" w:lineRule="auto"/>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jsttabel6kleurrijk-Accent5">
    <w:name w:val="List Table 6 Colorful Accent 5"/>
    <w:basedOn w:val="Standaardtabel"/>
    <w:uiPriority w:val="51"/>
    <w:pPr>
      <w:spacing w:after="0" w:line="240" w:lineRule="auto"/>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jsttabel6kleurrijk-Accent6">
    <w:name w:val="List Table 6 Colorful Accent 6"/>
    <w:basedOn w:val="Standaardtabel"/>
    <w:uiPriority w:val="51"/>
    <w:pPr>
      <w:spacing w:after="0" w:line="240" w:lineRule="auto"/>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jsttabel7kleurrijk">
    <w:name w:val="List Table 7 Colorful"/>
    <w:basedOn w:val="Standaardtabel"/>
    <w:uiPriority w:val="5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pPr>
      <w:spacing w:after="0" w:line="240" w:lineRule="auto"/>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pPr>
      <w:spacing w:after="0" w:line="240" w:lineRule="auto"/>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pPr>
      <w:spacing w:after="0" w:line="240" w:lineRule="auto"/>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pPr>
      <w:spacing w:after="0" w:line="240" w:lineRule="auto"/>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pPr>
      <w:spacing w:after="0" w:line="240" w:lineRule="auto"/>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pPr>
      <w:spacing w:after="0" w:line="240" w:lineRule="auto"/>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kst">
    <w:name w:val="macro"/>
    <w:link w:val="Macroteks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Cs w:val="20"/>
    </w:rPr>
  </w:style>
  <w:style w:type="character" w:customStyle="1" w:styleId="MacrotekstChar">
    <w:name w:val="Macrotekst Char"/>
    <w:basedOn w:val="Standaardalinea-lettertype"/>
    <w:link w:val="Macrotekst"/>
    <w:uiPriority w:val="99"/>
    <w:semiHidden/>
    <w:rPr>
      <w:rFonts w:ascii="Consolas" w:hAnsi="Consolas" w:cs="Consolas"/>
      <w:szCs w:val="20"/>
    </w:rPr>
  </w:style>
  <w:style w:type="table" w:styleId="Gemiddeldraster1">
    <w:name w:val="Medium Grid 1"/>
    <w:basedOn w:val="Standaardtabel"/>
    <w:uiPriority w:val="67"/>
    <w:semiHidden/>
    <w:unhideWhenUse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semiHidden/>
    <w:unhideWhenUsed/>
    <w:pPr>
      <w:spacing w:after="0" w:line="240" w:lineRule="auto"/>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Gemiddeldraster1-accent2">
    <w:name w:val="Medium Grid 1 Accent 2"/>
    <w:basedOn w:val="Standaardtabel"/>
    <w:uiPriority w:val="67"/>
    <w:semiHidden/>
    <w:unhideWhenUsed/>
    <w:pPr>
      <w:spacing w:after="0" w:line="240" w:lineRule="auto"/>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Gemiddeldraster1-accent3">
    <w:name w:val="Medium Grid 1 Accent 3"/>
    <w:basedOn w:val="Standaardtabel"/>
    <w:uiPriority w:val="67"/>
    <w:semiHidden/>
    <w:unhideWhenUsed/>
    <w:pPr>
      <w:spacing w:after="0" w:line="240" w:lineRule="auto"/>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Gemiddeldraster1-accent4">
    <w:name w:val="Medium Grid 1 Accent 4"/>
    <w:basedOn w:val="Standaardtabel"/>
    <w:uiPriority w:val="67"/>
    <w:semiHidden/>
    <w:unhideWhenUsed/>
    <w:pPr>
      <w:spacing w:after="0" w:line="240" w:lineRule="auto"/>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Gemiddeldraster1-accent5">
    <w:name w:val="Medium Grid 1 Accent 5"/>
    <w:basedOn w:val="Standaardtabel"/>
    <w:uiPriority w:val="67"/>
    <w:semiHidden/>
    <w:unhideWhenUsed/>
    <w:pPr>
      <w:spacing w:after="0" w:line="240" w:lineRule="auto"/>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Gemiddeldraster1-accent6">
    <w:name w:val="Medium Grid 1 Accent 6"/>
    <w:basedOn w:val="Standaardtabel"/>
    <w:uiPriority w:val="67"/>
    <w:semiHidden/>
    <w:unhideWhenUsed/>
    <w:pPr>
      <w:spacing w:after="0" w:line="240" w:lineRule="auto"/>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Gemiddeldraster2">
    <w:name w:val="Medium Grid 2"/>
    <w:basedOn w:val="Standaardtabe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Gemiddeldraster3-accent2">
    <w:name w:val="Medium Grid 3 Accent 2"/>
    <w:basedOn w:val="Standaardtabe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Gemiddeldraster3-accent3">
    <w:name w:val="Medium Grid 3 Accent 3"/>
    <w:basedOn w:val="Standaardtabe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Gemiddeldraster3-accent4">
    <w:name w:val="Medium Grid 3 Accent 4"/>
    <w:basedOn w:val="Standaardtabe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Gemiddeldraster3-accent5">
    <w:name w:val="Medium Grid 3 Accent 5"/>
    <w:basedOn w:val="Standaardtabe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Gemiddeldraster3-accent6">
    <w:name w:val="Medium Grid 3 Accent 6"/>
    <w:basedOn w:val="Standaardtabe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Gemiddeldelijst1">
    <w:name w:val="Medium List 1"/>
    <w:basedOn w:val="Standaardtabel"/>
    <w:uiPriority w:val="65"/>
    <w:semiHidden/>
    <w:unhideWhenUse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semiHidden/>
    <w:unhideWhenUsed/>
    <w:pPr>
      <w:spacing w:after="0" w:line="240" w:lineRule="auto"/>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Gemiddeldelijst1-accent2">
    <w:name w:val="Medium List 1 Accent 2"/>
    <w:basedOn w:val="Standaardtabel"/>
    <w:uiPriority w:val="65"/>
    <w:semiHidden/>
    <w:unhideWhenUsed/>
    <w:pPr>
      <w:spacing w:after="0" w:line="240" w:lineRule="auto"/>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Gemiddeldelijst1-accent3">
    <w:name w:val="Medium List 1 Accent 3"/>
    <w:basedOn w:val="Standaardtabel"/>
    <w:uiPriority w:val="65"/>
    <w:semiHidden/>
    <w:unhideWhenUsed/>
    <w:pPr>
      <w:spacing w:after="0" w:line="240" w:lineRule="auto"/>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Gemiddeldelijst1-accent4">
    <w:name w:val="Medium List 1 Accent 4"/>
    <w:basedOn w:val="Standaardtabel"/>
    <w:uiPriority w:val="65"/>
    <w:semiHidden/>
    <w:unhideWhenUsed/>
    <w:pPr>
      <w:spacing w:after="0" w:line="240" w:lineRule="auto"/>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Gemiddeldelijst1-accent5">
    <w:name w:val="Medium List 1 Accent 5"/>
    <w:basedOn w:val="Standaardtabel"/>
    <w:uiPriority w:val="65"/>
    <w:semiHidden/>
    <w:unhideWhenUsed/>
    <w:pPr>
      <w:spacing w:after="0" w:line="240" w:lineRule="auto"/>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Gemiddeldelijst1-accent6">
    <w:name w:val="Medium List 1 Accent 6"/>
    <w:basedOn w:val="Standaardtabel"/>
    <w:uiPriority w:val="65"/>
    <w:semiHidden/>
    <w:unhideWhenUsed/>
    <w:pPr>
      <w:spacing w:after="0" w:line="240" w:lineRule="auto"/>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Gemiddeldelijst2">
    <w:name w:val="Medium List 2"/>
    <w:basedOn w:val="Standaardtabe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single" w:sz="8" w:space="0" w:color="F07F09"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single" w:sz="8" w:space="0" w:color="9F293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single" w:sz="8" w:space="0" w:color="1B587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single" w:sz="8" w:space="0" w:color="4E854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single" w:sz="8" w:space="0" w:color="604878"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single" w:sz="8" w:space="0" w:color="C1985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pPr>
      <w:spacing w:after="0" w:line="240" w:lineRule="auto"/>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pPr>
      <w:spacing w:after="0" w:line="240" w:lineRule="auto"/>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pPr>
      <w:spacing w:after="0" w:line="240" w:lineRule="auto"/>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pPr>
      <w:spacing w:after="0" w:line="240" w:lineRule="auto"/>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pPr>
      <w:spacing w:after="0" w:line="240" w:lineRule="auto"/>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pPr>
      <w:spacing w:after="0" w:line="240" w:lineRule="auto"/>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erichtkop">
    <w:name w:val="Message Header"/>
    <w:basedOn w:val="Standaard"/>
    <w:link w:val="BerichtkopChar"/>
    <w:uiPriority w:val="99"/>
    <w:semiHidden/>
    <w:unhideWhenUsed/>
    <w:pPr>
      <w:spacing w:after="0" w:line="240" w:lineRule="auto"/>
      <w:ind w:left="1080" w:hanging="1080"/>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Pr>
      <w:rFonts w:asciiTheme="majorHAnsi" w:eastAsiaTheme="majorEastAsia" w:hAnsiTheme="majorHAnsi" w:cstheme="majorBidi"/>
      <w:sz w:val="24"/>
      <w:szCs w:val="24"/>
    </w:rPr>
  </w:style>
  <w:style w:type="paragraph" w:styleId="Normaalweb">
    <w:name w:val="Normal (Web)"/>
    <w:basedOn w:val="Standaard"/>
    <w:uiPriority w:val="99"/>
    <w:semiHidden/>
    <w:unhideWhenUsed/>
    <w:rPr>
      <w:rFonts w:ascii="Times New Roman" w:hAnsi="Times New Roman" w:cs="Times New Roman"/>
      <w:sz w:val="24"/>
      <w:szCs w:val="24"/>
    </w:rPr>
  </w:style>
  <w:style w:type="paragraph" w:styleId="Standaardinspringing">
    <w:name w:val="Normal Indent"/>
    <w:basedOn w:val="Standaard"/>
    <w:uiPriority w:val="99"/>
    <w:semiHidden/>
    <w:unhideWhenUsed/>
    <w:pPr>
      <w:ind w:left="720"/>
    </w:pPr>
  </w:style>
  <w:style w:type="paragraph" w:styleId="Notitiekop">
    <w:name w:val="Note Heading"/>
    <w:basedOn w:val="Standaard"/>
    <w:next w:val="Standaard"/>
    <w:link w:val="NotitiekopChar"/>
    <w:uiPriority w:val="99"/>
    <w:semiHidden/>
    <w:unhideWhenUsed/>
    <w:pPr>
      <w:spacing w:after="0" w:line="240" w:lineRule="auto"/>
    </w:pPr>
  </w:style>
  <w:style w:type="character" w:customStyle="1" w:styleId="NotitiekopChar">
    <w:name w:val="Notitiekop Char"/>
    <w:basedOn w:val="Standaardalinea-lettertype"/>
    <w:link w:val="Notitiekop"/>
    <w:uiPriority w:val="99"/>
    <w:semiHidden/>
  </w:style>
  <w:style w:type="character" w:styleId="Paginanummer">
    <w:name w:val="page number"/>
    <w:basedOn w:val="Standaardalinea-lettertype"/>
    <w:uiPriority w:val="99"/>
    <w:semiHidden/>
    <w:unhideWhenUsed/>
  </w:style>
  <w:style w:type="character" w:styleId="Tekstvantijdelijkeaanduiding">
    <w:name w:val="Placeholder Text"/>
    <w:basedOn w:val="Standaardalinea-lettertype"/>
    <w:uiPriority w:val="99"/>
    <w:semiHidden/>
    <w:rsid w:val="006B6316"/>
    <w:rPr>
      <w:color w:val="656565" w:themeColor="text2" w:themeTint="BF"/>
    </w:rPr>
  </w:style>
  <w:style w:type="table" w:styleId="Onopgemaaktetabel1">
    <w:name w:val="Plain Table 1"/>
    <w:basedOn w:val="Standaardtabe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kstzonderopmaak">
    <w:name w:val="Plain Text"/>
    <w:basedOn w:val="Standaard"/>
    <w:link w:val="TekstzonderopmaakChar"/>
    <w:uiPriority w:val="99"/>
    <w:semiHidden/>
    <w:unhideWhenUsed/>
    <w:pPr>
      <w:spacing w:after="0" w:line="240" w:lineRule="auto"/>
    </w:pPr>
    <w:rPr>
      <w:rFonts w:ascii="Consolas" w:hAnsi="Consolas" w:cs="Consolas"/>
    </w:rPr>
  </w:style>
  <w:style w:type="character" w:customStyle="1" w:styleId="TekstzonderopmaakChar">
    <w:name w:val="Tekst zonder opmaak Char"/>
    <w:basedOn w:val="Standaardalinea-lettertype"/>
    <w:link w:val="Tekstzonderopmaak"/>
    <w:uiPriority w:val="99"/>
    <w:semiHidden/>
    <w:rPr>
      <w:rFonts w:ascii="Consolas" w:hAnsi="Consolas" w:cs="Consolas"/>
      <w:sz w:val="21"/>
      <w:szCs w:val="21"/>
    </w:rPr>
  </w:style>
  <w:style w:type="paragraph" w:styleId="Aanhef">
    <w:name w:val="Salutation"/>
    <w:basedOn w:val="Standaard"/>
    <w:next w:val="Standaard"/>
    <w:link w:val="AanhefChar"/>
    <w:uiPriority w:val="99"/>
    <w:semiHidden/>
    <w:unhideWhenUsed/>
  </w:style>
  <w:style w:type="character" w:customStyle="1" w:styleId="AanhefChar">
    <w:name w:val="Aanhef Char"/>
    <w:basedOn w:val="Standaardalinea-lettertype"/>
    <w:link w:val="Aanhef"/>
    <w:uiPriority w:val="99"/>
    <w:semiHidden/>
  </w:style>
  <w:style w:type="paragraph" w:styleId="Handtekening">
    <w:name w:val="Signature"/>
    <w:basedOn w:val="Standaard"/>
    <w:link w:val="HandtekeningChar"/>
    <w:uiPriority w:val="99"/>
    <w:semiHidden/>
    <w:unhideWhenUsed/>
    <w:pPr>
      <w:spacing w:after="0" w:line="240" w:lineRule="auto"/>
      <w:ind w:left="4320"/>
    </w:pPr>
  </w:style>
  <w:style w:type="character" w:customStyle="1" w:styleId="HandtekeningChar">
    <w:name w:val="Handtekening Char"/>
    <w:basedOn w:val="Standaardalinea-lettertype"/>
    <w:link w:val="Handtekening"/>
    <w:uiPriority w:val="99"/>
    <w:semiHidden/>
  </w:style>
  <w:style w:type="table" w:styleId="3D-effectenvoortabel1">
    <w:name w:val="Table 3D effects 1"/>
    <w:basedOn w:val="Standaardtabe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jst1">
    <w:name w:val="Table List 1"/>
    <w:basedOn w:val="Standaardtabe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Bronvermelding">
    <w:name w:val="table of authorities"/>
    <w:basedOn w:val="Standaard"/>
    <w:next w:val="Standaard"/>
    <w:uiPriority w:val="99"/>
    <w:semiHidden/>
    <w:unhideWhenUsed/>
    <w:pPr>
      <w:spacing w:after="0"/>
      <w:ind w:left="220" w:hanging="220"/>
    </w:pPr>
  </w:style>
  <w:style w:type="paragraph" w:styleId="Lijstmetafbeeldingen">
    <w:name w:val="table of figures"/>
    <w:basedOn w:val="Standaard"/>
    <w:next w:val="Standaard"/>
    <w:uiPriority w:val="99"/>
    <w:semiHidden/>
    <w:unhideWhenUsed/>
    <w:pPr>
      <w:spacing w:after="0"/>
    </w:pPr>
  </w:style>
  <w:style w:type="table" w:styleId="Professioneletabel">
    <w:name w:val="Table Professional"/>
    <w:basedOn w:val="Standaardtabe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bronvermelding">
    <w:name w:val="toa heading"/>
    <w:basedOn w:val="Standaard"/>
    <w:next w:val="Standaard"/>
    <w:uiPriority w:val="99"/>
    <w:semiHidden/>
    <w:unhideWhenUsed/>
    <w:pPr>
      <w:spacing w:before="120"/>
    </w:pPr>
    <w:rPr>
      <w:rFonts w:asciiTheme="majorHAnsi" w:eastAsiaTheme="majorEastAsia" w:hAnsiTheme="majorHAnsi" w:cstheme="majorBidi"/>
      <w:b/>
      <w:bCs/>
      <w:sz w:val="24"/>
      <w:szCs w:val="24"/>
    </w:rPr>
  </w:style>
  <w:style w:type="paragraph" w:styleId="Inhopg1">
    <w:name w:val="toc 1"/>
    <w:basedOn w:val="Standaard"/>
    <w:next w:val="Standaard"/>
    <w:autoRedefine/>
    <w:uiPriority w:val="39"/>
    <w:semiHidden/>
    <w:unhideWhenUsed/>
    <w:pPr>
      <w:spacing w:after="100"/>
    </w:pPr>
  </w:style>
  <w:style w:type="paragraph" w:styleId="Inhopg2">
    <w:name w:val="toc 2"/>
    <w:basedOn w:val="Standaard"/>
    <w:next w:val="Standaard"/>
    <w:autoRedefine/>
    <w:uiPriority w:val="39"/>
    <w:semiHidden/>
    <w:unhideWhenUsed/>
    <w:pPr>
      <w:spacing w:after="100"/>
      <w:ind w:left="220"/>
    </w:pPr>
  </w:style>
  <w:style w:type="paragraph" w:styleId="Inhopg3">
    <w:name w:val="toc 3"/>
    <w:basedOn w:val="Standaard"/>
    <w:next w:val="Standaard"/>
    <w:autoRedefine/>
    <w:uiPriority w:val="39"/>
    <w:semiHidden/>
    <w:unhideWhenUsed/>
    <w:pPr>
      <w:spacing w:after="100"/>
      <w:ind w:left="440"/>
    </w:pPr>
  </w:style>
  <w:style w:type="paragraph" w:styleId="Inhopg4">
    <w:name w:val="toc 4"/>
    <w:basedOn w:val="Standaard"/>
    <w:next w:val="Standaard"/>
    <w:autoRedefine/>
    <w:uiPriority w:val="39"/>
    <w:semiHidden/>
    <w:unhideWhenUsed/>
    <w:pPr>
      <w:spacing w:after="100"/>
      <w:ind w:left="660"/>
    </w:pPr>
  </w:style>
  <w:style w:type="paragraph" w:styleId="Inhopg5">
    <w:name w:val="toc 5"/>
    <w:basedOn w:val="Standaard"/>
    <w:next w:val="Standaard"/>
    <w:autoRedefine/>
    <w:uiPriority w:val="39"/>
    <w:semiHidden/>
    <w:unhideWhenUsed/>
    <w:pPr>
      <w:spacing w:after="100"/>
      <w:ind w:left="880"/>
    </w:pPr>
  </w:style>
  <w:style w:type="paragraph" w:styleId="Inhopg6">
    <w:name w:val="toc 6"/>
    <w:basedOn w:val="Standaard"/>
    <w:next w:val="Standaard"/>
    <w:autoRedefine/>
    <w:uiPriority w:val="39"/>
    <w:semiHidden/>
    <w:unhideWhenUsed/>
    <w:pPr>
      <w:spacing w:after="100"/>
      <w:ind w:left="1100"/>
    </w:pPr>
  </w:style>
  <w:style w:type="paragraph" w:styleId="Inhopg7">
    <w:name w:val="toc 7"/>
    <w:basedOn w:val="Standaard"/>
    <w:next w:val="Standaard"/>
    <w:autoRedefine/>
    <w:uiPriority w:val="39"/>
    <w:semiHidden/>
    <w:unhideWhenUsed/>
    <w:pPr>
      <w:spacing w:after="100"/>
      <w:ind w:left="1320"/>
    </w:pPr>
  </w:style>
  <w:style w:type="paragraph" w:styleId="Inhopg8">
    <w:name w:val="toc 8"/>
    <w:basedOn w:val="Standaard"/>
    <w:next w:val="Standaard"/>
    <w:autoRedefine/>
    <w:uiPriority w:val="39"/>
    <w:semiHidden/>
    <w:unhideWhenUsed/>
    <w:pPr>
      <w:spacing w:after="100"/>
      <w:ind w:left="1540"/>
    </w:pPr>
  </w:style>
  <w:style w:type="paragraph" w:styleId="Inhopg9">
    <w:name w:val="toc 9"/>
    <w:basedOn w:val="Standaard"/>
    <w:next w:val="Standaard"/>
    <w:autoRedefine/>
    <w:uiPriority w:val="39"/>
    <w:semiHidden/>
    <w:unhideWhenUsed/>
    <w:pPr>
      <w:spacing w:after="100"/>
      <w:ind w:left="1760"/>
    </w:pPr>
  </w:style>
  <w:style w:type="character" w:customStyle="1" w:styleId="Hashtag1">
    <w:name w:val="Hashtag1"/>
    <w:basedOn w:val="Standaardalinea-lettertype"/>
    <w:uiPriority w:val="99"/>
    <w:semiHidden/>
    <w:unhideWhenUsed/>
    <w:rsid w:val="00902727"/>
    <w:rPr>
      <w:color w:val="2B579A"/>
      <w:shd w:val="clear" w:color="auto" w:fill="E6E6E6"/>
    </w:rPr>
  </w:style>
  <w:style w:type="character" w:customStyle="1" w:styleId="Mention1">
    <w:name w:val="Mention1"/>
    <w:basedOn w:val="Standaardalinea-lettertype"/>
    <w:uiPriority w:val="99"/>
    <w:semiHidden/>
    <w:unhideWhenUsed/>
    <w:rsid w:val="00902727"/>
    <w:rPr>
      <w:color w:val="2B579A"/>
      <w:shd w:val="clear" w:color="auto" w:fill="E6E6E6"/>
    </w:rPr>
  </w:style>
  <w:style w:type="character" w:customStyle="1" w:styleId="SmartHyperlink1">
    <w:name w:val="Smart Hyperlink1"/>
    <w:basedOn w:val="Standaardalinea-lettertype"/>
    <w:uiPriority w:val="99"/>
    <w:semiHidden/>
    <w:unhideWhenUsed/>
    <w:rsid w:val="00902727"/>
    <w:rPr>
      <w:u w:val="dotted"/>
    </w:rPr>
  </w:style>
  <w:style w:type="character" w:customStyle="1" w:styleId="UnresolvedMention1">
    <w:name w:val="Unresolved Mention1"/>
    <w:basedOn w:val="Standaardalinea-lettertype"/>
    <w:uiPriority w:val="99"/>
    <w:semiHidden/>
    <w:unhideWhenUsed/>
    <w:rsid w:val="006B6316"/>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272714">
      <w:bodyDiv w:val="1"/>
      <w:marLeft w:val="0"/>
      <w:marRight w:val="0"/>
      <w:marTop w:val="0"/>
      <w:marBottom w:val="0"/>
      <w:divBdr>
        <w:top w:val="none" w:sz="0" w:space="0" w:color="auto"/>
        <w:left w:val="none" w:sz="0" w:space="0" w:color="auto"/>
        <w:bottom w:val="none" w:sz="0" w:space="0" w:color="auto"/>
        <w:right w:val="none" w:sz="0" w:space="0" w:color="auto"/>
      </w:divBdr>
    </w:div>
    <w:div w:id="173142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4</Pages>
  <Words>1083</Words>
  <Characters>5958</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Fleming</dc:creator>
  <cp:keywords/>
  <cp:lastModifiedBy>Roel Boiten</cp:lastModifiedBy>
  <cp:revision>5</cp:revision>
  <dcterms:created xsi:type="dcterms:W3CDTF">2018-09-19T18:32:00Z</dcterms:created>
  <dcterms:modified xsi:type="dcterms:W3CDTF">2019-04-08T07:46:00Z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v-shbahu@microsoft.com</vt:lpwstr>
  </property>
  <property fmtid="{D5CDD505-2E9C-101B-9397-08002B2CF9AE}" pid="6" name="MSIP_Label_f42aa342-8706-4288-bd11-ebb85995028c_SetDate">
    <vt:lpwstr>2018-03-26T09:37:58.8031696Z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