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3284" w14:textId="5EFE0CEE" w:rsidR="00EC2878" w:rsidRDefault="000F4BC5">
      <w:r w:rsidRPr="000F4BC5">
        <w:t>Watch the short video and take notes of the following details:</w:t>
      </w:r>
    </w:p>
    <w:p w14:paraId="53430144" w14:textId="262D5D71" w:rsidR="000F4BC5" w:rsidRDefault="000F4BC5" w:rsidP="000F4BC5">
      <w:pPr>
        <w:pStyle w:val="Akapitzlist"/>
        <w:numPr>
          <w:ilvl w:val="0"/>
          <w:numId w:val="1"/>
        </w:numPr>
      </w:pPr>
      <w:r>
        <w:t>Who discovered the “Oklo case”</w:t>
      </w:r>
      <w:r w:rsidR="00673F51">
        <w:t xml:space="preserve"> and when</w:t>
      </w:r>
      <w:r>
        <w:t>?</w:t>
      </w:r>
    </w:p>
    <w:p w14:paraId="648D20E7" w14:textId="4DFD920B" w:rsidR="000F4BC5" w:rsidRDefault="000F4BC5" w:rsidP="000F4BC5">
      <w:pPr>
        <w:pStyle w:val="Akapitzlist"/>
        <w:numPr>
          <w:ilvl w:val="0"/>
          <w:numId w:val="1"/>
        </w:numPr>
      </w:pPr>
      <w:r>
        <w:t>How did the scientists know that something was odd?</w:t>
      </w:r>
    </w:p>
    <w:p w14:paraId="5245CC97" w14:textId="31C02945" w:rsidR="000F4BC5" w:rsidRDefault="000F4BC5" w:rsidP="000F4BC5">
      <w:pPr>
        <w:pStyle w:val="Akapitzlist"/>
        <w:numPr>
          <w:ilvl w:val="0"/>
          <w:numId w:val="1"/>
        </w:numPr>
      </w:pPr>
      <w:r>
        <w:t xml:space="preserve">When </w:t>
      </w:r>
      <w:r w:rsidR="009028F6">
        <w:t xml:space="preserve">and how long </w:t>
      </w:r>
      <w:r>
        <w:t>did the Oklo reactor operate?</w:t>
      </w:r>
    </w:p>
    <w:p w14:paraId="3EE57437" w14:textId="17F21130" w:rsidR="009028F6" w:rsidRDefault="009028F6" w:rsidP="000F4BC5">
      <w:pPr>
        <w:pStyle w:val="Akapitzlist"/>
        <w:numPr>
          <w:ilvl w:val="0"/>
          <w:numId w:val="1"/>
        </w:numPr>
      </w:pPr>
      <w:r>
        <w:t>What are the two isotopes of Uranium</w:t>
      </w:r>
      <w:r w:rsidR="00673F51">
        <w:t>?</w:t>
      </w:r>
      <w:r>
        <w:t xml:space="preserve"> </w:t>
      </w:r>
    </w:p>
    <w:p w14:paraId="38891588" w14:textId="072382FB" w:rsidR="000F4BC5" w:rsidRDefault="000F4BC5" w:rsidP="000F4BC5">
      <w:pPr>
        <w:pStyle w:val="Akapitzlist"/>
        <w:numPr>
          <w:ilvl w:val="0"/>
          <w:numId w:val="1"/>
        </w:numPr>
      </w:pPr>
      <w:r>
        <w:t>What function did the ground water have?</w:t>
      </w:r>
    </w:p>
    <w:p w14:paraId="786486AF" w14:textId="4BAD03B5" w:rsidR="008033A2" w:rsidRDefault="008033A2" w:rsidP="000F4BC5">
      <w:pPr>
        <w:pStyle w:val="Akapitzlist"/>
        <w:numPr>
          <w:ilvl w:val="0"/>
          <w:numId w:val="1"/>
        </w:numPr>
      </w:pPr>
      <w:r>
        <w:t>What was the power output of the reactor?</w:t>
      </w:r>
    </w:p>
    <w:p w14:paraId="6CE40C5C" w14:textId="3AE096D9" w:rsidR="000F4BC5" w:rsidRDefault="009028F6" w:rsidP="000F4BC5">
      <w:pPr>
        <w:pStyle w:val="Akapitzlist"/>
        <w:numPr>
          <w:ilvl w:val="0"/>
          <w:numId w:val="1"/>
        </w:numPr>
      </w:pPr>
      <w:r>
        <w:t>Why did the reactor stop?</w:t>
      </w:r>
    </w:p>
    <w:p w14:paraId="5507D03B" w14:textId="722A82BB" w:rsidR="009028F6" w:rsidRDefault="009028F6" w:rsidP="009028F6">
      <w:r>
        <w:t xml:space="preserve">Now make sure you know </w:t>
      </w:r>
      <w:r w:rsidR="00673F51">
        <w:t xml:space="preserve">how to use </w:t>
      </w:r>
      <w:r>
        <w:t>the following words and phrases</w:t>
      </w:r>
      <w:r w:rsidR="00673F51">
        <w:t xml:space="preserve"> to describe what happened at Oklo</w:t>
      </w:r>
      <w:r w:rsidR="00F4786D">
        <w:t xml:space="preserve"> and explain why </w:t>
      </w:r>
      <w:r w:rsidR="00AF0E07">
        <w:t xml:space="preserve">today </w:t>
      </w:r>
      <w:r w:rsidR="00F4786D">
        <w:t>you can’t really take a lump of uranium straight from the mine</w:t>
      </w:r>
      <w:r w:rsidR="00AF0E07">
        <w:t>, put in a bucket of water and have a nuclear reactor ready</w:t>
      </w:r>
      <w:r>
        <w:t>:</w:t>
      </w:r>
    </w:p>
    <w:p w14:paraId="252C4A79" w14:textId="77777777" w:rsidR="00912491" w:rsidRDefault="00912491" w:rsidP="009028F6">
      <w:r>
        <w:t>Fission</w:t>
      </w:r>
    </w:p>
    <w:p w14:paraId="355A6A2A" w14:textId="765B3C7C" w:rsidR="00673F51" w:rsidRDefault="00673F51" w:rsidP="009028F6">
      <w:r>
        <w:t>Fissionable vs fissile isotopes</w:t>
      </w:r>
    </w:p>
    <w:p w14:paraId="3743D019" w14:textId="32324FF5" w:rsidR="00912491" w:rsidRDefault="00912491" w:rsidP="009028F6">
      <w:r>
        <w:t>Moderator</w:t>
      </w:r>
    </w:p>
    <w:p w14:paraId="4F32469D" w14:textId="0F2ABCAB" w:rsidR="00912491" w:rsidRDefault="00912491" w:rsidP="009028F6">
      <w:r>
        <w:t>Stray neutron</w:t>
      </w:r>
    </w:p>
    <w:p w14:paraId="249E493C" w14:textId="0C051109" w:rsidR="00912491" w:rsidRDefault="00912491" w:rsidP="009028F6">
      <w:r>
        <w:t>Thermal speed</w:t>
      </w:r>
    </w:p>
    <w:p w14:paraId="00ECC82B" w14:textId="77777777" w:rsidR="00912491" w:rsidRDefault="00912491" w:rsidP="00912491">
      <w:r>
        <w:t>Split a nucleus</w:t>
      </w:r>
    </w:p>
    <w:p w14:paraId="34620C6C" w14:textId="58569646" w:rsidR="00673F51" w:rsidRDefault="00BE6F01" w:rsidP="009028F6">
      <w:r>
        <w:t>Initiate a c</w:t>
      </w:r>
      <w:r w:rsidR="00673F51">
        <w:t>hain reaction</w:t>
      </w:r>
    </w:p>
    <w:p w14:paraId="20A4F6A8" w14:textId="7A477C18" w:rsidR="00BE6F01" w:rsidRDefault="00890DC8" w:rsidP="009028F6">
      <w:r>
        <w:t xml:space="preserve">Depleted </w:t>
      </w:r>
      <w:r w:rsidR="00653B28">
        <w:t>uranium</w:t>
      </w:r>
    </w:p>
    <w:p w14:paraId="01CFA2A7" w14:textId="25418560" w:rsidR="00AF0E07" w:rsidRDefault="00AF0E07" w:rsidP="009028F6">
      <w:r>
        <w:t>Decay</w:t>
      </w:r>
    </w:p>
    <w:p w14:paraId="101274AD" w14:textId="762EF08F" w:rsidR="00AF0E07" w:rsidRDefault="00AF0E07" w:rsidP="009028F6">
      <w:r>
        <w:t>Half-life</w:t>
      </w:r>
    </w:p>
    <w:p w14:paraId="1A294F9E" w14:textId="2E5A9907" w:rsidR="00673F51" w:rsidRDefault="00673F51" w:rsidP="009028F6"/>
    <w:p w14:paraId="5B08C7C4" w14:textId="77777777" w:rsidR="00673F51" w:rsidRDefault="00673F51" w:rsidP="009028F6"/>
    <w:p w14:paraId="2CFB3BCD" w14:textId="77777777" w:rsidR="009028F6" w:rsidRPr="000F4BC5" w:rsidRDefault="009028F6" w:rsidP="009028F6"/>
    <w:sectPr w:rsidR="009028F6" w:rsidRPr="000F4B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65CA"/>
    <w:multiLevelType w:val="hybridMultilevel"/>
    <w:tmpl w:val="4C4A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C5"/>
    <w:rsid w:val="000F4BC5"/>
    <w:rsid w:val="00324936"/>
    <w:rsid w:val="00653B28"/>
    <w:rsid w:val="00673F51"/>
    <w:rsid w:val="008033A2"/>
    <w:rsid w:val="00890DC8"/>
    <w:rsid w:val="009028F6"/>
    <w:rsid w:val="00912491"/>
    <w:rsid w:val="00AF0E07"/>
    <w:rsid w:val="00BE6F01"/>
    <w:rsid w:val="00BF41D9"/>
    <w:rsid w:val="00CA2CA6"/>
    <w:rsid w:val="00EC2878"/>
    <w:rsid w:val="00F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78CD"/>
  <w15:chartTrackingRefBased/>
  <w15:docId w15:val="{6CFEEFFA-D1A9-4FF5-B006-DA644CF2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2FB207F4813459DC9D3830DFCEB0C" ma:contentTypeVersion="12" ma:contentTypeDescription="Create a new document." ma:contentTypeScope="" ma:versionID="28c6c0e4aba6790995b7c238c9792c76">
  <xsd:schema xmlns:xsd="http://www.w3.org/2001/XMLSchema" xmlns:xs="http://www.w3.org/2001/XMLSchema" xmlns:p="http://schemas.microsoft.com/office/2006/metadata/properties" xmlns:ns2="df6acd51-92d9-4b53-b651-8673e8550a2d" xmlns:ns3="8229d5f8-28a6-41a8-976e-08fcdb15da3c" targetNamespace="http://schemas.microsoft.com/office/2006/metadata/properties" ma:root="true" ma:fieldsID="807a70a8ccf0181f8ce5988d627de030" ns2:_="" ns3:_="">
    <xsd:import namespace="df6acd51-92d9-4b53-b651-8673e8550a2d"/>
    <xsd:import namespace="8229d5f8-28a6-41a8-976e-08fcdb15d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acd51-92d9-4b53-b651-8673e8550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a77310-f3de-42f9-adc8-0cacd17274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9d5f8-28a6-41a8-976e-08fcdb15da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272173-2c25-4dd8-a4ee-dbaae048ddc7}" ma:internalName="TaxCatchAll" ma:showField="CatchAllData" ma:web="8229d5f8-28a6-41a8-976e-08fcdb15d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29d5f8-28a6-41a8-976e-08fcdb15da3c" xsi:nil="true"/>
    <lcf76f155ced4ddcb4097134ff3c332f xmlns="df6acd51-92d9-4b53-b651-8673e8550a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4C24B5-E5E1-40FD-B9E5-935798CE676F}"/>
</file>

<file path=customXml/itemProps2.xml><?xml version="1.0" encoding="utf-8"?>
<ds:datastoreItem xmlns:ds="http://schemas.openxmlformats.org/officeDocument/2006/customXml" ds:itemID="{35E5F546-CB20-4AAF-9433-6D3069AEC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71869-C95B-4D6D-BFE3-70D1C65E10CB}">
  <ds:schemaRefs>
    <ds:schemaRef ds:uri="http://schemas.microsoft.com/office/2006/metadata/properties"/>
    <ds:schemaRef ds:uri="http://schemas.microsoft.com/office/infopath/2007/PartnerControls"/>
    <ds:schemaRef ds:uri="868c7e15-d6ea-4d44-b97d-8cfe247ae6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Brzózka</dc:creator>
  <cp:keywords/>
  <dc:description/>
  <cp:lastModifiedBy>Aleksander Brzózka</cp:lastModifiedBy>
  <cp:revision>7</cp:revision>
  <dcterms:created xsi:type="dcterms:W3CDTF">2023-04-04T10:46:00Z</dcterms:created>
  <dcterms:modified xsi:type="dcterms:W3CDTF">2023-04-14T11:42:00Z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0x0101004592FB207F4813459DC9D3830DFCEB0C</vt:lpwstr>
  </property>
</Properties>
</file>