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AUTOIMMUNE CONDITIONS — DR. ALI NURANI, ND</w:t>
      </w:r>
    </w:p>
    <w:p>
      <w:pPr>
        <w:pStyle w:val="Heading2"/>
      </w:pPr>
      <w:r>
        <w:t>Overview</w:t>
      </w:r>
    </w:p>
    <w:p>
      <w:r>
        <w:t>Dr. Ali Nurani has a very strong focus in treating immune-related conditions, including all autoimmune conditions such as lupus. Autoimmune conditions require a comprehensive workup and plan by an experienced naturopathic doctor, such as Dr. Ali Nurani. At Nova Clinic, we take a thorough, root-cause approach to autoimmune disease — identifying triggers, reducing inflammation, supporting immune regulation, and creating personalized treatment plans.</w:t>
      </w:r>
    </w:p>
    <w:p>
      <w:r>
        <w:t>If you are dealing with an autoimmune condition or suspect you may have one, we recommend booking an Initial Naturopathic Consultation with Dr. Ali Nurani so he can conduct a comprehensive assessment. You can also start with a free 15-minute Meet &amp; Greet to discuss your concerns.</w:t>
      </w:r>
    </w:p>
    <w:p>
      <w:pPr>
        <w:pStyle w:val="Heading2"/>
      </w:pPr>
      <w:r>
        <w:t>Joint, Muscle, and Connective Tissue Autoimmune Conditions</w:t>
      </w:r>
    </w:p>
    <w:p>
      <w:r>
        <w:t>Dr. Nurani treats a wide range of joint, muscle, and connective tissue autoimmune conditions, including: Rheumatoid Arthritis (RA), Psoriatic Arthritis, Ankylosing Spondylitis, Systemic Lupus Erythematosus (SLE), Sjögren's Syndrome, Scleroderma (Systemic Sclerosis), Dermatomyositis, Polymyositis, Mixed Connective Tissue Disease (MCTD), Polymyalgia Rheumatica, Relapsing Polychondritis, Palindromic Rheumatism, Adult-Onset Still's Disease, Reactive Arthritis (Reiter's Syndrome), Juvenile Idiopathic Arthritis (JIA), Undifferentiated Connective Tissue Disease (UCTD), Inclusion Body Myositis, Fibromyalgia (often co-occurs with immune-mediated components), Behçet's Disease, and CREST Syndrome (limited scleroderma).</w:t>
      </w:r>
    </w:p>
    <w:p>
      <w:pPr>
        <w:pStyle w:val="Heading2"/>
      </w:pPr>
      <w:r>
        <w:t>Endocrine (Hormonal) Autoimmune Conditions</w:t>
      </w:r>
    </w:p>
    <w:p>
      <w:r>
        <w:t>Autoimmune conditions affecting the endocrine system that Dr. Nurani treats include: Hashimoto's Thyroiditis, Graves' Disease, Type 1 Diabetes Mellitus, Addison's Disease (adrenal insufficiency), Autoimmune Hypophysitis (pituitary gland), Autoimmune Pancreatitis, Autoimmune Polyglandular Syndrome Type 1 (APS-1) and Type 2 (APS-2), Autoimmune Oophoritis (premature ovarian failure), Autoimmune Orchitis (testicular inflammation), and Ord's Thyroiditis (variant of Hashimoto's).</w:t>
      </w:r>
    </w:p>
    <w:p>
      <w:pPr>
        <w:pStyle w:val="Heading2"/>
      </w:pPr>
      <w:r>
        <w:t>Gastrointestinal and Liver Autoimmune Conditions</w:t>
      </w:r>
    </w:p>
    <w:p>
      <w:r>
        <w:t>Dr. Nurani treats gastrointestinal and liver autoimmune conditions including: Celiac Disease, Crohn's Disease, Ulcerative Colitis, Autoimmune Hepatitis (Type 1 &amp; 2), Primary Biliary Cholangitis (PBC), Primary Sclerosing Cholangitis (PSC), Pernicious Anemia (atrophic gastritis), Microscopic Colitis, Eosinophilic Esophagitis (EoE), and Whipple's Disease.</w:t>
      </w:r>
    </w:p>
    <w:p>
      <w:pPr>
        <w:pStyle w:val="Heading2"/>
      </w:pPr>
      <w:r>
        <w:t>Neurological and Neuromuscular Autoimmune Conditions</w:t>
      </w:r>
    </w:p>
    <w:p>
      <w:r>
        <w:t>Neurological and neuromuscular autoimmune conditions that Dr. Nurani can help with include: Multiple Sclerosis (MS), Myasthenia Gravis, Guillain-Barré Syndrome (GBS), Chronic Inflammatory Demyelinating Polyneuropathy (CIDP), Neuromyelitis Optica (NMO), Lambert-Eaton Myasthenic Syndrome (LEMS), Stiff Person Syndrome, Transverse Myelitis, Acute Disseminated Encephalomyelitis (ADEM), PANDAS, Autoimmune Encephalitis, Sydenham's Chorea, Narcolepsy Type 1, Paraneoplastic Neurological Syndromes, and Isaac's Syndrome (Neuromyotonia).</w:t>
      </w:r>
    </w:p>
    <w:p>
      <w:pPr>
        <w:pStyle w:val="Heading2"/>
      </w:pPr>
      <w:r>
        <w:t>Dermatological (Skin) Autoimmune Conditions</w:t>
      </w:r>
    </w:p>
    <w:p>
      <w:r>
        <w:t>Skin-related autoimmune conditions treated include: Psoriasis, Vitiligo, Alopecia Areata, Pemphigus Vulgaris, Bullous Pemphigoid, Cicatricial Pemphigoid, Dermatitis Herpetiformis (linked to Celiac), Erythema Nodosum, Lichen Planus, Lichen Sclerosus, Pyoderma Gangrenosum, and Epidermolysis Bullosa Acquisita.</w:t>
      </w:r>
    </w:p>
    <w:p>
      <w:pPr>
        <w:pStyle w:val="Heading2"/>
      </w:pPr>
      <w:r>
        <w:t>Hematological (Blood) Autoimmune Conditions</w:t>
      </w:r>
    </w:p>
    <w:p>
      <w:r>
        <w:t>Blood-related autoimmune conditions include: Immune Thrombocytopenic Purpura (ITP), Autoimmune Hemolytic Anemia, Antiphospholipid Syndrome (APS), Pure Red Cell Aplasia, Aplastic Anemia (some forms), Paroxysmal Nocturnal Hemoglobinuria (PNH), Evans Syndrome, and Autoimmune Neutropenia.</w:t>
      </w:r>
    </w:p>
    <w:p>
      <w:pPr>
        <w:pStyle w:val="Heading2"/>
      </w:pPr>
      <w:r>
        <w:t>Cardiovascular and Pulmonary Autoimmune Conditions</w:t>
      </w:r>
    </w:p>
    <w:p>
      <w:r>
        <w:t>Cardiovascular and pulmonary autoimmune conditions include: Vascular Vasculitis (Giant Cell Arteritis), Granulomatosis with Polyangiitis (GPA/Wegener's), Microscopic Polyangiitis, Eosinophilic Granulomatosis with Polyangiitis (Churg-Strauss), Kawasaki Disease, Takayasu's Arteritis, Polyarteritis Nodosa, Buerger's Disease, Goodpasture Syndrome (kidneys and lungs), Sarcoidosis, Idiopathic Pulmonary Fibrosis, and Dressler's Syndrome.</w:t>
      </w:r>
    </w:p>
    <w:p>
      <w:pPr>
        <w:pStyle w:val="Heading2"/>
      </w:pPr>
      <w:r>
        <w:t>Ocular and Auditory Autoimmune Conditions</w:t>
      </w:r>
    </w:p>
    <w:p>
      <w:r>
        <w:t>Autoimmune conditions affecting the eyes and ears include: Uveitis, Scleritis, Cogan's Syndrome, Autoimmune Inner Ear Disease (AIED), Mooren's Ulcer, and Vogt-Koyanagi-Harada Syndrome.</w:t>
      </w:r>
    </w:p>
    <w:p>
      <w:pPr>
        <w:pStyle w:val="Heading2"/>
      </w:pPr>
      <w:r>
        <w:t>Renal and Other Systemic Autoimmune Conditions</w:t>
      </w:r>
    </w:p>
    <w:p>
      <w:r>
        <w:t>Renal and systemic autoimmune conditions include: IgA Nephropathy (Berger's Disease), Membranous Nephropathy, Lupus Nephritis, Retroperitoneal Fibrosis, Systemic Juvenile Idiopathic Arthritis, and Amyloidosis (secondary to chronic inflammation).</w:t>
      </w:r>
    </w:p>
    <w:p>
      <w:pPr>
        <w:pStyle w:val="Heading2"/>
      </w:pPr>
      <w:r>
        <w:t>Our Naturopathic Approach to Autoimmune Conditions</w:t>
      </w:r>
    </w:p>
    <w:p>
      <w:r>
        <w:t>Dr. Nurani's approach to autoimmune conditions involves a comprehensive workup that may include advanced functional testing such as the Multiple Autoimmune Reactivity Screen (Antibody Array 5), food sensitivity testing, comprehensive gut analysis, and other specialized labs. Treatment plans are personalized and may include dietary modifications, targeted supplementation, IV nutrient therapy, lifestyle interventions, and stress management — all aimed at modulating the immune response, reducing inflammation, and addressing root causes.</w:t>
      </w:r>
    </w:p>
    <w:p>
      <w:pPr>
        <w:pStyle w:val="Heading2"/>
      </w:pPr>
      <w:r>
        <w:t>Cancer Co-Management with Dr. Ali Nurani</w:t>
      </w:r>
    </w:p>
    <w:p>
      <w:r>
        <w:t>While our naturopathic doctors do not focus on cancer, one of our naturopathic doctors, Dr. Ali Nurani, can co-manage some of the naturopathic treatments alongside conventional cancer care. This includes diet and nutritional guidance, various cancer-focused IV nutrition therapies, and botanical/herbal treatments. Dr. Nurani works alongside your oncology team to support your overall health and well-being during cancer treatment.</w:t>
      </w:r>
    </w:p>
    <w:p>
      <w:r>
        <w:t>If you or a loved one is going through cancer treatment and would like naturopathic support, we recommend booking an Initial Naturopathic Consultation with Dr. Ali Nurani to discuss how we can help complement your care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