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4D6" w14:textId="77777777" w:rsidR="00E62AD3" w:rsidRDefault="00E62AD3" w:rsidP="00E62AD3">
      <w:pPr>
        <w:pStyle w:val="Tre"/>
      </w:pPr>
    </w:p>
    <w:p w14:paraId="387ECC48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To whom it may concern:</w:t>
      </w:r>
    </w:p>
    <w:p w14:paraId="736FA744" w14:textId="77777777" w:rsidR="00E62AD3" w:rsidRPr="005E5F25" w:rsidRDefault="00E62AD3" w:rsidP="00E62AD3">
      <w:pPr>
        <w:pStyle w:val="Tre"/>
        <w:rPr>
          <w:lang w:val="en-US"/>
        </w:rPr>
      </w:pPr>
    </w:p>
    <w:p w14:paraId="1D70D5FD" w14:textId="77777777" w:rsidR="00E62AD3" w:rsidRPr="005E5F25" w:rsidRDefault="00E62AD3" w:rsidP="00E62AD3">
      <w:pPr>
        <w:pStyle w:val="Tre"/>
        <w:rPr>
          <w:lang w:val="en-US"/>
        </w:rPr>
      </w:pPr>
    </w:p>
    <w:p w14:paraId="0CCE0F2C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  <w:r w:rsidRPr="005E5F25">
        <w:rPr>
          <w:rFonts w:eastAsia="Arial Unicode MS" w:cs="Arial Unicode MS"/>
          <w:lang w:val="en-US"/>
        </w:rPr>
        <w:t>This letter is to confirm that the contribution of authors of the paper</w:t>
      </w:r>
    </w:p>
    <w:p w14:paraId="5828D0AB" w14:textId="77777777" w:rsidR="00E62AD3" w:rsidRDefault="00E62AD3" w:rsidP="00E62AD3">
      <w:pPr>
        <w:pStyle w:val="Tre"/>
        <w:rPr>
          <w:rFonts w:eastAsia="Arial Unicode MS" w:cs="Arial Unicode MS"/>
          <w:lang w:val="en-US"/>
        </w:rPr>
      </w:pPr>
    </w:p>
    <w:p w14:paraId="312237A9" w14:textId="77777777" w:rsidR="006B5198" w:rsidRPr="006B5198" w:rsidRDefault="00000000" w:rsidP="006B5198">
      <w:pPr>
        <w:pStyle w:val="Tre"/>
        <w:rPr>
          <w:i/>
          <w:iCs/>
        </w:rPr>
      </w:pPr>
      <w:hyperlink r:id="rId6" w:history="1">
        <w:r w:rsidR="006B5198" w:rsidRPr="006B5198">
          <w:rPr>
            <w:rStyle w:val="Hipercze"/>
            <w:i/>
            <w:iCs/>
            <w:u w:val="none"/>
          </w:rPr>
          <w:t xml:space="preserve">Paweł </w:t>
        </w:r>
        <w:proofErr w:type="spellStart"/>
        <w:r w:rsidR="006B5198" w:rsidRPr="006B5198">
          <w:rPr>
            <w:rStyle w:val="Hipercze"/>
            <w:i/>
            <w:iCs/>
            <w:u w:val="none"/>
          </w:rPr>
          <w:t>Ksieniewicz</w:t>
        </w:r>
        <w:proofErr w:type="spellEnd"/>
      </w:hyperlink>
      <w:r w:rsidR="006B5198" w:rsidRPr="006B5198">
        <w:rPr>
          <w:i/>
          <w:iCs/>
        </w:rPr>
        <w:t>; </w:t>
      </w:r>
      <w:hyperlink r:id="rId7" w:history="1">
        <w:r w:rsidR="006B5198" w:rsidRPr="006B5198">
          <w:rPr>
            <w:rStyle w:val="Hipercze"/>
            <w:i/>
            <w:iCs/>
            <w:u w:val="none"/>
          </w:rPr>
          <w:t xml:space="preserve">Paweł </w:t>
        </w:r>
        <w:proofErr w:type="spellStart"/>
        <w:r w:rsidR="006B5198" w:rsidRPr="006B5198">
          <w:rPr>
            <w:rStyle w:val="Hipercze"/>
            <w:i/>
            <w:iCs/>
            <w:u w:val="none"/>
          </w:rPr>
          <w:t>Zyblewski</w:t>
        </w:r>
        <w:proofErr w:type="spellEnd"/>
      </w:hyperlink>
      <w:r w:rsidR="006B5198" w:rsidRPr="006B5198">
        <w:rPr>
          <w:i/>
          <w:iCs/>
        </w:rPr>
        <w:t>; </w:t>
      </w:r>
      <w:hyperlink r:id="rId8" w:history="1">
        <w:r w:rsidR="006B5198" w:rsidRPr="006B5198">
          <w:rPr>
            <w:rStyle w:val="Hipercze"/>
            <w:i/>
            <w:iCs/>
            <w:u w:val="none"/>
          </w:rPr>
          <w:t>Michał Choraś</w:t>
        </w:r>
      </w:hyperlink>
      <w:r w:rsidR="006B5198" w:rsidRPr="006B5198">
        <w:rPr>
          <w:i/>
          <w:iCs/>
        </w:rPr>
        <w:t>; </w:t>
      </w:r>
      <w:hyperlink r:id="rId9" w:history="1">
        <w:r w:rsidR="006B5198" w:rsidRPr="006B5198">
          <w:rPr>
            <w:rStyle w:val="Hipercze"/>
            <w:i/>
            <w:iCs/>
            <w:u w:val="none"/>
          </w:rPr>
          <w:t>Rafał Kozik</w:t>
        </w:r>
      </w:hyperlink>
      <w:r w:rsidR="006B5198" w:rsidRPr="006B5198">
        <w:rPr>
          <w:i/>
          <w:iCs/>
        </w:rPr>
        <w:t>; </w:t>
      </w:r>
      <w:hyperlink r:id="rId10" w:history="1">
        <w:r w:rsidR="006B5198" w:rsidRPr="006B5198">
          <w:rPr>
            <w:rStyle w:val="Hipercze"/>
            <w:i/>
            <w:iCs/>
            <w:u w:val="none"/>
          </w:rPr>
          <w:t xml:space="preserve">Agata </w:t>
        </w:r>
        <w:proofErr w:type="spellStart"/>
        <w:r w:rsidR="006B5198" w:rsidRPr="006B5198">
          <w:rPr>
            <w:rStyle w:val="Hipercze"/>
            <w:i/>
            <w:iCs/>
            <w:u w:val="none"/>
          </w:rPr>
          <w:t>Giełczyk</w:t>
        </w:r>
        <w:proofErr w:type="spellEnd"/>
      </w:hyperlink>
      <w:r w:rsidR="006B5198" w:rsidRPr="006B5198">
        <w:rPr>
          <w:i/>
          <w:iCs/>
        </w:rPr>
        <w:t>; </w:t>
      </w:r>
      <w:hyperlink r:id="rId11" w:history="1">
        <w:r w:rsidR="006B5198" w:rsidRPr="006B5198">
          <w:rPr>
            <w:rStyle w:val="Hipercze"/>
            <w:i/>
            <w:iCs/>
            <w:u w:val="none"/>
          </w:rPr>
          <w:t>Michał Woźniak</w:t>
        </w:r>
      </w:hyperlink>
    </w:p>
    <w:p w14:paraId="374FB8F4" w14:textId="7E2C44BB" w:rsidR="00E62AD3" w:rsidRPr="005E5F25" w:rsidRDefault="006B5198" w:rsidP="00E62AD3">
      <w:pPr>
        <w:pStyle w:val="Tre"/>
        <w:rPr>
          <w:lang w:val="en-US"/>
        </w:rPr>
      </w:pPr>
      <w:r w:rsidRPr="003D1F3A">
        <w:rPr>
          <w:i/>
          <w:iCs/>
        </w:rPr>
        <w:t xml:space="preserve"> </w:t>
      </w:r>
      <w:r w:rsidRPr="006B5198">
        <w:rPr>
          <w:i/>
          <w:iCs/>
          <w:lang w:val="en-US"/>
        </w:rPr>
        <w:t xml:space="preserve">“Fake News Detection from Data Streams”. W: 2020 International Joint Conference on Neural Networks (IJCNN). 2020, s. 1–8. </w:t>
      </w:r>
      <w:proofErr w:type="spellStart"/>
      <w:r w:rsidRPr="006B5198">
        <w:rPr>
          <w:i/>
          <w:iCs/>
          <w:lang w:val="en-US"/>
        </w:rPr>
        <w:t>doi</w:t>
      </w:r>
      <w:proofErr w:type="spellEnd"/>
      <w:r w:rsidRPr="006B5198">
        <w:rPr>
          <w:i/>
          <w:iCs/>
          <w:lang w:val="en-US"/>
        </w:rPr>
        <w:t>: 10.1109/IJCNN48605.2020.9207498</w:t>
      </w:r>
    </w:p>
    <w:p w14:paraId="0877452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are as follows:</w:t>
      </w:r>
    </w:p>
    <w:p w14:paraId="62A5B5B3" w14:textId="77777777" w:rsidR="00E62AD3" w:rsidRPr="005E5F25" w:rsidRDefault="00E62AD3" w:rsidP="00E62AD3">
      <w:pPr>
        <w:pStyle w:val="Tre"/>
        <w:rPr>
          <w:lang w:val="en-US"/>
        </w:rPr>
      </w:pPr>
    </w:p>
    <w:p w14:paraId="164F1BF0" w14:textId="77777777" w:rsidR="006B5198" w:rsidRPr="005E5F25" w:rsidRDefault="006B5198" w:rsidP="006B5198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Paweł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Ksieniewicz</w:t>
      </w:r>
      <w:proofErr w:type="spellEnd"/>
    </w:p>
    <w:p w14:paraId="73EF9396" w14:textId="6529D213" w:rsidR="006B5198" w:rsidRPr="005E5F25" w:rsidRDefault="006B5198" w:rsidP="006B5198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>
        <w:rPr>
          <w:rFonts w:eastAsia="Arial Unicode MS" w:cs="Arial Unicode MS"/>
          <w:lang w:val="en-US"/>
        </w:rPr>
        <w:t>50</w:t>
      </w:r>
      <w:r w:rsidRPr="005E5F25">
        <w:rPr>
          <w:rFonts w:eastAsia="Arial Unicode MS" w:cs="Arial Unicode MS"/>
          <w:lang w:val="en-US"/>
        </w:rPr>
        <w:t>%</w:t>
      </w:r>
    </w:p>
    <w:p w14:paraId="48FDD3AF" w14:textId="26E2010C" w:rsidR="006B5198" w:rsidRPr="005E5F25" w:rsidRDefault="006B5198" w:rsidP="006B5198">
      <w:pPr>
        <w:pStyle w:val="Tre"/>
        <w:rPr>
          <w:lang w:val="en-US"/>
        </w:rPr>
      </w:pPr>
      <w:r w:rsidRPr="006B5198">
        <w:rPr>
          <w:rFonts w:eastAsia="Arial Unicode MS" w:cs="Arial Unicode MS"/>
          <w:lang w:val="en-US"/>
        </w:rPr>
        <w:t>Conceptualization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Methodology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Software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Validation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Investigation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 xml:space="preserve">Writing </w:t>
      </w:r>
      <w:r>
        <w:rPr>
          <w:rFonts w:eastAsia="Arial Unicode MS" w:cs="Arial Unicode MS"/>
          <w:lang w:val="en-US"/>
        </w:rPr>
        <w:t>–</w:t>
      </w:r>
      <w:r w:rsidRPr="006B5198">
        <w:rPr>
          <w:rFonts w:eastAsia="Arial Unicode MS" w:cs="Arial Unicode MS"/>
          <w:lang w:val="en-US"/>
        </w:rPr>
        <w:t xml:space="preserve"> Original</w:t>
      </w:r>
      <w:r>
        <w:rPr>
          <w:rFonts w:eastAsia="Arial Unicode MS" w:cs="Arial Unicode MS"/>
          <w:lang w:val="en-US"/>
        </w:rPr>
        <w:t> </w:t>
      </w:r>
      <w:r w:rsidRPr="006B5198">
        <w:rPr>
          <w:rFonts w:eastAsia="Arial Unicode MS" w:cs="Arial Unicode MS"/>
          <w:lang w:val="en-US"/>
        </w:rPr>
        <w:t>Draft</w:t>
      </w:r>
      <w:r>
        <w:rPr>
          <w:rFonts w:eastAsia="Arial Unicode MS" w:cs="Arial Unicode MS"/>
          <w:lang w:val="en-US"/>
        </w:rPr>
        <w:t>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 xml:space="preserve">, </w:t>
      </w:r>
      <w:r w:rsidRPr="006B5198">
        <w:rPr>
          <w:rFonts w:eastAsia="Arial Unicode MS" w:cs="Arial Unicode MS"/>
          <w:lang w:val="en-US"/>
        </w:rPr>
        <w:t>Visualization</w:t>
      </w:r>
    </w:p>
    <w:p w14:paraId="424E7BD1" w14:textId="77777777" w:rsidR="00E62AD3" w:rsidRPr="005E5F25" w:rsidRDefault="00E62AD3" w:rsidP="00E62AD3">
      <w:pPr>
        <w:pStyle w:val="Tre"/>
        <w:rPr>
          <w:lang w:val="en-US"/>
        </w:rPr>
      </w:pPr>
    </w:p>
    <w:p w14:paraId="57F0E7BA" w14:textId="77777777" w:rsidR="00E62AD3" w:rsidRPr="005E5F25" w:rsidRDefault="00E62AD3" w:rsidP="00E62AD3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Paweł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Zyblewski</w:t>
      </w:r>
      <w:proofErr w:type="spellEnd"/>
    </w:p>
    <w:p w14:paraId="4FF6AC80" w14:textId="24574704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3D1F3A"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462550B8" w14:textId="116C4012" w:rsidR="00003BD5" w:rsidRPr="005E5F25" w:rsidRDefault="00003BD5" w:rsidP="00003BD5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72E8D481" w14:textId="77777777" w:rsidR="00E62AD3" w:rsidRPr="005E5F25" w:rsidRDefault="00E62AD3" w:rsidP="00E62AD3">
      <w:pPr>
        <w:pStyle w:val="Tre"/>
        <w:rPr>
          <w:lang w:val="en-US"/>
        </w:rPr>
      </w:pPr>
    </w:p>
    <w:p w14:paraId="71026F6A" w14:textId="5C1350A5" w:rsidR="00CF41EE" w:rsidRPr="005E5F25" w:rsidRDefault="00CF41EE" w:rsidP="00CF41EE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Michał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Choraś</w:t>
      </w:r>
      <w:proofErr w:type="spellEnd"/>
    </w:p>
    <w:p w14:paraId="05792D52" w14:textId="459AB4C0" w:rsidR="00CF41EE" w:rsidRPr="005E5F25" w:rsidRDefault="00CF41EE" w:rsidP="00CF41EE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3D1F3A">
        <w:rPr>
          <w:rFonts w:eastAsia="Arial Unicode MS" w:cs="Arial Unicode MS"/>
          <w:lang w:val="en-US"/>
        </w:rPr>
        <w:t>3</w:t>
      </w:r>
      <w:r w:rsidRPr="005E5F25">
        <w:rPr>
          <w:rFonts w:eastAsia="Arial Unicode MS" w:cs="Arial Unicode MS"/>
          <w:lang w:val="en-US"/>
        </w:rPr>
        <w:t>0%</w:t>
      </w:r>
    </w:p>
    <w:p w14:paraId="46E9C661" w14:textId="77777777" w:rsidR="00003BD5" w:rsidRPr="005E5F25" w:rsidRDefault="00003BD5" w:rsidP="00003BD5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Conceptualization, Methodology, Formal Analysis, Writing – Original Draft,</w:t>
      </w:r>
      <w:r w:rsidRPr="006B5198">
        <w:rPr>
          <w:rFonts w:eastAsia="Arial Unicode MS" w:cs="Arial Unicode MS"/>
          <w:lang w:val="en-US"/>
        </w:rPr>
        <w:t xml:space="preserve"> Writing - Review &amp; Editing</w:t>
      </w:r>
      <w:r>
        <w:rPr>
          <w:rFonts w:eastAsia="Arial Unicode MS" w:cs="Arial Unicode MS"/>
          <w:lang w:val="en-US"/>
        </w:rPr>
        <w:t>.</w:t>
      </w:r>
    </w:p>
    <w:p w14:paraId="63CC772E" w14:textId="00A5A2E5" w:rsidR="00E62AD3" w:rsidRDefault="00E62AD3" w:rsidP="00E62AD3">
      <w:pPr>
        <w:pStyle w:val="Tre"/>
        <w:rPr>
          <w:lang w:val="en-US"/>
        </w:rPr>
      </w:pPr>
    </w:p>
    <w:p w14:paraId="1B93792A" w14:textId="500AC013" w:rsidR="00CF41EE" w:rsidRPr="005E5F25" w:rsidRDefault="00CF41EE" w:rsidP="00CF41EE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Rafał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Kozik</w:t>
      </w:r>
      <w:proofErr w:type="spellEnd"/>
    </w:p>
    <w:p w14:paraId="039BF3E3" w14:textId="4AD84FC1" w:rsidR="00CF41EE" w:rsidRPr="005E5F25" w:rsidRDefault="00CF41EE" w:rsidP="00CF41EE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906D5B"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10E804B7" w14:textId="3437C28F" w:rsidR="00CF41EE" w:rsidRPr="005E5F25" w:rsidRDefault="00CF41EE" w:rsidP="00CF41EE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6D66CB55" w14:textId="30098B44" w:rsidR="00CF41EE" w:rsidRDefault="00CF41EE" w:rsidP="00E62AD3">
      <w:pPr>
        <w:pStyle w:val="Tre"/>
        <w:rPr>
          <w:lang w:val="en-US"/>
        </w:rPr>
      </w:pPr>
    </w:p>
    <w:p w14:paraId="54789DEB" w14:textId="7EDE35C3" w:rsidR="00CF41EE" w:rsidRPr="005E5F25" w:rsidRDefault="00CF41EE" w:rsidP="00CF41EE">
      <w:pPr>
        <w:pStyle w:val="Tre"/>
        <w:rPr>
          <w:b/>
          <w:bCs/>
          <w:lang w:val="en-US"/>
        </w:rPr>
      </w:pPr>
      <w:r>
        <w:rPr>
          <w:b/>
          <w:bCs/>
          <w:lang w:val="en-US"/>
        </w:rPr>
        <w:t xml:space="preserve">Agata </w:t>
      </w:r>
      <w:proofErr w:type="spellStart"/>
      <w:r>
        <w:rPr>
          <w:b/>
          <w:bCs/>
          <w:lang w:val="en-US"/>
        </w:rPr>
        <w:t>Giełczyk</w:t>
      </w:r>
      <w:proofErr w:type="spellEnd"/>
    </w:p>
    <w:p w14:paraId="324F2FF1" w14:textId="13DED927" w:rsidR="00CF41EE" w:rsidRPr="005E5F25" w:rsidRDefault="00CF41EE" w:rsidP="00CF41EE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906D5B"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22EEF5C9" w14:textId="7F9C8F70" w:rsidR="00CF41EE" w:rsidRPr="005E5F25" w:rsidRDefault="00CF41EE" w:rsidP="00CF41EE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Formal Analysis, Writing – Original Draft.</w:t>
      </w:r>
    </w:p>
    <w:p w14:paraId="79307EAD" w14:textId="4457F391" w:rsidR="00CF41EE" w:rsidRDefault="00CF41EE" w:rsidP="00E62AD3">
      <w:pPr>
        <w:pStyle w:val="Tre"/>
        <w:rPr>
          <w:lang w:val="en-US"/>
        </w:rPr>
      </w:pPr>
    </w:p>
    <w:p w14:paraId="7A6867CA" w14:textId="578AC4EB" w:rsidR="00CF41EE" w:rsidRPr="005E5F25" w:rsidRDefault="00CF41EE" w:rsidP="00CF41EE">
      <w:pPr>
        <w:pStyle w:val="Tre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Michał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Woźniak</w:t>
      </w:r>
      <w:proofErr w:type="spellEnd"/>
    </w:p>
    <w:p w14:paraId="3A975424" w14:textId="4FE9ED05" w:rsidR="00906D5B" w:rsidRPr="005E5F25" w:rsidRDefault="00CF41EE" w:rsidP="00906D5B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 xml:space="preserve">Overall contribution: </w:t>
      </w:r>
      <w:r w:rsidR="003D1F3A">
        <w:rPr>
          <w:rFonts w:eastAsia="Arial Unicode MS" w:cs="Arial Unicode MS"/>
          <w:lang w:val="en-US"/>
        </w:rPr>
        <w:t>5</w:t>
      </w:r>
      <w:r w:rsidRPr="005E5F25">
        <w:rPr>
          <w:rFonts w:eastAsia="Arial Unicode MS" w:cs="Arial Unicode MS"/>
          <w:lang w:val="en-US"/>
        </w:rPr>
        <w:t>%</w:t>
      </w:r>
    </w:p>
    <w:p w14:paraId="5A83B73A" w14:textId="77777777" w:rsidR="00906D5B" w:rsidRPr="005E5F25" w:rsidRDefault="00906D5B" w:rsidP="00906D5B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 xml:space="preserve">Resources, Formal Analysis, Writing – Original Draft, </w:t>
      </w:r>
      <w:r w:rsidRPr="006B5198">
        <w:rPr>
          <w:rFonts w:eastAsia="Arial Unicode MS" w:cs="Arial Unicode MS"/>
          <w:lang w:val="en-US"/>
        </w:rPr>
        <w:t>Writing - Review &amp; Editing</w:t>
      </w:r>
    </w:p>
    <w:p w14:paraId="7D27C974" w14:textId="0A191739" w:rsidR="00CF41EE" w:rsidRPr="005E5F25" w:rsidRDefault="00CF41EE" w:rsidP="00906D5B">
      <w:pPr>
        <w:pStyle w:val="Tre"/>
        <w:rPr>
          <w:lang w:val="en-US"/>
        </w:rPr>
      </w:pPr>
    </w:p>
    <w:p w14:paraId="360504CA" w14:textId="77777777" w:rsidR="00E62AD3" w:rsidRPr="005E5F25" w:rsidRDefault="00E62AD3" w:rsidP="00E62AD3">
      <w:pPr>
        <w:pStyle w:val="Tre"/>
        <w:rPr>
          <w:lang w:val="en-US"/>
        </w:rPr>
      </w:pPr>
    </w:p>
    <w:p w14:paraId="7995947E" w14:textId="77777777" w:rsidR="00E62AD3" w:rsidRPr="005E5F25" w:rsidRDefault="00E62AD3" w:rsidP="00E62AD3">
      <w:pPr>
        <w:pStyle w:val="Tre"/>
        <w:rPr>
          <w:lang w:val="en-US"/>
        </w:rPr>
      </w:pPr>
      <w:r w:rsidRPr="005E5F25">
        <w:rPr>
          <w:rFonts w:eastAsia="Arial Unicode MS" w:cs="Arial Unicode MS"/>
          <w:lang w:val="en-US"/>
        </w:rPr>
        <w:t>Sincerely,</w:t>
      </w:r>
    </w:p>
    <w:p w14:paraId="776AF23E" w14:textId="77777777" w:rsidR="00303394" w:rsidRPr="005E5F25" w:rsidRDefault="00303394" w:rsidP="00303394">
      <w:pPr>
        <w:pStyle w:val="Tre"/>
        <w:rPr>
          <w:lang w:val="en-US"/>
        </w:rPr>
      </w:pPr>
    </w:p>
    <w:p w14:paraId="5CDC2451" w14:textId="0D30B93C" w:rsidR="00303394" w:rsidRPr="005E5F25" w:rsidRDefault="00303394" w:rsidP="00303394">
      <w:pPr>
        <w:pStyle w:val="Tre"/>
        <w:rPr>
          <w:lang w:val="en-US"/>
        </w:rPr>
      </w:pPr>
      <w:proofErr w:type="spellStart"/>
      <w:r>
        <w:rPr>
          <w:rFonts w:eastAsia="Arial Unicode MS" w:cs="Arial Unicode MS"/>
          <w:lang w:val="en-US"/>
        </w:rPr>
        <w:t>Paweł</w:t>
      </w:r>
      <w:proofErr w:type="spellEnd"/>
      <w:r>
        <w:rPr>
          <w:rFonts w:eastAsia="Arial Unicode MS" w:cs="Arial Unicode MS"/>
          <w:lang w:val="en-US"/>
        </w:rPr>
        <w:t xml:space="preserve"> </w:t>
      </w:r>
      <w:proofErr w:type="spellStart"/>
      <w:r>
        <w:rPr>
          <w:rFonts w:eastAsia="Arial Unicode MS" w:cs="Arial Unicode MS"/>
          <w:lang w:val="en-US"/>
        </w:rPr>
        <w:t>Zyblewski</w:t>
      </w:r>
      <w:proofErr w:type="spellEnd"/>
    </w:p>
    <w:p w14:paraId="046A1192" w14:textId="6AC89D79" w:rsidR="00303394" w:rsidRPr="005E5F25" w:rsidRDefault="00303394" w:rsidP="00303394">
      <w:pPr>
        <w:pStyle w:val="Tre"/>
        <w:rPr>
          <w:lang w:val="en-US"/>
        </w:rPr>
      </w:pPr>
      <w:r>
        <w:rPr>
          <w:rFonts w:eastAsia="Arial Unicode MS" w:cs="Arial Unicode MS"/>
          <w:lang w:val="en-US"/>
        </w:rPr>
        <w:t>Wroclaw University of Science and Technology</w:t>
      </w:r>
    </w:p>
    <w:p w14:paraId="41F9F2D1" w14:textId="08E28A91" w:rsidR="00303394" w:rsidRPr="006B5198" w:rsidRDefault="00303394" w:rsidP="00303394">
      <w:pPr>
        <w:pStyle w:val="Tre"/>
        <w:rPr>
          <w:lang w:val="en-US"/>
        </w:rPr>
      </w:pPr>
      <w:r w:rsidRPr="00303394">
        <w:rPr>
          <w:rFonts w:eastAsia="Arial Unicode MS" w:cs="Arial Unicode MS"/>
          <w:lang w:val="en-US"/>
        </w:rPr>
        <w:t>Department of Computer Systems and Networks</w:t>
      </w:r>
    </w:p>
    <w:p w14:paraId="727FF508" w14:textId="74232A81" w:rsidR="00250E95" w:rsidRPr="003D1F3A" w:rsidRDefault="00250E95" w:rsidP="00303394">
      <w:pPr>
        <w:rPr>
          <w:lang w:val="en-US"/>
        </w:rPr>
      </w:pPr>
    </w:p>
    <w:sectPr w:rsidR="00250E95" w:rsidRPr="003D1F3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E9439" w14:textId="77777777" w:rsidR="00D16C7C" w:rsidRDefault="00D16C7C">
      <w:r>
        <w:separator/>
      </w:r>
    </w:p>
  </w:endnote>
  <w:endnote w:type="continuationSeparator" w:id="0">
    <w:p w14:paraId="2E25E177" w14:textId="77777777" w:rsidR="00D16C7C" w:rsidRDefault="00D16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6BD0" w14:textId="77777777" w:rsidR="00250E95" w:rsidRDefault="00250E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C1A1" w14:textId="77777777" w:rsidR="00D16C7C" w:rsidRDefault="00D16C7C">
      <w:r>
        <w:separator/>
      </w:r>
    </w:p>
  </w:footnote>
  <w:footnote w:type="continuationSeparator" w:id="0">
    <w:p w14:paraId="5C70E977" w14:textId="77777777" w:rsidR="00D16C7C" w:rsidRDefault="00D16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8EF4" w14:textId="77777777" w:rsidR="00250E95" w:rsidRDefault="00000000">
    <w:pPr>
      <w:pStyle w:val="Nagwekistopka"/>
      <w:tabs>
        <w:tab w:val="clear" w:pos="9020"/>
        <w:tab w:val="center" w:pos="4819"/>
        <w:tab w:val="right" w:pos="9638"/>
      </w:tabs>
    </w:pPr>
    <w:r>
      <w:tab/>
    </w:r>
    <w:r>
      <w:tab/>
      <w:t>Wrocław, 1.08.2022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E95"/>
    <w:rsid w:val="00003BD5"/>
    <w:rsid w:val="00250E95"/>
    <w:rsid w:val="00303394"/>
    <w:rsid w:val="00397195"/>
    <w:rsid w:val="003D1F3A"/>
    <w:rsid w:val="00490967"/>
    <w:rsid w:val="006B5198"/>
    <w:rsid w:val="00906D5B"/>
    <w:rsid w:val="00CF41EE"/>
    <w:rsid w:val="00D16C7C"/>
    <w:rsid w:val="00E62AD3"/>
    <w:rsid w:val="00F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88ACC"/>
  <w15:docId w15:val="{3E5696C3-16C8-CE4C-91AA-AE9A71D8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1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546996000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088516554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8361710" TargetMode="External"/><Relationship Id="rId11" Type="http://schemas.openxmlformats.org/officeDocument/2006/relationships/hyperlink" Target="https://ieeexplore.ieee.org/author/3733060110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uthor/3708651526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eeexplore.ieee.org/author/37529397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pawel.ksieniewicz@pwr.edu.pl</cp:lastModifiedBy>
  <cp:revision>8</cp:revision>
  <dcterms:created xsi:type="dcterms:W3CDTF">2022-08-16T11:03:00Z</dcterms:created>
  <dcterms:modified xsi:type="dcterms:W3CDTF">2022-08-23T11:01:00Z</dcterms:modified>
</cp:coreProperties>
</file>