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Laudo Perícia em Objeto (HD)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Caso: Uma empresa teve seus dados vazados, desde senhas e logins de funcionários até informações de setor financeiro e funcionamento das câmeras e dispositivos de segurança. A empresa alega que a única máquina que poderia puxar tais informações é a com o HD enviado para o seu setor para ser periciado. Utilizando os conhecimentos </w:t>
      </w:r>
      <w:r w:rsidDel="00000000" w:rsidR="00000000" w:rsidRPr="00000000">
        <w:rPr>
          <w:sz w:val="28"/>
          <w:szCs w:val="28"/>
          <w:rtl w:val="0"/>
        </w:rPr>
        <w:t xml:space="preserve">apresnetados</w:t>
      </w:r>
      <w:r w:rsidDel="00000000" w:rsidR="00000000" w:rsidRPr="00000000">
        <w:rPr>
          <w:sz w:val="28"/>
          <w:szCs w:val="28"/>
          <w:rtl w:val="0"/>
        </w:rPr>
        <w:t xml:space="preserve"> no minicurso realize uma perícia e descubra como se deu o vazamento dos dados.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Obtenha o hash 256 e MD5 do disco duplicado.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Quantas partições existem no disco?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o sistema de arquivos contido no interior do disco?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o tamanho da(s) partição(ões)?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o conteúdo da partição à primeira vista? (ex: muitas fotos)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usuários em alguma partição?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Quantos usuários existem? Quais os nomes deles?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arquivos ocultos em algum diretório?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Foi possível realizar data carving no disco? Se sim quais arquivos foram obtidos?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Foi possível realizar raw carving no disco? Se sim quais arquivos foram obtidos?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Algum dos usuários possui arquivos ocultos ou ofuscados por técnicas anti-forense?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perfil usuário foi responsável pelo vazamento de dados?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a senha do perfil usado no momento do vazamento?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 algum arquivo com formato alterado? Se sim, quais?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 algo oculto dentro das imagens contidas nos perfis dos usuários? Se sim, o que?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a senha utilizada pelo usuário para desbloquear o arquivo secreto? Como você encontrou essa senha?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usuário culpado se comunicava com seu contato para quem vazou os dados de uma maneira atípica. Qual era essa maneira? O que ela enviou?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o usuário culpado? Você acha que consegue cravar?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