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2023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2024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章静      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 移动通信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空时网格码设计与实现 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2024.11.22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2024.11.22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014F574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07966A9C">
            <w:pPr>
              <w:numPr>
                <w:ilvl w:val="0"/>
                <w:numId w:val="0"/>
              </w:numPr>
              <w:tabs>
                <w:tab w:val="left" w:pos="0"/>
              </w:tabs>
              <w:ind w:left="0" w:leftChars="0" w:firstLine="180" w:firstLineChars="0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1．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掌握MIMO空时编码技术。</w:t>
            </w:r>
            <w:bookmarkStart w:id="0" w:name="_Toc26506"/>
            <w:bookmarkStart w:id="1" w:name="_Toc4278"/>
            <w:bookmarkStart w:id="2" w:name="_Toc15691"/>
          </w:p>
          <w:p w14:paraId="27F4F0FA">
            <w:pPr>
              <w:numPr>
                <w:ilvl w:val="0"/>
                <w:numId w:val="0"/>
              </w:numPr>
              <w:tabs>
                <w:tab w:val="left" w:pos="0"/>
              </w:tabs>
              <w:ind w:left="0" w:leftChars="0" w:firstLine="180" w:firstLineChars="0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2．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掌握空时网</w:t>
            </w:r>
            <w:r>
              <w:rPr>
                <w:rFonts w:hint="eastAsia" w:ascii="Times New Roman" w:hAnsi="Times New Roman"/>
                <w:sz w:val="24"/>
                <w:szCs w:val="22"/>
                <w:lang w:val="en-US" w:eastAsia="zh-CN"/>
              </w:rPr>
              <w:t>格码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编码</w:t>
            </w:r>
            <w:r>
              <w:rPr>
                <w:rFonts w:hint="eastAsia" w:ascii="Times New Roman" w:hAnsi="Times New Roman"/>
                <w:sz w:val="24"/>
                <w:szCs w:val="22"/>
                <w:lang w:val="en-US" w:eastAsia="zh-CN"/>
              </w:rPr>
              <w:t>技术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End w:id="0"/>
            <w:bookmarkEnd w:id="1"/>
            <w:bookmarkEnd w:id="2"/>
          </w:p>
          <w:p w14:paraId="6ABD26F5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</w:p>
          <w:p w14:paraId="256B1F96">
            <w:pPr>
              <w:numPr>
                <w:ilvl w:val="0"/>
                <w:numId w:val="0"/>
              </w:numP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1、描述</w:t>
            </w:r>
            <w:r>
              <w:rPr>
                <w:rFonts w:hint="eastAsia" w:ascii="Times New Roman" w:hAnsi="Times New Roman"/>
                <w:sz w:val="24"/>
                <w:szCs w:val="22"/>
                <w:lang w:val="en-US" w:eastAsia="zh-CN"/>
              </w:rPr>
              <w:t>空时网格码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编码</w:t>
            </w: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原理。</w:t>
            </w:r>
          </w:p>
          <w:p w14:paraId="0A69BCFA">
            <w:pPr>
              <w:numPr>
                <w:ilvl w:val="0"/>
                <w:numId w:val="0"/>
              </w:numP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2、设计或使用现有网格码，例如图中的2天线8状态的4PSK的空时网格码</w:t>
            </w:r>
          </w:p>
          <w:p w14:paraId="08A65937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                   </w:t>
            </w:r>
            <w:r>
              <w:drawing>
                <wp:inline distT="0" distB="0" distL="114300" distR="114300">
                  <wp:extent cx="2468245" cy="1381125"/>
                  <wp:effectExtent l="0" t="0" r="635" b="5715"/>
                  <wp:docPr id="54275" name="图片 1" descr="STTC-八状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5" name="图片 1" descr="STTC-八状态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45" cy="138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9A8F1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3、编程实现</w:t>
            </w:r>
            <w:r>
              <w:rPr>
                <w:rFonts w:hint="eastAsia" w:ascii="Times New Roman" w:hAnsi="Times New Roman"/>
                <w:sz w:val="24"/>
                <w:szCs w:val="22"/>
                <w:lang w:val="en-US" w:eastAsia="zh-CN"/>
              </w:rPr>
              <w:t>空时网格码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编码。</w:t>
            </w:r>
          </w:p>
          <w:p w14:paraId="74B407C1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5D3D588">
            <w:pPr>
              <w:numPr>
                <w:ilvl w:val="0"/>
                <w:numId w:val="0"/>
              </w:numPr>
              <w:rPr>
                <w:rFonts w:hint="eastAsia" w:ascii="宋体" w:hAnsi="宋体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4、选做：推广到多种空时网格情况；尝试简单实现空时分组码。</w:t>
            </w:r>
          </w:p>
          <w:p w14:paraId="30DF78D7">
            <w:pPr>
              <w:tabs>
                <w:tab w:val="left" w:pos="0"/>
              </w:tabs>
              <w:spacing w:before="50" w:after="5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【实验原理和方法】</w:t>
            </w:r>
          </w:p>
          <w:p w14:paraId="582C9E7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空时网格码(STTC)利用的是网格编码技术进行编码，在接收端采用维特比译码算法进行译码。空时网格码技术将编码和调制结合在一起，既不降低频带利用率，又不降低功率利用率，而是以增加系统复杂度为代价换取编码增益。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6F829424">
            <w:pPr>
              <w:autoSpaceDE w:val="0"/>
              <w:autoSpaceDN w:val="0"/>
              <w:adjustRightInd w:val="0"/>
              <w:jc w:val="left"/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2天线8状态的4PSK的空时网格码</w:t>
            </w:r>
          </w:p>
          <w:p w14:paraId="5D34B449">
            <w:pPr>
              <w:pStyle w:val="15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2"/>
                <w:szCs w:val="22"/>
              </w:rPr>
            </w:pP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package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fixed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import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"bufio"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"fmt"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"os"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"strconv"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"strings"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STTC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= [][]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{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 {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 {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 {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{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 {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 {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 {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jump1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= 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网格跳转关系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jump2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= 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5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6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7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8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网格跳转关系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init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tow2Ten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num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int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ParseInt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num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nil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转换错误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:"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err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return 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output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reverseString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length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antennae1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天线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输出：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antennae2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天线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输出：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&lt;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length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antennae1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]) +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 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antennae2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]) +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 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reverseString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string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runes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:= 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rune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&lt;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 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return 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Fixed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reader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bufio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NewReader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os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Stdin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请输入发射信号：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_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ReadString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'\n'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strings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TrimSpace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res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inputLength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inputLength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%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0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panic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序列为奇数列，请重新输入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inputLength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-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&gt;=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-=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tow2Ten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Itoa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STTC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begin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if 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==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"0"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res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}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else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res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||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3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||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5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||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7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jump1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}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else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jump2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output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</w:p>
          <w:p w14:paraId="515526F2">
            <w:pPr>
              <w:autoSpaceDE w:val="0"/>
              <w:autoSpaceDN w:val="0"/>
              <w:adjustRightInd w:val="0"/>
              <w:jc w:val="left"/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通用网格编码</w:t>
            </w:r>
          </w:p>
          <w:p w14:paraId="36B9BAA3">
            <w:pPr>
              <w:pStyle w:val="15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2"/>
                <w:szCs w:val="22"/>
              </w:rPr>
            </w:pP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package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general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import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"bufio"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"fmt"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"os"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"strconv"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"strings"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STTC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[][]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jump1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jump2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808080"/>
                <w:sz w:val="22"/>
                <w:szCs w:val="22"/>
                <w:shd w:val="clear" w:fill="FFFFFF"/>
              </w:rPr>
              <w:t xml:space="preserve">int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init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tow2Ten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num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int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ParseInt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num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nil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转换错误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:"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err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return 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output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antennaeCount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reverseString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length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627A"/>
                <w:sz w:val="22"/>
                <w:szCs w:val="22"/>
                <w:shd w:val="clear" w:fill="FFFFFF"/>
              </w:rPr>
              <w:t>make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antennaeCount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range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 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Sprintf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天线</w:t>
            </w:r>
            <w:r>
              <w:rPr>
                <w:rFonts w:hint="default" w:ascii="monospace" w:hAnsi="monospace" w:eastAsia="monospace" w:cs="monospace"/>
                <w:color w:val="0037A6"/>
                <w:sz w:val="22"/>
                <w:szCs w:val="22"/>
                <w:shd w:val="clear" w:fill="FFFFFF"/>
              </w:rPr>
              <w:t>%d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输出：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&lt;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length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antennaeCount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&lt;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antennaeCount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++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&lt;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length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 +=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]) +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 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_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range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reverseString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string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runes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:= 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rune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&lt;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 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return 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runes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General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reader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bufio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NewReader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os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Stdin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请输入状态数：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stateCountInput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_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ReadString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'\n'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stateCountInput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strings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TrimSpace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stateCountInput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stateCount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_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Atoi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stateCountInput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halfStateCount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stateCount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/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&lt;=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halfStateCount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++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jump1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append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jump1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jump2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append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jump2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halfStateCount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请输入网格码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(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输入结束后按回车两次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：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gridInput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for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line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_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ReadString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'\n'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line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strings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TrimSpace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line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line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==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""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break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gridInput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append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gridInput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line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_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row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range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gridInput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strings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Split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row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 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intRow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627A"/>
                <w:sz w:val="22"/>
                <w:szCs w:val="22"/>
                <w:shd w:val="clear" w:fill="FFFFFF"/>
              </w:rPr>
              <w:t>make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values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range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intRow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_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Atoi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STTC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append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STTC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intRow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请输入天线数量：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antennaeInput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_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ReadString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'\n'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antennaeInput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strings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TrimSpace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antennaeInput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antennaeCount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_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Atoi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antennaeInput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请输入发射信号：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_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ReadString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'\n'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strings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TrimSpace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inputLength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inputLength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%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0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panic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2"/>
                <w:szCs w:val="22"/>
                <w:shd w:val="clear" w:fill="FFFFFF"/>
              </w:rPr>
              <w:t>序列为奇数列，请重新输入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res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inputLength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-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&gt;=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-=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tow2Ten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Itoa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STTC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begin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if 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str2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==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"0"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res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}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else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str2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res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begin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%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jump1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}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else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begin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jump2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output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antennaeCount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</w:p>
          <w:p w14:paraId="169B6D6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 w14:paraId="74A825AA">
            <w:pPr>
              <w:keepLines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2天线8状态</w:t>
            </w:r>
          </w:p>
          <w:p w14:paraId="27F3662B">
            <w:pPr>
              <w:keepLines/>
            </w:pPr>
            <w:r>
              <w:drawing>
                <wp:inline distT="0" distB="0" distL="114300" distR="114300">
                  <wp:extent cx="3695700" cy="10858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9615A9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通用状态</w:t>
            </w:r>
          </w:p>
          <w:p w14:paraId="038E8094">
            <w:pPr>
              <w:keepLines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7960" cy="2369185"/>
                  <wp:effectExtent l="0" t="0" r="5080" b="825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36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3" w:name="_GoBack"/>
            <w:bookmarkEnd w:id="3"/>
          </w:p>
          <w:p w14:paraId="620B09C9">
            <w:pPr>
              <w:keepLines/>
              <w:rPr>
                <w:rFonts w:hint="default"/>
                <w:lang w:val="en-US" w:eastAsia="zh-CN"/>
              </w:rPr>
            </w:pPr>
          </w:p>
        </w:tc>
      </w:tr>
      <w:tr w14:paraId="6C5F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F403746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 w14:paraId="2E30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 w14:paraId="56AFE7E0">
            <w:pPr>
              <w:keepLines/>
              <w:rPr>
                <w:rFonts w:hint="default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与实验结果一致</w:t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  <w:gridSpan w:val="8"/>
          </w:tcPr>
          <w:p w14:paraId="3810BDC8"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通过“空时网格码设计与实现”实验，我加深了对 MIMO 技术和空时编码原理的理解，特别是空时网格码编码技术的实现，以及理论知识在实际编程中的应用。实验中，通过编程实现，验证了空时编码的效果，提高了数据传输的可靠性和抗干扰能力。</w:t>
            </w:r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3</w:t>
    </w:r>
    <w:r>
      <w:rPr>
        <w:rStyle w:val="19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C177D5B"/>
    <w:rsid w:val="10E4603D"/>
    <w:rsid w:val="12A76A0F"/>
    <w:rsid w:val="13E57592"/>
    <w:rsid w:val="1889116C"/>
    <w:rsid w:val="1E67362A"/>
    <w:rsid w:val="20AE0EA7"/>
    <w:rsid w:val="25716EF6"/>
    <w:rsid w:val="271061B2"/>
    <w:rsid w:val="31D11145"/>
    <w:rsid w:val="42047D81"/>
    <w:rsid w:val="4CAE1A3B"/>
    <w:rsid w:val="503256BD"/>
    <w:rsid w:val="562D566C"/>
    <w:rsid w:val="5ADF5E1F"/>
    <w:rsid w:val="62F14ED7"/>
    <w:rsid w:val="670A566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1"/>
    <w:unhideWhenUsed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17">
    <w:name w:val="Table Grid"/>
    <w:basedOn w:val="16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page number"/>
    <w:basedOn w:val="18"/>
    <w:uiPriority w:val="0"/>
  </w:style>
  <w:style w:type="character" w:customStyle="1" w:styleId="20">
    <w:name w:val="不明显强调1"/>
    <w:basedOn w:val="18"/>
    <w:qFormat/>
    <w:uiPriority w:val="19"/>
    <w:rPr>
      <w:i/>
      <w:iCs/>
      <w:color w:val="3F3F3F" w:themeColor="text1" w:themeTint="BF"/>
    </w:rPr>
  </w:style>
  <w:style w:type="character" w:customStyle="1" w:styleId="21">
    <w:name w:val="批注框文本 Char"/>
    <w:basedOn w:val="18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12</Pages>
  <Words>1271</Words>
  <Characters>3636</Characters>
  <Lines>4</Lines>
  <Paragraphs>3</Paragraphs>
  <TotalTime>72</TotalTime>
  <ScaleCrop>false</ScaleCrop>
  <LinksUpToDate>false</LinksUpToDate>
  <CharactersWithSpaces>5023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2024-11-22T05:48:38Z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D3372482863744C885603D374D91B2A4_13</vt:lpwstr>
  </property>
</Properties>
</file>