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2023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2024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     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 移动通信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模拟实现QAM调制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2024.11.22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2024.11.29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338BEA6A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QAM调制原理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Start w:id="0" w:name="_Toc15691"/>
            <w:bookmarkStart w:id="1" w:name="_Toc4278"/>
            <w:bookmarkStart w:id="2" w:name="_Toc26506"/>
          </w:p>
          <w:p w14:paraId="66A5FF9A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自适应调制解调原理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End w:id="0"/>
            <w:bookmarkEnd w:id="1"/>
            <w:bookmarkEnd w:id="2"/>
          </w:p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60D8DAE3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、描述QAM编码调制原理</w:t>
            </w:r>
          </w:p>
          <w:p w14:paraId="3B0E8B3A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2、以802.11a使用的 16QAM方案编程实现(见PPT)</w:t>
            </w:r>
          </w:p>
          <w:p w14:paraId="67B015D3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3、描述自适应调制解调原理。</w:t>
            </w:r>
          </w:p>
          <w:p w14:paraId="321C32F0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4、选做：多种QAM，如64QAM等</w:t>
            </w:r>
          </w:p>
          <w:p w14:paraId="30DF78D7"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  <w:p w14:paraId="6AA8DFF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QAM 是一种数字调制技术，它结合了幅度调制（AM）和相位调制（PM）。它通过调整信号的 幅度 和 相位 来表示多个比特的数据，是一种非常有效的调制方式，广泛应用于通信系统，如无线通信、数字电视、调制解调器等。</w:t>
            </w:r>
          </w:p>
          <w:p w14:paraId="582C9E7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QAM 的核心思想是通过改变信号的两个分量（实部 I 和 虚部 Q）来传输信息。在 QAM 中，信号通常被表示为复数形式，其中实部 (I) 和虚部 (Q) 共同定义了一个点的位置，该点对应一个特定的符号。</w:t>
            </w:r>
          </w:p>
          <w:p w14:paraId="4C8538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自适应调制解调是一种根据信道质量动态调整调制方式的技术。在无线通信系统中，由于无线信道会受到各种因素的影响，如多路径传播、噪声、干扰、阴影衰落等，信道质量不断变化。为了优化通信效率并提高系统的可靠性，自适应调制解调技术会根据当前的信道条件选择不同的调制方式，从而在保证较低误码率（BER）的同时，提高数据传输速率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1B836454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16QAM</w:t>
            </w:r>
          </w:p>
          <w:p w14:paraId="19DC66AD">
            <w:pPr>
              <w:pStyle w:val="15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2"/>
                <w:szCs w:val="22"/>
              </w:rPr>
            </w:pP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package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main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import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"fmt"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"math"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"math/rand"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"net/http"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"strconv"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"time"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"github.com/gorilla/websocket"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映射规则：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>00 -&gt; -3, 01 -&gt; -1, 10 -&gt; 1, 11 -&gt; 3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mapping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map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 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 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计算能量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E = I^2 + Q^2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calculateEnergy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Q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归一化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IQ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值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normalizeIQ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avgPower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float64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除以根号平均功率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/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Sqrt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avgPower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*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normalizer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floatToBinary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precision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string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将浮点数转换为整数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Abs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*=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precision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))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放大小数部分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intValue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转换为二进制字符串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FormatInt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intValue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确保二进制字符串长度为指定的精度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for 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precision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"0"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添加噪声：小范围的噪声，模拟偏移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addNoise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noiseLevel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float64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使用均匀分布生成噪声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 (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rand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()*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)*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noiseLevel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handleWebSocket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w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ResponseWriter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Request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升级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HTTP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协议为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WebSocket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协议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conn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upgrader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Upgrade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nil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"Upgrade error:"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defer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conn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Close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随机数种子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rand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Seed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time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UnixNano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定义符号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:= 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totalEnergy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numSymbols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binarySymbols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计算总能量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_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symbol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realPart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[: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imagPart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realPart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QValue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imagPart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energy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calculateEnergy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totalEnergy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energy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avgPower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totalEnergy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/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numSymbols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控制信号变化频率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_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symbol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realPart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[: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imagPart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realPart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QValue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imagPart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归一化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IQ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值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normalizeIQ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avgPower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normalizedQ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normalizeIQ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avgPower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添加噪声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noiseLevel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0.1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控制噪声级别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addNoise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noiseLevel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normalizedQ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addNoise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noiseLevel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floatToBinary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binaryQ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floatToBinary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将数据打包并发送给客户端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data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map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interface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{}{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"symbol"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"I"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"Q"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"I_binary"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"Q_binary"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708C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conn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WriteJSON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data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708C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"Write error:"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708C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控制发送频率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time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Sleep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300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*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time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871094"/>
                <w:sz w:val="22"/>
                <w:szCs w:val="22"/>
                <w:shd w:val="clear" w:fill="FFFFFF"/>
              </w:rPr>
              <w:t>Millisecond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upgrader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websocket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Upgrader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CheckOrigin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func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Request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bool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{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true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main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HandleFunc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"/ws"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handleWebSocket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启动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WebSocket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服务器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ListenAndServe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":8080"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nil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"ListenAndServe error:"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</w:p>
          <w:p w14:paraId="169B6D6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11"/>
                <w:szCs w:val="11"/>
                <w:lang w:val="en-US" w:eastAsia="zh-CN" w:bidi="ar-SA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 w14:paraId="27F3662B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16QAM</w:t>
            </w:r>
          </w:p>
          <w:p w14:paraId="1ACE373E"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9865" cy="5424805"/>
                  <wp:effectExtent l="0" t="0" r="63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542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B09C9">
            <w:pPr>
              <w:keepLines/>
              <w:rPr>
                <w:rFonts w:hint="default"/>
                <w:lang w:val="en-US" w:eastAsia="zh-CN"/>
              </w:rPr>
            </w:pPr>
          </w:p>
        </w:tc>
      </w:tr>
      <w:tr w14:paraId="6C5F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F403746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 w14:paraId="2E30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 w14:paraId="56AFE7E0"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与实验结果一致</w:t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  <w:gridSpan w:val="8"/>
          </w:tcPr>
          <w:p w14:paraId="3810BDC8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本次实验，我深入理解了自适应调制解调技术的原理及其在无线通信中的应用。在实验中，我通过模拟信道质量评估，了解了如何根据信道的信噪比和误码率动态选择合适的调制方式，以平衡数据传输速率与系统可靠性。实验展示了在不同信道条件下，如何通过调整调制方式（如BPSK、QPSK、16-QAM等）应对噪声和干扰，从而提高通信效率。</w:t>
            </w: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C177D5B"/>
    <w:rsid w:val="10E4603D"/>
    <w:rsid w:val="12A76A0F"/>
    <w:rsid w:val="13E57592"/>
    <w:rsid w:val="1E67362A"/>
    <w:rsid w:val="20AE0EA7"/>
    <w:rsid w:val="25716EF6"/>
    <w:rsid w:val="271061B2"/>
    <w:rsid w:val="31D11145"/>
    <w:rsid w:val="42047D81"/>
    <w:rsid w:val="4CAE1A3B"/>
    <w:rsid w:val="503256BD"/>
    <w:rsid w:val="520F53AD"/>
    <w:rsid w:val="562D566C"/>
    <w:rsid w:val="5ADF5E1F"/>
    <w:rsid w:val="5EAF55EE"/>
    <w:rsid w:val="5FE5531C"/>
    <w:rsid w:val="61B73239"/>
    <w:rsid w:val="62F14ED7"/>
    <w:rsid w:val="670A5668"/>
    <w:rsid w:val="6B4605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3F3F3F" w:themeColor="text1" w:themeTint="BF"/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9</Pages>
  <Words>1271</Words>
  <Characters>3636</Characters>
  <Lines>4</Lines>
  <Paragraphs>3</Paragraphs>
  <TotalTime>7</TotalTime>
  <ScaleCrop>false</ScaleCrop>
  <LinksUpToDate>false</LinksUpToDate>
  <CharactersWithSpaces>5023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2024-11-29T03:32:40Z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2C3E0935C70F4C4880166AEB5B682B34_13</vt:lpwstr>
  </property>
</Properties>
</file>