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160FC" w:rsidRDefault="003160FC" w:rsidP="00315180">
      <w:pPr>
        <w:spacing w:line="240" w:lineRule="auto"/>
        <w:jc w:val="center"/>
        <w:rPr>
          <w:rFonts w:hint="eastAsia"/>
          <w:b/>
          <w:sz w:val="36"/>
        </w:rPr>
      </w:pPr>
    </w:p>
    <w:p w:rsidR="00315180" w:rsidRDefault="00315180" w:rsidP="00315180">
      <w:pPr>
        <w:spacing w:line="240" w:lineRule="auto"/>
        <w:jc w:val="center"/>
        <w:rPr>
          <w:rFonts w:hint="eastAsia"/>
          <w:b/>
          <w:sz w:val="48"/>
        </w:rPr>
      </w:pPr>
      <w:r w:rsidRPr="00C727AD">
        <w:rPr>
          <w:rFonts w:hint="eastAsia"/>
          <w:b/>
          <w:sz w:val="48"/>
        </w:rPr>
        <w:t>ELA (Excimer Laser Annealing) System</w:t>
      </w:r>
    </w:p>
    <w:p w:rsidR="00C727AD" w:rsidRPr="00C727AD" w:rsidRDefault="00C727AD" w:rsidP="00315180">
      <w:pPr>
        <w:spacing w:line="240" w:lineRule="auto"/>
        <w:jc w:val="center"/>
        <w:rPr>
          <w:rFonts w:hint="eastAsia"/>
          <w:b/>
          <w:sz w:val="48"/>
        </w:rPr>
      </w:pPr>
      <w:r>
        <w:rPr>
          <w:rFonts w:hint="eastAsia"/>
          <w:b/>
          <w:sz w:val="48"/>
        </w:rPr>
        <w:t>S/W Overview</w:t>
      </w:r>
    </w:p>
    <w:p w:rsidR="003160FC" w:rsidRDefault="00C727AD" w:rsidP="00315180">
      <w:pPr>
        <w:spacing w:line="240" w:lineRule="auto"/>
        <w:jc w:val="center"/>
        <w:rPr>
          <w:rFonts w:hint="eastAsia"/>
          <w:b/>
          <w:sz w:val="36"/>
        </w:rPr>
      </w:pPr>
      <w:r>
        <w:rPr>
          <w:rFonts w:hint="eastAsia"/>
          <w:b/>
          <w:sz w:val="36"/>
        </w:rPr>
        <w:t>(2017. 1. 31)</w:t>
      </w:r>
    </w:p>
    <w:p w:rsidR="003160FC" w:rsidRDefault="003160FC" w:rsidP="00315180">
      <w:pPr>
        <w:spacing w:line="240" w:lineRule="auto"/>
        <w:jc w:val="center"/>
        <w:rPr>
          <w:rFonts w:hint="eastAsia"/>
          <w:b/>
          <w:sz w:val="36"/>
        </w:rPr>
      </w:pPr>
    </w:p>
    <w:p w:rsidR="003160FC" w:rsidRDefault="003160FC" w:rsidP="00315180">
      <w:pPr>
        <w:spacing w:line="240" w:lineRule="auto"/>
        <w:jc w:val="center"/>
        <w:rPr>
          <w:rFonts w:hint="eastAsia"/>
          <w:b/>
          <w:sz w:val="36"/>
        </w:rPr>
      </w:pPr>
    </w:p>
    <w:p w:rsidR="003160FC" w:rsidRDefault="003160FC" w:rsidP="00315180">
      <w:pPr>
        <w:spacing w:line="240" w:lineRule="auto"/>
        <w:jc w:val="center"/>
        <w:rPr>
          <w:rFonts w:hint="eastAsia"/>
          <w:b/>
          <w:sz w:val="36"/>
        </w:rPr>
      </w:pPr>
    </w:p>
    <w:p w:rsidR="003160FC" w:rsidRDefault="003160FC" w:rsidP="00315180">
      <w:pPr>
        <w:spacing w:line="240" w:lineRule="auto"/>
        <w:jc w:val="center"/>
        <w:rPr>
          <w:rFonts w:hint="eastAsia"/>
          <w:b/>
          <w:sz w:val="36"/>
        </w:rPr>
      </w:pPr>
    </w:p>
    <w:p w:rsidR="003160FC" w:rsidRDefault="003160FC" w:rsidP="00315180">
      <w:pPr>
        <w:spacing w:line="240" w:lineRule="auto"/>
        <w:jc w:val="center"/>
        <w:rPr>
          <w:rFonts w:hint="eastAsia"/>
          <w:b/>
          <w:sz w:val="36"/>
        </w:rPr>
      </w:pPr>
    </w:p>
    <w:p w:rsidR="003160FC" w:rsidRDefault="003160FC" w:rsidP="00315180">
      <w:pPr>
        <w:spacing w:line="240" w:lineRule="auto"/>
        <w:jc w:val="center"/>
        <w:rPr>
          <w:rFonts w:hint="eastAsia"/>
          <w:b/>
          <w:sz w:val="36"/>
        </w:rPr>
      </w:pPr>
    </w:p>
    <w:p w:rsidR="003160FC" w:rsidRDefault="003160FC" w:rsidP="00315180">
      <w:pPr>
        <w:spacing w:line="240" w:lineRule="auto"/>
        <w:jc w:val="center"/>
        <w:rPr>
          <w:rFonts w:hint="eastAsia"/>
          <w:b/>
          <w:sz w:val="36"/>
        </w:rPr>
      </w:pPr>
    </w:p>
    <w:p w:rsidR="003160FC" w:rsidRDefault="003160FC" w:rsidP="00315180">
      <w:pPr>
        <w:spacing w:line="240" w:lineRule="auto"/>
        <w:jc w:val="center"/>
        <w:rPr>
          <w:rFonts w:hint="eastAsia"/>
          <w:b/>
          <w:sz w:val="36"/>
        </w:rPr>
      </w:pPr>
    </w:p>
    <w:p w:rsidR="003160FC" w:rsidRDefault="003160FC" w:rsidP="00315180">
      <w:pPr>
        <w:spacing w:line="240" w:lineRule="auto"/>
        <w:jc w:val="center"/>
        <w:rPr>
          <w:rFonts w:hint="eastAsia"/>
          <w:b/>
          <w:sz w:val="36"/>
        </w:rPr>
      </w:pPr>
    </w:p>
    <w:p w:rsidR="003160FC" w:rsidRDefault="003160FC" w:rsidP="00315180">
      <w:pPr>
        <w:spacing w:line="240" w:lineRule="auto"/>
        <w:jc w:val="center"/>
        <w:rPr>
          <w:rFonts w:hint="eastAsia"/>
          <w:b/>
          <w:sz w:val="36"/>
        </w:rPr>
      </w:pPr>
    </w:p>
    <w:p w:rsidR="003160FC" w:rsidRDefault="003160FC" w:rsidP="00315180">
      <w:pPr>
        <w:spacing w:line="240" w:lineRule="auto"/>
        <w:jc w:val="center"/>
        <w:rPr>
          <w:rFonts w:hint="eastAsia"/>
          <w:b/>
          <w:sz w:val="36"/>
        </w:rPr>
      </w:pPr>
    </w:p>
    <w:p w:rsidR="003160FC" w:rsidRDefault="003160FC" w:rsidP="00C727AD">
      <w:pPr>
        <w:spacing w:line="240" w:lineRule="auto"/>
        <w:rPr>
          <w:rFonts w:hint="eastAsia"/>
          <w:b/>
          <w:sz w:val="36"/>
        </w:rPr>
      </w:pPr>
    </w:p>
    <w:p w:rsidR="003160FC" w:rsidRPr="00C727AD" w:rsidRDefault="003160FC" w:rsidP="00C727AD">
      <w:pPr>
        <w:spacing w:line="240" w:lineRule="auto"/>
        <w:jc w:val="center"/>
        <w:rPr>
          <w:rFonts w:asciiTheme="majorHAnsi" w:eastAsiaTheme="majorHAnsi" w:hAnsiTheme="majorHAnsi" w:hint="eastAsia"/>
          <w:b/>
          <w:sz w:val="48"/>
        </w:rPr>
      </w:pPr>
      <w:proofErr w:type="gramStart"/>
      <w:r w:rsidRPr="00C727AD">
        <w:rPr>
          <w:rFonts w:asciiTheme="majorHAnsi" w:eastAsiaTheme="majorHAnsi" w:hAnsiTheme="majorHAnsi" w:hint="eastAsia"/>
          <w:b/>
          <w:sz w:val="48"/>
        </w:rPr>
        <w:lastRenderedPageBreak/>
        <w:t>순  서</w:t>
      </w:r>
      <w:proofErr w:type="gramEnd"/>
    </w:p>
    <w:p w:rsidR="00C727AD" w:rsidRDefault="00C727AD" w:rsidP="00315180">
      <w:pPr>
        <w:spacing w:line="240" w:lineRule="auto"/>
        <w:jc w:val="center"/>
        <w:rPr>
          <w:rFonts w:asciiTheme="majorHAnsi" w:eastAsiaTheme="majorHAnsi" w:hAnsiTheme="majorHAnsi" w:hint="eastAsia"/>
          <w:b/>
          <w:sz w:val="36"/>
        </w:rPr>
      </w:pPr>
    </w:p>
    <w:p w:rsidR="003160FC" w:rsidRPr="00C727AD" w:rsidRDefault="003160FC" w:rsidP="00C727AD">
      <w:pPr>
        <w:pStyle w:val="a3"/>
        <w:numPr>
          <w:ilvl w:val="0"/>
          <w:numId w:val="25"/>
        </w:numPr>
        <w:spacing w:line="240" w:lineRule="auto"/>
        <w:ind w:leftChars="0"/>
        <w:jc w:val="left"/>
        <w:rPr>
          <w:rFonts w:asciiTheme="majorHAnsi" w:eastAsiaTheme="majorHAnsi" w:hAnsiTheme="majorHAnsi" w:hint="eastAsia"/>
          <w:b/>
          <w:sz w:val="28"/>
        </w:rPr>
      </w:pPr>
      <w:r w:rsidRPr="00C727AD">
        <w:rPr>
          <w:rFonts w:asciiTheme="majorHAnsi" w:eastAsiaTheme="majorHAnsi" w:hAnsiTheme="majorHAnsi" w:hint="eastAsia"/>
          <w:b/>
          <w:sz w:val="28"/>
        </w:rPr>
        <w:t>개</w:t>
      </w:r>
      <w:r w:rsidR="00C727AD" w:rsidRPr="00C727AD">
        <w:rPr>
          <w:rFonts w:asciiTheme="majorHAnsi" w:eastAsiaTheme="majorHAnsi" w:hAnsiTheme="majorHAnsi" w:hint="eastAsia"/>
          <w:b/>
          <w:sz w:val="28"/>
        </w:rPr>
        <w:t xml:space="preserve"> </w:t>
      </w:r>
      <w:r w:rsidRPr="00C727AD">
        <w:rPr>
          <w:rFonts w:asciiTheme="majorHAnsi" w:eastAsiaTheme="majorHAnsi" w:hAnsiTheme="majorHAnsi" w:hint="eastAsia"/>
          <w:b/>
          <w:sz w:val="28"/>
        </w:rPr>
        <w:t>요</w:t>
      </w:r>
    </w:p>
    <w:p w:rsidR="003160FC" w:rsidRPr="00C727AD" w:rsidRDefault="003160FC" w:rsidP="00C727AD">
      <w:pPr>
        <w:pStyle w:val="a3"/>
        <w:numPr>
          <w:ilvl w:val="0"/>
          <w:numId w:val="25"/>
        </w:numPr>
        <w:spacing w:line="240" w:lineRule="auto"/>
        <w:ind w:leftChars="0"/>
        <w:jc w:val="left"/>
        <w:rPr>
          <w:rFonts w:asciiTheme="majorHAnsi" w:eastAsiaTheme="majorHAnsi" w:hAnsiTheme="majorHAnsi" w:hint="eastAsia"/>
          <w:b/>
          <w:sz w:val="28"/>
        </w:rPr>
      </w:pPr>
      <w:r w:rsidRPr="00C727AD">
        <w:rPr>
          <w:rFonts w:asciiTheme="majorHAnsi" w:eastAsiaTheme="majorHAnsi" w:hAnsiTheme="majorHAnsi" w:hint="eastAsia"/>
          <w:b/>
          <w:sz w:val="28"/>
        </w:rPr>
        <w:t>ELA 장비사용 목적</w:t>
      </w:r>
    </w:p>
    <w:p w:rsidR="003160FC" w:rsidRPr="00C727AD" w:rsidRDefault="00C727AD" w:rsidP="00C727AD">
      <w:pPr>
        <w:pStyle w:val="a3"/>
        <w:numPr>
          <w:ilvl w:val="0"/>
          <w:numId w:val="25"/>
        </w:numPr>
        <w:spacing w:line="240" w:lineRule="auto"/>
        <w:ind w:leftChars="0"/>
        <w:jc w:val="left"/>
        <w:rPr>
          <w:rFonts w:asciiTheme="majorHAnsi" w:eastAsiaTheme="majorHAnsi" w:hAnsiTheme="majorHAnsi" w:hint="eastAsia"/>
          <w:b/>
          <w:sz w:val="28"/>
        </w:rPr>
      </w:pPr>
      <w:r>
        <w:rPr>
          <w:rFonts w:asciiTheme="majorHAnsi" w:eastAsiaTheme="majorHAnsi" w:hAnsiTheme="majorHAnsi" w:hint="eastAsia"/>
          <w:b/>
          <w:sz w:val="28"/>
        </w:rPr>
        <w:t xml:space="preserve">시제품 </w:t>
      </w:r>
      <w:r w:rsidR="003160FC" w:rsidRPr="00C727AD">
        <w:rPr>
          <w:rFonts w:asciiTheme="majorHAnsi" w:eastAsiaTheme="majorHAnsi" w:hAnsiTheme="majorHAnsi" w:hint="eastAsia"/>
          <w:b/>
          <w:sz w:val="28"/>
        </w:rPr>
        <w:t>개발</w:t>
      </w:r>
    </w:p>
    <w:p w:rsidR="003160FC" w:rsidRPr="00C727AD" w:rsidRDefault="003160FC" w:rsidP="00C727AD">
      <w:pPr>
        <w:pStyle w:val="a3"/>
        <w:numPr>
          <w:ilvl w:val="0"/>
          <w:numId w:val="25"/>
        </w:numPr>
        <w:spacing w:line="240" w:lineRule="auto"/>
        <w:ind w:leftChars="0"/>
        <w:jc w:val="left"/>
        <w:rPr>
          <w:rFonts w:asciiTheme="majorHAnsi" w:eastAsiaTheme="majorHAnsi" w:hAnsiTheme="majorHAnsi" w:hint="eastAsia"/>
          <w:b/>
          <w:sz w:val="28"/>
        </w:rPr>
      </w:pPr>
      <w:r w:rsidRPr="00C727AD">
        <w:rPr>
          <w:rFonts w:asciiTheme="majorHAnsi" w:eastAsiaTheme="majorHAnsi" w:hAnsiTheme="majorHAnsi" w:hint="eastAsia"/>
          <w:b/>
          <w:sz w:val="28"/>
        </w:rPr>
        <w:t>제품 개발 및 Setup History</w:t>
      </w:r>
    </w:p>
    <w:p w:rsidR="003160FC" w:rsidRPr="00C727AD" w:rsidRDefault="003160FC" w:rsidP="00C727AD">
      <w:pPr>
        <w:pStyle w:val="a3"/>
        <w:numPr>
          <w:ilvl w:val="0"/>
          <w:numId w:val="25"/>
        </w:numPr>
        <w:spacing w:line="240" w:lineRule="auto"/>
        <w:ind w:leftChars="0"/>
        <w:jc w:val="left"/>
        <w:rPr>
          <w:rFonts w:asciiTheme="majorHAnsi" w:eastAsiaTheme="majorHAnsi" w:hAnsiTheme="majorHAnsi" w:hint="eastAsia"/>
          <w:b/>
          <w:sz w:val="28"/>
        </w:rPr>
      </w:pPr>
      <w:proofErr w:type="spellStart"/>
      <w:r w:rsidRPr="00C727AD">
        <w:rPr>
          <w:rFonts w:asciiTheme="majorHAnsi" w:eastAsiaTheme="majorHAnsi" w:hAnsiTheme="majorHAnsi"/>
          <w:b/>
          <w:sz w:val="28"/>
        </w:rPr>
        <w:t>장비별</w:t>
      </w:r>
      <w:proofErr w:type="spellEnd"/>
      <w:r w:rsidRPr="00C727AD">
        <w:rPr>
          <w:rFonts w:asciiTheme="majorHAnsi" w:eastAsiaTheme="majorHAnsi" w:hAnsiTheme="majorHAnsi" w:hint="eastAsia"/>
          <w:b/>
          <w:sz w:val="28"/>
        </w:rPr>
        <w:t xml:space="preserve"> Spec 및 Issue</w:t>
      </w:r>
    </w:p>
    <w:p w:rsidR="003160FC" w:rsidRPr="00C727AD" w:rsidRDefault="003160FC" w:rsidP="00C727AD">
      <w:pPr>
        <w:pStyle w:val="a3"/>
        <w:numPr>
          <w:ilvl w:val="0"/>
          <w:numId w:val="25"/>
        </w:numPr>
        <w:spacing w:line="240" w:lineRule="auto"/>
        <w:ind w:leftChars="0"/>
        <w:jc w:val="left"/>
        <w:rPr>
          <w:rFonts w:asciiTheme="majorHAnsi" w:eastAsiaTheme="majorHAnsi" w:hAnsiTheme="majorHAnsi" w:hint="eastAsia"/>
          <w:b/>
          <w:sz w:val="28"/>
        </w:rPr>
      </w:pPr>
      <w:r w:rsidRPr="00C727AD">
        <w:rPr>
          <w:rFonts w:asciiTheme="majorHAnsi" w:eastAsiaTheme="majorHAnsi" w:hAnsiTheme="majorHAnsi" w:hint="eastAsia"/>
          <w:b/>
          <w:sz w:val="28"/>
        </w:rPr>
        <w:t>Laser 구성</w:t>
      </w:r>
    </w:p>
    <w:p w:rsidR="003160FC" w:rsidRPr="00C727AD" w:rsidRDefault="003160FC" w:rsidP="00C727AD">
      <w:pPr>
        <w:pStyle w:val="a3"/>
        <w:numPr>
          <w:ilvl w:val="0"/>
          <w:numId w:val="25"/>
        </w:numPr>
        <w:spacing w:line="240" w:lineRule="auto"/>
        <w:ind w:leftChars="0"/>
        <w:jc w:val="left"/>
        <w:rPr>
          <w:rFonts w:asciiTheme="majorHAnsi" w:eastAsiaTheme="majorHAnsi" w:hAnsiTheme="majorHAnsi" w:hint="eastAsia"/>
          <w:b/>
          <w:sz w:val="28"/>
        </w:rPr>
      </w:pPr>
      <w:r w:rsidRPr="00C727AD">
        <w:rPr>
          <w:rFonts w:asciiTheme="majorHAnsi" w:eastAsiaTheme="majorHAnsi" w:hAnsiTheme="majorHAnsi" w:hint="eastAsia"/>
          <w:b/>
          <w:sz w:val="28"/>
        </w:rPr>
        <w:t>Class 구성</w:t>
      </w:r>
    </w:p>
    <w:p w:rsidR="003160FC" w:rsidRPr="00C727AD" w:rsidRDefault="003160FC" w:rsidP="00C727AD">
      <w:pPr>
        <w:pStyle w:val="a3"/>
        <w:numPr>
          <w:ilvl w:val="0"/>
          <w:numId w:val="25"/>
        </w:numPr>
        <w:spacing w:line="240" w:lineRule="auto"/>
        <w:ind w:leftChars="0"/>
        <w:jc w:val="left"/>
        <w:rPr>
          <w:rFonts w:asciiTheme="majorHAnsi" w:eastAsiaTheme="majorHAnsi" w:hAnsiTheme="majorHAnsi" w:hint="eastAsia"/>
          <w:b/>
          <w:sz w:val="28"/>
        </w:rPr>
      </w:pPr>
      <w:r w:rsidRPr="00C727AD">
        <w:rPr>
          <w:rFonts w:asciiTheme="majorHAnsi" w:eastAsiaTheme="majorHAnsi" w:hAnsiTheme="majorHAnsi" w:hint="eastAsia"/>
          <w:b/>
          <w:sz w:val="28"/>
        </w:rPr>
        <w:t>Thread 구성</w:t>
      </w:r>
    </w:p>
    <w:p w:rsidR="003160FC" w:rsidRPr="00C727AD" w:rsidRDefault="003160FC" w:rsidP="00C727AD">
      <w:pPr>
        <w:pStyle w:val="a3"/>
        <w:numPr>
          <w:ilvl w:val="0"/>
          <w:numId w:val="25"/>
        </w:numPr>
        <w:spacing w:line="240" w:lineRule="auto"/>
        <w:ind w:leftChars="0"/>
        <w:jc w:val="left"/>
        <w:rPr>
          <w:rFonts w:asciiTheme="majorHAnsi" w:eastAsiaTheme="majorHAnsi" w:hAnsiTheme="majorHAnsi" w:hint="eastAsia"/>
          <w:b/>
          <w:sz w:val="28"/>
        </w:rPr>
      </w:pPr>
      <w:r w:rsidRPr="00C727AD">
        <w:rPr>
          <w:rFonts w:asciiTheme="majorHAnsi" w:eastAsiaTheme="majorHAnsi" w:hAnsiTheme="majorHAnsi" w:hint="eastAsia"/>
          <w:b/>
          <w:sz w:val="28"/>
        </w:rPr>
        <w:t xml:space="preserve">Glass Container </w:t>
      </w:r>
      <w:r w:rsidRPr="00C727AD">
        <w:rPr>
          <w:rFonts w:asciiTheme="majorHAnsi" w:eastAsiaTheme="majorHAnsi" w:hAnsiTheme="majorHAnsi"/>
          <w:b/>
          <w:sz w:val="28"/>
        </w:rPr>
        <w:t>처리</w:t>
      </w:r>
    </w:p>
    <w:p w:rsidR="003160FC" w:rsidRPr="00C727AD" w:rsidRDefault="003160FC" w:rsidP="00C727AD">
      <w:pPr>
        <w:pStyle w:val="a3"/>
        <w:numPr>
          <w:ilvl w:val="0"/>
          <w:numId w:val="25"/>
        </w:numPr>
        <w:spacing w:line="240" w:lineRule="auto"/>
        <w:ind w:leftChars="0"/>
        <w:jc w:val="left"/>
        <w:rPr>
          <w:rFonts w:asciiTheme="majorHAnsi" w:eastAsiaTheme="majorHAnsi" w:hAnsiTheme="majorHAnsi" w:hint="eastAsia"/>
          <w:b/>
          <w:sz w:val="28"/>
        </w:rPr>
      </w:pPr>
      <w:r w:rsidRPr="00C727AD">
        <w:rPr>
          <w:rFonts w:asciiTheme="majorHAnsi" w:eastAsiaTheme="majorHAnsi" w:hAnsiTheme="majorHAnsi" w:hint="eastAsia"/>
          <w:b/>
          <w:sz w:val="28"/>
        </w:rPr>
        <w:t xml:space="preserve"> </w:t>
      </w:r>
      <w:r w:rsidR="00C727AD">
        <w:rPr>
          <w:rFonts w:asciiTheme="majorHAnsi" w:eastAsiaTheme="majorHAnsi" w:hAnsiTheme="majorHAnsi" w:hint="eastAsia"/>
          <w:b/>
          <w:sz w:val="28"/>
        </w:rPr>
        <w:t xml:space="preserve">ACBP(AC Beam Profiler) </w:t>
      </w:r>
      <w:r w:rsidRPr="00C727AD">
        <w:rPr>
          <w:rFonts w:asciiTheme="majorHAnsi" w:eastAsiaTheme="majorHAnsi" w:hAnsiTheme="majorHAnsi" w:hint="eastAsia"/>
          <w:b/>
          <w:sz w:val="28"/>
        </w:rPr>
        <w:t>구성 및 운용</w:t>
      </w:r>
    </w:p>
    <w:p w:rsidR="003160FC" w:rsidRPr="00C727AD" w:rsidRDefault="003160FC" w:rsidP="00C727AD">
      <w:pPr>
        <w:pStyle w:val="a3"/>
        <w:numPr>
          <w:ilvl w:val="0"/>
          <w:numId w:val="25"/>
        </w:numPr>
        <w:spacing w:line="240" w:lineRule="auto"/>
        <w:ind w:leftChars="0"/>
        <w:jc w:val="left"/>
        <w:rPr>
          <w:rFonts w:asciiTheme="majorHAnsi" w:eastAsiaTheme="majorHAnsi" w:hAnsiTheme="majorHAnsi" w:hint="eastAsia"/>
          <w:b/>
          <w:sz w:val="28"/>
        </w:rPr>
      </w:pPr>
      <w:r w:rsidRPr="00C727AD">
        <w:rPr>
          <w:rFonts w:asciiTheme="majorHAnsi" w:eastAsiaTheme="majorHAnsi" w:hAnsiTheme="majorHAnsi" w:hint="eastAsia"/>
          <w:b/>
          <w:sz w:val="28"/>
        </w:rPr>
        <w:t xml:space="preserve"> APD (Actual Process Data)</w:t>
      </w:r>
    </w:p>
    <w:p w:rsidR="003160FC" w:rsidRPr="00C727AD" w:rsidRDefault="003160FC" w:rsidP="00C727AD">
      <w:pPr>
        <w:pStyle w:val="a3"/>
        <w:numPr>
          <w:ilvl w:val="0"/>
          <w:numId w:val="25"/>
        </w:numPr>
        <w:spacing w:line="240" w:lineRule="auto"/>
        <w:ind w:leftChars="0"/>
        <w:jc w:val="left"/>
        <w:rPr>
          <w:rFonts w:asciiTheme="majorHAnsi" w:eastAsiaTheme="majorHAnsi" w:hAnsiTheme="majorHAnsi" w:hint="eastAsia"/>
          <w:b/>
          <w:sz w:val="28"/>
        </w:rPr>
      </w:pPr>
      <w:r w:rsidRPr="00C727AD">
        <w:rPr>
          <w:rFonts w:asciiTheme="majorHAnsi" w:eastAsiaTheme="majorHAnsi" w:hAnsiTheme="majorHAnsi" w:hint="eastAsia"/>
          <w:b/>
          <w:sz w:val="28"/>
        </w:rPr>
        <w:t xml:space="preserve"> TPD (Time Base Process Data)</w:t>
      </w:r>
    </w:p>
    <w:p w:rsidR="003160FC" w:rsidRPr="00C727AD" w:rsidRDefault="003160FC" w:rsidP="00C727AD">
      <w:pPr>
        <w:pStyle w:val="a3"/>
        <w:numPr>
          <w:ilvl w:val="0"/>
          <w:numId w:val="25"/>
        </w:numPr>
        <w:spacing w:line="240" w:lineRule="auto"/>
        <w:ind w:leftChars="0"/>
        <w:jc w:val="left"/>
        <w:rPr>
          <w:rFonts w:asciiTheme="majorHAnsi" w:eastAsiaTheme="majorHAnsi" w:hAnsiTheme="majorHAnsi" w:hint="eastAsia"/>
          <w:b/>
          <w:sz w:val="28"/>
        </w:rPr>
      </w:pPr>
      <w:r w:rsidRPr="00C727AD">
        <w:rPr>
          <w:rFonts w:asciiTheme="majorHAnsi" w:eastAsiaTheme="majorHAnsi" w:hAnsiTheme="majorHAnsi" w:hint="eastAsia"/>
          <w:b/>
          <w:sz w:val="28"/>
        </w:rPr>
        <w:t xml:space="preserve"> 인터페이스 (Interface)</w:t>
      </w:r>
    </w:p>
    <w:p w:rsidR="003160FC" w:rsidRPr="00C727AD" w:rsidRDefault="003160FC" w:rsidP="00C727AD">
      <w:pPr>
        <w:pStyle w:val="a3"/>
        <w:numPr>
          <w:ilvl w:val="0"/>
          <w:numId w:val="25"/>
        </w:numPr>
        <w:spacing w:line="240" w:lineRule="auto"/>
        <w:ind w:leftChars="0"/>
        <w:jc w:val="left"/>
        <w:rPr>
          <w:rFonts w:asciiTheme="majorHAnsi" w:eastAsiaTheme="majorHAnsi" w:hAnsiTheme="majorHAnsi" w:hint="eastAsia"/>
          <w:b/>
          <w:sz w:val="28"/>
        </w:rPr>
      </w:pPr>
      <w:r w:rsidRPr="00C727AD">
        <w:rPr>
          <w:rFonts w:asciiTheme="majorHAnsi" w:eastAsiaTheme="majorHAnsi" w:hAnsiTheme="majorHAnsi" w:hint="eastAsia"/>
          <w:b/>
          <w:sz w:val="28"/>
        </w:rPr>
        <w:t xml:space="preserve"> </w:t>
      </w:r>
      <w:proofErr w:type="spellStart"/>
      <w:r w:rsidR="00C727AD">
        <w:rPr>
          <w:rFonts w:asciiTheme="majorHAnsi" w:eastAsiaTheme="majorHAnsi" w:hAnsiTheme="majorHAnsi" w:hint="eastAsia"/>
          <w:b/>
          <w:sz w:val="28"/>
        </w:rPr>
        <w:t>좌표계</w:t>
      </w:r>
      <w:proofErr w:type="spellEnd"/>
      <w:r w:rsidR="00C727AD">
        <w:rPr>
          <w:rFonts w:asciiTheme="majorHAnsi" w:eastAsiaTheme="majorHAnsi" w:hAnsiTheme="majorHAnsi" w:hint="eastAsia"/>
          <w:b/>
          <w:sz w:val="28"/>
        </w:rPr>
        <w:t xml:space="preserve"> </w:t>
      </w:r>
      <w:proofErr w:type="spellStart"/>
      <w:r w:rsidRPr="00C727AD">
        <w:rPr>
          <w:rFonts w:asciiTheme="majorHAnsi" w:eastAsiaTheme="majorHAnsi" w:hAnsiTheme="majorHAnsi" w:hint="eastAsia"/>
          <w:b/>
          <w:sz w:val="28"/>
        </w:rPr>
        <w:t>티칭</w:t>
      </w:r>
      <w:proofErr w:type="spellEnd"/>
      <w:r w:rsidRPr="00C727AD">
        <w:rPr>
          <w:rFonts w:asciiTheme="majorHAnsi" w:eastAsiaTheme="majorHAnsi" w:hAnsiTheme="majorHAnsi" w:hint="eastAsia"/>
          <w:b/>
          <w:sz w:val="28"/>
        </w:rPr>
        <w:t xml:space="preserve"> (Teaching)</w:t>
      </w:r>
    </w:p>
    <w:p w:rsidR="00C727AD" w:rsidRPr="00C727AD" w:rsidRDefault="00C727AD" w:rsidP="00C727AD">
      <w:pPr>
        <w:pStyle w:val="a3"/>
        <w:numPr>
          <w:ilvl w:val="0"/>
          <w:numId w:val="25"/>
        </w:numPr>
        <w:spacing w:line="240" w:lineRule="auto"/>
        <w:ind w:leftChars="0"/>
        <w:jc w:val="left"/>
        <w:rPr>
          <w:rFonts w:asciiTheme="majorHAnsi" w:eastAsiaTheme="majorHAnsi" w:hAnsiTheme="majorHAnsi" w:hint="eastAsia"/>
          <w:b/>
          <w:sz w:val="28"/>
        </w:rPr>
      </w:pPr>
      <w:r w:rsidRPr="00C727AD">
        <w:rPr>
          <w:rFonts w:asciiTheme="majorHAnsi" w:eastAsiaTheme="majorHAnsi" w:hAnsiTheme="majorHAnsi" w:hint="eastAsia"/>
          <w:b/>
          <w:sz w:val="28"/>
        </w:rPr>
        <w:t xml:space="preserve"> Scan Ready (스캔 준비동작)</w:t>
      </w:r>
    </w:p>
    <w:p w:rsidR="00C727AD" w:rsidRDefault="00C727AD" w:rsidP="00C727AD">
      <w:pPr>
        <w:pStyle w:val="a3"/>
        <w:numPr>
          <w:ilvl w:val="0"/>
          <w:numId w:val="25"/>
        </w:numPr>
        <w:spacing w:line="240" w:lineRule="auto"/>
        <w:ind w:leftChars="0"/>
        <w:jc w:val="left"/>
        <w:rPr>
          <w:rFonts w:asciiTheme="majorHAnsi" w:eastAsiaTheme="majorHAnsi" w:hAnsiTheme="majorHAnsi" w:hint="eastAsia"/>
          <w:b/>
          <w:sz w:val="28"/>
        </w:rPr>
      </w:pPr>
      <w:r w:rsidRPr="00C727AD">
        <w:rPr>
          <w:rFonts w:asciiTheme="majorHAnsi" w:eastAsiaTheme="majorHAnsi" w:hAnsiTheme="majorHAnsi" w:hint="eastAsia"/>
          <w:b/>
          <w:sz w:val="28"/>
        </w:rPr>
        <w:t xml:space="preserve"> 향후 개선사항</w:t>
      </w:r>
    </w:p>
    <w:p w:rsidR="00C727AD" w:rsidRDefault="00C727AD" w:rsidP="00C727AD">
      <w:pPr>
        <w:spacing w:line="320" w:lineRule="exact"/>
        <w:jc w:val="left"/>
        <w:rPr>
          <w:rFonts w:asciiTheme="majorHAnsi" w:eastAsiaTheme="majorHAnsi" w:hAnsiTheme="majorHAnsi" w:hint="eastAsia"/>
          <w:b/>
          <w:sz w:val="28"/>
        </w:rPr>
      </w:pPr>
    </w:p>
    <w:p w:rsidR="00C727AD" w:rsidRPr="00C727AD" w:rsidRDefault="00C727AD" w:rsidP="00C727AD">
      <w:pPr>
        <w:spacing w:line="320" w:lineRule="exact"/>
        <w:jc w:val="left"/>
        <w:rPr>
          <w:rFonts w:asciiTheme="majorHAnsi" w:eastAsiaTheme="majorHAnsi" w:hAnsiTheme="majorHAnsi"/>
          <w:b/>
          <w:sz w:val="28"/>
        </w:rPr>
      </w:pPr>
    </w:p>
    <w:p w:rsidR="00315180" w:rsidRPr="00FB1E9B" w:rsidRDefault="00315180" w:rsidP="00A94472">
      <w:pPr>
        <w:pStyle w:val="a3"/>
        <w:numPr>
          <w:ilvl w:val="0"/>
          <w:numId w:val="1"/>
        </w:numPr>
        <w:spacing w:line="360" w:lineRule="exact"/>
        <w:ind w:leftChars="0"/>
        <w:rPr>
          <w:b/>
          <w:sz w:val="22"/>
        </w:rPr>
      </w:pPr>
      <w:r w:rsidRPr="00FB1E9B">
        <w:rPr>
          <w:rFonts w:hint="eastAsia"/>
          <w:b/>
          <w:sz w:val="22"/>
        </w:rPr>
        <w:lastRenderedPageBreak/>
        <w:t>개</w:t>
      </w:r>
      <w:r w:rsidR="00C727AD">
        <w:rPr>
          <w:rFonts w:hint="eastAsia"/>
          <w:b/>
          <w:sz w:val="22"/>
        </w:rPr>
        <w:t xml:space="preserve"> </w:t>
      </w:r>
      <w:r w:rsidRPr="00FB1E9B">
        <w:rPr>
          <w:rFonts w:hint="eastAsia"/>
          <w:b/>
          <w:sz w:val="22"/>
        </w:rPr>
        <w:t>요</w:t>
      </w:r>
    </w:p>
    <w:p w:rsidR="00315180" w:rsidRDefault="00315180" w:rsidP="00A94472">
      <w:pPr>
        <w:pStyle w:val="a3"/>
        <w:spacing w:line="360" w:lineRule="exact"/>
        <w:ind w:leftChars="0"/>
      </w:pPr>
      <w:r>
        <w:rPr>
          <w:rFonts w:hint="eastAsia"/>
        </w:rPr>
        <w:t>본 문서는 장비에 대한 이해, S/W작업자의 업무 이해를 돕기</w:t>
      </w:r>
      <w:r w:rsidR="00A80103">
        <w:rPr>
          <w:rFonts w:hint="eastAsia"/>
        </w:rPr>
        <w:t xml:space="preserve"> </w:t>
      </w:r>
      <w:r>
        <w:rPr>
          <w:rFonts w:hint="eastAsia"/>
        </w:rPr>
        <w:t>위해 작성되었습니다.</w:t>
      </w:r>
    </w:p>
    <w:p w:rsidR="00A94472" w:rsidRDefault="00A94472" w:rsidP="00A94472">
      <w:pPr>
        <w:pStyle w:val="a3"/>
        <w:spacing w:line="360" w:lineRule="exact"/>
        <w:ind w:leftChars="0"/>
      </w:pPr>
      <w:r>
        <w:rPr>
          <w:rFonts w:hint="eastAsia"/>
        </w:rPr>
        <w:t>장비 S/W 엔지니어는 이 문서를 주의 깊게 확인하시기 바랍니다.</w:t>
      </w:r>
    </w:p>
    <w:p w:rsidR="00315180" w:rsidRDefault="00315180" w:rsidP="00A94472">
      <w:pPr>
        <w:spacing w:line="360" w:lineRule="exact"/>
      </w:pPr>
    </w:p>
    <w:p w:rsidR="00315180" w:rsidRPr="00FB1E9B" w:rsidRDefault="00315180" w:rsidP="00A94472">
      <w:pPr>
        <w:pStyle w:val="a3"/>
        <w:numPr>
          <w:ilvl w:val="0"/>
          <w:numId w:val="1"/>
        </w:numPr>
        <w:spacing w:line="360" w:lineRule="exact"/>
        <w:ind w:leftChars="0"/>
        <w:rPr>
          <w:b/>
          <w:sz w:val="22"/>
        </w:rPr>
      </w:pPr>
      <w:r w:rsidRPr="00FB1E9B">
        <w:rPr>
          <w:rFonts w:hint="eastAsia"/>
          <w:b/>
          <w:sz w:val="22"/>
        </w:rPr>
        <w:t>ELA 장비사용 목적</w:t>
      </w:r>
    </w:p>
    <w:p w:rsidR="00315180" w:rsidRDefault="00315180" w:rsidP="00A94472">
      <w:pPr>
        <w:pStyle w:val="a3"/>
        <w:numPr>
          <w:ilvl w:val="1"/>
          <w:numId w:val="1"/>
        </w:numPr>
        <w:spacing w:line="360" w:lineRule="exact"/>
        <w:ind w:leftChars="0"/>
      </w:pPr>
      <w:r>
        <w:rPr>
          <w:rFonts w:hint="eastAsia"/>
        </w:rPr>
        <w:t xml:space="preserve">ELA (Excimer Laser Annealing) 시스템은 Glass </w:t>
      </w:r>
      <w:proofErr w:type="spellStart"/>
      <w:r>
        <w:rPr>
          <w:rFonts w:hint="eastAsia"/>
        </w:rPr>
        <w:t>기판위에</w:t>
      </w:r>
      <w:proofErr w:type="spellEnd"/>
      <w:r>
        <w:rPr>
          <w:rFonts w:hint="eastAsia"/>
        </w:rPr>
        <w:t xml:space="preserve"> CVD </w:t>
      </w:r>
      <w:proofErr w:type="spellStart"/>
      <w:r>
        <w:rPr>
          <w:rFonts w:hint="eastAsia"/>
        </w:rPr>
        <w:t>증착된</w:t>
      </w:r>
      <w:proofErr w:type="spellEnd"/>
      <w:r>
        <w:rPr>
          <w:rFonts w:hint="eastAsia"/>
        </w:rPr>
        <w:t xml:space="preserve"> a-Si 막을 Laser 조사를 통해 Poly-Si 형질로 결정화 하는 장비임</w:t>
      </w:r>
    </w:p>
    <w:p w:rsidR="00315180" w:rsidRDefault="00315180" w:rsidP="00A94472">
      <w:pPr>
        <w:pStyle w:val="a3"/>
        <w:numPr>
          <w:ilvl w:val="1"/>
          <w:numId w:val="1"/>
        </w:numPr>
        <w:spacing w:line="360" w:lineRule="exact"/>
        <w:ind w:leftChars="0"/>
      </w:pPr>
      <w:r>
        <w:rPr>
          <w:rFonts w:hint="eastAsia"/>
        </w:rPr>
        <w:t xml:space="preserve">일반적으로 a-Si막의 결정이 </w:t>
      </w:r>
      <w:proofErr w:type="spellStart"/>
      <w:r>
        <w:rPr>
          <w:rFonts w:hint="eastAsia"/>
        </w:rPr>
        <w:t>비정질</w:t>
      </w:r>
      <w:proofErr w:type="spellEnd"/>
      <w:r>
        <w:rPr>
          <w:rFonts w:hint="eastAsia"/>
        </w:rPr>
        <w:t xml:space="preserve"> 결정이라 한다면 Poly-Si의 결정은 </w:t>
      </w:r>
      <w:r w:rsidR="00705116">
        <w:rPr>
          <w:rFonts w:hint="eastAsia"/>
        </w:rPr>
        <w:t>다결정으</w:t>
      </w:r>
      <w:r>
        <w:rPr>
          <w:rFonts w:hint="eastAsia"/>
        </w:rPr>
        <w:t>로 변형되며, 이로</w:t>
      </w:r>
      <w:r w:rsidR="00082FEE">
        <w:rPr>
          <w:rFonts w:hint="eastAsia"/>
        </w:rPr>
        <w:t xml:space="preserve"> </w:t>
      </w:r>
      <w:r>
        <w:rPr>
          <w:rFonts w:hint="eastAsia"/>
        </w:rPr>
        <w:t xml:space="preserve">인해 </w:t>
      </w:r>
      <w:proofErr w:type="spellStart"/>
      <w:r w:rsidR="00705116">
        <w:rPr>
          <w:rFonts w:hint="eastAsia"/>
        </w:rPr>
        <w:t>전계효과</w:t>
      </w:r>
      <w:proofErr w:type="spellEnd"/>
      <w:r w:rsidR="00705116">
        <w:rPr>
          <w:rFonts w:hint="eastAsia"/>
        </w:rPr>
        <w:t xml:space="preserve"> 이동도가 향상된다.</w:t>
      </w:r>
    </w:p>
    <w:p w:rsidR="00705116" w:rsidRDefault="00705116" w:rsidP="00A94472">
      <w:pPr>
        <w:spacing w:line="360" w:lineRule="exact"/>
      </w:pPr>
    </w:p>
    <w:p w:rsidR="003160FC" w:rsidRDefault="00C727AD" w:rsidP="00A94472">
      <w:pPr>
        <w:pStyle w:val="a3"/>
        <w:numPr>
          <w:ilvl w:val="0"/>
          <w:numId w:val="1"/>
        </w:numPr>
        <w:spacing w:line="360" w:lineRule="exact"/>
        <w:ind w:leftChars="0"/>
        <w:rPr>
          <w:rFonts w:hint="eastAsia"/>
          <w:b/>
          <w:sz w:val="22"/>
        </w:rPr>
      </w:pPr>
      <w:r>
        <w:rPr>
          <w:rFonts w:hint="eastAsia"/>
          <w:b/>
          <w:sz w:val="22"/>
        </w:rPr>
        <w:t>시제품 개발</w:t>
      </w:r>
    </w:p>
    <w:p w:rsidR="00705116" w:rsidRPr="003160FC" w:rsidRDefault="00705116" w:rsidP="003160FC">
      <w:pPr>
        <w:pStyle w:val="a3"/>
        <w:numPr>
          <w:ilvl w:val="0"/>
          <w:numId w:val="26"/>
        </w:numPr>
        <w:spacing w:line="360" w:lineRule="exact"/>
        <w:ind w:leftChars="0"/>
        <w:rPr>
          <w:szCs w:val="20"/>
        </w:rPr>
      </w:pPr>
      <w:r w:rsidRPr="003160FC">
        <w:rPr>
          <w:rFonts w:hint="eastAsia"/>
          <w:szCs w:val="20"/>
        </w:rPr>
        <w:t>LG 생산기술원은 2013년부터 장비 개발을 시작하였으며 최초 1차 시제품 (명칭</w:t>
      </w:r>
      <w:proofErr w:type="gramStart"/>
      <w:r w:rsidRPr="003160FC">
        <w:rPr>
          <w:rFonts w:hint="eastAsia"/>
          <w:szCs w:val="20"/>
        </w:rPr>
        <w:t>:TELA03</w:t>
      </w:r>
      <w:proofErr w:type="gramEnd"/>
      <w:r w:rsidRPr="003160FC">
        <w:rPr>
          <w:rFonts w:hint="eastAsia"/>
          <w:szCs w:val="20"/>
        </w:rPr>
        <w:t xml:space="preserve">, TELA04호기)은 구미 AP3 라인에 설치 및 </w:t>
      </w:r>
      <w:proofErr w:type="spellStart"/>
      <w:r w:rsidRPr="003160FC">
        <w:rPr>
          <w:rFonts w:hint="eastAsia"/>
          <w:szCs w:val="20"/>
        </w:rPr>
        <w:t>운용중이다</w:t>
      </w:r>
      <w:proofErr w:type="spellEnd"/>
      <w:r w:rsidRPr="003160FC">
        <w:rPr>
          <w:rFonts w:hint="eastAsia"/>
          <w:szCs w:val="20"/>
        </w:rPr>
        <w:t>.</w:t>
      </w:r>
    </w:p>
    <w:p w:rsidR="00705116" w:rsidRPr="003160FC" w:rsidRDefault="00705116" w:rsidP="003160FC">
      <w:pPr>
        <w:pStyle w:val="a3"/>
        <w:numPr>
          <w:ilvl w:val="0"/>
          <w:numId w:val="26"/>
        </w:numPr>
        <w:spacing w:line="360" w:lineRule="exact"/>
        <w:ind w:leftChars="0"/>
        <w:rPr>
          <w:szCs w:val="20"/>
        </w:rPr>
      </w:pPr>
      <w:r w:rsidRPr="003160FC">
        <w:rPr>
          <w:rFonts w:hint="eastAsia"/>
          <w:szCs w:val="20"/>
        </w:rPr>
        <w:t xml:space="preserve">최초 </w:t>
      </w:r>
      <w:proofErr w:type="spellStart"/>
      <w:r w:rsidRPr="003160FC">
        <w:rPr>
          <w:rFonts w:hint="eastAsia"/>
          <w:szCs w:val="20"/>
        </w:rPr>
        <w:t>개발시에</w:t>
      </w:r>
      <w:proofErr w:type="spellEnd"/>
      <w:r w:rsidRPr="003160FC">
        <w:rPr>
          <w:rFonts w:hint="eastAsia"/>
          <w:szCs w:val="20"/>
        </w:rPr>
        <w:t xml:space="preserve"> LTPS(</w:t>
      </w:r>
      <w:r w:rsidRPr="003160FC">
        <w:rPr>
          <w:szCs w:val="20"/>
        </w:rPr>
        <w:t xml:space="preserve">Low-temperature polycrystalline </w:t>
      </w:r>
      <w:proofErr w:type="gramStart"/>
      <w:r w:rsidRPr="003160FC">
        <w:rPr>
          <w:szCs w:val="20"/>
        </w:rPr>
        <w:t>silicon</w:t>
      </w:r>
      <w:r w:rsidRPr="003160FC">
        <w:rPr>
          <w:rFonts w:hint="eastAsia"/>
          <w:szCs w:val="20"/>
        </w:rPr>
        <w:t xml:space="preserve"> :</w:t>
      </w:r>
      <w:proofErr w:type="gramEnd"/>
      <w:r w:rsidRPr="003160FC">
        <w:rPr>
          <w:rFonts w:hint="eastAsia"/>
          <w:szCs w:val="20"/>
        </w:rPr>
        <w:t xml:space="preserve"> 저온 다결정 실리콘) 기술이 적용된 LCD 제작을 위해 사용되었으나, 현재는 POLED 개발에 필요한 ELA공정기술이 적용된 장비를 제작하고 있다.</w:t>
      </w:r>
    </w:p>
    <w:p w:rsidR="00705116" w:rsidRDefault="00705116" w:rsidP="00A94472">
      <w:pPr>
        <w:pStyle w:val="a3"/>
        <w:spacing w:line="240" w:lineRule="exact"/>
      </w:pPr>
    </w:p>
    <w:p w:rsidR="00705116" w:rsidRPr="00821CE1" w:rsidRDefault="00AF5F9D" w:rsidP="00A94472">
      <w:pPr>
        <w:pStyle w:val="a3"/>
        <w:numPr>
          <w:ilvl w:val="0"/>
          <w:numId w:val="1"/>
        </w:numPr>
        <w:spacing w:line="240" w:lineRule="exact"/>
        <w:ind w:leftChars="0"/>
        <w:rPr>
          <w:b/>
          <w:sz w:val="22"/>
        </w:rPr>
      </w:pPr>
      <w:r w:rsidRPr="00821CE1">
        <w:rPr>
          <w:rFonts w:hint="eastAsia"/>
          <w:b/>
          <w:sz w:val="22"/>
        </w:rPr>
        <w:t xml:space="preserve">제품 </w:t>
      </w:r>
      <w:r w:rsidR="00705116" w:rsidRPr="00821CE1">
        <w:rPr>
          <w:rFonts w:hint="eastAsia"/>
          <w:b/>
          <w:sz w:val="22"/>
        </w:rPr>
        <w:t>개발 및 Setup History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526"/>
        <w:gridCol w:w="1780"/>
        <w:gridCol w:w="1402"/>
        <w:gridCol w:w="2538"/>
        <w:gridCol w:w="1996"/>
      </w:tblGrid>
      <w:tr w:rsidR="00AF5F9D" w:rsidTr="00AF5F9D">
        <w:tc>
          <w:tcPr>
            <w:tcW w:w="1526" w:type="dxa"/>
          </w:tcPr>
          <w:p w:rsidR="00AF5F9D" w:rsidRPr="00AF5F9D" w:rsidRDefault="00AF5F9D" w:rsidP="00705116">
            <w:pPr>
              <w:rPr>
                <w:b/>
              </w:rPr>
            </w:pPr>
            <w:r w:rsidRPr="00AF5F9D">
              <w:rPr>
                <w:rFonts w:hint="eastAsia"/>
                <w:b/>
              </w:rPr>
              <w:t>구분</w:t>
            </w:r>
          </w:p>
        </w:tc>
        <w:tc>
          <w:tcPr>
            <w:tcW w:w="1780" w:type="dxa"/>
          </w:tcPr>
          <w:p w:rsidR="00AF5F9D" w:rsidRPr="00AF5F9D" w:rsidRDefault="00AF5F9D" w:rsidP="00705116">
            <w:pPr>
              <w:rPr>
                <w:b/>
              </w:rPr>
            </w:pPr>
            <w:r w:rsidRPr="00AF5F9D">
              <w:rPr>
                <w:rFonts w:hint="eastAsia"/>
                <w:b/>
              </w:rPr>
              <w:t>년도</w:t>
            </w:r>
          </w:p>
        </w:tc>
        <w:tc>
          <w:tcPr>
            <w:tcW w:w="1402" w:type="dxa"/>
          </w:tcPr>
          <w:p w:rsidR="00AF5F9D" w:rsidRPr="00AF5F9D" w:rsidRDefault="00AF5F9D" w:rsidP="00705116">
            <w:pPr>
              <w:rPr>
                <w:b/>
              </w:rPr>
            </w:pPr>
            <w:r w:rsidRPr="00AF5F9D">
              <w:rPr>
                <w:rFonts w:hint="eastAsia"/>
                <w:b/>
              </w:rPr>
              <w:t>입고라인</w:t>
            </w:r>
          </w:p>
        </w:tc>
        <w:tc>
          <w:tcPr>
            <w:tcW w:w="2538" w:type="dxa"/>
          </w:tcPr>
          <w:p w:rsidR="00AF5F9D" w:rsidRPr="00AF5F9D" w:rsidRDefault="00AF5F9D" w:rsidP="00705116">
            <w:pPr>
              <w:rPr>
                <w:b/>
              </w:rPr>
            </w:pPr>
            <w:r w:rsidRPr="00AF5F9D">
              <w:rPr>
                <w:rFonts w:hint="eastAsia"/>
                <w:b/>
              </w:rPr>
              <w:t>장비명칭</w:t>
            </w:r>
          </w:p>
        </w:tc>
        <w:tc>
          <w:tcPr>
            <w:tcW w:w="1996" w:type="dxa"/>
          </w:tcPr>
          <w:p w:rsidR="00AF5F9D" w:rsidRPr="00AF5F9D" w:rsidRDefault="00AF5F9D" w:rsidP="00705116">
            <w:pPr>
              <w:rPr>
                <w:b/>
              </w:rPr>
            </w:pPr>
            <w:r w:rsidRPr="00AF5F9D">
              <w:rPr>
                <w:rFonts w:hint="eastAsia"/>
                <w:b/>
              </w:rPr>
              <w:t>비고</w:t>
            </w:r>
          </w:p>
        </w:tc>
      </w:tr>
      <w:tr w:rsidR="00AF5F9D" w:rsidTr="00AF5F9D">
        <w:tc>
          <w:tcPr>
            <w:tcW w:w="1526" w:type="dxa"/>
          </w:tcPr>
          <w:p w:rsidR="00AF5F9D" w:rsidRDefault="00AF5F9D" w:rsidP="00705116">
            <w:r>
              <w:rPr>
                <w:rFonts w:hint="eastAsia"/>
              </w:rPr>
              <w:t>VYPER</w:t>
            </w:r>
          </w:p>
        </w:tc>
        <w:tc>
          <w:tcPr>
            <w:tcW w:w="1780" w:type="dxa"/>
          </w:tcPr>
          <w:p w:rsidR="00AF5F9D" w:rsidRDefault="00AF5F9D" w:rsidP="00705116">
            <w:r>
              <w:rPr>
                <w:rFonts w:hint="eastAsia"/>
              </w:rPr>
              <w:t>2013</w:t>
            </w:r>
          </w:p>
        </w:tc>
        <w:tc>
          <w:tcPr>
            <w:tcW w:w="1402" w:type="dxa"/>
          </w:tcPr>
          <w:p w:rsidR="00AF5F9D" w:rsidRDefault="00AF5F9D" w:rsidP="00705116">
            <w:r>
              <w:rPr>
                <w:rFonts w:hint="eastAsia"/>
              </w:rPr>
              <w:t>AP3 (구미)</w:t>
            </w:r>
          </w:p>
        </w:tc>
        <w:tc>
          <w:tcPr>
            <w:tcW w:w="2538" w:type="dxa"/>
          </w:tcPr>
          <w:p w:rsidR="00AF5F9D" w:rsidRDefault="00AF5F9D" w:rsidP="00705116">
            <w:r>
              <w:rPr>
                <w:rFonts w:hint="eastAsia"/>
              </w:rPr>
              <w:t>TELA03, TELA04</w:t>
            </w:r>
          </w:p>
        </w:tc>
        <w:tc>
          <w:tcPr>
            <w:tcW w:w="1996" w:type="dxa"/>
          </w:tcPr>
          <w:p w:rsidR="00AF5F9D" w:rsidRDefault="00AF5F9D" w:rsidP="00705116">
            <w:r>
              <w:rPr>
                <w:rFonts w:hint="eastAsia"/>
              </w:rPr>
              <w:t>LB750</w:t>
            </w:r>
          </w:p>
        </w:tc>
      </w:tr>
      <w:tr w:rsidR="00AF5F9D" w:rsidTr="00AF5F9D">
        <w:tc>
          <w:tcPr>
            <w:tcW w:w="1526" w:type="dxa"/>
          </w:tcPr>
          <w:p w:rsidR="00AF5F9D" w:rsidRDefault="00AF5F9D" w:rsidP="00705116">
            <w:r>
              <w:rPr>
                <w:rFonts w:hint="eastAsia"/>
              </w:rPr>
              <w:t>VYPER</w:t>
            </w:r>
          </w:p>
        </w:tc>
        <w:tc>
          <w:tcPr>
            <w:tcW w:w="1780" w:type="dxa"/>
          </w:tcPr>
          <w:p w:rsidR="00AF5F9D" w:rsidRDefault="00AF5F9D" w:rsidP="00705116">
            <w:r>
              <w:rPr>
                <w:rFonts w:hint="eastAsia"/>
              </w:rPr>
              <w:t>2014</w:t>
            </w:r>
          </w:p>
        </w:tc>
        <w:tc>
          <w:tcPr>
            <w:tcW w:w="1402" w:type="dxa"/>
          </w:tcPr>
          <w:p w:rsidR="00AF5F9D" w:rsidRDefault="00AF5F9D" w:rsidP="00705116">
            <w:r>
              <w:rPr>
                <w:rFonts w:hint="eastAsia"/>
              </w:rPr>
              <w:t>AP3 (구미)</w:t>
            </w:r>
          </w:p>
        </w:tc>
        <w:tc>
          <w:tcPr>
            <w:tcW w:w="2538" w:type="dxa"/>
          </w:tcPr>
          <w:p w:rsidR="00AF5F9D" w:rsidRDefault="00AF5F9D" w:rsidP="00705116">
            <w:r>
              <w:rPr>
                <w:rFonts w:hint="eastAsia"/>
              </w:rPr>
              <w:t>TELA06, TELA07</w:t>
            </w:r>
          </w:p>
        </w:tc>
        <w:tc>
          <w:tcPr>
            <w:tcW w:w="1996" w:type="dxa"/>
          </w:tcPr>
          <w:p w:rsidR="00AF5F9D" w:rsidRDefault="00AF5F9D" w:rsidP="00705116">
            <w:r>
              <w:rPr>
                <w:rFonts w:hint="eastAsia"/>
              </w:rPr>
              <w:t>LB750</w:t>
            </w:r>
          </w:p>
        </w:tc>
      </w:tr>
      <w:tr w:rsidR="00AF5F9D" w:rsidTr="00AF5F9D">
        <w:tc>
          <w:tcPr>
            <w:tcW w:w="1526" w:type="dxa"/>
          </w:tcPr>
          <w:p w:rsidR="00AF5F9D" w:rsidRDefault="00AF5F9D" w:rsidP="00705116">
            <w:r>
              <w:rPr>
                <w:rFonts w:hint="eastAsia"/>
              </w:rPr>
              <w:t>VYPER</w:t>
            </w:r>
          </w:p>
        </w:tc>
        <w:tc>
          <w:tcPr>
            <w:tcW w:w="1780" w:type="dxa"/>
          </w:tcPr>
          <w:p w:rsidR="00AF5F9D" w:rsidRDefault="00AF5F9D" w:rsidP="00705116">
            <w:r>
              <w:rPr>
                <w:rFonts w:hint="eastAsia"/>
              </w:rPr>
              <w:t>2015</w:t>
            </w:r>
          </w:p>
        </w:tc>
        <w:tc>
          <w:tcPr>
            <w:tcW w:w="1402" w:type="dxa"/>
          </w:tcPr>
          <w:p w:rsidR="00AF5F9D" w:rsidRDefault="00AF5F9D" w:rsidP="00705116">
            <w:r>
              <w:rPr>
                <w:rFonts w:hint="eastAsia"/>
              </w:rPr>
              <w:t>AP2 (파주)</w:t>
            </w:r>
          </w:p>
        </w:tc>
        <w:tc>
          <w:tcPr>
            <w:tcW w:w="2538" w:type="dxa"/>
          </w:tcPr>
          <w:p w:rsidR="00AF5F9D" w:rsidRDefault="00AF5F9D" w:rsidP="00705116">
            <w:r>
              <w:rPr>
                <w:rFonts w:hint="eastAsia"/>
              </w:rPr>
              <w:t>TELA12</w:t>
            </w:r>
          </w:p>
        </w:tc>
        <w:tc>
          <w:tcPr>
            <w:tcW w:w="1996" w:type="dxa"/>
          </w:tcPr>
          <w:p w:rsidR="00AF5F9D" w:rsidRDefault="00AF5F9D" w:rsidP="00705116">
            <w:r>
              <w:rPr>
                <w:rFonts w:hint="eastAsia"/>
              </w:rPr>
              <w:t>LB750</w:t>
            </w:r>
          </w:p>
        </w:tc>
      </w:tr>
      <w:tr w:rsidR="00AF5F9D" w:rsidTr="00AF5F9D">
        <w:tc>
          <w:tcPr>
            <w:tcW w:w="1526" w:type="dxa"/>
          </w:tcPr>
          <w:p w:rsidR="00AF5F9D" w:rsidRDefault="00AF5F9D" w:rsidP="00705116">
            <w:r>
              <w:rPr>
                <w:rFonts w:hint="eastAsia"/>
              </w:rPr>
              <w:t>VYPER</w:t>
            </w:r>
          </w:p>
        </w:tc>
        <w:tc>
          <w:tcPr>
            <w:tcW w:w="1780" w:type="dxa"/>
          </w:tcPr>
          <w:p w:rsidR="00AF5F9D" w:rsidRDefault="00AF5F9D" w:rsidP="00705116">
            <w:r>
              <w:rPr>
                <w:rFonts w:hint="eastAsia"/>
              </w:rPr>
              <w:t>2015</w:t>
            </w:r>
          </w:p>
        </w:tc>
        <w:tc>
          <w:tcPr>
            <w:tcW w:w="1402" w:type="dxa"/>
          </w:tcPr>
          <w:p w:rsidR="00AF5F9D" w:rsidRDefault="00AF5F9D" w:rsidP="00705116">
            <w:r>
              <w:rPr>
                <w:rFonts w:hint="eastAsia"/>
              </w:rPr>
              <w:t>AP2 (파주)</w:t>
            </w:r>
          </w:p>
        </w:tc>
        <w:tc>
          <w:tcPr>
            <w:tcW w:w="2538" w:type="dxa"/>
          </w:tcPr>
          <w:p w:rsidR="00AF5F9D" w:rsidRDefault="00AF5F9D" w:rsidP="00705116">
            <w:r>
              <w:rPr>
                <w:rFonts w:hint="eastAsia"/>
              </w:rPr>
              <w:t>TELA01</w:t>
            </w:r>
          </w:p>
        </w:tc>
        <w:tc>
          <w:tcPr>
            <w:tcW w:w="1996" w:type="dxa"/>
          </w:tcPr>
          <w:p w:rsidR="00AF5F9D" w:rsidRDefault="00AF5F9D" w:rsidP="00705116">
            <w:r>
              <w:rPr>
                <w:rFonts w:hint="eastAsia"/>
              </w:rPr>
              <w:t>LB750</w:t>
            </w:r>
          </w:p>
        </w:tc>
      </w:tr>
      <w:tr w:rsidR="00AF5F9D" w:rsidTr="00AF5F9D">
        <w:tc>
          <w:tcPr>
            <w:tcW w:w="1526" w:type="dxa"/>
          </w:tcPr>
          <w:p w:rsidR="00AF5F9D" w:rsidRDefault="00AF5F9D" w:rsidP="00705116">
            <w:r>
              <w:rPr>
                <w:rFonts w:hint="eastAsia"/>
              </w:rPr>
              <w:t>Twin VYPER</w:t>
            </w:r>
          </w:p>
        </w:tc>
        <w:tc>
          <w:tcPr>
            <w:tcW w:w="1780" w:type="dxa"/>
          </w:tcPr>
          <w:p w:rsidR="00AF5F9D" w:rsidRDefault="00AF5F9D" w:rsidP="00705116">
            <w:r>
              <w:rPr>
                <w:rFonts w:hint="eastAsia"/>
              </w:rPr>
              <w:t>2016(진행중)</w:t>
            </w:r>
          </w:p>
        </w:tc>
        <w:tc>
          <w:tcPr>
            <w:tcW w:w="1402" w:type="dxa"/>
          </w:tcPr>
          <w:p w:rsidR="00AF5F9D" w:rsidRDefault="00AF5F9D" w:rsidP="00705116">
            <w:r>
              <w:rPr>
                <w:rFonts w:hint="eastAsia"/>
              </w:rPr>
              <w:t>AP3 (구미)</w:t>
            </w:r>
          </w:p>
        </w:tc>
        <w:tc>
          <w:tcPr>
            <w:tcW w:w="2538" w:type="dxa"/>
          </w:tcPr>
          <w:p w:rsidR="00AF5F9D" w:rsidRDefault="00AF5F9D" w:rsidP="00705116">
            <w:r>
              <w:rPr>
                <w:rFonts w:hint="eastAsia"/>
              </w:rPr>
              <w:t>TELA10, TELA11, TELA12</w:t>
            </w:r>
          </w:p>
        </w:tc>
        <w:tc>
          <w:tcPr>
            <w:tcW w:w="1996" w:type="dxa"/>
          </w:tcPr>
          <w:p w:rsidR="00AF5F9D" w:rsidRDefault="00AF5F9D" w:rsidP="00705116">
            <w:r>
              <w:rPr>
                <w:rFonts w:hint="eastAsia"/>
              </w:rPr>
              <w:t>LB1000</w:t>
            </w:r>
          </w:p>
        </w:tc>
      </w:tr>
      <w:tr w:rsidR="00AF5F9D" w:rsidTr="00AF5F9D">
        <w:tc>
          <w:tcPr>
            <w:tcW w:w="1526" w:type="dxa"/>
          </w:tcPr>
          <w:p w:rsidR="00AF5F9D" w:rsidRDefault="00AF5F9D" w:rsidP="00705116">
            <w:r>
              <w:rPr>
                <w:rFonts w:hint="eastAsia"/>
              </w:rPr>
              <w:t>Twin VYPER</w:t>
            </w:r>
          </w:p>
        </w:tc>
        <w:tc>
          <w:tcPr>
            <w:tcW w:w="1780" w:type="dxa"/>
          </w:tcPr>
          <w:p w:rsidR="00AF5F9D" w:rsidRDefault="00AF5F9D" w:rsidP="00705116">
            <w:r>
              <w:rPr>
                <w:rFonts w:hint="eastAsia"/>
              </w:rPr>
              <w:t>2017(진행중)</w:t>
            </w:r>
          </w:p>
        </w:tc>
        <w:tc>
          <w:tcPr>
            <w:tcW w:w="1402" w:type="dxa"/>
          </w:tcPr>
          <w:p w:rsidR="00AF5F9D" w:rsidRDefault="00AF5F9D" w:rsidP="00705116">
            <w:r>
              <w:rPr>
                <w:rFonts w:hint="eastAsia"/>
              </w:rPr>
              <w:t>AP4 (파주)</w:t>
            </w:r>
          </w:p>
        </w:tc>
        <w:tc>
          <w:tcPr>
            <w:tcW w:w="2538" w:type="dxa"/>
          </w:tcPr>
          <w:p w:rsidR="00AF5F9D" w:rsidRDefault="00AF5F9D" w:rsidP="00705116">
            <w:r>
              <w:rPr>
                <w:rFonts w:hint="eastAsia"/>
              </w:rPr>
              <w:t>TELA09</w:t>
            </w:r>
          </w:p>
        </w:tc>
        <w:tc>
          <w:tcPr>
            <w:tcW w:w="1996" w:type="dxa"/>
          </w:tcPr>
          <w:p w:rsidR="00AF5F9D" w:rsidRDefault="00AF5F9D" w:rsidP="00705116">
            <w:r>
              <w:rPr>
                <w:rFonts w:hint="eastAsia"/>
              </w:rPr>
              <w:t>LB1000</w:t>
            </w:r>
          </w:p>
        </w:tc>
      </w:tr>
    </w:tbl>
    <w:p w:rsidR="00705116" w:rsidRDefault="00705116" w:rsidP="00705116">
      <w:pPr>
        <w:spacing w:line="240" w:lineRule="auto"/>
      </w:pPr>
    </w:p>
    <w:p w:rsidR="00821CE1" w:rsidRDefault="00821CE1" w:rsidP="00705116">
      <w:pPr>
        <w:spacing w:line="240" w:lineRule="auto"/>
        <w:rPr>
          <w:rFonts w:hint="eastAsia"/>
        </w:rPr>
      </w:pPr>
    </w:p>
    <w:p w:rsidR="00C727AD" w:rsidRDefault="00C727AD" w:rsidP="00705116">
      <w:pPr>
        <w:spacing w:line="240" w:lineRule="auto"/>
      </w:pPr>
    </w:p>
    <w:p w:rsidR="00821CE1" w:rsidRDefault="00821CE1" w:rsidP="00705116">
      <w:pPr>
        <w:spacing w:line="240" w:lineRule="auto"/>
      </w:pPr>
    </w:p>
    <w:p w:rsidR="00AF5F9D" w:rsidRPr="00821CE1" w:rsidRDefault="00AF5F9D" w:rsidP="00AF5F9D">
      <w:pPr>
        <w:pStyle w:val="a3"/>
        <w:numPr>
          <w:ilvl w:val="0"/>
          <w:numId w:val="1"/>
        </w:numPr>
        <w:spacing w:line="240" w:lineRule="auto"/>
        <w:ind w:leftChars="0"/>
        <w:rPr>
          <w:b/>
          <w:sz w:val="22"/>
        </w:rPr>
      </w:pPr>
      <w:proofErr w:type="spellStart"/>
      <w:r w:rsidRPr="00821CE1">
        <w:rPr>
          <w:rFonts w:hint="eastAsia"/>
          <w:b/>
          <w:sz w:val="22"/>
        </w:rPr>
        <w:lastRenderedPageBreak/>
        <w:t>장비별</w:t>
      </w:r>
      <w:proofErr w:type="spellEnd"/>
      <w:r w:rsidRPr="00821CE1">
        <w:rPr>
          <w:rFonts w:hint="eastAsia"/>
          <w:b/>
          <w:sz w:val="22"/>
        </w:rPr>
        <w:t xml:space="preserve"> Specific 및 Issue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526"/>
        <w:gridCol w:w="6095"/>
        <w:gridCol w:w="1603"/>
      </w:tblGrid>
      <w:tr w:rsidR="00AF5F9D" w:rsidTr="00AF5F9D">
        <w:tc>
          <w:tcPr>
            <w:tcW w:w="1526" w:type="dxa"/>
          </w:tcPr>
          <w:p w:rsidR="00AF5F9D" w:rsidRDefault="00AF5F9D" w:rsidP="00AF5F9D">
            <w:r>
              <w:rPr>
                <w:rFonts w:hint="eastAsia"/>
              </w:rPr>
              <w:t>구분</w:t>
            </w:r>
          </w:p>
        </w:tc>
        <w:tc>
          <w:tcPr>
            <w:tcW w:w="6095" w:type="dxa"/>
          </w:tcPr>
          <w:p w:rsidR="00AF5F9D" w:rsidRDefault="00AF5F9D" w:rsidP="00AF5F9D">
            <w:r>
              <w:rPr>
                <w:rFonts w:hint="eastAsia"/>
              </w:rPr>
              <w:t>주요 내용</w:t>
            </w:r>
          </w:p>
        </w:tc>
        <w:tc>
          <w:tcPr>
            <w:tcW w:w="1603" w:type="dxa"/>
          </w:tcPr>
          <w:p w:rsidR="00AF5F9D" w:rsidRDefault="00AF5F9D" w:rsidP="00AF5F9D">
            <w:r>
              <w:rPr>
                <w:rFonts w:hint="eastAsia"/>
              </w:rPr>
              <w:t>비고</w:t>
            </w:r>
          </w:p>
        </w:tc>
      </w:tr>
      <w:tr w:rsidR="00AF5F9D" w:rsidTr="00AF5F9D">
        <w:tc>
          <w:tcPr>
            <w:tcW w:w="1526" w:type="dxa"/>
          </w:tcPr>
          <w:p w:rsidR="00AF5F9D" w:rsidRDefault="00AF5F9D" w:rsidP="00AF5F9D">
            <w:r>
              <w:rPr>
                <w:rFonts w:hint="eastAsia"/>
              </w:rPr>
              <w:t>AP3 라인</w:t>
            </w:r>
          </w:p>
          <w:p w:rsidR="004B1BB9" w:rsidRDefault="004B1BB9" w:rsidP="00AF5F9D">
            <w:r>
              <w:rPr>
                <w:rFonts w:hint="eastAsia"/>
              </w:rPr>
              <w:t>VYPER</w:t>
            </w:r>
          </w:p>
        </w:tc>
        <w:tc>
          <w:tcPr>
            <w:tcW w:w="6095" w:type="dxa"/>
          </w:tcPr>
          <w:p w:rsidR="00AF5F9D" w:rsidRPr="00333429" w:rsidRDefault="00AF5F9D" w:rsidP="00AF5F9D">
            <w:pPr>
              <w:pStyle w:val="a3"/>
              <w:numPr>
                <w:ilvl w:val="0"/>
                <w:numId w:val="7"/>
              </w:numPr>
              <w:ind w:leftChars="0"/>
              <w:rPr>
                <w:b/>
                <w:i/>
                <w:color w:val="FF0000"/>
              </w:rPr>
            </w:pPr>
            <w:proofErr w:type="gramStart"/>
            <w:r w:rsidRPr="00333429">
              <w:rPr>
                <w:rFonts w:hint="eastAsia"/>
                <w:b/>
                <w:i/>
                <w:color w:val="FF0000"/>
              </w:rPr>
              <w:t>대상장비 :</w:t>
            </w:r>
            <w:proofErr w:type="gramEnd"/>
            <w:r w:rsidRPr="00333429">
              <w:rPr>
                <w:rFonts w:hint="eastAsia"/>
                <w:b/>
                <w:i/>
                <w:color w:val="FF0000"/>
              </w:rPr>
              <w:t xml:space="preserve"> TELA03, 04, 06, 07호기</w:t>
            </w:r>
          </w:p>
          <w:p w:rsidR="00AF5F9D" w:rsidRDefault="00AF5F9D" w:rsidP="00AF5F9D">
            <w:pPr>
              <w:pStyle w:val="a3"/>
              <w:numPr>
                <w:ilvl w:val="0"/>
                <w:numId w:val="7"/>
              </w:numPr>
              <w:ind w:leftChars="0"/>
            </w:pPr>
            <w:r>
              <w:rPr>
                <w:rFonts w:hint="eastAsia"/>
              </w:rPr>
              <w:t>기존 LCD 생산라인으로 양산 주력제품이다</w:t>
            </w:r>
          </w:p>
          <w:p w:rsidR="004B1BB9" w:rsidRDefault="004B1BB9" w:rsidP="00AF5F9D">
            <w:pPr>
              <w:pStyle w:val="a3"/>
              <w:numPr>
                <w:ilvl w:val="0"/>
                <w:numId w:val="7"/>
              </w:numPr>
              <w:ind w:leftChars="0"/>
            </w:pPr>
            <w:r>
              <w:rPr>
                <w:rFonts w:hint="eastAsia"/>
              </w:rPr>
              <w:t xml:space="preserve">LB750 Excimer </w:t>
            </w:r>
            <w:proofErr w:type="spellStart"/>
            <w:r>
              <w:rPr>
                <w:rFonts w:hint="eastAsia"/>
              </w:rPr>
              <w:t>Laer</w:t>
            </w:r>
            <w:proofErr w:type="spellEnd"/>
            <w:r>
              <w:rPr>
                <w:rFonts w:hint="eastAsia"/>
              </w:rPr>
              <w:t xml:space="preserve"> 모델이 적용되어 있다. 여기서 750</w:t>
            </w:r>
            <w:r>
              <w:t>이란</w:t>
            </w:r>
            <w:r>
              <w:rPr>
                <w:rFonts w:hint="eastAsia"/>
              </w:rPr>
              <w:t xml:space="preserve"> Annealing을 위한 Line Beam의 Length를 의미한다.</w:t>
            </w:r>
          </w:p>
          <w:p w:rsidR="00AF5F9D" w:rsidRDefault="00AF5F9D" w:rsidP="00AF5F9D">
            <w:pPr>
              <w:pStyle w:val="a3"/>
              <w:numPr>
                <w:ilvl w:val="0"/>
                <w:numId w:val="7"/>
              </w:numPr>
              <w:ind w:leftChars="0"/>
            </w:pPr>
            <w:r>
              <w:rPr>
                <w:rFonts w:hint="eastAsia"/>
              </w:rPr>
              <w:t xml:space="preserve">설치 및 운용기간이 가장 오래되었으며 </w:t>
            </w:r>
            <w:r>
              <w:t>현재는</w:t>
            </w:r>
            <w:r>
              <w:rPr>
                <w:rFonts w:hint="eastAsia"/>
              </w:rPr>
              <w:t xml:space="preserve"> 장비 효율성 향상 및 개선 또는 Refactoring 요구가 많다</w:t>
            </w:r>
            <w:r w:rsidR="00082FEE">
              <w:rPr>
                <w:rFonts w:hint="eastAsia"/>
              </w:rPr>
              <w:t>.</w:t>
            </w:r>
          </w:p>
          <w:p w:rsidR="00AF5F9D" w:rsidRDefault="00AF5F9D" w:rsidP="00AF5F9D">
            <w:pPr>
              <w:pStyle w:val="a3"/>
              <w:numPr>
                <w:ilvl w:val="0"/>
                <w:numId w:val="7"/>
              </w:numPr>
              <w:ind w:leftChars="0"/>
            </w:pPr>
            <w:r>
              <w:rPr>
                <w:rFonts w:hint="eastAsia"/>
              </w:rPr>
              <w:t xml:space="preserve">최초 개발단계에서 </w:t>
            </w:r>
            <w:r w:rsidR="00DD47DA">
              <w:rPr>
                <w:rFonts w:hint="eastAsia"/>
              </w:rPr>
              <w:t>경쟁사(</w:t>
            </w:r>
            <w:proofErr w:type="spellStart"/>
            <w:r w:rsidR="00DD47DA">
              <w:rPr>
                <w:rFonts w:hint="eastAsia"/>
              </w:rPr>
              <w:t>Dukin</w:t>
            </w:r>
            <w:proofErr w:type="spellEnd"/>
            <w:r w:rsidR="00DD47DA">
              <w:rPr>
                <w:rFonts w:hint="eastAsia"/>
              </w:rPr>
              <w:t xml:space="preserve">) 제품과 </w:t>
            </w:r>
            <w:r>
              <w:rPr>
                <w:rFonts w:hint="eastAsia"/>
              </w:rPr>
              <w:t xml:space="preserve">차별화된 기능제안 및 요구가 많았을 뿐만 아니라 짧은 개발 기간, 최초 개발장비라는 부담감등 </w:t>
            </w:r>
            <w:proofErr w:type="spellStart"/>
            <w:r>
              <w:rPr>
                <w:rFonts w:hint="eastAsia"/>
              </w:rPr>
              <w:t>여러가지</w:t>
            </w:r>
            <w:proofErr w:type="spellEnd"/>
            <w:r>
              <w:rPr>
                <w:rFonts w:hint="eastAsia"/>
              </w:rPr>
              <w:t xml:space="preserve"> 요소에 의해 Stable한 S/W가 되지 못한</w:t>
            </w:r>
            <w:r w:rsidR="007E6040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점이 다소 인정된다</w:t>
            </w:r>
            <w:r w:rsidR="007E6040">
              <w:rPr>
                <w:rFonts w:hint="eastAsia"/>
              </w:rPr>
              <w:t>.</w:t>
            </w:r>
          </w:p>
          <w:p w:rsidR="00AF5F9D" w:rsidRDefault="00AF5F9D" w:rsidP="00CA7758">
            <w:pPr>
              <w:pStyle w:val="a3"/>
              <w:numPr>
                <w:ilvl w:val="0"/>
                <w:numId w:val="7"/>
              </w:numPr>
              <w:ind w:leftChars="0"/>
            </w:pPr>
            <w:r>
              <w:rPr>
                <w:rFonts w:hint="eastAsia"/>
              </w:rPr>
              <w:t xml:space="preserve">공정장비의 특성상 </w:t>
            </w:r>
            <w:r w:rsidRPr="00082FEE">
              <w:rPr>
                <w:rFonts w:hint="eastAsia"/>
                <w:u w:val="single"/>
              </w:rPr>
              <w:t>실시간 데이터(TPD, APD)에 대한 요구와 의존도가 높기 때문에 그에 대한 이해와 지식이 반드시 필요</w:t>
            </w:r>
            <w:r w:rsidR="00CA7758">
              <w:rPr>
                <w:rFonts w:hint="eastAsia"/>
              </w:rPr>
              <w:t>하며, 공정 엔지니어의 이러한 데이터 정합성에 관한 요구도 많은 상태이다. (</w:t>
            </w:r>
            <w:proofErr w:type="spellStart"/>
            <w:r w:rsidR="00CA7758">
              <w:rPr>
                <w:rFonts w:hint="eastAsia"/>
              </w:rPr>
              <w:t>예를들면</w:t>
            </w:r>
            <w:proofErr w:type="spellEnd"/>
            <w:r w:rsidR="00CA7758">
              <w:rPr>
                <w:rFonts w:hint="eastAsia"/>
              </w:rPr>
              <w:t xml:space="preserve">, 데이터의 Resolution 상향, 추가 항목의 </w:t>
            </w:r>
            <w:proofErr w:type="spellStart"/>
            <w:r w:rsidR="00CA7758">
              <w:rPr>
                <w:rFonts w:hint="eastAsia"/>
              </w:rPr>
              <w:t>요구등</w:t>
            </w:r>
            <w:proofErr w:type="spellEnd"/>
            <w:r w:rsidR="00CA7758">
              <w:rPr>
                <w:rFonts w:hint="eastAsia"/>
              </w:rPr>
              <w:t>)</w:t>
            </w:r>
          </w:p>
          <w:p w:rsidR="00CA7758" w:rsidRDefault="00CA7758" w:rsidP="00CA7758"/>
          <w:p w:rsidR="00CA7758" w:rsidRDefault="00CA7758" w:rsidP="00CA7758">
            <w:pPr>
              <w:pStyle w:val="a3"/>
              <w:numPr>
                <w:ilvl w:val="0"/>
                <w:numId w:val="7"/>
              </w:numPr>
              <w:ind w:leftChars="0"/>
            </w:pPr>
            <w:r>
              <w:rPr>
                <w:rFonts w:hint="eastAsia"/>
              </w:rPr>
              <w:t>S/W 의견</w:t>
            </w:r>
          </w:p>
          <w:p w:rsidR="00CA7758" w:rsidRDefault="00CA7758" w:rsidP="00CA7758">
            <w:pPr>
              <w:pStyle w:val="a3"/>
              <w:numPr>
                <w:ilvl w:val="0"/>
                <w:numId w:val="8"/>
              </w:numPr>
              <w:ind w:leftChars="0"/>
            </w:pPr>
            <w:r>
              <w:rPr>
                <w:rFonts w:hint="eastAsia"/>
              </w:rPr>
              <w:t>기본 프레임 설계는 생산기술원 담당</w:t>
            </w:r>
          </w:p>
          <w:p w:rsidR="00CA7758" w:rsidRDefault="00CA7758" w:rsidP="00CA7758">
            <w:pPr>
              <w:pStyle w:val="a3"/>
              <w:numPr>
                <w:ilvl w:val="0"/>
                <w:numId w:val="8"/>
              </w:numPr>
              <w:ind w:leftChars="0"/>
            </w:pPr>
            <w:r>
              <w:rPr>
                <w:rFonts w:hint="eastAsia"/>
              </w:rPr>
              <w:t xml:space="preserve">개발자 3명(PRI 2명, </w:t>
            </w:r>
            <w:proofErr w:type="spellStart"/>
            <w:r>
              <w:rPr>
                <w:rFonts w:hint="eastAsia"/>
              </w:rPr>
              <w:t>Ubisam</w:t>
            </w:r>
            <w:proofErr w:type="spellEnd"/>
            <w:r>
              <w:rPr>
                <w:rFonts w:hint="eastAsia"/>
              </w:rPr>
              <w:t xml:space="preserve"> 1명)이 작업하였으며 각자 개발 Part를 담당하였</w:t>
            </w:r>
            <w:r w:rsidR="007E6040">
              <w:rPr>
                <w:rFonts w:hint="eastAsia"/>
              </w:rPr>
              <w:t>다.</w:t>
            </w:r>
          </w:p>
          <w:p w:rsidR="00CA7758" w:rsidRDefault="00CA7758" w:rsidP="00CA7758">
            <w:pPr>
              <w:pStyle w:val="a3"/>
              <w:ind w:leftChars="0" w:left="1200"/>
            </w:pPr>
            <w:r>
              <w:rPr>
                <w:rFonts w:hint="eastAsia"/>
              </w:rPr>
              <w:t xml:space="preserve">이우철 </w:t>
            </w:r>
            <w:proofErr w:type="gramStart"/>
            <w:r>
              <w:rPr>
                <w:rFonts w:hint="eastAsia"/>
              </w:rPr>
              <w:t>책임 :</w:t>
            </w:r>
            <w:proofErr w:type="gram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좌표계</w:t>
            </w:r>
            <w:proofErr w:type="spellEnd"/>
            <w:r>
              <w:rPr>
                <w:rFonts w:hint="eastAsia"/>
              </w:rPr>
              <w:t xml:space="preserve">, </w:t>
            </w:r>
            <w:proofErr w:type="spellStart"/>
            <w:r>
              <w:rPr>
                <w:rFonts w:hint="eastAsia"/>
              </w:rPr>
              <w:t>레시피</w:t>
            </w:r>
            <w:proofErr w:type="spellEnd"/>
            <w:r>
              <w:rPr>
                <w:rFonts w:hint="eastAsia"/>
              </w:rPr>
              <w:t xml:space="preserve"> 구조 설계 및 작성</w:t>
            </w:r>
          </w:p>
          <w:p w:rsidR="00CA7758" w:rsidRDefault="00CA7758" w:rsidP="00CA7758">
            <w:pPr>
              <w:pStyle w:val="a3"/>
              <w:ind w:leftChars="0" w:left="1200"/>
            </w:pPr>
            <w:r>
              <w:rPr>
                <w:rFonts w:hint="eastAsia"/>
              </w:rPr>
              <w:t xml:space="preserve">이충원 </w:t>
            </w:r>
            <w:proofErr w:type="gramStart"/>
            <w:r>
              <w:rPr>
                <w:rFonts w:hint="eastAsia"/>
              </w:rPr>
              <w:t>주임 :</w:t>
            </w:r>
            <w:proofErr w:type="gramEnd"/>
            <w:r>
              <w:rPr>
                <w:rFonts w:hint="eastAsia"/>
              </w:rPr>
              <w:t xml:space="preserve"> 레이저 인터페이스</w:t>
            </w:r>
            <w:r w:rsidR="00DD47DA">
              <w:rPr>
                <w:rFonts w:hint="eastAsia"/>
              </w:rPr>
              <w:t>/제어</w:t>
            </w:r>
          </w:p>
          <w:p w:rsidR="00CA7758" w:rsidRDefault="00CA7758" w:rsidP="00CA7758">
            <w:pPr>
              <w:pStyle w:val="a3"/>
              <w:ind w:leftChars="0" w:left="1200"/>
            </w:pPr>
            <w:r>
              <w:rPr>
                <w:rFonts w:hint="eastAsia"/>
              </w:rPr>
              <w:t xml:space="preserve">임찬영 </w:t>
            </w:r>
            <w:proofErr w:type="gramStart"/>
            <w:r>
              <w:rPr>
                <w:rFonts w:hint="eastAsia"/>
              </w:rPr>
              <w:t>차장 :</w:t>
            </w:r>
            <w:proofErr w:type="gramEnd"/>
            <w:r>
              <w:rPr>
                <w:rFonts w:hint="eastAsia"/>
              </w:rPr>
              <w:t xml:space="preserve"> </w:t>
            </w:r>
            <w:r w:rsidR="007E6040">
              <w:rPr>
                <w:rFonts w:hint="eastAsia"/>
              </w:rPr>
              <w:t xml:space="preserve">스캔 </w:t>
            </w:r>
            <w:r>
              <w:rPr>
                <w:rFonts w:hint="eastAsia"/>
              </w:rPr>
              <w:t>시퀀스, 모션, GAS제어, SECS</w:t>
            </w:r>
          </w:p>
          <w:p w:rsidR="00CA7758" w:rsidRDefault="00CA7758" w:rsidP="00CA7758">
            <w:pPr>
              <w:pStyle w:val="a3"/>
              <w:numPr>
                <w:ilvl w:val="0"/>
                <w:numId w:val="8"/>
              </w:numPr>
              <w:ind w:leftChars="0"/>
            </w:pPr>
            <w:r>
              <w:rPr>
                <w:rFonts w:hint="eastAsia"/>
              </w:rPr>
              <w:t xml:space="preserve">통신 인터페이스 대상이 상당히 많으며 과도한 멀티 </w:t>
            </w:r>
            <w:proofErr w:type="spellStart"/>
            <w:r>
              <w:rPr>
                <w:rFonts w:hint="eastAsia"/>
              </w:rPr>
              <w:t>스레드가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운용중이다</w:t>
            </w:r>
            <w:proofErr w:type="spellEnd"/>
          </w:p>
          <w:p w:rsidR="007E6040" w:rsidRDefault="00CA7758" w:rsidP="007E6040">
            <w:pPr>
              <w:pStyle w:val="a3"/>
              <w:numPr>
                <w:ilvl w:val="0"/>
                <w:numId w:val="8"/>
              </w:numPr>
              <w:ind w:leftChars="0"/>
            </w:pPr>
            <w:r>
              <w:rPr>
                <w:rFonts w:hint="eastAsia"/>
              </w:rPr>
              <w:t>그에</w:t>
            </w:r>
            <w:r w:rsidR="007E6040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 xml:space="preserve">따른, 프로그램이 무겁다는 </w:t>
            </w:r>
            <w:proofErr w:type="spellStart"/>
            <w:r>
              <w:rPr>
                <w:rFonts w:hint="eastAsia"/>
              </w:rPr>
              <w:t>운용자들의</w:t>
            </w:r>
            <w:proofErr w:type="spellEnd"/>
            <w:r>
              <w:rPr>
                <w:rFonts w:hint="eastAsia"/>
              </w:rPr>
              <w:t xml:space="preserve"> 의견이 많</w:t>
            </w:r>
            <w:r w:rsidR="007E6040">
              <w:rPr>
                <w:rFonts w:hint="eastAsia"/>
              </w:rPr>
              <w:t>다.</w:t>
            </w:r>
          </w:p>
          <w:p w:rsidR="00203B17" w:rsidRDefault="00203B17" w:rsidP="007E6040">
            <w:pPr>
              <w:pStyle w:val="a3"/>
              <w:numPr>
                <w:ilvl w:val="0"/>
                <w:numId w:val="8"/>
              </w:numPr>
              <w:ind w:leftChars="0"/>
            </w:pPr>
            <w:r>
              <w:rPr>
                <w:rFonts w:hint="eastAsia"/>
              </w:rPr>
              <w:t>개발단계에서 Coherent Laser/Unit과 통신 운용상 다양한 문제점들이 발견되어 이를 해소하는데 상당한 어려움을 겪었다.</w:t>
            </w:r>
          </w:p>
          <w:p w:rsidR="007E6040" w:rsidRDefault="007E6040" w:rsidP="007E6040">
            <w:pPr>
              <w:pStyle w:val="a3"/>
              <w:numPr>
                <w:ilvl w:val="0"/>
                <w:numId w:val="8"/>
              </w:numPr>
              <w:ind w:leftChars="0"/>
            </w:pPr>
            <w:r>
              <w:rPr>
                <w:rFonts w:hint="eastAsia"/>
              </w:rPr>
              <w:t xml:space="preserve">TELA03, 04호기와 TELA06, 07호기의 H/W Spec이 차이가 있으나, S/W는 통합되어 </w:t>
            </w:r>
            <w:proofErr w:type="spellStart"/>
            <w:r>
              <w:rPr>
                <w:rFonts w:hint="eastAsia"/>
              </w:rPr>
              <w:t>운용중이다</w:t>
            </w:r>
            <w:proofErr w:type="spellEnd"/>
            <w:r>
              <w:rPr>
                <w:rFonts w:hint="eastAsia"/>
              </w:rPr>
              <w:t>.</w:t>
            </w:r>
          </w:p>
          <w:p w:rsidR="007E6040" w:rsidRDefault="007E6040" w:rsidP="007E6040">
            <w:pPr>
              <w:pStyle w:val="a3"/>
              <w:numPr>
                <w:ilvl w:val="0"/>
                <w:numId w:val="8"/>
              </w:numPr>
              <w:ind w:leftChars="0"/>
            </w:pPr>
            <w:r>
              <w:rPr>
                <w:rFonts w:hint="eastAsia"/>
              </w:rPr>
              <w:t>특히, Gas Control을 위한 HMI형 배관도면을 적용한 점은 주목 할만 한다.</w:t>
            </w:r>
          </w:p>
          <w:p w:rsidR="00203B17" w:rsidRDefault="007E6040" w:rsidP="00203B17">
            <w:pPr>
              <w:pStyle w:val="a3"/>
              <w:numPr>
                <w:ilvl w:val="0"/>
                <w:numId w:val="8"/>
              </w:numPr>
              <w:ind w:leftChars="0"/>
            </w:pPr>
            <w:r>
              <w:rPr>
                <w:rFonts w:hint="eastAsia"/>
              </w:rPr>
              <w:t xml:space="preserve">향후, Refactoring 요구에 의한 개조가 가능하며, </w:t>
            </w:r>
            <w:r>
              <w:rPr>
                <w:rFonts w:hint="eastAsia"/>
              </w:rPr>
              <w:lastRenderedPageBreak/>
              <w:t>2017년 TELA06, 07호기의 POLED 대응 H/W개조가 계획되어 있다.</w:t>
            </w:r>
          </w:p>
        </w:tc>
        <w:tc>
          <w:tcPr>
            <w:tcW w:w="1603" w:type="dxa"/>
          </w:tcPr>
          <w:p w:rsidR="00AF5F9D" w:rsidRDefault="00AF5F9D" w:rsidP="00AF5F9D"/>
        </w:tc>
      </w:tr>
      <w:tr w:rsidR="00AF5F9D" w:rsidTr="00AF5F9D">
        <w:tc>
          <w:tcPr>
            <w:tcW w:w="1526" w:type="dxa"/>
          </w:tcPr>
          <w:p w:rsidR="00AF5F9D" w:rsidRDefault="007E6040" w:rsidP="00AF5F9D">
            <w:r>
              <w:rPr>
                <w:rFonts w:hint="eastAsia"/>
              </w:rPr>
              <w:lastRenderedPageBreak/>
              <w:t>AP2 라인</w:t>
            </w:r>
          </w:p>
          <w:p w:rsidR="004B1BB9" w:rsidRDefault="004B1BB9" w:rsidP="00AF5F9D">
            <w:r>
              <w:rPr>
                <w:rFonts w:hint="eastAsia"/>
              </w:rPr>
              <w:t>VYPER</w:t>
            </w:r>
          </w:p>
        </w:tc>
        <w:tc>
          <w:tcPr>
            <w:tcW w:w="6095" w:type="dxa"/>
          </w:tcPr>
          <w:p w:rsidR="00AF5F9D" w:rsidRPr="00333429" w:rsidRDefault="007E6040" w:rsidP="007E6040">
            <w:pPr>
              <w:pStyle w:val="a3"/>
              <w:numPr>
                <w:ilvl w:val="0"/>
                <w:numId w:val="9"/>
              </w:numPr>
              <w:ind w:leftChars="0"/>
              <w:rPr>
                <w:b/>
                <w:i/>
                <w:color w:val="FF0000"/>
              </w:rPr>
            </w:pPr>
            <w:proofErr w:type="gramStart"/>
            <w:r w:rsidRPr="00333429">
              <w:rPr>
                <w:rFonts w:hint="eastAsia"/>
                <w:b/>
                <w:i/>
                <w:color w:val="FF0000"/>
              </w:rPr>
              <w:t>대상장비 :</w:t>
            </w:r>
            <w:proofErr w:type="gramEnd"/>
            <w:r w:rsidRPr="00333429">
              <w:rPr>
                <w:rFonts w:hint="eastAsia"/>
                <w:b/>
                <w:i/>
                <w:color w:val="FF0000"/>
              </w:rPr>
              <w:t xml:space="preserve"> TELA12 호기</w:t>
            </w:r>
          </w:p>
          <w:p w:rsidR="007E6040" w:rsidRDefault="007E6040" w:rsidP="007E6040">
            <w:pPr>
              <w:pStyle w:val="a3"/>
              <w:numPr>
                <w:ilvl w:val="0"/>
                <w:numId w:val="9"/>
              </w:numPr>
              <w:ind w:leftChars="0"/>
            </w:pPr>
            <w:r>
              <w:rPr>
                <w:rFonts w:hint="eastAsia"/>
              </w:rPr>
              <w:t>파주에 설치된 최초 생산기술원 ELA 장비로 POLED 대응을 위한 특수한 목적으로 개발되었다.</w:t>
            </w:r>
          </w:p>
          <w:p w:rsidR="007E6040" w:rsidRDefault="007E6040" w:rsidP="007E6040">
            <w:pPr>
              <w:pStyle w:val="a3"/>
              <w:numPr>
                <w:ilvl w:val="0"/>
                <w:numId w:val="9"/>
              </w:numPr>
              <w:ind w:leftChars="0"/>
            </w:pPr>
            <w:r>
              <w:rPr>
                <w:rFonts w:hint="eastAsia"/>
              </w:rPr>
              <w:t>Setup단계에서 Mura(얼룩)</w:t>
            </w:r>
            <w:r>
              <w:t>으로</w:t>
            </w:r>
            <w:r>
              <w:rPr>
                <w:rFonts w:hint="eastAsia"/>
              </w:rPr>
              <w:t xml:space="preserve"> 인한 Issue로 </w:t>
            </w:r>
            <w:r w:rsidR="004B1BB9">
              <w:rPr>
                <w:rFonts w:hint="eastAsia"/>
              </w:rPr>
              <w:t>인해 공정조건을 개발하는데 어려움이 있었다.</w:t>
            </w:r>
            <w:r>
              <w:rPr>
                <w:rFonts w:hint="eastAsia"/>
              </w:rPr>
              <w:t xml:space="preserve"> (S/W Issue는 아님)</w:t>
            </w:r>
          </w:p>
          <w:p w:rsidR="00203B17" w:rsidRDefault="007E6040" w:rsidP="00203B17">
            <w:pPr>
              <w:pStyle w:val="a3"/>
              <w:numPr>
                <w:ilvl w:val="0"/>
                <w:numId w:val="9"/>
              </w:numPr>
              <w:ind w:leftChars="0"/>
            </w:pPr>
            <w:r>
              <w:rPr>
                <w:rFonts w:hint="eastAsia"/>
              </w:rPr>
              <w:t>LCD에 비해 POLED 공정조건이 상당히 까다롭다는 것을 이 장비의 공정조건을 맞추면서 깨닫게 되었다.</w:t>
            </w:r>
          </w:p>
          <w:p w:rsidR="00203B17" w:rsidRDefault="00203B17" w:rsidP="00203B17">
            <w:pPr>
              <w:pStyle w:val="a3"/>
              <w:numPr>
                <w:ilvl w:val="0"/>
                <w:numId w:val="9"/>
              </w:numPr>
              <w:ind w:leftChars="0"/>
            </w:pPr>
            <w:r>
              <w:rPr>
                <w:rFonts w:hint="eastAsia"/>
              </w:rPr>
              <w:t xml:space="preserve">특이한 점은 Mura </w:t>
            </w:r>
            <w:r w:rsidR="004B1BB9">
              <w:rPr>
                <w:rFonts w:hint="eastAsia"/>
              </w:rPr>
              <w:t>검사를</w:t>
            </w:r>
            <w:r>
              <w:rPr>
                <w:rFonts w:hint="eastAsia"/>
              </w:rPr>
              <w:t xml:space="preserve"> 위한 카메라가 탑재되었다</w:t>
            </w:r>
          </w:p>
          <w:p w:rsidR="00203B17" w:rsidRDefault="00203B17" w:rsidP="00333429">
            <w:pPr>
              <w:pStyle w:val="a3"/>
              <w:ind w:leftChars="0"/>
            </w:pPr>
            <w:r>
              <w:rPr>
                <w:rFonts w:hint="eastAsia"/>
              </w:rPr>
              <w:t>하지만, 기능 구현 및 연</w:t>
            </w:r>
            <w:r w:rsidR="00333429">
              <w:rPr>
                <w:rFonts w:hint="eastAsia"/>
              </w:rPr>
              <w:t xml:space="preserve">구단계에서 Holding </w:t>
            </w:r>
            <w:r w:rsidR="004B1BB9">
              <w:rPr>
                <w:rFonts w:hint="eastAsia"/>
              </w:rPr>
              <w:t>되었고 사용되지 않는다.</w:t>
            </w:r>
          </w:p>
          <w:p w:rsidR="007E6040" w:rsidRDefault="007E6040" w:rsidP="007E6040"/>
          <w:p w:rsidR="007E6040" w:rsidRDefault="007E6040" w:rsidP="007E6040">
            <w:pPr>
              <w:pStyle w:val="a3"/>
              <w:numPr>
                <w:ilvl w:val="0"/>
                <w:numId w:val="9"/>
              </w:numPr>
              <w:ind w:leftChars="0"/>
            </w:pPr>
            <w:r>
              <w:rPr>
                <w:rFonts w:hint="eastAsia"/>
              </w:rPr>
              <w:t>S/W 의견</w:t>
            </w:r>
          </w:p>
          <w:p w:rsidR="007E6040" w:rsidRDefault="007E6040" w:rsidP="007E6040">
            <w:pPr>
              <w:pStyle w:val="a3"/>
              <w:numPr>
                <w:ilvl w:val="1"/>
                <w:numId w:val="9"/>
              </w:numPr>
              <w:ind w:leftChars="0"/>
            </w:pPr>
            <w:r>
              <w:rPr>
                <w:rFonts w:hint="eastAsia"/>
              </w:rPr>
              <w:t xml:space="preserve">이 장비는 S/W </w:t>
            </w:r>
            <w:proofErr w:type="spellStart"/>
            <w:r>
              <w:rPr>
                <w:rFonts w:hint="eastAsia"/>
              </w:rPr>
              <w:t>작업시</w:t>
            </w:r>
            <w:proofErr w:type="spellEnd"/>
            <w:r>
              <w:rPr>
                <w:rFonts w:hint="eastAsia"/>
              </w:rPr>
              <w:t xml:space="preserve"> 구미에 설치되었던 장비 S/W에서 Code Refactoring에 주안점을 두었다.</w:t>
            </w:r>
          </w:p>
          <w:p w:rsidR="007E6040" w:rsidRDefault="007E6040" w:rsidP="007E6040">
            <w:pPr>
              <w:pStyle w:val="a3"/>
              <w:numPr>
                <w:ilvl w:val="1"/>
                <w:numId w:val="9"/>
              </w:numPr>
              <w:ind w:leftChars="0"/>
            </w:pPr>
            <w:r>
              <w:rPr>
                <w:rFonts w:hint="eastAsia"/>
              </w:rPr>
              <w:t xml:space="preserve">불필요한 코드 및 기능을 정리하고 User Interface향상, 시퀀스 </w:t>
            </w:r>
            <w:proofErr w:type="spellStart"/>
            <w:r>
              <w:rPr>
                <w:rFonts w:hint="eastAsia"/>
              </w:rPr>
              <w:t>개선등을</w:t>
            </w:r>
            <w:proofErr w:type="spellEnd"/>
            <w:r>
              <w:rPr>
                <w:rFonts w:hint="eastAsia"/>
              </w:rPr>
              <w:t xml:space="preserve"> 진행하였다</w:t>
            </w:r>
          </w:p>
          <w:p w:rsidR="004B1BB9" w:rsidRDefault="00203B17" w:rsidP="004B1BB9">
            <w:pPr>
              <w:pStyle w:val="a3"/>
              <w:numPr>
                <w:ilvl w:val="1"/>
                <w:numId w:val="9"/>
              </w:numPr>
              <w:ind w:leftChars="0"/>
            </w:pPr>
            <w:r>
              <w:rPr>
                <w:rFonts w:hint="eastAsia"/>
              </w:rPr>
              <w:t xml:space="preserve">특히, </w:t>
            </w:r>
            <w:proofErr w:type="spellStart"/>
            <w:r>
              <w:rPr>
                <w:rFonts w:hint="eastAsia"/>
              </w:rPr>
              <w:t>Cohernet</w:t>
            </w:r>
            <w:proofErr w:type="spellEnd"/>
            <w:r>
              <w:rPr>
                <w:rFonts w:hint="eastAsia"/>
              </w:rPr>
              <w:t xml:space="preserve"> Laser/Unit 통신에서 발견되었던 다양한 문제점들을 해소하기 위한 노력을 하였다.</w:t>
            </w:r>
          </w:p>
        </w:tc>
        <w:tc>
          <w:tcPr>
            <w:tcW w:w="1603" w:type="dxa"/>
          </w:tcPr>
          <w:p w:rsidR="00AF5F9D" w:rsidRDefault="00AF5F9D" w:rsidP="00AF5F9D"/>
        </w:tc>
      </w:tr>
      <w:tr w:rsidR="00AF5F9D" w:rsidTr="00AF5F9D">
        <w:tc>
          <w:tcPr>
            <w:tcW w:w="1526" w:type="dxa"/>
          </w:tcPr>
          <w:p w:rsidR="00AF5F9D" w:rsidRDefault="00203B17" w:rsidP="00AF5F9D">
            <w:r>
              <w:rPr>
                <w:rFonts w:hint="eastAsia"/>
              </w:rPr>
              <w:t>AP2 라인</w:t>
            </w:r>
          </w:p>
          <w:p w:rsidR="004B1BB9" w:rsidRDefault="004B1BB9" w:rsidP="00AF5F9D">
            <w:r>
              <w:rPr>
                <w:rFonts w:hint="eastAsia"/>
              </w:rPr>
              <w:t>VYPER</w:t>
            </w:r>
          </w:p>
        </w:tc>
        <w:tc>
          <w:tcPr>
            <w:tcW w:w="6095" w:type="dxa"/>
          </w:tcPr>
          <w:p w:rsidR="00AF5F9D" w:rsidRPr="00333429" w:rsidRDefault="00203B17" w:rsidP="00203B17">
            <w:pPr>
              <w:pStyle w:val="a3"/>
              <w:numPr>
                <w:ilvl w:val="0"/>
                <w:numId w:val="10"/>
              </w:numPr>
              <w:ind w:leftChars="0"/>
              <w:rPr>
                <w:b/>
                <w:i/>
                <w:color w:val="FF0000"/>
              </w:rPr>
            </w:pPr>
            <w:proofErr w:type="gramStart"/>
            <w:r w:rsidRPr="00333429">
              <w:rPr>
                <w:rFonts w:hint="eastAsia"/>
                <w:b/>
                <w:i/>
                <w:color w:val="FF0000"/>
              </w:rPr>
              <w:t>대상장비 :</w:t>
            </w:r>
            <w:proofErr w:type="gramEnd"/>
            <w:r w:rsidRPr="00333429">
              <w:rPr>
                <w:rFonts w:hint="eastAsia"/>
                <w:b/>
                <w:i/>
                <w:color w:val="FF0000"/>
              </w:rPr>
              <w:t xml:space="preserve"> TELA01 호기</w:t>
            </w:r>
          </w:p>
          <w:p w:rsidR="00203B17" w:rsidRDefault="00203B17" w:rsidP="00203B17">
            <w:pPr>
              <w:pStyle w:val="a3"/>
              <w:numPr>
                <w:ilvl w:val="0"/>
                <w:numId w:val="10"/>
              </w:numPr>
              <w:ind w:leftChars="0"/>
            </w:pPr>
            <w:r>
              <w:rPr>
                <w:rFonts w:hint="eastAsia"/>
              </w:rPr>
              <w:t>이 장비는 기존 JSW의 구 ELA를 대체하였다</w:t>
            </w:r>
            <w:r w:rsidR="004B1BB9">
              <w:rPr>
                <w:rFonts w:hint="eastAsia"/>
              </w:rPr>
              <w:t>.</w:t>
            </w:r>
          </w:p>
          <w:p w:rsidR="00203B17" w:rsidRDefault="00203B17" w:rsidP="00203B17">
            <w:pPr>
              <w:pStyle w:val="a3"/>
              <w:numPr>
                <w:ilvl w:val="0"/>
                <w:numId w:val="10"/>
              </w:numPr>
              <w:ind w:leftChars="0"/>
            </w:pPr>
            <w:r>
              <w:rPr>
                <w:rFonts w:hint="eastAsia"/>
              </w:rPr>
              <w:t>TELA12호기 경험을 바탕으로 비교적 수월하게 Setup이 진행되었다</w:t>
            </w:r>
          </w:p>
          <w:p w:rsidR="00203B17" w:rsidRDefault="00203B17" w:rsidP="00203B17">
            <w:pPr>
              <w:pStyle w:val="a3"/>
              <w:numPr>
                <w:ilvl w:val="0"/>
                <w:numId w:val="10"/>
              </w:numPr>
              <w:ind w:leftChars="0"/>
            </w:pPr>
            <w:r>
              <w:rPr>
                <w:rFonts w:hint="eastAsia"/>
              </w:rPr>
              <w:t>특이한 점은 Mura 검사를 위한 기능</w:t>
            </w:r>
            <w:r w:rsidR="00333429">
              <w:rPr>
                <w:rFonts w:hint="eastAsia"/>
              </w:rPr>
              <w:t>과 Laser Pulse 및 진동탐지 기능</w:t>
            </w:r>
            <w:r>
              <w:rPr>
                <w:rFonts w:hint="eastAsia"/>
              </w:rPr>
              <w:t xml:space="preserve">이 탑재 되었다는 점이다. </w:t>
            </w:r>
            <w:r w:rsidR="004B1BB9">
              <w:rPr>
                <w:rFonts w:hint="eastAsia"/>
              </w:rPr>
              <w:t xml:space="preserve">Mura 검사를 위한 라인 카메라와 3축 진동을 </w:t>
            </w:r>
            <w:proofErr w:type="spellStart"/>
            <w:r w:rsidR="004B1BB9">
              <w:rPr>
                <w:rFonts w:hint="eastAsia"/>
              </w:rPr>
              <w:t>측정할수</w:t>
            </w:r>
            <w:proofErr w:type="spellEnd"/>
            <w:r w:rsidR="004B1BB9">
              <w:rPr>
                <w:rFonts w:hint="eastAsia"/>
              </w:rPr>
              <w:t xml:space="preserve"> 있는 센서, 레이저 펄스의 분석을 위한 </w:t>
            </w:r>
            <w:proofErr w:type="spellStart"/>
            <w:r w:rsidR="004B1BB9">
              <w:rPr>
                <w:rFonts w:hint="eastAsia"/>
              </w:rPr>
              <w:t>포토센서등이</w:t>
            </w:r>
            <w:proofErr w:type="spellEnd"/>
            <w:r w:rsidR="004B1BB9">
              <w:rPr>
                <w:rFonts w:hint="eastAsia"/>
              </w:rPr>
              <w:t xml:space="preserve"> 탑재되어 있다.</w:t>
            </w:r>
          </w:p>
          <w:p w:rsidR="00203B17" w:rsidRDefault="00203B17" w:rsidP="00203B17">
            <w:pPr>
              <w:pStyle w:val="a3"/>
              <w:numPr>
                <w:ilvl w:val="0"/>
                <w:numId w:val="10"/>
              </w:numPr>
              <w:ind w:leftChars="0"/>
            </w:pPr>
            <w:r>
              <w:rPr>
                <w:rFonts w:hint="eastAsia"/>
              </w:rPr>
              <w:t xml:space="preserve">Mura 검사기능 구현을 위해 LG-PRI 이근욱 선임이 잠시 합류 </w:t>
            </w:r>
            <w:r w:rsidR="00333429">
              <w:rPr>
                <w:rFonts w:hint="eastAsia"/>
              </w:rPr>
              <w:t xml:space="preserve">하였으나, 역시 Mura 검출기능이 완성되지 않은 상태로 사용하지 않는 기능이 </w:t>
            </w:r>
            <w:r w:rsidR="004B1BB9">
              <w:rPr>
                <w:rFonts w:hint="eastAsia"/>
              </w:rPr>
              <w:t>되었다.</w:t>
            </w:r>
          </w:p>
          <w:p w:rsidR="00333429" w:rsidRDefault="00333429" w:rsidP="00203B17">
            <w:pPr>
              <w:pStyle w:val="a3"/>
              <w:numPr>
                <w:ilvl w:val="0"/>
                <w:numId w:val="10"/>
              </w:numPr>
              <w:ind w:leftChars="0"/>
            </w:pPr>
            <w:r>
              <w:rPr>
                <w:rFonts w:hint="eastAsia"/>
              </w:rPr>
              <w:t xml:space="preserve">펄스/진동 모니터링 기능을 80%정도 구현되어 수동으로 사용하고 있다. </w:t>
            </w:r>
          </w:p>
          <w:p w:rsidR="00333429" w:rsidRDefault="00333429" w:rsidP="00203B17">
            <w:pPr>
              <w:pStyle w:val="a3"/>
              <w:numPr>
                <w:ilvl w:val="0"/>
                <w:numId w:val="10"/>
              </w:numPr>
              <w:ind w:leftChars="0"/>
            </w:pPr>
            <w:r>
              <w:rPr>
                <w:rFonts w:hint="eastAsia"/>
              </w:rPr>
              <w:t xml:space="preserve">시퀀스 연동 및 진동/펄스 모니터를 위한 </w:t>
            </w:r>
            <w:proofErr w:type="spellStart"/>
            <w:r>
              <w:rPr>
                <w:rFonts w:hint="eastAsia"/>
              </w:rPr>
              <w:t>레시피</w:t>
            </w:r>
            <w:proofErr w:type="spellEnd"/>
            <w:r>
              <w:rPr>
                <w:rFonts w:hint="eastAsia"/>
              </w:rPr>
              <w:t xml:space="preserve"> 구조설계 및 구현을 하였다.</w:t>
            </w:r>
          </w:p>
          <w:p w:rsidR="00333429" w:rsidRDefault="00333429" w:rsidP="00203B17">
            <w:pPr>
              <w:pStyle w:val="a3"/>
              <w:numPr>
                <w:ilvl w:val="0"/>
                <w:numId w:val="10"/>
              </w:numPr>
              <w:ind w:leftChars="0"/>
            </w:pPr>
            <w:r>
              <w:rPr>
                <w:rFonts w:hint="eastAsia"/>
              </w:rPr>
              <w:t xml:space="preserve">최종적으로 TPD 데이터기록이 되어야 하나 이는 구현하지 않았다. 펄스/진동데이터의 대용량의 데이터를 </w:t>
            </w:r>
            <w:r>
              <w:rPr>
                <w:rFonts w:hint="eastAsia"/>
              </w:rPr>
              <w:lastRenderedPageBreak/>
              <w:t>TPD에 기록하는 것은 시스템에 상당한 부하를 줄 수 있을 것이라는 의견을 내어 적용하지 않았다.</w:t>
            </w:r>
          </w:p>
          <w:p w:rsidR="00333429" w:rsidRDefault="00333429" w:rsidP="00333429"/>
          <w:p w:rsidR="00333429" w:rsidRDefault="00333429" w:rsidP="00333429">
            <w:pPr>
              <w:pStyle w:val="a3"/>
              <w:numPr>
                <w:ilvl w:val="0"/>
                <w:numId w:val="10"/>
              </w:numPr>
              <w:ind w:leftChars="0"/>
            </w:pPr>
            <w:r>
              <w:rPr>
                <w:rFonts w:hint="eastAsia"/>
              </w:rPr>
              <w:t>S/W 의견</w:t>
            </w:r>
          </w:p>
          <w:p w:rsidR="00333429" w:rsidRDefault="00DD47DA" w:rsidP="00333429">
            <w:pPr>
              <w:pStyle w:val="a3"/>
              <w:numPr>
                <w:ilvl w:val="1"/>
                <w:numId w:val="10"/>
              </w:numPr>
              <w:ind w:leftChars="0"/>
            </w:pPr>
            <w:r>
              <w:rPr>
                <w:rFonts w:hint="eastAsia"/>
              </w:rPr>
              <w:t>TELA 12호기에서 상당한 Refactoring을 진행하였다</w:t>
            </w:r>
          </w:p>
          <w:p w:rsidR="00082FEE" w:rsidRDefault="00082FEE" w:rsidP="00DD47DA">
            <w:pPr>
              <w:pStyle w:val="a3"/>
              <w:numPr>
                <w:ilvl w:val="1"/>
                <w:numId w:val="10"/>
              </w:numPr>
              <w:ind w:leftChars="0"/>
              <w:rPr>
                <w:rFonts w:hint="eastAsia"/>
              </w:rPr>
            </w:pPr>
            <w:r>
              <w:rPr>
                <w:rFonts w:hint="eastAsia"/>
              </w:rPr>
              <w:t>전방선언을 통한 Compiling 속도 향상</w:t>
            </w:r>
          </w:p>
          <w:p w:rsidR="00333429" w:rsidRDefault="00DD47DA" w:rsidP="00DD47DA">
            <w:pPr>
              <w:pStyle w:val="a3"/>
              <w:numPr>
                <w:ilvl w:val="1"/>
                <w:numId w:val="10"/>
              </w:numPr>
              <w:ind w:leftChars="0"/>
            </w:pPr>
            <w:r>
              <w:rPr>
                <w:rFonts w:hint="eastAsia"/>
              </w:rPr>
              <w:t>주목</w:t>
            </w:r>
            <w:r w:rsidR="00082FEE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할만 한 것은 Loader Sequence와 Glass 정보처리의 전면적인 설계 및 구현을 하였다는 점이다</w:t>
            </w:r>
          </w:p>
          <w:p w:rsidR="00DD47DA" w:rsidRDefault="00DD47DA" w:rsidP="00DD47DA">
            <w:pPr>
              <w:pStyle w:val="a3"/>
              <w:numPr>
                <w:ilvl w:val="1"/>
                <w:numId w:val="10"/>
              </w:numPr>
              <w:ind w:leftChars="0"/>
            </w:pPr>
            <w:r>
              <w:rPr>
                <w:rFonts w:hint="eastAsia"/>
              </w:rPr>
              <w:t>구미 장비를 TELA01호기를 기본으로 하는 Refactoring 작업을 진행하려고 하였으나, 완료되지 않았다.</w:t>
            </w:r>
          </w:p>
          <w:p w:rsidR="00DD47DA" w:rsidRDefault="00DD47DA" w:rsidP="00DD47DA">
            <w:pPr>
              <w:pStyle w:val="a3"/>
              <w:numPr>
                <w:ilvl w:val="1"/>
                <w:numId w:val="10"/>
              </w:numPr>
              <w:ind w:leftChars="0"/>
            </w:pPr>
            <w:r>
              <w:rPr>
                <w:rFonts w:hint="eastAsia"/>
              </w:rPr>
              <w:t xml:space="preserve">TELA01호기의 상당한 Refactoring 진척이 있었으나 최근 양산단계에서 몇 가지 문제점이 나타났는데 Loader 시퀀스상에서 </w:t>
            </w:r>
            <w:proofErr w:type="spellStart"/>
            <w:r>
              <w:rPr>
                <w:rFonts w:hint="eastAsia"/>
              </w:rPr>
              <w:t>실처리</w:t>
            </w:r>
            <w:proofErr w:type="spellEnd"/>
            <w:r>
              <w:rPr>
                <w:rFonts w:hint="eastAsia"/>
              </w:rPr>
              <w:t xml:space="preserve"> 데이터 처리 또는 글라스 정보 처리 </w:t>
            </w:r>
            <w:proofErr w:type="spellStart"/>
            <w:r>
              <w:rPr>
                <w:rFonts w:hint="eastAsia"/>
              </w:rPr>
              <w:t>오류등이</w:t>
            </w:r>
            <w:proofErr w:type="spellEnd"/>
            <w:r>
              <w:rPr>
                <w:rFonts w:hint="eastAsia"/>
              </w:rPr>
              <w:t xml:space="preserve"> 발견되기도 하였다.</w:t>
            </w:r>
          </w:p>
          <w:p w:rsidR="00DD47DA" w:rsidRDefault="00DD47DA" w:rsidP="00DD47DA">
            <w:pPr>
              <w:pStyle w:val="a3"/>
              <w:numPr>
                <w:ilvl w:val="2"/>
                <w:numId w:val="10"/>
              </w:numPr>
              <w:ind w:leftChars="0"/>
            </w:pPr>
            <w:proofErr w:type="spellStart"/>
            <w:r>
              <w:rPr>
                <w:rFonts w:hint="eastAsia"/>
              </w:rPr>
              <w:t>실처리</w:t>
            </w:r>
            <w:proofErr w:type="spellEnd"/>
            <w:r>
              <w:rPr>
                <w:rFonts w:hint="eastAsia"/>
              </w:rPr>
              <w:t xml:space="preserve"> 중복/누락 현상은 글라스 반송진행 전/후 정보의 치환 순서로 인한 오류로 확인되어 패치가 완료된 상태이다.</w:t>
            </w:r>
          </w:p>
        </w:tc>
        <w:tc>
          <w:tcPr>
            <w:tcW w:w="1603" w:type="dxa"/>
          </w:tcPr>
          <w:p w:rsidR="00AF5F9D" w:rsidRDefault="00AF5F9D" w:rsidP="00AF5F9D"/>
        </w:tc>
      </w:tr>
      <w:tr w:rsidR="00AF5F9D" w:rsidTr="00AF5F9D">
        <w:tc>
          <w:tcPr>
            <w:tcW w:w="1526" w:type="dxa"/>
          </w:tcPr>
          <w:p w:rsidR="00AF5F9D" w:rsidRDefault="004B1BB9" w:rsidP="00AF5F9D">
            <w:r>
              <w:rPr>
                <w:rFonts w:hint="eastAsia"/>
              </w:rPr>
              <w:lastRenderedPageBreak/>
              <w:t xml:space="preserve">AP3 </w:t>
            </w:r>
            <w:r>
              <w:t>라인</w:t>
            </w:r>
          </w:p>
          <w:p w:rsidR="00A80103" w:rsidRDefault="00A80103" w:rsidP="00AF5F9D">
            <w:r>
              <w:rPr>
                <w:rFonts w:hint="eastAsia"/>
              </w:rPr>
              <w:t>AP4 라인</w:t>
            </w:r>
          </w:p>
          <w:p w:rsidR="004B1BB9" w:rsidRDefault="004B1BB9" w:rsidP="00AF5F9D">
            <w:r>
              <w:rPr>
                <w:rFonts w:hint="eastAsia"/>
              </w:rPr>
              <w:t>Twin VYPER</w:t>
            </w:r>
          </w:p>
        </w:tc>
        <w:tc>
          <w:tcPr>
            <w:tcW w:w="6095" w:type="dxa"/>
          </w:tcPr>
          <w:p w:rsidR="00AF5F9D" w:rsidRDefault="005E6710" w:rsidP="005E6710">
            <w:pPr>
              <w:pStyle w:val="a3"/>
              <w:numPr>
                <w:ilvl w:val="0"/>
                <w:numId w:val="13"/>
              </w:numPr>
              <w:ind w:leftChars="0"/>
            </w:pPr>
            <w:proofErr w:type="gramStart"/>
            <w:r>
              <w:t>대상장</w:t>
            </w:r>
            <w:r>
              <w:rPr>
                <w:rFonts w:hint="eastAsia"/>
              </w:rPr>
              <w:t>비 :</w:t>
            </w:r>
            <w:proofErr w:type="gramEnd"/>
            <w:r>
              <w:rPr>
                <w:rFonts w:hint="eastAsia"/>
              </w:rPr>
              <w:t xml:space="preserve"> TELA10, 11, 12</w:t>
            </w:r>
            <w:r w:rsidR="00A80103">
              <w:rPr>
                <w:rFonts w:hint="eastAsia"/>
              </w:rPr>
              <w:t xml:space="preserve"> / TELA09 호기</w:t>
            </w:r>
          </w:p>
          <w:p w:rsidR="005E6710" w:rsidRDefault="005E6710" w:rsidP="005E6710">
            <w:pPr>
              <w:pStyle w:val="a3"/>
              <w:numPr>
                <w:ilvl w:val="0"/>
                <w:numId w:val="13"/>
              </w:numPr>
              <w:ind w:leftChars="0"/>
            </w:pPr>
            <w:r>
              <w:rPr>
                <w:rFonts w:hint="eastAsia"/>
              </w:rPr>
              <w:t>이 장비는 LB1000 모델이 적용된 Twin VYPER 장비이다</w:t>
            </w:r>
          </w:p>
          <w:p w:rsidR="005E6710" w:rsidRDefault="005E6710" w:rsidP="005E6710">
            <w:pPr>
              <w:pStyle w:val="a3"/>
              <w:numPr>
                <w:ilvl w:val="0"/>
                <w:numId w:val="13"/>
              </w:numPr>
              <w:ind w:leftChars="0"/>
            </w:pPr>
            <w:r>
              <w:rPr>
                <w:rFonts w:hint="eastAsia"/>
              </w:rPr>
              <w:t>Line Beam이 길이 확장을 통한 6세대 디스플레이(1500x1850) UPH 및 수율 향상이 기대된다</w:t>
            </w:r>
          </w:p>
          <w:p w:rsidR="005E6710" w:rsidRDefault="005E6710" w:rsidP="005E6710">
            <w:pPr>
              <w:pStyle w:val="a3"/>
              <w:numPr>
                <w:ilvl w:val="0"/>
                <w:numId w:val="13"/>
              </w:numPr>
              <w:ind w:leftChars="0"/>
            </w:pPr>
            <w:r>
              <w:rPr>
                <w:rFonts w:hint="eastAsia"/>
              </w:rPr>
              <w:t xml:space="preserve">1000mm Line Beam 을 </w:t>
            </w:r>
            <w:r w:rsidR="00082FEE">
              <w:rPr>
                <w:rFonts w:hint="eastAsia"/>
              </w:rPr>
              <w:t>만들</w:t>
            </w:r>
            <w:r w:rsidR="00082FEE">
              <w:t>기</w:t>
            </w:r>
            <w:r>
              <w:rPr>
                <w:rFonts w:hint="eastAsia"/>
              </w:rPr>
              <w:t xml:space="preserve"> 위한 VYPER 2대가 연동되어 있어 Twin VYPER라는 명칭으로 불려지며 총 4대의 </w:t>
            </w:r>
            <w:proofErr w:type="spellStart"/>
            <w:r>
              <w:rPr>
                <w:rFonts w:hint="eastAsia"/>
              </w:rPr>
              <w:t>레이저중</w:t>
            </w:r>
            <w:proofErr w:type="spellEnd"/>
            <w:r>
              <w:rPr>
                <w:rFonts w:hint="eastAsia"/>
              </w:rPr>
              <w:t xml:space="preserve"> LASER3이 Master 역할을 하게 된다.</w:t>
            </w:r>
          </w:p>
          <w:p w:rsidR="005E6710" w:rsidRDefault="005E6710" w:rsidP="005E6710">
            <w:pPr>
              <w:pStyle w:val="a3"/>
              <w:numPr>
                <w:ilvl w:val="0"/>
                <w:numId w:val="13"/>
              </w:numPr>
              <w:ind w:leftChars="0"/>
            </w:pPr>
            <w:r>
              <w:rPr>
                <w:rFonts w:hint="eastAsia"/>
              </w:rPr>
              <w:t xml:space="preserve">현재, </w:t>
            </w:r>
            <w:proofErr w:type="spellStart"/>
            <w:r>
              <w:rPr>
                <w:rFonts w:hint="eastAsia"/>
              </w:rPr>
              <w:t>LGDisplay</w:t>
            </w:r>
            <w:proofErr w:type="spellEnd"/>
            <w:r>
              <w:rPr>
                <w:rFonts w:hint="eastAsia"/>
              </w:rPr>
              <w:t xml:space="preserve">는 구미 AP3라인에 최초 설치되었으며 3대중 1대는 </w:t>
            </w:r>
            <w:proofErr w:type="spellStart"/>
            <w:r>
              <w:rPr>
                <w:rFonts w:hint="eastAsia"/>
              </w:rPr>
              <w:t>시양산</w:t>
            </w:r>
            <w:proofErr w:type="spellEnd"/>
            <w:r>
              <w:rPr>
                <w:rFonts w:hint="eastAsia"/>
              </w:rPr>
              <w:t xml:space="preserve"> 가동, 2대는 Setup이 </w:t>
            </w:r>
            <w:proofErr w:type="spellStart"/>
            <w:r>
              <w:rPr>
                <w:rFonts w:hint="eastAsia"/>
              </w:rPr>
              <w:t>진행중이다</w:t>
            </w:r>
            <w:proofErr w:type="spellEnd"/>
            <w:r>
              <w:rPr>
                <w:rFonts w:hint="eastAsia"/>
              </w:rPr>
              <w:t>.</w:t>
            </w:r>
          </w:p>
          <w:p w:rsidR="005E6710" w:rsidRDefault="005E6710" w:rsidP="005E6710"/>
          <w:p w:rsidR="005E6710" w:rsidRDefault="005E6710" w:rsidP="005E6710">
            <w:pPr>
              <w:pStyle w:val="a3"/>
              <w:numPr>
                <w:ilvl w:val="0"/>
                <w:numId w:val="13"/>
              </w:numPr>
              <w:ind w:leftChars="0"/>
            </w:pPr>
            <w:r>
              <w:rPr>
                <w:rFonts w:hint="eastAsia"/>
              </w:rPr>
              <w:t>S/W 의견</w:t>
            </w:r>
          </w:p>
          <w:p w:rsidR="005E6710" w:rsidRDefault="005E6710" w:rsidP="005E6710">
            <w:pPr>
              <w:pStyle w:val="a3"/>
              <w:numPr>
                <w:ilvl w:val="1"/>
                <w:numId w:val="13"/>
              </w:numPr>
              <w:ind w:leftChars="0"/>
            </w:pPr>
            <w:r>
              <w:rPr>
                <w:rFonts w:hint="eastAsia"/>
              </w:rPr>
              <w:t xml:space="preserve">Twin VYPER에 적용된 S/W 버전은 기존 프레임을 제거하고 새로운 </w:t>
            </w:r>
            <w:r w:rsidR="00A80103">
              <w:rPr>
                <w:rFonts w:hint="eastAsia"/>
              </w:rPr>
              <w:t xml:space="preserve">프레임과 </w:t>
            </w:r>
            <w:r>
              <w:rPr>
                <w:rFonts w:hint="eastAsia"/>
              </w:rPr>
              <w:t>프로젝</w:t>
            </w:r>
            <w:r w:rsidR="000F0E1B">
              <w:rPr>
                <w:rFonts w:hint="eastAsia"/>
              </w:rPr>
              <w:t>트</w:t>
            </w:r>
            <w:r w:rsidR="00A80103">
              <w:rPr>
                <w:rFonts w:hint="eastAsia"/>
              </w:rPr>
              <w:t>,</w:t>
            </w:r>
            <w:r w:rsidR="000F0E1B">
              <w:rPr>
                <w:rFonts w:hint="eastAsia"/>
              </w:rPr>
              <w:t xml:space="preserve"> User Interface를 적용함으로써 안정성과 </w:t>
            </w:r>
            <w:r w:rsidR="00A80103">
              <w:rPr>
                <w:rFonts w:hint="eastAsia"/>
              </w:rPr>
              <w:t>사용자 편의를 도모하는데 중점을 두었다</w:t>
            </w:r>
          </w:p>
          <w:p w:rsidR="00A80103" w:rsidRDefault="00A80103" w:rsidP="005E6710">
            <w:pPr>
              <w:pStyle w:val="a3"/>
              <w:numPr>
                <w:ilvl w:val="1"/>
                <w:numId w:val="13"/>
              </w:numPr>
              <w:ind w:leftChars="0"/>
            </w:pPr>
            <w:proofErr w:type="spellStart"/>
            <w:r>
              <w:rPr>
                <w:rFonts w:hint="eastAsia"/>
              </w:rPr>
              <w:t>스레드와</w:t>
            </w:r>
            <w:proofErr w:type="spellEnd"/>
            <w:r>
              <w:rPr>
                <w:rFonts w:hint="eastAsia"/>
              </w:rPr>
              <w:t xml:space="preserve"> 객체의 메모리 할당/</w:t>
            </w:r>
            <w:r w:rsidR="00AB78DE">
              <w:rPr>
                <w:rFonts w:hint="eastAsia"/>
              </w:rPr>
              <w:t xml:space="preserve">제거, 단위 시나리오는 시퀀스화, </w:t>
            </w:r>
            <w:proofErr w:type="spellStart"/>
            <w:r w:rsidR="00AB78DE">
              <w:rPr>
                <w:rFonts w:hint="eastAsia"/>
              </w:rPr>
              <w:t>실처리</w:t>
            </w:r>
            <w:proofErr w:type="spellEnd"/>
            <w:r w:rsidR="00AB78DE">
              <w:rPr>
                <w:rFonts w:hint="eastAsia"/>
              </w:rPr>
              <w:t xml:space="preserve"> 및 시간기준 데이터의 정리, 그래프 처리 개선, Ribbon Menu처리등이 진행되었다</w:t>
            </w:r>
          </w:p>
          <w:p w:rsidR="00AB78DE" w:rsidRDefault="00AB78DE" w:rsidP="005E6710">
            <w:pPr>
              <w:pStyle w:val="a3"/>
              <w:numPr>
                <w:ilvl w:val="1"/>
                <w:numId w:val="13"/>
              </w:numPr>
              <w:ind w:leftChars="0"/>
            </w:pPr>
            <w:r>
              <w:rPr>
                <w:rFonts w:hint="eastAsia"/>
              </w:rPr>
              <w:t xml:space="preserve">현재, AP3 TELA11호기가 </w:t>
            </w:r>
            <w:proofErr w:type="spellStart"/>
            <w:r>
              <w:rPr>
                <w:rFonts w:hint="eastAsia"/>
              </w:rPr>
              <w:t>시양산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진행중이다</w:t>
            </w:r>
            <w:proofErr w:type="spellEnd"/>
          </w:p>
        </w:tc>
        <w:tc>
          <w:tcPr>
            <w:tcW w:w="1603" w:type="dxa"/>
          </w:tcPr>
          <w:p w:rsidR="00AF5F9D" w:rsidRDefault="00AF5F9D" w:rsidP="00AF5F9D"/>
        </w:tc>
      </w:tr>
    </w:tbl>
    <w:p w:rsidR="004B1BB9" w:rsidRDefault="004B1BB9" w:rsidP="00AF5F9D">
      <w:pPr>
        <w:spacing w:line="240" w:lineRule="auto"/>
      </w:pPr>
    </w:p>
    <w:p w:rsidR="004B1BB9" w:rsidRPr="003160FC" w:rsidRDefault="004B1BB9" w:rsidP="004B1BB9">
      <w:pPr>
        <w:pStyle w:val="a3"/>
        <w:numPr>
          <w:ilvl w:val="0"/>
          <w:numId w:val="1"/>
        </w:numPr>
        <w:spacing w:line="240" w:lineRule="auto"/>
        <w:ind w:leftChars="0"/>
        <w:rPr>
          <w:b/>
          <w:sz w:val="22"/>
        </w:rPr>
      </w:pPr>
      <w:r w:rsidRPr="003160FC">
        <w:rPr>
          <w:rFonts w:hint="eastAsia"/>
          <w:b/>
          <w:sz w:val="22"/>
        </w:rPr>
        <w:t>LASER</w:t>
      </w:r>
      <w:r w:rsidR="003160FC">
        <w:rPr>
          <w:rFonts w:hint="eastAsia"/>
          <w:b/>
          <w:sz w:val="22"/>
        </w:rPr>
        <w:t xml:space="preserve"> 구성</w:t>
      </w:r>
    </w:p>
    <w:tbl>
      <w:tblPr>
        <w:tblStyle w:val="a4"/>
        <w:tblW w:w="0" w:type="auto"/>
        <w:tblInd w:w="800" w:type="dxa"/>
        <w:tblLook w:val="04A0" w:firstRow="1" w:lastRow="0" w:firstColumn="1" w:lastColumn="0" w:noHBand="0" w:noVBand="1"/>
      </w:tblPr>
      <w:tblGrid>
        <w:gridCol w:w="4090"/>
        <w:gridCol w:w="4352"/>
      </w:tblGrid>
      <w:tr w:rsidR="00A80103" w:rsidTr="00A80103">
        <w:tc>
          <w:tcPr>
            <w:tcW w:w="4612" w:type="dxa"/>
          </w:tcPr>
          <w:p w:rsidR="00A80103" w:rsidRDefault="00A80103" w:rsidP="00821CE1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VYPER (Very High Power Excimer Laser)</w:t>
            </w:r>
          </w:p>
        </w:tc>
        <w:tc>
          <w:tcPr>
            <w:tcW w:w="4612" w:type="dxa"/>
          </w:tcPr>
          <w:p w:rsidR="00A80103" w:rsidRPr="00A80103" w:rsidRDefault="00A80103" w:rsidP="00821CE1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Twin VYPER</w:t>
            </w:r>
          </w:p>
        </w:tc>
      </w:tr>
      <w:tr w:rsidR="00A80103" w:rsidTr="00A80103">
        <w:tc>
          <w:tcPr>
            <w:tcW w:w="4612" w:type="dxa"/>
          </w:tcPr>
          <w:p w:rsidR="00A80103" w:rsidRDefault="00A80103" w:rsidP="00A80103">
            <w:pPr>
              <w:pStyle w:val="a3"/>
              <w:numPr>
                <w:ilvl w:val="0"/>
                <w:numId w:val="14"/>
              </w:numPr>
              <w:ind w:leftChars="0"/>
            </w:pPr>
            <w:r>
              <w:rPr>
                <w:rFonts w:hint="eastAsia"/>
              </w:rPr>
              <w:t>Wavelength: 308nm</w:t>
            </w:r>
          </w:p>
          <w:p w:rsidR="00A80103" w:rsidRDefault="00A80103" w:rsidP="00A80103">
            <w:pPr>
              <w:pStyle w:val="a3"/>
              <w:numPr>
                <w:ilvl w:val="0"/>
                <w:numId w:val="14"/>
              </w:numPr>
              <w:ind w:leftChars="0"/>
            </w:pPr>
            <w:r>
              <w:rPr>
                <w:rFonts w:hint="eastAsia"/>
              </w:rPr>
              <w:t xml:space="preserve">Pulse </w:t>
            </w:r>
            <w:proofErr w:type="spellStart"/>
            <w:r>
              <w:rPr>
                <w:rFonts w:hint="eastAsia"/>
              </w:rPr>
              <w:t>Freq</w:t>
            </w:r>
            <w:proofErr w:type="spellEnd"/>
            <w:r>
              <w:rPr>
                <w:rFonts w:hint="eastAsia"/>
              </w:rPr>
              <w:t xml:space="preserve"> : 600Hz</w:t>
            </w:r>
          </w:p>
          <w:p w:rsidR="00A80103" w:rsidRDefault="00A80103" w:rsidP="00A80103">
            <w:pPr>
              <w:pStyle w:val="a3"/>
              <w:numPr>
                <w:ilvl w:val="0"/>
                <w:numId w:val="14"/>
              </w:numPr>
              <w:ind w:leftChars="0"/>
            </w:pPr>
            <w:r>
              <w:rPr>
                <w:rFonts w:hint="eastAsia"/>
              </w:rPr>
              <w:t>Pulse Energy : 2000mJ</w:t>
            </w:r>
          </w:p>
          <w:p w:rsidR="00A80103" w:rsidRDefault="00A80103" w:rsidP="00A80103">
            <w:pPr>
              <w:pStyle w:val="a3"/>
              <w:numPr>
                <w:ilvl w:val="0"/>
                <w:numId w:val="14"/>
              </w:numPr>
              <w:ind w:leftChars="0"/>
            </w:pPr>
            <w:r>
              <w:rPr>
                <w:rFonts w:hint="eastAsia"/>
              </w:rPr>
              <w:t>Power : 1200W</w:t>
            </w:r>
          </w:p>
          <w:p w:rsidR="00A80103" w:rsidRDefault="00A80103" w:rsidP="00A80103">
            <w:pPr>
              <w:pStyle w:val="a3"/>
              <w:numPr>
                <w:ilvl w:val="0"/>
                <w:numId w:val="14"/>
              </w:numPr>
              <w:ind w:leftChars="0"/>
            </w:pPr>
            <w:r>
              <w:rPr>
                <w:rFonts w:hint="eastAsia"/>
              </w:rPr>
              <w:t>Optic : LB750</w:t>
            </w:r>
          </w:p>
          <w:p w:rsidR="00A80103" w:rsidRDefault="00A80103" w:rsidP="00A80103">
            <w:pPr>
              <w:ind w:left="400"/>
            </w:pPr>
            <w:r>
              <w:rPr>
                <w:noProof/>
              </w:rPr>
              <w:drawing>
                <wp:inline distT="0" distB="0" distL="0" distR="0" wp14:anchorId="71B46712" wp14:editId="30E30F5B">
                  <wp:extent cx="2018581" cy="2018581"/>
                  <wp:effectExtent l="0" t="0" r="1270" b="1270"/>
                  <wp:docPr id="1" name="그림 1" descr="Vype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Vyper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18759" cy="20187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12" w:type="dxa"/>
          </w:tcPr>
          <w:p w:rsidR="00A80103" w:rsidRDefault="00A80103" w:rsidP="00A80103">
            <w:pPr>
              <w:pStyle w:val="a3"/>
              <w:numPr>
                <w:ilvl w:val="0"/>
                <w:numId w:val="14"/>
              </w:numPr>
              <w:ind w:leftChars="0"/>
            </w:pPr>
            <w:proofErr w:type="spellStart"/>
            <w:r>
              <w:rPr>
                <w:rFonts w:hint="eastAsia"/>
              </w:rPr>
              <w:t>WaveLength</w:t>
            </w:r>
            <w:proofErr w:type="spellEnd"/>
            <w:r>
              <w:rPr>
                <w:rFonts w:hint="eastAsia"/>
              </w:rPr>
              <w:t xml:space="preserve"> : 308nm</w:t>
            </w:r>
          </w:p>
          <w:p w:rsidR="00A80103" w:rsidRDefault="00A80103" w:rsidP="00A80103">
            <w:pPr>
              <w:pStyle w:val="a3"/>
              <w:numPr>
                <w:ilvl w:val="0"/>
                <w:numId w:val="14"/>
              </w:numPr>
              <w:ind w:leftChars="0"/>
            </w:pPr>
            <w:r>
              <w:rPr>
                <w:rFonts w:hint="eastAsia"/>
              </w:rPr>
              <w:t xml:space="preserve">Pulse </w:t>
            </w:r>
            <w:proofErr w:type="spellStart"/>
            <w:r>
              <w:rPr>
                <w:rFonts w:hint="eastAsia"/>
              </w:rPr>
              <w:t>Freq</w:t>
            </w:r>
            <w:proofErr w:type="spellEnd"/>
            <w:r>
              <w:rPr>
                <w:rFonts w:hint="eastAsia"/>
              </w:rPr>
              <w:t xml:space="preserve"> : 600Hz</w:t>
            </w:r>
          </w:p>
          <w:p w:rsidR="00A80103" w:rsidRDefault="00A80103" w:rsidP="00A80103">
            <w:pPr>
              <w:pStyle w:val="a3"/>
              <w:numPr>
                <w:ilvl w:val="0"/>
                <w:numId w:val="14"/>
              </w:numPr>
              <w:ind w:leftChars="0"/>
            </w:pPr>
            <w:r>
              <w:rPr>
                <w:rFonts w:hint="eastAsia"/>
              </w:rPr>
              <w:t>Pulse Energy : 4000mJ</w:t>
            </w:r>
          </w:p>
          <w:p w:rsidR="00A80103" w:rsidRDefault="00A80103" w:rsidP="00A80103">
            <w:pPr>
              <w:pStyle w:val="a3"/>
              <w:numPr>
                <w:ilvl w:val="0"/>
                <w:numId w:val="14"/>
              </w:numPr>
              <w:ind w:leftChars="0"/>
            </w:pPr>
            <w:r>
              <w:rPr>
                <w:rFonts w:hint="eastAsia"/>
              </w:rPr>
              <w:t>Power : 2400W</w:t>
            </w:r>
          </w:p>
          <w:p w:rsidR="00A80103" w:rsidRDefault="00A80103" w:rsidP="00A80103">
            <w:pPr>
              <w:pStyle w:val="a3"/>
              <w:numPr>
                <w:ilvl w:val="0"/>
                <w:numId w:val="14"/>
              </w:numPr>
              <w:ind w:leftChars="0"/>
            </w:pPr>
            <w:r>
              <w:rPr>
                <w:rFonts w:hint="eastAsia"/>
              </w:rPr>
              <w:t>Optic : LB1000</w:t>
            </w:r>
          </w:p>
          <w:p w:rsidR="00A80103" w:rsidRDefault="00A80103" w:rsidP="00A80103">
            <w:r>
              <w:rPr>
                <w:noProof/>
              </w:rPr>
              <w:drawing>
                <wp:inline distT="0" distB="0" distL="0" distR="0" wp14:anchorId="372EE310" wp14:editId="1CC9B60E">
                  <wp:extent cx="2530382" cy="1757548"/>
                  <wp:effectExtent l="0" t="0" r="3810" b="0"/>
                  <wp:docPr id="2" name="그림 2" descr="twin VYPER Coherent에 대한 이미지 검색결과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twin VYPER Coherent에 대한 이미지 검색결과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37117" cy="17622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B78DE" w:rsidRDefault="00AB78DE" w:rsidP="00A80103">
      <w:pPr>
        <w:spacing w:line="240" w:lineRule="auto"/>
      </w:pPr>
    </w:p>
    <w:p w:rsidR="00821CE1" w:rsidRDefault="00821CE1" w:rsidP="00A80103">
      <w:pPr>
        <w:spacing w:line="240" w:lineRule="auto"/>
      </w:pPr>
    </w:p>
    <w:p w:rsidR="00821CE1" w:rsidRDefault="00821CE1" w:rsidP="00A80103">
      <w:pPr>
        <w:spacing w:line="240" w:lineRule="auto"/>
      </w:pPr>
    </w:p>
    <w:p w:rsidR="00821CE1" w:rsidRDefault="00821CE1" w:rsidP="00A80103">
      <w:pPr>
        <w:spacing w:line="240" w:lineRule="auto"/>
      </w:pPr>
    </w:p>
    <w:p w:rsidR="00821CE1" w:rsidRDefault="00821CE1" w:rsidP="00A80103">
      <w:pPr>
        <w:spacing w:line="240" w:lineRule="auto"/>
      </w:pPr>
    </w:p>
    <w:p w:rsidR="00821CE1" w:rsidRDefault="00821CE1" w:rsidP="00A80103">
      <w:pPr>
        <w:spacing w:line="240" w:lineRule="auto"/>
      </w:pPr>
    </w:p>
    <w:p w:rsidR="00821CE1" w:rsidRDefault="00821CE1" w:rsidP="00A80103">
      <w:pPr>
        <w:spacing w:line="240" w:lineRule="auto"/>
      </w:pPr>
    </w:p>
    <w:p w:rsidR="00821CE1" w:rsidRDefault="00821CE1" w:rsidP="00A80103">
      <w:pPr>
        <w:spacing w:line="240" w:lineRule="auto"/>
      </w:pPr>
    </w:p>
    <w:p w:rsidR="00821CE1" w:rsidRDefault="00821CE1" w:rsidP="00A80103">
      <w:pPr>
        <w:spacing w:line="240" w:lineRule="auto"/>
      </w:pPr>
    </w:p>
    <w:p w:rsidR="00821CE1" w:rsidRDefault="00821CE1" w:rsidP="00A80103">
      <w:pPr>
        <w:spacing w:line="240" w:lineRule="auto"/>
      </w:pPr>
    </w:p>
    <w:p w:rsidR="00821CE1" w:rsidRDefault="00821CE1" w:rsidP="00A80103">
      <w:pPr>
        <w:spacing w:line="240" w:lineRule="auto"/>
      </w:pPr>
    </w:p>
    <w:p w:rsidR="00821CE1" w:rsidRDefault="00821CE1" w:rsidP="00A80103">
      <w:pPr>
        <w:spacing w:line="240" w:lineRule="auto"/>
      </w:pPr>
    </w:p>
    <w:p w:rsidR="00821CE1" w:rsidRDefault="00821CE1" w:rsidP="00A80103">
      <w:pPr>
        <w:spacing w:line="240" w:lineRule="auto"/>
      </w:pPr>
    </w:p>
    <w:p w:rsidR="00821CE1" w:rsidRDefault="00821CE1" w:rsidP="00A80103">
      <w:pPr>
        <w:spacing w:line="240" w:lineRule="auto"/>
      </w:pPr>
    </w:p>
    <w:p w:rsidR="00AB78DE" w:rsidRPr="00FB1E9B" w:rsidRDefault="00AB78DE" w:rsidP="00AB78DE">
      <w:pPr>
        <w:pStyle w:val="a3"/>
        <w:numPr>
          <w:ilvl w:val="0"/>
          <w:numId w:val="1"/>
        </w:numPr>
        <w:spacing w:line="240" w:lineRule="auto"/>
        <w:ind w:leftChars="0"/>
        <w:rPr>
          <w:b/>
          <w:sz w:val="22"/>
        </w:rPr>
      </w:pPr>
      <w:r w:rsidRPr="00FB1E9B">
        <w:rPr>
          <w:rFonts w:hint="eastAsia"/>
          <w:b/>
          <w:sz w:val="22"/>
        </w:rPr>
        <w:t>클래스 구성</w:t>
      </w:r>
    </w:p>
    <w:p w:rsidR="00CD41DB" w:rsidRDefault="00CD41DB" w:rsidP="00CD41DB">
      <w:pPr>
        <w:pStyle w:val="a3"/>
        <w:spacing w:line="240" w:lineRule="auto"/>
        <w:ind w:leftChars="0"/>
      </w:pPr>
      <w:r>
        <w:rPr>
          <w:rFonts w:hint="eastAsia"/>
        </w:rPr>
        <w:t>클래스 구성은 Twin VYPER 기준으로 설명한다</w:t>
      </w:r>
    </w:p>
    <w:p w:rsidR="00CD41DB" w:rsidRDefault="001B3B10" w:rsidP="00CD41DB">
      <w:pPr>
        <w:pStyle w:val="a3"/>
        <w:spacing w:line="240" w:lineRule="auto"/>
        <w:ind w:leftChars="0"/>
      </w:pPr>
      <w:r>
        <w:object w:dxaOrig="10774" w:dyaOrig="972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93pt;height:327.75pt" o:ole="">
            <v:imagedata r:id="rId9" o:title=""/>
          </v:shape>
          <o:OLEObject Type="Embed" ProgID="Visio.Drawing.11" ShapeID="_x0000_i1025" DrawAspect="Content" ObjectID="_1547386463" r:id="rId10"/>
        </w:object>
      </w:r>
    </w:p>
    <w:p w:rsidR="000E5C0A" w:rsidRDefault="000E5C0A" w:rsidP="00472BD3">
      <w:pPr>
        <w:pStyle w:val="a3"/>
        <w:numPr>
          <w:ilvl w:val="1"/>
          <w:numId w:val="1"/>
        </w:numPr>
        <w:spacing w:line="240" w:lineRule="auto"/>
        <w:ind w:leftChars="0"/>
      </w:pPr>
      <w:r>
        <w:rPr>
          <w:rFonts w:hint="eastAsia"/>
        </w:rPr>
        <w:t>Components</w:t>
      </w:r>
      <w:r w:rsidR="00472BD3">
        <w:rPr>
          <w:rFonts w:hint="eastAsia"/>
        </w:rPr>
        <w:t xml:space="preserve"> (</w:t>
      </w:r>
      <w:proofErr w:type="spellStart"/>
      <w:r w:rsidR="00472BD3">
        <w:rPr>
          <w:rFonts w:hint="eastAsia"/>
        </w:rPr>
        <w:t>CSystemMan</w:t>
      </w:r>
      <w:proofErr w:type="spellEnd"/>
      <w:r w:rsidR="00472BD3">
        <w:rPr>
          <w:rFonts w:hint="eastAsia"/>
        </w:rPr>
        <w:t>)</w:t>
      </w:r>
    </w:p>
    <w:tbl>
      <w:tblPr>
        <w:tblW w:w="9171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2302"/>
        <w:gridCol w:w="1593"/>
        <w:gridCol w:w="5276"/>
      </w:tblGrid>
      <w:tr w:rsidR="00472BD3" w:rsidRPr="00472BD3" w:rsidTr="00472BD3">
        <w:trPr>
          <w:trHeight w:val="330"/>
        </w:trPr>
        <w:tc>
          <w:tcPr>
            <w:tcW w:w="23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72BD3" w:rsidRPr="00472BD3" w:rsidRDefault="00472BD3" w:rsidP="00472BD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18"/>
                <w:szCs w:val="18"/>
              </w:rPr>
            </w:pPr>
            <w:r w:rsidRPr="00472BD3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18"/>
                <w:szCs w:val="18"/>
              </w:rPr>
              <w:t>Class Name</w:t>
            </w:r>
          </w:p>
        </w:tc>
        <w:tc>
          <w:tcPr>
            <w:tcW w:w="15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72BD3" w:rsidRPr="00472BD3" w:rsidRDefault="00472BD3" w:rsidP="00472BD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18"/>
                <w:szCs w:val="18"/>
              </w:rPr>
            </w:pPr>
            <w:r w:rsidRPr="00472BD3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18"/>
                <w:szCs w:val="18"/>
              </w:rPr>
              <w:t>Parent Class</w:t>
            </w:r>
          </w:p>
        </w:tc>
        <w:tc>
          <w:tcPr>
            <w:tcW w:w="5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72BD3" w:rsidRPr="00472BD3" w:rsidRDefault="00472BD3" w:rsidP="00472BD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18"/>
                <w:szCs w:val="18"/>
              </w:rPr>
            </w:pPr>
            <w:r w:rsidRPr="00472BD3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18"/>
                <w:szCs w:val="18"/>
              </w:rPr>
              <w:t>Description</w:t>
            </w:r>
          </w:p>
        </w:tc>
      </w:tr>
      <w:tr w:rsidR="00472BD3" w:rsidRPr="00472BD3" w:rsidTr="00472BD3">
        <w:trPr>
          <w:trHeight w:val="330"/>
        </w:trPr>
        <w:tc>
          <w:tcPr>
            <w:tcW w:w="23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72BD3" w:rsidRPr="00472BD3" w:rsidRDefault="00472BD3" w:rsidP="00472BD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proofErr w:type="spellStart"/>
            <w:r w:rsidRPr="00472BD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CSplashThread</w:t>
            </w:r>
            <w:proofErr w:type="spellEnd"/>
          </w:p>
        </w:tc>
        <w:tc>
          <w:tcPr>
            <w:tcW w:w="15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72BD3" w:rsidRPr="00472BD3" w:rsidRDefault="00472BD3" w:rsidP="00472BD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proofErr w:type="spellStart"/>
            <w:r w:rsidRPr="00472BD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CWinThread</w:t>
            </w:r>
            <w:proofErr w:type="spellEnd"/>
          </w:p>
        </w:tc>
        <w:tc>
          <w:tcPr>
            <w:tcW w:w="5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72BD3" w:rsidRPr="00472BD3" w:rsidRDefault="00472BD3" w:rsidP="00472BD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472BD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프로그램 </w:t>
            </w:r>
            <w:proofErr w:type="spellStart"/>
            <w:r w:rsidRPr="00472BD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기동시</w:t>
            </w:r>
            <w:proofErr w:type="spellEnd"/>
            <w:r w:rsidRPr="00472BD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 Splash 윈도우 처리용 </w:t>
            </w:r>
            <w:proofErr w:type="spellStart"/>
            <w:r w:rsidRPr="00472BD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스레드</w:t>
            </w:r>
            <w:proofErr w:type="spellEnd"/>
          </w:p>
        </w:tc>
      </w:tr>
      <w:tr w:rsidR="00472BD3" w:rsidRPr="00472BD3" w:rsidTr="00472BD3">
        <w:trPr>
          <w:trHeight w:val="330"/>
        </w:trPr>
        <w:tc>
          <w:tcPr>
            <w:tcW w:w="23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72BD3" w:rsidRPr="00472BD3" w:rsidRDefault="00472BD3" w:rsidP="00472BD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proofErr w:type="spellStart"/>
            <w:r w:rsidRPr="00472BD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CDBManager</w:t>
            </w:r>
            <w:proofErr w:type="spellEnd"/>
          </w:p>
        </w:tc>
        <w:tc>
          <w:tcPr>
            <w:tcW w:w="15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72BD3" w:rsidRPr="00472BD3" w:rsidRDefault="00472BD3" w:rsidP="00472BD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472BD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5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72BD3" w:rsidRPr="00472BD3" w:rsidRDefault="00472BD3" w:rsidP="00472BD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472BD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각종 시스템 </w:t>
            </w:r>
            <w:proofErr w:type="spellStart"/>
            <w:r w:rsidRPr="00472BD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레시피</w:t>
            </w:r>
            <w:proofErr w:type="spellEnd"/>
            <w:r w:rsidRPr="00472BD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 및 설정파일 관리용 클래스</w:t>
            </w:r>
          </w:p>
        </w:tc>
      </w:tr>
      <w:tr w:rsidR="00472BD3" w:rsidRPr="00472BD3" w:rsidTr="00472BD3">
        <w:trPr>
          <w:trHeight w:val="330"/>
        </w:trPr>
        <w:tc>
          <w:tcPr>
            <w:tcW w:w="23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72BD3" w:rsidRPr="00472BD3" w:rsidRDefault="00472BD3" w:rsidP="00472BD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proofErr w:type="spellStart"/>
            <w:r w:rsidRPr="00472BD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CSeqManager</w:t>
            </w:r>
            <w:proofErr w:type="spellEnd"/>
          </w:p>
        </w:tc>
        <w:tc>
          <w:tcPr>
            <w:tcW w:w="15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72BD3" w:rsidRPr="00472BD3" w:rsidRDefault="00472BD3" w:rsidP="00472BD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472BD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5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72BD3" w:rsidRPr="00472BD3" w:rsidRDefault="00472BD3" w:rsidP="00472BD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472BD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시퀀스 관리용 클래스(Stage, Loader, Laser)</w:t>
            </w:r>
          </w:p>
        </w:tc>
      </w:tr>
      <w:tr w:rsidR="00472BD3" w:rsidRPr="00472BD3" w:rsidTr="00472BD3">
        <w:trPr>
          <w:trHeight w:val="330"/>
        </w:trPr>
        <w:tc>
          <w:tcPr>
            <w:tcW w:w="23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72BD3" w:rsidRPr="00472BD3" w:rsidRDefault="00472BD3" w:rsidP="00472BD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proofErr w:type="spellStart"/>
            <w:r w:rsidRPr="00472BD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CGlobalStatus</w:t>
            </w:r>
            <w:proofErr w:type="spellEnd"/>
          </w:p>
        </w:tc>
        <w:tc>
          <w:tcPr>
            <w:tcW w:w="15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72BD3" w:rsidRPr="00472BD3" w:rsidRDefault="00472BD3" w:rsidP="00472BD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472BD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5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72BD3" w:rsidRPr="00472BD3" w:rsidRDefault="00472BD3" w:rsidP="00472BD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472BD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장비 상태 확인용 플래그 관리용 클래스</w:t>
            </w:r>
          </w:p>
        </w:tc>
      </w:tr>
      <w:tr w:rsidR="00472BD3" w:rsidRPr="00472BD3" w:rsidTr="00472BD3">
        <w:trPr>
          <w:trHeight w:val="330"/>
        </w:trPr>
        <w:tc>
          <w:tcPr>
            <w:tcW w:w="23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72BD3" w:rsidRPr="00472BD3" w:rsidRDefault="00472BD3" w:rsidP="00472BD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proofErr w:type="spellStart"/>
            <w:r w:rsidRPr="00472BD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CPLCGasControl</w:t>
            </w:r>
            <w:proofErr w:type="spellEnd"/>
          </w:p>
        </w:tc>
        <w:tc>
          <w:tcPr>
            <w:tcW w:w="15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72BD3" w:rsidRPr="00472BD3" w:rsidRDefault="00472BD3" w:rsidP="00472BD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proofErr w:type="spellStart"/>
            <w:r w:rsidRPr="00472BD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CPLCControlBase</w:t>
            </w:r>
            <w:proofErr w:type="spellEnd"/>
          </w:p>
        </w:tc>
        <w:tc>
          <w:tcPr>
            <w:tcW w:w="5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72BD3" w:rsidRPr="00472BD3" w:rsidRDefault="00472BD3" w:rsidP="00472BD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472BD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PLC 연동을 위한 클래스</w:t>
            </w:r>
          </w:p>
        </w:tc>
      </w:tr>
      <w:tr w:rsidR="00472BD3" w:rsidRPr="00472BD3" w:rsidTr="00472BD3">
        <w:trPr>
          <w:trHeight w:val="330"/>
        </w:trPr>
        <w:tc>
          <w:tcPr>
            <w:tcW w:w="23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72BD3" w:rsidRPr="00472BD3" w:rsidRDefault="00472BD3" w:rsidP="00472BD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proofErr w:type="spellStart"/>
            <w:r w:rsidRPr="00472BD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CThreadManager</w:t>
            </w:r>
            <w:proofErr w:type="spellEnd"/>
          </w:p>
        </w:tc>
        <w:tc>
          <w:tcPr>
            <w:tcW w:w="15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72BD3" w:rsidRPr="00472BD3" w:rsidRDefault="00472BD3" w:rsidP="00472BD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472BD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5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72BD3" w:rsidRPr="00472BD3" w:rsidRDefault="00472BD3" w:rsidP="00472BD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proofErr w:type="spellStart"/>
            <w:r w:rsidRPr="00472BD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스레드</w:t>
            </w:r>
            <w:proofErr w:type="spellEnd"/>
            <w:r w:rsidRPr="00472BD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 관리용 클래스</w:t>
            </w:r>
          </w:p>
        </w:tc>
      </w:tr>
      <w:tr w:rsidR="00472BD3" w:rsidRPr="00472BD3" w:rsidTr="00472BD3">
        <w:trPr>
          <w:trHeight w:val="330"/>
        </w:trPr>
        <w:tc>
          <w:tcPr>
            <w:tcW w:w="23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72BD3" w:rsidRPr="00472BD3" w:rsidRDefault="00472BD3" w:rsidP="00472BD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proofErr w:type="spellStart"/>
            <w:r w:rsidRPr="00472BD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CMotionCoordControl</w:t>
            </w:r>
            <w:proofErr w:type="spellEnd"/>
            <w:r w:rsidRPr="00472BD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</w:p>
        </w:tc>
        <w:tc>
          <w:tcPr>
            <w:tcW w:w="15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72BD3" w:rsidRPr="00472BD3" w:rsidRDefault="00472BD3" w:rsidP="00472BD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proofErr w:type="spellStart"/>
            <w:r w:rsidRPr="00472BD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CTrigControl</w:t>
            </w:r>
            <w:proofErr w:type="spellEnd"/>
          </w:p>
        </w:tc>
        <w:tc>
          <w:tcPr>
            <w:tcW w:w="5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72BD3" w:rsidRPr="00472BD3" w:rsidRDefault="00472BD3" w:rsidP="00472BD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472BD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UMAC 모션 컨트롤 클래스</w:t>
            </w:r>
          </w:p>
        </w:tc>
      </w:tr>
      <w:tr w:rsidR="00472BD3" w:rsidRPr="00472BD3" w:rsidTr="00472BD3">
        <w:trPr>
          <w:trHeight w:val="330"/>
        </w:trPr>
        <w:tc>
          <w:tcPr>
            <w:tcW w:w="23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72BD3" w:rsidRPr="00472BD3" w:rsidRDefault="00472BD3" w:rsidP="00472BD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proofErr w:type="spellStart"/>
            <w:r w:rsidRPr="00472BD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CLightControl</w:t>
            </w:r>
            <w:proofErr w:type="spellEnd"/>
          </w:p>
        </w:tc>
        <w:tc>
          <w:tcPr>
            <w:tcW w:w="15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72BD3" w:rsidRPr="00472BD3" w:rsidRDefault="00472BD3" w:rsidP="00472BD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proofErr w:type="spellStart"/>
            <w:r w:rsidRPr="00472BD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CComm</w:t>
            </w:r>
            <w:proofErr w:type="spellEnd"/>
          </w:p>
        </w:tc>
        <w:tc>
          <w:tcPr>
            <w:tcW w:w="5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72BD3" w:rsidRPr="00472BD3" w:rsidRDefault="00472BD3" w:rsidP="00472BD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472BD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조명 컨트롤 클래스</w:t>
            </w:r>
          </w:p>
        </w:tc>
      </w:tr>
      <w:tr w:rsidR="00472BD3" w:rsidRPr="00472BD3" w:rsidTr="00472BD3">
        <w:trPr>
          <w:trHeight w:val="330"/>
        </w:trPr>
        <w:tc>
          <w:tcPr>
            <w:tcW w:w="23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72BD3" w:rsidRPr="00472BD3" w:rsidRDefault="00472BD3" w:rsidP="00472BD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proofErr w:type="spellStart"/>
            <w:r w:rsidRPr="00472BD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CMilGenieInterface</w:t>
            </w:r>
            <w:proofErr w:type="spellEnd"/>
          </w:p>
        </w:tc>
        <w:tc>
          <w:tcPr>
            <w:tcW w:w="15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72BD3" w:rsidRPr="00472BD3" w:rsidRDefault="00472BD3" w:rsidP="00472BD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472BD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5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72BD3" w:rsidRPr="00472BD3" w:rsidRDefault="00472BD3" w:rsidP="00472BD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472BD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Mil Interface 클래스</w:t>
            </w:r>
          </w:p>
        </w:tc>
      </w:tr>
      <w:tr w:rsidR="00472BD3" w:rsidRPr="00472BD3" w:rsidTr="00472BD3">
        <w:trPr>
          <w:trHeight w:val="330"/>
        </w:trPr>
        <w:tc>
          <w:tcPr>
            <w:tcW w:w="23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72BD3" w:rsidRPr="00472BD3" w:rsidRDefault="00472BD3" w:rsidP="00472BD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proofErr w:type="spellStart"/>
            <w:r w:rsidRPr="00472BD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CAlignCamControl</w:t>
            </w:r>
            <w:proofErr w:type="spellEnd"/>
          </w:p>
        </w:tc>
        <w:tc>
          <w:tcPr>
            <w:tcW w:w="15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72BD3" w:rsidRPr="00472BD3" w:rsidRDefault="00472BD3" w:rsidP="00472BD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472BD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5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72BD3" w:rsidRPr="00472BD3" w:rsidRDefault="00472BD3" w:rsidP="00472BD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472BD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Align 카메라 컨트롤 클래스</w:t>
            </w:r>
          </w:p>
        </w:tc>
      </w:tr>
      <w:tr w:rsidR="00472BD3" w:rsidRPr="00472BD3" w:rsidTr="00472BD3">
        <w:trPr>
          <w:trHeight w:val="330"/>
        </w:trPr>
        <w:tc>
          <w:tcPr>
            <w:tcW w:w="23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72BD3" w:rsidRPr="00472BD3" w:rsidRDefault="00472BD3" w:rsidP="00472BD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proofErr w:type="spellStart"/>
            <w:r w:rsidRPr="00472BD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CLaserPointControl</w:t>
            </w:r>
            <w:proofErr w:type="spellEnd"/>
          </w:p>
        </w:tc>
        <w:tc>
          <w:tcPr>
            <w:tcW w:w="15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72BD3" w:rsidRPr="00472BD3" w:rsidRDefault="00472BD3" w:rsidP="00472BD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472BD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5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72BD3" w:rsidRPr="00472BD3" w:rsidRDefault="00472BD3" w:rsidP="00472BD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472BD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Laser Raw </w:t>
            </w:r>
            <w:proofErr w:type="spellStart"/>
            <w:r w:rsidRPr="00472BD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Powermeter</w:t>
            </w:r>
            <w:proofErr w:type="spellEnd"/>
            <w:r w:rsidRPr="00472BD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 컨트롤 클래스</w:t>
            </w:r>
          </w:p>
        </w:tc>
      </w:tr>
      <w:tr w:rsidR="00472BD3" w:rsidRPr="00472BD3" w:rsidTr="00472BD3">
        <w:trPr>
          <w:trHeight w:val="330"/>
        </w:trPr>
        <w:tc>
          <w:tcPr>
            <w:tcW w:w="23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72BD3" w:rsidRPr="00472BD3" w:rsidRDefault="00472BD3" w:rsidP="00472BD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proofErr w:type="spellStart"/>
            <w:r w:rsidRPr="00472BD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Cloader</w:t>
            </w:r>
            <w:proofErr w:type="spellEnd"/>
          </w:p>
        </w:tc>
        <w:tc>
          <w:tcPr>
            <w:tcW w:w="15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72BD3" w:rsidRPr="00472BD3" w:rsidRDefault="00472BD3" w:rsidP="00472BD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472BD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5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72BD3" w:rsidRPr="00472BD3" w:rsidRDefault="00472BD3" w:rsidP="00472BD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472BD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Loader 인터페이스 플래그 관리 클래스</w:t>
            </w:r>
          </w:p>
        </w:tc>
      </w:tr>
      <w:tr w:rsidR="00472BD3" w:rsidRPr="00472BD3" w:rsidTr="00472BD3">
        <w:trPr>
          <w:trHeight w:val="330"/>
        </w:trPr>
        <w:tc>
          <w:tcPr>
            <w:tcW w:w="23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72BD3" w:rsidRPr="00472BD3" w:rsidRDefault="00472BD3" w:rsidP="00472BD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proofErr w:type="spellStart"/>
            <w:r w:rsidRPr="00472BD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lastRenderedPageBreak/>
              <w:t>CStage</w:t>
            </w:r>
            <w:proofErr w:type="spellEnd"/>
          </w:p>
        </w:tc>
        <w:tc>
          <w:tcPr>
            <w:tcW w:w="15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72BD3" w:rsidRPr="00472BD3" w:rsidRDefault="00472BD3" w:rsidP="00472BD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472BD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5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72BD3" w:rsidRPr="00472BD3" w:rsidRDefault="00472BD3" w:rsidP="00472BD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472BD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Stage 관련 플래그 관리 클래스</w:t>
            </w:r>
          </w:p>
        </w:tc>
      </w:tr>
      <w:tr w:rsidR="00472BD3" w:rsidRPr="00472BD3" w:rsidTr="00472BD3">
        <w:trPr>
          <w:trHeight w:val="330"/>
        </w:trPr>
        <w:tc>
          <w:tcPr>
            <w:tcW w:w="23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72BD3" w:rsidRPr="00472BD3" w:rsidRDefault="00472BD3" w:rsidP="00472BD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proofErr w:type="spellStart"/>
            <w:r w:rsidRPr="00472BD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CACBPZMotorControl</w:t>
            </w:r>
            <w:proofErr w:type="spellEnd"/>
          </w:p>
        </w:tc>
        <w:tc>
          <w:tcPr>
            <w:tcW w:w="15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72BD3" w:rsidRPr="00472BD3" w:rsidRDefault="00472BD3" w:rsidP="00472BD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472BD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5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72BD3" w:rsidRPr="00472BD3" w:rsidRDefault="00472BD3" w:rsidP="00472BD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472BD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ACBP Z축 컨트롤러 클래스</w:t>
            </w:r>
          </w:p>
        </w:tc>
      </w:tr>
      <w:tr w:rsidR="00472BD3" w:rsidRPr="00472BD3" w:rsidTr="00472BD3">
        <w:trPr>
          <w:trHeight w:val="330"/>
        </w:trPr>
        <w:tc>
          <w:tcPr>
            <w:tcW w:w="23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72BD3" w:rsidRPr="00472BD3" w:rsidRDefault="00472BD3" w:rsidP="00472BD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proofErr w:type="spellStart"/>
            <w:r w:rsidRPr="00472BD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CSecsForLCD</w:t>
            </w:r>
            <w:proofErr w:type="spellEnd"/>
          </w:p>
        </w:tc>
        <w:tc>
          <w:tcPr>
            <w:tcW w:w="15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72BD3" w:rsidRPr="00472BD3" w:rsidRDefault="00472BD3" w:rsidP="00472BD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proofErr w:type="spellStart"/>
            <w:r w:rsidRPr="00472BD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CCimTemplate</w:t>
            </w:r>
            <w:proofErr w:type="spellEnd"/>
          </w:p>
        </w:tc>
        <w:tc>
          <w:tcPr>
            <w:tcW w:w="5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72BD3" w:rsidRPr="00472BD3" w:rsidRDefault="00472BD3" w:rsidP="00472BD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472BD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SECS 통신 클래스</w:t>
            </w:r>
          </w:p>
        </w:tc>
      </w:tr>
      <w:tr w:rsidR="00472BD3" w:rsidRPr="00472BD3" w:rsidTr="00472BD3">
        <w:trPr>
          <w:trHeight w:val="330"/>
        </w:trPr>
        <w:tc>
          <w:tcPr>
            <w:tcW w:w="23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72BD3" w:rsidRPr="00472BD3" w:rsidRDefault="00472BD3" w:rsidP="00472BD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proofErr w:type="spellStart"/>
            <w:r w:rsidRPr="00472BD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CHeightMap</w:t>
            </w:r>
            <w:proofErr w:type="spellEnd"/>
          </w:p>
        </w:tc>
        <w:tc>
          <w:tcPr>
            <w:tcW w:w="15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72BD3" w:rsidRPr="00472BD3" w:rsidRDefault="00472BD3" w:rsidP="00472BD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472BD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5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72BD3" w:rsidRPr="00472BD3" w:rsidRDefault="00472BD3" w:rsidP="00472BD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472BD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평탄도 </w:t>
            </w:r>
            <w:proofErr w:type="spellStart"/>
            <w:r w:rsidRPr="00472BD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맵</w:t>
            </w:r>
            <w:proofErr w:type="spellEnd"/>
            <w:r w:rsidRPr="00472BD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 데이터 클래스</w:t>
            </w:r>
          </w:p>
        </w:tc>
      </w:tr>
      <w:tr w:rsidR="00472BD3" w:rsidRPr="00472BD3" w:rsidTr="00472BD3">
        <w:trPr>
          <w:trHeight w:val="330"/>
        </w:trPr>
        <w:tc>
          <w:tcPr>
            <w:tcW w:w="23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72BD3" w:rsidRPr="00472BD3" w:rsidRDefault="00472BD3" w:rsidP="00472BD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proofErr w:type="spellStart"/>
            <w:r w:rsidRPr="00472BD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CHeightSensorControl</w:t>
            </w:r>
            <w:proofErr w:type="spellEnd"/>
          </w:p>
        </w:tc>
        <w:tc>
          <w:tcPr>
            <w:tcW w:w="15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72BD3" w:rsidRPr="00472BD3" w:rsidRDefault="00472BD3" w:rsidP="00472BD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472BD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5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72BD3" w:rsidRPr="00472BD3" w:rsidRDefault="00472BD3" w:rsidP="00472BD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472BD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평탄도 측정용 변위센서 컨트롤 클래스</w:t>
            </w:r>
          </w:p>
        </w:tc>
      </w:tr>
      <w:tr w:rsidR="00472BD3" w:rsidRPr="00472BD3" w:rsidTr="00472BD3">
        <w:trPr>
          <w:trHeight w:val="330"/>
        </w:trPr>
        <w:tc>
          <w:tcPr>
            <w:tcW w:w="23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72BD3" w:rsidRPr="00472BD3" w:rsidRDefault="00472BD3" w:rsidP="00472BD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proofErr w:type="spellStart"/>
            <w:r w:rsidRPr="00472BD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CActualProcessData</w:t>
            </w:r>
            <w:proofErr w:type="spellEnd"/>
          </w:p>
        </w:tc>
        <w:tc>
          <w:tcPr>
            <w:tcW w:w="15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72BD3" w:rsidRPr="00472BD3" w:rsidRDefault="00472BD3" w:rsidP="00472BD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472BD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5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72BD3" w:rsidRPr="00472BD3" w:rsidRDefault="00472BD3" w:rsidP="00472BD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proofErr w:type="spellStart"/>
            <w:r w:rsidRPr="00472BD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실처리</w:t>
            </w:r>
            <w:proofErr w:type="spellEnd"/>
            <w:r w:rsidRPr="00472BD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 데이터 관리용 클래스</w:t>
            </w:r>
          </w:p>
        </w:tc>
      </w:tr>
      <w:tr w:rsidR="00472BD3" w:rsidRPr="00472BD3" w:rsidTr="00472BD3">
        <w:trPr>
          <w:trHeight w:val="330"/>
        </w:trPr>
        <w:tc>
          <w:tcPr>
            <w:tcW w:w="23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72BD3" w:rsidRPr="00472BD3" w:rsidRDefault="00472BD3" w:rsidP="00472BD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proofErr w:type="spellStart"/>
            <w:r w:rsidRPr="00472BD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CPeriodicControl</w:t>
            </w:r>
            <w:proofErr w:type="spellEnd"/>
          </w:p>
        </w:tc>
        <w:tc>
          <w:tcPr>
            <w:tcW w:w="15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72BD3" w:rsidRPr="00472BD3" w:rsidRDefault="00472BD3" w:rsidP="00472BD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proofErr w:type="spellStart"/>
            <w:r w:rsidRPr="00472BD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CWnd</w:t>
            </w:r>
            <w:proofErr w:type="spellEnd"/>
          </w:p>
        </w:tc>
        <w:tc>
          <w:tcPr>
            <w:tcW w:w="5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72BD3" w:rsidRPr="00472BD3" w:rsidRDefault="00472BD3" w:rsidP="00472BD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472BD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주기 동작 시나리오 관리 클래스</w:t>
            </w:r>
          </w:p>
        </w:tc>
      </w:tr>
      <w:tr w:rsidR="00472BD3" w:rsidRPr="00472BD3" w:rsidTr="00472BD3">
        <w:trPr>
          <w:trHeight w:val="330"/>
        </w:trPr>
        <w:tc>
          <w:tcPr>
            <w:tcW w:w="23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72BD3" w:rsidRPr="00472BD3" w:rsidRDefault="00472BD3" w:rsidP="00472BD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proofErr w:type="spellStart"/>
            <w:r w:rsidRPr="00472BD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CIOStatusMonitor</w:t>
            </w:r>
            <w:proofErr w:type="spellEnd"/>
          </w:p>
        </w:tc>
        <w:tc>
          <w:tcPr>
            <w:tcW w:w="15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72BD3" w:rsidRPr="00472BD3" w:rsidRDefault="00472BD3" w:rsidP="00472BD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472BD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5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72BD3" w:rsidRPr="00472BD3" w:rsidRDefault="00472BD3" w:rsidP="00472BD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472BD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상태 모니터용 클래스</w:t>
            </w:r>
          </w:p>
        </w:tc>
      </w:tr>
      <w:tr w:rsidR="00472BD3" w:rsidRPr="00472BD3" w:rsidTr="00472BD3">
        <w:trPr>
          <w:trHeight w:val="330"/>
        </w:trPr>
        <w:tc>
          <w:tcPr>
            <w:tcW w:w="23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72BD3" w:rsidRPr="00472BD3" w:rsidRDefault="00472BD3" w:rsidP="00472BD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proofErr w:type="spellStart"/>
            <w:r w:rsidRPr="00472BD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CInterlockChecker</w:t>
            </w:r>
            <w:proofErr w:type="spellEnd"/>
          </w:p>
        </w:tc>
        <w:tc>
          <w:tcPr>
            <w:tcW w:w="15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72BD3" w:rsidRPr="00472BD3" w:rsidRDefault="00472BD3" w:rsidP="00472BD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472BD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5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72BD3" w:rsidRPr="00472BD3" w:rsidRDefault="00472BD3" w:rsidP="00472BD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proofErr w:type="spellStart"/>
            <w:r w:rsidRPr="00472BD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인터락</w:t>
            </w:r>
            <w:proofErr w:type="spellEnd"/>
            <w:r w:rsidRPr="00472BD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 체크용 클래스</w:t>
            </w:r>
          </w:p>
        </w:tc>
      </w:tr>
      <w:tr w:rsidR="00472BD3" w:rsidRPr="00472BD3" w:rsidTr="00472BD3">
        <w:trPr>
          <w:trHeight w:val="330"/>
        </w:trPr>
        <w:tc>
          <w:tcPr>
            <w:tcW w:w="23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72BD3" w:rsidRPr="00472BD3" w:rsidRDefault="00472BD3" w:rsidP="00472BD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proofErr w:type="spellStart"/>
            <w:r w:rsidRPr="00472BD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CMonitoringPCInterface</w:t>
            </w:r>
            <w:proofErr w:type="spellEnd"/>
            <w:r w:rsidRPr="00472BD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</w:p>
        </w:tc>
        <w:tc>
          <w:tcPr>
            <w:tcW w:w="15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72BD3" w:rsidRPr="00472BD3" w:rsidRDefault="00472BD3" w:rsidP="00472BD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472BD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5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72BD3" w:rsidRPr="00472BD3" w:rsidRDefault="00472BD3" w:rsidP="00472BD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472BD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모니터링 PC 인터페이스용 클래스</w:t>
            </w:r>
          </w:p>
        </w:tc>
      </w:tr>
      <w:tr w:rsidR="00472BD3" w:rsidRPr="00472BD3" w:rsidTr="00472BD3">
        <w:trPr>
          <w:trHeight w:val="330"/>
        </w:trPr>
        <w:tc>
          <w:tcPr>
            <w:tcW w:w="23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72BD3" w:rsidRPr="00472BD3" w:rsidRDefault="00472BD3" w:rsidP="00472BD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proofErr w:type="spellStart"/>
            <w:r w:rsidRPr="00472BD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CDiagramManager</w:t>
            </w:r>
            <w:proofErr w:type="spellEnd"/>
          </w:p>
        </w:tc>
        <w:tc>
          <w:tcPr>
            <w:tcW w:w="15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72BD3" w:rsidRPr="00472BD3" w:rsidRDefault="00472BD3" w:rsidP="00472BD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472BD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5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72BD3" w:rsidRPr="00472BD3" w:rsidRDefault="00472BD3" w:rsidP="00472BD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472BD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배관도 관리 클래스</w:t>
            </w:r>
          </w:p>
        </w:tc>
      </w:tr>
      <w:tr w:rsidR="00472BD3" w:rsidRPr="00472BD3" w:rsidTr="00472BD3">
        <w:trPr>
          <w:trHeight w:val="330"/>
        </w:trPr>
        <w:tc>
          <w:tcPr>
            <w:tcW w:w="23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72BD3" w:rsidRPr="00472BD3" w:rsidRDefault="00472BD3" w:rsidP="00472BD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proofErr w:type="spellStart"/>
            <w:r w:rsidRPr="00472BD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CMuraInspProcess</w:t>
            </w:r>
            <w:proofErr w:type="spellEnd"/>
          </w:p>
        </w:tc>
        <w:tc>
          <w:tcPr>
            <w:tcW w:w="15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72BD3" w:rsidRPr="00472BD3" w:rsidRDefault="00472BD3" w:rsidP="00472BD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472BD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5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72BD3" w:rsidRPr="00472BD3" w:rsidRDefault="00472BD3" w:rsidP="00472BD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472BD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Mura 검사 데이터 관리 클래스</w:t>
            </w:r>
          </w:p>
        </w:tc>
      </w:tr>
      <w:tr w:rsidR="00472BD3" w:rsidRPr="00472BD3" w:rsidTr="00472BD3">
        <w:trPr>
          <w:trHeight w:val="330"/>
        </w:trPr>
        <w:tc>
          <w:tcPr>
            <w:tcW w:w="23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72BD3" w:rsidRPr="00472BD3" w:rsidRDefault="00472BD3" w:rsidP="00472BD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proofErr w:type="spellStart"/>
            <w:r w:rsidRPr="00472BD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CMuraInspectionManager</w:t>
            </w:r>
            <w:proofErr w:type="spellEnd"/>
          </w:p>
        </w:tc>
        <w:tc>
          <w:tcPr>
            <w:tcW w:w="15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72BD3" w:rsidRPr="00472BD3" w:rsidRDefault="00472BD3" w:rsidP="00472BD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472BD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5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72BD3" w:rsidRPr="00472BD3" w:rsidRDefault="00472BD3" w:rsidP="00472BD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472BD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Mura 검사 인터페이스 클래스</w:t>
            </w:r>
          </w:p>
        </w:tc>
      </w:tr>
      <w:tr w:rsidR="00472BD3" w:rsidRPr="00472BD3" w:rsidTr="00472BD3">
        <w:trPr>
          <w:trHeight w:val="330"/>
        </w:trPr>
        <w:tc>
          <w:tcPr>
            <w:tcW w:w="23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72BD3" w:rsidRPr="00472BD3" w:rsidRDefault="00472BD3" w:rsidP="00472BD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proofErr w:type="spellStart"/>
            <w:r w:rsidRPr="00472BD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CCalibrationAttenuator</w:t>
            </w:r>
            <w:proofErr w:type="spellEnd"/>
          </w:p>
        </w:tc>
        <w:tc>
          <w:tcPr>
            <w:tcW w:w="15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72BD3" w:rsidRPr="00472BD3" w:rsidRDefault="00472BD3" w:rsidP="00472BD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472BD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5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72BD3" w:rsidRPr="00472BD3" w:rsidRDefault="00472BD3" w:rsidP="00472BD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472BD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Attenuator </w:t>
            </w:r>
            <w:proofErr w:type="spellStart"/>
            <w:r w:rsidRPr="00472BD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캘리브레이션</w:t>
            </w:r>
            <w:proofErr w:type="spellEnd"/>
            <w:r w:rsidRPr="00472BD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 데이터 관리 클래스</w:t>
            </w:r>
          </w:p>
        </w:tc>
      </w:tr>
      <w:tr w:rsidR="00472BD3" w:rsidRPr="00472BD3" w:rsidTr="00472BD3">
        <w:trPr>
          <w:trHeight w:val="330"/>
        </w:trPr>
        <w:tc>
          <w:tcPr>
            <w:tcW w:w="23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72BD3" w:rsidRPr="00472BD3" w:rsidRDefault="00472BD3" w:rsidP="00472BD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proofErr w:type="spellStart"/>
            <w:r w:rsidRPr="00472BD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CSocketPowerMeterGT</w:t>
            </w:r>
            <w:proofErr w:type="spellEnd"/>
          </w:p>
        </w:tc>
        <w:tc>
          <w:tcPr>
            <w:tcW w:w="15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72BD3" w:rsidRPr="00472BD3" w:rsidRDefault="00472BD3" w:rsidP="00472BD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472BD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5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72BD3" w:rsidRPr="00472BD3" w:rsidRDefault="00472BD3" w:rsidP="00472BD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proofErr w:type="spellStart"/>
            <w:r w:rsidRPr="00472BD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라인빔</w:t>
            </w:r>
            <w:proofErr w:type="spellEnd"/>
            <w:r w:rsidRPr="00472BD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r w:rsidRPr="00472BD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파워미터</w:t>
            </w:r>
            <w:proofErr w:type="spellEnd"/>
            <w:r w:rsidRPr="00472BD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 컨트롤 클래스</w:t>
            </w:r>
          </w:p>
        </w:tc>
      </w:tr>
      <w:tr w:rsidR="00472BD3" w:rsidRPr="00472BD3" w:rsidTr="00472BD3">
        <w:trPr>
          <w:trHeight w:val="330"/>
        </w:trPr>
        <w:tc>
          <w:tcPr>
            <w:tcW w:w="23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72BD3" w:rsidRPr="00472BD3" w:rsidRDefault="00472BD3" w:rsidP="00472BD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proofErr w:type="spellStart"/>
            <w:r w:rsidRPr="00472BD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CSocketACBP</w:t>
            </w:r>
            <w:proofErr w:type="spellEnd"/>
          </w:p>
        </w:tc>
        <w:tc>
          <w:tcPr>
            <w:tcW w:w="15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72BD3" w:rsidRPr="00472BD3" w:rsidRDefault="00472BD3" w:rsidP="00472BD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472BD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5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72BD3" w:rsidRPr="00472BD3" w:rsidRDefault="00472BD3" w:rsidP="00472BD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472BD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ACBP 소켓 통신 관리 클래스</w:t>
            </w:r>
          </w:p>
        </w:tc>
      </w:tr>
      <w:tr w:rsidR="00472BD3" w:rsidRPr="00472BD3" w:rsidTr="00472BD3">
        <w:trPr>
          <w:trHeight w:val="330"/>
        </w:trPr>
        <w:tc>
          <w:tcPr>
            <w:tcW w:w="23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72BD3" w:rsidRPr="00472BD3" w:rsidRDefault="00472BD3" w:rsidP="00472BD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proofErr w:type="spellStart"/>
            <w:r w:rsidRPr="00472BD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CACBPInterface</w:t>
            </w:r>
            <w:proofErr w:type="spellEnd"/>
          </w:p>
        </w:tc>
        <w:tc>
          <w:tcPr>
            <w:tcW w:w="15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72BD3" w:rsidRPr="00472BD3" w:rsidRDefault="00472BD3" w:rsidP="00472BD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472BD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5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72BD3" w:rsidRPr="00472BD3" w:rsidRDefault="00472BD3" w:rsidP="00472BD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472BD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ACBP Com 인터페이스 클래스</w:t>
            </w:r>
          </w:p>
        </w:tc>
      </w:tr>
      <w:tr w:rsidR="00472BD3" w:rsidRPr="00472BD3" w:rsidTr="00472BD3">
        <w:trPr>
          <w:trHeight w:val="330"/>
        </w:trPr>
        <w:tc>
          <w:tcPr>
            <w:tcW w:w="23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72BD3" w:rsidRPr="00472BD3" w:rsidRDefault="00472BD3" w:rsidP="00472BD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proofErr w:type="spellStart"/>
            <w:r w:rsidRPr="00472BD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CCamInterface</w:t>
            </w:r>
            <w:proofErr w:type="spellEnd"/>
          </w:p>
        </w:tc>
        <w:tc>
          <w:tcPr>
            <w:tcW w:w="15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72BD3" w:rsidRPr="00472BD3" w:rsidRDefault="00472BD3" w:rsidP="00472BD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472BD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5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72BD3" w:rsidRPr="00472BD3" w:rsidRDefault="00472BD3" w:rsidP="00472BD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472BD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블랙박스 카메라 인터페이스 클래스</w:t>
            </w:r>
          </w:p>
        </w:tc>
      </w:tr>
      <w:tr w:rsidR="00472BD3" w:rsidRPr="00472BD3" w:rsidTr="00472BD3">
        <w:trPr>
          <w:trHeight w:val="330"/>
        </w:trPr>
        <w:tc>
          <w:tcPr>
            <w:tcW w:w="23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72BD3" w:rsidRPr="00472BD3" w:rsidRDefault="00472BD3" w:rsidP="00472BD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proofErr w:type="spellStart"/>
            <w:r w:rsidRPr="00472BD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CCleanerControl</w:t>
            </w:r>
            <w:proofErr w:type="spellEnd"/>
          </w:p>
        </w:tc>
        <w:tc>
          <w:tcPr>
            <w:tcW w:w="15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72BD3" w:rsidRPr="00472BD3" w:rsidRDefault="00472BD3" w:rsidP="00472BD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472BD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5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72BD3" w:rsidRPr="00472BD3" w:rsidRDefault="00472BD3" w:rsidP="00472BD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472BD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자동 삭제 컨트롤 클래스</w:t>
            </w:r>
          </w:p>
        </w:tc>
      </w:tr>
      <w:tr w:rsidR="00472BD3" w:rsidRPr="00472BD3" w:rsidTr="00472BD3">
        <w:trPr>
          <w:trHeight w:val="330"/>
        </w:trPr>
        <w:tc>
          <w:tcPr>
            <w:tcW w:w="23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72BD3" w:rsidRPr="00472BD3" w:rsidRDefault="00472BD3" w:rsidP="00472BD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proofErr w:type="spellStart"/>
            <w:r w:rsidRPr="00472BD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CGlassInfoContainer</w:t>
            </w:r>
            <w:proofErr w:type="spellEnd"/>
          </w:p>
        </w:tc>
        <w:tc>
          <w:tcPr>
            <w:tcW w:w="15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72BD3" w:rsidRPr="00472BD3" w:rsidRDefault="00472BD3" w:rsidP="00472BD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472BD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5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72BD3" w:rsidRPr="00472BD3" w:rsidRDefault="00472BD3" w:rsidP="00472BD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472BD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Glass 정보 컨테이너</w:t>
            </w:r>
          </w:p>
        </w:tc>
      </w:tr>
    </w:tbl>
    <w:p w:rsidR="00472BD3" w:rsidRDefault="00472BD3" w:rsidP="00472BD3">
      <w:pPr>
        <w:spacing w:line="240" w:lineRule="auto"/>
      </w:pPr>
    </w:p>
    <w:p w:rsidR="00472BD3" w:rsidRDefault="00472BD3" w:rsidP="00472BD3">
      <w:pPr>
        <w:pStyle w:val="a3"/>
        <w:numPr>
          <w:ilvl w:val="0"/>
          <w:numId w:val="16"/>
        </w:numPr>
        <w:spacing w:line="240" w:lineRule="auto"/>
        <w:ind w:leftChars="0"/>
      </w:pPr>
      <w:r>
        <w:rPr>
          <w:rFonts w:hint="eastAsia"/>
        </w:rPr>
        <w:t>View</w:t>
      </w:r>
    </w:p>
    <w:tbl>
      <w:tblPr>
        <w:tblW w:w="9140" w:type="dxa"/>
        <w:tblInd w:w="84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3670"/>
        <w:gridCol w:w="1590"/>
        <w:gridCol w:w="3880"/>
      </w:tblGrid>
      <w:tr w:rsidR="00C02DB8" w:rsidRPr="00472BD3" w:rsidTr="00472BD3">
        <w:trPr>
          <w:trHeight w:val="330"/>
        </w:trPr>
        <w:tc>
          <w:tcPr>
            <w:tcW w:w="3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02DB8" w:rsidRPr="00472BD3" w:rsidRDefault="00C02DB8" w:rsidP="00BF6F2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18"/>
                <w:szCs w:val="18"/>
              </w:rPr>
            </w:pPr>
            <w:r w:rsidRPr="00472BD3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18"/>
                <w:szCs w:val="18"/>
              </w:rPr>
              <w:t>Class Name</w:t>
            </w:r>
          </w:p>
        </w:tc>
        <w:tc>
          <w:tcPr>
            <w:tcW w:w="15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02DB8" w:rsidRPr="00472BD3" w:rsidRDefault="00C02DB8" w:rsidP="00BF6F2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18"/>
                <w:szCs w:val="18"/>
              </w:rPr>
            </w:pPr>
            <w:r w:rsidRPr="00472BD3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18"/>
                <w:szCs w:val="18"/>
              </w:rPr>
              <w:t>Parent Class</w:t>
            </w:r>
          </w:p>
        </w:tc>
        <w:tc>
          <w:tcPr>
            <w:tcW w:w="38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02DB8" w:rsidRPr="00472BD3" w:rsidRDefault="00C02DB8" w:rsidP="00BF6F2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18"/>
                <w:szCs w:val="18"/>
              </w:rPr>
            </w:pPr>
            <w:r w:rsidRPr="00472BD3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18"/>
                <w:szCs w:val="18"/>
              </w:rPr>
              <w:t>Description</w:t>
            </w:r>
          </w:p>
        </w:tc>
      </w:tr>
      <w:tr w:rsidR="00C02DB8" w:rsidRPr="00472BD3" w:rsidTr="00472BD3">
        <w:trPr>
          <w:trHeight w:val="330"/>
        </w:trPr>
        <w:tc>
          <w:tcPr>
            <w:tcW w:w="3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02DB8" w:rsidRPr="00472BD3" w:rsidRDefault="00C02DB8" w:rsidP="00472BD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18"/>
                <w:szCs w:val="18"/>
              </w:rPr>
            </w:pPr>
            <w:r w:rsidRPr="00472BD3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18"/>
                <w:szCs w:val="18"/>
              </w:rPr>
              <w:t xml:space="preserve">// </w:t>
            </w:r>
            <w:proofErr w:type="spellStart"/>
            <w:r w:rsidRPr="00472BD3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18"/>
                <w:szCs w:val="18"/>
              </w:rPr>
              <w:t>뷰</w:t>
            </w:r>
            <w:proofErr w:type="spellEnd"/>
          </w:p>
        </w:tc>
        <w:tc>
          <w:tcPr>
            <w:tcW w:w="15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02DB8" w:rsidRPr="00472BD3" w:rsidRDefault="00C02DB8" w:rsidP="00472BD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472BD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38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02DB8" w:rsidRPr="00472BD3" w:rsidRDefault="00C02DB8" w:rsidP="00472BD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472BD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</w:tr>
      <w:tr w:rsidR="00C02DB8" w:rsidRPr="00472BD3" w:rsidTr="00472BD3">
        <w:trPr>
          <w:trHeight w:val="330"/>
        </w:trPr>
        <w:tc>
          <w:tcPr>
            <w:tcW w:w="36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02DB8" w:rsidRPr="00472BD3" w:rsidRDefault="00C02DB8" w:rsidP="00472BD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proofErr w:type="spellStart"/>
            <w:r w:rsidRPr="00472BD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CProcessView</w:t>
            </w:r>
            <w:proofErr w:type="spellEnd"/>
          </w:p>
        </w:tc>
        <w:tc>
          <w:tcPr>
            <w:tcW w:w="15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02DB8" w:rsidRPr="00472BD3" w:rsidRDefault="00C02DB8" w:rsidP="00472BD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proofErr w:type="spellStart"/>
            <w:r w:rsidRPr="00472BD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CFormBaseView</w:t>
            </w:r>
            <w:proofErr w:type="spellEnd"/>
          </w:p>
        </w:tc>
        <w:tc>
          <w:tcPr>
            <w:tcW w:w="3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02DB8" w:rsidRPr="00472BD3" w:rsidRDefault="00C02DB8" w:rsidP="00472BD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472BD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공정 메인 </w:t>
            </w:r>
            <w:proofErr w:type="spellStart"/>
            <w:r w:rsidRPr="00472BD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뷰</w:t>
            </w:r>
            <w:proofErr w:type="spellEnd"/>
          </w:p>
        </w:tc>
      </w:tr>
      <w:tr w:rsidR="00C02DB8" w:rsidRPr="00472BD3" w:rsidTr="00472BD3">
        <w:trPr>
          <w:trHeight w:val="330"/>
        </w:trPr>
        <w:tc>
          <w:tcPr>
            <w:tcW w:w="36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02DB8" w:rsidRPr="00472BD3" w:rsidRDefault="00C02DB8" w:rsidP="00472BD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proofErr w:type="spellStart"/>
            <w:r w:rsidRPr="00472BD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CDiagramView</w:t>
            </w:r>
            <w:proofErr w:type="spellEnd"/>
          </w:p>
        </w:tc>
        <w:tc>
          <w:tcPr>
            <w:tcW w:w="15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02DB8" w:rsidRPr="00472BD3" w:rsidRDefault="00C02DB8" w:rsidP="00472BD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proofErr w:type="spellStart"/>
            <w:r w:rsidRPr="00472BD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CView</w:t>
            </w:r>
            <w:proofErr w:type="spellEnd"/>
          </w:p>
        </w:tc>
        <w:tc>
          <w:tcPr>
            <w:tcW w:w="3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02DB8" w:rsidRPr="00472BD3" w:rsidRDefault="00C02DB8" w:rsidP="00472BD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472BD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배관도 </w:t>
            </w:r>
            <w:proofErr w:type="spellStart"/>
            <w:r w:rsidRPr="00472BD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뷰</w:t>
            </w:r>
            <w:proofErr w:type="spellEnd"/>
          </w:p>
        </w:tc>
      </w:tr>
      <w:tr w:rsidR="00C02DB8" w:rsidRPr="00472BD3" w:rsidTr="00472BD3">
        <w:trPr>
          <w:trHeight w:val="330"/>
        </w:trPr>
        <w:tc>
          <w:tcPr>
            <w:tcW w:w="36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02DB8" w:rsidRPr="00472BD3" w:rsidRDefault="00C02DB8" w:rsidP="00472BD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proofErr w:type="spellStart"/>
            <w:r w:rsidRPr="00472BD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CMonitorView</w:t>
            </w:r>
            <w:proofErr w:type="spellEnd"/>
          </w:p>
        </w:tc>
        <w:tc>
          <w:tcPr>
            <w:tcW w:w="15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02DB8" w:rsidRPr="00472BD3" w:rsidRDefault="00C02DB8" w:rsidP="00472BD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proofErr w:type="spellStart"/>
            <w:r w:rsidRPr="00472BD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CFormView</w:t>
            </w:r>
            <w:proofErr w:type="spellEnd"/>
          </w:p>
        </w:tc>
        <w:tc>
          <w:tcPr>
            <w:tcW w:w="3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02DB8" w:rsidRPr="00472BD3" w:rsidRDefault="00C02DB8" w:rsidP="00472BD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472BD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상태 모니터 </w:t>
            </w:r>
            <w:proofErr w:type="spellStart"/>
            <w:r w:rsidRPr="00472BD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뷰</w:t>
            </w:r>
            <w:proofErr w:type="spellEnd"/>
          </w:p>
        </w:tc>
      </w:tr>
      <w:tr w:rsidR="00C02DB8" w:rsidRPr="00472BD3" w:rsidTr="00472BD3">
        <w:trPr>
          <w:trHeight w:val="330"/>
        </w:trPr>
        <w:tc>
          <w:tcPr>
            <w:tcW w:w="36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02DB8" w:rsidRPr="00472BD3" w:rsidRDefault="00C02DB8" w:rsidP="00472BD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18"/>
                <w:szCs w:val="18"/>
              </w:rPr>
            </w:pPr>
            <w:r w:rsidRPr="00472BD3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18"/>
                <w:szCs w:val="18"/>
              </w:rPr>
              <w:t>// 다이얼로그</w:t>
            </w:r>
          </w:p>
        </w:tc>
        <w:tc>
          <w:tcPr>
            <w:tcW w:w="15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02DB8" w:rsidRPr="00472BD3" w:rsidRDefault="00C02DB8" w:rsidP="00472BD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472BD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3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02DB8" w:rsidRPr="00472BD3" w:rsidRDefault="00C02DB8" w:rsidP="00472BD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472BD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</w:tr>
      <w:tr w:rsidR="00C02DB8" w:rsidRPr="00472BD3" w:rsidTr="00472BD3">
        <w:trPr>
          <w:trHeight w:val="330"/>
        </w:trPr>
        <w:tc>
          <w:tcPr>
            <w:tcW w:w="36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02DB8" w:rsidRPr="00472BD3" w:rsidRDefault="00C02DB8" w:rsidP="00472BD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proofErr w:type="spellStart"/>
            <w:r w:rsidRPr="00472BD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CDlgWait</w:t>
            </w:r>
            <w:proofErr w:type="spellEnd"/>
          </w:p>
        </w:tc>
        <w:tc>
          <w:tcPr>
            <w:tcW w:w="15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02DB8" w:rsidRPr="00472BD3" w:rsidRDefault="00C02DB8" w:rsidP="00472BD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proofErr w:type="spellStart"/>
            <w:r w:rsidRPr="00472BD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CDiaglogEx</w:t>
            </w:r>
            <w:proofErr w:type="spellEnd"/>
          </w:p>
        </w:tc>
        <w:tc>
          <w:tcPr>
            <w:tcW w:w="3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02DB8" w:rsidRPr="00472BD3" w:rsidRDefault="00C02DB8" w:rsidP="00472BD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472BD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대기 화면 다이얼로그</w:t>
            </w:r>
          </w:p>
        </w:tc>
      </w:tr>
      <w:tr w:rsidR="00C02DB8" w:rsidRPr="00472BD3" w:rsidTr="00472BD3">
        <w:trPr>
          <w:trHeight w:val="330"/>
        </w:trPr>
        <w:tc>
          <w:tcPr>
            <w:tcW w:w="36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02DB8" w:rsidRPr="00472BD3" w:rsidRDefault="00C02DB8" w:rsidP="00472BD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proofErr w:type="spellStart"/>
            <w:r w:rsidRPr="00472BD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CFtpExDlg</w:t>
            </w:r>
            <w:proofErr w:type="spellEnd"/>
          </w:p>
        </w:tc>
        <w:tc>
          <w:tcPr>
            <w:tcW w:w="15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02DB8" w:rsidRPr="00472BD3" w:rsidRDefault="00C02DB8" w:rsidP="00472BD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proofErr w:type="spellStart"/>
            <w:r w:rsidRPr="00472BD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CDiaglogEx</w:t>
            </w:r>
            <w:proofErr w:type="spellEnd"/>
          </w:p>
        </w:tc>
        <w:tc>
          <w:tcPr>
            <w:tcW w:w="3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02DB8" w:rsidRPr="00472BD3" w:rsidRDefault="00C02DB8" w:rsidP="00472BD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472BD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FTP 연동 다이얼로그</w:t>
            </w:r>
          </w:p>
        </w:tc>
      </w:tr>
      <w:tr w:rsidR="00C02DB8" w:rsidRPr="00472BD3" w:rsidTr="00472BD3">
        <w:trPr>
          <w:trHeight w:val="330"/>
        </w:trPr>
        <w:tc>
          <w:tcPr>
            <w:tcW w:w="36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02DB8" w:rsidRPr="00472BD3" w:rsidRDefault="00C02DB8" w:rsidP="00472BD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proofErr w:type="spellStart"/>
            <w:r w:rsidRPr="00472BD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CDlgAlert</w:t>
            </w:r>
            <w:proofErr w:type="spellEnd"/>
          </w:p>
        </w:tc>
        <w:tc>
          <w:tcPr>
            <w:tcW w:w="15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02DB8" w:rsidRPr="00472BD3" w:rsidRDefault="00C02DB8" w:rsidP="00472BD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proofErr w:type="spellStart"/>
            <w:r w:rsidRPr="00472BD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CDiaglogEx</w:t>
            </w:r>
            <w:proofErr w:type="spellEnd"/>
          </w:p>
        </w:tc>
        <w:tc>
          <w:tcPr>
            <w:tcW w:w="3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02DB8" w:rsidRPr="00472BD3" w:rsidRDefault="00C02DB8" w:rsidP="00472BD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proofErr w:type="spellStart"/>
            <w:r w:rsidRPr="00472BD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알람</w:t>
            </w:r>
            <w:proofErr w:type="spellEnd"/>
            <w:r w:rsidRPr="00472BD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 다이얼로그</w:t>
            </w:r>
          </w:p>
        </w:tc>
      </w:tr>
      <w:tr w:rsidR="00C02DB8" w:rsidRPr="00472BD3" w:rsidTr="00472BD3">
        <w:trPr>
          <w:trHeight w:val="330"/>
        </w:trPr>
        <w:tc>
          <w:tcPr>
            <w:tcW w:w="36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02DB8" w:rsidRPr="00472BD3" w:rsidRDefault="00C02DB8" w:rsidP="00472BD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proofErr w:type="spellStart"/>
            <w:r w:rsidRPr="00472BD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CDlgRecipeSheet</w:t>
            </w:r>
            <w:proofErr w:type="spellEnd"/>
          </w:p>
        </w:tc>
        <w:tc>
          <w:tcPr>
            <w:tcW w:w="15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02DB8" w:rsidRPr="00472BD3" w:rsidRDefault="00C02DB8" w:rsidP="00472BD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proofErr w:type="spellStart"/>
            <w:r w:rsidRPr="00472BD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CPropertySheet</w:t>
            </w:r>
            <w:proofErr w:type="spellEnd"/>
          </w:p>
        </w:tc>
        <w:tc>
          <w:tcPr>
            <w:tcW w:w="3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02DB8" w:rsidRPr="00472BD3" w:rsidRDefault="00C02DB8" w:rsidP="00472BD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proofErr w:type="spellStart"/>
            <w:r w:rsidRPr="00472BD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레시피</w:t>
            </w:r>
            <w:proofErr w:type="spellEnd"/>
            <w:r w:rsidRPr="00472BD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 Sheet</w:t>
            </w:r>
          </w:p>
        </w:tc>
      </w:tr>
      <w:tr w:rsidR="00C02DB8" w:rsidRPr="00472BD3" w:rsidTr="00472BD3">
        <w:trPr>
          <w:trHeight w:val="330"/>
        </w:trPr>
        <w:tc>
          <w:tcPr>
            <w:tcW w:w="36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02DB8" w:rsidRPr="00472BD3" w:rsidRDefault="00C02DB8" w:rsidP="00472BD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proofErr w:type="spellStart"/>
            <w:r w:rsidRPr="00472BD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CDlgMoveControl</w:t>
            </w:r>
            <w:proofErr w:type="spellEnd"/>
          </w:p>
        </w:tc>
        <w:tc>
          <w:tcPr>
            <w:tcW w:w="15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02DB8" w:rsidRPr="00472BD3" w:rsidRDefault="00C02DB8" w:rsidP="00472BD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proofErr w:type="spellStart"/>
            <w:r w:rsidRPr="00472BD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CDialogEx</w:t>
            </w:r>
            <w:proofErr w:type="spellEnd"/>
          </w:p>
        </w:tc>
        <w:tc>
          <w:tcPr>
            <w:tcW w:w="3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02DB8" w:rsidRPr="00472BD3" w:rsidRDefault="00C02DB8" w:rsidP="00472BD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proofErr w:type="spellStart"/>
            <w:r w:rsidRPr="00472BD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조그</w:t>
            </w:r>
            <w:proofErr w:type="spellEnd"/>
            <w:r w:rsidRPr="00472BD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/수동 이동 다이얼로그</w:t>
            </w:r>
          </w:p>
        </w:tc>
      </w:tr>
      <w:tr w:rsidR="00C02DB8" w:rsidRPr="00472BD3" w:rsidTr="00472BD3">
        <w:trPr>
          <w:trHeight w:val="330"/>
        </w:trPr>
        <w:tc>
          <w:tcPr>
            <w:tcW w:w="36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02DB8" w:rsidRPr="00472BD3" w:rsidRDefault="00C02DB8" w:rsidP="00472BD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proofErr w:type="spellStart"/>
            <w:r w:rsidRPr="00472BD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CDockEqpStatus</w:t>
            </w:r>
            <w:proofErr w:type="spellEnd"/>
          </w:p>
        </w:tc>
        <w:tc>
          <w:tcPr>
            <w:tcW w:w="15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02DB8" w:rsidRPr="00472BD3" w:rsidRDefault="00C02DB8" w:rsidP="00472BD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proofErr w:type="spellStart"/>
            <w:r w:rsidRPr="00472BD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CDockablePane</w:t>
            </w:r>
            <w:proofErr w:type="spellEnd"/>
          </w:p>
        </w:tc>
        <w:tc>
          <w:tcPr>
            <w:tcW w:w="3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02DB8" w:rsidRPr="00472BD3" w:rsidRDefault="00C02DB8" w:rsidP="00472BD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472BD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장비상태 도킹 다이얼로그</w:t>
            </w:r>
          </w:p>
        </w:tc>
      </w:tr>
      <w:tr w:rsidR="00C02DB8" w:rsidRPr="00472BD3" w:rsidTr="00472BD3">
        <w:trPr>
          <w:trHeight w:val="330"/>
        </w:trPr>
        <w:tc>
          <w:tcPr>
            <w:tcW w:w="36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02DB8" w:rsidRPr="00472BD3" w:rsidRDefault="00C02DB8" w:rsidP="00472BD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proofErr w:type="spellStart"/>
            <w:r w:rsidRPr="00472BD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CDockManualPM</w:t>
            </w:r>
            <w:proofErr w:type="spellEnd"/>
          </w:p>
        </w:tc>
        <w:tc>
          <w:tcPr>
            <w:tcW w:w="15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02DB8" w:rsidRPr="00472BD3" w:rsidRDefault="00C02DB8" w:rsidP="00472BD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proofErr w:type="spellStart"/>
            <w:r w:rsidRPr="00472BD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CDockablePane</w:t>
            </w:r>
            <w:proofErr w:type="spellEnd"/>
          </w:p>
        </w:tc>
        <w:tc>
          <w:tcPr>
            <w:tcW w:w="3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02DB8" w:rsidRPr="00472BD3" w:rsidRDefault="00C02DB8" w:rsidP="00472BD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472BD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수동PM 조작 도킹 다이얼로그</w:t>
            </w:r>
          </w:p>
        </w:tc>
      </w:tr>
      <w:tr w:rsidR="00C02DB8" w:rsidRPr="00472BD3" w:rsidTr="00472BD3">
        <w:trPr>
          <w:trHeight w:val="330"/>
        </w:trPr>
        <w:tc>
          <w:tcPr>
            <w:tcW w:w="36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02DB8" w:rsidRPr="00472BD3" w:rsidRDefault="00C02DB8" w:rsidP="00472BD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proofErr w:type="spellStart"/>
            <w:r w:rsidRPr="00472BD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CDockEqpLog</w:t>
            </w:r>
            <w:proofErr w:type="spellEnd"/>
          </w:p>
        </w:tc>
        <w:tc>
          <w:tcPr>
            <w:tcW w:w="15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02DB8" w:rsidRPr="00472BD3" w:rsidRDefault="00C02DB8" w:rsidP="00472BD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proofErr w:type="spellStart"/>
            <w:r w:rsidRPr="00472BD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CDockablePane</w:t>
            </w:r>
            <w:proofErr w:type="spellEnd"/>
          </w:p>
        </w:tc>
        <w:tc>
          <w:tcPr>
            <w:tcW w:w="3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02DB8" w:rsidRPr="00472BD3" w:rsidRDefault="00C02DB8" w:rsidP="00472BD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472BD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장비로그 도킹 다이얼로그</w:t>
            </w:r>
          </w:p>
        </w:tc>
      </w:tr>
      <w:tr w:rsidR="00C02DB8" w:rsidRPr="00472BD3" w:rsidTr="00472BD3">
        <w:trPr>
          <w:trHeight w:val="330"/>
        </w:trPr>
        <w:tc>
          <w:tcPr>
            <w:tcW w:w="36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02DB8" w:rsidRPr="00472BD3" w:rsidRDefault="00C02DB8" w:rsidP="00472BD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proofErr w:type="spellStart"/>
            <w:r w:rsidRPr="00472BD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CNetworkDrvControl</w:t>
            </w:r>
            <w:proofErr w:type="spellEnd"/>
          </w:p>
        </w:tc>
        <w:tc>
          <w:tcPr>
            <w:tcW w:w="15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02DB8" w:rsidRPr="00472BD3" w:rsidRDefault="00C02DB8" w:rsidP="00472BD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472BD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3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02DB8" w:rsidRPr="00472BD3" w:rsidRDefault="00C02DB8" w:rsidP="00472BD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472BD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네트워크 설정 </w:t>
            </w:r>
            <w:proofErr w:type="spellStart"/>
            <w:r w:rsidRPr="00472BD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뷰</w:t>
            </w:r>
            <w:proofErr w:type="spellEnd"/>
          </w:p>
        </w:tc>
      </w:tr>
      <w:tr w:rsidR="00C02DB8" w:rsidRPr="00472BD3" w:rsidTr="00472BD3">
        <w:trPr>
          <w:trHeight w:val="330"/>
        </w:trPr>
        <w:tc>
          <w:tcPr>
            <w:tcW w:w="36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02DB8" w:rsidRPr="00472BD3" w:rsidRDefault="00C02DB8" w:rsidP="00472BD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proofErr w:type="spellStart"/>
            <w:r w:rsidRPr="00472BD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CDlgMetroLuxLog</w:t>
            </w:r>
            <w:proofErr w:type="spellEnd"/>
          </w:p>
        </w:tc>
        <w:tc>
          <w:tcPr>
            <w:tcW w:w="15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02DB8" w:rsidRPr="00472BD3" w:rsidRDefault="00C02DB8" w:rsidP="00472BD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proofErr w:type="spellStart"/>
            <w:r w:rsidRPr="00472BD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CDialogEx</w:t>
            </w:r>
            <w:proofErr w:type="spellEnd"/>
          </w:p>
        </w:tc>
        <w:tc>
          <w:tcPr>
            <w:tcW w:w="3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02DB8" w:rsidRPr="00472BD3" w:rsidRDefault="00C02DB8" w:rsidP="00472BD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472BD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ACBP 통신 로그 다이얼로그</w:t>
            </w:r>
          </w:p>
        </w:tc>
      </w:tr>
      <w:tr w:rsidR="00C02DB8" w:rsidRPr="00472BD3" w:rsidTr="00472BD3">
        <w:trPr>
          <w:trHeight w:val="330"/>
        </w:trPr>
        <w:tc>
          <w:tcPr>
            <w:tcW w:w="36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02DB8" w:rsidRPr="00472BD3" w:rsidRDefault="00C02DB8" w:rsidP="00472BD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proofErr w:type="spellStart"/>
            <w:r w:rsidRPr="00472BD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CDlgScanOption</w:t>
            </w:r>
            <w:proofErr w:type="spellEnd"/>
          </w:p>
        </w:tc>
        <w:tc>
          <w:tcPr>
            <w:tcW w:w="15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02DB8" w:rsidRPr="00472BD3" w:rsidRDefault="00C02DB8" w:rsidP="00472BD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proofErr w:type="spellStart"/>
            <w:r w:rsidRPr="00472BD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CDialogEx</w:t>
            </w:r>
            <w:proofErr w:type="spellEnd"/>
          </w:p>
        </w:tc>
        <w:tc>
          <w:tcPr>
            <w:tcW w:w="3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02DB8" w:rsidRPr="00472BD3" w:rsidRDefault="00C02DB8" w:rsidP="00472BD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472BD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스캔 옵션 다이얼로그</w:t>
            </w:r>
          </w:p>
        </w:tc>
      </w:tr>
      <w:tr w:rsidR="00C02DB8" w:rsidRPr="00472BD3" w:rsidTr="00472BD3">
        <w:trPr>
          <w:trHeight w:val="330"/>
        </w:trPr>
        <w:tc>
          <w:tcPr>
            <w:tcW w:w="36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02DB8" w:rsidRPr="00472BD3" w:rsidRDefault="00C02DB8" w:rsidP="00472BD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proofErr w:type="spellStart"/>
            <w:r w:rsidRPr="00472BD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lastRenderedPageBreak/>
              <w:t>CDlgProcessDummyShotStatus</w:t>
            </w:r>
            <w:proofErr w:type="spellEnd"/>
          </w:p>
        </w:tc>
        <w:tc>
          <w:tcPr>
            <w:tcW w:w="15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02DB8" w:rsidRPr="00472BD3" w:rsidRDefault="00C02DB8" w:rsidP="00472BD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proofErr w:type="spellStart"/>
            <w:r w:rsidRPr="00472BD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CDialogEx</w:t>
            </w:r>
            <w:proofErr w:type="spellEnd"/>
          </w:p>
        </w:tc>
        <w:tc>
          <w:tcPr>
            <w:tcW w:w="3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02DB8" w:rsidRPr="00472BD3" w:rsidRDefault="00C02DB8" w:rsidP="00472BD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472BD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Warm Up/</w:t>
            </w:r>
            <w:proofErr w:type="spellStart"/>
            <w:r w:rsidRPr="00472BD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Dn</w:t>
            </w:r>
            <w:proofErr w:type="spellEnd"/>
            <w:r w:rsidRPr="00472BD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 설정 및 수생 다이얼로그</w:t>
            </w:r>
          </w:p>
        </w:tc>
      </w:tr>
      <w:tr w:rsidR="00C02DB8" w:rsidRPr="00472BD3" w:rsidTr="00472BD3">
        <w:trPr>
          <w:trHeight w:val="330"/>
        </w:trPr>
        <w:tc>
          <w:tcPr>
            <w:tcW w:w="36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02DB8" w:rsidRPr="00472BD3" w:rsidRDefault="00C02DB8" w:rsidP="00472BD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proofErr w:type="spellStart"/>
            <w:r w:rsidRPr="00472BD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CDlgProcessDummyShotStatusFeedBack</w:t>
            </w:r>
            <w:proofErr w:type="spellEnd"/>
          </w:p>
        </w:tc>
        <w:tc>
          <w:tcPr>
            <w:tcW w:w="15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02DB8" w:rsidRPr="00472BD3" w:rsidRDefault="00C02DB8" w:rsidP="00472BD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proofErr w:type="spellStart"/>
            <w:r w:rsidRPr="00472BD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CDialogEx</w:t>
            </w:r>
            <w:proofErr w:type="spellEnd"/>
          </w:p>
        </w:tc>
        <w:tc>
          <w:tcPr>
            <w:tcW w:w="3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02DB8" w:rsidRPr="00472BD3" w:rsidRDefault="00C02DB8" w:rsidP="00472BD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472BD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</w:tr>
      <w:tr w:rsidR="00C02DB8" w:rsidRPr="00472BD3" w:rsidTr="00472BD3">
        <w:trPr>
          <w:trHeight w:val="330"/>
        </w:trPr>
        <w:tc>
          <w:tcPr>
            <w:tcW w:w="36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02DB8" w:rsidRPr="00472BD3" w:rsidRDefault="00C02DB8" w:rsidP="00472BD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18"/>
                <w:szCs w:val="18"/>
              </w:rPr>
            </w:pPr>
            <w:r w:rsidRPr="00472BD3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18"/>
                <w:szCs w:val="18"/>
              </w:rPr>
              <w:t>//</w:t>
            </w:r>
            <w:proofErr w:type="spellStart"/>
            <w:r w:rsidRPr="00472BD3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18"/>
                <w:szCs w:val="18"/>
              </w:rPr>
              <w:t>ManualView</w:t>
            </w:r>
            <w:proofErr w:type="spellEnd"/>
          </w:p>
        </w:tc>
        <w:tc>
          <w:tcPr>
            <w:tcW w:w="15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02DB8" w:rsidRPr="00472BD3" w:rsidRDefault="00C02DB8" w:rsidP="00472BD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472BD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3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02DB8" w:rsidRPr="00472BD3" w:rsidRDefault="00C02DB8" w:rsidP="00472BD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472BD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</w:tr>
      <w:tr w:rsidR="00C02DB8" w:rsidRPr="00472BD3" w:rsidTr="00472BD3">
        <w:trPr>
          <w:trHeight w:val="330"/>
        </w:trPr>
        <w:tc>
          <w:tcPr>
            <w:tcW w:w="36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02DB8" w:rsidRPr="00472BD3" w:rsidRDefault="00C02DB8" w:rsidP="00472BD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proofErr w:type="spellStart"/>
            <w:r w:rsidRPr="00472BD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CDlgManualCtrlStage</w:t>
            </w:r>
            <w:proofErr w:type="spellEnd"/>
          </w:p>
        </w:tc>
        <w:tc>
          <w:tcPr>
            <w:tcW w:w="15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02DB8" w:rsidRPr="00472BD3" w:rsidRDefault="00C02DB8" w:rsidP="00472BD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proofErr w:type="spellStart"/>
            <w:r w:rsidRPr="00472BD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CFormBaseView</w:t>
            </w:r>
            <w:proofErr w:type="spellEnd"/>
          </w:p>
        </w:tc>
        <w:tc>
          <w:tcPr>
            <w:tcW w:w="3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02DB8" w:rsidRPr="00472BD3" w:rsidRDefault="00C02DB8" w:rsidP="00472BD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472BD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스테이지 수동조작 </w:t>
            </w:r>
            <w:proofErr w:type="spellStart"/>
            <w:r w:rsidRPr="00472BD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뷰</w:t>
            </w:r>
            <w:proofErr w:type="spellEnd"/>
          </w:p>
        </w:tc>
      </w:tr>
      <w:tr w:rsidR="00C02DB8" w:rsidRPr="00472BD3" w:rsidTr="00472BD3">
        <w:trPr>
          <w:trHeight w:val="330"/>
        </w:trPr>
        <w:tc>
          <w:tcPr>
            <w:tcW w:w="36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02DB8" w:rsidRPr="00472BD3" w:rsidRDefault="00C02DB8" w:rsidP="00472BD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proofErr w:type="spellStart"/>
            <w:r w:rsidRPr="00472BD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CDlgManualCtrlLaserOptic</w:t>
            </w:r>
            <w:proofErr w:type="spellEnd"/>
          </w:p>
        </w:tc>
        <w:tc>
          <w:tcPr>
            <w:tcW w:w="15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02DB8" w:rsidRPr="00472BD3" w:rsidRDefault="00C02DB8" w:rsidP="00472BD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proofErr w:type="spellStart"/>
            <w:r w:rsidRPr="00472BD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CFormBaseView</w:t>
            </w:r>
            <w:proofErr w:type="spellEnd"/>
          </w:p>
        </w:tc>
        <w:tc>
          <w:tcPr>
            <w:tcW w:w="3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02DB8" w:rsidRPr="00472BD3" w:rsidRDefault="00C02DB8" w:rsidP="00472BD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472BD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Optic 수동 조작 </w:t>
            </w:r>
            <w:proofErr w:type="spellStart"/>
            <w:r w:rsidRPr="00472BD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뷰</w:t>
            </w:r>
            <w:proofErr w:type="spellEnd"/>
          </w:p>
        </w:tc>
      </w:tr>
      <w:tr w:rsidR="00C02DB8" w:rsidRPr="00472BD3" w:rsidTr="00472BD3">
        <w:trPr>
          <w:trHeight w:val="330"/>
        </w:trPr>
        <w:tc>
          <w:tcPr>
            <w:tcW w:w="36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02DB8" w:rsidRPr="00472BD3" w:rsidRDefault="00C02DB8" w:rsidP="00472BD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proofErr w:type="spellStart"/>
            <w:r w:rsidRPr="00472BD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CDlgManualCtrlLaserTrigger</w:t>
            </w:r>
            <w:proofErr w:type="spellEnd"/>
          </w:p>
        </w:tc>
        <w:tc>
          <w:tcPr>
            <w:tcW w:w="15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02DB8" w:rsidRPr="00472BD3" w:rsidRDefault="00C02DB8" w:rsidP="00472BD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proofErr w:type="spellStart"/>
            <w:r w:rsidRPr="00472BD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CFormBaseView</w:t>
            </w:r>
            <w:proofErr w:type="spellEnd"/>
          </w:p>
        </w:tc>
        <w:tc>
          <w:tcPr>
            <w:tcW w:w="3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02DB8" w:rsidRPr="00472BD3" w:rsidRDefault="00C02DB8" w:rsidP="00472BD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proofErr w:type="spellStart"/>
            <w:r w:rsidRPr="00472BD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트리거</w:t>
            </w:r>
            <w:proofErr w:type="spellEnd"/>
            <w:r w:rsidRPr="00472BD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 조작 </w:t>
            </w:r>
            <w:proofErr w:type="spellStart"/>
            <w:r w:rsidRPr="00472BD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뷰</w:t>
            </w:r>
            <w:proofErr w:type="spellEnd"/>
          </w:p>
        </w:tc>
      </w:tr>
      <w:tr w:rsidR="00C02DB8" w:rsidRPr="00472BD3" w:rsidTr="00472BD3">
        <w:trPr>
          <w:trHeight w:val="330"/>
        </w:trPr>
        <w:tc>
          <w:tcPr>
            <w:tcW w:w="36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02DB8" w:rsidRPr="00472BD3" w:rsidRDefault="00C02DB8" w:rsidP="00472BD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proofErr w:type="spellStart"/>
            <w:r w:rsidRPr="00472BD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CDlgManualCtrlUsm</w:t>
            </w:r>
            <w:proofErr w:type="spellEnd"/>
          </w:p>
        </w:tc>
        <w:tc>
          <w:tcPr>
            <w:tcW w:w="15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02DB8" w:rsidRPr="00472BD3" w:rsidRDefault="00C02DB8" w:rsidP="00472BD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proofErr w:type="spellStart"/>
            <w:r w:rsidRPr="00472BD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CFormBaseView</w:t>
            </w:r>
            <w:proofErr w:type="spellEnd"/>
          </w:p>
        </w:tc>
        <w:tc>
          <w:tcPr>
            <w:tcW w:w="3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02DB8" w:rsidRPr="00472BD3" w:rsidRDefault="00C02DB8" w:rsidP="00472BD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proofErr w:type="spellStart"/>
            <w:r w:rsidRPr="00472BD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uSmoothing</w:t>
            </w:r>
            <w:proofErr w:type="spellEnd"/>
            <w:r w:rsidRPr="00472BD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 조작 </w:t>
            </w:r>
            <w:proofErr w:type="spellStart"/>
            <w:r w:rsidRPr="00472BD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뷰</w:t>
            </w:r>
            <w:proofErr w:type="spellEnd"/>
          </w:p>
        </w:tc>
      </w:tr>
      <w:tr w:rsidR="00C02DB8" w:rsidRPr="00472BD3" w:rsidTr="00472BD3">
        <w:trPr>
          <w:trHeight w:val="330"/>
        </w:trPr>
        <w:tc>
          <w:tcPr>
            <w:tcW w:w="36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02DB8" w:rsidRPr="00472BD3" w:rsidRDefault="00C02DB8" w:rsidP="00472BD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proofErr w:type="spellStart"/>
            <w:r w:rsidRPr="00472BD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CDlgManualCtrlESigma</w:t>
            </w:r>
            <w:proofErr w:type="spellEnd"/>
          </w:p>
        </w:tc>
        <w:tc>
          <w:tcPr>
            <w:tcW w:w="15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02DB8" w:rsidRPr="00472BD3" w:rsidRDefault="00C02DB8" w:rsidP="00472BD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proofErr w:type="spellStart"/>
            <w:r w:rsidRPr="00472BD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CFormBaseView</w:t>
            </w:r>
            <w:proofErr w:type="spellEnd"/>
          </w:p>
        </w:tc>
        <w:tc>
          <w:tcPr>
            <w:tcW w:w="3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02DB8" w:rsidRPr="00472BD3" w:rsidRDefault="00C02DB8" w:rsidP="00472BD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proofErr w:type="spellStart"/>
            <w:r w:rsidRPr="00472BD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Esigma</w:t>
            </w:r>
            <w:proofErr w:type="spellEnd"/>
            <w:r w:rsidRPr="00472BD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 조작 </w:t>
            </w:r>
            <w:proofErr w:type="spellStart"/>
            <w:r w:rsidRPr="00472BD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뷰</w:t>
            </w:r>
            <w:proofErr w:type="spellEnd"/>
          </w:p>
        </w:tc>
      </w:tr>
      <w:tr w:rsidR="00C02DB8" w:rsidRPr="00472BD3" w:rsidTr="00472BD3">
        <w:trPr>
          <w:trHeight w:val="330"/>
        </w:trPr>
        <w:tc>
          <w:tcPr>
            <w:tcW w:w="36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02DB8" w:rsidRPr="00472BD3" w:rsidRDefault="00C02DB8" w:rsidP="00472BD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proofErr w:type="spellStart"/>
            <w:r w:rsidRPr="00472BD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CDlgManualCtrlSAOD</w:t>
            </w:r>
            <w:proofErr w:type="spellEnd"/>
          </w:p>
        </w:tc>
        <w:tc>
          <w:tcPr>
            <w:tcW w:w="15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02DB8" w:rsidRPr="00472BD3" w:rsidRDefault="00C02DB8" w:rsidP="00472BD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proofErr w:type="spellStart"/>
            <w:r w:rsidRPr="00472BD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CFormBaseView</w:t>
            </w:r>
            <w:proofErr w:type="spellEnd"/>
          </w:p>
        </w:tc>
        <w:tc>
          <w:tcPr>
            <w:tcW w:w="3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02DB8" w:rsidRPr="00472BD3" w:rsidRDefault="00C02DB8" w:rsidP="00472BD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472BD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SAOD 모니터/조작 </w:t>
            </w:r>
            <w:proofErr w:type="spellStart"/>
            <w:r w:rsidRPr="00472BD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뷰</w:t>
            </w:r>
            <w:proofErr w:type="spellEnd"/>
          </w:p>
        </w:tc>
      </w:tr>
      <w:tr w:rsidR="00C02DB8" w:rsidRPr="00472BD3" w:rsidTr="00472BD3">
        <w:trPr>
          <w:trHeight w:val="330"/>
        </w:trPr>
        <w:tc>
          <w:tcPr>
            <w:tcW w:w="36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02DB8" w:rsidRPr="00472BD3" w:rsidRDefault="00C02DB8" w:rsidP="00472BD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proofErr w:type="spellStart"/>
            <w:r w:rsidRPr="00472BD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CDlgManualCtrlPowerMeterRaw</w:t>
            </w:r>
            <w:proofErr w:type="spellEnd"/>
          </w:p>
        </w:tc>
        <w:tc>
          <w:tcPr>
            <w:tcW w:w="15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02DB8" w:rsidRPr="00472BD3" w:rsidRDefault="00C02DB8" w:rsidP="00472BD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proofErr w:type="spellStart"/>
            <w:r w:rsidRPr="00472BD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CFormBaseView</w:t>
            </w:r>
            <w:proofErr w:type="spellEnd"/>
          </w:p>
        </w:tc>
        <w:tc>
          <w:tcPr>
            <w:tcW w:w="3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02DB8" w:rsidRPr="00472BD3" w:rsidRDefault="00C02DB8" w:rsidP="00472BD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472BD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Raw </w:t>
            </w:r>
            <w:proofErr w:type="spellStart"/>
            <w:r w:rsidRPr="00472BD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Powermeter</w:t>
            </w:r>
            <w:proofErr w:type="spellEnd"/>
            <w:r w:rsidRPr="00472BD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 모니터/조작 </w:t>
            </w:r>
            <w:proofErr w:type="spellStart"/>
            <w:r w:rsidRPr="00472BD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뷰</w:t>
            </w:r>
            <w:proofErr w:type="spellEnd"/>
          </w:p>
        </w:tc>
      </w:tr>
      <w:tr w:rsidR="00C02DB8" w:rsidRPr="00472BD3" w:rsidTr="00472BD3">
        <w:trPr>
          <w:trHeight w:val="330"/>
        </w:trPr>
        <w:tc>
          <w:tcPr>
            <w:tcW w:w="36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02DB8" w:rsidRPr="00472BD3" w:rsidRDefault="00C02DB8" w:rsidP="00472BD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proofErr w:type="spellStart"/>
            <w:r w:rsidRPr="00472BD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CDlgManualCtrlACBP</w:t>
            </w:r>
            <w:proofErr w:type="spellEnd"/>
          </w:p>
        </w:tc>
        <w:tc>
          <w:tcPr>
            <w:tcW w:w="15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02DB8" w:rsidRPr="00472BD3" w:rsidRDefault="00C02DB8" w:rsidP="00472BD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proofErr w:type="spellStart"/>
            <w:r w:rsidRPr="00472BD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CFormBaseView</w:t>
            </w:r>
            <w:proofErr w:type="spellEnd"/>
          </w:p>
        </w:tc>
        <w:tc>
          <w:tcPr>
            <w:tcW w:w="3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02DB8" w:rsidRPr="00472BD3" w:rsidRDefault="00C02DB8" w:rsidP="00472BD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472BD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ACBP 모니터/조작 </w:t>
            </w:r>
            <w:proofErr w:type="spellStart"/>
            <w:r w:rsidRPr="00472BD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뷰</w:t>
            </w:r>
            <w:proofErr w:type="spellEnd"/>
          </w:p>
        </w:tc>
      </w:tr>
      <w:tr w:rsidR="00C02DB8" w:rsidRPr="00472BD3" w:rsidTr="00472BD3">
        <w:trPr>
          <w:trHeight w:val="330"/>
        </w:trPr>
        <w:tc>
          <w:tcPr>
            <w:tcW w:w="36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02DB8" w:rsidRPr="00472BD3" w:rsidRDefault="00C02DB8" w:rsidP="00472BD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proofErr w:type="spellStart"/>
            <w:r w:rsidRPr="00472BD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CDlgManualCtrlSemiAuto</w:t>
            </w:r>
            <w:proofErr w:type="spellEnd"/>
          </w:p>
        </w:tc>
        <w:tc>
          <w:tcPr>
            <w:tcW w:w="15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02DB8" w:rsidRPr="00472BD3" w:rsidRDefault="00C02DB8" w:rsidP="00472BD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proofErr w:type="spellStart"/>
            <w:r w:rsidRPr="00472BD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CFormBaseView</w:t>
            </w:r>
            <w:proofErr w:type="spellEnd"/>
          </w:p>
        </w:tc>
        <w:tc>
          <w:tcPr>
            <w:tcW w:w="3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02DB8" w:rsidRPr="00472BD3" w:rsidRDefault="00C02DB8" w:rsidP="00472BD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proofErr w:type="spellStart"/>
            <w:r w:rsidRPr="00472BD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Semo</w:t>
            </w:r>
            <w:proofErr w:type="spellEnd"/>
            <w:r w:rsidRPr="00472BD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-Auto 조작 </w:t>
            </w:r>
            <w:proofErr w:type="spellStart"/>
            <w:r w:rsidRPr="00472BD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뷰</w:t>
            </w:r>
            <w:proofErr w:type="spellEnd"/>
          </w:p>
        </w:tc>
      </w:tr>
      <w:tr w:rsidR="00C02DB8" w:rsidRPr="00472BD3" w:rsidTr="00472BD3">
        <w:trPr>
          <w:trHeight w:val="330"/>
        </w:trPr>
        <w:tc>
          <w:tcPr>
            <w:tcW w:w="36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02DB8" w:rsidRPr="00472BD3" w:rsidRDefault="00C02DB8" w:rsidP="00472BD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proofErr w:type="spellStart"/>
            <w:r w:rsidRPr="00472BD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CDlgManualCtrlLongTerm</w:t>
            </w:r>
            <w:proofErr w:type="spellEnd"/>
          </w:p>
        </w:tc>
        <w:tc>
          <w:tcPr>
            <w:tcW w:w="15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02DB8" w:rsidRPr="00472BD3" w:rsidRDefault="00C02DB8" w:rsidP="00472BD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proofErr w:type="spellStart"/>
            <w:r w:rsidRPr="00472BD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CFormBaseView</w:t>
            </w:r>
            <w:proofErr w:type="spellEnd"/>
          </w:p>
        </w:tc>
        <w:tc>
          <w:tcPr>
            <w:tcW w:w="3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02DB8" w:rsidRPr="00472BD3" w:rsidRDefault="00C02DB8" w:rsidP="00472BD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472BD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Long Term 조작 </w:t>
            </w:r>
            <w:proofErr w:type="spellStart"/>
            <w:r w:rsidRPr="00472BD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뷰</w:t>
            </w:r>
            <w:proofErr w:type="spellEnd"/>
          </w:p>
        </w:tc>
      </w:tr>
      <w:tr w:rsidR="00C02DB8" w:rsidRPr="00472BD3" w:rsidTr="00472BD3">
        <w:trPr>
          <w:trHeight w:val="330"/>
        </w:trPr>
        <w:tc>
          <w:tcPr>
            <w:tcW w:w="36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02DB8" w:rsidRPr="00472BD3" w:rsidRDefault="00C02DB8" w:rsidP="00472BD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18"/>
                <w:szCs w:val="18"/>
              </w:rPr>
            </w:pPr>
            <w:r w:rsidRPr="00472BD3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18"/>
                <w:szCs w:val="18"/>
              </w:rPr>
              <w:t>//</w:t>
            </w:r>
            <w:proofErr w:type="spellStart"/>
            <w:r w:rsidRPr="00472BD3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18"/>
                <w:szCs w:val="18"/>
              </w:rPr>
              <w:t>SettingView</w:t>
            </w:r>
            <w:proofErr w:type="spellEnd"/>
          </w:p>
        </w:tc>
        <w:tc>
          <w:tcPr>
            <w:tcW w:w="15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02DB8" w:rsidRPr="00472BD3" w:rsidRDefault="00C02DB8" w:rsidP="00472BD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472BD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3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02DB8" w:rsidRPr="00472BD3" w:rsidRDefault="00C02DB8" w:rsidP="00472BD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472BD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</w:tr>
      <w:tr w:rsidR="00C02DB8" w:rsidRPr="00472BD3" w:rsidTr="00472BD3">
        <w:trPr>
          <w:trHeight w:val="330"/>
        </w:trPr>
        <w:tc>
          <w:tcPr>
            <w:tcW w:w="36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02DB8" w:rsidRPr="00472BD3" w:rsidRDefault="00C02DB8" w:rsidP="00472BD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proofErr w:type="spellStart"/>
            <w:r w:rsidRPr="00472BD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CDlgSettingTeachingCoordACBP</w:t>
            </w:r>
            <w:proofErr w:type="spellEnd"/>
          </w:p>
        </w:tc>
        <w:tc>
          <w:tcPr>
            <w:tcW w:w="15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02DB8" w:rsidRPr="00472BD3" w:rsidRDefault="00C02DB8" w:rsidP="00472BD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proofErr w:type="spellStart"/>
            <w:r w:rsidRPr="00472BD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CFormBaseView</w:t>
            </w:r>
            <w:proofErr w:type="spellEnd"/>
          </w:p>
        </w:tc>
        <w:tc>
          <w:tcPr>
            <w:tcW w:w="3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02DB8" w:rsidRPr="00472BD3" w:rsidRDefault="00C02DB8" w:rsidP="00472BD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472BD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ACBP </w:t>
            </w:r>
            <w:proofErr w:type="spellStart"/>
            <w:r w:rsidRPr="00472BD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좌표계</w:t>
            </w:r>
            <w:proofErr w:type="spellEnd"/>
            <w:r w:rsidRPr="00472BD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 설정</w:t>
            </w:r>
          </w:p>
        </w:tc>
      </w:tr>
      <w:tr w:rsidR="00C02DB8" w:rsidRPr="00472BD3" w:rsidTr="00472BD3">
        <w:trPr>
          <w:trHeight w:val="330"/>
        </w:trPr>
        <w:tc>
          <w:tcPr>
            <w:tcW w:w="36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02DB8" w:rsidRPr="00472BD3" w:rsidRDefault="00C02DB8" w:rsidP="00472BD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proofErr w:type="spellStart"/>
            <w:r w:rsidRPr="00472BD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CDlgSettingTeachingCoordHSBeamInsp</w:t>
            </w:r>
            <w:proofErr w:type="spellEnd"/>
          </w:p>
        </w:tc>
        <w:tc>
          <w:tcPr>
            <w:tcW w:w="15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02DB8" w:rsidRPr="00472BD3" w:rsidRDefault="00C02DB8" w:rsidP="00472BD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proofErr w:type="spellStart"/>
            <w:r w:rsidRPr="00472BD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CFormBaseView</w:t>
            </w:r>
            <w:proofErr w:type="spellEnd"/>
          </w:p>
        </w:tc>
        <w:tc>
          <w:tcPr>
            <w:tcW w:w="3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02DB8" w:rsidRPr="00472BD3" w:rsidRDefault="00C02DB8" w:rsidP="00472BD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472BD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변위센서, 리뷰카메라 </w:t>
            </w:r>
            <w:proofErr w:type="spellStart"/>
            <w:r w:rsidRPr="00472BD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좌표계</w:t>
            </w:r>
            <w:proofErr w:type="spellEnd"/>
            <w:r w:rsidRPr="00472BD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 설정</w:t>
            </w:r>
          </w:p>
        </w:tc>
      </w:tr>
      <w:tr w:rsidR="00C02DB8" w:rsidRPr="00472BD3" w:rsidTr="00472BD3">
        <w:trPr>
          <w:trHeight w:val="330"/>
        </w:trPr>
        <w:tc>
          <w:tcPr>
            <w:tcW w:w="36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02DB8" w:rsidRPr="00472BD3" w:rsidRDefault="00C02DB8" w:rsidP="00472BD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proofErr w:type="spellStart"/>
            <w:r w:rsidRPr="00472BD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CDlgSettingTeachingCoordRGlass</w:t>
            </w:r>
            <w:proofErr w:type="spellEnd"/>
          </w:p>
        </w:tc>
        <w:tc>
          <w:tcPr>
            <w:tcW w:w="15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02DB8" w:rsidRPr="00472BD3" w:rsidRDefault="00C02DB8" w:rsidP="00472BD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proofErr w:type="spellStart"/>
            <w:r w:rsidRPr="00472BD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CFormBaseView</w:t>
            </w:r>
            <w:proofErr w:type="spellEnd"/>
          </w:p>
        </w:tc>
        <w:tc>
          <w:tcPr>
            <w:tcW w:w="3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02DB8" w:rsidRPr="00472BD3" w:rsidRDefault="00C02DB8" w:rsidP="00472BD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472BD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Glass </w:t>
            </w:r>
            <w:proofErr w:type="spellStart"/>
            <w:r w:rsidRPr="00472BD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좌표계</w:t>
            </w:r>
            <w:proofErr w:type="spellEnd"/>
            <w:r w:rsidRPr="00472BD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 설정</w:t>
            </w:r>
          </w:p>
        </w:tc>
      </w:tr>
      <w:tr w:rsidR="00C02DB8" w:rsidRPr="00472BD3" w:rsidTr="00472BD3">
        <w:trPr>
          <w:trHeight w:val="330"/>
        </w:trPr>
        <w:tc>
          <w:tcPr>
            <w:tcW w:w="36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02DB8" w:rsidRPr="00472BD3" w:rsidRDefault="00C02DB8" w:rsidP="00472BD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proofErr w:type="spellStart"/>
            <w:r w:rsidRPr="00472BD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CDlgSettingTeachingCoordScanPos</w:t>
            </w:r>
            <w:proofErr w:type="spellEnd"/>
          </w:p>
        </w:tc>
        <w:tc>
          <w:tcPr>
            <w:tcW w:w="15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02DB8" w:rsidRPr="00472BD3" w:rsidRDefault="00C02DB8" w:rsidP="00472BD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proofErr w:type="spellStart"/>
            <w:r w:rsidRPr="00472BD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CFormBaseView</w:t>
            </w:r>
            <w:proofErr w:type="spellEnd"/>
          </w:p>
        </w:tc>
        <w:tc>
          <w:tcPr>
            <w:tcW w:w="3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02DB8" w:rsidRPr="00472BD3" w:rsidRDefault="00C02DB8" w:rsidP="00472BD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472BD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스캔 </w:t>
            </w:r>
            <w:proofErr w:type="spellStart"/>
            <w:r w:rsidRPr="00472BD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좌표계</w:t>
            </w:r>
            <w:proofErr w:type="spellEnd"/>
            <w:r w:rsidRPr="00472BD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 설정</w:t>
            </w:r>
          </w:p>
        </w:tc>
      </w:tr>
      <w:tr w:rsidR="00C02DB8" w:rsidRPr="00472BD3" w:rsidTr="00472BD3">
        <w:trPr>
          <w:trHeight w:val="330"/>
        </w:trPr>
        <w:tc>
          <w:tcPr>
            <w:tcW w:w="36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02DB8" w:rsidRPr="00472BD3" w:rsidRDefault="00C02DB8" w:rsidP="00472BD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proofErr w:type="spellStart"/>
            <w:r w:rsidRPr="00472BD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CDlgSettingTeachingCoordSlit</w:t>
            </w:r>
            <w:proofErr w:type="spellEnd"/>
          </w:p>
        </w:tc>
        <w:tc>
          <w:tcPr>
            <w:tcW w:w="15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02DB8" w:rsidRPr="00472BD3" w:rsidRDefault="00C02DB8" w:rsidP="00472BD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proofErr w:type="spellStart"/>
            <w:r w:rsidRPr="00472BD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CFormBaseView</w:t>
            </w:r>
            <w:proofErr w:type="spellEnd"/>
          </w:p>
        </w:tc>
        <w:tc>
          <w:tcPr>
            <w:tcW w:w="3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02DB8" w:rsidRPr="00472BD3" w:rsidRDefault="00C02DB8" w:rsidP="00472BD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proofErr w:type="spellStart"/>
            <w:r w:rsidRPr="00472BD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슬릿</w:t>
            </w:r>
            <w:proofErr w:type="spellEnd"/>
            <w:r w:rsidRPr="00472BD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r w:rsidRPr="00472BD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좌표계</w:t>
            </w:r>
            <w:proofErr w:type="spellEnd"/>
            <w:r w:rsidRPr="00472BD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 설정</w:t>
            </w:r>
          </w:p>
        </w:tc>
      </w:tr>
      <w:tr w:rsidR="00C02DB8" w:rsidRPr="00472BD3" w:rsidTr="00472BD3">
        <w:trPr>
          <w:trHeight w:val="330"/>
        </w:trPr>
        <w:tc>
          <w:tcPr>
            <w:tcW w:w="36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02DB8" w:rsidRPr="00472BD3" w:rsidRDefault="00C02DB8" w:rsidP="00472BD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proofErr w:type="spellStart"/>
            <w:r w:rsidRPr="00472BD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CDlgSettingTeachingCoordTiltZ</w:t>
            </w:r>
            <w:proofErr w:type="spellEnd"/>
          </w:p>
        </w:tc>
        <w:tc>
          <w:tcPr>
            <w:tcW w:w="15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02DB8" w:rsidRPr="00472BD3" w:rsidRDefault="00C02DB8" w:rsidP="00472BD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proofErr w:type="spellStart"/>
            <w:r w:rsidRPr="00472BD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CFormBaseView</w:t>
            </w:r>
            <w:proofErr w:type="spellEnd"/>
          </w:p>
        </w:tc>
        <w:tc>
          <w:tcPr>
            <w:tcW w:w="3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02DB8" w:rsidRPr="00472BD3" w:rsidRDefault="00C02DB8" w:rsidP="00472BD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472BD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Tilt Z축 설정</w:t>
            </w:r>
          </w:p>
        </w:tc>
      </w:tr>
      <w:tr w:rsidR="00C02DB8" w:rsidRPr="00472BD3" w:rsidTr="00472BD3">
        <w:trPr>
          <w:trHeight w:val="330"/>
        </w:trPr>
        <w:tc>
          <w:tcPr>
            <w:tcW w:w="36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02DB8" w:rsidRPr="00472BD3" w:rsidRDefault="00C02DB8" w:rsidP="00472BD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proofErr w:type="spellStart"/>
            <w:r w:rsidRPr="00472BD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CDlgSettingTeachingCoordVision</w:t>
            </w:r>
            <w:proofErr w:type="spellEnd"/>
          </w:p>
        </w:tc>
        <w:tc>
          <w:tcPr>
            <w:tcW w:w="15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02DB8" w:rsidRPr="00472BD3" w:rsidRDefault="00C02DB8" w:rsidP="00472BD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proofErr w:type="spellStart"/>
            <w:r w:rsidRPr="00472BD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CFormBaseView</w:t>
            </w:r>
            <w:proofErr w:type="spellEnd"/>
          </w:p>
        </w:tc>
        <w:tc>
          <w:tcPr>
            <w:tcW w:w="3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02DB8" w:rsidRPr="00472BD3" w:rsidRDefault="00C02DB8" w:rsidP="00472BD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472BD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Vision </w:t>
            </w:r>
            <w:proofErr w:type="spellStart"/>
            <w:r w:rsidRPr="00472BD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좌표계</w:t>
            </w:r>
            <w:proofErr w:type="spellEnd"/>
            <w:r w:rsidRPr="00472BD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 설정</w:t>
            </w:r>
          </w:p>
        </w:tc>
      </w:tr>
      <w:tr w:rsidR="00C02DB8" w:rsidRPr="00472BD3" w:rsidTr="00472BD3">
        <w:trPr>
          <w:trHeight w:val="330"/>
        </w:trPr>
        <w:tc>
          <w:tcPr>
            <w:tcW w:w="36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02DB8" w:rsidRPr="00C02DB8" w:rsidRDefault="00C02DB8" w:rsidP="00472BD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b/>
                <w:color w:val="000000"/>
                <w:kern w:val="0"/>
                <w:sz w:val="18"/>
                <w:szCs w:val="18"/>
              </w:rPr>
            </w:pPr>
            <w:r w:rsidRPr="00C02DB8">
              <w:rPr>
                <w:rFonts w:ascii="맑은 고딕" w:eastAsia="맑은 고딕" w:hAnsi="맑은 고딕" w:cs="굴림" w:hint="eastAsia"/>
                <w:b/>
                <w:color w:val="000000"/>
                <w:kern w:val="0"/>
                <w:sz w:val="18"/>
                <w:szCs w:val="18"/>
              </w:rPr>
              <w:t>//</w:t>
            </w:r>
            <w:r>
              <w:rPr>
                <w:rFonts w:ascii="맑은 고딕" w:eastAsia="맑은 고딕" w:hAnsi="맑은 고딕" w:cs="굴림" w:hint="eastAsia"/>
                <w:b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r w:rsidRPr="00C02DB8">
              <w:rPr>
                <w:rFonts w:ascii="맑은 고딕" w:eastAsia="맑은 고딕" w:hAnsi="맑은 고딕" w:cs="굴림" w:hint="eastAsia"/>
                <w:b/>
                <w:color w:val="000000"/>
                <w:kern w:val="0"/>
                <w:sz w:val="18"/>
                <w:szCs w:val="18"/>
              </w:rPr>
              <w:t>TeachingView</w:t>
            </w:r>
            <w:proofErr w:type="spellEnd"/>
          </w:p>
        </w:tc>
        <w:tc>
          <w:tcPr>
            <w:tcW w:w="15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02DB8" w:rsidRPr="00472BD3" w:rsidRDefault="00C02DB8" w:rsidP="00472BD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472BD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3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02DB8" w:rsidRPr="00472BD3" w:rsidRDefault="00C02DB8" w:rsidP="00472BD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472BD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</w:tr>
      <w:tr w:rsidR="00C02DB8" w:rsidRPr="00472BD3" w:rsidTr="00472BD3">
        <w:trPr>
          <w:trHeight w:val="330"/>
        </w:trPr>
        <w:tc>
          <w:tcPr>
            <w:tcW w:w="36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02DB8" w:rsidRPr="00472BD3" w:rsidRDefault="00C02DB8" w:rsidP="00472BD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proofErr w:type="spellStart"/>
            <w:r w:rsidRPr="00472BD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CDlgSettingTeachingStageXY</w:t>
            </w:r>
            <w:proofErr w:type="spellEnd"/>
          </w:p>
        </w:tc>
        <w:tc>
          <w:tcPr>
            <w:tcW w:w="15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02DB8" w:rsidRPr="00472BD3" w:rsidRDefault="00C02DB8" w:rsidP="00472BD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proofErr w:type="spellStart"/>
            <w:r w:rsidRPr="00472BD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CFormBaseView</w:t>
            </w:r>
            <w:proofErr w:type="spellEnd"/>
          </w:p>
        </w:tc>
        <w:tc>
          <w:tcPr>
            <w:tcW w:w="3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02DB8" w:rsidRPr="00472BD3" w:rsidRDefault="00C02DB8" w:rsidP="00472BD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472BD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XY </w:t>
            </w:r>
            <w:proofErr w:type="spellStart"/>
            <w:r w:rsidRPr="00472BD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구동축</w:t>
            </w:r>
            <w:proofErr w:type="spellEnd"/>
            <w:r w:rsidRPr="00472BD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r w:rsidRPr="00472BD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티칭</w:t>
            </w:r>
            <w:proofErr w:type="spellEnd"/>
          </w:p>
        </w:tc>
      </w:tr>
      <w:tr w:rsidR="00C02DB8" w:rsidRPr="00472BD3" w:rsidTr="00472BD3">
        <w:trPr>
          <w:trHeight w:val="330"/>
        </w:trPr>
        <w:tc>
          <w:tcPr>
            <w:tcW w:w="36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02DB8" w:rsidRPr="00472BD3" w:rsidRDefault="00C02DB8" w:rsidP="00472BD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proofErr w:type="spellStart"/>
            <w:r w:rsidRPr="00472BD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CDlgSettingTeachingTheta</w:t>
            </w:r>
            <w:proofErr w:type="spellEnd"/>
          </w:p>
        </w:tc>
        <w:tc>
          <w:tcPr>
            <w:tcW w:w="15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02DB8" w:rsidRPr="00472BD3" w:rsidRDefault="00C02DB8" w:rsidP="00472BD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proofErr w:type="spellStart"/>
            <w:r w:rsidRPr="00472BD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CFormBaseView</w:t>
            </w:r>
            <w:proofErr w:type="spellEnd"/>
          </w:p>
        </w:tc>
        <w:tc>
          <w:tcPr>
            <w:tcW w:w="3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02DB8" w:rsidRPr="00472BD3" w:rsidRDefault="00C02DB8" w:rsidP="00472BD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472BD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Theta </w:t>
            </w:r>
            <w:proofErr w:type="spellStart"/>
            <w:r w:rsidRPr="00472BD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구동축</w:t>
            </w:r>
            <w:proofErr w:type="spellEnd"/>
            <w:r w:rsidRPr="00472BD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r w:rsidRPr="00472BD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티칭</w:t>
            </w:r>
            <w:proofErr w:type="spellEnd"/>
          </w:p>
        </w:tc>
      </w:tr>
      <w:tr w:rsidR="00C02DB8" w:rsidRPr="00472BD3" w:rsidTr="00472BD3">
        <w:trPr>
          <w:trHeight w:val="330"/>
        </w:trPr>
        <w:tc>
          <w:tcPr>
            <w:tcW w:w="36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02DB8" w:rsidRPr="00472BD3" w:rsidRDefault="00C02DB8" w:rsidP="00472BD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proofErr w:type="spellStart"/>
            <w:r w:rsidRPr="00472BD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CDlgSettingTeachingStageZ</w:t>
            </w:r>
            <w:proofErr w:type="spellEnd"/>
          </w:p>
        </w:tc>
        <w:tc>
          <w:tcPr>
            <w:tcW w:w="15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02DB8" w:rsidRPr="00472BD3" w:rsidRDefault="00C02DB8" w:rsidP="00472BD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proofErr w:type="spellStart"/>
            <w:r w:rsidRPr="00472BD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CFormBaseView</w:t>
            </w:r>
            <w:proofErr w:type="spellEnd"/>
          </w:p>
        </w:tc>
        <w:tc>
          <w:tcPr>
            <w:tcW w:w="3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02DB8" w:rsidRPr="00472BD3" w:rsidRDefault="00C02DB8" w:rsidP="00472BD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472BD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Tilt Z </w:t>
            </w:r>
            <w:proofErr w:type="spellStart"/>
            <w:r w:rsidRPr="00472BD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구동축</w:t>
            </w:r>
            <w:proofErr w:type="spellEnd"/>
            <w:r w:rsidRPr="00472BD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r w:rsidRPr="00472BD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티칭</w:t>
            </w:r>
            <w:proofErr w:type="spellEnd"/>
          </w:p>
        </w:tc>
      </w:tr>
      <w:tr w:rsidR="00C02DB8" w:rsidRPr="00472BD3" w:rsidTr="00472BD3">
        <w:trPr>
          <w:trHeight w:val="330"/>
        </w:trPr>
        <w:tc>
          <w:tcPr>
            <w:tcW w:w="36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02DB8" w:rsidRPr="00472BD3" w:rsidRDefault="00C02DB8" w:rsidP="00472BD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proofErr w:type="spellStart"/>
            <w:r w:rsidRPr="00472BD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CDlgSettingTeachingLift</w:t>
            </w:r>
            <w:proofErr w:type="spellEnd"/>
          </w:p>
        </w:tc>
        <w:tc>
          <w:tcPr>
            <w:tcW w:w="15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02DB8" w:rsidRPr="00472BD3" w:rsidRDefault="00C02DB8" w:rsidP="00472BD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proofErr w:type="spellStart"/>
            <w:r w:rsidRPr="00472BD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CFormBaseView</w:t>
            </w:r>
            <w:proofErr w:type="spellEnd"/>
          </w:p>
        </w:tc>
        <w:tc>
          <w:tcPr>
            <w:tcW w:w="3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02DB8" w:rsidRPr="00472BD3" w:rsidRDefault="00C02DB8" w:rsidP="00472BD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472BD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Lift </w:t>
            </w:r>
            <w:proofErr w:type="spellStart"/>
            <w:r w:rsidRPr="00472BD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구동축</w:t>
            </w:r>
            <w:proofErr w:type="spellEnd"/>
            <w:r w:rsidRPr="00472BD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r w:rsidRPr="00472BD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티칭</w:t>
            </w:r>
            <w:proofErr w:type="spellEnd"/>
          </w:p>
        </w:tc>
      </w:tr>
      <w:tr w:rsidR="00C02DB8" w:rsidRPr="00472BD3" w:rsidTr="00472BD3">
        <w:trPr>
          <w:trHeight w:val="330"/>
        </w:trPr>
        <w:tc>
          <w:tcPr>
            <w:tcW w:w="36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02DB8" w:rsidRPr="00472BD3" w:rsidRDefault="00C02DB8" w:rsidP="00472BD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proofErr w:type="spellStart"/>
            <w:r w:rsidRPr="00472BD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CDlgSettingTeachingSlit</w:t>
            </w:r>
            <w:proofErr w:type="spellEnd"/>
          </w:p>
        </w:tc>
        <w:tc>
          <w:tcPr>
            <w:tcW w:w="15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02DB8" w:rsidRPr="00472BD3" w:rsidRDefault="00C02DB8" w:rsidP="00472BD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proofErr w:type="spellStart"/>
            <w:r w:rsidRPr="00472BD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CFormBaseView</w:t>
            </w:r>
            <w:proofErr w:type="spellEnd"/>
          </w:p>
        </w:tc>
        <w:tc>
          <w:tcPr>
            <w:tcW w:w="3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02DB8" w:rsidRPr="00472BD3" w:rsidRDefault="00C02DB8" w:rsidP="00472BD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472BD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Slit </w:t>
            </w:r>
            <w:proofErr w:type="spellStart"/>
            <w:r w:rsidRPr="00472BD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구동착</w:t>
            </w:r>
            <w:proofErr w:type="spellEnd"/>
            <w:r w:rsidRPr="00472BD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r w:rsidRPr="00472BD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티칭</w:t>
            </w:r>
            <w:proofErr w:type="spellEnd"/>
          </w:p>
        </w:tc>
      </w:tr>
      <w:tr w:rsidR="00C02DB8" w:rsidRPr="00472BD3" w:rsidTr="00472BD3">
        <w:trPr>
          <w:trHeight w:val="330"/>
        </w:trPr>
        <w:tc>
          <w:tcPr>
            <w:tcW w:w="36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02DB8" w:rsidRPr="00472BD3" w:rsidRDefault="00C02DB8" w:rsidP="00472BD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proofErr w:type="spellStart"/>
            <w:r w:rsidRPr="00472BD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CDlgSettingTeachingTiltSlit</w:t>
            </w:r>
            <w:proofErr w:type="spellEnd"/>
          </w:p>
        </w:tc>
        <w:tc>
          <w:tcPr>
            <w:tcW w:w="15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02DB8" w:rsidRPr="00472BD3" w:rsidRDefault="00C02DB8" w:rsidP="00472BD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proofErr w:type="spellStart"/>
            <w:r w:rsidRPr="00472BD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CFormBaseView</w:t>
            </w:r>
            <w:proofErr w:type="spellEnd"/>
          </w:p>
        </w:tc>
        <w:tc>
          <w:tcPr>
            <w:tcW w:w="3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02DB8" w:rsidRPr="00472BD3" w:rsidRDefault="00C02DB8" w:rsidP="00472BD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472BD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Tilt Slit </w:t>
            </w:r>
            <w:proofErr w:type="spellStart"/>
            <w:r w:rsidRPr="00472BD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구동축</w:t>
            </w:r>
            <w:proofErr w:type="spellEnd"/>
            <w:r w:rsidRPr="00472BD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r w:rsidRPr="00472BD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티칭</w:t>
            </w:r>
            <w:proofErr w:type="spellEnd"/>
          </w:p>
        </w:tc>
      </w:tr>
      <w:tr w:rsidR="00C02DB8" w:rsidRPr="00472BD3" w:rsidTr="00472BD3">
        <w:trPr>
          <w:trHeight w:val="330"/>
        </w:trPr>
        <w:tc>
          <w:tcPr>
            <w:tcW w:w="36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02DB8" w:rsidRPr="00472BD3" w:rsidRDefault="00C02DB8" w:rsidP="00472BD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proofErr w:type="spellStart"/>
            <w:r w:rsidRPr="00472BD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CDlgSettingTeachingStageACBP</w:t>
            </w:r>
            <w:proofErr w:type="spellEnd"/>
          </w:p>
        </w:tc>
        <w:tc>
          <w:tcPr>
            <w:tcW w:w="15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02DB8" w:rsidRPr="00472BD3" w:rsidRDefault="00C02DB8" w:rsidP="00472BD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proofErr w:type="spellStart"/>
            <w:r w:rsidRPr="00472BD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CFormBaseView</w:t>
            </w:r>
            <w:proofErr w:type="spellEnd"/>
          </w:p>
        </w:tc>
        <w:tc>
          <w:tcPr>
            <w:tcW w:w="3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02DB8" w:rsidRPr="00472BD3" w:rsidRDefault="00C02DB8" w:rsidP="00472BD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472BD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ACBP </w:t>
            </w:r>
            <w:proofErr w:type="spellStart"/>
            <w:r w:rsidRPr="00472BD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구도축</w:t>
            </w:r>
            <w:proofErr w:type="spellEnd"/>
            <w:r w:rsidRPr="00472BD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r w:rsidRPr="00472BD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티칭</w:t>
            </w:r>
            <w:proofErr w:type="spellEnd"/>
          </w:p>
        </w:tc>
      </w:tr>
      <w:tr w:rsidR="00C02DB8" w:rsidRPr="00472BD3" w:rsidTr="00472BD3">
        <w:trPr>
          <w:trHeight w:val="330"/>
        </w:trPr>
        <w:tc>
          <w:tcPr>
            <w:tcW w:w="36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02DB8" w:rsidRPr="00472BD3" w:rsidRDefault="00C02DB8" w:rsidP="00472BD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proofErr w:type="spellStart"/>
            <w:r w:rsidRPr="00472BD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CDlgSettingBSU</w:t>
            </w:r>
            <w:proofErr w:type="spellEnd"/>
          </w:p>
        </w:tc>
        <w:tc>
          <w:tcPr>
            <w:tcW w:w="15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02DB8" w:rsidRPr="00472BD3" w:rsidRDefault="00C02DB8" w:rsidP="00472BD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proofErr w:type="spellStart"/>
            <w:r w:rsidRPr="00472BD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CFormBaseView</w:t>
            </w:r>
            <w:proofErr w:type="spellEnd"/>
          </w:p>
        </w:tc>
        <w:tc>
          <w:tcPr>
            <w:tcW w:w="3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02DB8" w:rsidRPr="00472BD3" w:rsidRDefault="00C02DB8" w:rsidP="00472BD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472BD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BSU 설정 </w:t>
            </w:r>
            <w:proofErr w:type="spellStart"/>
            <w:r w:rsidRPr="00472BD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뷰</w:t>
            </w:r>
            <w:proofErr w:type="spellEnd"/>
          </w:p>
        </w:tc>
      </w:tr>
      <w:tr w:rsidR="00C02DB8" w:rsidRPr="00472BD3" w:rsidTr="00472BD3">
        <w:trPr>
          <w:trHeight w:val="330"/>
        </w:trPr>
        <w:tc>
          <w:tcPr>
            <w:tcW w:w="36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02DB8" w:rsidRPr="00472BD3" w:rsidRDefault="00C02DB8" w:rsidP="00472BD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proofErr w:type="spellStart"/>
            <w:r w:rsidRPr="00472BD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CDlgSettingNet</w:t>
            </w:r>
            <w:proofErr w:type="spellEnd"/>
          </w:p>
        </w:tc>
        <w:tc>
          <w:tcPr>
            <w:tcW w:w="15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02DB8" w:rsidRPr="00472BD3" w:rsidRDefault="00C02DB8" w:rsidP="00472BD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proofErr w:type="spellStart"/>
            <w:r w:rsidRPr="00472BD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CFormBaseView</w:t>
            </w:r>
            <w:proofErr w:type="spellEnd"/>
          </w:p>
        </w:tc>
        <w:tc>
          <w:tcPr>
            <w:tcW w:w="3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02DB8" w:rsidRPr="00472BD3" w:rsidRDefault="00C02DB8" w:rsidP="00472BD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472BD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네트워크 설정 </w:t>
            </w:r>
            <w:proofErr w:type="spellStart"/>
            <w:r w:rsidRPr="00472BD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뷰</w:t>
            </w:r>
            <w:proofErr w:type="spellEnd"/>
          </w:p>
        </w:tc>
      </w:tr>
      <w:tr w:rsidR="00C02DB8" w:rsidRPr="00472BD3" w:rsidTr="00472BD3">
        <w:trPr>
          <w:trHeight w:val="330"/>
        </w:trPr>
        <w:tc>
          <w:tcPr>
            <w:tcW w:w="36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02DB8" w:rsidRPr="00472BD3" w:rsidRDefault="00C02DB8" w:rsidP="00472BD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proofErr w:type="spellStart"/>
            <w:r w:rsidRPr="00472BD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CDlgSettingRecipe</w:t>
            </w:r>
            <w:proofErr w:type="spellEnd"/>
          </w:p>
        </w:tc>
        <w:tc>
          <w:tcPr>
            <w:tcW w:w="15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02DB8" w:rsidRPr="00472BD3" w:rsidRDefault="00C02DB8" w:rsidP="00472BD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proofErr w:type="spellStart"/>
            <w:r w:rsidRPr="00472BD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CFormBaseView</w:t>
            </w:r>
            <w:proofErr w:type="spellEnd"/>
          </w:p>
        </w:tc>
        <w:tc>
          <w:tcPr>
            <w:tcW w:w="3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02DB8" w:rsidRPr="00472BD3" w:rsidRDefault="00C02DB8" w:rsidP="00472BD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proofErr w:type="spellStart"/>
            <w:r w:rsidRPr="00472BD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레시피</w:t>
            </w:r>
            <w:proofErr w:type="spellEnd"/>
            <w:r w:rsidRPr="00472BD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 설정 </w:t>
            </w:r>
            <w:proofErr w:type="spellStart"/>
            <w:r w:rsidRPr="00472BD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뷰</w:t>
            </w:r>
            <w:proofErr w:type="spellEnd"/>
          </w:p>
        </w:tc>
      </w:tr>
      <w:tr w:rsidR="00C02DB8" w:rsidRPr="00472BD3" w:rsidTr="00472BD3">
        <w:trPr>
          <w:trHeight w:val="330"/>
        </w:trPr>
        <w:tc>
          <w:tcPr>
            <w:tcW w:w="36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02DB8" w:rsidRPr="00472BD3" w:rsidRDefault="00C02DB8" w:rsidP="00472BD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proofErr w:type="spellStart"/>
            <w:r w:rsidRPr="00472BD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CDlgSettingEQPType</w:t>
            </w:r>
            <w:proofErr w:type="spellEnd"/>
          </w:p>
        </w:tc>
        <w:tc>
          <w:tcPr>
            <w:tcW w:w="15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02DB8" w:rsidRPr="00472BD3" w:rsidRDefault="00C02DB8" w:rsidP="00472BD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proofErr w:type="spellStart"/>
            <w:r w:rsidRPr="00472BD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CFormBaseView</w:t>
            </w:r>
            <w:proofErr w:type="spellEnd"/>
          </w:p>
        </w:tc>
        <w:tc>
          <w:tcPr>
            <w:tcW w:w="3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02DB8" w:rsidRPr="00472BD3" w:rsidRDefault="00C02DB8" w:rsidP="00472BD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472BD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장비 타입 설정 </w:t>
            </w:r>
            <w:proofErr w:type="spellStart"/>
            <w:r w:rsidRPr="00472BD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뷰</w:t>
            </w:r>
            <w:proofErr w:type="spellEnd"/>
          </w:p>
        </w:tc>
      </w:tr>
      <w:tr w:rsidR="00C02DB8" w:rsidRPr="00472BD3" w:rsidTr="00472BD3">
        <w:trPr>
          <w:trHeight w:val="330"/>
        </w:trPr>
        <w:tc>
          <w:tcPr>
            <w:tcW w:w="36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02DB8" w:rsidRPr="00472BD3" w:rsidRDefault="00C02DB8" w:rsidP="00472BD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proofErr w:type="spellStart"/>
            <w:r w:rsidRPr="00472BD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CDlgSettingCamReview</w:t>
            </w:r>
            <w:proofErr w:type="spellEnd"/>
          </w:p>
        </w:tc>
        <w:tc>
          <w:tcPr>
            <w:tcW w:w="15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02DB8" w:rsidRPr="00472BD3" w:rsidRDefault="00C02DB8" w:rsidP="00472BD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proofErr w:type="spellStart"/>
            <w:r w:rsidRPr="00472BD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CFormBaseView</w:t>
            </w:r>
            <w:proofErr w:type="spellEnd"/>
          </w:p>
        </w:tc>
        <w:tc>
          <w:tcPr>
            <w:tcW w:w="3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02DB8" w:rsidRPr="00472BD3" w:rsidRDefault="00C02DB8" w:rsidP="00472BD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472BD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리뷰 카메라 설정 </w:t>
            </w:r>
            <w:proofErr w:type="spellStart"/>
            <w:r w:rsidRPr="00472BD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뷰</w:t>
            </w:r>
            <w:proofErr w:type="spellEnd"/>
          </w:p>
        </w:tc>
      </w:tr>
      <w:tr w:rsidR="00C02DB8" w:rsidRPr="00472BD3" w:rsidTr="00472BD3">
        <w:trPr>
          <w:trHeight w:val="330"/>
        </w:trPr>
        <w:tc>
          <w:tcPr>
            <w:tcW w:w="36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02DB8" w:rsidRPr="00472BD3" w:rsidRDefault="00C02DB8" w:rsidP="00472BD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proofErr w:type="spellStart"/>
            <w:r w:rsidRPr="00472BD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CDlgSettingCamAlign</w:t>
            </w:r>
            <w:proofErr w:type="spellEnd"/>
          </w:p>
        </w:tc>
        <w:tc>
          <w:tcPr>
            <w:tcW w:w="15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02DB8" w:rsidRPr="00472BD3" w:rsidRDefault="00C02DB8" w:rsidP="00472BD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proofErr w:type="spellStart"/>
            <w:r w:rsidRPr="00472BD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CFormBaseView</w:t>
            </w:r>
            <w:proofErr w:type="spellEnd"/>
          </w:p>
        </w:tc>
        <w:tc>
          <w:tcPr>
            <w:tcW w:w="3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02DB8" w:rsidRPr="00472BD3" w:rsidRDefault="00C02DB8" w:rsidP="00472BD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proofErr w:type="spellStart"/>
            <w:r w:rsidRPr="00472BD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얼라인</w:t>
            </w:r>
            <w:proofErr w:type="spellEnd"/>
            <w:r w:rsidRPr="00472BD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 카메라 설정 </w:t>
            </w:r>
            <w:proofErr w:type="spellStart"/>
            <w:r w:rsidRPr="00472BD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뷰</w:t>
            </w:r>
            <w:proofErr w:type="spellEnd"/>
          </w:p>
        </w:tc>
      </w:tr>
      <w:tr w:rsidR="00C02DB8" w:rsidRPr="00472BD3" w:rsidTr="00472BD3">
        <w:trPr>
          <w:trHeight w:val="330"/>
        </w:trPr>
        <w:tc>
          <w:tcPr>
            <w:tcW w:w="36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02DB8" w:rsidRPr="00472BD3" w:rsidRDefault="00C02DB8" w:rsidP="00472BD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proofErr w:type="spellStart"/>
            <w:r w:rsidRPr="00472BD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CDlgSettingFlattness</w:t>
            </w:r>
            <w:proofErr w:type="spellEnd"/>
          </w:p>
        </w:tc>
        <w:tc>
          <w:tcPr>
            <w:tcW w:w="15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02DB8" w:rsidRPr="00472BD3" w:rsidRDefault="00C02DB8" w:rsidP="00472BD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proofErr w:type="spellStart"/>
            <w:r w:rsidRPr="00472BD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CFormBaseView</w:t>
            </w:r>
            <w:proofErr w:type="spellEnd"/>
          </w:p>
        </w:tc>
        <w:tc>
          <w:tcPr>
            <w:tcW w:w="3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02DB8" w:rsidRPr="00472BD3" w:rsidRDefault="00C02DB8" w:rsidP="00472BD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472BD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평탄도 설정 </w:t>
            </w:r>
            <w:proofErr w:type="spellStart"/>
            <w:r w:rsidRPr="00472BD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뷰</w:t>
            </w:r>
            <w:proofErr w:type="spellEnd"/>
          </w:p>
        </w:tc>
      </w:tr>
      <w:tr w:rsidR="00C02DB8" w:rsidRPr="00472BD3" w:rsidTr="00472BD3">
        <w:trPr>
          <w:trHeight w:val="330"/>
        </w:trPr>
        <w:tc>
          <w:tcPr>
            <w:tcW w:w="36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02DB8" w:rsidRPr="00472BD3" w:rsidRDefault="00C02DB8" w:rsidP="00472BD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18"/>
                <w:szCs w:val="18"/>
              </w:rPr>
            </w:pPr>
            <w:r w:rsidRPr="00472BD3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18"/>
                <w:szCs w:val="18"/>
              </w:rPr>
              <w:t xml:space="preserve">// </w:t>
            </w: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18"/>
                <w:szCs w:val="18"/>
              </w:rPr>
              <w:t>Calibration</w:t>
            </w:r>
          </w:p>
        </w:tc>
        <w:tc>
          <w:tcPr>
            <w:tcW w:w="15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02DB8" w:rsidRPr="00472BD3" w:rsidRDefault="00C02DB8" w:rsidP="00472BD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472BD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3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02DB8" w:rsidRPr="00472BD3" w:rsidRDefault="00C02DB8" w:rsidP="00472BD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472BD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</w:tr>
      <w:tr w:rsidR="00C02DB8" w:rsidRPr="00472BD3" w:rsidTr="00472BD3">
        <w:trPr>
          <w:trHeight w:val="330"/>
        </w:trPr>
        <w:tc>
          <w:tcPr>
            <w:tcW w:w="36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02DB8" w:rsidRPr="00472BD3" w:rsidRDefault="00C02DB8" w:rsidP="00472BD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proofErr w:type="spellStart"/>
            <w:r w:rsidRPr="00472BD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CDlgCalibrationAttenuatorMeasure</w:t>
            </w:r>
            <w:proofErr w:type="spellEnd"/>
          </w:p>
        </w:tc>
        <w:tc>
          <w:tcPr>
            <w:tcW w:w="15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02DB8" w:rsidRPr="00472BD3" w:rsidRDefault="00C02DB8" w:rsidP="00472BD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proofErr w:type="spellStart"/>
            <w:r w:rsidRPr="00472BD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CFormBaseView</w:t>
            </w:r>
            <w:proofErr w:type="spellEnd"/>
          </w:p>
        </w:tc>
        <w:tc>
          <w:tcPr>
            <w:tcW w:w="3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02DB8" w:rsidRPr="00472BD3" w:rsidRDefault="00C02DB8" w:rsidP="00472BD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472BD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Attenuator </w:t>
            </w:r>
            <w:proofErr w:type="spellStart"/>
            <w:r w:rsidRPr="00472BD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캘리브레이션</w:t>
            </w:r>
            <w:proofErr w:type="spellEnd"/>
            <w:r w:rsidRPr="00472BD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 측정 </w:t>
            </w:r>
            <w:proofErr w:type="spellStart"/>
            <w:r w:rsidRPr="00472BD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뷰</w:t>
            </w:r>
            <w:proofErr w:type="spellEnd"/>
          </w:p>
        </w:tc>
      </w:tr>
      <w:tr w:rsidR="00C02DB8" w:rsidRPr="00472BD3" w:rsidTr="00472BD3">
        <w:trPr>
          <w:trHeight w:val="330"/>
        </w:trPr>
        <w:tc>
          <w:tcPr>
            <w:tcW w:w="36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02DB8" w:rsidRPr="00472BD3" w:rsidRDefault="00C02DB8" w:rsidP="00472BD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proofErr w:type="spellStart"/>
            <w:r w:rsidRPr="00472BD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CDlgCalibrationAttenuatorMeasureHistory</w:t>
            </w:r>
            <w:proofErr w:type="spellEnd"/>
          </w:p>
        </w:tc>
        <w:tc>
          <w:tcPr>
            <w:tcW w:w="15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02DB8" w:rsidRPr="00472BD3" w:rsidRDefault="00C02DB8" w:rsidP="00472BD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proofErr w:type="spellStart"/>
            <w:r w:rsidRPr="00472BD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CFormBaseView</w:t>
            </w:r>
            <w:proofErr w:type="spellEnd"/>
          </w:p>
        </w:tc>
        <w:tc>
          <w:tcPr>
            <w:tcW w:w="3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02DB8" w:rsidRPr="00472BD3" w:rsidRDefault="00C02DB8" w:rsidP="00472BD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472BD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Attenuator </w:t>
            </w:r>
            <w:proofErr w:type="spellStart"/>
            <w:r w:rsidRPr="00472BD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캘리브레이션</w:t>
            </w:r>
            <w:proofErr w:type="spellEnd"/>
            <w:r w:rsidRPr="00472BD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 측정 History </w:t>
            </w:r>
            <w:proofErr w:type="spellStart"/>
            <w:r w:rsidRPr="00472BD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뷰</w:t>
            </w:r>
            <w:proofErr w:type="spellEnd"/>
          </w:p>
        </w:tc>
      </w:tr>
    </w:tbl>
    <w:p w:rsidR="00007873" w:rsidRDefault="00007873" w:rsidP="00C02DB8">
      <w:pPr>
        <w:spacing w:line="240" w:lineRule="auto"/>
      </w:pPr>
    </w:p>
    <w:p w:rsidR="00821CE1" w:rsidRPr="00472BD3" w:rsidRDefault="00821CE1" w:rsidP="00C02DB8">
      <w:pPr>
        <w:spacing w:line="240" w:lineRule="auto"/>
      </w:pPr>
    </w:p>
    <w:p w:rsidR="001B3B10" w:rsidRPr="00FB1E9B" w:rsidRDefault="00AB78DE" w:rsidP="001B3B10">
      <w:pPr>
        <w:pStyle w:val="a3"/>
        <w:numPr>
          <w:ilvl w:val="0"/>
          <w:numId w:val="1"/>
        </w:numPr>
        <w:spacing w:line="240" w:lineRule="auto"/>
        <w:ind w:leftChars="0"/>
        <w:rPr>
          <w:b/>
          <w:sz w:val="22"/>
        </w:rPr>
      </w:pPr>
      <w:r w:rsidRPr="00FB1E9B">
        <w:rPr>
          <w:rFonts w:hint="eastAsia"/>
          <w:b/>
          <w:sz w:val="22"/>
        </w:rPr>
        <w:t>Thread 구성</w:t>
      </w:r>
    </w:p>
    <w:tbl>
      <w:tblPr>
        <w:tblW w:w="9140" w:type="dxa"/>
        <w:tblInd w:w="84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3134"/>
        <w:gridCol w:w="2222"/>
        <w:gridCol w:w="3784"/>
      </w:tblGrid>
      <w:tr w:rsidR="001B3B10" w:rsidRPr="001B3B10" w:rsidTr="001B3B10">
        <w:trPr>
          <w:trHeight w:val="330"/>
        </w:trPr>
        <w:tc>
          <w:tcPr>
            <w:tcW w:w="3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B3B10" w:rsidRPr="001B3B10" w:rsidRDefault="001B3B10" w:rsidP="001B3B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22"/>
              </w:rPr>
            </w:pPr>
            <w:r w:rsidRPr="001B3B10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</w:rPr>
              <w:t>Class Name</w:t>
            </w:r>
          </w:p>
        </w:tc>
        <w:tc>
          <w:tcPr>
            <w:tcW w:w="222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B3B10" w:rsidRPr="001B3B10" w:rsidRDefault="001B3B10" w:rsidP="001B3B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22"/>
              </w:rPr>
            </w:pPr>
            <w:r w:rsidRPr="001B3B10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</w:rPr>
              <w:t>Creator</w:t>
            </w: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</w:rPr>
              <w:t xml:space="preserve"> Class</w:t>
            </w:r>
          </w:p>
        </w:tc>
        <w:tc>
          <w:tcPr>
            <w:tcW w:w="378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B3B10" w:rsidRPr="001B3B10" w:rsidRDefault="001B3B10" w:rsidP="001B3B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22"/>
              </w:rPr>
            </w:pPr>
            <w:r w:rsidRPr="001B3B10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</w:rPr>
              <w:t>Description</w:t>
            </w:r>
          </w:p>
        </w:tc>
      </w:tr>
      <w:tr w:rsidR="001B3B10" w:rsidRPr="001B3B10" w:rsidTr="001B3B10">
        <w:trPr>
          <w:trHeight w:val="330"/>
        </w:trPr>
        <w:tc>
          <w:tcPr>
            <w:tcW w:w="31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B3B10" w:rsidRPr="001B3B10" w:rsidRDefault="001B3B10" w:rsidP="001B3B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proofErr w:type="spellStart"/>
            <w:r w:rsidRPr="001B3B10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CAlarmControl</w:t>
            </w:r>
            <w:proofErr w:type="spellEnd"/>
          </w:p>
        </w:tc>
        <w:tc>
          <w:tcPr>
            <w:tcW w:w="22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B3B10" w:rsidRPr="001B3B10" w:rsidRDefault="001B3B10" w:rsidP="001B3B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proofErr w:type="spellStart"/>
            <w:r w:rsidRPr="001B3B10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CThreadManager</w:t>
            </w:r>
            <w:proofErr w:type="spellEnd"/>
          </w:p>
        </w:tc>
        <w:tc>
          <w:tcPr>
            <w:tcW w:w="37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B3B10" w:rsidRPr="001B3B10" w:rsidRDefault="001B3B10" w:rsidP="001B3B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proofErr w:type="spellStart"/>
            <w:r w:rsidRPr="001B3B10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알람</w:t>
            </w:r>
            <w:proofErr w:type="spellEnd"/>
            <w:r w:rsidRPr="001B3B10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 모니터링용 </w:t>
            </w:r>
            <w:proofErr w:type="spellStart"/>
            <w:r w:rsidRPr="001B3B10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스레드</w:t>
            </w:r>
            <w:proofErr w:type="spellEnd"/>
          </w:p>
        </w:tc>
      </w:tr>
      <w:tr w:rsidR="001B3B10" w:rsidRPr="001B3B10" w:rsidTr="001B3B10">
        <w:trPr>
          <w:trHeight w:val="330"/>
        </w:trPr>
        <w:tc>
          <w:tcPr>
            <w:tcW w:w="31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B3B10" w:rsidRPr="001B3B10" w:rsidRDefault="001B3B10" w:rsidP="001B3B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proofErr w:type="spellStart"/>
            <w:r w:rsidRPr="001B3B10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CChillerControl</w:t>
            </w:r>
            <w:proofErr w:type="spellEnd"/>
          </w:p>
        </w:tc>
        <w:tc>
          <w:tcPr>
            <w:tcW w:w="22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B3B10" w:rsidRPr="001B3B10" w:rsidRDefault="001B3B10" w:rsidP="001B3B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proofErr w:type="spellStart"/>
            <w:r w:rsidRPr="001B3B10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CThreadManager</w:t>
            </w:r>
            <w:proofErr w:type="spellEnd"/>
          </w:p>
        </w:tc>
        <w:tc>
          <w:tcPr>
            <w:tcW w:w="37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B3B10" w:rsidRPr="001B3B10" w:rsidRDefault="001B3B10" w:rsidP="001B3B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proofErr w:type="spellStart"/>
            <w:r w:rsidRPr="001B3B10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칠러</w:t>
            </w:r>
            <w:proofErr w:type="spellEnd"/>
            <w:r w:rsidRPr="001B3B10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 통신용 </w:t>
            </w:r>
            <w:proofErr w:type="spellStart"/>
            <w:r w:rsidRPr="001B3B10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스레드</w:t>
            </w:r>
            <w:proofErr w:type="spellEnd"/>
          </w:p>
        </w:tc>
      </w:tr>
      <w:tr w:rsidR="001B3B10" w:rsidRPr="001B3B10" w:rsidTr="001B3B10">
        <w:trPr>
          <w:trHeight w:val="330"/>
        </w:trPr>
        <w:tc>
          <w:tcPr>
            <w:tcW w:w="31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B3B10" w:rsidRPr="001B3B10" w:rsidRDefault="001B3B10" w:rsidP="001B3B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proofErr w:type="spellStart"/>
            <w:r w:rsidRPr="001B3B10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CCleanerControl</w:t>
            </w:r>
            <w:proofErr w:type="spellEnd"/>
          </w:p>
        </w:tc>
        <w:tc>
          <w:tcPr>
            <w:tcW w:w="22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B3B10" w:rsidRPr="001B3B10" w:rsidRDefault="001B3B10" w:rsidP="001B3B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proofErr w:type="spellStart"/>
            <w:r w:rsidRPr="001B3B10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CSystemMan</w:t>
            </w:r>
            <w:proofErr w:type="spellEnd"/>
          </w:p>
        </w:tc>
        <w:tc>
          <w:tcPr>
            <w:tcW w:w="37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B3B10" w:rsidRPr="001B3B10" w:rsidRDefault="001B3B10" w:rsidP="001B3B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1B3B10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주기 삭제용 </w:t>
            </w:r>
            <w:proofErr w:type="spellStart"/>
            <w:r w:rsidRPr="001B3B10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스레드</w:t>
            </w:r>
            <w:proofErr w:type="spellEnd"/>
          </w:p>
        </w:tc>
      </w:tr>
      <w:tr w:rsidR="001B3B10" w:rsidRPr="001B3B10" w:rsidTr="001B3B10">
        <w:trPr>
          <w:trHeight w:val="330"/>
        </w:trPr>
        <w:tc>
          <w:tcPr>
            <w:tcW w:w="31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B3B10" w:rsidRPr="001B3B10" w:rsidRDefault="001B3B10" w:rsidP="001B3B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1B3B10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CT3TimeoutWatchDog</w:t>
            </w:r>
          </w:p>
        </w:tc>
        <w:tc>
          <w:tcPr>
            <w:tcW w:w="22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B3B10" w:rsidRPr="001B3B10" w:rsidRDefault="001B3B10" w:rsidP="001B3B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proofErr w:type="spellStart"/>
            <w:r w:rsidRPr="001B3B10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CMySecsTransaction</w:t>
            </w:r>
            <w:proofErr w:type="spellEnd"/>
          </w:p>
        </w:tc>
        <w:tc>
          <w:tcPr>
            <w:tcW w:w="37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B3B10" w:rsidRPr="001B3B10" w:rsidRDefault="001B3B10" w:rsidP="001B3B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1B3B10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SECS통신 Timeout검출용 </w:t>
            </w:r>
            <w:proofErr w:type="spellStart"/>
            <w:r w:rsidRPr="001B3B10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스레드</w:t>
            </w:r>
            <w:proofErr w:type="spellEnd"/>
          </w:p>
        </w:tc>
      </w:tr>
      <w:tr w:rsidR="001B3B10" w:rsidRPr="001B3B10" w:rsidTr="001B3B10">
        <w:trPr>
          <w:trHeight w:val="330"/>
        </w:trPr>
        <w:tc>
          <w:tcPr>
            <w:tcW w:w="31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B3B10" w:rsidRPr="001B3B10" w:rsidRDefault="001B3B10" w:rsidP="001B3B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proofErr w:type="spellStart"/>
            <w:r w:rsidRPr="001B3B10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CACBPControl</w:t>
            </w:r>
            <w:proofErr w:type="spellEnd"/>
          </w:p>
        </w:tc>
        <w:tc>
          <w:tcPr>
            <w:tcW w:w="22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B3B10" w:rsidRPr="001B3B10" w:rsidRDefault="001B3B10" w:rsidP="001B3B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proofErr w:type="spellStart"/>
            <w:r w:rsidRPr="001B3B10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CThreadManager</w:t>
            </w:r>
            <w:proofErr w:type="spellEnd"/>
          </w:p>
        </w:tc>
        <w:tc>
          <w:tcPr>
            <w:tcW w:w="37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B3B10" w:rsidRPr="001B3B10" w:rsidRDefault="001B3B10" w:rsidP="001B3B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1B3B10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ACBP 통신 </w:t>
            </w:r>
            <w:proofErr w:type="spellStart"/>
            <w:r w:rsidRPr="001B3B10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스레드</w:t>
            </w:r>
            <w:proofErr w:type="spellEnd"/>
          </w:p>
        </w:tc>
      </w:tr>
      <w:tr w:rsidR="001B3B10" w:rsidRPr="001B3B10" w:rsidTr="001B3B10">
        <w:trPr>
          <w:trHeight w:val="330"/>
        </w:trPr>
        <w:tc>
          <w:tcPr>
            <w:tcW w:w="31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B3B10" w:rsidRPr="001B3B10" w:rsidRDefault="001B3B10" w:rsidP="001B3B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proofErr w:type="spellStart"/>
            <w:r w:rsidRPr="001B3B10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CLaserControl</w:t>
            </w:r>
            <w:proofErr w:type="spellEnd"/>
          </w:p>
        </w:tc>
        <w:tc>
          <w:tcPr>
            <w:tcW w:w="22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B3B10" w:rsidRPr="001B3B10" w:rsidRDefault="001B3B10" w:rsidP="001B3B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proofErr w:type="spellStart"/>
            <w:r w:rsidRPr="001B3B10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CThreadManager</w:t>
            </w:r>
            <w:proofErr w:type="spellEnd"/>
          </w:p>
        </w:tc>
        <w:tc>
          <w:tcPr>
            <w:tcW w:w="37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B3B10" w:rsidRPr="001B3B10" w:rsidRDefault="00EE4E32" w:rsidP="00EE4E3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레이저 컨트롤</w:t>
            </w:r>
            <w:r w:rsidR="001B3B10" w:rsidRPr="001B3B10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r w:rsidR="001B3B10" w:rsidRPr="001B3B10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스레드</w:t>
            </w:r>
            <w:proofErr w:type="spellEnd"/>
          </w:p>
        </w:tc>
      </w:tr>
      <w:tr w:rsidR="001B3B10" w:rsidRPr="001B3B10" w:rsidTr="001B3B10">
        <w:trPr>
          <w:trHeight w:val="330"/>
        </w:trPr>
        <w:tc>
          <w:tcPr>
            <w:tcW w:w="31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B3B10" w:rsidRPr="001B3B10" w:rsidRDefault="001B3B10" w:rsidP="001B3B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proofErr w:type="spellStart"/>
            <w:r w:rsidRPr="001B3B10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CMicroSmoothingControl</w:t>
            </w:r>
            <w:proofErr w:type="spellEnd"/>
          </w:p>
        </w:tc>
        <w:tc>
          <w:tcPr>
            <w:tcW w:w="22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B3B10" w:rsidRPr="001B3B10" w:rsidRDefault="001B3B10" w:rsidP="001B3B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proofErr w:type="spellStart"/>
            <w:r w:rsidRPr="001B3B10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CThreadManager</w:t>
            </w:r>
            <w:proofErr w:type="spellEnd"/>
          </w:p>
        </w:tc>
        <w:tc>
          <w:tcPr>
            <w:tcW w:w="37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B3B10" w:rsidRPr="001B3B10" w:rsidRDefault="001B3B10" w:rsidP="001B3B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proofErr w:type="spellStart"/>
            <w:r w:rsidRPr="001B3B10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uSmoothing</w:t>
            </w:r>
            <w:proofErr w:type="spellEnd"/>
            <w:r w:rsidRPr="001B3B10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 통신 </w:t>
            </w:r>
            <w:proofErr w:type="spellStart"/>
            <w:r w:rsidRPr="001B3B10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스레드</w:t>
            </w:r>
            <w:proofErr w:type="spellEnd"/>
          </w:p>
        </w:tc>
      </w:tr>
      <w:tr w:rsidR="001B3B10" w:rsidRPr="001B3B10" w:rsidTr="001B3B10">
        <w:trPr>
          <w:trHeight w:val="330"/>
        </w:trPr>
        <w:tc>
          <w:tcPr>
            <w:tcW w:w="31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B3B10" w:rsidRPr="001B3B10" w:rsidRDefault="001B3B10" w:rsidP="001B3B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proofErr w:type="spellStart"/>
            <w:r w:rsidRPr="001B3B10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CTimeBaseProcessData</w:t>
            </w:r>
            <w:proofErr w:type="spellEnd"/>
          </w:p>
        </w:tc>
        <w:tc>
          <w:tcPr>
            <w:tcW w:w="22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B3B10" w:rsidRPr="001B3B10" w:rsidRDefault="001B3B10" w:rsidP="001B3B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proofErr w:type="spellStart"/>
            <w:r w:rsidRPr="001B3B10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CThreadManager</w:t>
            </w:r>
            <w:proofErr w:type="spellEnd"/>
          </w:p>
        </w:tc>
        <w:tc>
          <w:tcPr>
            <w:tcW w:w="37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B3B10" w:rsidRPr="001B3B10" w:rsidRDefault="001B3B10" w:rsidP="001B3B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1B3B10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TPD 데이터 처리 </w:t>
            </w:r>
            <w:proofErr w:type="spellStart"/>
            <w:r w:rsidRPr="001B3B10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스레드</w:t>
            </w:r>
            <w:proofErr w:type="spellEnd"/>
          </w:p>
        </w:tc>
      </w:tr>
      <w:tr w:rsidR="001B3B10" w:rsidRPr="001B3B10" w:rsidTr="001B3B10">
        <w:trPr>
          <w:trHeight w:val="330"/>
        </w:trPr>
        <w:tc>
          <w:tcPr>
            <w:tcW w:w="31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B3B10" w:rsidRPr="001B3B10" w:rsidRDefault="001B3B10" w:rsidP="001B3B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proofErr w:type="spellStart"/>
            <w:r w:rsidRPr="001B3B10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CLaserOPSequence</w:t>
            </w:r>
            <w:proofErr w:type="spellEnd"/>
          </w:p>
        </w:tc>
        <w:tc>
          <w:tcPr>
            <w:tcW w:w="22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B3B10" w:rsidRPr="001B3B10" w:rsidRDefault="001B3B10" w:rsidP="001B3B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proofErr w:type="spellStart"/>
            <w:r w:rsidRPr="001B3B10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CSeqManager</w:t>
            </w:r>
            <w:proofErr w:type="spellEnd"/>
          </w:p>
        </w:tc>
        <w:tc>
          <w:tcPr>
            <w:tcW w:w="37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B3B10" w:rsidRPr="001B3B10" w:rsidRDefault="001B3B10" w:rsidP="001B3B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1B3B10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레이저 모니터링 </w:t>
            </w:r>
            <w:proofErr w:type="spellStart"/>
            <w:r w:rsidRPr="001B3B10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스레드</w:t>
            </w:r>
            <w:proofErr w:type="spellEnd"/>
          </w:p>
        </w:tc>
      </w:tr>
      <w:tr w:rsidR="001B3B10" w:rsidRPr="001B3B10" w:rsidTr="001B3B10">
        <w:trPr>
          <w:trHeight w:val="330"/>
        </w:trPr>
        <w:tc>
          <w:tcPr>
            <w:tcW w:w="31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B3B10" w:rsidRPr="001B3B10" w:rsidRDefault="001B3B10" w:rsidP="001B3B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proofErr w:type="spellStart"/>
            <w:r w:rsidRPr="001B3B10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CLoaderSequence</w:t>
            </w:r>
            <w:proofErr w:type="spellEnd"/>
          </w:p>
        </w:tc>
        <w:tc>
          <w:tcPr>
            <w:tcW w:w="22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B3B10" w:rsidRPr="001B3B10" w:rsidRDefault="001B3B10" w:rsidP="001B3B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proofErr w:type="spellStart"/>
            <w:r w:rsidRPr="001B3B10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CSeqManager</w:t>
            </w:r>
            <w:proofErr w:type="spellEnd"/>
          </w:p>
        </w:tc>
        <w:tc>
          <w:tcPr>
            <w:tcW w:w="37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B3B10" w:rsidRPr="001B3B10" w:rsidRDefault="001B3B10" w:rsidP="001B3B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1B3B10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Loader 시퀀스 </w:t>
            </w:r>
            <w:proofErr w:type="spellStart"/>
            <w:r w:rsidRPr="001B3B10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스레드</w:t>
            </w:r>
            <w:proofErr w:type="spellEnd"/>
          </w:p>
        </w:tc>
      </w:tr>
      <w:tr w:rsidR="001B3B10" w:rsidRPr="001B3B10" w:rsidTr="001B3B10">
        <w:trPr>
          <w:trHeight w:val="330"/>
        </w:trPr>
        <w:tc>
          <w:tcPr>
            <w:tcW w:w="31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B3B10" w:rsidRPr="001B3B10" w:rsidRDefault="001B3B10" w:rsidP="001B3B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proofErr w:type="spellStart"/>
            <w:r w:rsidRPr="001B3B10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CStageSequence</w:t>
            </w:r>
            <w:proofErr w:type="spellEnd"/>
          </w:p>
        </w:tc>
        <w:tc>
          <w:tcPr>
            <w:tcW w:w="22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B3B10" w:rsidRPr="001B3B10" w:rsidRDefault="001B3B10" w:rsidP="001B3B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proofErr w:type="spellStart"/>
            <w:r w:rsidRPr="001B3B10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CSeqManager</w:t>
            </w:r>
            <w:proofErr w:type="spellEnd"/>
          </w:p>
        </w:tc>
        <w:tc>
          <w:tcPr>
            <w:tcW w:w="37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B3B10" w:rsidRPr="001B3B10" w:rsidRDefault="001B3B10" w:rsidP="001B3B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1B3B10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Stage </w:t>
            </w:r>
            <w:proofErr w:type="spellStart"/>
            <w:r w:rsidRPr="001B3B10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스퀀스</w:t>
            </w:r>
            <w:proofErr w:type="spellEnd"/>
            <w:r w:rsidRPr="001B3B10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r w:rsidRPr="001B3B10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스레드</w:t>
            </w:r>
            <w:proofErr w:type="spellEnd"/>
          </w:p>
        </w:tc>
      </w:tr>
      <w:tr w:rsidR="001B3B10" w:rsidRPr="001B3B10" w:rsidTr="001B3B10">
        <w:trPr>
          <w:trHeight w:val="330"/>
        </w:trPr>
        <w:tc>
          <w:tcPr>
            <w:tcW w:w="31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B3B10" w:rsidRPr="001B3B10" w:rsidRDefault="001B3B10" w:rsidP="001B3B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proofErr w:type="spellStart"/>
            <w:r w:rsidRPr="001B3B10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CSocketESigma</w:t>
            </w:r>
            <w:proofErr w:type="spellEnd"/>
          </w:p>
        </w:tc>
        <w:tc>
          <w:tcPr>
            <w:tcW w:w="22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B3B10" w:rsidRPr="001B3B10" w:rsidRDefault="001B3B10" w:rsidP="001B3B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proofErr w:type="spellStart"/>
            <w:r w:rsidRPr="001B3B10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CThreadManager</w:t>
            </w:r>
            <w:proofErr w:type="spellEnd"/>
          </w:p>
        </w:tc>
        <w:tc>
          <w:tcPr>
            <w:tcW w:w="37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B3B10" w:rsidRPr="001B3B10" w:rsidRDefault="001B3B10" w:rsidP="001B3B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proofErr w:type="spellStart"/>
            <w:r w:rsidRPr="001B3B10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Esigma</w:t>
            </w:r>
            <w:proofErr w:type="spellEnd"/>
            <w:r w:rsidRPr="001B3B10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 통신 </w:t>
            </w:r>
            <w:proofErr w:type="spellStart"/>
            <w:r w:rsidRPr="001B3B10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스레드</w:t>
            </w:r>
            <w:proofErr w:type="spellEnd"/>
          </w:p>
        </w:tc>
      </w:tr>
      <w:tr w:rsidR="001B3B10" w:rsidRPr="001B3B10" w:rsidTr="001B3B10">
        <w:trPr>
          <w:trHeight w:val="330"/>
        </w:trPr>
        <w:tc>
          <w:tcPr>
            <w:tcW w:w="31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B3B10" w:rsidRPr="001B3B10" w:rsidRDefault="001B3B10" w:rsidP="001B3B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proofErr w:type="spellStart"/>
            <w:r w:rsidRPr="001B3B10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CSocketSAOD</w:t>
            </w:r>
            <w:proofErr w:type="spellEnd"/>
          </w:p>
        </w:tc>
        <w:tc>
          <w:tcPr>
            <w:tcW w:w="22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B3B10" w:rsidRPr="001B3B10" w:rsidRDefault="001B3B10" w:rsidP="001B3B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proofErr w:type="spellStart"/>
            <w:r w:rsidRPr="001B3B10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CThreadManager</w:t>
            </w:r>
            <w:proofErr w:type="spellEnd"/>
          </w:p>
        </w:tc>
        <w:tc>
          <w:tcPr>
            <w:tcW w:w="37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B3B10" w:rsidRPr="001B3B10" w:rsidRDefault="001B3B10" w:rsidP="001B3B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1B3B10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SAOD 통신 </w:t>
            </w:r>
            <w:proofErr w:type="spellStart"/>
            <w:r w:rsidRPr="001B3B10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스레드</w:t>
            </w:r>
            <w:proofErr w:type="spellEnd"/>
          </w:p>
        </w:tc>
      </w:tr>
      <w:tr w:rsidR="001B3B10" w:rsidRPr="001B3B10" w:rsidTr="001B3B10">
        <w:trPr>
          <w:trHeight w:val="330"/>
        </w:trPr>
        <w:tc>
          <w:tcPr>
            <w:tcW w:w="31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B3B10" w:rsidRPr="001B3B10" w:rsidRDefault="001B3B10" w:rsidP="001B3B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proofErr w:type="spellStart"/>
            <w:r w:rsidRPr="001B3B10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CSocketVyper</w:t>
            </w:r>
            <w:proofErr w:type="spellEnd"/>
          </w:p>
        </w:tc>
        <w:tc>
          <w:tcPr>
            <w:tcW w:w="22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B3B10" w:rsidRPr="001B3B10" w:rsidRDefault="001B3B10" w:rsidP="001B3B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proofErr w:type="spellStart"/>
            <w:r w:rsidRPr="001B3B10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CThreadManager</w:t>
            </w:r>
            <w:proofErr w:type="spellEnd"/>
          </w:p>
        </w:tc>
        <w:tc>
          <w:tcPr>
            <w:tcW w:w="37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B3B10" w:rsidRPr="001B3B10" w:rsidRDefault="001B3B10" w:rsidP="001B3B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1B3B10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VYPER 통신 </w:t>
            </w:r>
            <w:proofErr w:type="spellStart"/>
            <w:r w:rsidRPr="001B3B10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스레드</w:t>
            </w:r>
            <w:proofErr w:type="spellEnd"/>
          </w:p>
        </w:tc>
      </w:tr>
      <w:tr w:rsidR="001B3B10" w:rsidRPr="001B3B10" w:rsidTr="001B3B10">
        <w:trPr>
          <w:trHeight w:val="330"/>
        </w:trPr>
        <w:tc>
          <w:tcPr>
            <w:tcW w:w="31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B3B10" w:rsidRPr="001B3B10" w:rsidRDefault="001B3B10" w:rsidP="001B3B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proofErr w:type="spellStart"/>
            <w:r w:rsidRPr="001B3B10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CPLCThread</w:t>
            </w:r>
            <w:proofErr w:type="spellEnd"/>
          </w:p>
        </w:tc>
        <w:tc>
          <w:tcPr>
            <w:tcW w:w="22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B3B10" w:rsidRPr="001B3B10" w:rsidRDefault="001B3B10" w:rsidP="001B3B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proofErr w:type="spellStart"/>
            <w:r w:rsidRPr="001B3B10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CThreadManager</w:t>
            </w:r>
            <w:proofErr w:type="spellEnd"/>
          </w:p>
        </w:tc>
        <w:tc>
          <w:tcPr>
            <w:tcW w:w="37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B3B10" w:rsidRPr="001B3B10" w:rsidRDefault="001B3B10" w:rsidP="001B3B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1B3B10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PLC 통신 </w:t>
            </w:r>
            <w:proofErr w:type="spellStart"/>
            <w:r w:rsidRPr="001B3B10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스레드</w:t>
            </w:r>
            <w:proofErr w:type="spellEnd"/>
          </w:p>
        </w:tc>
      </w:tr>
      <w:tr w:rsidR="001B3B10" w:rsidRPr="001B3B10" w:rsidTr="001B3B10">
        <w:trPr>
          <w:trHeight w:val="330"/>
        </w:trPr>
        <w:tc>
          <w:tcPr>
            <w:tcW w:w="31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B3B10" w:rsidRPr="001B3B10" w:rsidRDefault="001B3B10" w:rsidP="001B3B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proofErr w:type="spellStart"/>
            <w:r w:rsidRPr="001B3B10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CPMACThread</w:t>
            </w:r>
            <w:proofErr w:type="spellEnd"/>
          </w:p>
        </w:tc>
        <w:tc>
          <w:tcPr>
            <w:tcW w:w="22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B3B10" w:rsidRPr="001B3B10" w:rsidRDefault="001B3B10" w:rsidP="001B3B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proofErr w:type="spellStart"/>
            <w:r w:rsidRPr="001B3B10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CThreadManager</w:t>
            </w:r>
            <w:proofErr w:type="spellEnd"/>
          </w:p>
        </w:tc>
        <w:tc>
          <w:tcPr>
            <w:tcW w:w="37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B3B10" w:rsidRPr="001B3B10" w:rsidRDefault="001B3B10" w:rsidP="001B3B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1B3B10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PMAC 통신 </w:t>
            </w:r>
            <w:proofErr w:type="spellStart"/>
            <w:r w:rsidRPr="001B3B10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스레드</w:t>
            </w:r>
            <w:proofErr w:type="spellEnd"/>
          </w:p>
        </w:tc>
      </w:tr>
    </w:tbl>
    <w:p w:rsidR="00FB1E9B" w:rsidRDefault="00FB1E9B" w:rsidP="00FB1E9B">
      <w:pPr>
        <w:pStyle w:val="a3"/>
        <w:spacing w:line="240" w:lineRule="auto"/>
        <w:ind w:leftChars="0" w:left="1200"/>
      </w:pPr>
    </w:p>
    <w:p w:rsidR="001B3B10" w:rsidRDefault="001B3B10" w:rsidP="001B3B10">
      <w:pPr>
        <w:pStyle w:val="a3"/>
        <w:numPr>
          <w:ilvl w:val="1"/>
          <w:numId w:val="1"/>
        </w:numPr>
        <w:spacing w:line="240" w:lineRule="auto"/>
        <w:ind w:leftChars="0"/>
      </w:pPr>
      <w:r>
        <w:rPr>
          <w:rFonts w:hint="eastAsia"/>
        </w:rPr>
        <w:t xml:space="preserve">각각의 </w:t>
      </w:r>
      <w:proofErr w:type="spellStart"/>
      <w:r>
        <w:rPr>
          <w:rFonts w:hint="eastAsia"/>
        </w:rPr>
        <w:t>스레드는</w:t>
      </w:r>
      <w:proofErr w:type="spellEnd"/>
      <w:r>
        <w:rPr>
          <w:rFonts w:hint="eastAsia"/>
        </w:rPr>
        <w:t xml:space="preserve"> 고유의 역할이 존재하며 특히</w:t>
      </w:r>
      <w:r w:rsidR="00A94472">
        <w:rPr>
          <w:rFonts w:hint="eastAsia"/>
        </w:rPr>
        <w:t>,</w:t>
      </w:r>
      <w:r>
        <w:rPr>
          <w:rFonts w:hint="eastAsia"/>
        </w:rPr>
        <w:t xml:space="preserve"> 통신과 관련된 </w:t>
      </w:r>
      <w:proofErr w:type="spellStart"/>
      <w:r>
        <w:rPr>
          <w:rFonts w:hint="eastAsia"/>
        </w:rPr>
        <w:t>스레드가</w:t>
      </w:r>
      <w:proofErr w:type="spellEnd"/>
      <w:r>
        <w:rPr>
          <w:rFonts w:hint="eastAsia"/>
        </w:rPr>
        <w:t xml:space="preserve"> 대부분이다</w:t>
      </w:r>
    </w:p>
    <w:p w:rsidR="001B3B10" w:rsidRDefault="001B3B10" w:rsidP="001B3B10">
      <w:pPr>
        <w:pStyle w:val="a3"/>
        <w:numPr>
          <w:ilvl w:val="1"/>
          <w:numId w:val="1"/>
        </w:numPr>
        <w:spacing w:line="240" w:lineRule="auto"/>
        <w:ind w:leftChars="0"/>
      </w:pPr>
      <w:r>
        <w:rPr>
          <w:rFonts w:hint="eastAsia"/>
        </w:rPr>
        <w:t xml:space="preserve">여기서 개발자가 검토해야 할 사항은 </w:t>
      </w:r>
      <w:proofErr w:type="spellStart"/>
      <w:r>
        <w:rPr>
          <w:rFonts w:hint="eastAsia"/>
        </w:rPr>
        <w:t>멀티스레드로</w:t>
      </w:r>
      <w:proofErr w:type="spellEnd"/>
      <w:r>
        <w:rPr>
          <w:rFonts w:hint="eastAsia"/>
        </w:rPr>
        <w:t xml:space="preserve"> 인한 시스템 부하가 예상되므로 </w:t>
      </w:r>
      <w:proofErr w:type="spellStart"/>
      <w:r>
        <w:rPr>
          <w:rFonts w:hint="eastAsia"/>
        </w:rPr>
        <w:t>공정진행중</w:t>
      </w:r>
      <w:proofErr w:type="spellEnd"/>
      <w:r>
        <w:rPr>
          <w:rFonts w:hint="eastAsia"/>
        </w:rPr>
        <w:t xml:space="preserve"> 불필요한 </w:t>
      </w:r>
      <w:proofErr w:type="spellStart"/>
      <w:r>
        <w:rPr>
          <w:rFonts w:hint="eastAsia"/>
        </w:rPr>
        <w:t>스레드는</w:t>
      </w:r>
      <w:proofErr w:type="spellEnd"/>
      <w:r>
        <w:rPr>
          <w:rFonts w:hint="eastAsia"/>
        </w:rPr>
        <w:t xml:space="preserve"> 상황에 따라 </w:t>
      </w:r>
      <w:proofErr w:type="spellStart"/>
      <w:r>
        <w:rPr>
          <w:rFonts w:hint="eastAsia"/>
        </w:rPr>
        <w:t>프로세싱</w:t>
      </w:r>
      <w:proofErr w:type="spellEnd"/>
      <w:r>
        <w:rPr>
          <w:rFonts w:hint="eastAsia"/>
        </w:rPr>
        <w:t xml:space="preserve"> 여부를 결정해야 한다.</w:t>
      </w:r>
    </w:p>
    <w:p w:rsidR="001B3B10" w:rsidRDefault="001B3B10" w:rsidP="001B3B10">
      <w:pPr>
        <w:pStyle w:val="a3"/>
        <w:numPr>
          <w:ilvl w:val="1"/>
          <w:numId w:val="1"/>
        </w:numPr>
        <w:spacing w:line="240" w:lineRule="auto"/>
        <w:ind w:leftChars="0"/>
        <w:rPr>
          <w:rFonts w:hint="eastAsia"/>
        </w:rPr>
      </w:pPr>
      <w:r>
        <w:rPr>
          <w:rFonts w:hint="eastAsia"/>
        </w:rPr>
        <w:t xml:space="preserve">Loader / Stage 시퀀스는 </w:t>
      </w:r>
      <w:proofErr w:type="spellStart"/>
      <w:r>
        <w:rPr>
          <w:rFonts w:hint="eastAsia"/>
        </w:rPr>
        <w:t>CSeqManager</w:t>
      </w:r>
      <w:proofErr w:type="spellEnd"/>
      <w:r>
        <w:rPr>
          <w:rFonts w:hint="eastAsia"/>
        </w:rPr>
        <w:t xml:space="preserve">에서 생성한 </w:t>
      </w:r>
      <w:proofErr w:type="spellStart"/>
      <w:r>
        <w:rPr>
          <w:rFonts w:hint="eastAsia"/>
        </w:rPr>
        <w:t>스레드로</w:t>
      </w:r>
      <w:proofErr w:type="spellEnd"/>
      <w:r>
        <w:rPr>
          <w:rFonts w:hint="eastAsia"/>
        </w:rPr>
        <w:t xml:space="preserve"> 공정과 직접적인 연관이 있으므로 </w:t>
      </w:r>
      <w:proofErr w:type="spellStart"/>
      <w:r>
        <w:rPr>
          <w:rFonts w:hint="eastAsia"/>
        </w:rPr>
        <w:t>작업시</w:t>
      </w:r>
      <w:proofErr w:type="spellEnd"/>
      <w:r>
        <w:rPr>
          <w:rFonts w:hint="eastAsia"/>
        </w:rPr>
        <w:t xml:space="preserve"> 고도의 주의가 필요하다</w:t>
      </w:r>
    </w:p>
    <w:p w:rsidR="00C727AD" w:rsidRDefault="00C727AD" w:rsidP="00C727AD">
      <w:pPr>
        <w:pStyle w:val="a3"/>
        <w:spacing w:line="240" w:lineRule="auto"/>
        <w:ind w:leftChars="0" w:left="1200"/>
      </w:pPr>
    </w:p>
    <w:p w:rsidR="004B7352" w:rsidRPr="00FB1E9B" w:rsidRDefault="00C02DB8" w:rsidP="00366BCB">
      <w:pPr>
        <w:pStyle w:val="a3"/>
        <w:numPr>
          <w:ilvl w:val="0"/>
          <w:numId w:val="1"/>
        </w:numPr>
        <w:spacing w:line="240" w:lineRule="auto"/>
        <w:ind w:leftChars="0"/>
        <w:rPr>
          <w:b/>
          <w:sz w:val="22"/>
        </w:rPr>
      </w:pPr>
      <w:r w:rsidRPr="00FB1E9B">
        <w:rPr>
          <w:rFonts w:hint="eastAsia"/>
          <w:b/>
          <w:sz w:val="22"/>
        </w:rPr>
        <w:t>Glass Container 처리</w:t>
      </w:r>
      <w:r w:rsidR="00E04EF9">
        <w:rPr>
          <w:rFonts w:hint="eastAsia"/>
          <w:b/>
          <w:sz w:val="22"/>
        </w:rPr>
        <w:t xml:space="preserve"> (Glass </w:t>
      </w:r>
      <w:r w:rsidR="00E04EF9">
        <w:rPr>
          <w:b/>
          <w:sz w:val="22"/>
        </w:rPr>
        <w:t>정</w:t>
      </w:r>
      <w:r w:rsidR="00E04EF9">
        <w:rPr>
          <w:rFonts w:hint="eastAsia"/>
          <w:b/>
          <w:sz w:val="22"/>
        </w:rPr>
        <w:t>보 처리 시퀀스)</w:t>
      </w:r>
    </w:p>
    <w:p w:rsidR="00C02DB8" w:rsidRDefault="00C02DB8" w:rsidP="00C02DB8">
      <w:pPr>
        <w:pStyle w:val="a3"/>
        <w:numPr>
          <w:ilvl w:val="1"/>
          <w:numId w:val="1"/>
        </w:numPr>
        <w:spacing w:line="240" w:lineRule="auto"/>
        <w:ind w:leftChars="0"/>
      </w:pPr>
      <w:r>
        <w:rPr>
          <w:rFonts w:hint="eastAsia"/>
        </w:rPr>
        <w:t xml:space="preserve">새로운 Glass 정보가 ECS로부터 수신되면 우선 </w:t>
      </w:r>
      <w:r w:rsidRPr="00E04EF9">
        <w:rPr>
          <w:rFonts w:hint="eastAsia"/>
          <w:b/>
        </w:rPr>
        <w:t>New Glass Info</w:t>
      </w:r>
      <w:r>
        <w:rPr>
          <w:rFonts w:hint="eastAsia"/>
        </w:rPr>
        <w:t xml:space="preserve"> 메모리 공간에 적재한다</w:t>
      </w:r>
    </w:p>
    <w:p w:rsidR="00C02DB8" w:rsidRDefault="00C02DB8" w:rsidP="00C02DB8">
      <w:pPr>
        <w:pStyle w:val="a3"/>
        <w:numPr>
          <w:ilvl w:val="1"/>
          <w:numId w:val="1"/>
        </w:numPr>
        <w:spacing w:line="240" w:lineRule="auto"/>
        <w:ind w:leftChars="0"/>
      </w:pPr>
      <w:r>
        <w:rPr>
          <w:rFonts w:hint="eastAsia"/>
        </w:rPr>
        <w:t xml:space="preserve">이후 </w:t>
      </w:r>
      <w:proofErr w:type="spellStart"/>
      <w:r>
        <w:rPr>
          <w:rFonts w:hint="eastAsia"/>
        </w:rPr>
        <w:t>로더</w:t>
      </w:r>
      <w:proofErr w:type="spellEnd"/>
      <w:r>
        <w:rPr>
          <w:rFonts w:hint="eastAsia"/>
        </w:rPr>
        <w:t xml:space="preserve"> 인터페이스에 의해 </w:t>
      </w:r>
      <w:r w:rsidRPr="00E04EF9">
        <w:rPr>
          <w:rFonts w:hint="eastAsia"/>
          <w:b/>
        </w:rPr>
        <w:t>로딩/</w:t>
      </w:r>
      <w:proofErr w:type="spellStart"/>
      <w:r w:rsidRPr="00E04EF9">
        <w:rPr>
          <w:rFonts w:hint="eastAsia"/>
          <w:b/>
        </w:rPr>
        <w:t>언로딩이</w:t>
      </w:r>
      <w:proofErr w:type="spellEnd"/>
      <w:r w:rsidRPr="00E04EF9">
        <w:rPr>
          <w:rFonts w:hint="eastAsia"/>
          <w:b/>
        </w:rPr>
        <w:t xml:space="preserve"> 완료되면 Load Glass Info 메모리 공간으로 복제하고 </w:t>
      </w:r>
      <w:proofErr w:type="spellStart"/>
      <w:r w:rsidRPr="00E04EF9">
        <w:rPr>
          <w:rFonts w:hint="eastAsia"/>
          <w:b/>
        </w:rPr>
        <w:t>레지스트리에</w:t>
      </w:r>
      <w:proofErr w:type="spellEnd"/>
      <w:r w:rsidRPr="00E04EF9">
        <w:rPr>
          <w:rFonts w:hint="eastAsia"/>
          <w:b/>
        </w:rPr>
        <w:t xml:space="preserve"> 저장</w:t>
      </w:r>
      <w:r>
        <w:rPr>
          <w:rFonts w:hint="eastAsia"/>
        </w:rPr>
        <w:t>한다.</w:t>
      </w:r>
    </w:p>
    <w:p w:rsidR="00C02DB8" w:rsidRDefault="00C02DB8" w:rsidP="00082FEE">
      <w:pPr>
        <w:pStyle w:val="a3"/>
        <w:numPr>
          <w:ilvl w:val="1"/>
          <w:numId w:val="1"/>
        </w:numPr>
        <w:spacing w:line="240" w:lineRule="auto"/>
        <w:ind w:leftChars="0"/>
        <w:rPr>
          <w:rFonts w:hint="eastAsia"/>
        </w:rPr>
      </w:pPr>
      <w:proofErr w:type="spellStart"/>
      <w:r>
        <w:rPr>
          <w:rFonts w:hint="eastAsia"/>
        </w:rPr>
        <w:t>실처리</w:t>
      </w:r>
      <w:proofErr w:type="spellEnd"/>
      <w:r>
        <w:rPr>
          <w:rFonts w:hint="eastAsia"/>
        </w:rPr>
        <w:t xml:space="preserve"> 데이터는 Glass정보가 새로운 정보로 치환되기 전에 보고한다.</w:t>
      </w:r>
    </w:p>
    <w:p w:rsidR="00082FEE" w:rsidRDefault="00082FEE" w:rsidP="00082FEE">
      <w:pPr>
        <w:pStyle w:val="a3"/>
        <w:numPr>
          <w:ilvl w:val="1"/>
          <w:numId w:val="1"/>
        </w:numPr>
        <w:spacing w:line="240" w:lineRule="auto"/>
        <w:ind w:leftChars="0"/>
      </w:pPr>
      <w:proofErr w:type="spellStart"/>
      <w:r w:rsidRPr="00082FEE">
        <w:rPr>
          <w:rFonts w:hint="eastAsia"/>
          <w:b/>
        </w:rPr>
        <w:t>CGlassInfoContainer</w:t>
      </w:r>
      <w:proofErr w:type="spellEnd"/>
      <w:r>
        <w:rPr>
          <w:rFonts w:hint="eastAsia"/>
        </w:rPr>
        <w:t xml:space="preserve">, </w:t>
      </w:r>
      <w:proofErr w:type="spellStart"/>
      <w:r w:rsidRPr="00082FEE">
        <w:rPr>
          <w:rFonts w:hint="eastAsia"/>
          <w:b/>
        </w:rPr>
        <w:t>CLoaderSequence</w:t>
      </w:r>
      <w:proofErr w:type="spellEnd"/>
      <w:r>
        <w:rPr>
          <w:rFonts w:hint="eastAsia"/>
        </w:rPr>
        <w:t xml:space="preserve"> 클래스를 참조하기 바란다.</w:t>
      </w:r>
    </w:p>
    <w:p w:rsidR="00C02DB8" w:rsidRDefault="00EE4E32" w:rsidP="00EE4E32">
      <w:pPr>
        <w:spacing w:line="240" w:lineRule="auto"/>
        <w:ind w:left="400" w:firstLineChars="200" w:firstLine="400"/>
      </w:pPr>
      <w:r>
        <w:object w:dxaOrig="10091" w:dyaOrig="7464">
          <v:shape id="_x0000_i1026" type="#_x0000_t75" style="width:406.5pt;height:300.75pt" o:ole="">
            <v:imagedata r:id="rId11" o:title=""/>
          </v:shape>
          <o:OLEObject Type="Embed" ProgID="Visio.Drawing.11" ShapeID="_x0000_i1026" DrawAspect="Content" ObjectID="_1547386464" r:id="rId12"/>
        </w:object>
      </w:r>
    </w:p>
    <w:p w:rsidR="00366BCB" w:rsidRPr="00821CE1" w:rsidRDefault="00366BCB" w:rsidP="00366BCB">
      <w:pPr>
        <w:pStyle w:val="a3"/>
        <w:numPr>
          <w:ilvl w:val="0"/>
          <w:numId w:val="1"/>
        </w:numPr>
        <w:spacing w:line="240" w:lineRule="auto"/>
        <w:ind w:leftChars="0"/>
        <w:rPr>
          <w:b/>
          <w:sz w:val="22"/>
        </w:rPr>
      </w:pPr>
      <w:r w:rsidRPr="00821CE1">
        <w:rPr>
          <w:rFonts w:hint="eastAsia"/>
          <w:b/>
          <w:sz w:val="22"/>
        </w:rPr>
        <w:t>ACBP 구성 및 운영</w:t>
      </w:r>
    </w:p>
    <w:p w:rsidR="00C02DB8" w:rsidRDefault="00C02DB8" w:rsidP="00C02DB8">
      <w:pPr>
        <w:pStyle w:val="a3"/>
        <w:numPr>
          <w:ilvl w:val="1"/>
          <w:numId w:val="1"/>
        </w:numPr>
        <w:spacing w:line="240" w:lineRule="auto"/>
        <w:ind w:leftChars="0"/>
      </w:pPr>
      <w:r>
        <w:rPr>
          <w:rFonts w:hint="eastAsia"/>
        </w:rPr>
        <w:t>AC Beam Profiler의 기능은 ELA 시스템에서 상당히 중요한 요소이다.</w:t>
      </w:r>
    </w:p>
    <w:p w:rsidR="00C02DB8" w:rsidRDefault="00C02DB8" w:rsidP="00C02DB8">
      <w:pPr>
        <w:pStyle w:val="a3"/>
        <w:numPr>
          <w:ilvl w:val="1"/>
          <w:numId w:val="1"/>
        </w:numPr>
        <w:spacing w:line="240" w:lineRule="auto"/>
        <w:ind w:leftChars="0"/>
      </w:pPr>
      <w:r>
        <w:rPr>
          <w:rFonts w:hint="eastAsia"/>
        </w:rPr>
        <w:t xml:space="preserve">Beam의 상태가 스캔 공정에 상당한 영향을 주게 되므로 </w:t>
      </w:r>
      <w:proofErr w:type="spellStart"/>
      <w:r>
        <w:rPr>
          <w:rFonts w:hint="eastAsia"/>
        </w:rPr>
        <w:t>빔프로파일은</w:t>
      </w:r>
      <w:proofErr w:type="spellEnd"/>
      <w:r>
        <w:rPr>
          <w:rFonts w:hint="eastAsia"/>
        </w:rPr>
        <w:t xml:space="preserve"> PM시 또는 수시로 측정확인 해야</w:t>
      </w:r>
      <w:r w:rsidR="00E04EF9">
        <w:rPr>
          <w:rFonts w:hint="eastAsia"/>
        </w:rPr>
        <w:t xml:space="preserve"> </w:t>
      </w:r>
      <w:r>
        <w:rPr>
          <w:rFonts w:hint="eastAsia"/>
        </w:rPr>
        <w:t>하는 기능이다.</w:t>
      </w:r>
    </w:p>
    <w:p w:rsidR="00C02DB8" w:rsidRDefault="00C02DB8" w:rsidP="00C02DB8">
      <w:pPr>
        <w:pStyle w:val="a3"/>
        <w:numPr>
          <w:ilvl w:val="1"/>
          <w:numId w:val="1"/>
        </w:numPr>
        <w:spacing w:line="240" w:lineRule="auto"/>
        <w:ind w:leftChars="0"/>
      </w:pPr>
      <w:r>
        <w:rPr>
          <w:rFonts w:hint="eastAsia"/>
        </w:rPr>
        <w:t>Twin VYPER 에서는 ACBP측정기능의 고질적인 문제점을 해결하고자 아래와 같이 운영개념을 변경하였다</w:t>
      </w:r>
    </w:p>
    <w:p w:rsidR="00C02DB8" w:rsidRDefault="00C02DB8" w:rsidP="00C02DB8">
      <w:pPr>
        <w:pStyle w:val="a3"/>
        <w:numPr>
          <w:ilvl w:val="2"/>
          <w:numId w:val="1"/>
        </w:numPr>
        <w:spacing w:line="240" w:lineRule="auto"/>
        <w:ind w:leftChars="0"/>
      </w:pPr>
      <w:r>
        <w:rPr>
          <w:rFonts w:hint="eastAsia"/>
        </w:rPr>
        <w:t xml:space="preserve">Main S/W에서 관장하던 모터제어용 시리얼 인터페이스를 별도 ACBP </w:t>
      </w:r>
      <w:r>
        <w:t>interface</w:t>
      </w:r>
      <w:r>
        <w:rPr>
          <w:rFonts w:hint="eastAsia"/>
        </w:rPr>
        <w:t xml:space="preserve"> 프로세스가 수행하도록 하고 Interface 프로그램은 Main S/W와 구동과 관련된 정보를 주고 받도록 한 것이다.</w:t>
      </w:r>
    </w:p>
    <w:p w:rsidR="00C02DB8" w:rsidRDefault="00C02DB8" w:rsidP="00C02DB8">
      <w:pPr>
        <w:pStyle w:val="a3"/>
        <w:numPr>
          <w:ilvl w:val="2"/>
          <w:numId w:val="1"/>
        </w:numPr>
        <w:spacing w:line="240" w:lineRule="auto"/>
        <w:ind w:leftChars="0"/>
      </w:pPr>
      <w:r>
        <w:rPr>
          <w:rFonts w:hint="eastAsia"/>
        </w:rPr>
        <w:t xml:space="preserve">운용개념을 수정한 가장 큰 이유는 </w:t>
      </w:r>
      <w:proofErr w:type="spellStart"/>
      <w:r>
        <w:rPr>
          <w:rFonts w:hint="eastAsia"/>
        </w:rPr>
        <w:t>MetroLux</w:t>
      </w:r>
      <w:proofErr w:type="spellEnd"/>
      <w:r>
        <w:rPr>
          <w:rFonts w:hint="eastAsia"/>
        </w:rPr>
        <w:t xml:space="preserve">사에서 제공하는 </w:t>
      </w:r>
      <w:proofErr w:type="spellStart"/>
      <w:r>
        <w:rPr>
          <w:rFonts w:hint="eastAsia"/>
        </w:rPr>
        <w:t>빔프로파일러</w:t>
      </w:r>
      <w:proofErr w:type="spellEnd"/>
      <w:r>
        <w:rPr>
          <w:rFonts w:hint="eastAsia"/>
        </w:rPr>
        <w:t xml:space="preserve"> 프로그램이 구동과 관련된 정보의 송수신 제한시간</w:t>
      </w:r>
      <w:r w:rsidR="000444D8">
        <w:rPr>
          <w:rFonts w:hint="eastAsia"/>
        </w:rPr>
        <w:t>을 상당히 짧게(</w:t>
      </w:r>
      <w:r w:rsidR="00E04EF9">
        <w:rPr>
          <w:rFonts w:hint="eastAsia"/>
        </w:rPr>
        <w:t>5</w:t>
      </w:r>
      <w:r w:rsidR="000444D8">
        <w:rPr>
          <w:rFonts w:hint="eastAsia"/>
        </w:rPr>
        <w:t xml:space="preserve">ms) 제한함으로 인해 실제 구동과 동기화가 어렵게 </w:t>
      </w:r>
      <w:r w:rsidR="00E04EF9">
        <w:rPr>
          <w:rFonts w:hint="eastAsia"/>
        </w:rPr>
        <w:t xml:space="preserve">되었다. </w:t>
      </w:r>
      <w:proofErr w:type="spellStart"/>
      <w:r w:rsidR="00E04EF9">
        <w:rPr>
          <w:rFonts w:hint="eastAsia"/>
        </w:rPr>
        <w:t>예를들어</w:t>
      </w:r>
      <w:proofErr w:type="spellEnd"/>
      <w:r w:rsidR="00E04EF9">
        <w:rPr>
          <w:rFonts w:hint="eastAsia"/>
        </w:rPr>
        <w:t xml:space="preserve"> ACBP로부터 측정시작 명령이 수신되고 5ms 안에 응답데이터에 스테이지가 </w:t>
      </w:r>
      <w:proofErr w:type="spellStart"/>
      <w:r w:rsidR="00E04EF9">
        <w:rPr>
          <w:rFonts w:hint="eastAsia"/>
        </w:rPr>
        <w:t>이동중</w:t>
      </w:r>
      <w:proofErr w:type="spellEnd"/>
      <w:r w:rsidR="00E04EF9">
        <w:rPr>
          <w:rFonts w:hint="eastAsia"/>
        </w:rPr>
        <w:t xml:space="preserve">(Moving)상태 정보를 실어 송신해야 한다. 그러나 실제 명령수신 후 스테이지 이동시작까지는 10ms 이상의 시간이 필요했으므로 Not Moving 정보가 송신됨으로써 최종적으로는 ACBP에서 측정 실패로 </w:t>
      </w:r>
      <w:proofErr w:type="spellStart"/>
      <w:r w:rsidR="00E04EF9">
        <w:rPr>
          <w:rFonts w:hint="eastAsia"/>
        </w:rPr>
        <w:t>처리되버리는</w:t>
      </w:r>
      <w:proofErr w:type="spellEnd"/>
      <w:r w:rsidR="00E04EF9">
        <w:rPr>
          <w:rFonts w:hint="eastAsia"/>
        </w:rPr>
        <w:t xml:space="preserve"> 문제가 있었다. 이를 해결하기 위해 </w:t>
      </w:r>
      <w:r w:rsidR="000444D8">
        <w:rPr>
          <w:rFonts w:hint="eastAsia"/>
        </w:rPr>
        <w:t>가상의 정보</w:t>
      </w:r>
      <w:r w:rsidR="00E04EF9">
        <w:rPr>
          <w:rFonts w:hint="eastAsia"/>
        </w:rPr>
        <w:t>(Moving)</w:t>
      </w:r>
      <w:r w:rsidR="000444D8">
        <w:rPr>
          <w:rFonts w:hint="eastAsia"/>
        </w:rPr>
        <w:t xml:space="preserve">를 </w:t>
      </w:r>
      <w:r w:rsidR="00E04EF9">
        <w:rPr>
          <w:rFonts w:hint="eastAsia"/>
        </w:rPr>
        <w:t>송신하고</w:t>
      </w:r>
      <w:r w:rsidR="000444D8">
        <w:rPr>
          <w:rFonts w:hint="eastAsia"/>
        </w:rPr>
        <w:t xml:space="preserve"> 통신응답시간 개선을 목적으로 인터페이스 프로세스를 분리하기로 하였다.</w:t>
      </w:r>
    </w:p>
    <w:p w:rsidR="000444D8" w:rsidRDefault="000444D8" w:rsidP="000444D8">
      <w:pPr>
        <w:pStyle w:val="a3"/>
        <w:numPr>
          <w:ilvl w:val="0"/>
          <w:numId w:val="17"/>
        </w:numPr>
        <w:spacing w:line="240" w:lineRule="auto"/>
        <w:ind w:leftChars="0"/>
      </w:pPr>
      <w:r>
        <w:rPr>
          <w:rFonts w:hint="eastAsia"/>
        </w:rPr>
        <w:lastRenderedPageBreak/>
        <w:t xml:space="preserve">ELA 시스템 개발자는 ACBP기능에 상당히 관심을 갖고 대응해야 하며 특히, Setup초기에 이 기능이 불가한 경우 Coherent 레이저 </w:t>
      </w:r>
      <w:proofErr w:type="spellStart"/>
      <w:r>
        <w:rPr>
          <w:rFonts w:hint="eastAsia"/>
        </w:rPr>
        <w:t>셋업</w:t>
      </w:r>
      <w:proofErr w:type="spellEnd"/>
      <w:r>
        <w:rPr>
          <w:rFonts w:hint="eastAsia"/>
        </w:rPr>
        <w:t xml:space="preserve"> 진행에 지장을 초래할 수 있다.</w:t>
      </w:r>
    </w:p>
    <w:p w:rsidR="00BF6F2D" w:rsidRDefault="00BF6F2D" w:rsidP="000444D8">
      <w:pPr>
        <w:pStyle w:val="a3"/>
        <w:numPr>
          <w:ilvl w:val="0"/>
          <w:numId w:val="17"/>
        </w:numPr>
        <w:spacing w:line="240" w:lineRule="auto"/>
        <w:ind w:leftChars="0"/>
      </w:pPr>
      <w:r>
        <w:rPr>
          <w:rFonts w:hint="eastAsia"/>
        </w:rPr>
        <w:t>통신 개념도</w:t>
      </w:r>
    </w:p>
    <w:p w:rsidR="00C02DB8" w:rsidRDefault="00EE4E32" w:rsidP="00C02DB8">
      <w:pPr>
        <w:spacing w:line="240" w:lineRule="auto"/>
        <w:ind w:left="80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5115E7E" wp14:editId="4662E101">
                <wp:simplePos x="0" y="0"/>
                <wp:positionH relativeFrom="column">
                  <wp:posOffset>1833245</wp:posOffset>
                </wp:positionH>
                <wp:positionV relativeFrom="paragraph">
                  <wp:posOffset>3661410</wp:posOffset>
                </wp:positionV>
                <wp:extent cx="353060" cy="296545"/>
                <wp:effectExtent l="19050" t="57150" r="8890" b="8255"/>
                <wp:wrapNone/>
                <wp:docPr id="4" name="아래쪽 화살표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799170">
                          <a:off x="0" y="0"/>
                          <a:ext cx="353060" cy="296545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아래쪽 화살표 4" o:spid="_x0000_s1026" type="#_x0000_t67" style="position:absolute;left:0;text-align:left;margin-left:144.35pt;margin-top:288.3pt;width:27.8pt;height:23.35pt;rotation:-1966987fd;z-index:2516715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" adj="10800" fillcolor="#f79646 [3209]" strokecolor="#974706 [1609]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2D051C9" wp14:editId="0CDE3E86">
                <wp:simplePos x="0" y="0"/>
                <wp:positionH relativeFrom="column">
                  <wp:posOffset>787400</wp:posOffset>
                </wp:positionH>
                <wp:positionV relativeFrom="paragraph">
                  <wp:posOffset>3144520</wp:posOffset>
                </wp:positionV>
                <wp:extent cx="1268730" cy="612140"/>
                <wp:effectExtent l="0" t="0" r="26670" b="16510"/>
                <wp:wrapNone/>
                <wp:docPr id="24" name="타원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8730" cy="61214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  <a:prstDash val="sys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타원 24" o:spid="_x0000_s1026" style="position:absolute;left:0;text-align:left;margin-left:62pt;margin-top:247.6pt;width:99.9pt;height:48.2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" filled="f" strokecolor="red" strokeweight="2pt">
                <v:stroke dashstyle="3 1"/>
              </v:oval>
            </w:pict>
          </mc:Fallback>
        </mc:AlternateContent>
      </w:r>
      <w:r w:rsidR="00C02DB8">
        <w:rPr>
          <w:noProof/>
        </w:rPr>
        <w:drawing>
          <wp:inline distT="0" distB="0" distL="0" distR="0" wp14:anchorId="6A47D475" wp14:editId="60AE6C8F">
            <wp:extent cx="5115465" cy="3855550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246" cy="38621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6F2D" w:rsidRDefault="00EE4E32" w:rsidP="00E04EF9">
      <w:pPr>
        <w:pStyle w:val="a3"/>
        <w:spacing w:line="240" w:lineRule="auto"/>
        <w:ind w:leftChars="0" w:left="1200" w:firstLineChars="700" w:firstLine="140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271E21B5" wp14:editId="49FFE463">
                <wp:simplePos x="0" y="0"/>
                <wp:positionH relativeFrom="column">
                  <wp:posOffset>586740</wp:posOffset>
                </wp:positionH>
                <wp:positionV relativeFrom="paragraph">
                  <wp:posOffset>2005066</wp:posOffset>
                </wp:positionV>
                <wp:extent cx="963295" cy="318770"/>
                <wp:effectExtent l="38100" t="19050" r="389255" b="81280"/>
                <wp:wrapNone/>
                <wp:docPr id="16" name="설명선 2(강조선)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963295" cy="318770"/>
                        </a:xfrm>
                        <a:prstGeom prst="accentCallout2">
                          <a:avLst>
                            <a:gd name="adj1" fmla="val 18750"/>
                            <a:gd name="adj2" fmla="val -8333"/>
                            <a:gd name="adj3" fmla="val 18750"/>
                            <a:gd name="adj4" fmla="val -16667"/>
                            <a:gd name="adj5" fmla="val 77320"/>
                            <a:gd name="adj6" fmla="val -33234"/>
                          </a:avLst>
                        </a:prstGeom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04EF9" w:rsidRPr="00C17B39" w:rsidRDefault="00E04EF9" w:rsidP="00C17B39">
                            <w:pPr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sz w:val="16"/>
                              </w:rPr>
                              <w:t>통신연결</w:t>
                            </w:r>
                          </w:p>
                          <w:p w:rsidR="00E04EF9" w:rsidRPr="00C17B39" w:rsidRDefault="00E04EF9" w:rsidP="00C17B39">
                            <w:pPr>
                              <w:jc w:val="center"/>
                              <w:rPr>
                                <w:b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45" coordsize="21600,21600" o:spt="45" adj="-10080,24300,-3600,4050,-1800,4050" path="m@0@1l@2@3@4@5nfem@4,l@4,21600nfem,l21600,r,21600l,21600nsxe">
                <v:stroke joinstyle="miter"/>
                <v:formulas>
                  <v:f eqn="val #0"/>
                  <v:f eqn="val #1"/>
                  <v:f eqn="val #2"/>
                  <v:f eqn="val #3"/>
                  <v:f eqn="val #4"/>
                  <v:f eqn="val #5"/>
                </v:formulas>
                <v:path arrowok="t" o:extrusionok="f" gradientshapeok="t" o:connecttype="custom" o:connectlocs="@0,@1;10800,0;10800,21600;0,10800;21600,10800"/>
                <v:handles>
                  <v:h position="#0,#1"/>
                  <v:h position="#2,#3"/>
                  <v:h position="#4,#5"/>
                </v:handles>
                <o:callout v:ext="edit" on="t" accentbar="t" textborder="f"/>
              </v:shapetype>
              <v:shape id="설명선 2(강조선) 16" o:spid="_x0000_s1026" type="#_x0000_t45" style="position:absolute;left:0;text-align:left;margin-left:46.2pt;margin-top:157.9pt;width:75.85pt;height:25.1pt;flip:x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" adj="-7179,16701" fillcolor="#a5d5e2 [1624]" strokecolor="#40a7c2 [3048]">
                <v:fill color2="#e4f2f6 [504]" rotate="t" angle="180" colors="0 #9eeaff;22938f #bbefff;1 #e4f9ff" focus="100%" type="gradient"/>
                <v:shadow on="t" color="black" opacity="24903f" origin=",.5" offset="0,.55556mm"/>
                <v:textbox>
                  <w:txbxContent>
                    <w:p w:rsidR="00E04EF9" w:rsidRPr="00C17B39" w:rsidRDefault="00E04EF9" w:rsidP="00C17B39">
                      <w:pPr>
                        <w:jc w:val="center"/>
                        <w:rPr>
                          <w:b/>
                        </w:rPr>
                      </w:pPr>
                      <w:r>
                        <w:rPr>
                          <w:rFonts w:hint="eastAsia"/>
                          <w:b/>
                          <w:sz w:val="16"/>
                        </w:rPr>
                        <w:t>통신연결</w:t>
                      </w:r>
                    </w:p>
                    <w:p w:rsidR="00E04EF9" w:rsidRPr="00C17B39" w:rsidRDefault="00E04EF9" w:rsidP="00C17B39">
                      <w:pPr>
                        <w:jc w:val="center"/>
                        <w:rPr>
                          <w:b/>
                        </w:rPr>
                      </w:pP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43FEB39" wp14:editId="732FB0BC">
                <wp:simplePos x="0" y="0"/>
                <wp:positionH relativeFrom="column">
                  <wp:posOffset>4672701</wp:posOffset>
                </wp:positionH>
                <wp:positionV relativeFrom="paragraph">
                  <wp:posOffset>635</wp:posOffset>
                </wp:positionV>
                <wp:extent cx="982980" cy="318770"/>
                <wp:effectExtent l="514350" t="19050" r="64770" b="138430"/>
                <wp:wrapNone/>
                <wp:docPr id="11" name="설명선 2(강조선)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2980" cy="318770"/>
                        </a:xfrm>
                        <a:prstGeom prst="accentCallout2">
                          <a:avLst/>
                        </a:prstGeom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04EF9" w:rsidRPr="00C17B39" w:rsidRDefault="00E04EF9" w:rsidP="00C17B39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C17B39">
                              <w:rPr>
                                <w:rFonts w:hint="eastAsia"/>
                                <w:b/>
                                <w:sz w:val="16"/>
                              </w:rPr>
                              <w:t>모터이동상태</w:t>
                            </w:r>
                          </w:p>
                          <w:p w:rsidR="00E04EF9" w:rsidRPr="00C17B39" w:rsidRDefault="00E04EF9" w:rsidP="00C17B39">
                            <w:pPr>
                              <w:jc w:val="center"/>
                              <w:rPr>
                                <w:b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설명선 2(강조선) 11" o:spid="_x0000_s1027" type="#_x0000_t45" style="position:absolute;left:0;text-align:left;margin-left:367.95pt;margin-top:.05pt;width:77.4pt;height:25.1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" fillcolor="#a5d5e2 [1624]" strokecolor="#40a7c2 [3048]">
                <v:fill color2="#e4f2f6 [504]" rotate="t" angle="180" colors="0 #9eeaff;22938f #bbefff;1 #e4f9ff" focus="100%" type="gradient"/>
                <v:shadow on="t" color="black" opacity="24903f" origin=",.5" offset="0,.55556mm"/>
                <v:textbox>
                  <w:txbxContent>
                    <w:p w:rsidR="00E04EF9" w:rsidRPr="00C17B39" w:rsidRDefault="00E04EF9" w:rsidP="00C17B39">
                      <w:pPr>
                        <w:jc w:val="center"/>
                        <w:rPr>
                          <w:b/>
                        </w:rPr>
                      </w:pPr>
                      <w:r w:rsidRPr="00C17B39">
                        <w:rPr>
                          <w:rFonts w:hint="eastAsia"/>
                          <w:b/>
                          <w:sz w:val="16"/>
                        </w:rPr>
                        <w:t>모터이동상태</w:t>
                      </w:r>
                    </w:p>
                    <w:p w:rsidR="00E04EF9" w:rsidRPr="00C17B39" w:rsidRDefault="00E04EF9" w:rsidP="00C17B39">
                      <w:pPr>
                        <w:jc w:val="center"/>
                        <w:rPr>
                          <w:b/>
                        </w:rPr>
                      </w:pP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079C23FF" wp14:editId="0C1D9F51">
                <wp:simplePos x="0" y="0"/>
                <wp:positionH relativeFrom="column">
                  <wp:posOffset>4663811</wp:posOffset>
                </wp:positionH>
                <wp:positionV relativeFrom="paragraph">
                  <wp:posOffset>1148080</wp:posOffset>
                </wp:positionV>
                <wp:extent cx="982980" cy="318770"/>
                <wp:effectExtent l="514350" t="19050" r="64770" b="138430"/>
                <wp:wrapNone/>
                <wp:docPr id="15" name="설명선 2(강조선)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2980" cy="318770"/>
                        </a:xfrm>
                        <a:prstGeom prst="accentCallout2">
                          <a:avLst/>
                        </a:prstGeom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04EF9" w:rsidRPr="00C17B39" w:rsidRDefault="00E04EF9" w:rsidP="00C17B39">
                            <w:pPr>
                              <w:jc w:val="center"/>
                              <w:rPr>
                                <w:b/>
                              </w:rPr>
                            </w:pPr>
                            <w:proofErr w:type="spellStart"/>
                            <w:r>
                              <w:rPr>
                                <w:rFonts w:hint="eastAsia"/>
                                <w:b/>
                                <w:sz w:val="16"/>
                              </w:rPr>
                              <w:t>로그창</w:t>
                            </w:r>
                            <w:proofErr w:type="spellEnd"/>
                          </w:p>
                          <w:p w:rsidR="00E04EF9" w:rsidRPr="00C17B39" w:rsidRDefault="00E04EF9" w:rsidP="00C17B39">
                            <w:pPr>
                              <w:jc w:val="center"/>
                              <w:rPr>
                                <w:b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설명선 2(강조선) 15" o:spid="_x0000_s1028" type="#_x0000_t45" style="position:absolute;left:0;text-align:left;margin-left:367.25pt;margin-top:90.4pt;width:77.4pt;height:25.1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" fillcolor="#a5d5e2 [1624]" strokecolor="#40a7c2 [3048]">
                <v:fill color2="#e4f2f6 [504]" rotate="t" angle="180" colors="0 #9eeaff;22938f #bbefff;1 #e4f9ff" focus="100%" type="gradient"/>
                <v:shadow on="t" color="black" opacity="24903f" origin=",.5" offset="0,.55556mm"/>
                <v:textbox>
                  <w:txbxContent>
                    <w:p w:rsidR="00E04EF9" w:rsidRPr="00C17B39" w:rsidRDefault="00E04EF9" w:rsidP="00C17B39">
                      <w:pPr>
                        <w:jc w:val="center"/>
                        <w:rPr>
                          <w:b/>
                        </w:rPr>
                      </w:pPr>
                      <w:proofErr w:type="spellStart"/>
                      <w:r>
                        <w:rPr>
                          <w:rFonts w:hint="eastAsia"/>
                          <w:b/>
                          <w:sz w:val="16"/>
                        </w:rPr>
                        <w:t>로그창</w:t>
                      </w:r>
                      <w:proofErr w:type="spellEnd"/>
                    </w:p>
                    <w:p w:rsidR="00E04EF9" w:rsidRPr="00C17B39" w:rsidRDefault="00E04EF9" w:rsidP="00C17B39">
                      <w:pPr>
                        <w:jc w:val="center"/>
                        <w:rPr>
                          <w:b/>
                        </w:rPr>
                      </w:pP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6775AA4F" wp14:editId="28138845">
                <wp:simplePos x="0" y="0"/>
                <wp:positionH relativeFrom="column">
                  <wp:posOffset>1751162</wp:posOffset>
                </wp:positionH>
                <wp:positionV relativeFrom="paragraph">
                  <wp:posOffset>580725</wp:posOffset>
                </wp:positionV>
                <wp:extent cx="2570480" cy="621102"/>
                <wp:effectExtent l="0" t="0" r="20320" b="26670"/>
                <wp:wrapNone/>
                <wp:docPr id="14" name="직사각형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70480" cy="62110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  <a:prstDash val="sys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직사각형 14" o:spid="_x0000_s1026" style="position:absolute;left:0;text-align:left;margin-left:137.9pt;margin-top:45.75pt;width:202.4pt;height:48.9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" filled="f" strokecolor="red" strokeweight="2pt">
                <v:stroke dashstyle="3 1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05F844E" wp14:editId="3B635185">
                <wp:simplePos x="0" y="0"/>
                <wp:positionH relativeFrom="column">
                  <wp:posOffset>1750695</wp:posOffset>
                </wp:positionH>
                <wp:positionV relativeFrom="paragraph">
                  <wp:posOffset>295910</wp:posOffset>
                </wp:positionV>
                <wp:extent cx="2570480" cy="232410"/>
                <wp:effectExtent l="0" t="0" r="20320" b="15240"/>
                <wp:wrapNone/>
                <wp:docPr id="5" name="직사각형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70480" cy="23241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  <a:prstDash val="sys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직사각형 5" o:spid="_x0000_s1026" style="position:absolute;left:0;text-align:left;margin-left:137.85pt;margin-top:23.3pt;width:202.4pt;height:18.3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" filled="f" strokecolor="red" strokeweight="2pt">
                <v:stroke dashstyle="3 1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C3B2318" wp14:editId="33BE505F">
                <wp:simplePos x="0" y="0"/>
                <wp:positionH relativeFrom="column">
                  <wp:posOffset>608965</wp:posOffset>
                </wp:positionH>
                <wp:positionV relativeFrom="paragraph">
                  <wp:posOffset>48524</wp:posOffset>
                </wp:positionV>
                <wp:extent cx="963295" cy="318770"/>
                <wp:effectExtent l="38100" t="19050" r="522605" b="138430"/>
                <wp:wrapNone/>
                <wp:docPr id="10" name="설명선 2(강조선)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963295" cy="318770"/>
                        </a:xfrm>
                        <a:prstGeom prst="accentCallout2">
                          <a:avLst/>
                        </a:prstGeom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04EF9" w:rsidRPr="00C17B39" w:rsidRDefault="00E04EF9" w:rsidP="00C17B39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C17B39">
                              <w:rPr>
                                <w:rFonts w:hint="eastAsia"/>
                                <w:b/>
                                <w:sz w:val="16"/>
                              </w:rPr>
                              <w:t>통신상태</w:t>
                            </w:r>
                          </w:p>
                          <w:p w:rsidR="00E04EF9" w:rsidRPr="00C17B39" w:rsidRDefault="00E04EF9" w:rsidP="00C17B39">
                            <w:pPr>
                              <w:jc w:val="center"/>
                              <w:rPr>
                                <w:b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설명선 2(강조선) 10" o:spid="_x0000_s1029" type="#_x0000_t45" style="position:absolute;left:0;text-align:left;margin-left:47.95pt;margin-top:3.8pt;width:75.85pt;height:25.1pt;flip:x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" fillcolor="#a5d5e2 [1624]" strokecolor="#40a7c2 [3048]">
                <v:fill color2="#e4f2f6 [504]" rotate="t" angle="180" colors="0 #9eeaff;22938f #bbefff;1 #e4f9ff" focus="100%" type="gradient"/>
                <v:shadow on="t" color="black" opacity="24903f" origin=",.5" offset="0,.55556mm"/>
                <v:textbox>
                  <w:txbxContent>
                    <w:p w:rsidR="00E04EF9" w:rsidRPr="00C17B39" w:rsidRDefault="00E04EF9" w:rsidP="00C17B39">
                      <w:pPr>
                        <w:jc w:val="center"/>
                        <w:rPr>
                          <w:b/>
                        </w:rPr>
                      </w:pPr>
                      <w:r w:rsidRPr="00C17B39">
                        <w:rPr>
                          <w:rFonts w:hint="eastAsia"/>
                          <w:b/>
                          <w:sz w:val="16"/>
                        </w:rPr>
                        <w:t>통신상태</w:t>
                      </w:r>
                    </w:p>
                    <w:p w:rsidR="00E04EF9" w:rsidRPr="00C17B39" w:rsidRDefault="00E04EF9" w:rsidP="00C17B39">
                      <w:pPr>
                        <w:jc w:val="center"/>
                        <w:rPr>
                          <w:b/>
                        </w:rPr>
                      </w:pP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="00E04EF9"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6BD5FCD7" wp14:editId="0B51B33A">
                <wp:simplePos x="0" y="0"/>
                <wp:positionH relativeFrom="column">
                  <wp:posOffset>604520</wp:posOffset>
                </wp:positionH>
                <wp:positionV relativeFrom="paragraph">
                  <wp:posOffset>502285</wp:posOffset>
                </wp:positionV>
                <wp:extent cx="963295" cy="318770"/>
                <wp:effectExtent l="38100" t="19050" r="389255" b="81280"/>
                <wp:wrapNone/>
                <wp:docPr id="13" name="설명선 2(강조선)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963295" cy="318770"/>
                        </a:xfrm>
                        <a:prstGeom prst="accentCallout2">
                          <a:avLst>
                            <a:gd name="adj1" fmla="val 18750"/>
                            <a:gd name="adj2" fmla="val -8333"/>
                            <a:gd name="adj3" fmla="val 18750"/>
                            <a:gd name="adj4" fmla="val -16667"/>
                            <a:gd name="adj5" fmla="val 77320"/>
                            <a:gd name="adj6" fmla="val -33234"/>
                          </a:avLst>
                        </a:prstGeom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04EF9" w:rsidRPr="00C17B39" w:rsidRDefault="00E04EF9" w:rsidP="00C17B39">
                            <w:pPr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sz w:val="16"/>
                              </w:rPr>
                              <w:t>이동정보</w:t>
                            </w:r>
                          </w:p>
                          <w:p w:rsidR="00E04EF9" w:rsidRPr="00C17B39" w:rsidRDefault="00E04EF9" w:rsidP="00C17B39">
                            <w:pPr>
                              <w:jc w:val="center"/>
                              <w:rPr>
                                <w:b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설명선 2(강조선) 13" o:spid="_x0000_s1030" type="#_x0000_t45" style="position:absolute;left:0;text-align:left;margin-left:47.6pt;margin-top:39.55pt;width:75.85pt;height:25.1pt;flip:x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" adj="-7179,16701" fillcolor="#a5d5e2 [1624]" strokecolor="#40a7c2 [3048]">
                <v:fill color2="#e4f2f6 [504]" rotate="t" angle="180" colors="0 #9eeaff;22938f #bbefff;1 #e4f9ff" focus="100%" type="gradient"/>
                <v:shadow on="t" color="black" opacity="24903f" origin=",.5" offset="0,.55556mm"/>
                <v:textbox>
                  <w:txbxContent>
                    <w:p w:rsidR="00E04EF9" w:rsidRPr="00C17B39" w:rsidRDefault="00E04EF9" w:rsidP="00C17B39">
                      <w:pPr>
                        <w:jc w:val="center"/>
                        <w:rPr>
                          <w:b/>
                        </w:rPr>
                      </w:pPr>
                      <w:r>
                        <w:rPr>
                          <w:rFonts w:hint="eastAsia"/>
                          <w:b/>
                          <w:sz w:val="16"/>
                        </w:rPr>
                        <w:t>이동정보</w:t>
                      </w:r>
                    </w:p>
                    <w:p w:rsidR="00E04EF9" w:rsidRPr="00C17B39" w:rsidRDefault="00E04EF9" w:rsidP="00C17B39">
                      <w:pPr>
                        <w:jc w:val="center"/>
                        <w:rPr>
                          <w:b/>
                        </w:rPr>
                      </w:pP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="00A94472">
        <w:rPr>
          <w:noProof/>
        </w:rPr>
        <w:drawing>
          <wp:inline distT="0" distB="0" distL="0" distR="0" wp14:anchorId="55935801" wp14:editId="7D6FF4D1">
            <wp:extent cx="2863970" cy="3134986"/>
            <wp:effectExtent l="0" t="0" r="0" b="889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74807" cy="3146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7B39" w:rsidRDefault="00C17B39" w:rsidP="00C17B39">
      <w:pPr>
        <w:pStyle w:val="a3"/>
        <w:spacing w:line="240" w:lineRule="auto"/>
        <w:ind w:leftChars="0" w:left="1200"/>
      </w:pPr>
      <w:r>
        <w:rPr>
          <w:rFonts w:hint="eastAsia"/>
        </w:rPr>
        <w:t>ACBP Com 프로그램은 자동으로 연결하며 메인</w:t>
      </w:r>
      <w:r w:rsidR="00EE4E32">
        <w:rPr>
          <w:rFonts w:hint="eastAsia"/>
        </w:rPr>
        <w:t xml:space="preserve"> </w:t>
      </w:r>
      <w:r>
        <w:rPr>
          <w:rFonts w:hint="eastAsia"/>
        </w:rPr>
        <w:t>프로그램과 동기를 유지한다.</w:t>
      </w:r>
    </w:p>
    <w:p w:rsidR="00BF6F2D" w:rsidRDefault="00BF6F2D" w:rsidP="00BF6F2D">
      <w:pPr>
        <w:pStyle w:val="a3"/>
        <w:numPr>
          <w:ilvl w:val="0"/>
          <w:numId w:val="17"/>
        </w:numPr>
        <w:spacing w:line="240" w:lineRule="auto"/>
        <w:ind w:leftChars="0"/>
      </w:pPr>
      <w:r>
        <w:rPr>
          <w:rFonts w:hint="eastAsia"/>
        </w:rPr>
        <w:lastRenderedPageBreak/>
        <w:t>통신 시나리오</w:t>
      </w:r>
    </w:p>
    <w:p w:rsidR="00BF6F2D" w:rsidRDefault="00BF6F2D" w:rsidP="00BF6F2D">
      <w:pPr>
        <w:spacing w:line="240" w:lineRule="auto"/>
        <w:ind w:left="800"/>
      </w:pPr>
      <w:r>
        <w:rPr>
          <w:rFonts w:hint="eastAsia"/>
          <w:noProof/>
        </w:rPr>
        <w:drawing>
          <wp:inline distT="0" distB="0" distL="0" distR="0">
            <wp:extent cx="5156790" cy="3785190"/>
            <wp:effectExtent l="0" t="0" r="6350" b="635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7105" cy="37927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6F2D" w:rsidRDefault="00BF6F2D" w:rsidP="00BF6F2D">
      <w:pPr>
        <w:pStyle w:val="a3"/>
        <w:numPr>
          <w:ilvl w:val="0"/>
          <w:numId w:val="17"/>
        </w:numPr>
        <w:spacing w:line="240" w:lineRule="auto"/>
        <w:ind w:leftChars="0"/>
      </w:pPr>
      <w:r>
        <w:rPr>
          <w:rFonts w:hint="eastAsia"/>
        </w:rPr>
        <w:t>통신 프로토콜</w:t>
      </w:r>
    </w:p>
    <w:p w:rsidR="00007873" w:rsidRDefault="00BF6F2D" w:rsidP="00C17B39">
      <w:pPr>
        <w:pStyle w:val="a3"/>
        <w:spacing w:line="240" w:lineRule="auto"/>
        <w:ind w:leftChars="0" w:left="1200"/>
      </w:pPr>
      <w:r>
        <w:rPr>
          <w:rFonts w:hint="eastAsia"/>
          <w:noProof/>
        </w:rPr>
        <w:drawing>
          <wp:inline distT="0" distB="0" distL="0" distR="0" wp14:anchorId="65DC826C" wp14:editId="5784665E">
            <wp:extent cx="4625163" cy="3976576"/>
            <wp:effectExtent l="0" t="0" r="4445" b="508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5103" cy="39765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6BCB" w:rsidRPr="00FB1E9B" w:rsidRDefault="000444D8" w:rsidP="00366BCB">
      <w:pPr>
        <w:pStyle w:val="a3"/>
        <w:numPr>
          <w:ilvl w:val="0"/>
          <w:numId w:val="1"/>
        </w:numPr>
        <w:spacing w:line="240" w:lineRule="auto"/>
        <w:ind w:leftChars="0"/>
        <w:rPr>
          <w:b/>
          <w:sz w:val="22"/>
        </w:rPr>
      </w:pPr>
      <w:r w:rsidRPr="00FB1E9B">
        <w:rPr>
          <w:rFonts w:hint="eastAsia"/>
          <w:b/>
          <w:sz w:val="22"/>
        </w:rPr>
        <w:lastRenderedPageBreak/>
        <w:t>APD(</w:t>
      </w:r>
      <w:r w:rsidR="00366BCB" w:rsidRPr="00FB1E9B">
        <w:rPr>
          <w:rFonts w:hint="eastAsia"/>
          <w:b/>
          <w:sz w:val="22"/>
        </w:rPr>
        <w:t>Actual Process D</w:t>
      </w:r>
      <w:r w:rsidR="00366BCB" w:rsidRPr="00FB1E9B">
        <w:rPr>
          <w:b/>
          <w:sz w:val="22"/>
        </w:rPr>
        <w:t>a</w:t>
      </w:r>
      <w:r w:rsidR="00366BCB" w:rsidRPr="00FB1E9B">
        <w:rPr>
          <w:rFonts w:hint="eastAsia"/>
          <w:b/>
          <w:sz w:val="22"/>
        </w:rPr>
        <w:t>ta</w:t>
      </w:r>
      <w:r w:rsidRPr="00FB1E9B">
        <w:rPr>
          <w:rFonts w:hint="eastAsia"/>
          <w:b/>
          <w:sz w:val="22"/>
        </w:rPr>
        <w:t xml:space="preserve">) </w:t>
      </w:r>
      <w:proofErr w:type="spellStart"/>
      <w:r w:rsidRPr="00FB1E9B">
        <w:rPr>
          <w:rFonts w:hint="eastAsia"/>
          <w:b/>
          <w:sz w:val="22"/>
        </w:rPr>
        <w:t>실처리</w:t>
      </w:r>
      <w:proofErr w:type="spellEnd"/>
      <w:r w:rsidRPr="00FB1E9B">
        <w:rPr>
          <w:rFonts w:hint="eastAsia"/>
          <w:b/>
          <w:sz w:val="22"/>
        </w:rPr>
        <w:t xml:space="preserve"> 데이터</w:t>
      </w:r>
    </w:p>
    <w:p w:rsidR="000444D8" w:rsidRDefault="000444D8" w:rsidP="000444D8">
      <w:pPr>
        <w:pStyle w:val="a3"/>
        <w:numPr>
          <w:ilvl w:val="1"/>
          <w:numId w:val="1"/>
        </w:numPr>
        <w:spacing w:line="240" w:lineRule="auto"/>
        <w:ind w:leftChars="0"/>
      </w:pPr>
      <w:r>
        <w:rPr>
          <w:rFonts w:hint="eastAsia"/>
        </w:rPr>
        <w:t xml:space="preserve">APD는 </w:t>
      </w:r>
      <w:proofErr w:type="spellStart"/>
      <w:r>
        <w:rPr>
          <w:rFonts w:hint="eastAsia"/>
        </w:rPr>
        <w:t>공정진행중</w:t>
      </w:r>
      <w:proofErr w:type="spellEnd"/>
      <w:r>
        <w:rPr>
          <w:rFonts w:hint="eastAsia"/>
        </w:rPr>
        <w:t xml:space="preserve"> 분석 또는 </w:t>
      </w:r>
      <w:proofErr w:type="spellStart"/>
      <w:r>
        <w:rPr>
          <w:rFonts w:hint="eastAsia"/>
        </w:rPr>
        <w:t>로깅을</w:t>
      </w:r>
      <w:proofErr w:type="spellEnd"/>
      <w:r>
        <w:rPr>
          <w:rFonts w:hint="eastAsia"/>
        </w:rPr>
        <w:t xml:space="preserve"> 위한 목적으로 각종 데이터를 취합/가공하여 기록하는 것을 의미한다.</w:t>
      </w:r>
    </w:p>
    <w:p w:rsidR="000444D8" w:rsidRDefault="000444D8" w:rsidP="000444D8">
      <w:pPr>
        <w:pStyle w:val="a3"/>
        <w:numPr>
          <w:ilvl w:val="1"/>
          <w:numId w:val="1"/>
        </w:numPr>
        <w:spacing w:line="240" w:lineRule="auto"/>
        <w:ind w:leftChars="0"/>
      </w:pPr>
      <w:r>
        <w:rPr>
          <w:rFonts w:hint="eastAsia"/>
        </w:rPr>
        <w:t xml:space="preserve">APD 데이터는 ECS를 통해 상위 MES시스템으로 전송되고 Local 에도 파일형태로 기록한다. APD는 공정 </w:t>
      </w:r>
      <w:proofErr w:type="spellStart"/>
      <w:r>
        <w:rPr>
          <w:rFonts w:hint="eastAsia"/>
        </w:rPr>
        <w:t>진행중</w:t>
      </w:r>
      <w:proofErr w:type="spellEnd"/>
      <w:r>
        <w:rPr>
          <w:rFonts w:hint="eastAsia"/>
        </w:rPr>
        <w:t xml:space="preserve"> 생성/기록되는 데이터를 </w:t>
      </w:r>
      <w:proofErr w:type="spellStart"/>
      <w:r>
        <w:rPr>
          <w:rFonts w:hint="eastAsia"/>
        </w:rPr>
        <w:t>스캔전</w:t>
      </w:r>
      <w:proofErr w:type="spellEnd"/>
      <w:r>
        <w:rPr>
          <w:rFonts w:hint="eastAsia"/>
        </w:rPr>
        <w:t xml:space="preserve">/중/후로 구분하여 평균, 표준편차, </w:t>
      </w:r>
      <w:proofErr w:type="spellStart"/>
      <w:r>
        <w:rPr>
          <w:rFonts w:hint="eastAsia"/>
        </w:rPr>
        <w:t>시점별</w:t>
      </w:r>
      <w:proofErr w:type="spellEnd"/>
      <w:r>
        <w:rPr>
          <w:rFonts w:hint="eastAsia"/>
        </w:rPr>
        <w:t xml:space="preserve"> 데이터를 처리한다.</w:t>
      </w:r>
    </w:p>
    <w:p w:rsidR="000444D8" w:rsidRDefault="000444D8" w:rsidP="000444D8">
      <w:pPr>
        <w:pStyle w:val="a3"/>
        <w:numPr>
          <w:ilvl w:val="1"/>
          <w:numId w:val="1"/>
        </w:numPr>
        <w:spacing w:line="240" w:lineRule="auto"/>
        <w:ind w:leftChars="0"/>
        <w:rPr>
          <w:rFonts w:hint="eastAsia"/>
        </w:rPr>
      </w:pPr>
      <w:r>
        <w:rPr>
          <w:rFonts w:hint="eastAsia"/>
        </w:rPr>
        <w:t xml:space="preserve">장비의 운영 </w:t>
      </w:r>
      <w:proofErr w:type="spellStart"/>
      <w:r>
        <w:rPr>
          <w:rFonts w:hint="eastAsia"/>
        </w:rPr>
        <w:t>컨셉에</w:t>
      </w:r>
      <w:proofErr w:type="spellEnd"/>
      <w:r>
        <w:rPr>
          <w:rFonts w:hint="eastAsia"/>
        </w:rPr>
        <w:t xml:space="preserve"> 따라 </w:t>
      </w:r>
      <w:proofErr w:type="spellStart"/>
      <w:r>
        <w:rPr>
          <w:rFonts w:hint="eastAsia"/>
        </w:rPr>
        <w:t>LGDisplay</w:t>
      </w:r>
      <w:proofErr w:type="spellEnd"/>
      <w:r>
        <w:rPr>
          <w:rFonts w:hint="eastAsia"/>
        </w:rPr>
        <w:t xml:space="preserve"> 엔지니어와 항목에 대한 협의는 물론 이를 수정(추가/삭제)요구 하기도 한다.</w:t>
      </w:r>
    </w:p>
    <w:p w:rsidR="00C31CA7" w:rsidRDefault="00C31CA7" w:rsidP="000444D8">
      <w:pPr>
        <w:pStyle w:val="a3"/>
        <w:numPr>
          <w:ilvl w:val="1"/>
          <w:numId w:val="1"/>
        </w:numPr>
        <w:spacing w:line="240" w:lineRule="auto"/>
        <w:ind w:leftChars="0"/>
        <w:rPr>
          <w:rFonts w:hint="eastAsia"/>
        </w:rPr>
      </w:pPr>
      <w:r>
        <w:rPr>
          <w:rFonts w:hint="eastAsia"/>
        </w:rPr>
        <w:t>시퀀스</w:t>
      </w:r>
    </w:p>
    <w:p w:rsidR="00C31CA7" w:rsidRDefault="002A4853" w:rsidP="00C31CA7">
      <w:pPr>
        <w:pStyle w:val="a3"/>
        <w:spacing w:line="240" w:lineRule="auto"/>
        <w:ind w:leftChars="0" w:left="1200"/>
      </w:pPr>
      <w:r>
        <w:object w:dxaOrig="9930" w:dyaOrig="9683">
          <v:shape id="_x0000_i1029" type="#_x0000_t75" style="width:450.75pt;height:439.5pt" o:ole="">
            <v:imagedata r:id="rId17" o:title=""/>
          </v:shape>
          <o:OLEObject Type="Embed" ProgID="Visio.Drawing.11" ShapeID="_x0000_i1029" DrawAspect="Content" ObjectID="_1547386465" r:id="rId18"/>
        </w:object>
      </w:r>
    </w:p>
    <w:p w:rsidR="00FB1E9B" w:rsidRDefault="00FB1E9B" w:rsidP="00FB1E9B">
      <w:pPr>
        <w:pStyle w:val="a3"/>
        <w:spacing w:line="240" w:lineRule="auto"/>
        <w:ind w:leftChars="0" w:left="1200"/>
      </w:pPr>
    </w:p>
    <w:p w:rsidR="00366BCB" w:rsidRPr="00FB1E9B" w:rsidRDefault="000444D8" w:rsidP="00366BCB">
      <w:pPr>
        <w:pStyle w:val="a3"/>
        <w:numPr>
          <w:ilvl w:val="0"/>
          <w:numId w:val="1"/>
        </w:numPr>
        <w:spacing w:line="240" w:lineRule="auto"/>
        <w:ind w:leftChars="0"/>
        <w:rPr>
          <w:b/>
          <w:sz w:val="22"/>
        </w:rPr>
      </w:pPr>
      <w:r w:rsidRPr="00FB1E9B">
        <w:rPr>
          <w:rFonts w:hint="eastAsia"/>
          <w:b/>
          <w:sz w:val="22"/>
        </w:rPr>
        <w:t>TPD(</w:t>
      </w:r>
      <w:r w:rsidR="00366BCB" w:rsidRPr="00FB1E9B">
        <w:rPr>
          <w:rFonts w:hint="eastAsia"/>
          <w:b/>
          <w:sz w:val="22"/>
        </w:rPr>
        <w:t>Time base Process Data</w:t>
      </w:r>
      <w:r w:rsidRPr="00FB1E9B">
        <w:rPr>
          <w:rFonts w:hint="eastAsia"/>
          <w:b/>
          <w:sz w:val="22"/>
        </w:rPr>
        <w:t xml:space="preserve">) 시간기준 </w:t>
      </w:r>
      <w:r w:rsidR="003160FC">
        <w:rPr>
          <w:rFonts w:hint="eastAsia"/>
          <w:b/>
          <w:sz w:val="22"/>
        </w:rPr>
        <w:t>처리</w:t>
      </w:r>
      <w:r w:rsidRPr="00FB1E9B">
        <w:rPr>
          <w:rFonts w:hint="eastAsia"/>
          <w:b/>
          <w:sz w:val="22"/>
        </w:rPr>
        <w:t xml:space="preserve"> 데이터</w:t>
      </w:r>
    </w:p>
    <w:p w:rsidR="000444D8" w:rsidRDefault="000444D8" w:rsidP="000444D8">
      <w:pPr>
        <w:pStyle w:val="a3"/>
        <w:numPr>
          <w:ilvl w:val="1"/>
          <w:numId w:val="1"/>
        </w:numPr>
        <w:spacing w:line="240" w:lineRule="auto"/>
        <w:ind w:leftChars="0"/>
      </w:pPr>
      <w:r>
        <w:rPr>
          <w:rFonts w:hint="eastAsia"/>
        </w:rPr>
        <w:t xml:space="preserve">TPD의 기본 운용은 1초단위 데이터 수집, 1분단위 FDC서버 전송을 </w:t>
      </w:r>
      <w:proofErr w:type="spellStart"/>
      <w:r>
        <w:rPr>
          <w:rFonts w:hint="eastAsia"/>
        </w:rPr>
        <w:t>하게되며</w:t>
      </w:r>
      <w:proofErr w:type="spellEnd"/>
      <w:r>
        <w:rPr>
          <w:rFonts w:hint="eastAsia"/>
        </w:rPr>
        <w:t xml:space="preserve"> 이 데이터는 FDC시스템상에서 Threshold 관리 유지된다.</w:t>
      </w:r>
    </w:p>
    <w:p w:rsidR="000444D8" w:rsidRDefault="000444D8" w:rsidP="000444D8">
      <w:pPr>
        <w:pStyle w:val="a3"/>
        <w:numPr>
          <w:ilvl w:val="1"/>
          <w:numId w:val="1"/>
        </w:numPr>
        <w:spacing w:line="240" w:lineRule="auto"/>
        <w:ind w:leftChars="0"/>
      </w:pPr>
      <w:r>
        <w:rPr>
          <w:rFonts w:hint="eastAsia"/>
        </w:rPr>
        <w:t>실시간 데이터이기 때문에 정합성이 상당히 중요하며, 특히 각종 게이지 값(유량, 압력, 온도</w:t>
      </w:r>
      <w:r w:rsidR="00007873">
        <w:rPr>
          <w:rFonts w:hint="eastAsia"/>
        </w:rPr>
        <w:t xml:space="preserve">, O2농도), 밸브상태, 스테이지 </w:t>
      </w:r>
      <w:proofErr w:type="spellStart"/>
      <w:r w:rsidR="00007873">
        <w:rPr>
          <w:rFonts w:hint="eastAsia"/>
        </w:rPr>
        <w:t>위치등</w:t>
      </w:r>
      <w:proofErr w:type="spellEnd"/>
      <w:r w:rsidR="00007873">
        <w:rPr>
          <w:rFonts w:hint="eastAsia"/>
        </w:rPr>
        <w:t xml:space="preserve"> 장비의 운용상태를 전반적으로 파악할 수 있는 데이터이다.</w:t>
      </w:r>
    </w:p>
    <w:p w:rsidR="00007873" w:rsidRDefault="00007873" w:rsidP="000444D8">
      <w:pPr>
        <w:pStyle w:val="a3"/>
        <w:numPr>
          <w:ilvl w:val="1"/>
          <w:numId w:val="1"/>
        </w:numPr>
        <w:spacing w:line="240" w:lineRule="auto"/>
        <w:ind w:leftChars="0"/>
      </w:pPr>
      <w:r>
        <w:rPr>
          <w:rFonts w:hint="eastAsia"/>
        </w:rPr>
        <w:t xml:space="preserve">TPD데이터 항목은 엔지니어와 사전협의가 필수이며 이에 대한 상호 공유를 </w:t>
      </w:r>
      <w:proofErr w:type="spellStart"/>
      <w:r>
        <w:rPr>
          <w:rFonts w:hint="eastAsia"/>
        </w:rPr>
        <w:t>해야한다</w:t>
      </w:r>
      <w:proofErr w:type="spellEnd"/>
      <w:r>
        <w:rPr>
          <w:rFonts w:hint="eastAsia"/>
        </w:rPr>
        <w:t>.</w:t>
      </w:r>
    </w:p>
    <w:p w:rsidR="00007873" w:rsidRDefault="00007873" w:rsidP="000444D8">
      <w:pPr>
        <w:pStyle w:val="a3"/>
        <w:numPr>
          <w:ilvl w:val="1"/>
          <w:numId w:val="1"/>
        </w:numPr>
        <w:spacing w:line="240" w:lineRule="auto"/>
        <w:ind w:leftChars="0"/>
      </w:pPr>
      <w:r>
        <w:rPr>
          <w:rFonts w:hint="eastAsia"/>
        </w:rPr>
        <w:t>TPD데이터의 파일 기록은 분 단위 생성되며 서버에 Upload 즉시 삭제된다.</w:t>
      </w:r>
    </w:p>
    <w:p w:rsidR="00007873" w:rsidRDefault="00007873" w:rsidP="000444D8">
      <w:pPr>
        <w:pStyle w:val="a3"/>
        <w:numPr>
          <w:ilvl w:val="1"/>
          <w:numId w:val="1"/>
        </w:numPr>
        <w:spacing w:line="240" w:lineRule="auto"/>
        <w:ind w:leftChars="0"/>
      </w:pPr>
      <w:r>
        <w:rPr>
          <w:rFonts w:hint="eastAsia"/>
        </w:rPr>
        <w:t>FTP오류 또는 네트워크 장애로 인해 업로드 실패 시 정상 접속 후에 재전송 된다.</w:t>
      </w:r>
    </w:p>
    <w:p w:rsidR="00007873" w:rsidRDefault="00007873" w:rsidP="000444D8">
      <w:pPr>
        <w:pStyle w:val="a3"/>
        <w:numPr>
          <w:ilvl w:val="1"/>
          <w:numId w:val="1"/>
        </w:numPr>
        <w:spacing w:line="240" w:lineRule="auto"/>
        <w:ind w:leftChars="0"/>
        <w:rPr>
          <w:rFonts w:hint="eastAsia"/>
        </w:rPr>
      </w:pPr>
      <w:r>
        <w:rPr>
          <w:rFonts w:hint="eastAsia"/>
        </w:rPr>
        <w:t>TPD데이터는 로컬에서 분석을 목적으로 Monitor 파일로 재 생성되며 이 데이터는 1시간 단위로 저장 관리된다.</w:t>
      </w:r>
    </w:p>
    <w:p w:rsidR="008F5E4D" w:rsidRDefault="008F5E4D" w:rsidP="000444D8">
      <w:pPr>
        <w:pStyle w:val="a3"/>
        <w:numPr>
          <w:ilvl w:val="1"/>
          <w:numId w:val="1"/>
        </w:numPr>
        <w:spacing w:line="240" w:lineRule="auto"/>
        <w:ind w:leftChars="0"/>
      </w:pPr>
      <w:r>
        <w:rPr>
          <w:rFonts w:hint="eastAsia"/>
        </w:rPr>
        <w:t>TPD파일 처리 사양이 존재하므로 LGD 사양을 따르도록 한다.</w:t>
      </w:r>
    </w:p>
    <w:p w:rsidR="00FB1E9B" w:rsidRDefault="002A4853" w:rsidP="00FB1E9B">
      <w:pPr>
        <w:pStyle w:val="a3"/>
        <w:spacing w:line="240" w:lineRule="auto"/>
        <w:ind w:leftChars="0" w:left="1200"/>
      </w:pPr>
      <w:r>
        <w:object w:dxaOrig="11991" w:dyaOrig="7739">
          <v:shape id="_x0000_i1030" type="#_x0000_t75" style="width:406.5pt;height:261.75pt" o:ole="">
            <v:imagedata r:id="rId19" o:title=""/>
          </v:shape>
          <o:OLEObject Type="Embed" ProgID="Visio.Drawing.11" ShapeID="_x0000_i1030" DrawAspect="Content" ObjectID="_1547386466" r:id="rId20"/>
        </w:object>
      </w:r>
    </w:p>
    <w:p w:rsidR="00FB1E9B" w:rsidRDefault="00FB1E9B" w:rsidP="00FB1E9B">
      <w:pPr>
        <w:spacing w:line="240" w:lineRule="auto"/>
      </w:pPr>
    </w:p>
    <w:p w:rsidR="00C17B39" w:rsidRDefault="00C17B39" w:rsidP="00FB1E9B">
      <w:pPr>
        <w:spacing w:line="240" w:lineRule="auto"/>
      </w:pPr>
    </w:p>
    <w:p w:rsidR="00AB78DE" w:rsidRPr="00FB1E9B" w:rsidRDefault="00AB78DE" w:rsidP="00AB78DE">
      <w:pPr>
        <w:pStyle w:val="a3"/>
        <w:numPr>
          <w:ilvl w:val="0"/>
          <w:numId w:val="1"/>
        </w:numPr>
        <w:spacing w:line="240" w:lineRule="auto"/>
        <w:ind w:leftChars="0"/>
        <w:rPr>
          <w:b/>
        </w:rPr>
      </w:pPr>
      <w:r w:rsidRPr="00FB1E9B">
        <w:rPr>
          <w:rFonts w:hint="eastAsia"/>
          <w:b/>
        </w:rPr>
        <w:lastRenderedPageBreak/>
        <w:t>인터페이스</w:t>
      </w:r>
    </w:p>
    <w:p w:rsidR="00FB1E9B" w:rsidRDefault="008D45B0" w:rsidP="00FB1E9B">
      <w:pPr>
        <w:spacing w:line="240" w:lineRule="auto"/>
        <w:ind w:left="400"/>
      </w:pPr>
      <w:r>
        <w:object w:dxaOrig="14022" w:dyaOrig="10762">
          <v:shape id="_x0000_i1027" type="#_x0000_t75" style="width:391.5pt;height:300pt" o:ole="">
            <v:imagedata r:id="rId21" o:title=""/>
          </v:shape>
          <o:OLEObject Type="Embed" ProgID="Visio.Drawing.11" ShapeID="_x0000_i1027" DrawAspect="Content" ObjectID="_1547386467" r:id="rId22"/>
        </w:object>
      </w:r>
    </w:p>
    <w:p w:rsidR="00FB1E9B" w:rsidRDefault="00FB1E9B" w:rsidP="00FB1E9B">
      <w:pPr>
        <w:pStyle w:val="a3"/>
        <w:numPr>
          <w:ilvl w:val="1"/>
          <w:numId w:val="1"/>
        </w:numPr>
        <w:spacing w:line="240" w:lineRule="auto"/>
        <w:ind w:leftChars="0"/>
      </w:pPr>
      <w:r>
        <w:rPr>
          <w:rFonts w:hint="eastAsia"/>
        </w:rPr>
        <w:t xml:space="preserve">하늘색 </w:t>
      </w:r>
      <w:proofErr w:type="gramStart"/>
      <w:r>
        <w:rPr>
          <w:rFonts w:hint="eastAsia"/>
        </w:rPr>
        <w:t>실선 :</w:t>
      </w:r>
      <w:proofErr w:type="gramEnd"/>
      <w:r>
        <w:rPr>
          <w:rFonts w:hint="eastAsia"/>
        </w:rPr>
        <w:t xml:space="preserve"> 소켓 통신</w:t>
      </w:r>
      <w:r w:rsidR="008D45B0">
        <w:rPr>
          <w:rFonts w:hint="eastAsia"/>
        </w:rPr>
        <w:t>/</w:t>
      </w:r>
      <w:r>
        <w:rPr>
          <w:rFonts w:hint="eastAsia"/>
        </w:rPr>
        <w:t>적색 점선 : 시리얼 통신</w:t>
      </w:r>
      <w:r w:rsidR="008D45B0">
        <w:rPr>
          <w:rFonts w:hint="eastAsia"/>
        </w:rPr>
        <w:t>/</w:t>
      </w:r>
      <w:r>
        <w:rPr>
          <w:rFonts w:hint="eastAsia"/>
        </w:rPr>
        <w:t xml:space="preserve"> 검정색 실선 : </w:t>
      </w:r>
      <w:r w:rsidR="00272813">
        <w:rPr>
          <w:rFonts w:hint="eastAsia"/>
        </w:rPr>
        <w:t>GigE</w:t>
      </w:r>
      <w:r w:rsidR="008D45B0">
        <w:rPr>
          <w:rFonts w:hint="eastAsia"/>
        </w:rPr>
        <w:t xml:space="preserve"> </w:t>
      </w:r>
      <w:r>
        <w:rPr>
          <w:rFonts w:hint="eastAsia"/>
        </w:rPr>
        <w:t>카메라 통신</w:t>
      </w:r>
    </w:p>
    <w:p w:rsidR="00FB1E9B" w:rsidRDefault="00FB1E9B" w:rsidP="00FB1E9B">
      <w:pPr>
        <w:pStyle w:val="a3"/>
        <w:numPr>
          <w:ilvl w:val="1"/>
          <w:numId w:val="1"/>
        </w:numPr>
        <w:spacing w:line="240" w:lineRule="auto"/>
        <w:ind w:leftChars="0"/>
      </w:pPr>
      <w:r>
        <w:rPr>
          <w:rFonts w:hint="eastAsia"/>
        </w:rPr>
        <w:t xml:space="preserve">ELA는 통신연결 대상이 많은 장비이다. 따라서 통신으로 인해 생기는 문제도 </w:t>
      </w:r>
      <w:r w:rsidR="00CD34E4">
        <w:rPr>
          <w:rFonts w:hint="eastAsia"/>
        </w:rPr>
        <w:t xml:space="preserve">다양하므로 통신 장애 </w:t>
      </w:r>
      <w:proofErr w:type="spellStart"/>
      <w:r w:rsidR="00CD34E4">
        <w:rPr>
          <w:rFonts w:hint="eastAsia"/>
        </w:rPr>
        <w:t>발견시</w:t>
      </w:r>
      <w:proofErr w:type="spellEnd"/>
      <w:r w:rsidR="00CD34E4">
        <w:rPr>
          <w:rFonts w:hint="eastAsia"/>
        </w:rPr>
        <w:t xml:space="preserve"> 장비</w:t>
      </w:r>
      <w:r w:rsidR="00821CE1">
        <w:rPr>
          <w:rFonts w:hint="eastAsia"/>
        </w:rPr>
        <w:t xml:space="preserve"> </w:t>
      </w:r>
      <w:r w:rsidR="00CD34E4">
        <w:rPr>
          <w:rFonts w:hint="eastAsia"/>
        </w:rPr>
        <w:t xml:space="preserve">Main 프로그램보다도 </w:t>
      </w:r>
      <w:proofErr w:type="spellStart"/>
      <w:r w:rsidR="00CD34E4">
        <w:rPr>
          <w:rFonts w:hint="eastAsia"/>
        </w:rPr>
        <w:t>패킷을</w:t>
      </w:r>
      <w:proofErr w:type="spellEnd"/>
      <w:r w:rsidR="00CD34E4">
        <w:rPr>
          <w:rFonts w:hint="eastAsia"/>
        </w:rPr>
        <w:t xml:space="preserve"> 직접 확인할 수 있는 통신 프로그램을 사용하여 확인하는 것이 반드시 필요하다</w:t>
      </w:r>
    </w:p>
    <w:p w:rsidR="00272813" w:rsidRDefault="00272813" w:rsidP="00FB1E9B">
      <w:pPr>
        <w:pStyle w:val="a3"/>
        <w:numPr>
          <w:ilvl w:val="1"/>
          <w:numId w:val="1"/>
        </w:numPr>
        <w:spacing w:line="240" w:lineRule="auto"/>
        <w:ind w:leftChars="0"/>
      </w:pPr>
      <w:r>
        <w:t>이를</w:t>
      </w:r>
      <w:r>
        <w:rPr>
          <w:rFonts w:hint="eastAsia"/>
        </w:rPr>
        <w:t xml:space="preserve"> 위해서는 </w:t>
      </w:r>
      <w:proofErr w:type="spellStart"/>
      <w:r>
        <w:rPr>
          <w:rFonts w:hint="eastAsia"/>
        </w:rPr>
        <w:t>패킷의</w:t>
      </w:r>
      <w:proofErr w:type="spellEnd"/>
      <w:r>
        <w:rPr>
          <w:rFonts w:hint="eastAsia"/>
        </w:rPr>
        <w:t xml:space="preserve"> 구조 즉, 프로토콜에 대한 이해가 필요하다.</w:t>
      </w:r>
    </w:p>
    <w:p w:rsidR="00C17B39" w:rsidRDefault="008D45B0" w:rsidP="00C17B39">
      <w:pPr>
        <w:spacing w:line="240" w:lineRule="auto"/>
      </w:pPr>
      <w:r>
        <w:object w:dxaOrig="13572" w:dyaOrig="7016">
          <v:shape id="_x0000_i1028" type="#_x0000_t75" style="width:444pt;height:228.75pt" o:ole="">
            <v:imagedata r:id="rId23" o:title=""/>
          </v:shape>
          <o:OLEObject Type="Embed" ProgID="Visio.Drawing.11" ShapeID="_x0000_i1028" DrawAspect="Content" ObjectID="_1547386468" r:id="rId24"/>
        </w:object>
      </w:r>
    </w:p>
    <w:p w:rsidR="00272813" w:rsidRPr="007B30A9" w:rsidRDefault="00C727AD" w:rsidP="00C647AE">
      <w:pPr>
        <w:pStyle w:val="a3"/>
        <w:numPr>
          <w:ilvl w:val="0"/>
          <w:numId w:val="1"/>
        </w:numPr>
        <w:spacing w:line="240" w:lineRule="auto"/>
        <w:ind w:leftChars="0"/>
        <w:rPr>
          <w:b/>
          <w:sz w:val="22"/>
        </w:rPr>
      </w:pPr>
      <w:proofErr w:type="spellStart"/>
      <w:r>
        <w:rPr>
          <w:rFonts w:hint="eastAsia"/>
          <w:b/>
          <w:sz w:val="22"/>
        </w:rPr>
        <w:lastRenderedPageBreak/>
        <w:t>좌표계</w:t>
      </w:r>
      <w:proofErr w:type="spellEnd"/>
      <w:r>
        <w:rPr>
          <w:rFonts w:hint="eastAsia"/>
          <w:b/>
          <w:sz w:val="22"/>
        </w:rPr>
        <w:t xml:space="preserve"> </w:t>
      </w:r>
      <w:proofErr w:type="spellStart"/>
      <w:r w:rsidR="00272813" w:rsidRPr="007B30A9">
        <w:rPr>
          <w:rFonts w:hint="eastAsia"/>
          <w:b/>
          <w:sz w:val="22"/>
        </w:rPr>
        <w:t>티칭</w:t>
      </w:r>
      <w:proofErr w:type="spellEnd"/>
    </w:p>
    <w:p w:rsidR="00272813" w:rsidRDefault="00272813" w:rsidP="00272813">
      <w:pPr>
        <w:pStyle w:val="a3"/>
        <w:numPr>
          <w:ilvl w:val="1"/>
          <w:numId w:val="1"/>
        </w:numPr>
        <w:spacing w:line="240" w:lineRule="auto"/>
        <w:ind w:leftChars="0"/>
      </w:pPr>
      <w:r>
        <w:rPr>
          <w:rFonts w:hint="eastAsia"/>
        </w:rPr>
        <w:t xml:space="preserve">모션 </w:t>
      </w:r>
      <w:proofErr w:type="spellStart"/>
      <w:proofErr w:type="gramStart"/>
      <w:r>
        <w:rPr>
          <w:rFonts w:hint="eastAsia"/>
        </w:rPr>
        <w:t>티칭</w:t>
      </w:r>
      <w:proofErr w:type="spellEnd"/>
      <w:r w:rsidR="007B30A9">
        <w:rPr>
          <w:rFonts w:hint="eastAsia"/>
        </w:rPr>
        <w:t xml:space="preserve"> :</w:t>
      </w:r>
      <w:proofErr w:type="gramEnd"/>
      <w:r w:rsidR="007B30A9">
        <w:rPr>
          <w:rFonts w:hint="eastAsia"/>
        </w:rPr>
        <w:t xml:space="preserve"> 모션 </w:t>
      </w:r>
      <w:proofErr w:type="spellStart"/>
      <w:r w:rsidR="007B30A9">
        <w:rPr>
          <w:rFonts w:hint="eastAsia"/>
        </w:rPr>
        <w:t>티칭은</w:t>
      </w:r>
      <w:proofErr w:type="spellEnd"/>
      <w:r w:rsidR="007B30A9">
        <w:rPr>
          <w:rFonts w:hint="eastAsia"/>
        </w:rPr>
        <w:t xml:space="preserve"> UMAC 담당자를 통해 확인 후 진행한다.</w:t>
      </w:r>
    </w:p>
    <w:p w:rsidR="008327E4" w:rsidRDefault="00272813" w:rsidP="008327E4">
      <w:pPr>
        <w:pStyle w:val="a3"/>
        <w:numPr>
          <w:ilvl w:val="1"/>
          <w:numId w:val="1"/>
        </w:numPr>
        <w:spacing w:line="240" w:lineRule="auto"/>
        <w:ind w:leftChars="0"/>
      </w:pPr>
      <w:proofErr w:type="spellStart"/>
      <w:r>
        <w:rPr>
          <w:rFonts w:hint="eastAsia"/>
        </w:rPr>
        <w:t>좌표계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티칭</w:t>
      </w:r>
      <w:proofErr w:type="spellEnd"/>
    </w:p>
    <w:p w:rsidR="008327E4" w:rsidRDefault="008327E4" w:rsidP="008327E4">
      <w:pPr>
        <w:pStyle w:val="a3"/>
        <w:numPr>
          <w:ilvl w:val="2"/>
          <w:numId w:val="1"/>
        </w:numPr>
        <w:spacing w:line="240" w:lineRule="auto"/>
        <w:ind w:leftChars="0"/>
      </w:pPr>
      <w:r>
        <w:rPr>
          <w:rFonts w:hint="eastAsia"/>
        </w:rPr>
        <w:t>ACBP</w:t>
      </w:r>
      <w:r w:rsidR="008C45D5">
        <w:rPr>
          <w:rFonts w:hint="eastAsia"/>
        </w:rPr>
        <w:t>(A</w:t>
      </w:r>
      <w:bookmarkStart w:id="0" w:name="_GoBack"/>
      <w:bookmarkEnd w:id="0"/>
      <w:r w:rsidR="008C45D5">
        <w:rPr>
          <w:rFonts w:hint="eastAsia"/>
        </w:rPr>
        <w:t>C Beam Profiler)</w:t>
      </w:r>
      <w:r>
        <w:rPr>
          <w:rFonts w:hint="eastAsia"/>
        </w:rPr>
        <w:t xml:space="preserve"> / ACPM</w:t>
      </w:r>
      <w:r w:rsidR="008C45D5">
        <w:rPr>
          <w:rFonts w:hint="eastAsia"/>
        </w:rPr>
        <w:t xml:space="preserve">(AC </w:t>
      </w:r>
      <w:proofErr w:type="spellStart"/>
      <w:r w:rsidR="008C45D5">
        <w:rPr>
          <w:rFonts w:hint="eastAsia"/>
        </w:rPr>
        <w:t>Powermeter</w:t>
      </w:r>
      <w:proofErr w:type="spellEnd"/>
      <w:r w:rsidR="008C45D5">
        <w:rPr>
          <w:rFonts w:hint="eastAsia"/>
        </w:rPr>
        <w:t>)</w:t>
      </w:r>
      <w:r>
        <w:rPr>
          <w:rFonts w:hint="eastAsia"/>
        </w:rPr>
        <w:t xml:space="preserve"> </w:t>
      </w:r>
      <w:r w:rsidR="008C45D5">
        <w:rPr>
          <w:rFonts w:hint="eastAsia"/>
        </w:rPr>
        <w:t xml:space="preserve">Position </w:t>
      </w:r>
      <w:proofErr w:type="spellStart"/>
      <w:r>
        <w:rPr>
          <w:rFonts w:hint="eastAsia"/>
        </w:rPr>
        <w:t>티칭</w:t>
      </w:r>
      <w:proofErr w:type="spellEnd"/>
    </w:p>
    <w:p w:rsidR="00651D7A" w:rsidRDefault="00651D7A" w:rsidP="00651D7A">
      <w:pPr>
        <w:pStyle w:val="a3"/>
        <w:spacing w:line="240" w:lineRule="auto"/>
      </w:pPr>
      <w:r>
        <w:rPr>
          <w:rFonts w:hint="eastAsia"/>
          <w:noProof/>
        </w:rPr>
        <w:drawing>
          <wp:inline distT="0" distB="0" distL="0" distR="0">
            <wp:extent cx="4837814" cy="2836218"/>
            <wp:effectExtent l="19050" t="19050" r="20320" b="2159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7584" cy="284194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C423C" w:rsidRDefault="00AC423C" w:rsidP="00AC423C">
      <w:pPr>
        <w:pStyle w:val="a3"/>
        <w:numPr>
          <w:ilvl w:val="3"/>
          <w:numId w:val="17"/>
        </w:numPr>
        <w:spacing w:line="240" w:lineRule="auto"/>
        <w:ind w:leftChars="0"/>
      </w:pPr>
      <w:r>
        <w:rPr>
          <w:rFonts w:hint="eastAsia"/>
        </w:rPr>
        <w:t>ACBP 측정 기준점은 ACBP측정을 위한 기본위치이다. 이 위치</w:t>
      </w:r>
      <w:r>
        <w:t>를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티칭하기</w:t>
      </w:r>
      <w:proofErr w:type="spellEnd"/>
      <w:r>
        <w:rPr>
          <w:rFonts w:hint="eastAsia"/>
        </w:rPr>
        <w:t xml:space="preserve"> 위한 순서는 아래와 같다</w:t>
      </w:r>
    </w:p>
    <w:p w:rsidR="00AC423C" w:rsidRDefault="00AC423C" w:rsidP="00AC423C">
      <w:pPr>
        <w:pStyle w:val="a3"/>
        <w:numPr>
          <w:ilvl w:val="4"/>
          <w:numId w:val="17"/>
        </w:numPr>
        <w:spacing w:line="240" w:lineRule="auto"/>
        <w:ind w:leftChars="0"/>
      </w:pPr>
      <w:r>
        <w:rPr>
          <w:rFonts w:hint="eastAsia"/>
        </w:rPr>
        <w:t>기구적인</w:t>
      </w:r>
      <w:r w:rsidR="00D51456">
        <w:rPr>
          <w:rFonts w:hint="eastAsia"/>
        </w:rPr>
        <w:t xml:space="preserve"> 위치</w:t>
      </w:r>
      <w:r>
        <w:rPr>
          <w:rFonts w:hint="eastAsia"/>
        </w:rPr>
        <w:t xml:space="preserve"> </w:t>
      </w:r>
      <w:r w:rsidR="005A619E">
        <w:rPr>
          <w:rFonts w:hint="eastAsia"/>
        </w:rPr>
        <w:t xml:space="preserve">또는 육안으로 ACBP카메라가 </w:t>
      </w:r>
      <w:proofErr w:type="spellStart"/>
      <w:r w:rsidR="005A619E">
        <w:rPr>
          <w:rFonts w:hint="eastAsia"/>
        </w:rPr>
        <w:t>라인빔</w:t>
      </w:r>
      <w:proofErr w:type="spellEnd"/>
      <w:r w:rsidR="005A619E">
        <w:rPr>
          <w:rFonts w:hint="eastAsia"/>
        </w:rPr>
        <w:t xml:space="preserve"> 하단에 오도록 Stage를 위치시킨다.</w:t>
      </w:r>
    </w:p>
    <w:p w:rsidR="005A619E" w:rsidRDefault="005A619E" w:rsidP="00AC423C">
      <w:pPr>
        <w:pStyle w:val="a3"/>
        <w:numPr>
          <w:ilvl w:val="4"/>
          <w:numId w:val="17"/>
        </w:numPr>
        <w:spacing w:line="240" w:lineRule="auto"/>
        <w:ind w:leftChars="0"/>
      </w:pPr>
      <w:r>
        <w:rPr>
          <w:rFonts w:hint="eastAsia"/>
        </w:rPr>
        <w:t xml:space="preserve">레이저 </w:t>
      </w:r>
      <w:proofErr w:type="gramStart"/>
      <w:r>
        <w:rPr>
          <w:rFonts w:hint="eastAsia"/>
        </w:rPr>
        <w:t>조건 :</w:t>
      </w:r>
      <w:proofErr w:type="gramEnd"/>
      <w:r>
        <w:rPr>
          <w:rFonts w:hint="eastAsia"/>
        </w:rPr>
        <w:t xml:space="preserve"> 50Hz, Low Power Mode 설정</w:t>
      </w:r>
    </w:p>
    <w:p w:rsidR="005A619E" w:rsidRDefault="005A619E" w:rsidP="00AC423C">
      <w:pPr>
        <w:pStyle w:val="a3"/>
        <w:numPr>
          <w:ilvl w:val="4"/>
          <w:numId w:val="17"/>
        </w:numPr>
        <w:spacing w:line="240" w:lineRule="auto"/>
        <w:ind w:leftChars="0"/>
      </w:pPr>
      <w:r>
        <w:rPr>
          <w:rFonts w:hint="eastAsia"/>
        </w:rPr>
        <w:t>Internal, External1, External2 셔터를 개방한다.</w:t>
      </w:r>
    </w:p>
    <w:p w:rsidR="008C45D5" w:rsidRDefault="005A619E" w:rsidP="005D1440">
      <w:pPr>
        <w:pStyle w:val="a3"/>
        <w:numPr>
          <w:ilvl w:val="4"/>
          <w:numId w:val="17"/>
        </w:numPr>
        <w:spacing w:line="240" w:lineRule="auto"/>
        <w:ind w:leftChars="0"/>
      </w:pPr>
      <w:r>
        <w:rPr>
          <w:rFonts w:hint="eastAsia"/>
        </w:rPr>
        <w:t xml:space="preserve">ACBP PC에서 </w:t>
      </w:r>
      <w:proofErr w:type="spellStart"/>
      <w:r>
        <w:rPr>
          <w:rFonts w:hint="eastAsia"/>
        </w:rPr>
        <w:t>라인빔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뷰</w:t>
      </w:r>
      <w:proofErr w:type="spellEnd"/>
      <w:r w:rsidR="008C45D5">
        <w:rPr>
          <w:rFonts w:hint="eastAsia"/>
        </w:rPr>
        <w:t xml:space="preserve"> Start를 눌러 빔의 상태를 확인한다</w:t>
      </w:r>
    </w:p>
    <w:p w:rsidR="008C45D5" w:rsidRDefault="008C45D5" w:rsidP="00AC423C">
      <w:pPr>
        <w:pStyle w:val="a3"/>
        <w:numPr>
          <w:ilvl w:val="4"/>
          <w:numId w:val="17"/>
        </w:numPr>
        <w:spacing w:line="240" w:lineRule="auto"/>
        <w:ind w:leftChars="0"/>
      </w:pPr>
      <w:proofErr w:type="spellStart"/>
      <w:r>
        <w:rPr>
          <w:rFonts w:hint="eastAsia"/>
        </w:rPr>
        <w:t>라인빔의</w:t>
      </w:r>
      <w:proofErr w:type="spellEnd"/>
      <w:r>
        <w:rPr>
          <w:rFonts w:hint="eastAsia"/>
        </w:rPr>
        <w:t xml:space="preserve"> 위치가 중앙에 오도록 X, Y 위치를 조정한다</w:t>
      </w:r>
    </w:p>
    <w:p w:rsidR="005D1440" w:rsidRDefault="005D1440" w:rsidP="005D1440">
      <w:pPr>
        <w:pStyle w:val="a3"/>
        <w:numPr>
          <w:ilvl w:val="0"/>
          <w:numId w:val="17"/>
        </w:numPr>
        <w:spacing w:line="240" w:lineRule="auto"/>
        <w:ind w:leftChars="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E1558B2" wp14:editId="43F889AB">
                <wp:simplePos x="0" y="0"/>
                <wp:positionH relativeFrom="column">
                  <wp:posOffset>3061252</wp:posOffset>
                </wp:positionH>
                <wp:positionV relativeFrom="paragraph">
                  <wp:posOffset>712470</wp:posOffset>
                </wp:positionV>
                <wp:extent cx="270345" cy="365760"/>
                <wp:effectExtent l="0" t="38100" r="34925" b="53340"/>
                <wp:wrapNone/>
                <wp:docPr id="31" name="오른쪽 화살표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0345" cy="36576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오른쪽 화살표 31" o:spid="_x0000_s1026" type="#_x0000_t13" style="position:absolute;left:0;text-align:left;margin-left:241.05pt;margin-top:56.1pt;width:21.3pt;height:28.8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" adj="10800" fillcolor="#4f81bd [3204]" strokecolor="#243f60 [1604]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0C63944" wp14:editId="3F8FBEDE">
                <wp:simplePos x="0" y="0"/>
                <wp:positionH relativeFrom="column">
                  <wp:posOffset>811177</wp:posOffset>
                </wp:positionH>
                <wp:positionV relativeFrom="paragraph">
                  <wp:posOffset>619760</wp:posOffset>
                </wp:positionV>
                <wp:extent cx="241485" cy="249085"/>
                <wp:effectExtent l="38100" t="57150" r="25400" b="55880"/>
                <wp:wrapNone/>
                <wp:docPr id="29" name="아래쪽 화살표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073814">
                          <a:off x="0" y="0"/>
                          <a:ext cx="241485" cy="249085"/>
                        </a:xfrm>
                        <a:prstGeom prst="downArrow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3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아래쪽 화살표 29" o:spid="_x0000_s1026" type="#_x0000_t67" style="position:absolute;left:0;text-align:left;margin-left:63.85pt;margin-top:48.8pt;width:19pt;height:19.6pt;rotation:2265158fd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" adj="11130" fillcolor="#652523 [1637]" strokecolor="#bc4542 [3045]">
                <v:fill color2="#ba4442 [3013]" rotate="t" angle="180" colors="0 #9b2d2a;52429f #cb3d3a;1 #ce3b37" focus="10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89A2A56" wp14:editId="1D56D6FF">
            <wp:extent cx="2218154" cy="1836752"/>
            <wp:effectExtent l="0" t="0" r="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216768" cy="1835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    </w:t>
      </w:r>
      <w:r>
        <w:rPr>
          <w:rFonts w:hint="eastAsia"/>
          <w:noProof/>
        </w:rPr>
        <w:drawing>
          <wp:inline distT="0" distB="0" distL="0" distR="0">
            <wp:extent cx="1689011" cy="1804946"/>
            <wp:effectExtent l="0" t="0" r="6985" b="508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8967" cy="18048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45D5" w:rsidRDefault="008C45D5" w:rsidP="00AC423C">
      <w:pPr>
        <w:pStyle w:val="a3"/>
        <w:numPr>
          <w:ilvl w:val="4"/>
          <w:numId w:val="17"/>
        </w:numPr>
        <w:spacing w:line="240" w:lineRule="auto"/>
        <w:ind w:leftChars="0"/>
      </w:pPr>
      <w:r>
        <w:rPr>
          <w:rFonts w:hint="eastAsia"/>
        </w:rPr>
        <w:t xml:space="preserve">ACBP Z축은 빔의 Focusing과 관계가 있고 빔의 </w:t>
      </w:r>
      <w:r w:rsidR="00C727AD">
        <w:rPr>
          <w:rFonts w:hint="eastAsia"/>
        </w:rPr>
        <w:t>상</w:t>
      </w:r>
      <w:r>
        <w:rPr>
          <w:rFonts w:hint="eastAsia"/>
        </w:rPr>
        <w:t>태를 확인해 줄 수 있는 인원이 맞추는 것이 좋다</w:t>
      </w:r>
      <w:proofErr w:type="gramStart"/>
      <w:r>
        <w:rPr>
          <w:rFonts w:hint="eastAsia"/>
        </w:rPr>
        <w:t>.(</w:t>
      </w:r>
      <w:proofErr w:type="gramEnd"/>
      <w:r>
        <w:rPr>
          <w:rFonts w:hint="eastAsia"/>
        </w:rPr>
        <w:t>Coherent</w:t>
      </w:r>
      <w:r>
        <w:rPr>
          <w:rFonts w:ascii="바탕" w:eastAsia="바탕" w:hAnsi="바탕" w:cs="바탕" w:hint="eastAsia"/>
        </w:rPr>
        <w:t>社</w:t>
      </w:r>
      <w:r>
        <w:rPr>
          <w:rFonts w:hint="eastAsia"/>
        </w:rPr>
        <w:t xml:space="preserve"> 또는 LG-PRI공정 담당자)</w:t>
      </w:r>
    </w:p>
    <w:p w:rsidR="008C45D5" w:rsidRDefault="008C45D5" w:rsidP="008C45D5">
      <w:pPr>
        <w:pStyle w:val="a3"/>
        <w:numPr>
          <w:ilvl w:val="3"/>
          <w:numId w:val="1"/>
        </w:numPr>
        <w:spacing w:line="240" w:lineRule="auto"/>
        <w:ind w:leftChars="0"/>
      </w:pPr>
      <w:r>
        <w:rPr>
          <w:rFonts w:hint="eastAsia"/>
        </w:rPr>
        <w:t>ACPM</w:t>
      </w:r>
      <w:r w:rsidR="005D1440">
        <w:rPr>
          <w:rFonts w:hint="eastAsia"/>
        </w:rPr>
        <w:t xml:space="preserve"> 측정 기준점은 </w:t>
      </w:r>
      <w:proofErr w:type="spellStart"/>
      <w:r w:rsidR="005D1440">
        <w:rPr>
          <w:rFonts w:hint="eastAsia"/>
        </w:rPr>
        <w:t>라인빔의</w:t>
      </w:r>
      <w:proofErr w:type="spellEnd"/>
      <w:r w:rsidR="005D1440">
        <w:rPr>
          <w:rFonts w:hint="eastAsia"/>
        </w:rPr>
        <w:t xml:space="preserve"> 파워를 측정하기 위한 기본 위치이다. 이 위치를 </w:t>
      </w:r>
      <w:proofErr w:type="spellStart"/>
      <w:r w:rsidR="005D1440">
        <w:rPr>
          <w:rFonts w:hint="eastAsia"/>
        </w:rPr>
        <w:t>티칭하기</w:t>
      </w:r>
      <w:proofErr w:type="spellEnd"/>
      <w:r w:rsidR="005D1440">
        <w:rPr>
          <w:rFonts w:hint="eastAsia"/>
        </w:rPr>
        <w:t xml:space="preserve"> 위한 순서는 아래와 같다.</w:t>
      </w:r>
    </w:p>
    <w:p w:rsidR="005D1440" w:rsidRDefault="005D1440" w:rsidP="005D1440">
      <w:pPr>
        <w:pStyle w:val="a3"/>
        <w:numPr>
          <w:ilvl w:val="4"/>
          <w:numId w:val="1"/>
        </w:numPr>
        <w:spacing w:line="240" w:lineRule="auto"/>
        <w:ind w:leftChars="0"/>
      </w:pPr>
      <w:r>
        <w:rPr>
          <w:rFonts w:hint="eastAsia"/>
        </w:rPr>
        <w:t xml:space="preserve">우선, </w:t>
      </w:r>
      <w:proofErr w:type="spellStart"/>
      <w:r>
        <w:rPr>
          <w:rFonts w:hint="eastAsia"/>
        </w:rPr>
        <w:t>파워미터와</w:t>
      </w:r>
      <w:proofErr w:type="spellEnd"/>
      <w:r>
        <w:rPr>
          <w:rFonts w:hint="eastAsia"/>
        </w:rPr>
        <w:t xml:space="preserve"> 통신 이상유무를 확인해야 한다</w:t>
      </w:r>
    </w:p>
    <w:p w:rsidR="005D1440" w:rsidRDefault="005D1440" w:rsidP="005D1440">
      <w:pPr>
        <w:pStyle w:val="a3"/>
        <w:numPr>
          <w:ilvl w:val="4"/>
          <w:numId w:val="1"/>
        </w:numPr>
        <w:spacing w:line="240" w:lineRule="auto"/>
        <w:ind w:leftChars="0"/>
      </w:pPr>
      <w:r>
        <w:rPr>
          <w:rFonts w:hint="eastAsia"/>
        </w:rPr>
        <w:t>통신설정관련 항목을 확인한다</w:t>
      </w:r>
    </w:p>
    <w:p w:rsidR="005D1440" w:rsidRPr="005D1440" w:rsidRDefault="005D1440" w:rsidP="005D1440">
      <w:pPr>
        <w:pStyle w:val="a3"/>
        <w:spacing w:line="240" w:lineRule="auto"/>
        <w:ind w:leftChars="0" w:left="2400"/>
        <w:rPr>
          <w:b/>
        </w:rPr>
      </w:pPr>
      <w:proofErr w:type="gramStart"/>
      <w:r w:rsidRPr="005D1440">
        <w:rPr>
          <w:rFonts w:hint="eastAsia"/>
          <w:b/>
        </w:rPr>
        <w:t>IP :</w:t>
      </w:r>
      <w:proofErr w:type="gramEnd"/>
      <w:r w:rsidRPr="005D1440">
        <w:rPr>
          <w:rFonts w:hint="eastAsia"/>
          <w:b/>
        </w:rPr>
        <w:t xml:space="preserve"> 192.168.110.21 / Port : 5000</w:t>
      </w:r>
    </w:p>
    <w:p w:rsidR="005D1440" w:rsidRDefault="005D1440" w:rsidP="000A05C0">
      <w:pPr>
        <w:spacing w:line="240" w:lineRule="auto"/>
        <w:jc w:val="right"/>
      </w:pPr>
      <w:r>
        <w:rPr>
          <w:rFonts w:hint="eastAsia"/>
          <w:noProof/>
        </w:rPr>
        <w:drawing>
          <wp:inline distT="0" distB="0" distL="0" distR="0" wp14:anchorId="4BC11077" wp14:editId="48A1934D">
            <wp:extent cx="1733384" cy="1179035"/>
            <wp:effectExtent l="0" t="0" r="635" b="254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5526" cy="11804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</w:t>
      </w:r>
      <w:r>
        <w:rPr>
          <w:rFonts w:hint="eastAsia"/>
          <w:noProof/>
        </w:rPr>
        <w:drawing>
          <wp:inline distT="0" distB="0" distL="0" distR="0" wp14:anchorId="799CC44A" wp14:editId="0E234A7D">
            <wp:extent cx="2584174" cy="1601114"/>
            <wp:effectExtent l="0" t="0" r="6985" b="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4746" cy="16014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1440" w:rsidRDefault="00D51456" w:rsidP="005D1440">
      <w:pPr>
        <w:pStyle w:val="a3"/>
        <w:numPr>
          <w:ilvl w:val="4"/>
          <w:numId w:val="1"/>
        </w:numPr>
        <w:spacing w:line="240" w:lineRule="auto"/>
        <w:ind w:leftChars="0"/>
      </w:pPr>
      <w:r>
        <w:t>메인</w:t>
      </w:r>
      <w:r>
        <w:rPr>
          <w:rFonts w:hint="eastAsia"/>
        </w:rPr>
        <w:t xml:space="preserve"> 프로그램 </w:t>
      </w:r>
      <w:proofErr w:type="spellStart"/>
      <w:r>
        <w:rPr>
          <w:rFonts w:hint="eastAsia"/>
        </w:rPr>
        <w:t>기동후</w:t>
      </w:r>
      <w:proofErr w:type="spellEnd"/>
      <w:r>
        <w:rPr>
          <w:rFonts w:hint="eastAsia"/>
        </w:rPr>
        <w:t xml:space="preserve"> 통신상태를 확인한다.</w:t>
      </w:r>
    </w:p>
    <w:p w:rsidR="00D51456" w:rsidRDefault="00D51456" w:rsidP="005D1440">
      <w:pPr>
        <w:pStyle w:val="a3"/>
        <w:numPr>
          <w:ilvl w:val="4"/>
          <w:numId w:val="1"/>
        </w:numPr>
        <w:spacing w:line="240" w:lineRule="auto"/>
        <w:ind w:leftChars="0"/>
      </w:pPr>
      <w:r>
        <w:rPr>
          <w:rFonts w:hint="eastAsia"/>
        </w:rPr>
        <w:t>정상이라면 Power 항목에 측정값이 출력된다.</w:t>
      </w:r>
    </w:p>
    <w:p w:rsidR="00D51456" w:rsidRDefault="00D51456" w:rsidP="00D51456">
      <w:pPr>
        <w:pStyle w:val="a3"/>
        <w:spacing w:line="240" w:lineRule="auto"/>
        <w:ind w:leftChars="0" w:left="2400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1550035</wp:posOffset>
                </wp:positionH>
                <wp:positionV relativeFrom="paragraph">
                  <wp:posOffset>975056</wp:posOffset>
                </wp:positionV>
                <wp:extent cx="1590261" cy="214686"/>
                <wp:effectExtent l="0" t="0" r="10160" b="13970"/>
                <wp:wrapNone/>
                <wp:docPr id="37" name="직사각형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0261" cy="21468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  <a:prstDash val="sysDash"/>
                        </a:ln>
                      </wps:spPr>
                      <wps:style>
                        <a:lnRef idx="2">
                          <a:schemeClr val="accent5">
                            <a:shade val="50000"/>
                          </a:schemeClr>
                        </a:lnRef>
                        <a:fillRef idx="1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직사각형 37" o:spid="_x0000_s1026" style="position:absolute;left:0;text-align:left;margin-left:122.05pt;margin-top:76.8pt;width:125.2pt;height:16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" filled="f" strokecolor="red" strokeweight="2pt">
                <v:stroke dashstyle="3 1"/>
              </v:rect>
            </w:pict>
          </mc:Fallback>
        </mc:AlternateContent>
      </w:r>
      <w:r>
        <w:rPr>
          <w:rFonts w:hint="eastAsia"/>
          <w:noProof/>
        </w:rPr>
        <w:drawing>
          <wp:inline distT="0" distB="0" distL="0" distR="0">
            <wp:extent cx="2011680" cy="1962364"/>
            <wp:effectExtent l="0" t="0" r="7620" b="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1849" cy="19625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1456" w:rsidRDefault="00D51456" w:rsidP="00D51456">
      <w:pPr>
        <w:pStyle w:val="a3"/>
        <w:numPr>
          <w:ilvl w:val="4"/>
          <w:numId w:val="1"/>
        </w:numPr>
        <w:spacing w:line="240" w:lineRule="auto"/>
        <w:ind w:leftChars="0"/>
      </w:pPr>
      <w:r>
        <w:rPr>
          <w:rFonts w:hint="eastAsia"/>
        </w:rPr>
        <w:lastRenderedPageBreak/>
        <w:t xml:space="preserve">기구적인 위치 또는 육안상 </w:t>
      </w:r>
      <w:proofErr w:type="spellStart"/>
      <w:r>
        <w:rPr>
          <w:rFonts w:hint="eastAsia"/>
        </w:rPr>
        <w:t>라인빔의</w:t>
      </w:r>
      <w:proofErr w:type="spellEnd"/>
      <w:r>
        <w:rPr>
          <w:rFonts w:hint="eastAsia"/>
        </w:rPr>
        <w:t xml:space="preserve"> 위치를 </w:t>
      </w:r>
      <w:proofErr w:type="spellStart"/>
      <w:r>
        <w:rPr>
          <w:rFonts w:hint="eastAsia"/>
        </w:rPr>
        <w:t>파워미터</w:t>
      </w:r>
      <w:proofErr w:type="spellEnd"/>
      <w:r>
        <w:rPr>
          <w:rFonts w:hint="eastAsia"/>
        </w:rPr>
        <w:t xml:space="preserve"> 하단으로 이동시킨다.</w:t>
      </w:r>
    </w:p>
    <w:p w:rsidR="00D51456" w:rsidRDefault="00D51456" w:rsidP="00D51456">
      <w:pPr>
        <w:pStyle w:val="a3"/>
        <w:numPr>
          <w:ilvl w:val="4"/>
          <w:numId w:val="1"/>
        </w:numPr>
        <w:spacing w:line="240" w:lineRule="auto"/>
        <w:ind w:leftChars="0"/>
      </w:pPr>
      <w:r>
        <w:rPr>
          <w:rFonts w:hint="eastAsia"/>
        </w:rPr>
        <w:t xml:space="preserve">레이저 </w:t>
      </w:r>
      <w:proofErr w:type="gramStart"/>
      <w:r>
        <w:rPr>
          <w:rFonts w:hint="eastAsia"/>
        </w:rPr>
        <w:t>조건 :</w:t>
      </w:r>
      <w:proofErr w:type="gramEnd"/>
      <w:r>
        <w:rPr>
          <w:rFonts w:hint="eastAsia"/>
        </w:rPr>
        <w:t xml:space="preserve"> 50Hz, Low Power Mode 설정</w:t>
      </w:r>
    </w:p>
    <w:p w:rsidR="00D51456" w:rsidRDefault="00D51456" w:rsidP="00D51456">
      <w:pPr>
        <w:pStyle w:val="a3"/>
        <w:numPr>
          <w:ilvl w:val="4"/>
          <w:numId w:val="1"/>
        </w:numPr>
        <w:spacing w:line="240" w:lineRule="auto"/>
        <w:ind w:leftChars="0"/>
      </w:pPr>
      <w:r>
        <w:rPr>
          <w:rFonts w:hint="eastAsia"/>
        </w:rPr>
        <w:t>Internal, External1, External2 셔터를 개방한다.</w:t>
      </w:r>
    </w:p>
    <w:p w:rsidR="00D51456" w:rsidRDefault="00D51456" w:rsidP="00D51456">
      <w:pPr>
        <w:pStyle w:val="a3"/>
        <w:numPr>
          <w:ilvl w:val="4"/>
          <w:numId w:val="1"/>
        </w:numPr>
        <w:spacing w:line="240" w:lineRule="auto"/>
        <w:ind w:leftChars="0"/>
      </w:pPr>
      <w:r>
        <w:rPr>
          <w:rFonts w:hint="eastAsia"/>
        </w:rPr>
        <w:t xml:space="preserve">측정값을 보면서 최대 </w:t>
      </w:r>
      <w:proofErr w:type="spellStart"/>
      <w:r>
        <w:rPr>
          <w:rFonts w:hint="eastAsia"/>
        </w:rPr>
        <w:t>출력치가</w:t>
      </w:r>
      <w:proofErr w:type="spellEnd"/>
      <w:r>
        <w:rPr>
          <w:rFonts w:hint="eastAsia"/>
        </w:rPr>
        <w:t xml:space="preserve"> 표시되는 위치로 X</w:t>
      </w:r>
      <w:proofErr w:type="gramStart"/>
      <w:r>
        <w:rPr>
          <w:rFonts w:hint="eastAsia"/>
        </w:rPr>
        <w:t>,Y</w:t>
      </w:r>
      <w:proofErr w:type="gramEnd"/>
      <w:r>
        <w:rPr>
          <w:rFonts w:hint="eastAsia"/>
        </w:rPr>
        <w:t xml:space="preserve"> 위치를 조정한다.</w:t>
      </w:r>
    </w:p>
    <w:p w:rsidR="00D51456" w:rsidRDefault="00D51456" w:rsidP="000A05C0">
      <w:pPr>
        <w:spacing w:line="240" w:lineRule="auto"/>
      </w:pPr>
    </w:p>
    <w:p w:rsidR="00D51456" w:rsidRDefault="00D51456" w:rsidP="00D51456">
      <w:pPr>
        <w:pStyle w:val="a3"/>
        <w:numPr>
          <w:ilvl w:val="2"/>
          <w:numId w:val="1"/>
        </w:numPr>
        <w:spacing w:line="240" w:lineRule="auto"/>
        <w:ind w:leftChars="0"/>
      </w:pPr>
      <w:r>
        <w:rPr>
          <w:rFonts w:hint="eastAsia"/>
        </w:rPr>
        <w:t xml:space="preserve">HS / Review Camera Offset </w:t>
      </w:r>
      <w:proofErr w:type="spellStart"/>
      <w:r>
        <w:rPr>
          <w:rFonts w:hint="eastAsia"/>
        </w:rPr>
        <w:t>티칭</w:t>
      </w:r>
      <w:proofErr w:type="spellEnd"/>
    </w:p>
    <w:p w:rsidR="00D51456" w:rsidRDefault="00D51456" w:rsidP="00D51456">
      <w:pPr>
        <w:pStyle w:val="a3"/>
        <w:numPr>
          <w:ilvl w:val="3"/>
          <w:numId w:val="1"/>
        </w:numPr>
        <w:spacing w:line="240" w:lineRule="auto"/>
        <w:ind w:leftChars="0"/>
      </w:pPr>
      <w:r>
        <w:rPr>
          <w:rFonts w:hint="eastAsia"/>
        </w:rPr>
        <w:t xml:space="preserve">변위센서는 </w:t>
      </w:r>
      <w:proofErr w:type="spellStart"/>
      <w:r>
        <w:rPr>
          <w:rFonts w:hint="eastAsia"/>
        </w:rPr>
        <w:t>챔버</w:t>
      </w:r>
      <w:proofErr w:type="spellEnd"/>
      <w:r>
        <w:rPr>
          <w:rFonts w:hint="eastAsia"/>
        </w:rPr>
        <w:t xml:space="preserve"> 상단(천장)에 좌우 2개의 센서가 있으며 센서는 한 개의 컨트롤러에 연결된다.</w:t>
      </w:r>
    </w:p>
    <w:p w:rsidR="00D51456" w:rsidRDefault="00D51456" w:rsidP="00D51456">
      <w:pPr>
        <w:pStyle w:val="a3"/>
        <w:numPr>
          <w:ilvl w:val="3"/>
          <w:numId w:val="1"/>
        </w:numPr>
        <w:spacing w:line="240" w:lineRule="auto"/>
        <w:ind w:leftChars="0"/>
      </w:pPr>
      <w:r>
        <w:rPr>
          <w:rFonts w:hint="eastAsia"/>
        </w:rPr>
        <w:t xml:space="preserve">이 </w:t>
      </w:r>
      <w:proofErr w:type="spellStart"/>
      <w:r>
        <w:rPr>
          <w:rFonts w:hint="eastAsia"/>
        </w:rPr>
        <w:t>티칭은</w:t>
      </w:r>
      <w:proofErr w:type="spellEnd"/>
      <w:r>
        <w:rPr>
          <w:rFonts w:hint="eastAsia"/>
        </w:rPr>
        <w:t xml:space="preserve"> 변위센서의 위치가 Chuck의 정확한 위치와 일치하도록 하는 작업이다.</w:t>
      </w:r>
    </w:p>
    <w:p w:rsidR="00D51456" w:rsidRDefault="00D51456" w:rsidP="00D51456">
      <w:pPr>
        <w:pStyle w:val="a3"/>
        <w:numPr>
          <w:ilvl w:val="3"/>
          <w:numId w:val="1"/>
        </w:numPr>
        <w:spacing w:line="240" w:lineRule="auto"/>
        <w:ind w:leftChars="0"/>
      </w:pPr>
      <w:r>
        <w:rPr>
          <w:rFonts w:hint="eastAsia"/>
        </w:rPr>
        <w:t xml:space="preserve">변위센서의 정확한 </w:t>
      </w:r>
      <w:proofErr w:type="spellStart"/>
      <w:r>
        <w:rPr>
          <w:rFonts w:hint="eastAsia"/>
        </w:rPr>
        <w:t>티칭을</w:t>
      </w:r>
      <w:proofErr w:type="spellEnd"/>
      <w:r>
        <w:rPr>
          <w:rFonts w:hint="eastAsia"/>
        </w:rPr>
        <w:t xml:space="preserve"> 위해서는 </w:t>
      </w:r>
      <w:proofErr w:type="spellStart"/>
      <w:r>
        <w:rPr>
          <w:rFonts w:hint="eastAsia"/>
        </w:rPr>
        <w:t>챔버내부에</w:t>
      </w:r>
      <w:proofErr w:type="spellEnd"/>
      <w:r>
        <w:rPr>
          <w:rFonts w:hint="eastAsia"/>
        </w:rPr>
        <w:t xml:space="preserve"> 진입해야 하므로 </w:t>
      </w:r>
      <w:proofErr w:type="spellStart"/>
      <w:r>
        <w:rPr>
          <w:rFonts w:hint="eastAsia"/>
        </w:rPr>
        <w:t>작업허가등</w:t>
      </w:r>
      <w:proofErr w:type="spellEnd"/>
      <w:r>
        <w:rPr>
          <w:rFonts w:hint="eastAsia"/>
        </w:rPr>
        <w:t xml:space="preserve"> 일련의 작업조건에 대해 확인 할 필요가 있다.</w:t>
      </w:r>
    </w:p>
    <w:p w:rsidR="00BF7FD2" w:rsidRDefault="00BF7FD2" w:rsidP="00BF7FD2">
      <w:pPr>
        <w:pStyle w:val="a3"/>
        <w:spacing w:line="240" w:lineRule="auto"/>
        <w:ind w:leftChars="0" w:left="2000"/>
      </w:pPr>
      <w:r>
        <w:rPr>
          <w:rFonts w:hint="eastAsia"/>
          <w:noProof/>
        </w:rPr>
        <w:drawing>
          <wp:inline distT="0" distB="0" distL="0" distR="0">
            <wp:extent cx="3140765" cy="3146858"/>
            <wp:effectExtent l="0" t="0" r="2540" b="0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0898" cy="3146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1456" w:rsidRDefault="00D51456" w:rsidP="00D51456">
      <w:pPr>
        <w:pStyle w:val="a3"/>
        <w:numPr>
          <w:ilvl w:val="3"/>
          <w:numId w:val="1"/>
        </w:numPr>
        <w:spacing w:line="240" w:lineRule="auto"/>
        <w:ind w:leftChars="0"/>
      </w:pPr>
      <w:r>
        <w:rPr>
          <w:rFonts w:hint="eastAsia"/>
        </w:rPr>
        <w:t>두 개의 센서위치와 빔 중앙과 Offset</w:t>
      </w:r>
      <w:r w:rsidR="00BF7FD2">
        <w:rPr>
          <w:rFonts w:hint="eastAsia"/>
        </w:rPr>
        <w:t>을 계산하기 위해 Review Cam을 활용한다.</w:t>
      </w:r>
    </w:p>
    <w:p w:rsidR="00BF7FD2" w:rsidRDefault="00BF7FD2" w:rsidP="00D51456">
      <w:pPr>
        <w:pStyle w:val="a3"/>
        <w:numPr>
          <w:ilvl w:val="3"/>
          <w:numId w:val="1"/>
        </w:numPr>
        <w:spacing w:line="240" w:lineRule="auto"/>
        <w:ind w:leftChars="0"/>
      </w:pPr>
      <w:proofErr w:type="spellStart"/>
      <w:r>
        <w:rPr>
          <w:rFonts w:hint="eastAsia"/>
        </w:rPr>
        <w:t>티칭</w:t>
      </w:r>
      <w:proofErr w:type="spellEnd"/>
      <w:r>
        <w:rPr>
          <w:rFonts w:hint="eastAsia"/>
        </w:rPr>
        <w:t xml:space="preserve"> 순서</w:t>
      </w:r>
    </w:p>
    <w:p w:rsidR="00BF7FD2" w:rsidRDefault="00BF7FD2" w:rsidP="00BF7FD2">
      <w:pPr>
        <w:pStyle w:val="a3"/>
        <w:numPr>
          <w:ilvl w:val="4"/>
          <w:numId w:val="1"/>
        </w:numPr>
        <w:spacing w:line="240" w:lineRule="auto"/>
        <w:ind w:leftChars="0"/>
      </w:pPr>
      <w:r>
        <w:rPr>
          <w:rFonts w:hint="eastAsia"/>
        </w:rPr>
        <w:t xml:space="preserve">Review 카메라와 센서가 모두 위치 할 수 있는 한 점을 정한다. (Chuck의 중앙지점으로 가능하다면 </w:t>
      </w:r>
      <w:proofErr w:type="spellStart"/>
      <w:r>
        <w:rPr>
          <w:rFonts w:hint="eastAsia"/>
        </w:rPr>
        <w:t>테이프등으로</w:t>
      </w:r>
      <w:proofErr w:type="spellEnd"/>
      <w:r>
        <w:rPr>
          <w:rFonts w:hint="eastAsia"/>
        </w:rPr>
        <w:t xml:space="preserve"> 표식을 해두는 것이 편하다.)</w:t>
      </w:r>
    </w:p>
    <w:p w:rsidR="00BF7FD2" w:rsidRDefault="00BF7FD2" w:rsidP="00BF7FD2">
      <w:pPr>
        <w:pStyle w:val="a3"/>
        <w:numPr>
          <w:ilvl w:val="4"/>
          <w:numId w:val="1"/>
        </w:numPr>
        <w:spacing w:line="240" w:lineRule="auto"/>
        <w:ind w:leftChars="0"/>
      </w:pPr>
      <w:r>
        <w:rPr>
          <w:rFonts w:hint="eastAsia"/>
        </w:rPr>
        <w:lastRenderedPageBreak/>
        <w:t>HS1 위치가 이 표식에 오도록 하고 그때의 기계좌표를 (1)</w:t>
      </w:r>
      <w:r>
        <w:t>에</w:t>
      </w:r>
      <w:r>
        <w:rPr>
          <w:rFonts w:hint="eastAsia"/>
        </w:rPr>
        <w:t xml:space="preserve"> 기입한다.</w:t>
      </w:r>
    </w:p>
    <w:p w:rsidR="00BF7FD2" w:rsidRDefault="00BF7FD2" w:rsidP="00BF7FD2">
      <w:pPr>
        <w:pStyle w:val="a3"/>
        <w:numPr>
          <w:ilvl w:val="4"/>
          <w:numId w:val="1"/>
        </w:numPr>
        <w:spacing w:line="240" w:lineRule="auto"/>
        <w:ind w:leftChars="0"/>
      </w:pPr>
      <w:r>
        <w:rPr>
          <w:rFonts w:hint="eastAsia"/>
        </w:rPr>
        <w:t xml:space="preserve">HS2 </w:t>
      </w:r>
      <w:r>
        <w:t>위치가</w:t>
      </w:r>
      <w:r>
        <w:rPr>
          <w:rFonts w:hint="eastAsia"/>
        </w:rPr>
        <w:t xml:space="preserve"> 이 표식에 오도록 하고 그때의 기계좌표를 (2)에 기입한다.</w:t>
      </w:r>
    </w:p>
    <w:p w:rsidR="00BF7FD2" w:rsidRDefault="00BF7FD2" w:rsidP="00BF7FD2">
      <w:pPr>
        <w:pStyle w:val="a3"/>
        <w:numPr>
          <w:ilvl w:val="4"/>
          <w:numId w:val="1"/>
        </w:numPr>
        <w:spacing w:line="240" w:lineRule="auto"/>
        <w:ind w:leftChars="0"/>
      </w:pPr>
      <w:r>
        <w:rPr>
          <w:rFonts w:hint="eastAsia"/>
        </w:rPr>
        <w:t>스테이지를 이동하여 Review Camera중앙점에 이 표식지점이 보이도록 하여 기계좌표를 (3)</w:t>
      </w:r>
      <w:r>
        <w:t>항목</w:t>
      </w:r>
      <w:r>
        <w:rPr>
          <w:rFonts w:hint="eastAsia"/>
        </w:rPr>
        <w:t>에 기입한다.</w:t>
      </w:r>
    </w:p>
    <w:p w:rsidR="00BF7FD2" w:rsidRDefault="00BF7FD2" w:rsidP="00BF7FD2">
      <w:pPr>
        <w:pStyle w:val="a3"/>
        <w:numPr>
          <w:ilvl w:val="4"/>
          <w:numId w:val="1"/>
        </w:numPr>
        <w:spacing w:line="240" w:lineRule="auto"/>
        <w:ind w:leftChars="0"/>
      </w:pPr>
      <w:r>
        <w:rPr>
          <w:rFonts w:hint="eastAsia"/>
        </w:rPr>
        <w:t xml:space="preserve">마지막으로 빔 중앙에서 </w:t>
      </w:r>
      <w:r>
        <w:t>카메라</w:t>
      </w:r>
      <w:r>
        <w:rPr>
          <w:rFonts w:hint="eastAsia"/>
        </w:rPr>
        <w:t>와의 Offset을 (4)에 기입한다.</w:t>
      </w:r>
    </w:p>
    <w:p w:rsidR="00BF7FD2" w:rsidRDefault="00BF7FD2" w:rsidP="00BF7FD2">
      <w:pPr>
        <w:pStyle w:val="a3"/>
        <w:numPr>
          <w:ilvl w:val="4"/>
          <w:numId w:val="1"/>
        </w:numPr>
        <w:spacing w:line="240" w:lineRule="auto"/>
        <w:ind w:leftChars="0"/>
      </w:pPr>
      <w:r>
        <w:rPr>
          <w:rFonts w:hint="eastAsia"/>
        </w:rPr>
        <w:t xml:space="preserve">(4)를 기입하기 위해서는 Optic Setup이 완료되어 ACBP를 통해서 빔을 볼 수 있는 상태여야 하나, 실제 </w:t>
      </w:r>
      <w:proofErr w:type="spellStart"/>
      <w:r>
        <w:rPr>
          <w:rFonts w:hint="eastAsia"/>
        </w:rPr>
        <w:t>셋업</w:t>
      </w:r>
      <w:proofErr w:type="spellEnd"/>
      <w:r>
        <w:rPr>
          <w:rFonts w:hint="eastAsia"/>
        </w:rPr>
        <w:t xml:space="preserve"> 진행상 빔을 </w:t>
      </w:r>
      <w:proofErr w:type="spellStart"/>
      <w:r>
        <w:rPr>
          <w:rFonts w:hint="eastAsia"/>
        </w:rPr>
        <w:t>볼수</w:t>
      </w:r>
      <w:proofErr w:type="spellEnd"/>
      <w:r>
        <w:rPr>
          <w:rFonts w:hint="eastAsia"/>
        </w:rPr>
        <w:t xml:space="preserve"> 없는 상태일 가능성이 크므로 우선, 기구적인 수치를 기입하도록 한다.</w:t>
      </w:r>
    </w:p>
    <w:p w:rsidR="00BF7FD2" w:rsidRDefault="00BF7FD2" w:rsidP="00BF7FD2">
      <w:pPr>
        <w:pStyle w:val="a3"/>
        <w:numPr>
          <w:ilvl w:val="4"/>
          <w:numId w:val="1"/>
        </w:numPr>
        <w:spacing w:line="240" w:lineRule="auto"/>
        <w:ind w:leftChars="0"/>
      </w:pPr>
      <w:r>
        <w:rPr>
          <w:rFonts w:hint="eastAsia"/>
        </w:rPr>
        <w:t>빔</w:t>
      </w:r>
      <w:r>
        <w:t>을</w:t>
      </w:r>
      <w:r>
        <w:rPr>
          <w:rFonts w:hint="eastAsia"/>
        </w:rPr>
        <w:t xml:space="preserve"> ACBP를 통해서 볼 수 있는 상태가 되면 그때 정확한 수치를 기입한다.</w:t>
      </w:r>
    </w:p>
    <w:p w:rsidR="007B30A9" w:rsidRDefault="007B30A9" w:rsidP="00BF7FD2">
      <w:pPr>
        <w:pStyle w:val="a3"/>
        <w:numPr>
          <w:ilvl w:val="4"/>
          <w:numId w:val="1"/>
        </w:numPr>
        <w:spacing w:line="240" w:lineRule="auto"/>
        <w:ind w:leftChars="0"/>
      </w:pPr>
      <w:r>
        <w:rPr>
          <w:rFonts w:hint="eastAsia"/>
        </w:rPr>
        <w:t xml:space="preserve">ACBP를 통해서 빔의 중앙을 찾을 때는 우선, 빔의 양 </w:t>
      </w:r>
      <w:proofErr w:type="spellStart"/>
      <w:r>
        <w:rPr>
          <w:rFonts w:hint="eastAsia"/>
        </w:rPr>
        <w:t>끝단을</w:t>
      </w:r>
      <w:proofErr w:type="spellEnd"/>
      <w:r>
        <w:rPr>
          <w:rFonts w:hint="eastAsia"/>
        </w:rPr>
        <w:t xml:space="preserve"> 찾은 후에 Stage를 이동시켜 Center위치를 찾는다. (ex 양 </w:t>
      </w:r>
      <w:proofErr w:type="spellStart"/>
      <w:r>
        <w:rPr>
          <w:rFonts w:hint="eastAsia"/>
        </w:rPr>
        <w:t>끝단을</w:t>
      </w:r>
      <w:proofErr w:type="spellEnd"/>
      <w:r>
        <w:rPr>
          <w:rFonts w:hint="eastAsia"/>
        </w:rPr>
        <w:t xml:space="preserve"> 찾으면 빔의 길이를 알 수 있고 중앙까지는 </w:t>
      </w:r>
      <w:proofErr w:type="gramStart"/>
      <w:r>
        <w:rPr>
          <w:rFonts w:hint="eastAsia"/>
        </w:rPr>
        <w:t>길이/2 만큼</w:t>
      </w:r>
      <w:proofErr w:type="gramEnd"/>
      <w:r>
        <w:rPr>
          <w:rFonts w:hint="eastAsia"/>
        </w:rPr>
        <w:t xml:space="preserve"> 이동하면 된다.)</w:t>
      </w:r>
    </w:p>
    <w:p w:rsidR="00BF7FD2" w:rsidRDefault="00BF7FD2" w:rsidP="00BF7FD2">
      <w:pPr>
        <w:pStyle w:val="a3"/>
        <w:numPr>
          <w:ilvl w:val="4"/>
          <w:numId w:val="1"/>
        </w:numPr>
        <w:spacing w:line="240" w:lineRule="auto"/>
        <w:ind w:leftChars="0"/>
      </w:pPr>
      <w:r>
        <w:rPr>
          <w:rFonts w:hint="eastAsia"/>
        </w:rPr>
        <w:t xml:space="preserve">(1) ~ (4) 기입이 완료되면 (5)계산 버튼을 눌러 최종 </w:t>
      </w:r>
      <w:proofErr w:type="spellStart"/>
      <w:r>
        <w:rPr>
          <w:rFonts w:hint="eastAsia"/>
        </w:rPr>
        <w:t>티칭을</w:t>
      </w:r>
      <w:proofErr w:type="spellEnd"/>
      <w:r>
        <w:rPr>
          <w:rFonts w:hint="eastAsia"/>
        </w:rPr>
        <w:t xml:space="preserve"> 한다.</w:t>
      </w:r>
    </w:p>
    <w:p w:rsidR="007B30A9" w:rsidRDefault="007B30A9" w:rsidP="007B30A9">
      <w:pPr>
        <w:pStyle w:val="a3"/>
        <w:spacing w:line="240" w:lineRule="auto"/>
        <w:ind w:leftChars="0" w:left="2400"/>
      </w:pPr>
    </w:p>
    <w:p w:rsidR="00D51456" w:rsidRDefault="007B30A9" w:rsidP="00D51456">
      <w:pPr>
        <w:pStyle w:val="a3"/>
        <w:numPr>
          <w:ilvl w:val="2"/>
          <w:numId w:val="1"/>
        </w:numPr>
        <w:spacing w:line="240" w:lineRule="auto"/>
        <w:ind w:leftChars="0"/>
      </w:pPr>
      <w:r>
        <w:rPr>
          <w:rFonts w:hint="eastAsia"/>
        </w:rPr>
        <w:t xml:space="preserve">Slit 좌표 </w:t>
      </w:r>
      <w:proofErr w:type="spellStart"/>
      <w:r>
        <w:rPr>
          <w:rFonts w:hint="eastAsia"/>
        </w:rPr>
        <w:t>티칭</w:t>
      </w:r>
      <w:proofErr w:type="spellEnd"/>
    </w:p>
    <w:p w:rsidR="007B30A9" w:rsidRDefault="007B30A9" w:rsidP="007B30A9">
      <w:pPr>
        <w:pStyle w:val="a3"/>
        <w:numPr>
          <w:ilvl w:val="3"/>
          <w:numId w:val="1"/>
        </w:numPr>
        <w:spacing w:line="240" w:lineRule="auto"/>
        <w:ind w:leftChars="0"/>
      </w:pPr>
      <w:r>
        <w:rPr>
          <w:rFonts w:hint="eastAsia"/>
        </w:rPr>
        <w:t xml:space="preserve">Slit Close 위치 </w:t>
      </w:r>
      <w:proofErr w:type="spellStart"/>
      <w:r>
        <w:rPr>
          <w:rFonts w:hint="eastAsia"/>
        </w:rPr>
        <w:t>티칭</w:t>
      </w:r>
      <w:proofErr w:type="spellEnd"/>
    </w:p>
    <w:p w:rsidR="007B30A9" w:rsidRDefault="007B30A9" w:rsidP="007B30A9">
      <w:pPr>
        <w:pStyle w:val="a3"/>
        <w:numPr>
          <w:ilvl w:val="4"/>
          <w:numId w:val="1"/>
        </w:numPr>
        <w:spacing w:line="240" w:lineRule="auto"/>
        <w:ind w:leftChars="0"/>
      </w:pPr>
      <w:r>
        <w:rPr>
          <w:rFonts w:hint="eastAsia"/>
        </w:rPr>
        <w:t xml:space="preserve">Slit L/R의 기준은 </w:t>
      </w:r>
      <w:proofErr w:type="spellStart"/>
      <w:r>
        <w:rPr>
          <w:rFonts w:hint="eastAsia"/>
        </w:rPr>
        <w:t>로더방향에서</w:t>
      </w:r>
      <w:proofErr w:type="spellEnd"/>
      <w:r>
        <w:rPr>
          <w:rFonts w:hint="eastAsia"/>
        </w:rPr>
        <w:t xml:space="preserve"> Chamber를 바라보고 좌측L / 우측R로 구분한다.</w:t>
      </w:r>
    </w:p>
    <w:p w:rsidR="007B30A9" w:rsidRDefault="007B30A9" w:rsidP="007B30A9">
      <w:pPr>
        <w:pStyle w:val="a3"/>
        <w:numPr>
          <w:ilvl w:val="4"/>
          <w:numId w:val="1"/>
        </w:numPr>
        <w:spacing w:line="240" w:lineRule="auto"/>
        <w:ind w:leftChars="0"/>
      </w:pPr>
      <w:r>
        <w:rPr>
          <w:rFonts w:hint="eastAsia"/>
        </w:rPr>
        <w:t xml:space="preserve">Slit Close 위치는 </w:t>
      </w:r>
      <w:proofErr w:type="spellStart"/>
      <w:r>
        <w:rPr>
          <w:rFonts w:hint="eastAsia"/>
        </w:rPr>
        <w:t>레시피에서</w:t>
      </w:r>
      <w:proofErr w:type="spellEnd"/>
      <w:r>
        <w:rPr>
          <w:rFonts w:hint="eastAsia"/>
        </w:rPr>
        <w:t xml:space="preserve"> 빔의 길이에 영향을 주는 요소이므로 </w:t>
      </w:r>
      <w:proofErr w:type="spellStart"/>
      <w:r>
        <w:rPr>
          <w:rFonts w:hint="eastAsia"/>
        </w:rPr>
        <w:t>정정확하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티칭하는</w:t>
      </w:r>
      <w:proofErr w:type="spellEnd"/>
      <w:r>
        <w:rPr>
          <w:rFonts w:hint="eastAsia"/>
        </w:rPr>
        <w:t xml:space="preserve"> 것은 매우 중요</w:t>
      </w:r>
      <w:r w:rsidR="00472E03">
        <w:rPr>
          <w:rFonts w:hint="eastAsia"/>
        </w:rPr>
        <w:t>하다</w:t>
      </w:r>
    </w:p>
    <w:p w:rsidR="00472E03" w:rsidRDefault="00472E03" w:rsidP="00472E03">
      <w:pPr>
        <w:pStyle w:val="a3"/>
        <w:numPr>
          <w:ilvl w:val="4"/>
          <w:numId w:val="1"/>
        </w:numPr>
        <w:spacing w:line="240" w:lineRule="auto"/>
        <w:ind w:leftChars="0"/>
      </w:pPr>
      <w:r>
        <w:rPr>
          <w:rFonts w:hint="eastAsia"/>
        </w:rPr>
        <w:t>빔의 중앙점을 찾아 이동한다</w:t>
      </w:r>
    </w:p>
    <w:p w:rsidR="00D40479" w:rsidRDefault="00D40479" w:rsidP="00D40479">
      <w:pPr>
        <w:spacing w:line="240" w:lineRule="auto"/>
        <w:jc w:val="center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82844FA" wp14:editId="6BEB2181">
                <wp:simplePos x="0" y="0"/>
                <wp:positionH relativeFrom="column">
                  <wp:posOffset>2780665</wp:posOffset>
                </wp:positionH>
                <wp:positionV relativeFrom="paragraph">
                  <wp:posOffset>706120</wp:posOffset>
                </wp:positionV>
                <wp:extent cx="201930" cy="222885"/>
                <wp:effectExtent l="0" t="19050" r="45720" b="43815"/>
                <wp:wrapNone/>
                <wp:docPr id="43" name="오른쪽 화살표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1930" cy="22288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오른쪽 화살표 43" o:spid="_x0000_s1026" type="#_x0000_t13" style="position:absolute;left:0;text-align:left;margin-left:218.95pt;margin-top:55.6pt;width:15.9pt;height:17.5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" adj="10800" fillcolor="#4f81bd [3204]" strokecolor="#243f60 [1604]" strokeweight="2pt"/>
            </w:pict>
          </mc:Fallback>
        </mc:AlternateContent>
      </w:r>
      <w:r w:rsidR="00472E03">
        <w:rPr>
          <w:rFonts w:hint="eastAsia"/>
          <w:noProof/>
        </w:rPr>
        <w:drawing>
          <wp:inline distT="0" distB="0" distL="0" distR="0" wp14:anchorId="76452326" wp14:editId="55626050">
            <wp:extent cx="1518168" cy="1679944"/>
            <wp:effectExtent l="0" t="0" r="6350" b="0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8080" cy="1679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72E03">
        <w:rPr>
          <w:rFonts w:hint="eastAsia"/>
          <w:noProof/>
        </w:rPr>
        <w:drawing>
          <wp:inline distT="0" distB="0" distL="0" distR="0" wp14:anchorId="3A15D27A" wp14:editId="72385DFF">
            <wp:extent cx="1482076" cy="1669311"/>
            <wp:effectExtent l="0" t="0" r="4445" b="7620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4568" cy="16721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1440" w:rsidRDefault="00D40479" w:rsidP="00D40479">
      <w:pPr>
        <w:spacing w:line="240" w:lineRule="auto"/>
        <w:ind w:leftChars="400" w:left="800" w:firstLineChars="900" w:firstLine="1800"/>
        <w:jc w:val="left"/>
      </w:pPr>
      <w:r>
        <w:rPr>
          <w:rFonts w:hint="eastAsia"/>
          <w:noProof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C70A1E2" wp14:editId="17FF480D">
                <wp:simplePos x="0" y="0"/>
                <wp:positionH relativeFrom="column">
                  <wp:posOffset>1262483</wp:posOffset>
                </wp:positionH>
                <wp:positionV relativeFrom="paragraph">
                  <wp:posOffset>186055</wp:posOffset>
                </wp:positionV>
                <wp:extent cx="201930" cy="222885"/>
                <wp:effectExtent l="0" t="19050" r="45720" b="43815"/>
                <wp:wrapNone/>
                <wp:docPr id="44" name="오른쪽 화살표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1930" cy="22288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오른쪽 화살표 44" o:spid="_x0000_s1026" type="#_x0000_t13" style="position:absolute;left:0;text-align:left;margin-left:99.4pt;margin-top:14.65pt;width:15.9pt;height:17.5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" adj="10800" fillcolor="#4f81bd [3204]" strokecolor="#243f60 [1604]" strokeweight="2pt"/>
            </w:pict>
          </mc:Fallback>
        </mc:AlternateContent>
      </w:r>
      <w:r>
        <w:rPr>
          <w:rFonts w:hint="eastAsia"/>
          <w:noProof/>
        </w:rPr>
        <w:drawing>
          <wp:inline distT="0" distB="0" distL="0" distR="0" wp14:anchorId="377BD23F" wp14:editId="243D8538">
            <wp:extent cx="2594344" cy="573541"/>
            <wp:effectExtent l="0" t="0" r="0" b="0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4500" cy="57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72E03">
        <w:rPr>
          <w:rFonts w:hint="eastAsia"/>
          <w:noProof/>
        </w:rPr>
        <w:drawing>
          <wp:inline distT="0" distB="0" distL="0" distR="0" wp14:anchorId="2ED2058C" wp14:editId="4A2B9943">
            <wp:extent cx="1975714" cy="2030819"/>
            <wp:effectExtent l="0" t="0" r="5715" b="7620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6735" cy="20318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0479" w:rsidRDefault="00D40479" w:rsidP="00D40479">
      <w:pPr>
        <w:pStyle w:val="a3"/>
        <w:numPr>
          <w:ilvl w:val="4"/>
          <w:numId w:val="1"/>
        </w:numPr>
        <w:spacing w:line="240" w:lineRule="auto"/>
        <w:ind w:leftChars="0"/>
      </w:pPr>
      <w:r>
        <w:rPr>
          <w:rFonts w:hint="eastAsia"/>
        </w:rPr>
        <w:t>빔의 중앙에서 양쪽 Slit을 L-&gt;R 순서로 점차적으로 닫는다.</w:t>
      </w:r>
    </w:p>
    <w:p w:rsidR="00D40479" w:rsidRDefault="00D40479" w:rsidP="00D40479">
      <w:pPr>
        <w:pStyle w:val="a3"/>
        <w:numPr>
          <w:ilvl w:val="4"/>
          <w:numId w:val="1"/>
        </w:numPr>
        <w:spacing w:line="240" w:lineRule="auto"/>
        <w:ind w:leftChars="0"/>
      </w:pPr>
      <w:r>
        <w:rPr>
          <w:rFonts w:hint="eastAsia"/>
        </w:rPr>
        <w:t xml:space="preserve">Slit의 Full Open 위치의 좌표는 </w:t>
      </w:r>
      <w:r>
        <w:t>‘</w:t>
      </w:r>
      <w:r>
        <w:rPr>
          <w:rFonts w:hint="eastAsia"/>
        </w:rPr>
        <w:t>0</w:t>
      </w:r>
      <w:r>
        <w:t>’</w:t>
      </w:r>
      <w:r>
        <w:rPr>
          <w:rFonts w:hint="eastAsia"/>
        </w:rPr>
        <w:t xml:space="preserve"> 이므로 </w:t>
      </w:r>
      <w:r>
        <w:t>‘</w:t>
      </w:r>
      <w:r>
        <w:rPr>
          <w:rFonts w:hint="eastAsia"/>
        </w:rPr>
        <w:t>+</w:t>
      </w:r>
      <w:r>
        <w:t>’</w:t>
      </w:r>
      <w:r>
        <w:rPr>
          <w:rFonts w:hint="eastAsia"/>
        </w:rPr>
        <w:t xml:space="preserve"> </w:t>
      </w:r>
      <w:r>
        <w:t>방향</w:t>
      </w:r>
      <w:r>
        <w:rPr>
          <w:rFonts w:hint="eastAsia"/>
        </w:rPr>
        <w:t>으로 닫는다.</w:t>
      </w:r>
    </w:p>
    <w:p w:rsidR="00F31F8B" w:rsidRDefault="00F31F8B" w:rsidP="00D40479">
      <w:pPr>
        <w:pStyle w:val="a3"/>
        <w:numPr>
          <w:ilvl w:val="4"/>
          <w:numId w:val="1"/>
        </w:numPr>
        <w:spacing w:line="240" w:lineRule="auto"/>
        <w:ind w:leftChars="0"/>
      </w:pPr>
      <w:r>
        <w:rPr>
          <w:rFonts w:hint="eastAsia"/>
        </w:rPr>
        <w:t>빔이 완전히 차단되는 시점의 Slit Position을 각각 기입한다.</w:t>
      </w:r>
    </w:p>
    <w:p w:rsidR="00D40479" w:rsidRDefault="000C4586" w:rsidP="00F31F8B">
      <w:pPr>
        <w:spacing w:line="240" w:lineRule="auto"/>
        <w:jc w:val="center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DB61AB6" wp14:editId="7E2BA6DC">
                <wp:simplePos x="0" y="0"/>
                <wp:positionH relativeFrom="column">
                  <wp:posOffset>3470910</wp:posOffset>
                </wp:positionH>
                <wp:positionV relativeFrom="paragraph">
                  <wp:posOffset>1740535</wp:posOffset>
                </wp:positionV>
                <wp:extent cx="2325370" cy="1272540"/>
                <wp:effectExtent l="31115" t="6985" r="29845" b="48895"/>
                <wp:wrapNone/>
                <wp:docPr id="50" name="구부러진 연결선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5400000">
                          <a:off x="0" y="0"/>
                          <a:ext cx="2325370" cy="1272540"/>
                        </a:xfrm>
                        <a:prstGeom prst="curvedConnector3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8" coordsize="21600,21600" o:spt="38" o:oned="t" path="m,c@0,0@1,5400@1,10800@1,16200@2,21600,21600,21600e" filled="f">
                <v:formulas>
                  <v:f eqn="mid #0 0"/>
                  <v:f eqn="val #0"/>
                  <v:f eqn="mid #0 2160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구부러진 연결선 50" o:spid="_x0000_s1026" type="#_x0000_t38" style="position:absolute;left:0;text-align:left;margin-left:273.3pt;margin-top:137.05pt;width:183.1pt;height:100.2pt;rotation:90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" adj="10800" strokecolor="#4579b8 [3044]">
                <v:stroke endarrow="open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2DF2498" wp14:editId="558BC29E">
                <wp:simplePos x="0" y="0"/>
                <wp:positionH relativeFrom="column">
                  <wp:posOffset>4098564</wp:posOffset>
                </wp:positionH>
                <wp:positionV relativeFrom="paragraph">
                  <wp:posOffset>2439765</wp:posOffset>
                </wp:positionV>
                <wp:extent cx="1732827" cy="977900"/>
                <wp:effectExtent l="34290" t="3810" r="35560" b="54610"/>
                <wp:wrapNone/>
                <wp:docPr id="51" name="구부러진 연결선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5400000">
                          <a:off x="0" y="0"/>
                          <a:ext cx="1732827" cy="977900"/>
                        </a:xfrm>
                        <a:prstGeom prst="curvedConnector3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구부러진 연결선 51" o:spid="_x0000_s1026" type="#_x0000_t38" style="position:absolute;left:0;text-align:left;margin-left:322.7pt;margin-top:192.1pt;width:136.45pt;height:77pt;rotation:90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" adj="10800" strokecolor="#4579b8 [3044]">
                <v:stroke endarrow="open"/>
              </v:shape>
            </w:pict>
          </mc:Fallback>
        </mc:AlternateContent>
      </w:r>
      <w:r>
        <w:rPr>
          <w:rFonts w:hint="eastAsia"/>
          <w:noProof/>
        </w:rPr>
        <w:drawing>
          <wp:inline distT="0" distB="0" distL="0" distR="0">
            <wp:extent cx="5720080" cy="2913380"/>
            <wp:effectExtent l="0" t="0" r="0" b="1270"/>
            <wp:docPr id="52" name="그림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291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0479" w:rsidRPr="00D40479" w:rsidRDefault="00F31F8B" w:rsidP="00D40479">
      <w:pPr>
        <w:spacing w:line="240" w:lineRule="auto"/>
        <w:ind w:leftChars="400" w:left="800" w:firstLineChars="900" w:firstLine="1800"/>
        <w:jc w:val="left"/>
      </w:pPr>
      <w:r>
        <w:rPr>
          <w:rFonts w:hint="eastAsia"/>
          <w:noProof/>
        </w:rPr>
        <w:drawing>
          <wp:inline distT="0" distB="0" distL="0" distR="0" wp14:anchorId="22B3E92C" wp14:editId="6B05134D">
            <wp:extent cx="3625850" cy="1190625"/>
            <wp:effectExtent l="19050" t="19050" r="12700" b="28575"/>
            <wp:docPr id="49" name="그림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5850" cy="11906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C4586" w:rsidRDefault="000C4586" w:rsidP="00A94472">
      <w:pPr>
        <w:spacing w:line="240" w:lineRule="auto"/>
        <w:jc w:val="left"/>
      </w:pPr>
    </w:p>
    <w:p w:rsidR="00F31F8B" w:rsidRDefault="00F31F8B" w:rsidP="00F31F8B">
      <w:pPr>
        <w:pStyle w:val="a3"/>
        <w:numPr>
          <w:ilvl w:val="2"/>
          <w:numId w:val="1"/>
        </w:numPr>
        <w:spacing w:line="240" w:lineRule="auto"/>
        <w:ind w:leftChars="0"/>
      </w:pPr>
      <w:r>
        <w:rPr>
          <w:rFonts w:hint="eastAsia"/>
        </w:rPr>
        <w:lastRenderedPageBreak/>
        <w:t>Scan 좌표 기입</w:t>
      </w:r>
    </w:p>
    <w:p w:rsidR="000C4586" w:rsidRDefault="000C4586" w:rsidP="000C4586">
      <w:pPr>
        <w:pStyle w:val="a3"/>
        <w:numPr>
          <w:ilvl w:val="3"/>
          <w:numId w:val="1"/>
        </w:numPr>
        <w:spacing w:line="240" w:lineRule="auto"/>
        <w:ind w:leftChars="0"/>
      </w:pPr>
      <w:r>
        <w:rPr>
          <w:rFonts w:hint="eastAsia"/>
        </w:rPr>
        <w:t>Scan X, Y시작위치는 우선 설계치를 기입한다.</w:t>
      </w:r>
    </w:p>
    <w:p w:rsidR="000C4586" w:rsidRDefault="000C4586" w:rsidP="000C4586">
      <w:pPr>
        <w:pStyle w:val="a3"/>
        <w:numPr>
          <w:ilvl w:val="3"/>
          <w:numId w:val="1"/>
        </w:numPr>
        <w:spacing w:line="240" w:lineRule="auto"/>
        <w:ind w:leftChars="0"/>
      </w:pPr>
      <w:r>
        <w:rPr>
          <w:rFonts w:hint="eastAsia"/>
        </w:rPr>
        <w:t xml:space="preserve">Scan Theta 각도는 Glass와 </w:t>
      </w:r>
      <w:proofErr w:type="spellStart"/>
      <w:r w:rsidR="00A94472">
        <w:rPr>
          <w:rFonts w:hint="eastAsia"/>
        </w:rPr>
        <w:t>구동</w:t>
      </w:r>
      <w:r>
        <w:rPr>
          <w:rFonts w:hint="eastAsia"/>
        </w:rPr>
        <w:t>축과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직각도를</w:t>
      </w:r>
      <w:proofErr w:type="spellEnd"/>
      <w:r>
        <w:rPr>
          <w:rFonts w:hint="eastAsia"/>
        </w:rPr>
        <w:t xml:space="preserve"> 맞춰야 한다.</w:t>
      </w:r>
    </w:p>
    <w:p w:rsidR="00D40479" w:rsidRPr="000C4586" w:rsidRDefault="00A9191C" w:rsidP="000C4586">
      <w:pPr>
        <w:spacing w:line="240" w:lineRule="auto"/>
        <w:ind w:firstLineChars="600" w:firstLine="1200"/>
        <w:jc w:val="left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5403532</wp:posOffset>
                </wp:positionH>
                <wp:positionV relativeFrom="paragraph">
                  <wp:posOffset>764142</wp:posOffset>
                </wp:positionV>
                <wp:extent cx="1231413" cy="362482"/>
                <wp:effectExtent l="34608" t="98742" r="79692" b="155893"/>
                <wp:wrapNone/>
                <wp:docPr id="61" name="아래쪽 화살표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231413" cy="362482"/>
                        </a:xfrm>
                        <a:prstGeom prst="downArrow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04EF9" w:rsidRDefault="00E04EF9" w:rsidP="00A9191C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Loader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아래쪽 화살표 61" o:spid="_x0000_s1031" type="#_x0000_t67" style="position:absolute;left:0;text-align:left;margin-left:425.45pt;margin-top:60.15pt;width:96.95pt;height:28.55pt;rotation:90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" adj="10800" fillcolor="#a7bfde [1620]" strokecolor="#4579b8 [3044]">
                <v:fill color2="#e4ecf5 [500]" rotate="t" angle="180" colors="0 #a3c4ff;22938f #bfd5ff;1 #e5eeff" focus="100%" type="gradient"/>
                <v:shadow on="t" color="black" opacity="24903f" origin=",.5" offset="0,.55556mm"/>
                <v:textbox>
                  <w:txbxContent>
                    <w:p w:rsidR="00E04EF9" w:rsidRDefault="00E04EF9" w:rsidP="00A9191C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Loader</w:t>
                      </w:r>
                    </w:p>
                  </w:txbxContent>
                </v:textbox>
              </v:shape>
            </w:pict>
          </mc:Fallback>
        </mc:AlternateContent>
      </w:r>
      <w:r w:rsidR="000C4586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3009014</wp:posOffset>
                </wp:positionH>
                <wp:positionV relativeFrom="paragraph">
                  <wp:posOffset>793056</wp:posOffset>
                </wp:positionV>
                <wp:extent cx="287079" cy="276446"/>
                <wp:effectExtent l="57150" t="38100" r="0" b="104775"/>
                <wp:wrapNone/>
                <wp:docPr id="55" name="오른쪽 화살표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7079" cy="276446"/>
                        </a:xfrm>
                        <a:prstGeom prst="rightArrow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오른쪽 화살표 55" o:spid="_x0000_s1026" type="#_x0000_t13" style="position:absolute;left:0;text-align:left;margin-left:236.95pt;margin-top:62.45pt;width:22.6pt;height:21.7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" adj="11200" fillcolor="#fbcaa2 [1625]" strokecolor="#f68c36 [3049]">
                <v:fill color2="#fdefe3 [505]" rotate="t" angle="180" colors="0 #ffbe86;22938f #ffd0aa;1 #ffebdb" focus="100%" type="gradient"/>
                <v:shadow on="t" color="black" opacity="24903f" origin=",.5" offset="0,.55556mm"/>
              </v:shape>
            </w:pict>
          </mc:Fallback>
        </mc:AlternateContent>
      </w:r>
      <w:r w:rsidR="006E0FD8">
        <w:rPr>
          <w:rFonts w:hint="eastAsia"/>
          <w:noProof/>
        </w:rPr>
        <w:drawing>
          <wp:inline distT="0" distB="0" distL="0" distR="0">
            <wp:extent cx="2188768" cy="1812914"/>
            <wp:effectExtent l="0" t="0" r="2540" b="0"/>
            <wp:docPr id="58" name="그림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603" cy="18144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C4586">
        <w:rPr>
          <w:rFonts w:hint="eastAsia"/>
        </w:rPr>
        <w:t xml:space="preserve">       </w:t>
      </w:r>
      <w:r w:rsidR="000C4586">
        <w:rPr>
          <w:rFonts w:hint="eastAsia"/>
          <w:noProof/>
        </w:rPr>
        <w:drawing>
          <wp:inline distT="0" distB="0" distL="0" distR="0">
            <wp:extent cx="2112488" cy="1828800"/>
            <wp:effectExtent l="0" t="0" r="2540" b="0"/>
            <wp:docPr id="54" name="그림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2400" cy="18287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0FD8" w:rsidRDefault="000C4586" w:rsidP="000C4586">
      <w:pPr>
        <w:pStyle w:val="a3"/>
        <w:numPr>
          <w:ilvl w:val="3"/>
          <w:numId w:val="1"/>
        </w:numPr>
        <w:spacing w:line="240" w:lineRule="auto"/>
        <w:ind w:leftChars="0"/>
      </w:pPr>
      <w:r>
        <w:rPr>
          <w:rFonts w:hint="eastAsia"/>
        </w:rPr>
        <w:t xml:space="preserve">그림처럼 Stage를 Theta만큼 돌려주면 Glass와 </w:t>
      </w:r>
      <w:proofErr w:type="spellStart"/>
      <w:r>
        <w:rPr>
          <w:rFonts w:hint="eastAsia"/>
        </w:rPr>
        <w:t>구동축이</w:t>
      </w:r>
      <w:proofErr w:type="spellEnd"/>
      <w:r>
        <w:rPr>
          <w:rFonts w:hint="eastAsia"/>
        </w:rPr>
        <w:t xml:space="preserve"> 평행하게 된다</w:t>
      </w:r>
    </w:p>
    <w:p w:rsidR="000C4586" w:rsidRDefault="006E0FD8" w:rsidP="000C4586">
      <w:pPr>
        <w:pStyle w:val="a3"/>
        <w:numPr>
          <w:ilvl w:val="3"/>
          <w:numId w:val="1"/>
        </w:numPr>
        <w:spacing w:line="240" w:lineRule="auto"/>
        <w:ind w:leftChars="0"/>
      </w:pPr>
      <w:r>
        <w:rPr>
          <w:rFonts w:hint="eastAsia"/>
        </w:rPr>
        <w:t xml:space="preserve">직각도 </w:t>
      </w:r>
      <w:proofErr w:type="spellStart"/>
      <w:r>
        <w:rPr>
          <w:rFonts w:hint="eastAsia"/>
        </w:rPr>
        <w:t>티칭방법</w:t>
      </w:r>
      <w:proofErr w:type="spellEnd"/>
      <w:r w:rsidR="000C4586">
        <w:rPr>
          <w:rFonts w:hint="eastAsia"/>
        </w:rPr>
        <w:t>.</w:t>
      </w:r>
      <w:r>
        <w:rPr>
          <w:rFonts w:hint="eastAsia"/>
        </w:rPr>
        <w:t xml:space="preserve">   </w:t>
      </w:r>
    </w:p>
    <w:p w:rsidR="006E0FD8" w:rsidRDefault="006E0FD8" w:rsidP="006E0FD8">
      <w:pPr>
        <w:pStyle w:val="a3"/>
        <w:numPr>
          <w:ilvl w:val="4"/>
          <w:numId w:val="1"/>
        </w:numPr>
        <w:spacing w:line="240" w:lineRule="auto"/>
        <w:ind w:leftChars="0"/>
      </w:pPr>
      <w:r>
        <w:rPr>
          <w:rFonts w:hint="eastAsia"/>
        </w:rPr>
        <w:t>리뷰카메라로 PT1 지점을 찾아 기계좌표를 구한다.</w:t>
      </w:r>
    </w:p>
    <w:p w:rsidR="006E0FD8" w:rsidRDefault="00A9191C" w:rsidP="006E0FD8">
      <w:pPr>
        <w:pStyle w:val="a3"/>
        <w:numPr>
          <w:ilvl w:val="4"/>
          <w:numId w:val="1"/>
        </w:numPr>
        <w:spacing w:line="240" w:lineRule="auto"/>
        <w:ind w:leftChars="0"/>
      </w:pPr>
      <w:r>
        <w:rPr>
          <w:rFonts w:hint="eastAsia"/>
        </w:rPr>
        <w:t xml:space="preserve">리뷰카메라로 </w:t>
      </w:r>
      <w:r w:rsidR="006E0FD8">
        <w:rPr>
          <w:rFonts w:hint="eastAsia"/>
        </w:rPr>
        <w:t>PT2 지점을 찾아 기계좌표를 구한다.</w:t>
      </w:r>
    </w:p>
    <w:p w:rsidR="006E0FD8" w:rsidRDefault="006E0FD8" w:rsidP="006E0FD8">
      <w:pPr>
        <w:pStyle w:val="a3"/>
        <w:numPr>
          <w:ilvl w:val="4"/>
          <w:numId w:val="1"/>
        </w:numPr>
        <w:spacing w:line="240" w:lineRule="auto"/>
        <w:ind w:leftChars="0"/>
      </w:pPr>
      <w:r>
        <w:rPr>
          <w:rFonts w:eastAsiaTheme="minorHAnsi"/>
        </w:rPr>
        <w:t>Θ</w:t>
      </w:r>
      <w:r>
        <w:rPr>
          <w:rFonts w:eastAsiaTheme="minorHAnsi" w:hint="eastAsia"/>
        </w:rPr>
        <w:t xml:space="preserve"> [Degree</w:t>
      </w:r>
      <w:r>
        <w:rPr>
          <w:rFonts w:eastAsiaTheme="minorHAnsi"/>
        </w:rPr>
        <w:t>]</w:t>
      </w:r>
      <w:r>
        <w:rPr>
          <w:rFonts w:hint="eastAsia"/>
        </w:rPr>
        <w:t xml:space="preserve"> = Degrees(ATAN((pt2.x </w:t>
      </w:r>
      <w:r>
        <w:t>–</w:t>
      </w:r>
      <w:r>
        <w:rPr>
          <w:rFonts w:hint="eastAsia"/>
        </w:rPr>
        <w:t xml:space="preserve"> pt1.x) / (pt2.y </w:t>
      </w:r>
      <w:r>
        <w:t>–</w:t>
      </w:r>
      <w:r>
        <w:rPr>
          <w:rFonts w:hint="eastAsia"/>
        </w:rPr>
        <w:t xml:space="preserve"> pt1.y))) 계산식을 이용해 각도를 구한다.</w:t>
      </w:r>
    </w:p>
    <w:p w:rsidR="002D35A4" w:rsidRDefault="002D35A4" w:rsidP="002D35A4">
      <w:pPr>
        <w:pStyle w:val="a3"/>
        <w:spacing w:line="240" w:lineRule="auto"/>
        <w:ind w:leftChars="0" w:left="2400"/>
      </w:pPr>
      <w:r>
        <w:rPr>
          <w:rFonts w:hint="eastAsia"/>
          <w:noProof/>
        </w:rPr>
        <w:drawing>
          <wp:inline distT="0" distB="0" distL="0" distR="0" wp14:anchorId="21C555AE" wp14:editId="2A74BD91">
            <wp:extent cx="3366654" cy="957826"/>
            <wp:effectExtent l="19050" t="19050" r="24765" b="13970"/>
            <wp:docPr id="62" name="그림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6615" cy="9578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D35A4" w:rsidRDefault="002D35A4" w:rsidP="002D35A4">
      <w:pPr>
        <w:pStyle w:val="a3"/>
        <w:numPr>
          <w:ilvl w:val="4"/>
          <w:numId w:val="1"/>
        </w:numPr>
        <w:spacing w:line="240" w:lineRule="auto"/>
        <w:ind w:leftChars="0"/>
      </w:pPr>
      <w:r>
        <w:rPr>
          <w:rFonts w:hint="eastAsia"/>
        </w:rPr>
        <w:t xml:space="preserve">여기까지 </w:t>
      </w:r>
      <w:proofErr w:type="spellStart"/>
      <w:r>
        <w:rPr>
          <w:rFonts w:hint="eastAsia"/>
        </w:rPr>
        <w:t>티칭후</w:t>
      </w:r>
      <w:proofErr w:type="spellEnd"/>
      <w:r>
        <w:rPr>
          <w:rFonts w:hint="eastAsia"/>
        </w:rPr>
        <w:t xml:space="preserve"> 리뷰 카메라로 같은 과정을 반복하면 </w:t>
      </w:r>
      <w:proofErr w:type="spellStart"/>
      <w:r>
        <w:rPr>
          <w:rFonts w:hint="eastAsia"/>
        </w:rPr>
        <w:t>구동축과</w:t>
      </w:r>
      <w:proofErr w:type="spellEnd"/>
      <w:r>
        <w:rPr>
          <w:rFonts w:hint="eastAsia"/>
        </w:rPr>
        <w:t xml:space="preserve"> 평행하게 Glass가 </w:t>
      </w:r>
      <w:proofErr w:type="spellStart"/>
      <w:r>
        <w:rPr>
          <w:rFonts w:hint="eastAsia"/>
        </w:rPr>
        <w:t>티칭된</w:t>
      </w:r>
      <w:proofErr w:type="spellEnd"/>
      <w:r>
        <w:rPr>
          <w:rFonts w:hint="eastAsia"/>
        </w:rPr>
        <w:t xml:space="preserve"> 것을 확인 할 수 있다.</w:t>
      </w:r>
    </w:p>
    <w:p w:rsidR="00FC4675" w:rsidRDefault="00FC4675" w:rsidP="00FC4675">
      <w:pPr>
        <w:pStyle w:val="a3"/>
        <w:spacing w:line="240" w:lineRule="auto"/>
        <w:ind w:leftChars="0" w:left="2400"/>
      </w:pPr>
    </w:p>
    <w:p w:rsidR="002D35A4" w:rsidRDefault="002D35A4" w:rsidP="002D35A4">
      <w:pPr>
        <w:pStyle w:val="a3"/>
        <w:numPr>
          <w:ilvl w:val="2"/>
          <w:numId w:val="1"/>
        </w:numPr>
        <w:spacing w:line="240" w:lineRule="auto"/>
        <w:ind w:leftChars="0"/>
      </w:pPr>
      <w:r>
        <w:rPr>
          <w:rFonts w:hint="eastAsia"/>
        </w:rPr>
        <w:t xml:space="preserve">Slit Scan 좌표 </w:t>
      </w:r>
      <w:proofErr w:type="spellStart"/>
      <w:r>
        <w:rPr>
          <w:rFonts w:hint="eastAsia"/>
        </w:rPr>
        <w:t>티칭</w:t>
      </w:r>
      <w:proofErr w:type="spellEnd"/>
    </w:p>
    <w:p w:rsidR="002D35A4" w:rsidRDefault="002D35A4" w:rsidP="002D35A4">
      <w:pPr>
        <w:pStyle w:val="a3"/>
        <w:numPr>
          <w:ilvl w:val="3"/>
          <w:numId w:val="1"/>
        </w:numPr>
        <w:spacing w:line="240" w:lineRule="auto"/>
        <w:ind w:leftChars="0"/>
      </w:pPr>
      <w:r>
        <w:rPr>
          <w:rFonts w:hint="eastAsia"/>
        </w:rPr>
        <w:t xml:space="preserve">실제 Line Beam이 조사되는 시점에 Beam과 Glass간 </w:t>
      </w:r>
      <w:proofErr w:type="spellStart"/>
      <w:r>
        <w:rPr>
          <w:rFonts w:hint="eastAsia"/>
        </w:rPr>
        <w:t>좌표계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티칭을</w:t>
      </w:r>
      <w:proofErr w:type="spellEnd"/>
      <w:r>
        <w:rPr>
          <w:rFonts w:hint="eastAsia"/>
        </w:rPr>
        <w:t xml:space="preserve"> 위한 항목이다.</w:t>
      </w:r>
    </w:p>
    <w:p w:rsidR="002D35A4" w:rsidRDefault="002D35A4" w:rsidP="002D35A4">
      <w:pPr>
        <w:pStyle w:val="a3"/>
        <w:numPr>
          <w:ilvl w:val="3"/>
          <w:numId w:val="1"/>
        </w:numPr>
        <w:spacing w:line="240" w:lineRule="auto"/>
        <w:ind w:leftChars="0"/>
      </w:pPr>
      <w:r>
        <w:rPr>
          <w:rFonts w:hint="eastAsia"/>
        </w:rPr>
        <w:t>Optic에 따라 Glass와 Beam이 평행하지 않을 수 있다</w:t>
      </w:r>
    </w:p>
    <w:p w:rsidR="002D35A4" w:rsidRDefault="002D35A4" w:rsidP="002D35A4">
      <w:pPr>
        <w:pStyle w:val="a3"/>
        <w:numPr>
          <w:ilvl w:val="3"/>
          <w:numId w:val="1"/>
        </w:numPr>
        <w:spacing w:line="240" w:lineRule="auto"/>
        <w:ind w:leftChars="0"/>
      </w:pPr>
      <w:proofErr w:type="spellStart"/>
      <w:r>
        <w:rPr>
          <w:rFonts w:hint="eastAsia"/>
        </w:rPr>
        <w:t>OneShot</w:t>
      </w:r>
      <w:proofErr w:type="spellEnd"/>
      <w:r w:rsidR="00821CE1">
        <w:rPr>
          <w:rFonts w:hint="eastAsia"/>
        </w:rPr>
        <w:t xml:space="preserve"> </w:t>
      </w:r>
      <w:proofErr w:type="spellStart"/>
      <w:r w:rsidR="00821CE1">
        <w:rPr>
          <w:rFonts w:hint="eastAsia"/>
        </w:rPr>
        <w:t>레시피로</w:t>
      </w:r>
      <w:proofErr w:type="spellEnd"/>
      <w:r>
        <w:rPr>
          <w:rFonts w:hint="eastAsia"/>
        </w:rPr>
        <w:t xml:space="preserve"> Beam을 Glass에 조사하여 </w:t>
      </w:r>
      <w:proofErr w:type="spellStart"/>
      <w:r w:rsidR="00821CE1">
        <w:rPr>
          <w:rFonts w:hint="eastAsia"/>
        </w:rPr>
        <w:t>티칭을</w:t>
      </w:r>
      <w:proofErr w:type="spellEnd"/>
      <w:r w:rsidR="00821CE1">
        <w:rPr>
          <w:rFonts w:hint="eastAsia"/>
        </w:rPr>
        <w:t xml:space="preserve"> 진행해야 하며, 이때 </w:t>
      </w:r>
      <w:r w:rsidR="00821CE1" w:rsidRPr="00821CE1">
        <w:rPr>
          <w:rFonts w:hint="eastAsia"/>
          <w:u w:val="single"/>
        </w:rPr>
        <w:t>Scan Start Theta각도는 적용된 상태</w:t>
      </w:r>
      <w:r w:rsidR="00821CE1">
        <w:rPr>
          <w:rFonts w:hint="eastAsia"/>
        </w:rPr>
        <w:t>이다.</w:t>
      </w:r>
    </w:p>
    <w:p w:rsidR="002D35A4" w:rsidRPr="002D35A4" w:rsidRDefault="00FC4675" w:rsidP="002D35A4">
      <w:pPr>
        <w:pStyle w:val="a3"/>
        <w:spacing w:line="240" w:lineRule="auto"/>
        <w:ind w:leftChars="0" w:left="2400"/>
      </w:pPr>
      <w:r>
        <w:rPr>
          <w:rFonts w:hint="eastAsia"/>
          <w:noProof/>
        </w:rPr>
        <w:lastRenderedPageBreak/>
        <w:drawing>
          <wp:inline distT="0" distB="0" distL="0" distR="0">
            <wp:extent cx="2436753" cy="2182483"/>
            <wp:effectExtent l="0" t="0" r="1905" b="8890"/>
            <wp:docPr id="64" name="그림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6930" cy="2182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652"/>
        <w:gridCol w:w="5572"/>
      </w:tblGrid>
      <w:tr w:rsidR="00FC4675" w:rsidTr="00AD1783">
        <w:tc>
          <w:tcPr>
            <w:tcW w:w="3652" w:type="dxa"/>
          </w:tcPr>
          <w:p w:rsidR="00FC4675" w:rsidRDefault="00FC4675" w:rsidP="00FC4675">
            <w:pPr>
              <w:jc w:val="left"/>
            </w:pPr>
            <w:r w:rsidRPr="00FC4675">
              <w:rPr>
                <w:rFonts w:hint="eastAsia"/>
                <w:noProof/>
              </w:rPr>
              <w:drawing>
                <wp:inline distT="0" distB="0" distL="0" distR="0" wp14:anchorId="3C477E90" wp14:editId="1DCF2C83">
                  <wp:extent cx="2173360" cy="2251494"/>
                  <wp:effectExtent l="0" t="0" r="0" b="0"/>
                  <wp:docPr id="63" name="그림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73554" cy="22516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72" w:type="dxa"/>
          </w:tcPr>
          <w:p w:rsidR="00FC4675" w:rsidRDefault="00FC4675" w:rsidP="00FC4675">
            <w:pPr>
              <w:jc w:val="left"/>
            </w:pPr>
            <w:r>
              <w:rPr>
                <w:rFonts w:eastAsiaTheme="minorHAnsi"/>
              </w:rPr>
              <w:t>•</w:t>
            </w:r>
            <w:r>
              <w:rPr>
                <w:rFonts w:hint="eastAsia"/>
              </w:rPr>
              <w:t xml:space="preserve"> One Shot Recipe로 X축 100mm 에 Shot을 했을 경우</w:t>
            </w:r>
            <w:r w:rsidR="00AD1783">
              <w:rPr>
                <w:rFonts w:hint="eastAsia"/>
              </w:rPr>
              <w:t xml:space="preserve"> (1), (2)의 거리에서 100mm를 뺀 값을 기입한다. </w:t>
            </w:r>
          </w:p>
          <w:p w:rsidR="00A94472" w:rsidRDefault="00A94472" w:rsidP="00FC4675">
            <w:pPr>
              <w:jc w:val="left"/>
            </w:pPr>
          </w:p>
          <w:p w:rsidR="00AD1783" w:rsidRDefault="00AD1783" w:rsidP="00FC4675">
            <w:pPr>
              <w:jc w:val="left"/>
              <w:rPr>
                <w:rFonts w:eastAsiaTheme="minorHAnsi"/>
              </w:rPr>
            </w:pPr>
            <w:r>
              <w:rPr>
                <w:rFonts w:eastAsiaTheme="minorHAnsi"/>
              </w:rPr>
              <w:t>•</w:t>
            </w:r>
            <w:r>
              <w:rPr>
                <w:rFonts w:eastAsiaTheme="minorHAnsi" w:hint="eastAsia"/>
              </w:rPr>
              <w:t xml:space="preserve"> </w:t>
            </w:r>
            <w:r w:rsidR="00326E8B">
              <w:rPr>
                <w:rFonts w:eastAsiaTheme="minorHAnsi" w:hint="eastAsia"/>
              </w:rPr>
              <w:t>(3) 측정기준 Beam 길이는 Review Cam으로 측정 할 수 있다</w:t>
            </w:r>
            <w:r w:rsidR="00A94472">
              <w:rPr>
                <w:rFonts w:eastAsiaTheme="minorHAnsi" w:hint="eastAsia"/>
              </w:rPr>
              <w:t xml:space="preserve"> </w:t>
            </w:r>
            <w:r w:rsidR="00A94472" w:rsidRPr="00A94472">
              <w:rPr>
                <w:rFonts w:eastAsiaTheme="minorHAnsi"/>
              </w:rPr>
              <w:sym w:font="Wingdings" w:char="F0E0"/>
            </w:r>
            <w:r w:rsidR="00A94472">
              <w:rPr>
                <w:rFonts w:eastAsiaTheme="minorHAnsi" w:hint="eastAsia"/>
              </w:rPr>
              <w:t xml:space="preserve"> 빔의 길이는 Slit Close 위치 설정 값이 정확하게 </w:t>
            </w:r>
            <w:proofErr w:type="spellStart"/>
            <w:r w:rsidR="00A94472">
              <w:rPr>
                <w:rFonts w:eastAsiaTheme="minorHAnsi" w:hint="eastAsia"/>
              </w:rPr>
              <w:t>티칭되어</w:t>
            </w:r>
            <w:proofErr w:type="spellEnd"/>
            <w:r w:rsidR="00A94472">
              <w:rPr>
                <w:rFonts w:eastAsiaTheme="minorHAnsi" w:hint="eastAsia"/>
              </w:rPr>
              <w:t xml:space="preserve"> 있다면 </w:t>
            </w:r>
            <w:proofErr w:type="spellStart"/>
            <w:r w:rsidR="00A94472">
              <w:rPr>
                <w:rFonts w:eastAsiaTheme="minorHAnsi" w:hint="eastAsia"/>
              </w:rPr>
              <w:t>레시피에</w:t>
            </w:r>
            <w:proofErr w:type="spellEnd"/>
            <w:r w:rsidR="00A94472">
              <w:rPr>
                <w:rFonts w:eastAsiaTheme="minorHAnsi" w:hint="eastAsia"/>
              </w:rPr>
              <w:t xml:space="preserve"> 입력된 빔의 길이와 동일해야 한다.</w:t>
            </w:r>
          </w:p>
          <w:p w:rsidR="00A94472" w:rsidRDefault="00A94472" w:rsidP="00FC4675">
            <w:pPr>
              <w:jc w:val="left"/>
              <w:rPr>
                <w:rFonts w:eastAsiaTheme="minorHAnsi"/>
              </w:rPr>
            </w:pPr>
          </w:p>
          <w:p w:rsidR="00A94472" w:rsidRDefault="00A94472" w:rsidP="00FC4675">
            <w:pPr>
              <w:jc w:val="left"/>
              <w:rPr>
                <w:rFonts w:eastAsiaTheme="minorHAnsi"/>
              </w:rPr>
            </w:pPr>
            <w:r>
              <w:rPr>
                <w:rFonts w:eastAsiaTheme="minorHAnsi"/>
              </w:rPr>
              <w:t>•</w:t>
            </w:r>
            <w:r>
              <w:rPr>
                <w:rFonts w:eastAsiaTheme="minorHAnsi" w:hint="eastAsia"/>
              </w:rPr>
              <w:t xml:space="preserve"> (4). (5)은 Y축의 글라스 중앙에 빔을 조사하였을 때 좌우의 공백의 길이를 측정함으로써 빔이 중앙이 오도록 하기 위한 </w:t>
            </w:r>
            <w:proofErr w:type="spellStart"/>
            <w:r>
              <w:rPr>
                <w:rFonts w:eastAsiaTheme="minorHAnsi" w:hint="eastAsia"/>
              </w:rPr>
              <w:t>티칭값이다</w:t>
            </w:r>
            <w:proofErr w:type="spellEnd"/>
            <w:r>
              <w:rPr>
                <w:rFonts w:eastAsiaTheme="minorHAnsi" w:hint="eastAsia"/>
              </w:rPr>
              <w:t>.</w:t>
            </w:r>
          </w:p>
          <w:p w:rsidR="00A94472" w:rsidRDefault="00A94472" w:rsidP="00FC4675">
            <w:pPr>
              <w:jc w:val="left"/>
              <w:rPr>
                <w:rFonts w:eastAsiaTheme="minorHAnsi"/>
              </w:rPr>
            </w:pPr>
          </w:p>
          <w:p w:rsidR="00A94472" w:rsidRDefault="00A94472" w:rsidP="00FC4675">
            <w:pPr>
              <w:jc w:val="left"/>
              <w:rPr>
                <w:rFonts w:eastAsiaTheme="minorHAnsi"/>
              </w:rPr>
            </w:pPr>
            <w:r>
              <w:rPr>
                <w:rFonts w:eastAsiaTheme="minorHAnsi"/>
              </w:rPr>
              <w:t>•</w:t>
            </w:r>
            <w:r>
              <w:rPr>
                <w:rFonts w:eastAsiaTheme="minorHAnsi" w:hint="eastAsia"/>
              </w:rPr>
              <w:t xml:space="preserve"> (6), (7)</w:t>
            </w:r>
            <w:r>
              <w:rPr>
                <w:rFonts w:eastAsiaTheme="minorHAnsi"/>
              </w:rPr>
              <w:t>은</w:t>
            </w:r>
            <w:r>
              <w:rPr>
                <w:rFonts w:eastAsiaTheme="minorHAnsi" w:hint="eastAsia"/>
              </w:rPr>
              <w:t xml:space="preserve"> Slit의 보정을 위한 </w:t>
            </w:r>
            <w:proofErr w:type="spellStart"/>
            <w:r>
              <w:rPr>
                <w:rFonts w:eastAsiaTheme="minorHAnsi" w:hint="eastAsia"/>
              </w:rPr>
              <w:t>티칭값으로</w:t>
            </w:r>
            <w:proofErr w:type="spellEnd"/>
            <w:r>
              <w:rPr>
                <w:rFonts w:eastAsiaTheme="minorHAnsi" w:hint="eastAsia"/>
              </w:rPr>
              <w:t xml:space="preserve"> 빔 측정길이를 기준으로 Left/Right </w:t>
            </w:r>
            <w:proofErr w:type="spellStart"/>
            <w:r>
              <w:rPr>
                <w:rFonts w:eastAsiaTheme="minorHAnsi" w:hint="eastAsia"/>
              </w:rPr>
              <w:t>슬릿의</w:t>
            </w:r>
            <w:proofErr w:type="spellEnd"/>
            <w:r>
              <w:rPr>
                <w:rFonts w:eastAsiaTheme="minorHAnsi" w:hint="eastAsia"/>
              </w:rPr>
              <w:t xml:space="preserve"> 기계 </w:t>
            </w:r>
            <w:proofErr w:type="spellStart"/>
            <w:r>
              <w:rPr>
                <w:rFonts w:eastAsiaTheme="minorHAnsi" w:hint="eastAsia"/>
              </w:rPr>
              <w:t>좌표값을</w:t>
            </w:r>
            <w:proofErr w:type="spellEnd"/>
            <w:r>
              <w:rPr>
                <w:rFonts w:eastAsiaTheme="minorHAnsi" w:hint="eastAsia"/>
              </w:rPr>
              <w:t xml:space="preserve"> 기입하면 된다.</w:t>
            </w:r>
          </w:p>
          <w:p w:rsidR="00A94472" w:rsidRDefault="00A94472" w:rsidP="00FC4675">
            <w:pPr>
              <w:jc w:val="left"/>
              <w:rPr>
                <w:rFonts w:eastAsiaTheme="minorHAnsi"/>
              </w:rPr>
            </w:pPr>
          </w:p>
          <w:p w:rsidR="00A94472" w:rsidRDefault="00A94472" w:rsidP="00FC4675">
            <w:pPr>
              <w:jc w:val="left"/>
            </w:pPr>
            <w:r>
              <w:rPr>
                <w:rFonts w:eastAsiaTheme="minorHAnsi"/>
              </w:rPr>
              <w:t>•</w:t>
            </w:r>
            <w:r>
              <w:rPr>
                <w:rFonts w:eastAsiaTheme="minorHAnsi" w:hint="eastAsia"/>
              </w:rPr>
              <w:t xml:space="preserve"> (9), (10)은 Slit으로 인한 빔의 회절 구간을 정보를 기입하는데 현재는 회절영역을 고려하지 </w:t>
            </w:r>
            <w:proofErr w:type="spellStart"/>
            <w:r>
              <w:rPr>
                <w:rFonts w:eastAsiaTheme="minorHAnsi" w:hint="eastAsia"/>
              </w:rPr>
              <w:t>않고있다</w:t>
            </w:r>
            <w:proofErr w:type="spellEnd"/>
            <w:r>
              <w:rPr>
                <w:rFonts w:eastAsiaTheme="minorHAnsi" w:hint="eastAsia"/>
              </w:rPr>
              <w:t>.</w:t>
            </w:r>
          </w:p>
        </w:tc>
      </w:tr>
    </w:tbl>
    <w:p w:rsidR="00A94472" w:rsidRDefault="00A94472" w:rsidP="00A94472">
      <w:pPr>
        <w:spacing w:line="240" w:lineRule="auto"/>
      </w:pPr>
    </w:p>
    <w:p w:rsidR="0026244B" w:rsidRDefault="0026244B" w:rsidP="00A94472">
      <w:pPr>
        <w:spacing w:line="240" w:lineRule="auto"/>
      </w:pPr>
    </w:p>
    <w:p w:rsidR="0026244B" w:rsidRDefault="0026244B" w:rsidP="00A94472">
      <w:pPr>
        <w:spacing w:line="240" w:lineRule="auto"/>
      </w:pPr>
    </w:p>
    <w:p w:rsidR="0026244B" w:rsidRDefault="0026244B" w:rsidP="00A94472">
      <w:pPr>
        <w:spacing w:line="240" w:lineRule="auto"/>
      </w:pPr>
    </w:p>
    <w:p w:rsidR="0026244B" w:rsidRDefault="0026244B" w:rsidP="00A94472">
      <w:pPr>
        <w:spacing w:line="240" w:lineRule="auto"/>
      </w:pPr>
    </w:p>
    <w:p w:rsidR="0026244B" w:rsidRDefault="0026244B" w:rsidP="00A94472">
      <w:pPr>
        <w:spacing w:line="240" w:lineRule="auto"/>
      </w:pPr>
    </w:p>
    <w:p w:rsidR="0026244B" w:rsidRDefault="0026244B" w:rsidP="00A94472">
      <w:pPr>
        <w:spacing w:line="240" w:lineRule="auto"/>
      </w:pPr>
    </w:p>
    <w:p w:rsidR="0026244B" w:rsidRPr="00C727AD" w:rsidRDefault="0026244B" w:rsidP="00C647AE">
      <w:pPr>
        <w:pStyle w:val="a3"/>
        <w:numPr>
          <w:ilvl w:val="0"/>
          <w:numId w:val="1"/>
        </w:numPr>
        <w:spacing w:line="240" w:lineRule="auto"/>
        <w:ind w:leftChars="0"/>
        <w:rPr>
          <w:b/>
          <w:sz w:val="22"/>
        </w:rPr>
      </w:pPr>
      <w:r w:rsidRPr="00C727AD">
        <w:rPr>
          <w:rFonts w:hint="eastAsia"/>
          <w:b/>
          <w:sz w:val="22"/>
        </w:rPr>
        <w:lastRenderedPageBreak/>
        <w:t>Scan Ready (스캔 준비동작)</w:t>
      </w:r>
    </w:p>
    <w:p w:rsidR="0026244B" w:rsidRDefault="0026244B" w:rsidP="00C727AD">
      <w:pPr>
        <w:spacing w:line="240" w:lineRule="auto"/>
        <w:ind w:left="400" w:firstLineChars="1100" w:firstLine="2200"/>
      </w:pPr>
      <w:r>
        <w:rPr>
          <w:noProof/>
        </w:rPr>
        <w:drawing>
          <wp:inline distT="0" distB="0" distL="0" distR="0" wp14:anchorId="62D9148C" wp14:editId="3CF61D1F">
            <wp:extent cx="3075531" cy="3286665"/>
            <wp:effectExtent l="0" t="0" r="0" b="9525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075999" cy="328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244B" w:rsidRDefault="0026244B" w:rsidP="0026244B">
      <w:pPr>
        <w:pStyle w:val="a3"/>
        <w:numPr>
          <w:ilvl w:val="1"/>
          <w:numId w:val="1"/>
        </w:numPr>
        <w:spacing w:line="240" w:lineRule="auto"/>
        <w:ind w:leftChars="0"/>
      </w:pPr>
      <w:r>
        <w:rPr>
          <w:rFonts w:hint="eastAsia"/>
        </w:rPr>
        <w:t>스캔(공정)을 진행하기 위해서 장비가 갖추어야 할 다양한 조건들을 정의하고 이를 시퀀스로 진행시킴으로써 장비의 공정진행 조건에 예외가 없도록 하기 위한 동작이다.</w:t>
      </w:r>
    </w:p>
    <w:p w:rsidR="0026244B" w:rsidRDefault="0026244B" w:rsidP="0026244B">
      <w:pPr>
        <w:pStyle w:val="a3"/>
        <w:numPr>
          <w:ilvl w:val="1"/>
          <w:numId w:val="1"/>
        </w:numPr>
        <w:spacing w:line="240" w:lineRule="auto"/>
        <w:ind w:leftChars="0"/>
      </w:pPr>
      <w:r>
        <w:rPr>
          <w:rFonts w:hint="eastAsia"/>
        </w:rPr>
        <w:t>이중 한가지라도 실패되면 공정은 진행되지 않도록 되어 있다.</w:t>
      </w:r>
    </w:p>
    <w:p w:rsidR="0026244B" w:rsidRDefault="0026244B" w:rsidP="0026244B">
      <w:pPr>
        <w:pStyle w:val="a3"/>
        <w:numPr>
          <w:ilvl w:val="1"/>
          <w:numId w:val="1"/>
        </w:numPr>
        <w:spacing w:line="240" w:lineRule="auto"/>
        <w:ind w:leftChars="0"/>
      </w:pPr>
      <w:r>
        <w:rPr>
          <w:rFonts w:hint="eastAsia"/>
        </w:rPr>
        <w:t xml:space="preserve">준비 동작 시퀀스의 Define과 Action은 </w:t>
      </w:r>
      <w:proofErr w:type="spellStart"/>
      <w:r w:rsidRPr="003C0CF3">
        <w:rPr>
          <w:rFonts w:hint="eastAsia"/>
          <w:b/>
          <w:color w:val="FF0000"/>
          <w:shd w:val="pct15" w:color="auto" w:fill="FFFFFF"/>
        </w:rPr>
        <w:t>CDlgRunPrepare</w:t>
      </w:r>
      <w:proofErr w:type="spellEnd"/>
      <w:r w:rsidRPr="003C0CF3">
        <w:rPr>
          <w:rFonts w:hint="eastAsia"/>
          <w:b/>
          <w:color w:val="FF0000"/>
        </w:rPr>
        <w:t xml:space="preserve"> </w:t>
      </w:r>
      <w:r>
        <w:rPr>
          <w:rFonts w:hint="eastAsia"/>
        </w:rPr>
        <w:t>클래스를 참조한다.</w:t>
      </w:r>
    </w:p>
    <w:p w:rsidR="0026244B" w:rsidRDefault="0026244B" w:rsidP="0026244B">
      <w:pPr>
        <w:pStyle w:val="a3"/>
        <w:numPr>
          <w:ilvl w:val="1"/>
          <w:numId w:val="1"/>
        </w:numPr>
        <w:spacing w:line="240" w:lineRule="auto"/>
        <w:ind w:leftChars="0"/>
      </w:pPr>
      <w:r>
        <w:rPr>
          <w:rFonts w:hint="eastAsia"/>
        </w:rPr>
        <w:t>각 항목의 정의 내용과 동작을 살펴보면</w:t>
      </w:r>
    </w:p>
    <w:tbl>
      <w:tblPr>
        <w:tblStyle w:val="-3"/>
        <w:tblW w:w="0" w:type="auto"/>
        <w:tblLook w:val="04A0" w:firstRow="1" w:lastRow="0" w:firstColumn="1" w:lastColumn="0" w:noHBand="0" w:noVBand="1"/>
      </w:tblPr>
      <w:tblGrid>
        <w:gridCol w:w="1151"/>
        <w:gridCol w:w="3119"/>
        <w:gridCol w:w="4769"/>
      </w:tblGrid>
      <w:tr w:rsidR="0026244B" w:rsidTr="00082FE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51" w:type="dxa"/>
          </w:tcPr>
          <w:p w:rsidR="0026244B" w:rsidRPr="00082FEE" w:rsidRDefault="0026244B" w:rsidP="00B9041E">
            <w:pPr>
              <w:jc w:val="center"/>
              <w:rPr>
                <w:b w:val="0"/>
                <w:sz w:val="18"/>
              </w:rPr>
            </w:pPr>
            <w:r w:rsidRPr="00082FEE">
              <w:rPr>
                <w:rFonts w:hint="eastAsia"/>
                <w:b w:val="0"/>
                <w:sz w:val="18"/>
              </w:rPr>
              <w:t>인덱스</w:t>
            </w:r>
          </w:p>
        </w:tc>
        <w:tc>
          <w:tcPr>
            <w:tcW w:w="3119" w:type="dxa"/>
          </w:tcPr>
          <w:p w:rsidR="0026244B" w:rsidRPr="00082FEE" w:rsidRDefault="0026244B" w:rsidP="00B9041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18"/>
              </w:rPr>
            </w:pPr>
            <w:r w:rsidRPr="00082FEE">
              <w:rPr>
                <w:rFonts w:hint="eastAsia"/>
                <w:b w:val="0"/>
                <w:sz w:val="18"/>
              </w:rPr>
              <w:t>항목이름</w:t>
            </w:r>
          </w:p>
        </w:tc>
        <w:tc>
          <w:tcPr>
            <w:tcW w:w="4769" w:type="dxa"/>
          </w:tcPr>
          <w:p w:rsidR="0026244B" w:rsidRPr="00082FEE" w:rsidRDefault="0026244B" w:rsidP="00B9041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18"/>
              </w:rPr>
            </w:pPr>
            <w:r w:rsidRPr="00082FEE">
              <w:rPr>
                <w:rFonts w:hint="eastAsia"/>
                <w:b w:val="0"/>
                <w:sz w:val="18"/>
              </w:rPr>
              <w:t>수행내용</w:t>
            </w:r>
          </w:p>
        </w:tc>
      </w:tr>
      <w:tr w:rsidR="0026244B" w:rsidTr="00082F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51" w:type="dxa"/>
          </w:tcPr>
          <w:p w:rsidR="0026244B" w:rsidRPr="00082FEE" w:rsidRDefault="0026244B" w:rsidP="0026244B">
            <w:pPr>
              <w:rPr>
                <w:sz w:val="18"/>
              </w:rPr>
            </w:pPr>
            <w:r w:rsidRPr="00082FEE">
              <w:rPr>
                <w:rFonts w:hint="eastAsia"/>
                <w:sz w:val="18"/>
              </w:rPr>
              <w:t>1</w:t>
            </w:r>
          </w:p>
        </w:tc>
        <w:tc>
          <w:tcPr>
            <w:tcW w:w="3119" w:type="dxa"/>
          </w:tcPr>
          <w:p w:rsidR="0026244B" w:rsidRPr="00082FEE" w:rsidRDefault="0026244B" w:rsidP="002624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</w:rPr>
            </w:pPr>
            <w:r w:rsidRPr="00082FEE">
              <w:rPr>
                <w:rFonts w:hint="eastAsia"/>
                <w:sz w:val="18"/>
              </w:rPr>
              <w:t>초기화 시작</w:t>
            </w:r>
          </w:p>
        </w:tc>
        <w:tc>
          <w:tcPr>
            <w:tcW w:w="4769" w:type="dxa"/>
          </w:tcPr>
          <w:p w:rsidR="0026244B" w:rsidRPr="00082FEE" w:rsidRDefault="0026244B" w:rsidP="002624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</w:rPr>
            </w:pPr>
            <w:r w:rsidRPr="00082FEE">
              <w:rPr>
                <w:rFonts w:hint="eastAsia"/>
                <w:sz w:val="18"/>
              </w:rPr>
              <w:t>초기화 시작을 알리는 항목</w:t>
            </w:r>
          </w:p>
        </w:tc>
      </w:tr>
      <w:tr w:rsidR="0026244B" w:rsidTr="00082FEE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51" w:type="dxa"/>
          </w:tcPr>
          <w:p w:rsidR="0026244B" w:rsidRPr="00082FEE" w:rsidRDefault="00B9041E" w:rsidP="0026244B">
            <w:pPr>
              <w:rPr>
                <w:sz w:val="18"/>
              </w:rPr>
            </w:pPr>
            <w:r w:rsidRPr="00082FEE">
              <w:rPr>
                <w:rFonts w:hint="eastAsia"/>
                <w:sz w:val="18"/>
              </w:rPr>
              <w:t>2</w:t>
            </w:r>
          </w:p>
        </w:tc>
        <w:tc>
          <w:tcPr>
            <w:tcW w:w="3119" w:type="dxa"/>
          </w:tcPr>
          <w:p w:rsidR="0026244B" w:rsidRPr="00082FEE" w:rsidRDefault="0026244B" w:rsidP="0026244B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18"/>
              </w:rPr>
            </w:pPr>
            <w:r w:rsidRPr="00082FEE">
              <w:rPr>
                <w:rFonts w:hint="eastAsia"/>
                <w:sz w:val="18"/>
              </w:rPr>
              <w:t>L</w:t>
            </w:r>
            <w:r w:rsidRPr="00082FEE">
              <w:rPr>
                <w:sz w:val="18"/>
              </w:rPr>
              <w:t>a</w:t>
            </w:r>
            <w:r w:rsidRPr="00082FEE">
              <w:rPr>
                <w:rFonts w:hint="eastAsia"/>
                <w:sz w:val="18"/>
              </w:rPr>
              <w:t>ser Remote 변경</w:t>
            </w:r>
          </w:p>
        </w:tc>
        <w:tc>
          <w:tcPr>
            <w:tcW w:w="4769" w:type="dxa"/>
          </w:tcPr>
          <w:p w:rsidR="0026244B" w:rsidRPr="00082FEE" w:rsidRDefault="0026244B" w:rsidP="0026244B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18"/>
              </w:rPr>
            </w:pPr>
            <w:r w:rsidRPr="00082FEE">
              <w:rPr>
                <w:rFonts w:hint="eastAsia"/>
                <w:sz w:val="18"/>
              </w:rPr>
              <w:t>Laser (VYPER) Host Remote 상태 전환</w:t>
            </w:r>
          </w:p>
        </w:tc>
      </w:tr>
      <w:tr w:rsidR="0026244B" w:rsidTr="00082F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51" w:type="dxa"/>
          </w:tcPr>
          <w:p w:rsidR="0026244B" w:rsidRPr="00082FEE" w:rsidRDefault="00B9041E" w:rsidP="0026244B">
            <w:pPr>
              <w:rPr>
                <w:sz w:val="18"/>
              </w:rPr>
            </w:pPr>
            <w:r w:rsidRPr="00082FEE">
              <w:rPr>
                <w:rFonts w:hint="eastAsia"/>
                <w:sz w:val="18"/>
              </w:rPr>
              <w:t>3</w:t>
            </w:r>
          </w:p>
        </w:tc>
        <w:tc>
          <w:tcPr>
            <w:tcW w:w="3119" w:type="dxa"/>
          </w:tcPr>
          <w:p w:rsidR="0026244B" w:rsidRPr="00082FEE" w:rsidRDefault="0026244B" w:rsidP="002624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</w:rPr>
            </w:pPr>
            <w:r w:rsidRPr="00082FEE">
              <w:rPr>
                <w:rFonts w:hint="eastAsia"/>
                <w:sz w:val="18"/>
              </w:rPr>
              <w:t>PMAC 연결상태 확인</w:t>
            </w:r>
          </w:p>
        </w:tc>
        <w:tc>
          <w:tcPr>
            <w:tcW w:w="4769" w:type="dxa"/>
          </w:tcPr>
          <w:p w:rsidR="0026244B" w:rsidRPr="00082FEE" w:rsidRDefault="0026244B" w:rsidP="002624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</w:rPr>
            </w:pPr>
            <w:r w:rsidRPr="00082FEE">
              <w:rPr>
                <w:rFonts w:hint="eastAsia"/>
                <w:sz w:val="18"/>
              </w:rPr>
              <w:t>PMAC(Motion Controller) 통신 연결상태 확인</w:t>
            </w:r>
          </w:p>
        </w:tc>
      </w:tr>
      <w:tr w:rsidR="0026244B" w:rsidTr="00082FEE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51" w:type="dxa"/>
          </w:tcPr>
          <w:p w:rsidR="0026244B" w:rsidRPr="00082FEE" w:rsidRDefault="00B9041E" w:rsidP="0026244B">
            <w:pPr>
              <w:rPr>
                <w:sz w:val="18"/>
              </w:rPr>
            </w:pPr>
            <w:r w:rsidRPr="00082FEE">
              <w:rPr>
                <w:rFonts w:hint="eastAsia"/>
                <w:sz w:val="18"/>
              </w:rPr>
              <w:t>4</w:t>
            </w:r>
          </w:p>
        </w:tc>
        <w:tc>
          <w:tcPr>
            <w:tcW w:w="3119" w:type="dxa"/>
          </w:tcPr>
          <w:p w:rsidR="0026244B" w:rsidRPr="00082FEE" w:rsidRDefault="0026244B" w:rsidP="0026244B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18"/>
              </w:rPr>
            </w:pPr>
            <w:r w:rsidRPr="00082FEE">
              <w:rPr>
                <w:rFonts w:hint="eastAsia"/>
                <w:sz w:val="18"/>
              </w:rPr>
              <w:t>PLC 연결상태 확인</w:t>
            </w:r>
          </w:p>
        </w:tc>
        <w:tc>
          <w:tcPr>
            <w:tcW w:w="4769" w:type="dxa"/>
          </w:tcPr>
          <w:p w:rsidR="0026244B" w:rsidRPr="00082FEE" w:rsidRDefault="0026244B" w:rsidP="0026244B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18"/>
              </w:rPr>
            </w:pPr>
            <w:r w:rsidRPr="00082FEE">
              <w:rPr>
                <w:rFonts w:hint="eastAsia"/>
                <w:sz w:val="18"/>
              </w:rPr>
              <w:t>PLC(</w:t>
            </w:r>
            <w:proofErr w:type="spellStart"/>
            <w:r w:rsidRPr="00082FEE">
              <w:rPr>
                <w:rFonts w:hint="eastAsia"/>
                <w:sz w:val="18"/>
              </w:rPr>
              <w:t>Programable</w:t>
            </w:r>
            <w:proofErr w:type="spellEnd"/>
            <w:r w:rsidRPr="00082FEE">
              <w:rPr>
                <w:rFonts w:hint="eastAsia"/>
                <w:sz w:val="18"/>
              </w:rPr>
              <w:t xml:space="preserve"> Logical Circuit) 통신 연결상태 확인</w:t>
            </w:r>
          </w:p>
          <w:p w:rsidR="0026244B" w:rsidRPr="00082FEE" w:rsidRDefault="0026244B" w:rsidP="0026244B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18"/>
              </w:rPr>
            </w:pPr>
            <w:r w:rsidRPr="00082FEE">
              <w:rPr>
                <w:rFonts w:hint="eastAsia"/>
                <w:sz w:val="18"/>
              </w:rPr>
              <w:t>여기서 PLC는 주로 GAS 제어 및 실린더 제어목적으로 사용된다.</w:t>
            </w:r>
          </w:p>
        </w:tc>
      </w:tr>
      <w:tr w:rsidR="0026244B" w:rsidTr="00082F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51" w:type="dxa"/>
          </w:tcPr>
          <w:p w:rsidR="0026244B" w:rsidRPr="00082FEE" w:rsidRDefault="00B9041E" w:rsidP="0026244B">
            <w:pPr>
              <w:rPr>
                <w:sz w:val="18"/>
              </w:rPr>
            </w:pPr>
            <w:r w:rsidRPr="00082FEE">
              <w:rPr>
                <w:rFonts w:hint="eastAsia"/>
                <w:sz w:val="18"/>
              </w:rPr>
              <w:t>5</w:t>
            </w:r>
          </w:p>
        </w:tc>
        <w:tc>
          <w:tcPr>
            <w:tcW w:w="3119" w:type="dxa"/>
          </w:tcPr>
          <w:p w:rsidR="0026244B" w:rsidRPr="00082FEE" w:rsidRDefault="0026244B" w:rsidP="002624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</w:rPr>
            </w:pPr>
            <w:r w:rsidRPr="00082FEE">
              <w:rPr>
                <w:rFonts w:hint="eastAsia"/>
                <w:sz w:val="18"/>
              </w:rPr>
              <w:t>Axis Homing 상태 확인</w:t>
            </w:r>
          </w:p>
        </w:tc>
        <w:tc>
          <w:tcPr>
            <w:tcW w:w="4769" w:type="dxa"/>
          </w:tcPr>
          <w:p w:rsidR="0026244B" w:rsidRPr="00082FEE" w:rsidRDefault="0026244B" w:rsidP="002624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</w:rPr>
            </w:pPr>
            <w:proofErr w:type="spellStart"/>
            <w:r w:rsidRPr="00082FEE">
              <w:rPr>
                <w:rFonts w:hint="eastAsia"/>
                <w:sz w:val="18"/>
              </w:rPr>
              <w:t>구동축</w:t>
            </w:r>
            <w:proofErr w:type="spellEnd"/>
            <w:r w:rsidRPr="00082FEE">
              <w:rPr>
                <w:rFonts w:hint="eastAsia"/>
                <w:sz w:val="18"/>
              </w:rPr>
              <w:t xml:space="preserve"> Homing 상태 완료 확인</w:t>
            </w:r>
          </w:p>
        </w:tc>
      </w:tr>
      <w:tr w:rsidR="0026244B" w:rsidTr="00082FEE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51" w:type="dxa"/>
          </w:tcPr>
          <w:p w:rsidR="0026244B" w:rsidRPr="00082FEE" w:rsidRDefault="00B9041E" w:rsidP="0026244B">
            <w:pPr>
              <w:rPr>
                <w:sz w:val="18"/>
              </w:rPr>
            </w:pPr>
            <w:r w:rsidRPr="00082FEE">
              <w:rPr>
                <w:rFonts w:hint="eastAsia"/>
                <w:sz w:val="18"/>
              </w:rPr>
              <w:t>6</w:t>
            </w:r>
          </w:p>
        </w:tc>
        <w:tc>
          <w:tcPr>
            <w:tcW w:w="3119" w:type="dxa"/>
          </w:tcPr>
          <w:p w:rsidR="0026244B" w:rsidRPr="00082FEE" w:rsidRDefault="0026244B" w:rsidP="0026244B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18"/>
              </w:rPr>
            </w:pPr>
            <w:r w:rsidRPr="00082FEE">
              <w:rPr>
                <w:rFonts w:hint="eastAsia"/>
                <w:sz w:val="18"/>
              </w:rPr>
              <w:t>Loader IO 초기화</w:t>
            </w:r>
          </w:p>
        </w:tc>
        <w:tc>
          <w:tcPr>
            <w:tcW w:w="4769" w:type="dxa"/>
          </w:tcPr>
          <w:p w:rsidR="0026244B" w:rsidRPr="00082FEE" w:rsidRDefault="0026244B" w:rsidP="0026244B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18"/>
              </w:rPr>
            </w:pPr>
            <w:r w:rsidRPr="00082FEE">
              <w:rPr>
                <w:rFonts w:hint="eastAsia"/>
                <w:sz w:val="18"/>
              </w:rPr>
              <w:t>Loader IO 초기화 (Normal, Enable Signal)</w:t>
            </w:r>
          </w:p>
        </w:tc>
      </w:tr>
      <w:tr w:rsidR="0026244B" w:rsidTr="00082F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51" w:type="dxa"/>
          </w:tcPr>
          <w:p w:rsidR="0026244B" w:rsidRPr="00082FEE" w:rsidRDefault="00B9041E" w:rsidP="0026244B">
            <w:pPr>
              <w:rPr>
                <w:sz w:val="18"/>
              </w:rPr>
            </w:pPr>
            <w:r w:rsidRPr="00082FEE">
              <w:rPr>
                <w:rFonts w:hint="eastAsia"/>
                <w:sz w:val="18"/>
              </w:rPr>
              <w:t>7</w:t>
            </w:r>
          </w:p>
        </w:tc>
        <w:tc>
          <w:tcPr>
            <w:tcW w:w="3119" w:type="dxa"/>
          </w:tcPr>
          <w:p w:rsidR="0026244B" w:rsidRPr="00082FEE" w:rsidRDefault="0026244B" w:rsidP="002624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</w:rPr>
            </w:pPr>
            <w:r w:rsidRPr="00082FEE">
              <w:rPr>
                <w:rFonts w:hint="eastAsia"/>
                <w:sz w:val="18"/>
              </w:rPr>
              <w:t>Shutter All Close</w:t>
            </w:r>
          </w:p>
        </w:tc>
        <w:tc>
          <w:tcPr>
            <w:tcW w:w="4769" w:type="dxa"/>
          </w:tcPr>
          <w:p w:rsidR="0026244B" w:rsidRPr="00082FEE" w:rsidRDefault="0026244B" w:rsidP="002624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</w:rPr>
            </w:pPr>
            <w:r w:rsidRPr="00082FEE">
              <w:rPr>
                <w:rFonts w:hint="eastAsia"/>
                <w:sz w:val="18"/>
              </w:rPr>
              <w:t>전체 셔터 Close (External 1/2, Internal)</w:t>
            </w:r>
          </w:p>
        </w:tc>
      </w:tr>
      <w:tr w:rsidR="0026244B" w:rsidTr="00082FEE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51" w:type="dxa"/>
          </w:tcPr>
          <w:p w:rsidR="0026244B" w:rsidRPr="00082FEE" w:rsidRDefault="00B9041E" w:rsidP="0026244B">
            <w:pPr>
              <w:rPr>
                <w:sz w:val="18"/>
              </w:rPr>
            </w:pPr>
            <w:r w:rsidRPr="00082FEE">
              <w:rPr>
                <w:rFonts w:hint="eastAsia"/>
                <w:sz w:val="18"/>
              </w:rPr>
              <w:t>8</w:t>
            </w:r>
          </w:p>
        </w:tc>
        <w:tc>
          <w:tcPr>
            <w:tcW w:w="3119" w:type="dxa"/>
          </w:tcPr>
          <w:p w:rsidR="0026244B" w:rsidRPr="00082FEE" w:rsidRDefault="00B9041E" w:rsidP="0026244B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18"/>
              </w:rPr>
            </w:pPr>
            <w:r w:rsidRPr="00082FEE">
              <w:rPr>
                <w:rFonts w:hint="eastAsia"/>
                <w:sz w:val="18"/>
              </w:rPr>
              <w:t>Gate Close</w:t>
            </w:r>
          </w:p>
        </w:tc>
        <w:tc>
          <w:tcPr>
            <w:tcW w:w="4769" w:type="dxa"/>
          </w:tcPr>
          <w:p w:rsidR="0026244B" w:rsidRPr="00082FEE" w:rsidRDefault="00B9041E" w:rsidP="0026244B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18"/>
              </w:rPr>
            </w:pPr>
            <w:proofErr w:type="spellStart"/>
            <w:r w:rsidRPr="00082FEE">
              <w:rPr>
                <w:rFonts w:hint="eastAsia"/>
                <w:sz w:val="18"/>
              </w:rPr>
              <w:t>게이트</w:t>
            </w:r>
            <w:proofErr w:type="spellEnd"/>
            <w:r w:rsidRPr="00082FEE">
              <w:rPr>
                <w:rFonts w:hint="eastAsia"/>
                <w:sz w:val="18"/>
              </w:rPr>
              <w:t xml:space="preserve"> 도어 Close</w:t>
            </w:r>
          </w:p>
        </w:tc>
      </w:tr>
      <w:tr w:rsidR="00B9041E" w:rsidTr="00082F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51" w:type="dxa"/>
          </w:tcPr>
          <w:p w:rsidR="00B9041E" w:rsidRPr="00082FEE" w:rsidRDefault="00B9041E" w:rsidP="0026244B">
            <w:pPr>
              <w:rPr>
                <w:sz w:val="18"/>
              </w:rPr>
            </w:pPr>
            <w:r w:rsidRPr="00082FEE">
              <w:rPr>
                <w:rFonts w:hint="eastAsia"/>
                <w:sz w:val="18"/>
              </w:rPr>
              <w:t>9</w:t>
            </w:r>
          </w:p>
        </w:tc>
        <w:tc>
          <w:tcPr>
            <w:tcW w:w="3119" w:type="dxa"/>
          </w:tcPr>
          <w:p w:rsidR="00B9041E" w:rsidRPr="00082FEE" w:rsidRDefault="00B9041E" w:rsidP="002624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</w:rPr>
            </w:pPr>
            <w:r w:rsidRPr="00082FEE">
              <w:rPr>
                <w:rFonts w:hint="eastAsia"/>
                <w:sz w:val="18"/>
              </w:rPr>
              <w:t>Chamber Door Lock</w:t>
            </w:r>
          </w:p>
        </w:tc>
        <w:tc>
          <w:tcPr>
            <w:tcW w:w="4769" w:type="dxa"/>
          </w:tcPr>
          <w:p w:rsidR="00B9041E" w:rsidRPr="00082FEE" w:rsidRDefault="00B9041E" w:rsidP="002624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</w:rPr>
            </w:pPr>
            <w:proofErr w:type="spellStart"/>
            <w:r w:rsidRPr="00082FEE">
              <w:rPr>
                <w:rFonts w:hint="eastAsia"/>
                <w:sz w:val="18"/>
              </w:rPr>
              <w:t>챔버</w:t>
            </w:r>
            <w:proofErr w:type="spellEnd"/>
            <w:r w:rsidRPr="00082FEE">
              <w:rPr>
                <w:rFonts w:hint="eastAsia"/>
                <w:sz w:val="18"/>
              </w:rPr>
              <w:t xml:space="preserve"> 도어 잠금</w:t>
            </w:r>
          </w:p>
        </w:tc>
      </w:tr>
      <w:tr w:rsidR="00B9041E" w:rsidTr="00082FEE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51" w:type="dxa"/>
          </w:tcPr>
          <w:p w:rsidR="00B9041E" w:rsidRPr="00082FEE" w:rsidRDefault="00B9041E" w:rsidP="0026244B">
            <w:pPr>
              <w:rPr>
                <w:sz w:val="18"/>
              </w:rPr>
            </w:pPr>
            <w:r w:rsidRPr="00082FEE">
              <w:rPr>
                <w:rFonts w:hint="eastAsia"/>
                <w:sz w:val="18"/>
              </w:rPr>
              <w:t>10</w:t>
            </w:r>
          </w:p>
        </w:tc>
        <w:tc>
          <w:tcPr>
            <w:tcW w:w="3119" w:type="dxa"/>
          </w:tcPr>
          <w:p w:rsidR="00B9041E" w:rsidRPr="00082FEE" w:rsidRDefault="00B9041E" w:rsidP="0026244B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18"/>
              </w:rPr>
            </w:pPr>
            <w:r w:rsidRPr="00082FEE">
              <w:rPr>
                <w:rFonts w:hint="eastAsia"/>
                <w:sz w:val="18"/>
              </w:rPr>
              <w:t>Window Clamp</w:t>
            </w:r>
          </w:p>
        </w:tc>
        <w:tc>
          <w:tcPr>
            <w:tcW w:w="4769" w:type="dxa"/>
          </w:tcPr>
          <w:p w:rsidR="00B9041E" w:rsidRPr="00082FEE" w:rsidRDefault="00B9041E" w:rsidP="0026244B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18"/>
              </w:rPr>
            </w:pPr>
            <w:r w:rsidRPr="00082FEE">
              <w:rPr>
                <w:rFonts w:hint="eastAsia"/>
                <w:sz w:val="18"/>
              </w:rPr>
              <w:t>Annealing Window Clamp</w:t>
            </w:r>
          </w:p>
        </w:tc>
      </w:tr>
      <w:tr w:rsidR="00B9041E" w:rsidTr="00082F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51" w:type="dxa"/>
          </w:tcPr>
          <w:p w:rsidR="00B9041E" w:rsidRPr="00082FEE" w:rsidRDefault="00B9041E" w:rsidP="0026244B">
            <w:pPr>
              <w:rPr>
                <w:sz w:val="18"/>
              </w:rPr>
            </w:pPr>
            <w:r w:rsidRPr="00082FEE">
              <w:rPr>
                <w:rFonts w:hint="eastAsia"/>
                <w:sz w:val="18"/>
              </w:rPr>
              <w:t>11</w:t>
            </w:r>
          </w:p>
        </w:tc>
        <w:tc>
          <w:tcPr>
            <w:tcW w:w="3119" w:type="dxa"/>
          </w:tcPr>
          <w:p w:rsidR="00B9041E" w:rsidRPr="00082FEE" w:rsidRDefault="00B9041E" w:rsidP="002624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</w:rPr>
            </w:pPr>
            <w:r w:rsidRPr="00082FEE">
              <w:rPr>
                <w:rFonts w:hint="eastAsia"/>
                <w:sz w:val="18"/>
              </w:rPr>
              <w:t>Chamber N2 Purge</w:t>
            </w:r>
          </w:p>
        </w:tc>
        <w:tc>
          <w:tcPr>
            <w:tcW w:w="4769" w:type="dxa"/>
          </w:tcPr>
          <w:p w:rsidR="00B9041E" w:rsidRPr="00082FEE" w:rsidRDefault="00B9041E" w:rsidP="002624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</w:rPr>
            </w:pPr>
            <w:r w:rsidRPr="00082FEE">
              <w:rPr>
                <w:rFonts w:hint="eastAsia"/>
                <w:sz w:val="18"/>
              </w:rPr>
              <w:t>Chamber N2 주입 시작</w:t>
            </w:r>
          </w:p>
        </w:tc>
      </w:tr>
      <w:tr w:rsidR="00B9041E" w:rsidTr="00082FEE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51" w:type="dxa"/>
          </w:tcPr>
          <w:p w:rsidR="00B9041E" w:rsidRPr="00082FEE" w:rsidRDefault="00B9041E" w:rsidP="0026244B">
            <w:pPr>
              <w:rPr>
                <w:sz w:val="18"/>
              </w:rPr>
            </w:pPr>
            <w:r w:rsidRPr="00082FEE">
              <w:rPr>
                <w:rFonts w:hint="eastAsia"/>
                <w:sz w:val="18"/>
              </w:rPr>
              <w:lastRenderedPageBreak/>
              <w:t>12</w:t>
            </w:r>
          </w:p>
        </w:tc>
        <w:tc>
          <w:tcPr>
            <w:tcW w:w="3119" w:type="dxa"/>
          </w:tcPr>
          <w:p w:rsidR="00B9041E" w:rsidRPr="00082FEE" w:rsidRDefault="00B9041E" w:rsidP="0026244B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18"/>
              </w:rPr>
            </w:pPr>
            <w:r w:rsidRPr="00082FEE">
              <w:rPr>
                <w:rFonts w:hint="eastAsia"/>
                <w:sz w:val="18"/>
              </w:rPr>
              <w:t>Stage 로딩위치 이동</w:t>
            </w:r>
          </w:p>
        </w:tc>
        <w:tc>
          <w:tcPr>
            <w:tcW w:w="4769" w:type="dxa"/>
          </w:tcPr>
          <w:p w:rsidR="00B9041E" w:rsidRPr="00082FEE" w:rsidRDefault="00B9041E" w:rsidP="0026244B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18"/>
              </w:rPr>
            </w:pPr>
            <w:r w:rsidRPr="00082FEE">
              <w:rPr>
                <w:rFonts w:hint="eastAsia"/>
                <w:sz w:val="18"/>
              </w:rPr>
              <w:t xml:space="preserve">스테이지 </w:t>
            </w:r>
            <w:proofErr w:type="spellStart"/>
            <w:r w:rsidRPr="00082FEE">
              <w:rPr>
                <w:rFonts w:hint="eastAsia"/>
                <w:sz w:val="18"/>
              </w:rPr>
              <w:t>로디위치</w:t>
            </w:r>
            <w:proofErr w:type="spellEnd"/>
            <w:r w:rsidRPr="00082FEE">
              <w:rPr>
                <w:rFonts w:hint="eastAsia"/>
                <w:sz w:val="18"/>
              </w:rPr>
              <w:t xml:space="preserve"> 이동</w:t>
            </w:r>
          </w:p>
        </w:tc>
      </w:tr>
      <w:tr w:rsidR="00B9041E" w:rsidTr="00082F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51" w:type="dxa"/>
          </w:tcPr>
          <w:p w:rsidR="00B9041E" w:rsidRPr="00082FEE" w:rsidRDefault="00B9041E" w:rsidP="0026244B">
            <w:pPr>
              <w:rPr>
                <w:sz w:val="18"/>
              </w:rPr>
            </w:pPr>
            <w:r w:rsidRPr="00082FEE">
              <w:rPr>
                <w:rFonts w:hint="eastAsia"/>
                <w:sz w:val="18"/>
              </w:rPr>
              <w:t>13</w:t>
            </w:r>
          </w:p>
        </w:tc>
        <w:tc>
          <w:tcPr>
            <w:tcW w:w="3119" w:type="dxa"/>
          </w:tcPr>
          <w:p w:rsidR="00B9041E" w:rsidRPr="00082FEE" w:rsidRDefault="00B9041E" w:rsidP="002624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</w:rPr>
            </w:pPr>
            <w:r w:rsidRPr="00082FEE">
              <w:rPr>
                <w:rFonts w:hint="eastAsia"/>
                <w:sz w:val="18"/>
              </w:rPr>
              <w:t>Slit 준비위치 이동</w:t>
            </w:r>
          </w:p>
        </w:tc>
        <w:tc>
          <w:tcPr>
            <w:tcW w:w="4769" w:type="dxa"/>
          </w:tcPr>
          <w:p w:rsidR="00B9041E" w:rsidRPr="00082FEE" w:rsidRDefault="00B9041E" w:rsidP="002624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</w:rPr>
            </w:pPr>
            <w:r w:rsidRPr="00082FEE">
              <w:rPr>
                <w:rFonts w:hint="eastAsia"/>
                <w:sz w:val="18"/>
              </w:rPr>
              <w:t>Slit Full Close 위치 이동</w:t>
            </w:r>
          </w:p>
        </w:tc>
      </w:tr>
      <w:tr w:rsidR="00B9041E" w:rsidTr="00082FEE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51" w:type="dxa"/>
          </w:tcPr>
          <w:p w:rsidR="00B9041E" w:rsidRPr="00082FEE" w:rsidRDefault="00B9041E" w:rsidP="0026244B">
            <w:pPr>
              <w:rPr>
                <w:sz w:val="18"/>
              </w:rPr>
            </w:pPr>
            <w:r w:rsidRPr="00082FEE">
              <w:rPr>
                <w:rFonts w:hint="eastAsia"/>
                <w:sz w:val="18"/>
              </w:rPr>
              <w:t>14</w:t>
            </w:r>
          </w:p>
        </w:tc>
        <w:tc>
          <w:tcPr>
            <w:tcW w:w="3119" w:type="dxa"/>
          </w:tcPr>
          <w:p w:rsidR="00B9041E" w:rsidRPr="00082FEE" w:rsidRDefault="00B9041E" w:rsidP="0026244B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18"/>
              </w:rPr>
            </w:pPr>
            <w:r w:rsidRPr="00082FEE">
              <w:rPr>
                <w:rFonts w:hint="eastAsia"/>
                <w:sz w:val="18"/>
              </w:rPr>
              <w:t>ACBP 안전위치 이동</w:t>
            </w:r>
          </w:p>
        </w:tc>
        <w:tc>
          <w:tcPr>
            <w:tcW w:w="4769" w:type="dxa"/>
          </w:tcPr>
          <w:p w:rsidR="00B9041E" w:rsidRPr="00082FEE" w:rsidRDefault="00B9041E" w:rsidP="0026244B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18"/>
              </w:rPr>
            </w:pPr>
            <w:r w:rsidRPr="00082FEE">
              <w:rPr>
                <w:rFonts w:hint="eastAsia"/>
                <w:sz w:val="18"/>
              </w:rPr>
              <w:t>ACBP Z측 Home 위치 이동 (9.8mm)</w:t>
            </w:r>
          </w:p>
        </w:tc>
      </w:tr>
      <w:tr w:rsidR="00B9041E" w:rsidTr="00082F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51" w:type="dxa"/>
          </w:tcPr>
          <w:p w:rsidR="00B9041E" w:rsidRPr="00082FEE" w:rsidRDefault="00B9041E" w:rsidP="0026244B">
            <w:pPr>
              <w:rPr>
                <w:sz w:val="18"/>
              </w:rPr>
            </w:pPr>
            <w:r w:rsidRPr="00082FEE">
              <w:rPr>
                <w:rFonts w:hint="eastAsia"/>
                <w:sz w:val="18"/>
              </w:rPr>
              <w:t>15</w:t>
            </w:r>
          </w:p>
        </w:tc>
        <w:tc>
          <w:tcPr>
            <w:tcW w:w="3119" w:type="dxa"/>
          </w:tcPr>
          <w:p w:rsidR="00B9041E" w:rsidRPr="00082FEE" w:rsidRDefault="00B9041E" w:rsidP="002624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</w:rPr>
            </w:pPr>
            <w:r w:rsidRPr="00082FEE">
              <w:rPr>
                <w:rFonts w:hint="eastAsia"/>
                <w:sz w:val="18"/>
              </w:rPr>
              <w:t>PIN UP, 로딩 대기위치 이동</w:t>
            </w:r>
          </w:p>
        </w:tc>
        <w:tc>
          <w:tcPr>
            <w:tcW w:w="4769" w:type="dxa"/>
          </w:tcPr>
          <w:p w:rsidR="00B9041E" w:rsidRPr="00082FEE" w:rsidRDefault="00B9041E" w:rsidP="002624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</w:rPr>
            </w:pPr>
            <w:r w:rsidRPr="00082FEE">
              <w:rPr>
                <w:rFonts w:hint="eastAsia"/>
                <w:sz w:val="18"/>
              </w:rPr>
              <w:t>Glass Unloading 동작</w:t>
            </w:r>
          </w:p>
        </w:tc>
      </w:tr>
      <w:tr w:rsidR="00B9041E" w:rsidTr="00082FEE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51" w:type="dxa"/>
          </w:tcPr>
          <w:p w:rsidR="00B9041E" w:rsidRPr="00082FEE" w:rsidRDefault="00B9041E" w:rsidP="0026244B">
            <w:pPr>
              <w:rPr>
                <w:sz w:val="18"/>
              </w:rPr>
            </w:pPr>
            <w:r w:rsidRPr="00082FEE">
              <w:rPr>
                <w:rFonts w:hint="eastAsia"/>
                <w:sz w:val="18"/>
              </w:rPr>
              <w:t>16</w:t>
            </w:r>
          </w:p>
        </w:tc>
        <w:tc>
          <w:tcPr>
            <w:tcW w:w="3119" w:type="dxa"/>
          </w:tcPr>
          <w:p w:rsidR="00B9041E" w:rsidRPr="00082FEE" w:rsidRDefault="00B9041E" w:rsidP="0026244B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18"/>
              </w:rPr>
            </w:pPr>
            <w:r w:rsidRPr="00082FEE">
              <w:rPr>
                <w:rFonts w:hint="eastAsia"/>
                <w:sz w:val="18"/>
              </w:rPr>
              <w:t>Laser EGY Mode 확인</w:t>
            </w:r>
          </w:p>
        </w:tc>
        <w:tc>
          <w:tcPr>
            <w:tcW w:w="4769" w:type="dxa"/>
          </w:tcPr>
          <w:p w:rsidR="00B9041E" w:rsidRPr="00082FEE" w:rsidRDefault="00B9041E" w:rsidP="0026244B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18"/>
              </w:rPr>
            </w:pPr>
            <w:r w:rsidRPr="00082FEE">
              <w:rPr>
                <w:rFonts w:hint="eastAsia"/>
                <w:sz w:val="18"/>
              </w:rPr>
              <w:t xml:space="preserve">Laser EGY 모드 확인(변환 </w:t>
            </w:r>
            <w:proofErr w:type="spellStart"/>
            <w:r w:rsidRPr="00082FEE">
              <w:rPr>
                <w:rFonts w:hint="eastAsia"/>
                <w:sz w:val="18"/>
              </w:rPr>
              <w:t>안함</w:t>
            </w:r>
            <w:proofErr w:type="spellEnd"/>
            <w:r w:rsidRPr="00082FEE">
              <w:rPr>
                <w:rFonts w:hint="eastAsia"/>
                <w:sz w:val="18"/>
              </w:rPr>
              <w:t>)</w:t>
            </w:r>
          </w:p>
        </w:tc>
      </w:tr>
      <w:tr w:rsidR="00B9041E" w:rsidTr="00082F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51" w:type="dxa"/>
          </w:tcPr>
          <w:p w:rsidR="00B9041E" w:rsidRPr="00082FEE" w:rsidRDefault="00B9041E" w:rsidP="0026244B">
            <w:pPr>
              <w:rPr>
                <w:sz w:val="18"/>
              </w:rPr>
            </w:pPr>
            <w:r w:rsidRPr="00082FEE">
              <w:rPr>
                <w:rFonts w:hint="eastAsia"/>
                <w:sz w:val="18"/>
              </w:rPr>
              <w:t>17</w:t>
            </w:r>
          </w:p>
        </w:tc>
        <w:tc>
          <w:tcPr>
            <w:tcW w:w="3119" w:type="dxa"/>
          </w:tcPr>
          <w:p w:rsidR="00B9041E" w:rsidRPr="00082FEE" w:rsidRDefault="00B9041E" w:rsidP="002624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</w:rPr>
            </w:pPr>
            <w:r w:rsidRPr="00082FEE">
              <w:rPr>
                <w:rFonts w:hint="eastAsia"/>
                <w:sz w:val="18"/>
              </w:rPr>
              <w:t xml:space="preserve">Pupil 모터 </w:t>
            </w:r>
            <w:proofErr w:type="spellStart"/>
            <w:r w:rsidRPr="00082FEE">
              <w:rPr>
                <w:rFonts w:hint="eastAsia"/>
                <w:sz w:val="18"/>
              </w:rPr>
              <w:t>퇴피위치</w:t>
            </w:r>
            <w:proofErr w:type="spellEnd"/>
            <w:r w:rsidRPr="00082FEE">
              <w:rPr>
                <w:rFonts w:hint="eastAsia"/>
                <w:sz w:val="18"/>
              </w:rPr>
              <w:t xml:space="preserve"> 확인</w:t>
            </w:r>
          </w:p>
        </w:tc>
        <w:tc>
          <w:tcPr>
            <w:tcW w:w="4769" w:type="dxa"/>
          </w:tcPr>
          <w:p w:rsidR="00B9041E" w:rsidRPr="00082FEE" w:rsidRDefault="00B9041E" w:rsidP="002624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</w:rPr>
            </w:pPr>
            <w:r w:rsidRPr="00082FEE">
              <w:rPr>
                <w:rFonts w:hint="eastAsia"/>
                <w:sz w:val="18"/>
              </w:rPr>
              <w:t>Pupil 모터 위치 확인</w:t>
            </w:r>
          </w:p>
        </w:tc>
      </w:tr>
      <w:tr w:rsidR="00B9041E" w:rsidTr="00082FEE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51" w:type="dxa"/>
          </w:tcPr>
          <w:p w:rsidR="00B9041E" w:rsidRPr="00082FEE" w:rsidRDefault="00B9041E" w:rsidP="0026244B">
            <w:pPr>
              <w:rPr>
                <w:sz w:val="18"/>
              </w:rPr>
            </w:pPr>
            <w:r w:rsidRPr="00082FEE">
              <w:rPr>
                <w:rFonts w:hint="eastAsia"/>
                <w:sz w:val="18"/>
              </w:rPr>
              <w:t>18</w:t>
            </w:r>
          </w:p>
        </w:tc>
        <w:tc>
          <w:tcPr>
            <w:tcW w:w="3119" w:type="dxa"/>
          </w:tcPr>
          <w:p w:rsidR="00B9041E" w:rsidRPr="00082FEE" w:rsidRDefault="00B9041E" w:rsidP="0026244B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18"/>
              </w:rPr>
            </w:pPr>
            <w:r w:rsidRPr="00082FEE">
              <w:rPr>
                <w:rFonts w:hint="eastAsia"/>
                <w:sz w:val="18"/>
              </w:rPr>
              <w:t xml:space="preserve">1% </w:t>
            </w:r>
            <w:proofErr w:type="spellStart"/>
            <w:r w:rsidRPr="00082FEE">
              <w:rPr>
                <w:rFonts w:hint="eastAsia"/>
                <w:sz w:val="18"/>
              </w:rPr>
              <w:t>Att</w:t>
            </w:r>
            <w:proofErr w:type="spellEnd"/>
            <w:r w:rsidRPr="00082FEE">
              <w:rPr>
                <w:rFonts w:hint="eastAsia"/>
                <w:sz w:val="18"/>
              </w:rPr>
              <w:t xml:space="preserve"> 모터 위치 확인</w:t>
            </w:r>
          </w:p>
        </w:tc>
        <w:tc>
          <w:tcPr>
            <w:tcW w:w="4769" w:type="dxa"/>
          </w:tcPr>
          <w:p w:rsidR="00B9041E" w:rsidRPr="00082FEE" w:rsidRDefault="00B9041E" w:rsidP="0026244B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18"/>
              </w:rPr>
            </w:pPr>
            <w:r w:rsidRPr="00082FEE">
              <w:rPr>
                <w:rFonts w:hint="eastAsia"/>
                <w:sz w:val="18"/>
              </w:rPr>
              <w:t xml:space="preserve">1% Attenuator </w:t>
            </w:r>
            <w:r w:rsidRPr="00082FEE">
              <w:rPr>
                <w:sz w:val="18"/>
              </w:rPr>
              <w:t>모터</w:t>
            </w:r>
            <w:r w:rsidRPr="00082FEE">
              <w:rPr>
                <w:rFonts w:hint="eastAsia"/>
                <w:sz w:val="18"/>
              </w:rPr>
              <w:t xml:space="preserve"> 위치 확인</w:t>
            </w:r>
          </w:p>
        </w:tc>
      </w:tr>
      <w:tr w:rsidR="00B9041E" w:rsidTr="00082F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51" w:type="dxa"/>
          </w:tcPr>
          <w:p w:rsidR="00B9041E" w:rsidRPr="00082FEE" w:rsidRDefault="00B9041E" w:rsidP="0026244B">
            <w:pPr>
              <w:rPr>
                <w:sz w:val="18"/>
              </w:rPr>
            </w:pPr>
            <w:r w:rsidRPr="00082FEE">
              <w:rPr>
                <w:rFonts w:hint="eastAsia"/>
                <w:sz w:val="18"/>
              </w:rPr>
              <w:t>19</w:t>
            </w:r>
          </w:p>
        </w:tc>
        <w:tc>
          <w:tcPr>
            <w:tcW w:w="3119" w:type="dxa"/>
          </w:tcPr>
          <w:p w:rsidR="00B9041E" w:rsidRPr="00082FEE" w:rsidRDefault="00B9041E" w:rsidP="002624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</w:rPr>
            </w:pPr>
            <w:r w:rsidRPr="00082FEE">
              <w:rPr>
                <w:rFonts w:hint="eastAsia"/>
                <w:sz w:val="18"/>
              </w:rPr>
              <w:t>BSU High Power Mode 변경</w:t>
            </w:r>
          </w:p>
        </w:tc>
        <w:tc>
          <w:tcPr>
            <w:tcW w:w="4769" w:type="dxa"/>
          </w:tcPr>
          <w:p w:rsidR="00B9041E" w:rsidRPr="00082FEE" w:rsidRDefault="00B9041E" w:rsidP="002624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</w:rPr>
            </w:pPr>
            <w:r w:rsidRPr="00082FEE">
              <w:rPr>
                <w:rFonts w:hint="eastAsia"/>
                <w:sz w:val="18"/>
              </w:rPr>
              <w:t>BSU High Power Mode 시퀀스 시작</w:t>
            </w:r>
          </w:p>
        </w:tc>
      </w:tr>
      <w:tr w:rsidR="00B9041E" w:rsidTr="00082FEE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51" w:type="dxa"/>
          </w:tcPr>
          <w:p w:rsidR="00B9041E" w:rsidRPr="00082FEE" w:rsidRDefault="00B9041E" w:rsidP="0026244B">
            <w:pPr>
              <w:rPr>
                <w:sz w:val="18"/>
              </w:rPr>
            </w:pPr>
            <w:r w:rsidRPr="00082FEE">
              <w:rPr>
                <w:rFonts w:hint="eastAsia"/>
                <w:sz w:val="18"/>
              </w:rPr>
              <w:t>20</w:t>
            </w:r>
          </w:p>
        </w:tc>
        <w:tc>
          <w:tcPr>
            <w:tcW w:w="3119" w:type="dxa"/>
          </w:tcPr>
          <w:p w:rsidR="00B9041E" w:rsidRPr="00082FEE" w:rsidRDefault="00B9041E" w:rsidP="0026244B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18"/>
              </w:rPr>
            </w:pPr>
            <w:r w:rsidRPr="00082FEE">
              <w:rPr>
                <w:rFonts w:hint="eastAsia"/>
                <w:sz w:val="18"/>
              </w:rPr>
              <w:t>Chamber N2 Purge 농도</w:t>
            </w:r>
          </w:p>
        </w:tc>
        <w:tc>
          <w:tcPr>
            <w:tcW w:w="4769" w:type="dxa"/>
          </w:tcPr>
          <w:p w:rsidR="00B9041E" w:rsidRPr="00082FEE" w:rsidRDefault="00B9041E" w:rsidP="0026244B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18"/>
              </w:rPr>
            </w:pPr>
            <w:r w:rsidRPr="00082FEE">
              <w:rPr>
                <w:rFonts w:hint="eastAsia"/>
                <w:sz w:val="18"/>
              </w:rPr>
              <w:t>N2 공정시작 조건 농도 이하 확인</w:t>
            </w:r>
          </w:p>
        </w:tc>
      </w:tr>
      <w:tr w:rsidR="00B9041E" w:rsidTr="00082F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51" w:type="dxa"/>
          </w:tcPr>
          <w:p w:rsidR="00B9041E" w:rsidRPr="00082FEE" w:rsidRDefault="00B9041E" w:rsidP="0026244B">
            <w:pPr>
              <w:rPr>
                <w:sz w:val="18"/>
              </w:rPr>
            </w:pPr>
            <w:r w:rsidRPr="00082FEE">
              <w:rPr>
                <w:rFonts w:hint="eastAsia"/>
                <w:sz w:val="18"/>
              </w:rPr>
              <w:t>21</w:t>
            </w:r>
          </w:p>
        </w:tc>
        <w:tc>
          <w:tcPr>
            <w:tcW w:w="3119" w:type="dxa"/>
          </w:tcPr>
          <w:p w:rsidR="00B9041E" w:rsidRPr="00082FEE" w:rsidRDefault="00B9041E" w:rsidP="002624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</w:rPr>
            </w:pPr>
            <w:r w:rsidRPr="00082FEE">
              <w:rPr>
                <w:rFonts w:hint="eastAsia"/>
                <w:sz w:val="18"/>
              </w:rPr>
              <w:t>GAS Auto Mode 전환</w:t>
            </w:r>
          </w:p>
        </w:tc>
        <w:tc>
          <w:tcPr>
            <w:tcW w:w="4769" w:type="dxa"/>
          </w:tcPr>
          <w:p w:rsidR="00B9041E" w:rsidRPr="00082FEE" w:rsidRDefault="00B9041E" w:rsidP="002624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</w:rPr>
            </w:pPr>
            <w:r w:rsidRPr="00082FEE">
              <w:rPr>
                <w:rFonts w:hint="eastAsia"/>
                <w:sz w:val="18"/>
              </w:rPr>
              <w:t>GAS Auto 모드 전환(PLC)</w:t>
            </w:r>
          </w:p>
        </w:tc>
      </w:tr>
      <w:tr w:rsidR="00B9041E" w:rsidTr="00082FEE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51" w:type="dxa"/>
          </w:tcPr>
          <w:p w:rsidR="00B9041E" w:rsidRPr="00082FEE" w:rsidRDefault="00B9041E" w:rsidP="0026244B">
            <w:pPr>
              <w:rPr>
                <w:sz w:val="18"/>
              </w:rPr>
            </w:pPr>
            <w:r w:rsidRPr="00082FEE">
              <w:rPr>
                <w:rFonts w:hint="eastAsia"/>
                <w:sz w:val="18"/>
              </w:rPr>
              <w:t>22</w:t>
            </w:r>
          </w:p>
        </w:tc>
        <w:tc>
          <w:tcPr>
            <w:tcW w:w="3119" w:type="dxa"/>
          </w:tcPr>
          <w:p w:rsidR="00B9041E" w:rsidRPr="00082FEE" w:rsidRDefault="00B9041E" w:rsidP="0026244B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18"/>
              </w:rPr>
            </w:pPr>
            <w:r w:rsidRPr="00082FEE">
              <w:rPr>
                <w:rFonts w:hint="eastAsia"/>
                <w:sz w:val="18"/>
              </w:rPr>
              <w:t>Heavy Alarm 발생 확인</w:t>
            </w:r>
          </w:p>
        </w:tc>
        <w:tc>
          <w:tcPr>
            <w:tcW w:w="4769" w:type="dxa"/>
          </w:tcPr>
          <w:p w:rsidR="00B9041E" w:rsidRPr="00082FEE" w:rsidRDefault="00B9041E" w:rsidP="0026244B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18"/>
              </w:rPr>
            </w:pPr>
            <w:proofErr w:type="spellStart"/>
            <w:r w:rsidRPr="00082FEE">
              <w:rPr>
                <w:rFonts w:hint="eastAsia"/>
                <w:sz w:val="18"/>
              </w:rPr>
              <w:t>중알람</w:t>
            </w:r>
            <w:proofErr w:type="spellEnd"/>
            <w:r w:rsidRPr="00082FEE">
              <w:rPr>
                <w:rFonts w:hint="eastAsia"/>
                <w:sz w:val="18"/>
              </w:rPr>
              <w:t xml:space="preserve"> 존재여부 확인</w:t>
            </w:r>
          </w:p>
        </w:tc>
      </w:tr>
    </w:tbl>
    <w:p w:rsidR="0026244B" w:rsidRDefault="0026244B" w:rsidP="0026244B">
      <w:pPr>
        <w:spacing w:line="240" w:lineRule="auto"/>
        <w:ind w:left="800"/>
      </w:pPr>
    </w:p>
    <w:p w:rsidR="00B9041E" w:rsidRDefault="00B9041E" w:rsidP="00B9041E">
      <w:pPr>
        <w:pStyle w:val="a3"/>
        <w:numPr>
          <w:ilvl w:val="0"/>
          <w:numId w:val="22"/>
        </w:numPr>
        <w:spacing w:line="240" w:lineRule="auto"/>
        <w:ind w:leftChars="0"/>
      </w:pPr>
      <w:r>
        <w:rPr>
          <w:rFonts w:hint="eastAsia"/>
        </w:rPr>
        <w:t xml:space="preserve">준비동작 진행 중 테스트 진행을 위해 Skip 또는 미처리 해야 하는 경우 일반적으로 </w:t>
      </w:r>
      <w:proofErr w:type="spellStart"/>
      <w:r>
        <w:rPr>
          <w:rFonts w:hint="eastAsia"/>
        </w:rPr>
        <w:t>전처리문을</w:t>
      </w:r>
      <w:proofErr w:type="spellEnd"/>
      <w:r>
        <w:rPr>
          <w:rFonts w:hint="eastAsia"/>
        </w:rPr>
        <w:t xml:space="preserve"> 사용하여 처리하였다</w:t>
      </w:r>
      <w:proofErr w:type="gramStart"/>
      <w:r>
        <w:rPr>
          <w:rFonts w:hint="eastAsia"/>
        </w:rPr>
        <w:t>..</w:t>
      </w:r>
      <w:proofErr w:type="gramEnd"/>
    </w:p>
    <w:p w:rsidR="00B9041E" w:rsidRPr="00B9041E" w:rsidRDefault="00B9041E" w:rsidP="00B9041E">
      <w:pPr>
        <w:pStyle w:val="a3"/>
        <w:wordWrap/>
        <w:adjustRightInd w:val="0"/>
        <w:spacing w:after="0" w:line="240" w:lineRule="auto"/>
        <w:ind w:leftChars="0" w:left="1200"/>
        <w:jc w:val="left"/>
        <w:rPr>
          <w:rFonts w:ascii="Courier New" w:hAnsi="Courier New" w:cs="Courier New"/>
          <w:kern w:val="0"/>
          <w:sz w:val="22"/>
        </w:rPr>
      </w:pPr>
      <w:r w:rsidRPr="00B9041E">
        <w:rPr>
          <w:rFonts w:ascii="Courier New" w:hAnsi="Courier New" w:cs="Courier New"/>
          <w:color w:val="008000"/>
          <w:kern w:val="0"/>
          <w:sz w:val="22"/>
        </w:rPr>
        <w:t>#define _TEST_SIMUL</w:t>
      </w:r>
    </w:p>
    <w:p w:rsidR="00B9041E" w:rsidRPr="00B9041E" w:rsidRDefault="00B9041E" w:rsidP="00B9041E">
      <w:pPr>
        <w:pStyle w:val="a3"/>
        <w:wordWrap/>
        <w:adjustRightInd w:val="0"/>
        <w:spacing w:after="0" w:line="240" w:lineRule="auto"/>
        <w:ind w:leftChars="0" w:left="1200"/>
        <w:jc w:val="left"/>
        <w:rPr>
          <w:rFonts w:ascii="Courier New" w:hAnsi="Courier New" w:cs="Courier New"/>
          <w:kern w:val="0"/>
          <w:sz w:val="22"/>
        </w:rPr>
      </w:pPr>
      <w:r w:rsidRPr="00B9041E">
        <w:rPr>
          <w:rFonts w:ascii="Courier New" w:hAnsi="Courier New" w:cs="Courier New"/>
          <w:color w:val="008000"/>
          <w:kern w:val="0"/>
          <w:sz w:val="22"/>
        </w:rPr>
        <w:t>#define _NOACBPAXIS</w:t>
      </w:r>
    </w:p>
    <w:p w:rsidR="00B9041E" w:rsidRPr="00B9041E" w:rsidRDefault="00B9041E" w:rsidP="00B9041E">
      <w:pPr>
        <w:pStyle w:val="a3"/>
        <w:wordWrap/>
        <w:adjustRightInd w:val="0"/>
        <w:spacing w:after="0" w:line="240" w:lineRule="auto"/>
        <w:ind w:leftChars="0" w:left="1200"/>
        <w:jc w:val="left"/>
        <w:rPr>
          <w:rFonts w:ascii="Courier New" w:hAnsi="Courier New" w:cs="Courier New"/>
          <w:kern w:val="0"/>
          <w:sz w:val="22"/>
        </w:rPr>
      </w:pPr>
      <w:r w:rsidRPr="00B9041E">
        <w:rPr>
          <w:rFonts w:ascii="Courier New" w:hAnsi="Courier New" w:cs="Courier New"/>
          <w:color w:val="008000"/>
          <w:kern w:val="0"/>
          <w:sz w:val="22"/>
        </w:rPr>
        <w:t>#define _NOSLITAXIS</w:t>
      </w:r>
    </w:p>
    <w:p w:rsidR="00B9041E" w:rsidRPr="00B9041E" w:rsidRDefault="00B9041E" w:rsidP="00B9041E">
      <w:pPr>
        <w:pStyle w:val="a3"/>
        <w:wordWrap/>
        <w:adjustRightInd w:val="0"/>
        <w:spacing w:after="0" w:line="240" w:lineRule="auto"/>
        <w:ind w:leftChars="0" w:left="1200"/>
        <w:jc w:val="left"/>
        <w:rPr>
          <w:rFonts w:ascii="Courier New" w:hAnsi="Courier New" w:cs="Courier New"/>
          <w:kern w:val="0"/>
          <w:sz w:val="22"/>
        </w:rPr>
      </w:pPr>
      <w:r w:rsidRPr="00B9041E">
        <w:rPr>
          <w:rFonts w:ascii="Courier New" w:hAnsi="Courier New" w:cs="Courier New"/>
          <w:color w:val="008000"/>
          <w:kern w:val="0"/>
          <w:sz w:val="22"/>
        </w:rPr>
        <w:t>#define _NOVISIONALIGN</w:t>
      </w:r>
    </w:p>
    <w:p w:rsidR="00B9041E" w:rsidRDefault="00B9041E" w:rsidP="00B9041E">
      <w:pPr>
        <w:pStyle w:val="a3"/>
        <w:wordWrap/>
        <w:adjustRightInd w:val="0"/>
        <w:spacing w:after="0" w:line="240" w:lineRule="auto"/>
        <w:ind w:leftChars="0" w:left="1200"/>
        <w:jc w:val="left"/>
        <w:rPr>
          <w:rFonts w:ascii="Courier New" w:hAnsi="Courier New" w:cs="Courier New"/>
          <w:color w:val="008000"/>
          <w:kern w:val="0"/>
          <w:sz w:val="22"/>
        </w:rPr>
      </w:pPr>
      <w:r w:rsidRPr="00B9041E">
        <w:rPr>
          <w:rFonts w:ascii="Courier New" w:hAnsi="Courier New" w:cs="Courier New"/>
          <w:color w:val="008000"/>
          <w:kern w:val="0"/>
          <w:sz w:val="22"/>
        </w:rPr>
        <w:t>#define _NOCOVEROPENCHECK</w:t>
      </w:r>
    </w:p>
    <w:p w:rsidR="00B9041E" w:rsidRDefault="00B9041E" w:rsidP="00B9041E">
      <w:pPr>
        <w:pStyle w:val="a3"/>
        <w:wordWrap/>
        <w:adjustRightInd w:val="0"/>
        <w:spacing w:after="0" w:line="240" w:lineRule="auto"/>
        <w:ind w:leftChars="0" w:left="1200"/>
        <w:jc w:val="left"/>
        <w:rPr>
          <w:rFonts w:ascii="Courier New" w:hAnsi="Courier New" w:cs="Courier New"/>
          <w:color w:val="008000"/>
          <w:kern w:val="0"/>
          <w:sz w:val="22"/>
        </w:rPr>
      </w:pPr>
    </w:p>
    <w:p w:rsidR="00B9041E" w:rsidRPr="00B9041E" w:rsidRDefault="00B9041E" w:rsidP="00B9041E">
      <w:pPr>
        <w:pStyle w:val="a3"/>
        <w:wordWrap/>
        <w:adjustRightInd w:val="0"/>
        <w:spacing w:after="0" w:line="240" w:lineRule="auto"/>
        <w:ind w:leftChars="0" w:left="1200"/>
        <w:jc w:val="left"/>
        <w:rPr>
          <w:rFonts w:ascii="Courier New" w:hAnsi="Courier New" w:cs="Courier New"/>
          <w:kern w:val="0"/>
          <w:sz w:val="22"/>
        </w:rPr>
      </w:pPr>
      <w:proofErr w:type="spellStart"/>
      <w:r w:rsidRPr="00B9041E">
        <w:rPr>
          <w:rFonts w:ascii="Courier New" w:hAnsi="Courier New" w:cs="Courier New" w:hint="eastAsia"/>
          <w:kern w:val="0"/>
          <w:sz w:val="22"/>
        </w:rPr>
        <w:t>를</w:t>
      </w:r>
      <w:proofErr w:type="spellEnd"/>
      <w:r w:rsidRPr="00B9041E">
        <w:rPr>
          <w:rFonts w:ascii="Courier New" w:hAnsi="Courier New" w:cs="Courier New" w:hint="eastAsia"/>
          <w:kern w:val="0"/>
          <w:sz w:val="22"/>
        </w:rPr>
        <w:t xml:space="preserve"> </w:t>
      </w:r>
      <w:r w:rsidRPr="00B9041E">
        <w:rPr>
          <w:rFonts w:ascii="Courier New" w:hAnsi="Courier New" w:cs="Courier New" w:hint="eastAsia"/>
          <w:kern w:val="0"/>
          <w:sz w:val="22"/>
        </w:rPr>
        <w:t>참조하면</w:t>
      </w:r>
      <w:r w:rsidRPr="00B9041E">
        <w:rPr>
          <w:rFonts w:ascii="Courier New" w:hAnsi="Courier New" w:cs="Courier New" w:hint="eastAsia"/>
          <w:kern w:val="0"/>
          <w:sz w:val="22"/>
        </w:rPr>
        <w:t xml:space="preserve"> </w:t>
      </w:r>
      <w:r w:rsidRPr="00B9041E">
        <w:rPr>
          <w:rFonts w:ascii="Courier New" w:hAnsi="Courier New" w:cs="Courier New" w:hint="eastAsia"/>
          <w:kern w:val="0"/>
          <w:sz w:val="22"/>
        </w:rPr>
        <w:t>된다</w:t>
      </w:r>
      <w:r w:rsidRPr="00B9041E">
        <w:rPr>
          <w:rFonts w:ascii="Courier New" w:hAnsi="Courier New" w:cs="Courier New" w:hint="eastAsia"/>
          <w:kern w:val="0"/>
          <w:sz w:val="22"/>
        </w:rPr>
        <w:t>.</w:t>
      </w:r>
    </w:p>
    <w:p w:rsidR="00B9041E" w:rsidRPr="00B9041E" w:rsidRDefault="00B9041E" w:rsidP="009242F2">
      <w:pPr>
        <w:spacing w:line="240" w:lineRule="auto"/>
      </w:pPr>
    </w:p>
    <w:p w:rsidR="00C647AE" w:rsidRPr="003160FC" w:rsidRDefault="00AB78DE" w:rsidP="00C647AE">
      <w:pPr>
        <w:pStyle w:val="a3"/>
        <w:numPr>
          <w:ilvl w:val="0"/>
          <w:numId w:val="1"/>
        </w:numPr>
        <w:spacing w:line="240" w:lineRule="auto"/>
        <w:ind w:leftChars="0"/>
        <w:rPr>
          <w:b/>
          <w:sz w:val="22"/>
        </w:rPr>
      </w:pPr>
      <w:r w:rsidRPr="003160FC">
        <w:rPr>
          <w:rFonts w:hint="eastAsia"/>
          <w:b/>
          <w:sz w:val="22"/>
        </w:rPr>
        <w:t>향후 개선점과 방향</w:t>
      </w:r>
    </w:p>
    <w:p w:rsidR="009242F2" w:rsidRDefault="009242F2" w:rsidP="009242F2">
      <w:pPr>
        <w:pStyle w:val="a3"/>
        <w:numPr>
          <w:ilvl w:val="1"/>
          <w:numId w:val="1"/>
        </w:numPr>
        <w:spacing w:line="240" w:lineRule="auto"/>
        <w:ind w:leftChars="0"/>
        <w:rPr>
          <w:rFonts w:hint="eastAsia"/>
        </w:rPr>
      </w:pPr>
      <w:proofErr w:type="spellStart"/>
      <w:r>
        <w:rPr>
          <w:rFonts w:hint="eastAsia"/>
        </w:rPr>
        <w:t>스레드의</w:t>
      </w:r>
      <w:proofErr w:type="spellEnd"/>
      <w:r>
        <w:rPr>
          <w:rFonts w:hint="eastAsia"/>
        </w:rPr>
        <w:t xml:space="preserve"> 경량화</w:t>
      </w:r>
    </w:p>
    <w:p w:rsidR="009242F2" w:rsidRDefault="003C0CF3" w:rsidP="009242F2">
      <w:pPr>
        <w:pStyle w:val="a3"/>
        <w:numPr>
          <w:ilvl w:val="1"/>
          <w:numId w:val="1"/>
        </w:numPr>
        <w:spacing w:line="240" w:lineRule="auto"/>
        <w:ind w:leftChars="0"/>
        <w:rPr>
          <w:rFonts w:hint="eastAsia"/>
        </w:rPr>
      </w:pPr>
      <w:r>
        <w:rPr>
          <w:rFonts w:hint="eastAsia"/>
        </w:rPr>
        <w:t>배관도 개선</w:t>
      </w:r>
    </w:p>
    <w:p w:rsidR="00C647AE" w:rsidRPr="00C647AE" w:rsidRDefault="003C0CF3" w:rsidP="00C647AE">
      <w:pPr>
        <w:pStyle w:val="a3"/>
        <w:numPr>
          <w:ilvl w:val="1"/>
          <w:numId w:val="1"/>
        </w:numPr>
        <w:spacing w:line="240" w:lineRule="auto"/>
        <w:ind w:leftChars="0"/>
      </w:pPr>
      <w:r>
        <w:rPr>
          <w:rFonts w:hint="eastAsia"/>
        </w:rPr>
        <w:t>주기 삭제기능 개선</w:t>
      </w:r>
    </w:p>
    <w:sectPr w:rsidR="00C647AE" w:rsidRPr="00C647AE" w:rsidSect="00315180">
      <w:pgSz w:w="11906" w:h="16838" w:code="9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2A6157"/>
    <w:multiLevelType w:val="hybridMultilevel"/>
    <w:tmpl w:val="3B626BAA"/>
    <w:lvl w:ilvl="0" w:tplc="DC206044">
      <w:start w:val="1"/>
      <w:numFmt w:val="bullet"/>
      <w:lvlText w:val="•"/>
      <w:lvlJc w:val="left"/>
      <w:pPr>
        <w:ind w:left="800" w:hanging="400"/>
      </w:pPr>
      <w:rPr>
        <w:rFonts w:ascii="맑은 고딕" w:eastAsia="맑은 고딕" w:hAnsi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>
    <w:nsid w:val="0BAE3D8B"/>
    <w:multiLevelType w:val="hybridMultilevel"/>
    <w:tmpl w:val="7AA825D4"/>
    <w:lvl w:ilvl="0" w:tplc="DC206044">
      <w:start w:val="1"/>
      <w:numFmt w:val="bullet"/>
      <w:lvlText w:val="•"/>
      <w:lvlJc w:val="left"/>
      <w:pPr>
        <w:ind w:left="1200" w:hanging="400"/>
      </w:pPr>
      <w:rPr>
        <w:rFonts w:ascii="맑은 고딕" w:eastAsia="맑은 고딕" w:hAnsi="맑은 고딕" w:hint="eastAsia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DC206044">
      <w:start w:val="1"/>
      <w:numFmt w:val="bullet"/>
      <w:lvlText w:val="•"/>
      <w:lvlJc w:val="left"/>
      <w:pPr>
        <w:ind w:left="2000" w:hanging="400"/>
      </w:pPr>
      <w:rPr>
        <w:rFonts w:ascii="맑은 고딕" w:eastAsia="맑은 고딕" w:hAnsi="맑은 고딕" w:hint="eastAsia"/>
      </w:rPr>
    </w:lvl>
    <w:lvl w:ilvl="4" w:tplc="04090009">
      <w:start w:val="1"/>
      <w:numFmt w:val="bullet"/>
      <w:lvlText w:val=""/>
      <w:lvlJc w:val="left"/>
      <w:pPr>
        <w:ind w:left="2400" w:hanging="400"/>
      </w:pPr>
      <w:rPr>
        <w:rFonts w:ascii="Wingdings" w:hAnsi="Wingdings" w:hint="default"/>
      </w:rPr>
    </w:lvl>
    <w:lvl w:ilvl="5" w:tplc="0409000B">
      <w:start w:val="1"/>
      <w:numFmt w:val="bullet"/>
      <w:lvlText w:val=""/>
      <w:lvlJc w:val="left"/>
      <w:pPr>
        <w:ind w:left="2800" w:hanging="400"/>
      </w:pPr>
      <w:rPr>
        <w:rFonts w:ascii="Wingdings" w:hAnsi="Wingdings" w:hint="default"/>
      </w:rPr>
    </w:lvl>
    <w:lvl w:ilvl="6" w:tplc="B5B21A7E">
      <w:start w:val="1"/>
      <w:numFmt w:val="decimal"/>
      <w:lvlText w:val="%7)"/>
      <w:lvlJc w:val="left"/>
      <w:pPr>
        <w:ind w:left="3160" w:hanging="360"/>
      </w:pPr>
      <w:rPr>
        <w:rFonts w:hint="default"/>
      </w:r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>
    <w:nsid w:val="0C9C6B77"/>
    <w:multiLevelType w:val="hybridMultilevel"/>
    <w:tmpl w:val="24EE1D98"/>
    <w:lvl w:ilvl="0" w:tplc="04090009">
      <w:start w:val="1"/>
      <w:numFmt w:val="bullet"/>
      <w:lvlText w:val=""/>
      <w:lvlJc w:val="left"/>
      <w:pPr>
        <w:ind w:left="2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6000" w:hanging="400"/>
      </w:pPr>
      <w:rPr>
        <w:rFonts w:ascii="Wingdings" w:hAnsi="Wingdings" w:hint="default"/>
      </w:rPr>
    </w:lvl>
  </w:abstractNum>
  <w:abstractNum w:abstractNumId="3">
    <w:nsid w:val="0D036898"/>
    <w:multiLevelType w:val="hybridMultilevel"/>
    <w:tmpl w:val="9C78537C"/>
    <w:lvl w:ilvl="0" w:tplc="D3FAE026">
      <w:start w:val="5"/>
      <w:numFmt w:val="upperLetter"/>
      <w:lvlText w:val="%1."/>
      <w:lvlJc w:val="left"/>
      <w:pPr>
        <w:ind w:left="12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>
    <w:nsid w:val="0F654B7A"/>
    <w:multiLevelType w:val="hybridMultilevel"/>
    <w:tmpl w:val="BE1CD1AA"/>
    <w:lvl w:ilvl="0" w:tplc="725EFF2E">
      <w:start w:val="5"/>
      <w:numFmt w:val="upperLetter"/>
      <w:lvlText w:val="%1."/>
      <w:lvlJc w:val="left"/>
      <w:pPr>
        <w:ind w:left="12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5">
    <w:nsid w:val="127A16DC"/>
    <w:multiLevelType w:val="hybridMultilevel"/>
    <w:tmpl w:val="B2840C54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DC206044">
      <w:start w:val="1"/>
      <w:numFmt w:val="bullet"/>
      <w:lvlText w:val="•"/>
      <w:lvlJc w:val="left"/>
      <w:pPr>
        <w:ind w:left="1200" w:hanging="400"/>
      </w:pPr>
      <w:rPr>
        <w:rFonts w:ascii="맑은 고딕" w:eastAsia="맑은 고딕" w:hAnsi="맑은 고딕" w:hint="eastAsia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>
    <w:nsid w:val="19EE7E6E"/>
    <w:multiLevelType w:val="hybridMultilevel"/>
    <w:tmpl w:val="461E4454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>
    <w:nsid w:val="25335525"/>
    <w:multiLevelType w:val="hybridMultilevel"/>
    <w:tmpl w:val="5D5A9CFE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>
    <w:nsid w:val="2B412A0B"/>
    <w:multiLevelType w:val="hybridMultilevel"/>
    <w:tmpl w:val="6F7A22A8"/>
    <w:lvl w:ilvl="0" w:tplc="04090019">
      <w:start w:val="1"/>
      <w:numFmt w:val="upperLetter"/>
      <w:lvlText w:val="%1."/>
      <w:lvlJc w:val="left"/>
      <w:pPr>
        <w:ind w:left="1200" w:hanging="400"/>
      </w:p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9">
    <w:nsid w:val="2CD7744D"/>
    <w:multiLevelType w:val="multilevel"/>
    <w:tmpl w:val="0409001D"/>
    <w:lvl w:ilvl="0">
      <w:start w:val="1"/>
      <w:numFmt w:val="decimal"/>
      <w:lvlText w:val="%1"/>
      <w:lvlJc w:val="left"/>
      <w:pPr>
        <w:ind w:left="1418" w:hanging="425"/>
      </w:pPr>
    </w:lvl>
    <w:lvl w:ilvl="1">
      <w:start w:val="1"/>
      <w:numFmt w:val="decimal"/>
      <w:lvlText w:val="%1.%2"/>
      <w:lvlJc w:val="left"/>
      <w:pPr>
        <w:ind w:left="1985" w:hanging="567"/>
      </w:pPr>
    </w:lvl>
    <w:lvl w:ilvl="2">
      <w:start w:val="1"/>
      <w:numFmt w:val="decimal"/>
      <w:lvlText w:val="%1.%2.%3"/>
      <w:lvlJc w:val="left"/>
      <w:pPr>
        <w:ind w:left="2411" w:hanging="567"/>
      </w:pPr>
    </w:lvl>
    <w:lvl w:ilvl="3">
      <w:start w:val="1"/>
      <w:numFmt w:val="decimal"/>
      <w:lvlText w:val="%1.%2.%3.%4"/>
      <w:lvlJc w:val="left"/>
      <w:pPr>
        <w:ind w:left="2977" w:hanging="708"/>
      </w:pPr>
    </w:lvl>
    <w:lvl w:ilvl="4">
      <w:start w:val="1"/>
      <w:numFmt w:val="decimal"/>
      <w:lvlText w:val="%1.%2.%3.%4.%5"/>
      <w:lvlJc w:val="left"/>
      <w:pPr>
        <w:ind w:left="3544" w:hanging="850"/>
      </w:pPr>
    </w:lvl>
    <w:lvl w:ilvl="5">
      <w:start w:val="1"/>
      <w:numFmt w:val="decimal"/>
      <w:lvlText w:val="%1.%2.%3.%4.%5.%6"/>
      <w:lvlJc w:val="left"/>
      <w:pPr>
        <w:ind w:left="4253" w:hanging="1134"/>
      </w:pPr>
    </w:lvl>
    <w:lvl w:ilvl="6">
      <w:start w:val="1"/>
      <w:numFmt w:val="decimal"/>
      <w:lvlText w:val="%1.%2.%3.%4.%5.%6.%7"/>
      <w:lvlJc w:val="left"/>
      <w:pPr>
        <w:ind w:left="4820" w:hanging="1276"/>
      </w:pPr>
    </w:lvl>
    <w:lvl w:ilvl="7">
      <w:start w:val="1"/>
      <w:numFmt w:val="decimal"/>
      <w:lvlText w:val="%1.%2.%3.%4.%5.%6.%7.%8"/>
      <w:lvlJc w:val="left"/>
      <w:pPr>
        <w:ind w:left="5387" w:hanging="1418"/>
      </w:pPr>
    </w:lvl>
    <w:lvl w:ilvl="8">
      <w:start w:val="1"/>
      <w:numFmt w:val="decimal"/>
      <w:lvlText w:val="%1.%2.%3.%4.%5.%6.%7.%8.%9"/>
      <w:lvlJc w:val="left"/>
      <w:pPr>
        <w:ind w:left="6095" w:hanging="1700"/>
      </w:pPr>
    </w:lvl>
  </w:abstractNum>
  <w:abstractNum w:abstractNumId="10">
    <w:nsid w:val="345D1CE1"/>
    <w:multiLevelType w:val="hybridMultilevel"/>
    <w:tmpl w:val="70165A4A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DC206044">
      <w:start w:val="1"/>
      <w:numFmt w:val="bullet"/>
      <w:lvlText w:val="•"/>
      <w:lvlJc w:val="left"/>
      <w:pPr>
        <w:ind w:left="1200" w:hanging="400"/>
      </w:pPr>
      <w:rPr>
        <w:rFonts w:ascii="맑은 고딕" w:eastAsia="맑은 고딕" w:hAnsi="맑은 고딕" w:hint="eastAsia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1">
    <w:nsid w:val="376C6361"/>
    <w:multiLevelType w:val="hybridMultilevel"/>
    <w:tmpl w:val="76844420"/>
    <w:lvl w:ilvl="0" w:tplc="04090019">
      <w:start w:val="1"/>
      <w:numFmt w:val="upperLetter"/>
      <w:lvlText w:val="%1."/>
      <w:lvlJc w:val="left"/>
      <w:pPr>
        <w:ind w:left="1200" w:hanging="400"/>
      </w:p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2">
    <w:nsid w:val="45AA5737"/>
    <w:multiLevelType w:val="hybridMultilevel"/>
    <w:tmpl w:val="3CCCD2F4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>
    <w:nsid w:val="479B58B6"/>
    <w:multiLevelType w:val="hybridMultilevel"/>
    <w:tmpl w:val="FFDEA6B4"/>
    <w:lvl w:ilvl="0" w:tplc="04090009">
      <w:start w:val="1"/>
      <w:numFmt w:val="bullet"/>
      <w:lvlText w:val=""/>
      <w:lvlJc w:val="left"/>
      <w:pPr>
        <w:ind w:left="2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6000" w:hanging="400"/>
      </w:pPr>
      <w:rPr>
        <w:rFonts w:ascii="Wingdings" w:hAnsi="Wingdings" w:hint="default"/>
      </w:rPr>
    </w:lvl>
  </w:abstractNum>
  <w:abstractNum w:abstractNumId="14">
    <w:nsid w:val="4A0C79DB"/>
    <w:multiLevelType w:val="hybridMultilevel"/>
    <w:tmpl w:val="56B60936"/>
    <w:lvl w:ilvl="0" w:tplc="0A7CA3D6">
      <w:start w:val="1"/>
      <w:numFmt w:val="decimal"/>
      <w:lvlText w:val="%1."/>
      <w:lvlJc w:val="left"/>
      <w:pPr>
        <w:ind w:left="800" w:hanging="400"/>
      </w:p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DC206044">
      <w:start w:val="1"/>
      <w:numFmt w:val="bullet"/>
      <w:lvlText w:val="•"/>
      <w:lvlJc w:val="left"/>
      <w:pPr>
        <w:ind w:left="2000" w:hanging="400"/>
      </w:pPr>
      <w:rPr>
        <w:rFonts w:ascii="맑은 고딕" w:eastAsia="맑은 고딕" w:hAnsi="맑은 고딕" w:hint="eastAsia"/>
      </w:rPr>
    </w:lvl>
    <w:lvl w:ilvl="4" w:tplc="04090009">
      <w:start w:val="1"/>
      <w:numFmt w:val="bullet"/>
      <w:lvlText w:val=""/>
      <w:lvlJc w:val="left"/>
      <w:pPr>
        <w:ind w:left="2400" w:hanging="400"/>
      </w:pPr>
      <w:rPr>
        <w:rFonts w:ascii="Wingdings" w:hAnsi="Wingdings" w:hint="default"/>
      </w:r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5">
    <w:nsid w:val="4A1A148A"/>
    <w:multiLevelType w:val="hybridMultilevel"/>
    <w:tmpl w:val="4E34AB0C"/>
    <w:lvl w:ilvl="0" w:tplc="DC206044">
      <w:start w:val="1"/>
      <w:numFmt w:val="bullet"/>
      <w:lvlText w:val="•"/>
      <w:lvlJc w:val="left"/>
      <w:pPr>
        <w:ind w:left="1200" w:hanging="400"/>
      </w:pPr>
      <w:rPr>
        <w:rFonts w:ascii="맑은 고딕" w:eastAsia="맑은 고딕" w:hAnsi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16">
    <w:nsid w:val="4BBA5EB0"/>
    <w:multiLevelType w:val="hybridMultilevel"/>
    <w:tmpl w:val="9F64322E"/>
    <w:lvl w:ilvl="0" w:tplc="04090019">
      <w:start w:val="1"/>
      <w:numFmt w:val="upperLetter"/>
      <w:lvlText w:val="%1."/>
      <w:lvlJc w:val="left"/>
      <w:pPr>
        <w:ind w:left="1200" w:hanging="400"/>
      </w:p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7">
    <w:nsid w:val="59DD49F4"/>
    <w:multiLevelType w:val="hybridMultilevel"/>
    <w:tmpl w:val="793C75FA"/>
    <w:lvl w:ilvl="0" w:tplc="A3569760">
      <w:start w:val="2"/>
      <w:numFmt w:val="upperLetter"/>
      <w:lvlText w:val="%1."/>
      <w:lvlJc w:val="left"/>
      <w:pPr>
        <w:ind w:left="12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8">
    <w:nsid w:val="5CA72D97"/>
    <w:multiLevelType w:val="hybridMultilevel"/>
    <w:tmpl w:val="66622BAA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9">
    <w:nsid w:val="5F730A4E"/>
    <w:multiLevelType w:val="hybridMultilevel"/>
    <w:tmpl w:val="0624FBD6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0">
    <w:nsid w:val="60FA22A2"/>
    <w:multiLevelType w:val="hybridMultilevel"/>
    <w:tmpl w:val="B7BE862E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1">
    <w:nsid w:val="6EAE5FF6"/>
    <w:multiLevelType w:val="hybridMultilevel"/>
    <w:tmpl w:val="500A19B8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2">
    <w:nsid w:val="72074BC9"/>
    <w:multiLevelType w:val="hybridMultilevel"/>
    <w:tmpl w:val="607E4C80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3">
    <w:nsid w:val="786805AC"/>
    <w:multiLevelType w:val="hybridMultilevel"/>
    <w:tmpl w:val="DE04BC94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4">
    <w:nsid w:val="78982CA9"/>
    <w:multiLevelType w:val="hybridMultilevel"/>
    <w:tmpl w:val="EFBEEF04"/>
    <w:lvl w:ilvl="0" w:tplc="0409000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</w:abstractNum>
  <w:abstractNum w:abstractNumId="25">
    <w:nsid w:val="7E001272"/>
    <w:multiLevelType w:val="hybridMultilevel"/>
    <w:tmpl w:val="07CCA00C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DC206044">
      <w:start w:val="1"/>
      <w:numFmt w:val="bullet"/>
      <w:lvlText w:val="•"/>
      <w:lvlJc w:val="left"/>
      <w:pPr>
        <w:ind w:left="1200" w:hanging="400"/>
      </w:pPr>
      <w:rPr>
        <w:rFonts w:ascii="맑은 고딕" w:eastAsia="맑은 고딕" w:hAnsi="맑은 고딕" w:hint="eastAsia"/>
      </w:rPr>
    </w:lvl>
    <w:lvl w:ilvl="2" w:tplc="8D20B196">
      <w:numFmt w:val="bullet"/>
      <w:lvlText w:val="-"/>
      <w:lvlJc w:val="left"/>
      <w:pPr>
        <w:ind w:left="1560" w:hanging="360"/>
      </w:pPr>
      <w:rPr>
        <w:rFonts w:ascii="맑은 고딕" w:eastAsia="맑은 고딕" w:hAnsi="맑은 고딕" w:cstheme="minorBidi" w:hint="eastAsia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14"/>
  </w:num>
  <w:num w:numId="2">
    <w:abstractNumId w:val="22"/>
  </w:num>
  <w:num w:numId="3">
    <w:abstractNumId w:val="18"/>
  </w:num>
  <w:num w:numId="4">
    <w:abstractNumId w:val="7"/>
  </w:num>
  <w:num w:numId="5">
    <w:abstractNumId w:val="12"/>
  </w:num>
  <w:num w:numId="6">
    <w:abstractNumId w:val="6"/>
  </w:num>
  <w:num w:numId="7">
    <w:abstractNumId w:val="23"/>
  </w:num>
  <w:num w:numId="8">
    <w:abstractNumId w:val="15"/>
  </w:num>
  <w:num w:numId="9">
    <w:abstractNumId w:val="5"/>
  </w:num>
  <w:num w:numId="10">
    <w:abstractNumId w:val="25"/>
  </w:num>
  <w:num w:numId="11">
    <w:abstractNumId w:val="19"/>
  </w:num>
  <w:num w:numId="12">
    <w:abstractNumId w:val="20"/>
  </w:num>
  <w:num w:numId="13">
    <w:abstractNumId w:val="10"/>
  </w:num>
  <w:num w:numId="14">
    <w:abstractNumId w:val="0"/>
  </w:num>
  <w:num w:numId="15">
    <w:abstractNumId w:val="16"/>
  </w:num>
  <w:num w:numId="16">
    <w:abstractNumId w:val="17"/>
  </w:num>
  <w:num w:numId="17">
    <w:abstractNumId w:val="1"/>
  </w:num>
  <w:num w:numId="18">
    <w:abstractNumId w:val="13"/>
  </w:num>
  <w:num w:numId="19">
    <w:abstractNumId w:val="2"/>
  </w:num>
  <w:num w:numId="20">
    <w:abstractNumId w:val="21"/>
  </w:num>
  <w:num w:numId="21">
    <w:abstractNumId w:val="11"/>
  </w:num>
  <w:num w:numId="22">
    <w:abstractNumId w:val="3"/>
  </w:num>
  <w:num w:numId="23">
    <w:abstractNumId w:val="24"/>
  </w:num>
  <w:num w:numId="24">
    <w:abstractNumId w:val="4"/>
  </w:num>
  <w:num w:numId="25">
    <w:abstractNumId w:val="9"/>
  </w:num>
  <w:num w:numId="26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15180"/>
    <w:rsid w:val="00007873"/>
    <w:rsid w:val="000444D8"/>
    <w:rsid w:val="00082FEE"/>
    <w:rsid w:val="000A05C0"/>
    <w:rsid w:val="000A78AD"/>
    <w:rsid w:val="000C4586"/>
    <w:rsid w:val="000E5C0A"/>
    <w:rsid w:val="000F0E1B"/>
    <w:rsid w:val="00103A77"/>
    <w:rsid w:val="001370A4"/>
    <w:rsid w:val="001B3B10"/>
    <w:rsid w:val="001C115C"/>
    <w:rsid w:val="00203B17"/>
    <w:rsid w:val="0026244B"/>
    <w:rsid w:val="00266B31"/>
    <w:rsid w:val="00272813"/>
    <w:rsid w:val="00276C5B"/>
    <w:rsid w:val="002A4853"/>
    <w:rsid w:val="002D35A4"/>
    <w:rsid w:val="00315180"/>
    <w:rsid w:val="003160FC"/>
    <w:rsid w:val="00326E8B"/>
    <w:rsid w:val="00333429"/>
    <w:rsid w:val="003635C7"/>
    <w:rsid w:val="00366BCB"/>
    <w:rsid w:val="003963F0"/>
    <w:rsid w:val="003C0CF3"/>
    <w:rsid w:val="003E116D"/>
    <w:rsid w:val="0044601B"/>
    <w:rsid w:val="00472BD3"/>
    <w:rsid w:val="00472E03"/>
    <w:rsid w:val="004A5750"/>
    <w:rsid w:val="004B1BB9"/>
    <w:rsid w:val="004B7352"/>
    <w:rsid w:val="0053235A"/>
    <w:rsid w:val="00534A2C"/>
    <w:rsid w:val="005A619E"/>
    <w:rsid w:val="005D1440"/>
    <w:rsid w:val="005E6710"/>
    <w:rsid w:val="00651D7A"/>
    <w:rsid w:val="006772D8"/>
    <w:rsid w:val="006D38A3"/>
    <w:rsid w:val="006E0FD8"/>
    <w:rsid w:val="006E433D"/>
    <w:rsid w:val="00705116"/>
    <w:rsid w:val="00731841"/>
    <w:rsid w:val="00736528"/>
    <w:rsid w:val="007B30A9"/>
    <w:rsid w:val="007C28F9"/>
    <w:rsid w:val="007C74E9"/>
    <w:rsid w:val="007E6040"/>
    <w:rsid w:val="00821CE1"/>
    <w:rsid w:val="008327E4"/>
    <w:rsid w:val="0083711B"/>
    <w:rsid w:val="00840931"/>
    <w:rsid w:val="008C45D5"/>
    <w:rsid w:val="008D45B0"/>
    <w:rsid w:val="008F5E4D"/>
    <w:rsid w:val="00914865"/>
    <w:rsid w:val="009242F2"/>
    <w:rsid w:val="00A43BFD"/>
    <w:rsid w:val="00A80103"/>
    <w:rsid w:val="00A9191C"/>
    <w:rsid w:val="00A94472"/>
    <w:rsid w:val="00AB00B4"/>
    <w:rsid w:val="00AB78DE"/>
    <w:rsid w:val="00AC423C"/>
    <w:rsid w:val="00AD1783"/>
    <w:rsid w:val="00AF5F9D"/>
    <w:rsid w:val="00B05245"/>
    <w:rsid w:val="00B16B07"/>
    <w:rsid w:val="00B275B2"/>
    <w:rsid w:val="00B9041E"/>
    <w:rsid w:val="00BF6F2D"/>
    <w:rsid w:val="00BF7FD2"/>
    <w:rsid w:val="00C02DB8"/>
    <w:rsid w:val="00C17B39"/>
    <w:rsid w:val="00C31CA7"/>
    <w:rsid w:val="00C342EE"/>
    <w:rsid w:val="00C647AE"/>
    <w:rsid w:val="00C727AD"/>
    <w:rsid w:val="00CA7758"/>
    <w:rsid w:val="00CD34E4"/>
    <w:rsid w:val="00CD41DB"/>
    <w:rsid w:val="00D20DA4"/>
    <w:rsid w:val="00D40479"/>
    <w:rsid w:val="00D45E7F"/>
    <w:rsid w:val="00D51456"/>
    <w:rsid w:val="00DD4623"/>
    <w:rsid w:val="00DD47DA"/>
    <w:rsid w:val="00E04EF9"/>
    <w:rsid w:val="00E32D8B"/>
    <w:rsid w:val="00ED7878"/>
    <w:rsid w:val="00EE4E32"/>
    <w:rsid w:val="00F0157A"/>
    <w:rsid w:val="00F02795"/>
    <w:rsid w:val="00F31F8B"/>
    <w:rsid w:val="00FB1E9B"/>
    <w:rsid w:val="00FC46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15180"/>
    <w:pPr>
      <w:ind w:leftChars="400" w:left="800"/>
    </w:pPr>
  </w:style>
  <w:style w:type="table" w:styleId="a4">
    <w:name w:val="Table Grid"/>
    <w:basedOn w:val="a1"/>
    <w:uiPriority w:val="59"/>
    <w:rsid w:val="0070511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Balloon Text"/>
    <w:basedOn w:val="a"/>
    <w:link w:val="Char"/>
    <w:uiPriority w:val="99"/>
    <w:semiHidden/>
    <w:unhideWhenUsed/>
    <w:rsid w:val="005E6710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5"/>
    <w:uiPriority w:val="99"/>
    <w:semiHidden/>
    <w:rsid w:val="005E6710"/>
    <w:rPr>
      <w:rFonts w:asciiTheme="majorHAnsi" w:eastAsiaTheme="majorEastAsia" w:hAnsiTheme="majorHAnsi" w:cstheme="majorBidi"/>
      <w:sz w:val="18"/>
      <w:szCs w:val="18"/>
    </w:rPr>
  </w:style>
  <w:style w:type="table" w:styleId="-3">
    <w:name w:val="Light Grid Accent 3"/>
    <w:basedOn w:val="a1"/>
    <w:uiPriority w:val="62"/>
    <w:rsid w:val="00B9041E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15180"/>
    <w:pPr>
      <w:ind w:leftChars="400" w:left="800"/>
    </w:pPr>
  </w:style>
  <w:style w:type="table" w:styleId="a4">
    <w:name w:val="Table Grid"/>
    <w:basedOn w:val="a1"/>
    <w:uiPriority w:val="59"/>
    <w:rsid w:val="0070511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Balloon Text"/>
    <w:basedOn w:val="a"/>
    <w:link w:val="Char"/>
    <w:uiPriority w:val="99"/>
    <w:semiHidden/>
    <w:unhideWhenUsed/>
    <w:rsid w:val="005E6710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5"/>
    <w:uiPriority w:val="99"/>
    <w:semiHidden/>
    <w:rsid w:val="005E6710"/>
    <w:rPr>
      <w:rFonts w:asciiTheme="majorHAnsi" w:eastAsiaTheme="majorEastAsia" w:hAnsiTheme="majorHAnsi" w:cstheme="majorBidi"/>
      <w:sz w:val="18"/>
      <w:szCs w:val="18"/>
    </w:rPr>
  </w:style>
  <w:style w:type="table" w:styleId="-3">
    <w:name w:val="Light Grid Accent 3"/>
    <w:basedOn w:val="a1"/>
    <w:uiPriority w:val="62"/>
    <w:rsid w:val="00B9041E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893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45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708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41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929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300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247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oleObject" Target="embeddings/oleObject3.bin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21" Type="http://schemas.openxmlformats.org/officeDocument/2006/relationships/image" Target="media/image11.emf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7" Type="http://schemas.openxmlformats.org/officeDocument/2006/relationships/image" Target="media/image1.jpe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17.emf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emf"/><Relationship Id="rId24" Type="http://schemas.openxmlformats.org/officeDocument/2006/relationships/oleObject" Target="embeddings/oleObject6.bin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2.emf"/><Relationship Id="rId28" Type="http://schemas.openxmlformats.org/officeDocument/2006/relationships/image" Target="media/image16.emf"/><Relationship Id="rId36" Type="http://schemas.openxmlformats.org/officeDocument/2006/relationships/image" Target="media/image24.png"/><Relationship Id="rId10" Type="http://schemas.openxmlformats.org/officeDocument/2006/relationships/oleObject" Target="embeddings/oleObject1.bin"/><Relationship Id="rId19" Type="http://schemas.openxmlformats.org/officeDocument/2006/relationships/image" Target="media/image10.emf"/><Relationship Id="rId31" Type="http://schemas.openxmlformats.org/officeDocument/2006/relationships/image" Target="media/image19.png"/><Relationship Id="rId44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3.emf"/><Relationship Id="rId14" Type="http://schemas.openxmlformats.org/officeDocument/2006/relationships/image" Target="media/image6.png"/><Relationship Id="rId22" Type="http://schemas.openxmlformats.org/officeDocument/2006/relationships/oleObject" Target="embeddings/oleObject5.bin"/><Relationship Id="rId27" Type="http://schemas.openxmlformats.org/officeDocument/2006/relationships/image" Target="media/image15.emf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12" Type="http://schemas.openxmlformats.org/officeDocument/2006/relationships/oleObject" Target="embeddings/oleObject2.bin"/><Relationship Id="rId17" Type="http://schemas.openxmlformats.org/officeDocument/2006/relationships/image" Target="media/image9.emf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20" Type="http://schemas.openxmlformats.org/officeDocument/2006/relationships/oleObject" Target="embeddings/oleObject4.bin"/><Relationship Id="rId41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4D52509-FDFD-47F7-9287-DF6F5CD3632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26</Pages>
  <Words>2364</Words>
  <Characters>13480</Characters>
  <Application>Microsoft Office Word</Application>
  <DocSecurity>0</DocSecurity>
  <Lines>112</Lines>
  <Paragraphs>31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15813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user</cp:lastModifiedBy>
  <cp:revision>2</cp:revision>
  <dcterms:created xsi:type="dcterms:W3CDTF">2017-01-31T07:48:00Z</dcterms:created>
  <dcterms:modified xsi:type="dcterms:W3CDTF">2017-01-31T07:48:00Z</dcterms:modified>
</cp:coreProperties>
</file>