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D32" w:rsidRDefault="000B4D3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Memento Pattern</w:t>
      </w:r>
    </w:p>
    <w:p w:rsidR="000B4D32" w:rsidRDefault="000B4D3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Memento pattern is useful to restore the state of an object to a previous object. This pattern can be used in this system to easily undo the most recent 5 supervisor actions. This pattern basically uses the three classes:</w:t>
      </w:r>
    </w:p>
    <w:p w:rsidR="000B4D32" w:rsidRDefault="000B4D3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Originator: It creates and stores the state of the object in memento objects.</w:t>
      </w:r>
    </w:p>
    <w:p w:rsidR="000B4D32" w:rsidRDefault="000B4D3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Memento: Memento contains state of actions to be restored .</w:t>
      </w:r>
    </w:p>
    <w:p w:rsidR="000B4D32" w:rsidRDefault="000B4D3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Care Taker: It is responsible to restore the object from memento.</w:t>
      </w:r>
    </w:p>
    <w:p w:rsidR="005E3AC4" w:rsidRDefault="005E3AC4">
      <w:pPr>
        <w:rPr>
          <w:rFonts w:ascii="Times New Roman" w:hAnsi="Times New Roman" w:cs="Times New Roman"/>
          <w:noProof/>
          <w:sz w:val="24"/>
          <w:szCs w:val="24"/>
        </w:rPr>
      </w:pPr>
    </w:p>
    <w:p w:rsidR="000B4D32" w:rsidRPr="005E3AC4" w:rsidRDefault="005E3AC4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5E3AC4">
        <w:rPr>
          <w:rFonts w:ascii="Times New Roman" w:hAnsi="Times New Roman" w:cs="Times New Roman"/>
          <w:b/>
          <w:noProof/>
          <w:sz w:val="24"/>
          <w:szCs w:val="24"/>
        </w:rPr>
        <w:t>Memento Pattern Design</w:t>
      </w:r>
    </w:p>
    <w:p w:rsidR="00A43BC1" w:rsidRDefault="00D90DAB">
      <w:pPr>
        <w:rPr>
          <w:noProof/>
        </w:rPr>
      </w:pPr>
      <w:r>
        <w:rPr>
          <w:noProof/>
        </w:rPr>
        <w:drawing>
          <wp:inline distT="0" distB="0" distL="0" distR="0" wp14:anchorId="1E9D24C0" wp14:editId="0D97A79B">
            <wp:extent cx="7534275" cy="542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42096" cy="54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DAB" w:rsidRDefault="000B4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Intercepting Filter Pattern:</w:t>
      </w:r>
    </w:p>
    <w:p w:rsidR="000B4D32" w:rsidRDefault="000B4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intercepting filter pattern is used when we want to do some pre-processing with the request or response of the application. Filters are defined before processing the request to the target host. Following are the entities of this type of design pattern:</w:t>
      </w:r>
    </w:p>
    <w:p w:rsidR="000B4D32" w:rsidRDefault="000B4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Filter: It performs certain task prior or after the execution of the request by request handler.</w:t>
      </w:r>
    </w:p>
    <w:p w:rsidR="000B4D32" w:rsidRDefault="000B4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Target: Target object is the host which handles the requests.</w:t>
      </w:r>
    </w:p>
    <w:p w:rsidR="000B4D32" w:rsidRDefault="000B4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manager: Filter manger manages the filters and filter chain.</w:t>
      </w:r>
    </w:p>
    <w:p w:rsidR="000B4D32" w:rsidRDefault="000B4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Client: Client is the object who sends requests to the Target object.</w:t>
      </w:r>
    </w:p>
    <w:p w:rsidR="000B4D32" w:rsidRPr="000B4D32" w:rsidRDefault="000B4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our system, this pattern can be used to handle the change the schedule actions. It can be also be useful when disabling the GA account. </w:t>
      </w:r>
    </w:p>
    <w:p w:rsidR="00D90DAB" w:rsidRPr="005E3AC4" w:rsidRDefault="005E3AC4">
      <w:pPr>
        <w:rPr>
          <w:rFonts w:ascii="Times New Roman" w:hAnsi="Times New Roman" w:cs="Times New Roman"/>
          <w:b/>
          <w:sz w:val="24"/>
          <w:szCs w:val="24"/>
        </w:rPr>
      </w:pPr>
      <w:r w:rsidRPr="005E3AC4">
        <w:rPr>
          <w:rFonts w:ascii="Times New Roman" w:hAnsi="Times New Roman" w:cs="Times New Roman"/>
          <w:b/>
          <w:sz w:val="24"/>
          <w:szCs w:val="24"/>
        </w:rPr>
        <w:t>Intercepting Filter Patter Design:</w:t>
      </w:r>
      <w:bookmarkStart w:id="0" w:name="_GoBack"/>
      <w:bookmarkEnd w:id="0"/>
    </w:p>
    <w:p w:rsidR="00D90DAB" w:rsidRDefault="00D90DAB">
      <w:r>
        <w:rPr>
          <w:noProof/>
        </w:rPr>
        <w:drawing>
          <wp:inline distT="0" distB="0" distL="0" distR="0" wp14:anchorId="26913222" wp14:editId="5FC05461">
            <wp:extent cx="6391275" cy="4991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898"/>
    <w:rsid w:val="000B4D32"/>
    <w:rsid w:val="002E5396"/>
    <w:rsid w:val="005E3AC4"/>
    <w:rsid w:val="00684898"/>
    <w:rsid w:val="00767CBE"/>
    <w:rsid w:val="00D9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4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8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4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8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2016-11-28T20:58:00Z</dcterms:created>
  <dcterms:modified xsi:type="dcterms:W3CDTF">2016-11-29T02:36:00Z</dcterms:modified>
</cp:coreProperties>
</file>