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428AD" w14:textId="77777777" w:rsidR="000162BE" w:rsidRDefault="000162BE" w:rsidP="00B566C3">
      <w:pPr>
        <w:spacing w:after="0" w:line="240" w:lineRule="auto"/>
        <w:jc w:val="center"/>
        <w:rPr>
          <w:rFonts w:hint="eastAsia"/>
          <w:b/>
          <w:bCs/>
          <w:sz w:val="44"/>
          <w:szCs w:val="44"/>
        </w:rPr>
      </w:pPr>
    </w:p>
    <w:p w14:paraId="1F4A8F73" w14:textId="4A0B7CEB" w:rsidR="00B566C3" w:rsidRDefault="00B566C3" w:rsidP="00B566C3">
      <w:pPr>
        <w:spacing w:after="0" w:line="240" w:lineRule="auto"/>
        <w:jc w:val="center"/>
        <w:rPr>
          <w:rFonts w:hint="eastAsia"/>
          <w:b/>
          <w:bCs/>
          <w:sz w:val="44"/>
          <w:szCs w:val="44"/>
        </w:rPr>
      </w:pPr>
      <w:r w:rsidRPr="00EC189B">
        <w:rPr>
          <w:rFonts w:hint="eastAsia"/>
          <w:b/>
          <w:bCs/>
          <w:sz w:val="44"/>
          <w:szCs w:val="44"/>
        </w:rPr>
        <w:t>上海清混碰规则</w:t>
      </w:r>
    </w:p>
    <w:p w14:paraId="19FAEAB9" w14:textId="77777777" w:rsidR="000162BE" w:rsidRPr="00EC189B" w:rsidRDefault="000162BE" w:rsidP="00B566C3">
      <w:pPr>
        <w:spacing w:after="0" w:line="240" w:lineRule="auto"/>
        <w:jc w:val="center"/>
        <w:rPr>
          <w:rFonts w:hint="eastAsia"/>
          <w:b/>
          <w:bCs/>
          <w:sz w:val="44"/>
          <w:szCs w:val="44"/>
        </w:rPr>
      </w:pPr>
    </w:p>
    <w:p w14:paraId="427C1EEE" w14:textId="5605498F" w:rsidR="00B566C3" w:rsidRPr="00EC189B" w:rsidRDefault="00B566C3" w:rsidP="00B566C3">
      <w:pPr>
        <w:pStyle w:val="a9"/>
        <w:numPr>
          <w:ilvl w:val="0"/>
          <w:numId w:val="1"/>
        </w:numPr>
        <w:spacing w:after="0" w:line="240" w:lineRule="auto"/>
        <w:rPr>
          <w:rFonts w:hint="eastAsia"/>
          <w:b/>
          <w:bCs/>
          <w:sz w:val="32"/>
          <w:szCs w:val="32"/>
        </w:rPr>
      </w:pPr>
      <w:r w:rsidRPr="00EC189B">
        <w:rPr>
          <w:rFonts w:hint="eastAsia"/>
          <w:b/>
          <w:bCs/>
          <w:sz w:val="32"/>
          <w:szCs w:val="32"/>
        </w:rPr>
        <w:t>基础规则</w:t>
      </w:r>
    </w:p>
    <w:p w14:paraId="5351B2A6" w14:textId="1E2806EE" w:rsidR="001731F3" w:rsidRPr="00EC189B" w:rsidRDefault="00B566C3" w:rsidP="00790535">
      <w:pPr>
        <w:pStyle w:val="a9"/>
        <w:numPr>
          <w:ilvl w:val="0"/>
          <w:numId w:val="3"/>
        </w:numPr>
        <w:spacing w:after="0" w:line="240" w:lineRule="atLeast"/>
        <w:ind w:leftChars="50" w:left="552" w:hanging="442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用牌：144张标准麻将牌，包含</w:t>
      </w:r>
      <w:r w:rsidRPr="00EC189B">
        <w:rPr>
          <w:szCs w:val="22"/>
        </w:rPr>
        <w:t>数牌万、筒、</w:t>
      </w:r>
      <w:r w:rsidR="00424F9B" w:rsidRPr="00EC189B">
        <w:rPr>
          <w:rFonts w:hint="eastAsia"/>
          <w:szCs w:val="22"/>
        </w:rPr>
        <w:t>条</w:t>
      </w:r>
      <w:r w:rsidRPr="00EC189B">
        <w:rPr>
          <w:szCs w:val="22"/>
        </w:rPr>
        <w:t>（每色1–9各4张）</w:t>
      </w:r>
      <w:r w:rsidR="00424F9B" w:rsidRPr="00EC189B">
        <w:rPr>
          <w:rFonts w:hint="eastAsia"/>
          <w:szCs w:val="22"/>
        </w:rPr>
        <w:t>，</w:t>
      </w:r>
      <w:r w:rsidR="000B23D1" w:rsidRPr="00EC189B">
        <w:rPr>
          <w:rFonts w:hint="eastAsia"/>
          <w:szCs w:val="22"/>
        </w:rPr>
        <w:t>风向牌</w:t>
      </w:r>
      <w:r w:rsidR="00424F9B" w:rsidRPr="00EC189B">
        <w:rPr>
          <w:szCs w:val="22"/>
        </w:rPr>
        <w:t>东、南、西、 北、中、发、白</w:t>
      </w:r>
      <w:r w:rsidR="00424F9B" w:rsidRPr="00EC189B">
        <w:rPr>
          <w:rFonts w:hint="eastAsia"/>
          <w:szCs w:val="22"/>
        </w:rPr>
        <w:t>（</w:t>
      </w:r>
      <w:r w:rsidR="00424F9B" w:rsidRPr="00EC189B">
        <w:rPr>
          <w:szCs w:val="22"/>
        </w:rPr>
        <w:t>各4张</w:t>
      </w:r>
      <w:r w:rsidR="00424F9B" w:rsidRPr="00EC189B">
        <w:rPr>
          <w:rFonts w:hint="eastAsia"/>
          <w:szCs w:val="22"/>
        </w:rPr>
        <w:t>）及花牌春、夏、秋、冬、梅、兰、竹、菊（各1张）。</w:t>
      </w:r>
    </w:p>
    <w:p w14:paraId="52696488" w14:textId="56B19040" w:rsidR="00424F9B" w:rsidRPr="00EC189B" w:rsidRDefault="00424F9B" w:rsidP="00790535">
      <w:pPr>
        <w:pStyle w:val="a9"/>
        <w:numPr>
          <w:ilvl w:val="0"/>
          <w:numId w:val="3"/>
        </w:numPr>
        <w:spacing w:after="0" w:line="240" w:lineRule="atLeast"/>
        <w:ind w:leftChars="50" w:left="552" w:hanging="442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四人对战，第一局随机定庄，其后和牌者或一炮多响者（如有）做庄。</w:t>
      </w:r>
    </w:p>
    <w:p w14:paraId="5F520D9A" w14:textId="4A4E3C86" w:rsidR="00424F9B" w:rsidRPr="00EC189B" w:rsidRDefault="00424F9B" w:rsidP="00790535">
      <w:pPr>
        <w:pStyle w:val="a9"/>
        <w:numPr>
          <w:ilvl w:val="0"/>
          <w:numId w:val="3"/>
        </w:numPr>
        <w:spacing w:after="0" w:line="240" w:lineRule="atLeast"/>
        <w:ind w:leftChars="50" w:left="552" w:hanging="442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允许吃、碰、明杠、补杠、暗杠、铳和与自摸和，其中吃只能吃上家打出的牌，</w:t>
      </w:r>
      <w:r w:rsidR="00FF6049" w:rsidRPr="00EC189B">
        <w:rPr>
          <w:rFonts w:hint="eastAsia"/>
          <w:szCs w:val="22"/>
        </w:rPr>
        <w:t>杠之后需逆时针从牌墙</w:t>
      </w:r>
      <w:r w:rsidR="00D46007" w:rsidRPr="00EC189B">
        <w:rPr>
          <w:rFonts w:hint="eastAsia"/>
          <w:szCs w:val="22"/>
        </w:rPr>
        <w:t>尾部</w:t>
      </w:r>
      <w:r w:rsidR="00FF6049" w:rsidRPr="00EC189B">
        <w:rPr>
          <w:rFonts w:hint="eastAsia"/>
          <w:szCs w:val="22"/>
        </w:rPr>
        <w:t>补摸一张牌，</w:t>
      </w:r>
      <w:r w:rsidRPr="00EC189B">
        <w:rPr>
          <w:rFonts w:hint="eastAsia"/>
          <w:szCs w:val="22"/>
        </w:rPr>
        <w:t>暗杠需要亮明所杠牌</w:t>
      </w:r>
      <w:r w:rsidR="00866B95">
        <w:rPr>
          <w:rFonts w:hint="eastAsia"/>
          <w:szCs w:val="22"/>
        </w:rPr>
        <w:t>。</w:t>
      </w:r>
    </w:p>
    <w:p w14:paraId="79F85CF0" w14:textId="47490365" w:rsidR="00033030" w:rsidRPr="00EC189B" w:rsidRDefault="00033030" w:rsidP="00790535">
      <w:pPr>
        <w:pStyle w:val="a9"/>
        <w:numPr>
          <w:ilvl w:val="0"/>
          <w:numId w:val="3"/>
        </w:numPr>
        <w:spacing w:after="0" w:line="240" w:lineRule="atLeast"/>
        <w:ind w:leftChars="50" w:left="552" w:hanging="442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花牌</w:t>
      </w:r>
      <w:r w:rsidR="006F2609" w:rsidRPr="00EC189B">
        <w:rPr>
          <w:rFonts w:hint="eastAsia"/>
          <w:szCs w:val="22"/>
        </w:rPr>
        <w:t>仅</w:t>
      </w:r>
      <w:r w:rsidRPr="00EC189B">
        <w:rPr>
          <w:rFonts w:hint="eastAsia"/>
          <w:szCs w:val="22"/>
        </w:rPr>
        <w:t>用于补花，</w:t>
      </w:r>
      <w:r w:rsidR="006F2609" w:rsidRPr="00EC189B">
        <w:rPr>
          <w:rFonts w:hint="eastAsia"/>
          <w:szCs w:val="22"/>
        </w:rPr>
        <w:t>不可以作为正常手牌使用，</w:t>
      </w:r>
      <w:r w:rsidRPr="00EC189B">
        <w:rPr>
          <w:rFonts w:hint="eastAsia"/>
          <w:szCs w:val="22"/>
        </w:rPr>
        <w:t>玩家摸到花</w:t>
      </w:r>
      <w:r w:rsidR="006F2609" w:rsidRPr="00EC189B">
        <w:rPr>
          <w:rFonts w:hint="eastAsia"/>
          <w:szCs w:val="22"/>
        </w:rPr>
        <w:t>必须</w:t>
      </w:r>
      <w:r w:rsidRPr="00EC189B">
        <w:rPr>
          <w:rFonts w:hint="eastAsia"/>
          <w:szCs w:val="22"/>
        </w:rPr>
        <w:t>将花</w:t>
      </w:r>
      <w:r w:rsidR="00D46007" w:rsidRPr="00EC189B">
        <w:rPr>
          <w:rFonts w:hint="eastAsia"/>
          <w:szCs w:val="22"/>
        </w:rPr>
        <w:t>亮出，随后逆时针从牌墙尾部</w:t>
      </w:r>
      <w:r w:rsidR="00662F2C" w:rsidRPr="00EC189B">
        <w:rPr>
          <w:rFonts w:hint="eastAsia"/>
          <w:szCs w:val="22"/>
        </w:rPr>
        <w:t>补摸一张牌，每摸一张花补一张牌</w:t>
      </w:r>
      <w:r w:rsidR="00C434A5" w:rsidRPr="00EC189B">
        <w:rPr>
          <w:rFonts w:hint="eastAsia"/>
          <w:szCs w:val="22"/>
        </w:rPr>
        <w:t>。</w:t>
      </w:r>
    </w:p>
    <w:p w14:paraId="2BB7778E" w14:textId="7A97E62A" w:rsidR="005C7143" w:rsidRPr="00EC189B" w:rsidRDefault="00257AB7" w:rsidP="00790535">
      <w:pPr>
        <w:pStyle w:val="a9"/>
        <w:numPr>
          <w:ilvl w:val="0"/>
          <w:numId w:val="3"/>
        </w:numPr>
        <w:spacing w:after="0" w:line="240" w:lineRule="atLeast"/>
        <w:ind w:leftChars="50" w:left="552" w:hanging="442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若起手</w:t>
      </w:r>
      <w:r w:rsidR="0088701E" w:rsidRPr="00EC189B">
        <w:rPr>
          <w:rFonts w:hint="eastAsia"/>
          <w:szCs w:val="22"/>
        </w:rPr>
        <w:t>手牌有</w:t>
      </w:r>
      <w:r w:rsidRPr="00EC189B">
        <w:rPr>
          <w:rFonts w:hint="eastAsia"/>
          <w:szCs w:val="22"/>
        </w:rPr>
        <w:t>花牌，则分三种情况</w:t>
      </w:r>
      <w:r w:rsidR="005C7143" w:rsidRPr="00EC189B">
        <w:rPr>
          <w:rFonts w:hint="eastAsia"/>
          <w:szCs w:val="22"/>
        </w:rPr>
        <w:t>：</w:t>
      </w:r>
    </w:p>
    <w:p w14:paraId="073A9552" w14:textId="4EB71EBC" w:rsidR="005C7143" w:rsidRPr="00EC189B" w:rsidRDefault="005C7143" w:rsidP="009160E3">
      <w:pPr>
        <w:pStyle w:val="a9"/>
        <w:numPr>
          <w:ilvl w:val="0"/>
          <w:numId w:val="6"/>
        </w:numPr>
        <w:spacing w:after="0" w:line="240" w:lineRule="atLeast"/>
        <w:ind w:leftChars="150" w:left="687" w:hanging="357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庄家起手，</w:t>
      </w:r>
      <w:r w:rsidR="0088701E" w:rsidRPr="00EC189B">
        <w:rPr>
          <w:rFonts w:hint="eastAsia"/>
          <w:szCs w:val="22"/>
        </w:rPr>
        <w:t>先补完所有的花，后执行打牌、杠牌或和牌操作。</w:t>
      </w:r>
    </w:p>
    <w:p w14:paraId="01C070E1" w14:textId="67154322" w:rsidR="0088701E" w:rsidRPr="00EC189B" w:rsidRDefault="00066A5F" w:rsidP="009160E3">
      <w:pPr>
        <w:pStyle w:val="a9"/>
        <w:numPr>
          <w:ilvl w:val="0"/>
          <w:numId w:val="6"/>
        </w:numPr>
        <w:spacing w:after="0" w:line="240" w:lineRule="atLeast"/>
        <w:ind w:leftChars="150" w:left="687" w:hanging="357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子家起手，</w:t>
      </w:r>
      <w:r w:rsidR="0000622F" w:rsidRPr="00EC189B">
        <w:rPr>
          <w:rFonts w:hint="eastAsia"/>
          <w:szCs w:val="22"/>
        </w:rPr>
        <w:t>尚未摸牌且准备碰</w:t>
      </w:r>
      <w:r w:rsidR="004D2D78" w:rsidRPr="00EC189B">
        <w:rPr>
          <w:rFonts w:hint="eastAsia"/>
          <w:szCs w:val="22"/>
        </w:rPr>
        <w:t>（杠）对家或下家打出的牌</w:t>
      </w:r>
      <w:r w:rsidR="00E242A6" w:rsidRPr="00EC189B">
        <w:rPr>
          <w:rFonts w:hint="eastAsia"/>
          <w:szCs w:val="22"/>
        </w:rPr>
        <w:t>，此时则需先喊碰（杠），取回对应</w:t>
      </w:r>
      <w:r w:rsidR="00AC6AEE" w:rsidRPr="00EC189B">
        <w:rPr>
          <w:rFonts w:hint="eastAsia"/>
          <w:szCs w:val="22"/>
        </w:rPr>
        <w:t>舍牌，随后补完所有的花，最后</w:t>
      </w:r>
      <w:r w:rsidR="00014B7A" w:rsidRPr="00EC189B">
        <w:rPr>
          <w:rFonts w:hint="eastAsia"/>
          <w:szCs w:val="22"/>
        </w:rPr>
        <w:t>再</w:t>
      </w:r>
      <w:r w:rsidR="00AC6AEE" w:rsidRPr="00EC189B">
        <w:rPr>
          <w:rFonts w:hint="eastAsia"/>
          <w:szCs w:val="22"/>
        </w:rPr>
        <w:t>执行打牌、杠牌或和牌操作。</w:t>
      </w:r>
    </w:p>
    <w:p w14:paraId="3A26690B" w14:textId="55DAA13C" w:rsidR="00014B7A" w:rsidRPr="00EC189B" w:rsidRDefault="00014B7A" w:rsidP="009160E3">
      <w:pPr>
        <w:pStyle w:val="a9"/>
        <w:numPr>
          <w:ilvl w:val="0"/>
          <w:numId w:val="6"/>
        </w:numPr>
        <w:spacing w:after="0" w:line="240" w:lineRule="atLeast"/>
        <w:ind w:leftChars="150" w:left="687" w:hanging="357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子家起手，尚未摸牌且</w:t>
      </w:r>
      <w:r w:rsidR="00C2043A" w:rsidRPr="00EC189B">
        <w:rPr>
          <w:rFonts w:hint="eastAsia"/>
          <w:szCs w:val="22"/>
        </w:rPr>
        <w:t>轮到自己的摸牌回合</w:t>
      </w:r>
      <w:r w:rsidRPr="00EC189B">
        <w:rPr>
          <w:rFonts w:hint="eastAsia"/>
          <w:szCs w:val="22"/>
        </w:rPr>
        <w:t>，</w:t>
      </w:r>
      <w:r w:rsidR="00D43BB7" w:rsidRPr="00EC189B">
        <w:rPr>
          <w:rFonts w:hint="eastAsia"/>
          <w:szCs w:val="22"/>
        </w:rPr>
        <w:t>此时确定其他人无响应后，应先将手上的花全部补出，</w:t>
      </w:r>
      <w:r w:rsidR="00435389" w:rsidRPr="00EC189B">
        <w:rPr>
          <w:rFonts w:hint="eastAsia"/>
          <w:szCs w:val="22"/>
        </w:rPr>
        <w:t>随后</w:t>
      </w:r>
      <w:r w:rsidR="00FC45B5" w:rsidRPr="00EC189B">
        <w:rPr>
          <w:rFonts w:hint="eastAsia"/>
          <w:szCs w:val="22"/>
        </w:rPr>
        <w:t>从牌</w:t>
      </w:r>
      <w:r w:rsidR="00AF6686" w:rsidRPr="00EC189B">
        <w:rPr>
          <w:rFonts w:hint="eastAsia"/>
          <w:szCs w:val="22"/>
        </w:rPr>
        <w:t>头</w:t>
      </w:r>
      <w:r w:rsidR="00A04521" w:rsidRPr="00EC189B">
        <w:rPr>
          <w:rFonts w:hint="eastAsia"/>
          <w:szCs w:val="22"/>
        </w:rPr>
        <w:t>摸一张牌</w:t>
      </w:r>
      <w:r w:rsidR="00435389" w:rsidRPr="00EC189B">
        <w:rPr>
          <w:rFonts w:hint="eastAsia"/>
          <w:szCs w:val="22"/>
        </w:rPr>
        <w:t>进入回合</w:t>
      </w:r>
      <w:r w:rsidR="00A04521" w:rsidRPr="00EC189B">
        <w:rPr>
          <w:rFonts w:hint="eastAsia"/>
          <w:szCs w:val="22"/>
        </w:rPr>
        <w:t>。</w:t>
      </w:r>
      <w:r w:rsidR="0049534F" w:rsidRPr="00EC189B">
        <w:rPr>
          <w:rFonts w:hint="eastAsia"/>
          <w:szCs w:val="22"/>
        </w:rPr>
        <w:t>在从牌</w:t>
      </w:r>
      <w:r w:rsidR="00AF6686" w:rsidRPr="00EC189B">
        <w:rPr>
          <w:rFonts w:hint="eastAsia"/>
          <w:szCs w:val="22"/>
        </w:rPr>
        <w:t>头</w:t>
      </w:r>
      <w:r w:rsidR="0049534F" w:rsidRPr="00EC189B">
        <w:rPr>
          <w:rFonts w:hint="eastAsia"/>
          <w:szCs w:val="22"/>
        </w:rPr>
        <w:t>正常摸牌之前，可以</w:t>
      </w:r>
      <w:r w:rsidR="00C2043A" w:rsidRPr="00EC189B">
        <w:rPr>
          <w:rFonts w:hint="eastAsia"/>
          <w:szCs w:val="22"/>
        </w:rPr>
        <w:t>再</w:t>
      </w:r>
      <w:r w:rsidR="002808DB" w:rsidRPr="00EC189B">
        <w:rPr>
          <w:rFonts w:hint="eastAsia"/>
          <w:szCs w:val="22"/>
        </w:rPr>
        <w:t>对上家的舍牌</w:t>
      </w:r>
      <w:r w:rsidR="0065130F" w:rsidRPr="00EC189B">
        <w:rPr>
          <w:rFonts w:hint="eastAsia"/>
          <w:szCs w:val="22"/>
        </w:rPr>
        <w:t>喊</w:t>
      </w:r>
      <w:r w:rsidR="003873F7" w:rsidRPr="00EC189B">
        <w:rPr>
          <w:rFonts w:hint="eastAsia"/>
          <w:szCs w:val="22"/>
        </w:rPr>
        <w:t>吃</w:t>
      </w:r>
      <w:r w:rsidR="00B37A4D" w:rsidRPr="00EC189B">
        <w:rPr>
          <w:rFonts w:hint="eastAsia"/>
          <w:szCs w:val="22"/>
        </w:rPr>
        <w:t>或</w:t>
      </w:r>
      <w:r w:rsidR="003873F7" w:rsidRPr="00EC189B">
        <w:rPr>
          <w:rFonts w:hint="eastAsia"/>
          <w:szCs w:val="22"/>
        </w:rPr>
        <w:t>碰（杠）</w:t>
      </w:r>
      <w:r w:rsidR="00B37A4D" w:rsidRPr="00EC189B">
        <w:rPr>
          <w:rFonts w:hint="eastAsia"/>
          <w:szCs w:val="22"/>
        </w:rPr>
        <w:t>，</w:t>
      </w:r>
      <w:r w:rsidR="003873F7" w:rsidRPr="00EC189B">
        <w:rPr>
          <w:rFonts w:hint="eastAsia"/>
          <w:szCs w:val="22"/>
        </w:rPr>
        <w:t>或</w:t>
      </w:r>
      <w:r w:rsidR="00CF18A3" w:rsidRPr="00EC189B">
        <w:rPr>
          <w:rFonts w:hint="eastAsia"/>
          <w:szCs w:val="22"/>
        </w:rPr>
        <w:t>在补花听牌后</w:t>
      </w:r>
      <w:r w:rsidR="002808DB" w:rsidRPr="00EC189B">
        <w:rPr>
          <w:rFonts w:hint="eastAsia"/>
          <w:szCs w:val="22"/>
        </w:rPr>
        <w:t>对上家舍牌</w:t>
      </w:r>
      <w:r w:rsidR="00CF18A3" w:rsidRPr="00EC189B">
        <w:rPr>
          <w:rFonts w:hint="eastAsia"/>
          <w:szCs w:val="22"/>
        </w:rPr>
        <w:t>直接喊和</w:t>
      </w:r>
      <w:r w:rsidR="009160E3">
        <w:rPr>
          <w:rFonts w:hint="eastAsia"/>
          <w:szCs w:val="22"/>
        </w:rPr>
        <w:t>。</w:t>
      </w:r>
    </w:p>
    <w:p w14:paraId="1A3CA76D" w14:textId="0DCADE4D" w:rsidR="00424F9B" w:rsidRPr="00EC189B" w:rsidRDefault="00424F9B" w:rsidP="00790535">
      <w:pPr>
        <w:pStyle w:val="a9"/>
        <w:numPr>
          <w:ilvl w:val="0"/>
          <w:numId w:val="3"/>
        </w:numPr>
        <w:spacing w:after="0" w:line="240" w:lineRule="atLeast"/>
        <w:ind w:leftChars="50" w:left="552" w:hanging="442"/>
        <w:contextualSpacing w:val="0"/>
        <w:rPr>
          <w:rFonts w:hint="eastAsia"/>
          <w:szCs w:val="22"/>
        </w:rPr>
      </w:pPr>
      <w:r w:rsidRPr="00EC189B">
        <w:rPr>
          <w:rFonts w:hint="eastAsia"/>
          <w:szCs w:val="22"/>
        </w:rPr>
        <w:t>起和限制：</w:t>
      </w:r>
      <w:r w:rsidR="00086E22" w:rsidRPr="00EC189B">
        <w:rPr>
          <w:rFonts w:hint="eastAsia"/>
          <w:szCs w:val="22"/>
        </w:rPr>
        <w:t>完成基本和牌型（四面子一雀头）或者手牌（包括吃碰杠）</w:t>
      </w:r>
      <w:r w:rsidR="00FF6049" w:rsidRPr="00EC189B">
        <w:rPr>
          <w:rFonts w:hint="eastAsia"/>
          <w:szCs w:val="22"/>
        </w:rPr>
        <w:t>全部由</w:t>
      </w:r>
      <w:r w:rsidR="000B23D1" w:rsidRPr="00EC189B">
        <w:rPr>
          <w:rFonts w:hint="eastAsia"/>
          <w:szCs w:val="22"/>
        </w:rPr>
        <w:t>风向</w:t>
      </w:r>
      <w:r w:rsidR="00086E22" w:rsidRPr="00EC189B">
        <w:rPr>
          <w:rFonts w:hint="eastAsia"/>
          <w:szCs w:val="22"/>
        </w:rPr>
        <w:t>牌</w:t>
      </w:r>
      <w:r w:rsidR="00FF6049" w:rsidRPr="00EC189B">
        <w:rPr>
          <w:rFonts w:hint="eastAsia"/>
          <w:szCs w:val="22"/>
        </w:rPr>
        <w:t>组成（见番种：乱风向）；同时</w:t>
      </w:r>
      <w:r w:rsidR="00282CD7" w:rsidRPr="00EC189B">
        <w:rPr>
          <w:rFonts w:hint="eastAsia"/>
          <w:szCs w:val="22"/>
        </w:rPr>
        <w:t>设有起和番（见下），</w:t>
      </w:r>
      <w:r w:rsidR="009C3111" w:rsidRPr="00EC189B">
        <w:rPr>
          <w:rFonts w:hint="eastAsia"/>
          <w:szCs w:val="22"/>
        </w:rPr>
        <w:t>满足</w:t>
      </w:r>
      <w:r w:rsidR="001B4683" w:rsidRPr="00EC189B">
        <w:rPr>
          <w:rFonts w:hint="eastAsia"/>
          <w:szCs w:val="22"/>
        </w:rPr>
        <w:t>任意一个</w:t>
      </w:r>
      <w:r w:rsidR="00282CD7" w:rsidRPr="00EC189B">
        <w:rPr>
          <w:rFonts w:hint="eastAsia"/>
          <w:szCs w:val="22"/>
        </w:rPr>
        <w:t>起和番的要求方可和牌</w:t>
      </w:r>
      <w:r w:rsidR="00FF6049" w:rsidRPr="00EC189B">
        <w:rPr>
          <w:rFonts w:hint="eastAsia"/>
          <w:szCs w:val="22"/>
        </w:rPr>
        <w:t>。</w:t>
      </w:r>
    </w:p>
    <w:p w14:paraId="74419F5F" w14:textId="77777777" w:rsidR="00534333" w:rsidRPr="00EC189B" w:rsidRDefault="00534333" w:rsidP="00534333">
      <w:pPr>
        <w:spacing w:after="0" w:line="240" w:lineRule="atLeast"/>
        <w:rPr>
          <w:rFonts w:hint="eastAsia"/>
          <w:szCs w:val="22"/>
        </w:rPr>
      </w:pPr>
    </w:p>
    <w:p w14:paraId="67C9C2D4" w14:textId="77777777" w:rsidR="00534333" w:rsidRPr="00EC189B" w:rsidRDefault="00534333" w:rsidP="00534333">
      <w:pPr>
        <w:spacing w:after="0" w:line="240" w:lineRule="atLeast"/>
        <w:rPr>
          <w:rFonts w:hint="eastAsia"/>
          <w:szCs w:val="22"/>
        </w:rPr>
      </w:pPr>
    </w:p>
    <w:p w14:paraId="715679DA" w14:textId="185D9CEE" w:rsidR="003D70CA" w:rsidRPr="00EC189B" w:rsidRDefault="003D70CA" w:rsidP="003D70CA">
      <w:pPr>
        <w:pStyle w:val="a9"/>
        <w:numPr>
          <w:ilvl w:val="0"/>
          <w:numId w:val="1"/>
        </w:numPr>
        <w:spacing w:after="0" w:line="240" w:lineRule="atLeast"/>
        <w:rPr>
          <w:rFonts w:hint="eastAsia"/>
          <w:b/>
          <w:bCs/>
          <w:sz w:val="32"/>
          <w:szCs w:val="32"/>
        </w:rPr>
      </w:pPr>
      <w:r w:rsidRPr="00EC189B">
        <w:rPr>
          <w:rFonts w:hint="eastAsia"/>
          <w:b/>
          <w:bCs/>
          <w:sz w:val="32"/>
          <w:szCs w:val="32"/>
        </w:rPr>
        <w:t>花</w:t>
      </w:r>
    </w:p>
    <w:p w14:paraId="4011CDC0" w14:textId="06EBEA65" w:rsidR="00803BF3" w:rsidRPr="00EC189B" w:rsidRDefault="00376122" w:rsidP="00803BF3">
      <w:pPr>
        <w:spacing w:after="0" w:line="240" w:lineRule="atLeast"/>
        <w:ind w:firstLine="420"/>
        <w:rPr>
          <w:rFonts w:hint="eastAsia"/>
          <w:szCs w:val="22"/>
        </w:rPr>
      </w:pPr>
      <w:r w:rsidRPr="00EC189B">
        <w:rPr>
          <w:rFonts w:hint="eastAsia"/>
          <w:szCs w:val="22"/>
        </w:rPr>
        <w:t>花是</w:t>
      </w:r>
      <w:r w:rsidR="001B254C" w:rsidRPr="00EC189B">
        <w:rPr>
          <w:rFonts w:hint="eastAsia"/>
          <w:szCs w:val="22"/>
        </w:rPr>
        <w:t>和牌点数</w:t>
      </w:r>
      <w:r w:rsidRPr="00EC189B">
        <w:rPr>
          <w:rFonts w:hint="eastAsia"/>
          <w:szCs w:val="22"/>
        </w:rPr>
        <w:t>，和牌</w:t>
      </w:r>
      <w:r w:rsidR="0080119D" w:rsidRPr="00EC189B">
        <w:rPr>
          <w:rFonts w:hint="eastAsia"/>
          <w:szCs w:val="22"/>
        </w:rPr>
        <w:t>时</w:t>
      </w:r>
      <w:r w:rsidR="004D635D">
        <w:rPr>
          <w:rFonts w:hint="eastAsia"/>
          <w:szCs w:val="22"/>
        </w:rPr>
        <w:t>先计算</w:t>
      </w:r>
      <w:r w:rsidR="0080119D" w:rsidRPr="00EC189B">
        <w:rPr>
          <w:rFonts w:hint="eastAsia"/>
          <w:szCs w:val="22"/>
        </w:rPr>
        <w:t>和牌</w:t>
      </w:r>
      <w:r w:rsidR="001B254C" w:rsidRPr="00EC189B">
        <w:rPr>
          <w:rFonts w:hint="eastAsia"/>
          <w:szCs w:val="22"/>
        </w:rPr>
        <w:t>底分</w:t>
      </w:r>
      <w:r w:rsidR="001731F3" w:rsidRPr="00EC189B">
        <w:rPr>
          <w:rFonts w:hint="eastAsia"/>
          <w:szCs w:val="22"/>
        </w:rPr>
        <w:t>，再加计</w:t>
      </w:r>
      <w:r w:rsidR="0034185E" w:rsidRPr="00EC189B">
        <w:rPr>
          <w:rFonts w:hint="eastAsia"/>
          <w:szCs w:val="22"/>
        </w:rPr>
        <w:t>补花</w:t>
      </w:r>
      <w:r w:rsidR="004174AE" w:rsidRPr="00EC189B">
        <w:rPr>
          <w:rFonts w:hint="eastAsia"/>
          <w:szCs w:val="22"/>
        </w:rPr>
        <w:t>的数量</w:t>
      </w:r>
      <w:r w:rsidR="0036696F" w:rsidRPr="00EC189B">
        <w:rPr>
          <w:rFonts w:hint="eastAsia"/>
          <w:szCs w:val="22"/>
        </w:rPr>
        <w:t>，每补一张花牌计1花，</w:t>
      </w:r>
      <w:r w:rsidR="00DA2566" w:rsidRPr="00EC189B">
        <w:rPr>
          <w:rFonts w:hint="eastAsia"/>
          <w:szCs w:val="22"/>
        </w:rPr>
        <w:t>最后加上手牌中刻子</w:t>
      </w:r>
      <w:r w:rsidR="006B2D0E" w:rsidRPr="00EC189B">
        <w:rPr>
          <w:rFonts w:hint="eastAsia"/>
          <w:szCs w:val="22"/>
        </w:rPr>
        <w:t>的花数算出</w:t>
      </w:r>
      <w:r w:rsidR="001B254C" w:rsidRPr="00EC189B">
        <w:rPr>
          <w:rFonts w:hint="eastAsia"/>
          <w:szCs w:val="22"/>
        </w:rPr>
        <w:t>总花数</w:t>
      </w:r>
      <w:r w:rsidR="00BE0276" w:rsidRPr="00EC189B">
        <w:rPr>
          <w:rFonts w:hint="eastAsia"/>
          <w:szCs w:val="22"/>
        </w:rPr>
        <w:t>。</w:t>
      </w:r>
    </w:p>
    <w:p w14:paraId="1C4A319A" w14:textId="0DE1E431" w:rsidR="007C4CF4" w:rsidRPr="00EC189B" w:rsidRDefault="00BE0276" w:rsidP="007C4CF4">
      <w:pPr>
        <w:spacing w:after="0" w:line="240" w:lineRule="atLeast"/>
        <w:ind w:firstLine="420"/>
        <w:rPr>
          <w:rFonts w:hint="eastAsia"/>
          <w:szCs w:val="22"/>
        </w:rPr>
      </w:pPr>
      <w:r w:rsidRPr="00EC189B">
        <w:rPr>
          <w:rFonts w:hint="eastAsia"/>
          <w:szCs w:val="22"/>
        </w:rPr>
        <w:t>刻子</w:t>
      </w:r>
      <w:r w:rsidR="008C1136" w:rsidRPr="00EC189B">
        <w:rPr>
          <w:rFonts w:hint="eastAsia"/>
          <w:szCs w:val="22"/>
        </w:rPr>
        <w:t>花数</w:t>
      </w:r>
      <w:r w:rsidRPr="00EC189B">
        <w:rPr>
          <w:rFonts w:hint="eastAsia"/>
          <w:szCs w:val="22"/>
        </w:rPr>
        <w:t>的计算方法如下：</w:t>
      </w:r>
    </w:p>
    <w:p w14:paraId="4BE45F6D" w14:textId="77777777" w:rsidR="00534333" w:rsidRPr="00EC189B" w:rsidRDefault="00534333" w:rsidP="00DD36FD">
      <w:pPr>
        <w:spacing w:after="0" w:line="240" w:lineRule="atLeast"/>
        <w:rPr>
          <w:rFonts w:hint="eastAsia"/>
          <w:szCs w:val="22"/>
        </w:rPr>
      </w:pPr>
    </w:p>
    <w:tbl>
      <w:tblPr>
        <w:tblStyle w:val="a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6"/>
        <w:gridCol w:w="1996"/>
        <w:gridCol w:w="1996"/>
        <w:gridCol w:w="1996"/>
      </w:tblGrid>
      <w:tr w:rsidR="002C3D85" w:rsidRPr="00EC189B" w14:paraId="326E8766" w14:textId="77777777" w:rsidTr="009A403E">
        <w:trPr>
          <w:trHeight w:val="450"/>
          <w:jc w:val="center"/>
        </w:trPr>
        <w:tc>
          <w:tcPr>
            <w:tcW w:w="1996" w:type="dxa"/>
            <w:shd w:val="clear" w:color="auto" w:fill="A5C9EB" w:themeFill="text2" w:themeFillTint="40"/>
          </w:tcPr>
          <w:p w14:paraId="7605F9CA" w14:textId="631F4ACB" w:rsidR="002C3D85" w:rsidRPr="00EC189B" w:rsidRDefault="00BA50C9" w:rsidP="001E7FC1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EC189B">
              <w:rPr>
                <w:rFonts w:hint="eastAsia"/>
                <w:b/>
                <w:bCs/>
                <w:szCs w:val="22"/>
              </w:rPr>
              <w:t>类别</w:t>
            </w:r>
          </w:p>
        </w:tc>
        <w:tc>
          <w:tcPr>
            <w:tcW w:w="1996" w:type="dxa"/>
            <w:shd w:val="clear" w:color="auto" w:fill="A5C9EB" w:themeFill="text2" w:themeFillTint="40"/>
          </w:tcPr>
          <w:p w14:paraId="5E4CBF61" w14:textId="3E57C3E7" w:rsidR="002C3D85" w:rsidRPr="00EC189B" w:rsidRDefault="008C1136" w:rsidP="001E7FC1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EC189B">
              <w:rPr>
                <w:rFonts w:hint="eastAsia"/>
                <w:b/>
                <w:bCs/>
                <w:szCs w:val="22"/>
              </w:rPr>
              <w:t>明暗</w:t>
            </w:r>
            <w:r w:rsidR="00BA50C9" w:rsidRPr="00EC189B">
              <w:rPr>
                <w:rFonts w:hint="eastAsia"/>
                <w:b/>
                <w:bCs/>
                <w:szCs w:val="22"/>
              </w:rPr>
              <w:t>刻</w:t>
            </w:r>
          </w:p>
        </w:tc>
        <w:tc>
          <w:tcPr>
            <w:tcW w:w="1996" w:type="dxa"/>
            <w:shd w:val="clear" w:color="auto" w:fill="A5C9EB" w:themeFill="text2" w:themeFillTint="40"/>
          </w:tcPr>
          <w:p w14:paraId="4156D5F6" w14:textId="44D05DA8" w:rsidR="002C3D85" w:rsidRPr="00EC189B" w:rsidRDefault="00BA50C9" w:rsidP="001E7FC1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EC189B">
              <w:rPr>
                <w:rFonts w:hint="eastAsia"/>
                <w:b/>
                <w:bCs/>
                <w:szCs w:val="22"/>
              </w:rPr>
              <w:t>明杠</w:t>
            </w:r>
          </w:p>
        </w:tc>
        <w:tc>
          <w:tcPr>
            <w:tcW w:w="1996" w:type="dxa"/>
            <w:shd w:val="clear" w:color="auto" w:fill="A5C9EB" w:themeFill="text2" w:themeFillTint="40"/>
          </w:tcPr>
          <w:p w14:paraId="3B5B2385" w14:textId="39042B1D" w:rsidR="00BA50C9" w:rsidRPr="00EC189B" w:rsidRDefault="00BA50C9" w:rsidP="001E7FC1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EC189B">
              <w:rPr>
                <w:rFonts w:hint="eastAsia"/>
                <w:b/>
                <w:bCs/>
                <w:szCs w:val="22"/>
              </w:rPr>
              <w:t>暗杠</w:t>
            </w:r>
          </w:p>
        </w:tc>
      </w:tr>
      <w:tr w:rsidR="002C3D85" w:rsidRPr="00EC189B" w14:paraId="6429CCBE" w14:textId="77777777" w:rsidTr="001E7FC1">
        <w:trPr>
          <w:trHeight w:val="239"/>
          <w:jc w:val="center"/>
        </w:trPr>
        <w:tc>
          <w:tcPr>
            <w:tcW w:w="1996" w:type="dxa"/>
          </w:tcPr>
          <w:p w14:paraId="554D24FA" w14:textId="69EE2708" w:rsidR="002C3D85" w:rsidRPr="00EC189B" w:rsidRDefault="00BA50C9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数牌</w:t>
            </w:r>
          </w:p>
        </w:tc>
        <w:tc>
          <w:tcPr>
            <w:tcW w:w="1996" w:type="dxa"/>
          </w:tcPr>
          <w:p w14:paraId="0B906B42" w14:textId="6B14B52B" w:rsidR="002C3D85" w:rsidRPr="00EC189B" w:rsidRDefault="008C1136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0</w:t>
            </w:r>
          </w:p>
        </w:tc>
        <w:tc>
          <w:tcPr>
            <w:tcW w:w="1996" w:type="dxa"/>
          </w:tcPr>
          <w:p w14:paraId="3E6F6DB0" w14:textId="5445044B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1</w:t>
            </w:r>
          </w:p>
        </w:tc>
        <w:tc>
          <w:tcPr>
            <w:tcW w:w="1996" w:type="dxa"/>
          </w:tcPr>
          <w:p w14:paraId="53CFC0F1" w14:textId="0DE4496E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2</w:t>
            </w:r>
          </w:p>
        </w:tc>
      </w:tr>
      <w:tr w:rsidR="002C3D85" w:rsidRPr="00EC189B" w14:paraId="5E78A8EB" w14:textId="77777777" w:rsidTr="001E7FC1">
        <w:trPr>
          <w:trHeight w:val="202"/>
          <w:jc w:val="center"/>
        </w:trPr>
        <w:tc>
          <w:tcPr>
            <w:tcW w:w="1996" w:type="dxa"/>
            <w:shd w:val="clear" w:color="auto" w:fill="D1D1D1" w:themeFill="background2" w:themeFillShade="E6"/>
          </w:tcPr>
          <w:p w14:paraId="32A08425" w14:textId="3A3811A0" w:rsidR="002C3D85" w:rsidRPr="00EC189B" w:rsidRDefault="00BA50C9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东南西北</w:t>
            </w:r>
          </w:p>
        </w:tc>
        <w:tc>
          <w:tcPr>
            <w:tcW w:w="1996" w:type="dxa"/>
            <w:shd w:val="clear" w:color="auto" w:fill="D1D1D1" w:themeFill="background2" w:themeFillShade="E6"/>
          </w:tcPr>
          <w:p w14:paraId="52FA413A" w14:textId="2D4794E7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1</w:t>
            </w:r>
          </w:p>
        </w:tc>
        <w:tc>
          <w:tcPr>
            <w:tcW w:w="1996" w:type="dxa"/>
            <w:shd w:val="clear" w:color="auto" w:fill="D1D1D1" w:themeFill="background2" w:themeFillShade="E6"/>
          </w:tcPr>
          <w:p w14:paraId="65A53A57" w14:textId="76C283BD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2</w:t>
            </w:r>
          </w:p>
        </w:tc>
        <w:tc>
          <w:tcPr>
            <w:tcW w:w="1996" w:type="dxa"/>
            <w:shd w:val="clear" w:color="auto" w:fill="D1D1D1" w:themeFill="background2" w:themeFillShade="E6"/>
          </w:tcPr>
          <w:p w14:paraId="0EBC0781" w14:textId="09E1AF92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3</w:t>
            </w:r>
          </w:p>
        </w:tc>
      </w:tr>
      <w:tr w:rsidR="002C3D85" w:rsidRPr="00EC189B" w14:paraId="0E5D859B" w14:textId="77777777" w:rsidTr="001E7FC1">
        <w:trPr>
          <w:trHeight w:val="163"/>
          <w:jc w:val="center"/>
        </w:trPr>
        <w:tc>
          <w:tcPr>
            <w:tcW w:w="1996" w:type="dxa"/>
          </w:tcPr>
          <w:p w14:paraId="55F51D08" w14:textId="29AFD532" w:rsidR="002C3D85" w:rsidRPr="00EC189B" w:rsidRDefault="00BA50C9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中发白</w:t>
            </w:r>
          </w:p>
        </w:tc>
        <w:tc>
          <w:tcPr>
            <w:tcW w:w="1996" w:type="dxa"/>
          </w:tcPr>
          <w:p w14:paraId="376797B2" w14:textId="2E281F49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2</w:t>
            </w:r>
          </w:p>
        </w:tc>
        <w:tc>
          <w:tcPr>
            <w:tcW w:w="1996" w:type="dxa"/>
          </w:tcPr>
          <w:p w14:paraId="1C334EB3" w14:textId="1F44E957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3</w:t>
            </w:r>
          </w:p>
        </w:tc>
        <w:tc>
          <w:tcPr>
            <w:tcW w:w="1996" w:type="dxa"/>
          </w:tcPr>
          <w:p w14:paraId="775EE3FE" w14:textId="321926C4" w:rsidR="002C3D85" w:rsidRPr="00EC189B" w:rsidRDefault="00FB055B" w:rsidP="00BA50C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4</w:t>
            </w:r>
          </w:p>
        </w:tc>
      </w:tr>
    </w:tbl>
    <w:p w14:paraId="7334E1C7" w14:textId="2FCD1F26" w:rsidR="00B064C0" w:rsidRDefault="00B064C0" w:rsidP="005C657A">
      <w:pPr>
        <w:spacing w:after="0" w:line="240" w:lineRule="atLeast"/>
        <w:rPr>
          <w:rFonts w:hint="eastAsia"/>
          <w:szCs w:val="22"/>
        </w:rPr>
      </w:pPr>
    </w:p>
    <w:p w14:paraId="777E3D6F" w14:textId="78D0896C" w:rsidR="001D0DD8" w:rsidRDefault="001D0DD8" w:rsidP="001D0DD8">
      <w:pPr>
        <w:spacing w:after="0" w:line="240" w:lineRule="atLeast"/>
        <w:ind w:firstLine="420"/>
        <w:rPr>
          <w:rFonts w:hint="eastAsia"/>
          <w:szCs w:val="22"/>
        </w:rPr>
      </w:pPr>
      <w:r w:rsidRPr="00EC189B">
        <w:rPr>
          <w:szCs w:val="22"/>
        </w:rPr>
        <w:t>当和牌花数大于等于10花时，触发封顶</w:t>
      </w:r>
      <w:r w:rsidRPr="00EC189B">
        <w:rPr>
          <w:b/>
          <w:bCs/>
          <w:szCs w:val="22"/>
          <w:u w:val="single"/>
        </w:rPr>
        <w:t>勒子</w:t>
      </w:r>
      <w:r w:rsidRPr="00EC189B">
        <w:rPr>
          <w:szCs w:val="22"/>
        </w:rPr>
        <w:t>，</w:t>
      </w:r>
      <w:r w:rsidR="004F450A">
        <w:rPr>
          <w:rFonts w:hint="eastAsia"/>
          <w:szCs w:val="22"/>
        </w:rPr>
        <w:t>凡是勒子</w:t>
      </w:r>
      <w:r w:rsidRPr="00EC189B">
        <w:rPr>
          <w:szCs w:val="22"/>
        </w:rPr>
        <w:t>直接计为10花，超出部分不计。</w:t>
      </w:r>
      <w:r w:rsidRPr="00EC189B">
        <w:rPr>
          <w:rFonts w:hint="eastAsia"/>
          <w:szCs w:val="22"/>
        </w:rPr>
        <w:t>部分番种允许在勒子上进一步翻倍。</w:t>
      </w:r>
    </w:p>
    <w:p w14:paraId="0FD1C71A" w14:textId="77777777" w:rsidR="007C4CF4" w:rsidRPr="001D0DD8" w:rsidRDefault="007C4CF4" w:rsidP="007C4CF4">
      <w:pPr>
        <w:spacing w:after="0" w:line="240" w:lineRule="atLeast"/>
        <w:rPr>
          <w:rFonts w:hint="eastAsia"/>
          <w:b/>
          <w:bCs/>
          <w:szCs w:val="22"/>
        </w:rPr>
      </w:pPr>
    </w:p>
    <w:p w14:paraId="2147400E" w14:textId="1E09F5D5" w:rsidR="00534333" w:rsidRPr="00EC189B" w:rsidRDefault="00534333" w:rsidP="007C4CF4">
      <w:pPr>
        <w:spacing w:after="0" w:line="240" w:lineRule="atLeast"/>
        <w:rPr>
          <w:rFonts w:hint="eastAsia"/>
          <w:b/>
          <w:bCs/>
          <w:szCs w:val="22"/>
        </w:rPr>
      </w:pPr>
    </w:p>
    <w:p w14:paraId="3407E52C" w14:textId="29C6E211" w:rsidR="00826D45" w:rsidRPr="00EC189B" w:rsidRDefault="00534333" w:rsidP="007C4CF4">
      <w:pPr>
        <w:spacing w:after="0" w:line="240" w:lineRule="atLeast"/>
        <w:rPr>
          <w:rFonts w:hint="eastAsia"/>
          <w:b/>
          <w:bCs/>
          <w:sz w:val="32"/>
          <w:szCs w:val="32"/>
        </w:rPr>
      </w:pPr>
      <w:r w:rsidRPr="00EC189B">
        <w:rPr>
          <w:rFonts w:hint="eastAsia"/>
          <w:b/>
          <w:bCs/>
          <w:sz w:val="32"/>
          <w:szCs w:val="32"/>
        </w:rPr>
        <w:t>三、</w:t>
      </w:r>
      <w:r w:rsidR="00826D45" w:rsidRPr="00EC189B">
        <w:rPr>
          <w:rFonts w:hint="eastAsia"/>
          <w:b/>
          <w:bCs/>
          <w:sz w:val="32"/>
          <w:szCs w:val="32"/>
        </w:rPr>
        <w:t>番种</w:t>
      </w:r>
    </w:p>
    <w:p w14:paraId="535AC7E5" w14:textId="4C635A65" w:rsidR="001D0DD8" w:rsidRPr="001D0DD8" w:rsidRDefault="001D0DD8" w:rsidP="001D0DD8">
      <w:pPr>
        <w:spacing w:after="0" w:line="240" w:lineRule="atLeast"/>
        <w:ind w:firstLineChars="200" w:firstLine="440"/>
        <w:rPr>
          <w:rFonts w:eastAsiaTheme="minorHAnsi" w:hint="eastAsia"/>
          <w:szCs w:val="22"/>
        </w:rPr>
      </w:pPr>
      <w:r>
        <w:rPr>
          <w:rFonts w:hint="eastAsia"/>
          <w:szCs w:val="22"/>
        </w:rPr>
        <w:t>起和番和额外番的番值</w:t>
      </w:r>
      <w:r w:rsidRPr="001E7FC1">
        <w:rPr>
          <w:rFonts w:hint="eastAsia"/>
          <w:b/>
          <w:bCs/>
          <w:szCs w:val="22"/>
        </w:rPr>
        <w:t>不可叠加</w:t>
      </w:r>
      <w:r>
        <w:rPr>
          <w:rFonts w:hint="eastAsia"/>
          <w:szCs w:val="22"/>
        </w:rPr>
        <w:t>，达成时两者取其大者计算。</w:t>
      </w:r>
    </w:p>
    <w:p w14:paraId="091752CF" w14:textId="01F12129" w:rsidR="00B07E63" w:rsidRDefault="008111D6" w:rsidP="00B07E63">
      <w:pPr>
        <w:pStyle w:val="a9"/>
        <w:numPr>
          <w:ilvl w:val="0"/>
          <w:numId w:val="7"/>
        </w:numPr>
        <w:spacing w:after="0" w:line="240" w:lineRule="atLeast"/>
        <w:rPr>
          <w:rFonts w:hint="eastAsia"/>
          <w:b/>
          <w:bCs/>
          <w:sz w:val="24"/>
        </w:rPr>
      </w:pPr>
      <w:r w:rsidRPr="00EC189B">
        <w:rPr>
          <w:rFonts w:hint="eastAsia"/>
          <w:b/>
          <w:bCs/>
          <w:sz w:val="24"/>
        </w:rPr>
        <w:t>起和番</w:t>
      </w:r>
    </w:p>
    <w:p w14:paraId="675D3310" w14:textId="5FAD3A0A" w:rsidR="00B07E63" w:rsidRDefault="00D32E71" w:rsidP="005853BA">
      <w:pPr>
        <w:spacing w:after="0" w:line="240" w:lineRule="atLeast"/>
        <w:ind w:firstLineChars="200" w:firstLine="440"/>
        <w:rPr>
          <w:rFonts w:hint="eastAsia"/>
          <w:szCs w:val="22"/>
        </w:rPr>
      </w:pPr>
      <w:r>
        <w:rPr>
          <w:rFonts w:hint="eastAsia"/>
          <w:szCs w:val="22"/>
        </w:rPr>
        <w:t>起和番设有七种，番值不一。</w:t>
      </w:r>
    </w:p>
    <w:p w14:paraId="08205CC6" w14:textId="77777777" w:rsidR="001D0DD8" w:rsidRPr="00B07E63" w:rsidRDefault="001D0DD8" w:rsidP="005853BA">
      <w:pPr>
        <w:spacing w:after="0" w:line="240" w:lineRule="atLeast"/>
        <w:ind w:firstLineChars="200" w:firstLine="440"/>
        <w:rPr>
          <w:rFonts w:hint="eastAsia"/>
          <w:szCs w:val="22"/>
        </w:rPr>
      </w:pP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2268"/>
        <w:gridCol w:w="4473"/>
      </w:tblGrid>
      <w:tr w:rsidR="00BE4E39" w:rsidRPr="001E7FC1" w14:paraId="2822EC44" w14:textId="77777777" w:rsidTr="009431B3">
        <w:trPr>
          <w:trHeight w:val="449"/>
          <w:jc w:val="center"/>
        </w:trPr>
        <w:tc>
          <w:tcPr>
            <w:tcW w:w="1555" w:type="dxa"/>
            <w:shd w:val="clear" w:color="auto" w:fill="A5C9EB" w:themeFill="text2" w:themeFillTint="40"/>
          </w:tcPr>
          <w:p w14:paraId="061D1F7C" w14:textId="3684E2A5" w:rsidR="00BE4E39" w:rsidRPr="001E7FC1" w:rsidRDefault="00BE4E39" w:rsidP="001E7FC1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1E7FC1">
              <w:rPr>
                <w:rFonts w:hint="eastAsia"/>
                <w:b/>
                <w:bCs/>
                <w:szCs w:val="22"/>
              </w:rPr>
              <w:t>番种</w:t>
            </w:r>
          </w:p>
        </w:tc>
        <w:tc>
          <w:tcPr>
            <w:tcW w:w="2268" w:type="dxa"/>
            <w:shd w:val="clear" w:color="auto" w:fill="A5C9EB" w:themeFill="text2" w:themeFillTint="40"/>
          </w:tcPr>
          <w:p w14:paraId="264D9C89" w14:textId="7C3CF755" w:rsidR="00BE4E39" w:rsidRPr="001E7FC1" w:rsidRDefault="00567E5C" w:rsidP="001E7FC1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1E7FC1">
              <w:rPr>
                <w:rFonts w:hint="eastAsia"/>
                <w:b/>
                <w:bCs/>
                <w:szCs w:val="22"/>
              </w:rPr>
              <w:t>番值</w:t>
            </w:r>
          </w:p>
        </w:tc>
        <w:tc>
          <w:tcPr>
            <w:tcW w:w="4473" w:type="dxa"/>
            <w:shd w:val="clear" w:color="auto" w:fill="A5C9EB" w:themeFill="text2" w:themeFillTint="40"/>
          </w:tcPr>
          <w:p w14:paraId="0A7AE800" w14:textId="4D1E9E3B" w:rsidR="00BE4E39" w:rsidRPr="001E7FC1" w:rsidRDefault="007F1AAD" w:rsidP="001E7FC1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1E7FC1">
              <w:rPr>
                <w:rFonts w:hint="eastAsia"/>
                <w:b/>
                <w:bCs/>
                <w:szCs w:val="22"/>
              </w:rPr>
              <w:t>定义</w:t>
            </w:r>
          </w:p>
        </w:tc>
      </w:tr>
      <w:tr w:rsidR="00BE4E39" w:rsidRPr="00EC189B" w14:paraId="52C6EB64" w14:textId="77777777" w:rsidTr="009431B3">
        <w:trPr>
          <w:jc w:val="center"/>
        </w:trPr>
        <w:tc>
          <w:tcPr>
            <w:tcW w:w="1555" w:type="dxa"/>
          </w:tcPr>
          <w:p w14:paraId="5ECEC33E" w14:textId="1DC79EB8" w:rsidR="007F1AAD" w:rsidRPr="00EC189B" w:rsidRDefault="007F1AAD" w:rsidP="007F1AAD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混一色</w:t>
            </w:r>
          </w:p>
        </w:tc>
        <w:tc>
          <w:tcPr>
            <w:tcW w:w="2268" w:type="dxa"/>
          </w:tcPr>
          <w:p w14:paraId="3D2519DC" w14:textId="741C51BD" w:rsidR="00BE4E39" w:rsidRPr="00EC189B" w:rsidRDefault="00567E5C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1花</w:t>
            </w:r>
          </w:p>
        </w:tc>
        <w:tc>
          <w:tcPr>
            <w:tcW w:w="4473" w:type="dxa"/>
          </w:tcPr>
          <w:p w14:paraId="535DDBD2" w14:textId="6B6D644B" w:rsidR="00BE4E39" w:rsidRPr="00EC189B" w:rsidRDefault="00567E5C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由一种花色</w:t>
            </w:r>
            <w:r w:rsidR="00CE794B">
              <w:rPr>
                <w:rFonts w:hint="eastAsia"/>
                <w:szCs w:val="22"/>
              </w:rPr>
              <w:t>及</w:t>
            </w:r>
            <w:r w:rsidR="00EC189B" w:rsidRPr="00EC189B">
              <w:rPr>
                <w:rFonts w:hint="eastAsia"/>
                <w:szCs w:val="22"/>
              </w:rPr>
              <w:t>字牌组成的和牌</w:t>
            </w:r>
            <w:r w:rsidR="009152E3">
              <w:rPr>
                <w:rFonts w:hint="eastAsia"/>
                <w:szCs w:val="22"/>
              </w:rPr>
              <w:t>型</w:t>
            </w:r>
          </w:p>
        </w:tc>
      </w:tr>
      <w:tr w:rsidR="00BE4E39" w:rsidRPr="00EC189B" w14:paraId="11F9A332" w14:textId="77777777" w:rsidTr="009431B3"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34414EF2" w14:textId="79DC65B4" w:rsidR="00BE4E39" w:rsidRPr="00EC189B" w:rsidRDefault="007F1AAD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碰碰和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487E57CE" w14:textId="5C563583" w:rsidR="00BE4E39" w:rsidRPr="00EC189B" w:rsidRDefault="00567E5C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1花</w:t>
            </w:r>
          </w:p>
        </w:tc>
        <w:tc>
          <w:tcPr>
            <w:tcW w:w="4473" w:type="dxa"/>
            <w:shd w:val="clear" w:color="auto" w:fill="D1D1D1" w:themeFill="background2" w:themeFillShade="E6"/>
          </w:tcPr>
          <w:p w14:paraId="31FB5506" w14:textId="3A438C33" w:rsidR="00BE4E39" w:rsidRPr="00EC189B" w:rsidRDefault="00CE794B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所有面子均为刻子的和牌</w:t>
            </w:r>
            <w:r w:rsidR="009152E3">
              <w:rPr>
                <w:rFonts w:hint="eastAsia"/>
                <w:szCs w:val="22"/>
              </w:rPr>
              <w:t>型</w:t>
            </w:r>
          </w:p>
        </w:tc>
      </w:tr>
      <w:tr w:rsidR="00BE4E39" w:rsidRPr="00EC189B" w14:paraId="18422C8F" w14:textId="77777777" w:rsidTr="009431B3">
        <w:trPr>
          <w:jc w:val="center"/>
        </w:trPr>
        <w:tc>
          <w:tcPr>
            <w:tcW w:w="1555" w:type="dxa"/>
          </w:tcPr>
          <w:p w14:paraId="30F66ABD" w14:textId="2ABD87D0" w:rsidR="00BE4E39" w:rsidRPr="00EC189B" w:rsidRDefault="007F1AAD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清一色</w:t>
            </w:r>
          </w:p>
        </w:tc>
        <w:tc>
          <w:tcPr>
            <w:tcW w:w="2268" w:type="dxa"/>
          </w:tcPr>
          <w:p w14:paraId="7869A9A0" w14:textId="58C28D64" w:rsidR="00BE4E39" w:rsidRPr="00EC189B" w:rsidRDefault="00567E5C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10花（勒子）</w:t>
            </w:r>
          </w:p>
        </w:tc>
        <w:tc>
          <w:tcPr>
            <w:tcW w:w="4473" w:type="dxa"/>
          </w:tcPr>
          <w:p w14:paraId="089D5E95" w14:textId="6C8D6F97" w:rsidR="00BE4E39" w:rsidRPr="00EC189B" w:rsidRDefault="00CE794B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仅由一种花色组成的和牌</w:t>
            </w:r>
            <w:r w:rsidR="009152E3">
              <w:rPr>
                <w:rFonts w:hint="eastAsia"/>
                <w:szCs w:val="22"/>
              </w:rPr>
              <w:t>型</w:t>
            </w:r>
          </w:p>
        </w:tc>
      </w:tr>
      <w:tr w:rsidR="00BE4E39" w:rsidRPr="00EC189B" w14:paraId="3AC92013" w14:textId="77777777" w:rsidTr="009431B3"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3DB426CB" w14:textId="4DAED22E" w:rsidR="00BE4E39" w:rsidRPr="00EC189B" w:rsidRDefault="007F1AAD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混碰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4341001B" w14:textId="1C68EF50" w:rsidR="00BE4E39" w:rsidRPr="00EC189B" w:rsidRDefault="00567E5C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10花（勒子）</w:t>
            </w:r>
          </w:p>
        </w:tc>
        <w:tc>
          <w:tcPr>
            <w:tcW w:w="4473" w:type="dxa"/>
            <w:shd w:val="clear" w:color="auto" w:fill="D1D1D1" w:themeFill="background2" w:themeFillShade="E6"/>
          </w:tcPr>
          <w:p w14:paraId="2FADD4CA" w14:textId="59D8D63E" w:rsidR="00BE4E39" w:rsidRPr="00EC189B" w:rsidRDefault="00B07E63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混一色+碰碰和</w:t>
            </w:r>
          </w:p>
        </w:tc>
      </w:tr>
      <w:tr w:rsidR="00BE4E39" w:rsidRPr="00EC189B" w14:paraId="50F2A9BC" w14:textId="77777777" w:rsidTr="009431B3">
        <w:trPr>
          <w:jc w:val="center"/>
        </w:trPr>
        <w:tc>
          <w:tcPr>
            <w:tcW w:w="1555" w:type="dxa"/>
          </w:tcPr>
          <w:p w14:paraId="50E058CF" w14:textId="3CA3F3F0" w:rsidR="00BE4E39" w:rsidRPr="00EC189B" w:rsidRDefault="007F1AAD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清碰</w:t>
            </w:r>
          </w:p>
        </w:tc>
        <w:tc>
          <w:tcPr>
            <w:tcW w:w="2268" w:type="dxa"/>
          </w:tcPr>
          <w:p w14:paraId="49BBEA38" w14:textId="696825B3" w:rsidR="00BE4E39" w:rsidRPr="00EC189B" w:rsidRDefault="009431B3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20花（</w:t>
            </w:r>
            <w:r w:rsidR="00567E5C" w:rsidRPr="00EC189B">
              <w:rPr>
                <w:rFonts w:hint="eastAsia"/>
                <w:szCs w:val="22"/>
              </w:rPr>
              <w:t>双勒子</w:t>
            </w:r>
            <w:r>
              <w:rPr>
                <w:rFonts w:hint="eastAsia"/>
                <w:szCs w:val="22"/>
              </w:rPr>
              <w:t>）</w:t>
            </w:r>
          </w:p>
        </w:tc>
        <w:tc>
          <w:tcPr>
            <w:tcW w:w="4473" w:type="dxa"/>
          </w:tcPr>
          <w:p w14:paraId="49154B32" w14:textId="4C4F97EF" w:rsidR="00BE4E39" w:rsidRPr="00EC189B" w:rsidRDefault="00B07E63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清一色+碰碰和</w:t>
            </w:r>
          </w:p>
        </w:tc>
      </w:tr>
      <w:tr w:rsidR="00BE4E39" w:rsidRPr="00EC189B" w14:paraId="42D54FC3" w14:textId="77777777" w:rsidTr="009431B3"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086672B5" w14:textId="708C1852" w:rsidR="00BE4E39" w:rsidRPr="00EC189B" w:rsidRDefault="007F1AAD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乱风向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5D4B4253" w14:textId="5B7B3CA9" w:rsidR="00BE4E39" w:rsidRPr="00EC189B" w:rsidRDefault="009431B3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20花（</w:t>
            </w:r>
            <w:r w:rsidR="00567E5C" w:rsidRPr="00EC189B">
              <w:rPr>
                <w:rFonts w:hint="eastAsia"/>
                <w:szCs w:val="22"/>
              </w:rPr>
              <w:t>双勒子</w:t>
            </w:r>
            <w:r>
              <w:rPr>
                <w:rFonts w:hint="eastAsia"/>
                <w:szCs w:val="22"/>
              </w:rPr>
              <w:t>）</w:t>
            </w:r>
          </w:p>
        </w:tc>
        <w:tc>
          <w:tcPr>
            <w:tcW w:w="4473" w:type="dxa"/>
            <w:shd w:val="clear" w:color="auto" w:fill="D1D1D1" w:themeFill="background2" w:themeFillShade="E6"/>
          </w:tcPr>
          <w:p w14:paraId="2B3C4950" w14:textId="5AF7BBC6" w:rsidR="00BE4E39" w:rsidRPr="00EC189B" w:rsidRDefault="008E4635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手牌包括吃碰杠全部由风向牌构成</w:t>
            </w:r>
          </w:p>
        </w:tc>
      </w:tr>
      <w:tr w:rsidR="00BE4E39" w:rsidRPr="00EC189B" w14:paraId="6F15FD82" w14:textId="77777777" w:rsidTr="009431B3">
        <w:trPr>
          <w:jc w:val="center"/>
        </w:trPr>
        <w:tc>
          <w:tcPr>
            <w:tcW w:w="1555" w:type="dxa"/>
          </w:tcPr>
          <w:p w14:paraId="0C61D38B" w14:textId="181EB60B" w:rsidR="00BE4E39" w:rsidRPr="00EC189B" w:rsidRDefault="007F1AAD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 w:rsidRPr="00EC189B">
              <w:rPr>
                <w:rFonts w:hint="eastAsia"/>
                <w:szCs w:val="22"/>
              </w:rPr>
              <w:t>全风向</w:t>
            </w:r>
          </w:p>
        </w:tc>
        <w:tc>
          <w:tcPr>
            <w:tcW w:w="2268" w:type="dxa"/>
          </w:tcPr>
          <w:p w14:paraId="1FFD3DF6" w14:textId="21D30A2B" w:rsidR="00BE4E39" w:rsidRPr="00EC189B" w:rsidRDefault="009431B3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40花（</w:t>
            </w:r>
            <w:r w:rsidR="00567E5C" w:rsidRPr="00EC189B">
              <w:rPr>
                <w:rFonts w:hint="eastAsia"/>
                <w:szCs w:val="22"/>
              </w:rPr>
              <w:t>四勒子</w:t>
            </w:r>
            <w:r>
              <w:rPr>
                <w:rFonts w:hint="eastAsia"/>
                <w:szCs w:val="22"/>
              </w:rPr>
              <w:t>）</w:t>
            </w:r>
          </w:p>
        </w:tc>
        <w:tc>
          <w:tcPr>
            <w:tcW w:w="4473" w:type="dxa"/>
          </w:tcPr>
          <w:p w14:paraId="513EBE43" w14:textId="2F69116B" w:rsidR="00BE4E39" w:rsidRPr="00EC189B" w:rsidRDefault="009152E3" w:rsidP="00BE4E39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乱风向+碰碰和</w:t>
            </w:r>
          </w:p>
        </w:tc>
      </w:tr>
    </w:tbl>
    <w:p w14:paraId="62648193" w14:textId="7DFFF4BB" w:rsidR="005C657A" w:rsidRDefault="00E00ADC" w:rsidP="008111D6">
      <w:pPr>
        <w:spacing w:after="0" w:line="240" w:lineRule="atLeast"/>
        <w:rPr>
          <w:rFonts w:hint="eastAsia"/>
          <w:szCs w:val="22"/>
        </w:rPr>
      </w:pPr>
      <w:r>
        <w:rPr>
          <w:szCs w:val="22"/>
        </w:rPr>
        <w:tab/>
      </w:r>
    </w:p>
    <w:p w14:paraId="3EC3B3B1" w14:textId="23206EA1" w:rsidR="00713EF6" w:rsidRPr="00713EF6" w:rsidRDefault="00713EF6" w:rsidP="008111D6">
      <w:pPr>
        <w:spacing w:after="0" w:line="240" w:lineRule="atLeast"/>
        <w:rPr>
          <w:rFonts w:hint="eastAsia"/>
          <w:szCs w:val="22"/>
        </w:rPr>
      </w:pPr>
      <w:r>
        <w:rPr>
          <w:szCs w:val="22"/>
        </w:rPr>
        <w:tab/>
      </w:r>
      <w:r w:rsidRPr="00713EF6">
        <w:rPr>
          <w:szCs w:val="22"/>
        </w:rPr>
        <w:t>当手牌只有1花（即混一色或碰碰和，且既无花牌又无刻子花）时，不允许接别人的</w:t>
      </w:r>
      <w:r>
        <w:rPr>
          <w:rFonts w:hint="eastAsia"/>
          <w:szCs w:val="22"/>
        </w:rPr>
        <w:t>铳，只允许自摸。</w:t>
      </w:r>
    </w:p>
    <w:p w14:paraId="3633817C" w14:textId="1B81ECC2" w:rsidR="00E7578D" w:rsidRDefault="00E7578D" w:rsidP="005C657A">
      <w:pPr>
        <w:spacing w:after="0" w:line="240" w:lineRule="atLeast"/>
        <w:ind w:firstLine="360"/>
        <w:rPr>
          <w:rFonts w:hint="eastAsia"/>
          <w:szCs w:val="22"/>
        </w:rPr>
      </w:pPr>
      <w:r>
        <w:rPr>
          <w:rFonts w:hint="eastAsia"/>
          <w:szCs w:val="22"/>
        </w:rPr>
        <w:t>原则上不允许无法满足起和番的吃碰杠。如：</w:t>
      </w:r>
      <w:r w:rsidR="00B10C51">
        <w:rPr>
          <w:rFonts w:hint="eastAsia"/>
          <w:szCs w:val="22"/>
        </w:rPr>
        <w:t>吃过一个花色后吃碰杠另一个花色、</w:t>
      </w:r>
      <w:r w:rsidR="009C3322">
        <w:rPr>
          <w:rFonts w:hint="eastAsia"/>
          <w:szCs w:val="22"/>
        </w:rPr>
        <w:t>碰过两个花色后吃牌等等。</w:t>
      </w:r>
    </w:p>
    <w:p w14:paraId="1D1C6718" w14:textId="77777777" w:rsidR="00202919" w:rsidRPr="00EC189B" w:rsidRDefault="00202919" w:rsidP="008111D6">
      <w:pPr>
        <w:spacing w:after="0" w:line="240" w:lineRule="atLeast"/>
        <w:rPr>
          <w:rFonts w:hint="eastAsia"/>
          <w:szCs w:val="22"/>
        </w:rPr>
      </w:pPr>
    </w:p>
    <w:p w14:paraId="640677AA" w14:textId="0A3A676A" w:rsidR="008111D6" w:rsidRDefault="00A04C21" w:rsidP="008111D6">
      <w:pPr>
        <w:pStyle w:val="a9"/>
        <w:numPr>
          <w:ilvl w:val="0"/>
          <w:numId w:val="7"/>
        </w:numPr>
        <w:spacing w:after="0" w:line="240" w:lineRule="atLeast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额外</w:t>
      </w:r>
      <w:r w:rsidR="00AB4034">
        <w:rPr>
          <w:rFonts w:hint="eastAsia"/>
          <w:b/>
          <w:bCs/>
          <w:sz w:val="24"/>
        </w:rPr>
        <w:t>番</w:t>
      </w:r>
    </w:p>
    <w:p w14:paraId="302E6584" w14:textId="07D48BC1" w:rsidR="00A04C21" w:rsidRDefault="00A04C21" w:rsidP="005853BA">
      <w:pPr>
        <w:spacing w:after="0" w:line="240" w:lineRule="atLeast"/>
        <w:ind w:firstLineChars="200" w:firstLine="440"/>
        <w:rPr>
          <w:rFonts w:hint="eastAsia"/>
          <w:b/>
          <w:bCs/>
          <w:szCs w:val="22"/>
        </w:rPr>
      </w:pPr>
      <w:r w:rsidRPr="00787F19">
        <w:rPr>
          <w:rFonts w:hint="eastAsia"/>
          <w:szCs w:val="22"/>
        </w:rPr>
        <w:t>额外番</w:t>
      </w:r>
      <w:r w:rsidR="00DC7C04">
        <w:rPr>
          <w:rFonts w:hint="eastAsia"/>
          <w:szCs w:val="22"/>
        </w:rPr>
        <w:t>设有三种</w:t>
      </w:r>
      <w:r w:rsidR="004D1253">
        <w:rPr>
          <w:rFonts w:hint="eastAsia"/>
          <w:szCs w:val="22"/>
        </w:rPr>
        <w:t>，均为</w:t>
      </w:r>
      <w:r w:rsidR="00D370BD">
        <w:rPr>
          <w:rFonts w:hint="eastAsia"/>
          <w:szCs w:val="22"/>
        </w:rPr>
        <w:t>10花（</w:t>
      </w:r>
      <w:r w:rsidR="004D1253">
        <w:rPr>
          <w:rFonts w:hint="eastAsia"/>
          <w:szCs w:val="22"/>
        </w:rPr>
        <w:t>勒子</w:t>
      </w:r>
      <w:r w:rsidR="00D370BD">
        <w:rPr>
          <w:rFonts w:hint="eastAsia"/>
          <w:szCs w:val="22"/>
        </w:rPr>
        <w:t>）</w:t>
      </w:r>
      <w:r w:rsidR="004D2AC4">
        <w:rPr>
          <w:rFonts w:hint="eastAsia"/>
          <w:szCs w:val="22"/>
        </w:rPr>
        <w:t>。</w:t>
      </w:r>
      <w:r w:rsidR="00646A64">
        <w:rPr>
          <w:rFonts w:hint="eastAsia"/>
          <w:szCs w:val="22"/>
        </w:rPr>
        <w:t>达成额外番可以视作有花从而接铳，但</w:t>
      </w:r>
      <w:r w:rsidR="004D2AC4">
        <w:rPr>
          <w:rFonts w:hint="eastAsia"/>
          <w:b/>
          <w:bCs/>
          <w:szCs w:val="22"/>
        </w:rPr>
        <w:t>仅满足额外番</w:t>
      </w:r>
      <w:r w:rsidR="00056C1C">
        <w:rPr>
          <w:rFonts w:hint="eastAsia"/>
          <w:b/>
          <w:bCs/>
          <w:szCs w:val="22"/>
        </w:rPr>
        <w:t>不可和牌。</w:t>
      </w:r>
    </w:p>
    <w:p w14:paraId="2A7F6285" w14:textId="77777777" w:rsidR="001D0DD8" w:rsidRDefault="001D0DD8" w:rsidP="005853BA">
      <w:pPr>
        <w:spacing w:after="0" w:line="240" w:lineRule="atLeast"/>
        <w:ind w:firstLineChars="200" w:firstLine="440"/>
        <w:rPr>
          <w:rFonts w:hint="eastAsia"/>
          <w:szCs w:val="22"/>
        </w:rPr>
      </w:pP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5607"/>
      </w:tblGrid>
      <w:tr w:rsidR="00536829" w:rsidRPr="000565E3" w14:paraId="023EAA3E" w14:textId="77777777" w:rsidTr="00F94D5E">
        <w:trPr>
          <w:jc w:val="center"/>
        </w:trPr>
        <w:tc>
          <w:tcPr>
            <w:tcW w:w="2689" w:type="dxa"/>
            <w:shd w:val="clear" w:color="auto" w:fill="A5C9EB" w:themeFill="text2" w:themeFillTint="40"/>
          </w:tcPr>
          <w:p w14:paraId="4947BD60" w14:textId="33EC6684" w:rsidR="00536829" w:rsidRPr="000565E3" w:rsidRDefault="000565E3" w:rsidP="00F94D5E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0565E3">
              <w:rPr>
                <w:rFonts w:hint="eastAsia"/>
                <w:b/>
                <w:bCs/>
                <w:szCs w:val="22"/>
              </w:rPr>
              <w:t>番种</w:t>
            </w:r>
          </w:p>
        </w:tc>
        <w:tc>
          <w:tcPr>
            <w:tcW w:w="5607" w:type="dxa"/>
            <w:shd w:val="clear" w:color="auto" w:fill="A5C9EB" w:themeFill="text2" w:themeFillTint="40"/>
          </w:tcPr>
          <w:p w14:paraId="6038E88F" w14:textId="2D4DDA67" w:rsidR="00536829" w:rsidRPr="000565E3" w:rsidRDefault="000565E3" w:rsidP="00F94D5E">
            <w:pPr>
              <w:spacing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 w:rsidRPr="000565E3">
              <w:rPr>
                <w:rFonts w:hint="eastAsia"/>
                <w:b/>
                <w:bCs/>
                <w:szCs w:val="22"/>
              </w:rPr>
              <w:t>定义</w:t>
            </w:r>
          </w:p>
        </w:tc>
      </w:tr>
      <w:tr w:rsidR="00536829" w14:paraId="49748920" w14:textId="77777777" w:rsidTr="00F94D5E">
        <w:trPr>
          <w:jc w:val="center"/>
        </w:trPr>
        <w:tc>
          <w:tcPr>
            <w:tcW w:w="2689" w:type="dxa"/>
          </w:tcPr>
          <w:p w14:paraId="3915BC67" w14:textId="2621AA53" w:rsidR="00536829" w:rsidRDefault="000565E3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大吊车</w:t>
            </w:r>
          </w:p>
        </w:tc>
        <w:tc>
          <w:tcPr>
            <w:tcW w:w="5607" w:type="dxa"/>
          </w:tcPr>
          <w:p w14:paraId="11E997E3" w14:textId="2BDBA0D0" w:rsidR="00536829" w:rsidRDefault="00E55336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吃碰杠四口后，只剩一张牌单吊和牌</w:t>
            </w:r>
          </w:p>
        </w:tc>
      </w:tr>
      <w:tr w:rsidR="00536829" w14:paraId="10D657BF" w14:textId="77777777" w:rsidTr="00F94D5E">
        <w:trPr>
          <w:jc w:val="center"/>
        </w:trPr>
        <w:tc>
          <w:tcPr>
            <w:tcW w:w="2689" w:type="dxa"/>
            <w:shd w:val="clear" w:color="auto" w:fill="D1D1D1" w:themeFill="background2" w:themeFillShade="E6"/>
          </w:tcPr>
          <w:p w14:paraId="16BD6A2B" w14:textId="09CC1A03" w:rsidR="00536829" w:rsidRDefault="00E55336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杠头开花</w:t>
            </w:r>
          </w:p>
        </w:tc>
        <w:tc>
          <w:tcPr>
            <w:tcW w:w="5607" w:type="dxa"/>
            <w:shd w:val="clear" w:color="auto" w:fill="D1D1D1" w:themeFill="background2" w:themeFillShade="E6"/>
          </w:tcPr>
          <w:p w14:paraId="7B9EA96B" w14:textId="4174BDC0" w:rsidR="00536829" w:rsidRDefault="001E418E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杠或补花时，用牌尾摸到的牌和牌</w:t>
            </w:r>
          </w:p>
        </w:tc>
      </w:tr>
      <w:tr w:rsidR="00536829" w14:paraId="65764770" w14:textId="77777777" w:rsidTr="00F94D5E">
        <w:trPr>
          <w:jc w:val="center"/>
        </w:trPr>
        <w:tc>
          <w:tcPr>
            <w:tcW w:w="2689" w:type="dxa"/>
          </w:tcPr>
          <w:p w14:paraId="09F10731" w14:textId="64B949EE" w:rsidR="00536829" w:rsidRDefault="00A97B38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海底捞月</w:t>
            </w:r>
          </w:p>
        </w:tc>
        <w:tc>
          <w:tcPr>
            <w:tcW w:w="5607" w:type="dxa"/>
          </w:tcPr>
          <w:p w14:paraId="7EAD9D3E" w14:textId="1BAF54B5" w:rsidR="00536829" w:rsidRDefault="004431AC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摸牌墙最后一张牌和牌，或</w:t>
            </w:r>
            <w:r w:rsidR="00F94D5E">
              <w:rPr>
                <w:rFonts w:hint="eastAsia"/>
                <w:szCs w:val="22"/>
              </w:rPr>
              <w:t>和最后一张被打出的牌</w:t>
            </w:r>
          </w:p>
        </w:tc>
      </w:tr>
      <w:tr w:rsidR="00202919" w14:paraId="25AF406A" w14:textId="77777777" w:rsidTr="000162BE">
        <w:trPr>
          <w:jc w:val="center"/>
        </w:trPr>
        <w:tc>
          <w:tcPr>
            <w:tcW w:w="2689" w:type="dxa"/>
            <w:shd w:val="clear" w:color="auto" w:fill="D1D1D1" w:themeFill="background2" w:themeFillShade="E6"/>
          </w:tcPr>
          <w:p w14:paraId="7C02A8FA" w14:textId="437E1F9F" w:rsidR="00202919" w:rsidRDefault="0071247F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抢杠</w:t>
            </w:r>
          </w:p>
        </w:tc>
        <w:tc>
          <w:tcPr>
            <w:tcW w:w="5607" w:type="dxa"/>
            <w:shd w:val="clear" w:color="auto" w:fill="D1D1D1" w:themeFill="background2" w:themeFillShade="E6"/>
          </w:tcPr>
          <w:p w14:paraId="0D197BCE" w14:textId="1FAC7A25" w:rsidR="00202919" w:rsidRDefault="00430381" w:rsidP="000565E3">
            <w:pPr>
              <w:spacing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和别家加杠时的杠牌</w:t>
            </w:r>
          </w:p>
        </w:tc>
      </w:tr>
    </w:tbl>
    <w:p w14:paraId="4402CFF3" w14:textId="77777777" w:rsidR="00866B95" w:rsidRDefault="00866B95" w:rsidP="001D0DD8">
      <w:p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/>
          <w:szCs w:val="22"/>
        </w:rPr>
        <w:tab/>
      </w:r>
    </w:p>
    <w:p w14:paraId="570178A1" w14:textId="1F4EC73E" w:rsidR="001D0DD8" w:rsidRDefault="00866B95" w:rsidP="00866B95">
      <w:pPr>
        <w:spacing w:after="0" w:line="240" w:lineRule="atLeast"/>
        <w:ind w:firstLine="420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一般来说</w:t>
      </w:r>
      <w:r w:rsidR="007A6CB3">
        <w:rPr>
          <w:rFonts w:eastAsiaTheme="minorHAnsi" w:hint="eastAsia"/>
          <w:szCs w:val="22"/>
        </w:rPr>
        <w:t>不允许</w:t>
      </w:r>
      <w:r>
        <w:rPr>
          <w:rFonts w:eastAsiaTheme="minorHAnsi" w:hint="eastAsia"/>
          <w:szCs w:val="22"/>
        </w:rPr>
        <w:t>吃</w:t>
      </w:r>
      <w:r w:rsidR="00C16A5D">
        <w:rPr>
          <w:rFonts w:eastAsiaTheme="minorHAnsi" w:hint="eastAsia"/>
          <w:szCs w:val="22"/>
        </w:rPr>
        <w:t>碰</w:t>
      </w:r>
      <w:r>
        <w:rPr>
          <w:rFonts w:eastAsiaTheme="minorHAnsi" w:hint="eastAsia"/>
          <w:szCs w:val="22"/>
        </w:rPr>
        <w:t>牌后打出相同的牌</w:t>
      </w:r>
      <w:r w:rsidR="00C16A5D">
        <w:rPr>
          <w:rFonts w:eastAsiaTheme="minorHAnsi" w:hint="eastAsia"/>
          <w:szCs w:val="22"/>
        </w:rPr>
        <w:t>，但是第四口（即大吊车）</w:t>
      </w:r>
      <w:r w:rsidR="00EC5C98">
        <w:rPr>
          <w:rFonts w:eastAsiaTheme="minorHAnsi" w:hint="eastAsia"/>
          <w:szCs w:val="22"/>
        </w:rPr>
        <w:t>除</w:t>
      </w:r>
      <w:r w:rsidR="00C16A5D">
        <w:rPr>
          <w:rFonts w:eastAsiaTheme="minorHAnsi" w:hint="eastAsia"/>
          <w:szCs w:val="22"/>
        </w:rPr>
        <w:t>外。</w:t>
      </w:r>
    </w:p>
    <w:p w14:paraId="620FCBB8" w14:textId="02A2AFC8" w:rsidR="007A6CB3" w:rsidRDefault="007A6CB3" w:rsidP="00866B95">
      <w:pPr>
        <w:spacing w:after="0" w:line="240" w:lineRule="atLeast"/>
        <w:ind w:firstLine="420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同样地，当</w:t>
      </w:r>
      <w:r w:rsidR="00A43E93">
        <w:rPr>
          <w:rFonts w:eastAsiaTheme="minorHAnsi" w:hint="eastAsia"/>
          <w:szCs w:val="22"/>
        </w:rPr>
        <w:t>自家能和不和打出一张牌，</w:t>
      </w:r>
      <w:r w:rsidR="00D85DC5">
        <w:rPr>
          <w:rFonts w:eastAsiaTheme="minorHAnsi" w:hint="eastAsia"/>
          <w:szCs w:val="22"/>
        </w:rPr>
        <w:t>或</w:t>
      </w:r>
      <w:r w:rsidR="00A43E93">
        <w:rPr>
          <w:rFonts w:eastAsiaTheme="minorHAnsi" w:hint="eastAsia"/>
          <w:szCs w:val="22"/>
        </w:rPr>
        <w:t>一圈内有人打出自家和牌却不和时，</w:t>
      </w:r>
      <w:r w:rsidR="00C547AB">
        <w:rPr>
          <w:rFonts w:eastAsiaTheme="minorHAnsi" w:hint="eastAsia"/>
          <w:szCs w:val="22"/>
        </w:rPr>
        <w:t>则</w:t>
      </w:r>
      <w:r w:rsidR="00D85DC5">
        <w:rPr>
          <w:rFonts w:eastAsiaTheme="minorHAnsi" w:hint="eastAsia"/>
          <w:szCs w:val="22"/>
        </w:rPr>
        <w:t>该圈</w:t>
      </w:r>
      <w:r w:rsidR="00C547AB">
        <w:rPr>
          <w:rFonts w:eastAsiaTheme="minorHAnsi" w:hint="eastAsia"/>
          <w:szCs w:val="22"/>
        </w:rPr>
        <w:t>内其他人打相同的牌</w:t>
      </w:r>
      <w:r w:rsidR="00E711D0">
        <w:rPr>
          <w:rFonts w:eastAsiaTheme="minorHAnsi" w:hint="eastAsia"/>
          <w:szCs w:val="22"/>
        </w:rPr>
        <w:t>不可以接铳，直到自家下一次摸牌为止</w:t>
      </w:r>
      <w:r w:rsidR="00321C33">
        <w:rPr>
          <w:rFonts w:eastAsiaTheme="minorHAnsi" w:hint="eastAsia"/>
          <w:szCs w:val="22"/>
        </w:rPr>
        <w:t>；而</w:t>
      </w:r>
      <w:r w:rsidR="00FC30C5">
        <w:rPr>
          <w:rFonts w:eastAsiaTheme="minorHAnsi" w:hint="eastAsia"/>
          <w:szCs w:val="22"/>
        </w:rPr>
        <w:t>第四口落地者</w:t>
      </w:r>
      <w:r w:rsidR="00321C33">
        <w:rPr>
          <w:rFonts w:eastAsiaTheme="minorHAnsi" w:hint="eastAsia"/>
          <w:szCs w:val="22"/>
        </w:rPr>
        <w:t>在自己打出</w:t>
      </w:r>
      <w:r w:rsidR="0051666B">
        <w:rPr>
          <w:rFonts w:eastAsiaTheme="minorHAnsi" w:hint="eastAsia"/>
          <w:szCs w:val="22"/>
        </w:rPr>
        <w:t>某张牌</w:t>
      </w:r>
      <w:r w:rsidR="00FC30C5">
        <w:rPr>
          <w:rFonts w:eastAsiaTheme="minorHAnsi" w:hint="eastAsia"/>
          <w:szCs w:val="22"/>
        </w:rPr>
        <w:t>后，</w:t>
      </w:r>
      <w:r w:rsidR="0008515D">
        <w:rPr>
          <w:rFonts w:eastAsiaTheme="minorHAnsi" w:hint="eastAsia"/>
          <w:szCs w:val="22"/>
        </w:rPr>
        <w:t>一圈内</w:t>
      </w:r>
      <w:r w:rsidR="00FC30C5">
        <w:rPr>
          <w:rFonts w:eastAsiaTheme="minorHAnsi" w:hint="eastAsia"/>
          <w:szCs w:val="22"/>
        </w:rPr>
        <w:t>仍然可以接铳第一次</w:t>
      </w:r>
      <w:r w:rsidR="00376ED4">
        <w:rPr>
          <w:rFonts w:eastAsiaTheme="minorHAnsi" w:hint="eastAsia"/>
          <w:szCs w:val="22"/>
        </w:rPr>
        <w:t>被</w:t>
      </w:r>
      <w:r w:rsidR="00EC5C98">
        <w:rPr>
          <w:rFonts w:eastAsiaTheme="minorHAnsi" w:hint="eastAsia"/>
          <w:szCs w:val="22"/>
        </w:rPr>
        <w:t>打</w:t>
      </w:r>
      <w:r w:rsidR="00376ED4">
        <w:rPr>
          <w:rFonts w:eastAsiaTheme="minorHAnsi" w:hint="eastAsia"/>
          <w:szCs w:val="22"/>
        </w:rPr>
        <w:t>出</w:t>
      </w:r>
      <w:r w:rsidR="00EC5C98">
        <w:rPr>
          <w:rFonts w:eastAsiaTheme="minorHAnsi" w:hint="eastAsia"/>
          <w:szCs w:val="22"/>
        </w:rPr>
        <w:t>的这张牌。</w:t>
      </w:r>
    </w:p>
    <w:p w14:paraId="21BD3318" w14:textId="77777777" w:rsidR="00E54461" w:rsidRDefault="00E54461" w:rsidP="001D0DD8">
      <w:pPr>
        <w:spacing w:after="0" w:line="240" w:lineRule="atLeast"/>
        <w:rPr>
          <w:rFonts w:eastAsiaTheme="minorHAnsi" w:hint="eastAsia"/>
          <w:szCs w:val="22"/>
        </w:rPr>
      </w:pPr>
    </w:p>
    <w:p w14:paraId="4CF00A7B" w14:textId="77777777" w:rsidR="009B1378" w:rsidRPr="00C547AB" w:rsidRDefault="009B1378" w:rsidP="001D0DD8">
      <w:pPr>
        <w:spacing w:after="0" w:line="240" w:lineRule="atLeast"/>
        <w:rPr>
          <w:rFonts w:eastAsiaTheme="minorHAnsi" w:hint="eastAsia"/>
          <w:szCs w:val="22"/>
        </w:rPr>
      </w:pPr>
    </w:p>
    <w:p w14:paraId="19334086" w14:textId="24688C11" w:rsidR="00E54461" w:rsidRPr="00202919" w:rsidRDefault="00202919" w:rsidP="00202919">
      <w:pPr>
        <w:spacing w:after="0" w:line="240" w:lineRule="atLeast"/>
        <w:rPr>
          <w:rFonts w:eastAsiaTheme="minorHAnsi" w:hint="eastAsia"/>
          <w:b/>
          <w:bCs/>
          <w:sz w:val="32"/>
          <w:szCs w:val="32"/>
        </w:rPr>
      </w:pPr>
      <w:r>
        <w:rPr>
          <w:rFonts w:eastAsiaTheme="minorHAnsi" w:hint="eastAsia"/>
          <w:b/>
          <w:bCs/>
          <w:sz w:val="32"/>
          <w:szCs w:val="32"/>
        </w:rPr>
        <w:t>四</w:t>
      </w:r>
      <w:r w:rsidR="0071247F">
        <w:rPr>
          <w:rFonts w:eastAsiaTheme="minorHAnsi" w:hint="eastAsia"/>
          <w:b/>
          <w:bCs/>
          <w:sz w:val="32"/>
          <w:szCs w:val="32"/>
        </w:rPr>
        <w:t>、</w:t>
      </w:r>
      <w:r w:rsidR="00E54461" w:rsidRPr="00202919">
        <w:rPr>
          <w:rFonts w:eastAsiaTheme="minorHAnsi" w:hint="eastAsia"/>
          <w:b/>
          <w:bCs/>
          <w:sz w:val="32"/>
          <w:szCs w:val="32"/>
        </w:rPr>
        <w:t>计分</w:t>
      </w:r>
    </w:p>
    <w:p w14:paraId="0292C488" w14:textId="0A4FC002" w:rsidR="00E54461" w:rsidRDefault="006223F6" w:rsidP="001E1348">
      <w:pPr>
        <w:pStyle w:val="a9"/>
        <w:numPr>
          <w:ilvl w:val="0"/>
          <w:numId w:val="3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和牌点数=花数</w:t>
      </w:r>
      <w:r w:rsidR="00B37C9A">
        <w:rPr>
          <w:rFonts w:eastAsiaTheme="minorHAnsi" w:hint="eastAsia"/>
          <w:szCs w:val="22"/>
        </w:rPr>
        <w:t>。</w:t>
      </w:r>
    </w:p>
    <w:p w14:paraId="53DF5445" w14:textId="0AEE2BC1" w:rsidR="00B37C9A" w:rsidRDefault="00B37C9A" w:rsidP="001E1348">
      <w:pPr>
        <w:pStyle w:val="a9"/>
        <w:numPr>
          <w:ilvl w:val="0"/>
          <w:numId w:val="3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铳和时，由放铳家支付1份和牌点数</w:t>
      </w:r>
      <w:r w:rsidR="00CF415C">
        <w:rPr>
          <w:rFonts w:eastAsiaTheme="minorHAnsi" w:hint="eastAsia"/>
          <w:szCs w:val="22"/>
        </w:rPr>
        <w:t>；自摸</w:t>
      </w:r>
      <w:r w:rsidR="00CD7E82">
        <w:rPr>
          <w:rFonts w:eastAsiaTheme="minorHAnsi" w:hint="eastAsia"/>
          <w:szCs w:val="22"/>
        </w:rPr>
        <w:t>和</w:t>
      </w:r>
      <w:r w:rsidR="00CF415C">
        <w:rPr>
          <w:rFonts w:eastAsiaTheme="minorHAnsi" w:hint="eastAsia"/>
          <w:szCs w:val="22"/>
        </w:rPr>
        <w:t>时，</w:t>
      </w:r>
      <w:r w:rsidR="00CD7E82">
        <w:rPr>
          <w:rFonts w:eastAsiaTheme="minorHAnsi" w:hint="eastAsia"/>
          <w:szCs w:val="22"/>
        </w:rPr>
        <w:t>另外</w:t>
      </w:r>
      <w:r w:rsidR="00CF415C">
        <w:rPr>
          <w:rFonts w:eastAsiaTheme="minorHAnsi" w:hint="eastAsia"/>
          <w:szCs w:val="22"/>
        </w:rPr>
        <w:t>三人各支付1份和牌点</w:t>
      </w:r>
      <w:r w:rsidR="00CF415C">
        <w:rPr>
          <w:rFonts w:eastAsiaTheme="minorHAnsi" w:hint="eastAsia"/>
          <w:szCs w:val="22"/>
        </w:rPr>
        <w:lastRenderedPageBreak/>
        <w:t>数。</w:t>
      </w:r>
    </w:p>
    <w:p w14:paraId="12446555" w14:textId="5A00A45E" w:rsidR="00CE6F3B" w:rsidRDefault="00781F14" w:rsidP="00CE6F3B">
      <w:pPr>
        <w:pStyle w:val="a9"/>
        <w:numPr>
          <w:ilvl w:val="0"/>
          <w:numId w:val="3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当</w:t>
      </w:r>
      <w:r w:rsidR="000C14EB">
        <w:rPr>
          <w:rFonts w:eastAsiaTheme="minorHAnsi" w:hint="eastAsia"/>
          <w:szCs w:val="22"/>
        </w:rPr>
        <w:t>场上有人从同一家吃</w:t>
      </w:r>
      <w:r w:rsidR="00816E83">
        <w:rPr>
          <w:rFonts w:eastAsiaTheme="minorHAnsi" w:hint="eastAsia"/>
          <w:szCs w:val="22"/>
        </w:rPr>
        <w:t>、碰和</w:t>
      </w:r>
      <w:r w:rsidR="000C14EB">
        <w:rPr>
          <w:rFonts w:eastAsiaTheme="minorHAnsi" w:hint="eastAsia"/>
          <w:szCs w:val="22"/>
        </w:rPr>
        <w:t>杠</w:t>
      </w:r>
      <w:r w:rsidR="00816E83">
        <w:rPr>
          <w:rFonts w:eastAsiaTheme="minorHAnsi" w:hint="eastAsia"/>
          <w:szCs w:val="22"/>
        </w:rPr>
        <w:t>累计三次</w:t>
      </w:r>
      <w:r w:rsidR="009B6BAA">
        <w:rPr>
          <w:rFonts w:eastAsiaTheme="minorHAnsi" w:hint="eastAsia"/>
          <w:szCs w:val="22"/>
        </w:rPr>
        <w:t>，则两人</w:t>
      </w:r>
      <w:r w:rsidR="009160E3">
        <w:rPr>
          <w:rFonts w:eastAsiaTheme="minorHAnsi" w:hint="eastAsia"/>
          <w:szCs w:val="22"/>
        </w:rPr>
        <w:t>同时</w:t>
      </w:r>
      <w:r w:rsidR="009B6BAA">
        <w:rPr>
          <w:rFonts w:eastAsiaTheme="minorHAnsi" w:hint="eastAsia"/>
          <w:szCs w:val="22"/>
        </w:rPr>
        <w:t>进入</w:t>
      </w:r>
      <w:r w:rsidR="009B6BAA" w:rsidRPr="009160E3">
        <w:rPr>
          <w:rFonts w:eastAsiaTheme="minorHAnsi" w:hint="eastAsia"/>
          <w:b/>
          <w:bCs/>
          <w:szCs w:val="22"/>
        </w:rPr>
        <w:t>包牌</w:t>
      </w:r>
      <w:r w:rsidR="009B6BAA">
        <w:rPr>
          <w:rFonts w:eastAsiaTheme="minorHAnsi" w:hint="eastAsia"/>
          <w:szCs w:val="22"/>
        </w:rPr>
        <w:t>状态</w:t>
      </w:r>
      <w:r w:rsidR="009160E3">
        <w:rPr>
          <w:rFonts w:eastAsiaTheme="minorHAnsi" w:hint="eastAsia"/>
          <w:szCs w:val="22"/>
        </w:rPr>
        <w:t>：</w:t>
      </w:r>
      <w:r w:rsidR="00836E0F">
        <w:rPr>
          <w:rFonts w:eastAsiaTheme="minorHAnsi" w:hint="eastAsia"/>
          <w:szCs w:val="22"/>
        </w:rPr>
        <w:t>两家中的任意一家和牌时，</w:t>
      </w:r>
      <w:r w:rsidR="00D41271">
        <w:rPr>
          <w:rFonts w:eastAsiaTheme="minorHAnsi" w:hint="eastAsia"/>
          <w:szCs w:val="22"/>
        </w:rPr>
        <w:t>另一家均要支付更多的点数</w:t>
      </w:r>
      <w:r w:rsidR="00CE6F3B">
        <w:rPr>
          <w:rFonts w:eastAsiaTheme="minorHAnsi" w:hint="eastAsia"/>
          <w:szCs w:val="22"/>
        </w:rPr>
        <w:t>。</w:t>
      </w:r>
      <w:r w:rsidR="00473E42">
        <w:rPr>
          <w:rFonts w:eastAsiaTheme="minorHAnsi" w:hint="eastAsia"/>
          <w:szCs w:val="22"/>
        </w:rPr>
        <w:t>设</w:t>
      </w:r>
      <w:r w:rsidR="00C207B2">
        <w:rPr>
          <w:rFonts w:eastAsiaTheme="minorHAnsi" w:hint="eastAsia"/>
          <w:szCs w:val="22"/>
        </w:rPr>
        <w:t>包牌</w:t>
      </w:r>
      <w:r w:rsidR="00473E42">
        <w:rPr>
          <w:rFonts w:eastAsiaTheme="minorHAnsi" w:hint="eastAsia"/>
          <w:szCs w:val="22"/>
        </w:rPr>
        <w:t>两者为甲与乙，</w:t>
      </w:r>
      <w:r w:rsidR="00CE6F3B">
        <w:rPr>
          <w:rFonts w:eastAsiaTheme="minorHAnsi" w:hint="eastAsia"/>
          <w:szCs w:val="22"/>
        </w:rPr>
        <w:t>具体关系如下：</w:t>
      </w:r>
    </w:p>
    <w:p w14:paraId="63E3DF28" w14:textId="5DC87BCE" w:rsidR="00CE6F3B" w:rsidRDefault="00473E42" w:rsidP="00473E42">
      <w:pPr>
        <w:pStyle w:val="a9"/>
        <w:numPr>
          <w:ilvl w:val="0"/>
          <w:numId w:val="9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甲从第三家</w:t>
      </w:r>
      <w:r w:rsidR="00313BFB">
        <w:rPr>
          <w:rFonts w:eastAsiaTheme="minorHAnsi" w:hint="eastAsia"/>
          <w:szCs w:val="22"/>
        </w:rPr>
        <w:t>铳</w:t>
      </w:r>
      <w:r>
        <w:rPr>
          <w:rFonts w:eastAsiaTheme="minorHAnsi" w:hint="eastAsia"/>
          <w:szCs w:val="22"/>
        </w:rPr>
        <w:t>和，则第三家</w:t>
      </w:r>
      <w:r w:rsidR="00313BFB">
        <w:rPr>
          <w:rFonts w:eastAsiaTheme="minorHAnsi" w:hint="eastAsia"/>
          <w:szCs w:val="22"/>
        </w:rPr>
        <w:t>与乙各</w:t>
      </w:r>
      <w:r w:rsidR="0019480D">
        <w:rPr>
          <w:rFonts w:eastAsiaTheme="minorHAnsi" w:hint="eastAsia"/>
          <w:szCs w:val="22"/>
        </w:rPr>
        <w:t>支</w:t>
      </w:r>
      <w:r w:rsidR="00313BFB">
        <w:rPr>
          <w:rFonts w:eastAsiaTheme="minorHAnsi" w:hint="eastAsia"/>
          <w:szCs w:val="22"/>
        </w:rPr>
        <w:t>付1份和牌点数</w:t>
      </w:r>
    </w:p>
    <w:p w14:paraId="321CBAB1" w14:textId="1039A118" w:rsidR="00473E42" w:rsidRDefault="00313BFB" w:rsidP="00473E42">
      <w:pPr>
        <w:pStyle w:val="a9"/>
        <w:numPr>
          <w:ilvl w:val="0"/>
          <w:numId w:val="9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甲从乙铳和</w:t>
      </w:r>
      <w:r w:rsidR="0019480D">
        <w:rPr>
          <w:rFonts w:eastAsiaTheme="minorHAnsi" w:hint="eastAsia"/>
          <w:szCs w:val="22"/>
        </w:rPr>
        <w:t>，则乙支付2份和牌点数</w:t>
      </w:r>
    </w:p>
    <w:p w14:paraId="65FCB690" w14:textId="6954E997" w:rsidR="0019480D" w:rsidRDefault="0019480D" w:rsidP="00473E42">
      <w:pPr>
        <w:pStyle w:val="a9"/>
        <w:numPr>
          <w:ilvl w:val="0"/>
          <w:numId w:val="9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甲自摸</w:t>
      </w:r>
      <w:r w:rsidR="00C42368">
        <w:rPr>
          <w:rFonts w:eastAsiaTheme="minorHAnsi" w:hint="eastAsia"/>
          <w:szCs w:val="22"/>
        </w:rPr>
        <w:t>和牌，则另外两人各支付1份，乙支付3份和牌点数，合计5份</w:t>
      </w:r>
    </w:p>
    <w:p w14:paraId="76F91445" w14:textId="317F67F0" w:rsidR="00C42368" w:rsidRDefault="00C97B7C" w:rsidP="00C42368">
      <w:pPr>
        <w:spacing w:after="0" w:line="240" w:lineRule="atLeast"/>
        <w:ind w:left="440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上述关系中，</w:t>
      </w:r>
      <w:r w:rsidR="00A46EA4">
        <w:rPr>
          <w:rFonts w:eastAsiaTheme="minorHAnsi" w:hint="eastAsia"/>
          <w:szCs w:val="22"/>
        </w:rPr>
        <w:t>乙和牌同理。</w:t>
      </w:r>
    </w:p>
    <w:p w14:paraId="288167CC" w14:textId="2A8BBFCF" w:rsidR="00D81619" w:rsidRDefault="00D81619" w:rsidP="00C42368">
      <w:pPr>
        <w:spacing w:after="0" w:line="240" w:lineRule="atLeast"/>
        <w:ind w:left="440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包牌状态可以同时与多人达成，但相同两人的包牌状态不能叠加，如甲碰乙三口，乙又吃甲三口，和牌后</w:t>
      </w:r>
      <w:r w:rsidR="00770277">
        <w:rPr>
          <w:rFonts w:eastAsiaTheme="minorHAnsi" w:hint="eastAsia"/>
          <w:szCs w:val="22"/>
        </w:rPr>
        <w:t>包牌</w:t>
      </w:r>
      <w:r>
        <w:rPr>
          <w:rFonts w:eastAsiaTheme="minorHAnsi" w:hint="eastAsia"/>
          <w:szCs w:val="22"/>
        </w:rPr>
        <w:t>仍然只</w:t>
      </w:r>
      <w:r w:rsidR="007E1330">
        <w:rPr>
          <w:rFonts w:eastAsiaTheme="minorHAnsi" w:hint="eastAsia"/>
          <w:szCs w:val="22"/>
        </w:rPr>
        <w:t>算一</w:t>
      </w:r>
      <w:r w:rsidR="00770277">
        <w:rPr>
          <w:rFonts w:eastAsiaTheme="minorHAnsi" w:hint="eastAsia"/>
          <w:szCs w:val="22"/>
        </w:rPr>
        <w:t>次</w:t>
      </w:r>
      <w:r>
        <w:rPr>
          <w:rFonts w:eastAsiaTheme="minorHAnsi" w:hint="eastAsia"/>
          <w:szCs w:val="22"/>
        </w:rPr>
        <w:t>，不可</w:t>
      </w:r>
      <w:r w:rsidR="007E1330">
        <w:rPr>
          <w:rFonts w:eastAsiaTheme="minorHAnsi" w:hint="eastAsia"/>
          <w:szCs w:val="22"/>
        </w:rPr>
        <w:t>重复计算。</w:t>
      </w:r>
    </w:p>
    <w:p w14:paraId="0F064485" w14:textId="1D7B650E" w:rsidR="00AE12F2" w:rsidRDefault="007627BE" w:rsidP="00116031">
      <w:pPr>
        <w:pStyle w:val="a9"/>
        <w:numPr>
          <w:ilvl w:val="0"/>
          <w:numId w:val="10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达成抢杠时，由杠牌者向和牌者支付</w:t>
      </w:r>
      <w:r w:rsidR="00341B1A">
        <w:rPr>
          <w:rFonts w:eastAsiaTheme="minorHAnsi" w:hint="eastAsia"/>
          <w:szCs w:val="22"/>
        </w:rPr>
        <w:t>3份和牌点数。</w:t>
      </w:r>
    </w:p>
    <w:p w14:paraId="472B2263" w14:textId="77777777" w:rsidR="00247EB9" w:rsidRDefault="00247EB9" w:rsidP="00247EB9">
      <w:pPr>
        <w:spacing w:after="0" w:line="240" w:lineRule="atLeast"/>
        <w:rPr>
          <w:rFonts w:eastAsiaTheme="minorHAnsi" w:hint="eastAsia"/>
          <w:szCs w:val="22"/>
        </w:rPr>
      </w:pPr>
    </w:p>
    <w:p w14:paraId="0F2C2821" w14:textId="77777777" w:rsidR="00247EB9" w:rsidRDefault="00247EB9" w:rsidP="00247EB9">
      <w:pPr>
        <w:spacing w:after="0" w:line="240" w:lineRule="atLeast"/>
        <w:rPr>
          <w:rFonts w:eastAsiaTheme="minorHAnsi" w:hint="eastAsia"/>
          <w:szCs w:val="22"/>
        </w:rPr>
      </w:pPr>
    </w:p>
    <w:p w14:paraId="0CADC9BF" w14:textId="2995FE00" w:rsidR="0043067F" w:rsidRDefault="00247EB9" w:rsidP="00247EB9">
      <w:pPr>
        <w:spacing w:after="0" w:line="240" w:lineRule="atLeast"/>
        <w:rPr>
          <w:rFonts w:eastAsiaTheme="minorHAnsi" w:hint="eastAsia"/>
          <w:b/>
          <w:bCs/>
          <w:sz w:val="32"/>
          <w:szCs w:val="32"/>
        </w:rPr>
      </w:pPr>
      <w:r>
        <w:rPr>
          <w:rFonts w:eastAsiaTheme="minorHAnsi" w:hint="eastAsia"/>
          <w:b/>
          <w:bCs/>
          <w:sz w:val="32"/>
          <w:szCs w:val="32"/>
        </w:rPr>
        <w:t>五</w:t>
      </w:r>
      <w:r w:rsidR="00376ED4">
        <w:rPr>
          <w:rFonts w:eastAsiaTheme="minorHAnsi" w:hint="eastAsia"/>
          <w:b/>
          <w:bCs/>
          <w:sz w:val="32"/>
          <w:szCs w:val="32"/>
        </w:rPr>
        <w:t>、</w:t>
      </w:r>
      <w:r w:rsidR="009B1378">
        <w:rPr>
          <w:rFonts w:eastAsiaTheme="minorHAnsi" w:hint="eastAsia"/>
          <w:b/>
          <w:bCs/>
          <w:sz w:val="32"/>
          <w:szCs w:val="32"/>
        </w:rPr>
        <w:t>其他</w:t>
      </w:r>
    </w:p>
    <w:p w14:paraId="3BC5B360" w14:textId="60E28EC3" w:rsidR="009B1378" w:rsidRDefault="009B1378" w:rsidP="00247EB9">
      <w:pPr>
        <w:spacing w:after="0" w:line="240" w:lineRule="atLeast"/>
        <w:rPr>
          <w:rFonts w:eastAsiaTheme="minorHAnsi" w:hint="eastAsia"/>
          <w:i/>
          <w:iCs/>
          <w:szCs w:val="22"/>
        </w:rPr>
      </w:pPr>
      <w:r w:rsidRPr="009B1378">
        <w:rPr>
          <w:rFonts w:eastAsiaTheme="minorHAnsi"/>
          <w:i/>
          <w:iCs/>
          <w:szCs w:val="22"/>
        </w:rPr>
        <w:tab/>
      </w:r>
      <w:r w:rsidRPr="009B1378">
        <w:rPr>
          <w:rFonts w:eastAsiaTheme="minorHAnsi" w:hint="eastAsia"/>
          <w:i/>
          <w:iCs/>
          <w:szCs w:val="22"/>
        </w:rPr>
        <w:t>由于本规则书为网络麻将平台创作，故列出</w:t>
      </w:r>
      <w:r>
        <w:rPr>
          <w:rFonts w:eastAsiaTheme="minorHAnsi" w:hint="eastAsia"/>
          <w:i/>
          <w:iCs/>
          <w:szCs w:val="22"/>
        </w:rPr>
        <w:t>部分</w:t>
      </w:r>
      <w:r w:rsidRPr="009B1378">
        <w:rPr>
          <w:rFonts w:eastAsiaTheme="minorHAnsi" w:hint="eastAsia"/>
          <w:i/>
          <w:iCs/>
          <w:szCs w:val="22"/>
        </w:rPr>
        <w:t>注意事项，可供参考。</w:t>
      </w:r>
    </w:p>
    <w:p w14:paraId="47BA1A77" w14:textId="77777777" w:rsidR="009B1378" w:rsidRPr="009B1378" w:rsidRDefault="009B1378" w:rsidP="00247EB9">
      <w:pPr>
        <w:spacing w:after="0" w:line="240" w:lineRule="atLeast"/>
        <w:rPr>
          <w:rFonts w:eastAsiaTheme="minorHAnsi" w:hint="eastAsia"/>
          <w:i/>
          <w:iCs/>
          <w:szCs w:val="22"/>
        </w:rPr>
      </w:pPr>
    </w:p>
    <w:p w14:paraId="15B4302F" w14:textId="25CA3ED8" w:rsidR="009B1378" w:rsidRDefault="002B4744" w:rsidP="009B1378">
      <w:pPr>
        <w:pStyle w:val="a9"/>
        <w:numPr>
          <w:ilvl w:val="0"/>
          <w:numId w:val="10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关于</w:t>
      </w:r>
      <w:r w:rsidR="005B4D4A">
        <w:rPr>
          <w:rFonts w:eastAsiaTheme="minorHAnsi" w:hint="eastAsia"/>
          <w:szCs w:val="22"/>
        </w:rPr>
        <w:t>起手</w:t>
      </w:r>
      <w:r>
        <w:rPr>
          <w:rFonts w:eastAsiaTheme="minorHAnsi" w:hint="eastAsia"/>
          <w:szCs w:val="22"/>
        </w:rPr>
        <w:t>补花：</w:t>
      </w:r>
      <w:r w:rsidR="00EC1B3A">
        <w:rPr>
          <w:rFonts w:eastAsiaTheme="minorHAnsi" w:hint="eastAsia"/>
          <w:szCs w:val="22"/>
        </w:rPr>
        <w:t>前</w:t>
      </w:r>
      <w:r>
        <w:rPr>
          <w:rFonts w:eastAsiaTheme="minorHAnsi" w:hint="eastAsia"/>
          <w:szCs w:val="22"/>
        </w:rPr>
        <w:t>述补花规则为线下实际</w:t>
      </w:r>
      <w:r w:rsidR="00B734EE">
        <w:rPr>
          <w:rFonts w:eastAsiaTheme="minorHAnsi" w:hint="eastAsia"/>
          <w:szCs w:val="22"/>
        </w:rPr>
        <w:t>操作方式，还原了真实的</w:t>
      </w:r>
      <w:r w:rsidR="00510562">
        <w:rPr>
          <w:rFonts w:eastAsiaTheme="minorHAnsi" w:hint="eastAsia"/>
          <w:szCs w:val="22"/>
        </w:rPr>
        <w:t>清混碰</w:t>
      </w:r>
      <w:r w:rsidR="00B734EE">
        <w:rPr>
          <w:rFonts w:eastAsiaTheme="minorHAnsi" w:hint="eastAsia"/>
          <w:szCs w:val="22"/>
        </w:rPr>
        <w:t>场景。但考虑到</w:t>
      </w:r>
      <w:r w:rsidR="00FF1D4E">
        <w:rPr>
          <w:rFonts w:eastAsiaTheme="minorHAnsi" w:hint="eastAsia"/>
          <w:szCs w:val="22"/>
        </w:rPr>
        <w:t>代码编写</w:t>
      </w:r>
      <w:r w:rsidR="004A09A0">
        <w:rPr>
          <w:rFonts w:eastAsiaTheme="minorHAnsi" w:hint="eastAsia"/>
          <w:szCs w:val="22"/>
        </w:rPr>
        <w:t>及</w:t>
      </w:r>
      <w:r w:rsidR="00510562">
        <w:rPr>
          <w:rFonts w:eastAsiaTheme="minorHAnsi" w:hint="eastAsia"/>
          <w:szCs w:val="22"/>
        </w:rPr>
        <w:t>公平竞技性，可以</w:t>
      </w:r>
      <w:r w:rsidR="00FF2416">
        <w:rPr>
          <w:rFonts w:eastAsiaTheme="minorHAnsi" w:hint="eastAsia"/>
          <w:szCs w:val="22"/>
        </w:rPr>
        <w:t>考虑改为同国标麻将补花的流程。</w:t>
      </w:r>
    </w:p>
    <w:p w14:paraId="02CB2F3D" w14:textId="25FBEB23" w:rsidR="00FF2416" w:rsidRDefault="004E28B6" w:rsidP="009B1378">
      <w:pPr>
        <w:pStyle w:val="a9"/>
        <w:numPr>
          <w:ilvl w:val="0"/>
          <w:numId w:val="10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关于刻子花数：</w:t>
      </w:r>
      <w:r w:rsidR="002853BE">
        <w:rPr>
          <w:rFonts w:eastAsiaTheme="minorHAnsi" w:hint="eastAsia"/>
          <w:szCs w:val="22"/>
        </w:rPr>
        <w:t>简而言之，数牌刻没有花，东南西北</w:t>
      </w:r>
      <w:r w:rsidR="00597CF7">
        <w:rPr>
          <w:rFonts w:eastAsiaTheme="minorHAnsi" w:hint="eastAsia"/>
          <w:szCs w:val="22"/>
        </w:rPr>
        <w:t>1</w:t>
      </w:r>
      <w:r w:rsidR="002853BE">
        <w:rPr>
          <w:rFonts w:eastAsiaTheme="minorHAnsi" w:hint="eastAsia"/>
          <w:szCs w:val="22"/>
        </w:rPr>
        <w:t>个花，中发白</w:t>
      </w:r>
      <w:r w:rsidR="00597CF7">
        <w:rPr>
          <w:rFonts w:eastAsiaTheme="minorHAnsi" w:hint="eastAsia"/>
          <w:szCs w:val="22"/>
        </w:rPr>
        <w:t>2</w:t>
      </w:r>
      <w:r w:rsidR="002853BE">
        <w:rPr>
          <w:rFonts w:eastAsiaTheme="minorHAnsi" w:hint="eastAsia"/>
          <w:szCs w:val="22"/>
        </w:rPr>
        <w:t>个花，再另算明杠</w:t>
      </w:r>
      <w:r w:rsidR="00597CF7">
        <w:rPr>
          <w:rFonts w:eastAsiaTheme="minorHAnsi" w:hint="eastAsia"/>
          <w:szCs w:val="22"/>
        </w:rPr>
        <w:t>1个花，暗杠2个花</w:t>
      </w:r>
    </w:p>
    <w:p w14:paraId="15D3E15B" w14:textId="77777777" w:rsidR="002E1FC7" w:rsidRDefault="003F01B4" w:rsidP="009B1378">
      <w:pPr>
        <w:pStyle w:val="a9"/>
        <w:numPr>
          <w:ilvl w:val="0"/>
          <w:numId w:val="10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关于</w:t>
      </w:r>
      <w:r w:rsidR="007343C0">
        <w:rPr>
          <w:rFonts w:eastAsiaTheme="minorHAnsi" w:hint="eastAsia"/>
          <w:szCs w:val="22"/>
        </w:rPr>
        <w:t>计分</w:t>
      </w:r>
      <w:r>
        <w:rPr>
          <w:rFonts w:eastAsiaTheme="minorHAnsi" w:hint="eastAsia"/>
          <w:szCs w:val="22"/>
        </w:rPr>
        <w:t>：</w:t>
      </w:r>
      <w:r w:rsidR="00CD1BC5">
        <w:rPr>
          <w:rFonts w:eastAsiaTheme="minorHAnsi" w:hint="eastAsia"/>
          <w:szCs w:val="22"/>
        </w:rPr>
        <w:t>书中所述</w:t>
      </w:r>
      <w:r w:rsidR="007343C0">
        <w:rPr>
          <w:rFonts w:eastAsiaTheme="minorHAnsi" w:hint="eastAsia"/>
          <w:szCs w:val="22"/>
        </w:rPr>
        <w:t>计分相关用语均</w:t>
      </w:r>
      <w:r w:rsidR="00CD1BC5">
        <w:rPr>
          <w:rFonts w:eastAsiaTheme="minorHAnsi" w:hint="eastAsia"/>
          <w:szCs w:val="22"/>
        </w:rPr>
        <w:t>为</w:t>
      </w:r>
      <w:r w:rsidR="00D93F4C">
        <w:rPr>
          <w:rFonts w:eastAsiaTheme="minorHAnsi" w:hint="eastAsia"/>
          <w:szCs w:val="22"/>
        </w:rPr>
        <w:t>出于严谨性考虑</w:t>
      </w:r>
      <w:r w:rsidR="00B74011">
        <w:rPr>
          <w:rFonts w:eastAsiaTheme="minorHAnsi" w:hint="eastAsia"/>
          <w:szCs w:val="22"/>
        </w:rPr>
        <w:t>，有所复杂化，简而言之：</w:t>
      </w:r>
    </w:p>
    <w:p w14:paraId="42928B26" w14:textId="51F66F85" w:rsidR="00597CF7" w:rsidRPr="002E1FC7" w:rsidRDefault="007343C0" w:rsidP="002E1FC7">
      <w:pPr>
        <w:pStyle w:val="a9"/>
        <w:numPr>
          <w:ilvl w:val="0"/>
          <w:numId w:val="11"/>
        </w:numPr>
        <w:spacing w:after="0" w:line="240" w:lineRule="atLeast"/>
        <w:rPr>
          <w:rFonts w:eastAsiaTheme="minorHAnsi" w:hint="eastAsia"/>
          <w:szCs w:val="22"/>
        </w:rPr>
      </w:pPr>
      <w:r w:rsidRPr="002E1FC7">
        <w:rPr>
          <w:rFonts w:eastAsiaTheme="minorHAnsi" w:hint="eastAsia"/>
          <w:szCs w:val="22"/>
        </w:rPr>
        <w:t>花可以理解为副数</w:t>
      </w:r>
      <w:r w:rsidR="002E1FC7">
        <w:rPr>
          <w:rFonts w:eastAsiaTheme="minorHAnsi" w:hint="eastAsia"/>
          <w:szCs w:val="22"/>
        </w:rPr>
        <w:t>，1副1分</w:t>
      </w:r>
    </w:p>
    <w:p w14:paraId="313C1EAB" w14:textId="3B57FFE3" w:rsidR="002E1FC7" w:rsidRDefault="002E1FC7" w:rsidP="009075EE">
      <w:pPr>
        <w:pStyle w:val="a9"/>
        <w:numPr>
          <w:ilvl w:val="0"/>
          <w:numId w:val="11"/>
        </w:numPr>
        <w:spacing w:after="0" w:line="240" w:lineRule="atLeast"/>
        <w:rPr>
          <w:rFonts w:eastAsiaTheme="minorHAnsi" w:hint="eastAsia"/>
          <w:szCs w:val="22"/>
        </w:rPr>
      </w:pPr>
      <w:r w:rsidRPr="002E1FC7">
        <w:rPr>
          <w:rFonts w:eastAsiaTheme="minorHAnsi" w:hint="eastAsia"/>
          <w:szCs w:val="22"/>
        </w:rPr>
        <w:t>顾名思义，必须满足清混碰（字一色也算清）才能和牌，其中混一色和碰碰和可以理解为平和</w:t>
      </w:r>
      <w:r>
        <w:rPr>
          <w:rFonts w:eastAsiaTheme="minorHAnsi" w:hint="eastAsia"/>
          <w:szCs w:val="22"/>
        </w:rPr>
        <w:t>，即1副的小牌</w:t>
      </w:r>
      <w:r w:rsidR="001C0835">
        <w:rPr>
          <w:rFonts w:eastAsiaTheme="minorHAnsi" w:hint="eastAsia"/>
          <w:szCs w:val="22"/>
        </w:rPr>
        <w:t>；10花的</w:t>
      </w:r>
      <w:r w:rsidR="00193C7C">
        <w:rPr>
          <w:rFonts w:eastAsiaTheme="minorHAnsi" w:hint="eastAsia"/>
          <w:szCs w:val="22"/>
        </w:rPr>
        <w:t>勒子可以理解成满贯，故清碰</w:t>
      </w:r>
      <w:r w:rsidR="00C66B5D">
        <w:rPr>
          <w:rFonts w:eastAsiaTheme="minorHAnsi" w:hint="eastAsia"/>
          <w:szCs w:val="22"/>
        </w:rPr>
        <w:t>、乱风向可以理解成倍满，全风向可以理解成役满</w:t>
      </w:r>
    </w:p>
    <w:p w14:paraId="41871256" w14:textId="7E849B8B" w:rsidR="009075EE" w:rsidRDefault="00310D9B" w:rsidP="009075EE">
      <w:pPr>
        <w:pStyle w:val="a9"/>
        <w:numPr>
          <w:ilvl w:val="0"/>
          <w:numId w:val="12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关于</w:t>
      </w:r>
      <w:r w:rsidR="00E6226B">
        <w:rPr>
          <w:rFonts w:eastAsiaTheme="minorHAnsi" w:hint="eastAsia"/>
          <w:szCs w:val="22"/>
        </w:rPr>
        <w:t>其他</w:t>
      </w:r>
      <w:r>
        <w:rPr>
          <w:rFonts w:eastAsiaTheme="minorHAnsi" w:hint="eastAsia"/>
          <w:szCs w:val="22"/>
        </w:rPr>
        <w:t>番种：</w:t>
      </w:r>
    </w:p>
    <w:p w14:paraId="45E8E37A" w14:textId="4997F516" w:rsidR="00310D9B" w:rsidRDefault="00643A39" w:rsidP="00477DEA">
      <w:pPr>
        <w:pStyle w:val="a9"/>
        <w:numPr>
          <w:ilvl w:val="0"/>
          <w:numId w:val="13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天、地和：传统清混碰中不存在天地和的概念，兴许是因为天地和的同时要满足起和的要求</w:t>
      </w:r>
      <w:r w:rsidR="00AE38CE">
        <w:rPr>
          <w:rFonts w:eastAsiaTheme="minorHAnsi" w:hint="eastAsia"/>
          <w:szCs w:val="22"/>
        </w:rPr>
        <w:t>难度过高，故无人</w:t>
      </w:r>
      <w:r w:rsidR="00BF0746">
        <w:rPr>
          <w:rFonts w:eastAsiaTheme="minorHAnsi" w:hint="eastAsia"/>
          <w:szCs w:val="22"/>
        </w:rPr>
        <w:t>定义过其番值。考虑到天地和本身的</w:t>
      </w:r>
      <w:r w:rsidR="00572109">
        <w:rPr>
          <w:rFonts w:eastAsiaTheme="minorHAnsi" w:hint="eastAsia"/>
          <w:szCs w:val="22"/>
        </w:rPr>
        <w:t>稀有</w:t>
      </w:r>
      <w:r w:rsidR="00BF0746">
        <w:rPr>
          <w:rFonts w:eastAsiaTheme="minorHAnsi" w:hint="eastAsia"/>
          <w:szCs w:val="22"/>
        </w:rPr>
        <w:t>，</w:t>
      </w:r>
      <w:r w:rsidR="00572109">
        <w:rPr>
          <w:rFonts w:eastAsiaTheme="minorHAnsi" w:hint="eastAsia"/>
          <w:szCs w:val="22"/>
        </w:rPr>
        <w:t>可以设定天地和为自选番种，</w:t>
      </w:r>
      <w:r w:rsidR="00477DEA">
        <w:rPr>
          <w:rFonts w:eastAsiaTheme="minorHAnsi" w:hint="eastAsia"/>
          <w:szCs w:val="22"/>
        </w:rPr>
        <w:t>取消起和对天地和的限制，</w:t>
      </w:r>
      <w:r w:rsidR="00572109">
        <w:rPr>
          <w:rFonts w:eastAsiaTheme="minorHAnsi" w:hint="eastAsia"/>
          <w:szCs w:val="22"/>
        </w:rPr>
        <w:t>番值为勒子</w:t>
      </w:r>
      <w:r w:rsidR="00477DEA">
        <w:rPr>
          <w:rFonts w:eastAsiaTheme="minorHAnsi" w:hint="eastAsia"/>
          <w:szCs w:val="22"/>
        </w:rPr>
        <w:t>乃至四勒子，全凭喜好</w:t>
      </w:r>
    </w:p>
    <w:p w14:paraId="791F6AC1" w14:textId="65A23956" w:rsidR="006C3588" w:rsidRPr="00A36A6B" w:rsidRDefault="00E6226B" w:rsidP="00A36A6B">
      <w:pPr>
        <w:pStyle w:val="a9"/>
        <w:numPr>
          <w:ilvl w:val="0"/>
          <w:numId w:val="13"/>
        </w:numPr>
        <w:spacing w:after="0" w:line="240" w:lineRule="atLeast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七对：在改革开放以后，</w:t>
      </w:r>
      <w:r w:rsidR="000C0E21">
        <w:rPr>
          <w:rFonts w:eastAsiaTheme="minorHAnsi" w:hint="eastAsia"/>
          <w:szCs w:val="22"/>
        </w:rPr>
        <w:t>收到外来番种的影响，一直有人</w:t>
      </w:r>
      <w:r w:rsidR="0013604E">
        <w:rPr>
          <w:rFonts w:eastAsiaTheme="minorHAnsi" w:hint="eastAsia"/>
          <w:szCs w:val="22"/>
        </w:rPr>
        <w:t>（包括本人在内）</w:t>
      </w:r>
      <w:r w:rsidR="000C0E21">
        <w:rPr>
          <w:rFonts w:eastAsiaTheme="minorHAnsi" w:hint="eastAsia"/>
          <w:szCs w:val="22"/>
        </w:rPr>
        <w:t>尝试将七对加入上海麻将的体系。然而无论是</w:t>
      </w:r>
      <w:r w:rsidR="003D055A">
        <w:rPr>
          <w:rFonts w:eastAsiaTheme="minorHAnsi" w:hint="eastAsia"/>
          <w:szCs w:val="22"/>
        </w:rPr>
        <w:t>清混碰还是后来兴起的</w:t>
      </w:r>
      <w:r w:rsidR="000C0E21">
        <w:rPr>
          <w:rFonts w:eastAsiaTheme="minorHAnsi" w:hint="eastAsia"/>
          <w:szCs w:val="22"/>
        </w:rPr>
        <w:t>敲麻</w:t>
      </w:r>
      <w:r w:rsidR="003D055A">
        <w:rPr>
          <w:rFonts w:eastAsiaTheme="minorHAnsi" w:hint="eastAsia"/>
          <w:szCs w:val="22"/>
        </w:rPr>
        <w:t>，都遇到了两个问题：难以定值，以及难以平衡</w:t>
      </w:r>
      <w:r w:rsidR="00DE1B71">
        <w:rPr>
          <w:rFonts w:eastAsiaTheme="minorHAnsi" w:hint="eastAsia"/>
          <w:szCs w:val="22"/>
        </w:rPr>
        <w:t>和其他番种的取舍。以做番型为重要核心的上海麻将，在引入了七对之后难以与其兼容，</w:t>
      </w:r>
      <w:r w:rsidR="009D368C">
        <w:rPr>
          <w:rFonts w:eastAsiaTheme="minorHAnsi" w:hint="eastAsia"/>
          <w:szCs w:val="22"/>
        </w:rPr>
        <w:t>本身七对容易卡</w:t>
      </w:r>
      <w:r w:rsidR="00A8325B">
        <w:rPr>
          <w:rFonts w:eastAsiaTheme="minorHAnsi" w:hint="eastAsia"/>
          <w:szCs w:val="22"/>
        </w:rPr>
        <w:t>住无关对子，</w:t>
      </w:r>
      <w:r w:rsidR="009D368C">
        <w:rPr>
          <w:rFonts w:eastAsiaTheme="minorHAnsi" w:hint="eastAsia"/>
          <w:szCs w:val="22"/>
        </w:rPr>
        <w:t>影响其他家做牌</w:t>
      </w:r>
      <w:r w:rsidR="00A8325B">
        <w:rPr>
          <w:rFonts w:eastAsiaTheme="minorHAnsi" w:hint="eastAsia"/>
          <w:szCs w:val="22"/>
        </w:rPr>
        <w:t>，</w:t>
      </w:r>
      <w:r w:rsidR="00DE1B71">
        <w:rPr>
          <w:rFonts w:eastAsiaTheme="minorHAnsi" w:hint="eastAsia"/>
          <w:szCs w:val="22"/>
        </w:rPr>
        <w:t>若七对定值偏高，</w:t>
      </w:r>
      <w:r w:rsidR="00DC679F">
        <w:rPr>
          <w:rFonts w:eastAsiaTheme="minorHAnsi" w:hint="eastAsia"/>
          <w:szCs w:val="22"/>
        </w:rPr>
        <w:t>大家都可以无脑做七对，普通手牌就失去了</w:t>
      </w:r>
      <w:r w:rsidR="00DE1B71">
        <w:rPr>
          <w:rFonts w:eastAsiaTheme="minorHAnsi" w:hint="eastAsia"/>
          <w:szCs w:val="22"/>
        </w:rPr>
        <w:t>意义；</w:t>
      </w:r>
      <w:r w:rsidR="00A8325B">
        <w:rPr>
          <w:rFonts w:eastAsiaTheme="minorHAnsi" w:hint="eastAsia"/>
          <w:szCs w:val="22"/>
        </w:rPr>
        <w:t>而</w:t>
      </w:r>
      <w:r w:rsidR="00DE1B71">
        <w:rPr>
          <w:rFonts w:eastAsiaTheme="minorHAnsi" w:hint="eastAsia"/>
          <w:szCs w:val="22"/>
        </w:rPr>
        <w:t>若七对定值偏低，则</w:t>
      </w:r>
      <w:r w:rsidR="00DC679F">
        <w:rPr>
          <w:rFonts w:eastAsiaTheme="minorHAnsi" w:hint="eastAsia"/>
          <w:szCs w:val="22"/>
        </w:rPr>
        <w:t>又与其</w:t>
      </w:r>
      <w:r w:rsidR="00A16074">
        <w:rPr>
          <w:rFonts w:eastAsiaTheme="minorHAnsi" w:hint="eastAsia"/>
          <w:szCs w:val="22"/>
        </w:rPr>
        <w:t>门清、难听牌和牌等</w:t>
      </w:r>
      <w:r w:rsidR="002D4F0C">
        <w:rPr>
          <w:rFonts w:eastAsiaTheme="minorHAnsi" w:hint="eastAsia"/>
          <w:szCs w:val="22"/>
        </w:rPr>
        <w:t>不匹配。</w:t>
      </w:r>
      <w:r w:rsidR="00A8325B">
        <w:rPr>
          <w:rFonts w:eastAsiaTheme="minorHAnsi" w:hint="eastAsia"/>
          <w:szCs w:val="22"/>
        </w:rPr>
        <w:t>哪怕到了</w:t>
      </w:r>
      <w:r w:rsidR="002D4F0C">
        <w:rPr>
          <w:rFonts w:eastAsiaTheme="minorHAnsi" w:hint="eastAsia"/>
          <w:szCs w:val="22"/>
        </w:rPr>
        <w:t>如今，大多数人仍选择不</w:t>
      </w:r>
      <w:r w:rsidR="0013604E">
        <w:rPr>
          <w:rFonts w:eastAsiaTheme="minorHAnsi" w:hint="eastAsia"/>
          <w:szCs w:val="22"/>
        </w:rPr>
        <w:t>包容七对，也有一定的道理所在。故本书</w:t>
      </w:r>
      <w:r w:rsidR="0013604E" w:rsidRPr="0013604E">
        <w:rPr>
          <w:rFonts w:eastAsiaTheme="minorHAnsi" w:hint="eastAsia"/>
          <w:b/>
          <w:bCs/>
          <w:szCs w:val="22"/>
        </w:rPr>
        <w:t>强烈不推荐</w:t>
      </w:r>
      <w:r w:rsidR="00453469">
        <w:rPr>
          <w:rFonts w:eastAsiaTheme="minorHAnsi" w:hint="eastAsia"/>
          <w:szCs w:val="22"/>
        </w:rPr>
        <w:t>七对作为默认番种纳入清混碰</w:t>
      </w:r>
      <w:r w:rsidR="000A3FD6">
        <w:rPr>
          <w:rFonts w:eastAsiaTheme="minorHAnsi" w:hint="eastAsia"/>
          <w:szCs w:val="22"/>
        </w:rPr>
        <w:t>规则中，可以作为自选番种存在，</w:t>
      </w:r>
      <w:r w:rsidR="00F85691">
        <w:rPr>
          <w:rFonts w:eastAsiaTheme="minorHAnsi" w:hint="eastAsia"/>
          <w:szCs w:val="22"/>
        </w:rPr>
        <w:t>本人也提出一种定值的方案：将七对本身定为</w:t>
      </w:r>
      <w:r w:rsidR="00C26B76">
        <w:rPr>
          <w:rFonts w:eastAsiaTheme="minorHAnsi" w:hint="eastAsia"/>
          <w:szCs w:val="22"/>
        </w:rPr>
        <w:t>5花，可以加算</w:t>
      </w:r>
      <w:r w:rsidR="00845AB4">
        <w:rPr>
          <w:rFonts w:eastAsiaTheme="minorHAnsi" w:hint="eastAsia"/>
          <w:szCs w:val="22"/>
        </w:rPr>
        <w:t>花牌花</w:t>
      </w:r>
      <w:r w:rsidR="005E11FC">
        <w:rPr>
          <w:rFonts w:eastAsiaTheme="minorHAnsi" w:hint="eastAsia"/>
          <w:szCs w:val="22"/>
        </w:rPr>
        <w:t>、</w:t>
      </w:r>
      <w:r w:rsidR="00C26B76">
        <w:rPr>
          <w:rFonts w:eastAsiaTheme="minorHAnsi" w:hint="eastAsia"/>
          <w:szCs w:val="22"/>
        </w:rPr>
        <w:t>手</w:t>
      </w:r>
      <w:r w:rsidR="00845AB4">
        <w:rPr>
          <w:rFonts w:eastAsiaTheme="minorHAnsi" w:hint="eastAsia"/>
          <w:szCs w:val="22"/>
        </w:rPr>
        <w:t>中中发白的对子</w:t>
      </w:r>
      <w:r w:rsidR="003058AE">
        <w:rPr>
          <w:rFonts w:eastAsiaTheme="minorHAnsi" w:hint="eastAsia"/>
          <w:szCs w:val="22"/>
        </w:rPr>
        <w:t>（</w:t>
      </w:r>
      <w:r w:rsidR="00845AB4">
        <w:rPr>
          <w:rFonts w:eastAsiaTheme="minorHAnsi" w:hint="eastAsia"/>
          <w:szCs w:val="22"/>
        </w:rPr>
        <w:t>一对</w:t>
      </w:r>
      <w:r w:rsidR="00CE7542">
        <w:rPr>
          <w:rFonts w:eastAsiaTheme="minorHAnsi" w:hint="eastAsia"/>
          <w:szCs w:val="22"/>
        </w:rPr>
        <w:t>1</w:t>
      </w:r>
      <w:r w:rsidR="00845AB4">
        <w:rPr>
          <w:rFonts w:eastAsiaTheme="minorHAnsi" w:hint="eastAsia"/>
          <w:szCs w:val="22"/>
        </w:rPr>
        <w:t>花</w:t>
      </w:r>
      <w:r w:rsidR="003058AE">
        <w:rPr>
          <w:rFonts w:eastAsiaTheme="minorHAnsi" w:hint="eastAsia"/>
          <w:szCs w:val="22"/>
        </w:rPr>
        <w:t>）及四张相同的牌（一组1花）</w:t>
      </w:r>
      <w:r w:rsidR="00CE7542">
        <w:rPr>
          <w:rFonts w:eastAsiaTheme="minorHAnsi" w:hint="eastAsia"/>
          <w:szCs w:val="22"/>
        </w:rPr>
        <w:t>，同样勒子封顶；若为混七对则直接计为</w:t>
      </w:r>
      <w:r w:rsidR="009C57C6">
        <w:rPr>
          <w:rFonts w:eastAsiaTheme="minorHAnsi" w:hint="eastAsia"/>
          <w:szCs w:val="22"/>
        </w:rPr>
        <w:t>混碰</w:t>
      </w:r>
      <w:r w:rsidR="00CE7542">
        <w:rPr>
          <w:rFonts w:eastAsiaTheme="minorHAnsi" w:hint="eastAsia"/>
          <w:szCs w:val="22"/>
        </w:rPr>
        <w:t>，清七对计</w:t>
      </w:r>
      <w:r w:rsidR="009C57C6">
        <w:rPr>
          <w:rFonts w:eastAsiaTheme="minorHAnsi" w:hint="eastAsia"/>
          <w:szCs w:val="22"/>
        </w:rPr>
        <w:t>清碰</w:t>
      </w:r>
      <w:r w:rsidR="00CE7542">
        <w:rPr>
          <w:rFonts w:eastAsiaTheme="minorHAnsi" w:hint="eastAsia"/>
          <w:szCs w:val="22"/>
        </w:rPr>
        <w:t>，</w:t>
      </w:r>
      <w:r w:rsidR="009C57C6">
        <w:rPr>
          <w:rFonts w:eastAsiaTheme="minorHAnsi" w:hint="eastAsia"/>
          <w:szCs w:val="22"/>
        </w:rPr>
        <w:t>字七对计全风向</w:t>
      </w:r>
    </w:p>
    <w:sectPr w:rsidR="006C3588" w:rsidRPr="00A36A6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BD9EE" w14:textId="77777777" w:rsidR="004825AA" w:rsidRDefault="004825AA" w:rsidP="00B566C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A04714" w14:textId="77777777" w:rsidR="004825AA" w:rsidRDefault="004825AA" w:rsidP="00B566C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57126" w14:textId="77777777" w:rsidR="00B566C3" w:rsidRDefault="00B566C3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5D543" w14:textId="77777777" w:rsidR="00B566C3" w:rsidRDefault="00B566C3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97460" w14:textId="77777777" w:rsidR="00B566C3" w:rsidRDefault="00B566C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9FF45" w14:textId="77777777" w:rsidR="004825AA" w:rsidRDefault="004825AA" w:rsidP="00B566C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046E8ED" w14:textId="77777777" w:rsidR="004825AA" w:rsidRDefault="004825AA" w:rsidP="00B566C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CE5F3" w14:textId="77777777" w:rsidR="00B566C3" w:rsidRDefault="00B566C3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969F0" w14:textId="77777777" w:rsidR="00B566C3" w:rsidRDefault="00B566C3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0E555" w14:textId="77777777" w:rsidR="00B566C3" w:rsidRDefault="00B566C3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231C"/>
    <w:multiLevelType w:val="hybridMultilevel"/>
    <w:tmpl w:val="9E280042"/>
    <w:lvl w:ilvl="0" w:tplc="E2A2FD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9583850"/>
    <w:multiLevelType w:val="hybridMultilevel"/>
    <w:tmpl w:val="C9041FEA"/>
    <w:lvl w:ilvl="0" w:tplc="61649E8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CA6FBE"/>
    <w:multiLevelType w:val="hybridMultilevel"/>
    <w:tmpl w:val="B3C052D4"/>
    <w:lvl w:ilvl="0" w:tplc="B994059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5916F69"/>
    <w:multiLevelType w:val="hybridMultilevel"/>
    <w:tmpl w:val="A89E5334"/>
    <w:lvl w:ilvl="0" w:tplc="61649E8E">
      <w:start w:val="1"/>
      <w:numFmt w:val="bullet"/>
      <w:lvlText w:val="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" w15:restartNumberingAfterBreak="0">
    <w:nsid w:val="2DDA40E8"/>
    <w:multiLevelType w:val="hybridMultilevel"/>
    <w:tmpl w:val="B694E56A"/>
    <w:lvl w:ilvl="0" w:tplc="3E024CF4">
      <w:start w:val="1"/>
      <w:numFmt w:val="decimal"/>
      <w:lvlText w:val="%1、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EB922D6"/>
    <w:multiLevelType w:val="hybridMultilevel"/>
    <w:tmpl w:val="CAE68698"/>
    <w:lvl w:ilvl="0" w:tplc="36E8C5EE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F1C0B89"/>
    <w:multiLevelType w:val="hybridMultilevel"/>
    <w:tmpl w:val="3FC82DCE"/>
    <w:lvl w:ilvl="0" w:tplc="A5E02218">
      <w:start w:val="1"/>
      <w:numFmt w:val="decimal"/>
      <w:lvlText w:val="%1、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3A74A81"/>
    <w:multiLevelType w:val="hybridMultilevel"/>
    <w:tmpl w:val="4952387C"/>
    <w:lvl w:ilvl="0" w:tplc="61649E8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FEA412D"/>
    <w:multiLevelType w:val="hybridMultilevel"/>
    <w:tmpl w:val="4BDC864C"/>
    <w:lvl w:ilvl="0" w:tplc="61649E8E">
      <w:start w:val="1"/>
      <w:numFmt w:val="bullet"/>
      <w:lvlText w:val="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9" w15:restartNumberingAfterBreak="0">
    <w:nsid w:val="48441A28"/>
    <w:multiLevelType w:val="hybridMultilevel"/>
    <w:tmpl w:val="6FF8E19E"/>
    <w:lvl w:ilvl="0" w:tplc="61649E8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6F91D36"/>
    <w:multiLevelType w:val="hybridMultilevel"/>
    <w:tmpl w:val="B18604F6"/>
    <w:lvl w:ilvl="0" w:tplc="F68635A0">
      <w:start w:val="1"/>
      <w:numFmt w:val="decimal"/>
      <w:lvlText w:val="%1."/>
      <w:lvlJc w:val="left"/>
      <w:pPr>
        <w:ind w:left="217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692" w:hanging="440"/>
      </w:pPr>
    </w:lvl>
    <w:lvl w:ilvl="2" w:tplc="0409001B" w:tentative="1">
      <w:start w:val="1"/>
      <w:numFmt w:val="lowerRoman"/>
      <w:lvlText w:val="%3."/>
      <w:lvlJc w:val="right"/>
      <w:pPr>
        <w:ind w:left="3132" w:hanging="440"/>
      </w:pPr>
    </w:lvl>
    <w:lvl w:ilvl="3" w:tplc="0409000F" w:tentative="1">
      <w:start w:val="1"/>
      <w:numFmt w:val="decimal"/>
      <w:lvlText w:val="%4."/>
      <w:lvlJc w:val="left"/>
      <w:pPr>
        <w:ind w:left="3572" w:hanging="440"/>
      </w:pPr>
    </w:lvl>
    <w:lvl w:ilvl="4" w:tplc="04090019" w:tentative="1">
      <w:start w:val="1"/>
      <w:numFmt w:val="lowerLetter"/>
      <w:lvlText w:val="%5)"/>
      <w:lvlJc w:val="left"/>
      <w:pPr>
        <w:ind w:left="4012" w:hanging="440"/>
      </w:pPr>
    </w:lvl>
    <w:lvl w:ilvl="5" w:tplc="0409001B" w:tentative="1">
      <w:start w:val="1"/>
      <w:numFmt w:val="lowerRoman"/>
      <w:lvlText w:val="%6."/>
      <w:lvlJc w:val="right"/>
      <w:pPr>
        <w:ind w:left="4452" w:hanging="440"/>
      </w:pPr>
    </w:lvl>
    <w:lvl w:ilvl="6" w:tplc="0409000F" w:tentative="1">
      <w:start w:val="1"/>
      <w:numFmt w:val="decimal"/>
      <w:lvlText w:val="%7."/>
      <w:lvlJc w:val="left"/>
      <w:pPr>
        <w:ind w:left="4892" w:hanging="440"/>
      </w:pPr>
    </w:lvl>
    <w:lvl w:ilvl="7" w:tplc="04090019" w:tentative="1">
      <w:start w:val="1"/>
      <w:numFmt w:val="lowerLetter"/>
      <w:lvlText w:val="%8)"/>
      <w:lvlJc w:val="left"/>
      <w:pPr>
        <w:ind w:left="5332" w:hanging="440"/>
      </w:pPr>
    </w:lvl>
    <w:lvl w:ilvl="8" w:tplc="0409001B" w:tentative="1">
      <w:start w:val="1"/>
      <w:numFmt w:val="lowerRoman"/>
      <w:lvlText w:val="%9."/>
      <w:lvlJc w:val="right"/>
      <w:pPr>
        <w:ind w:left="5772" w:hanging="440"/>
      </w:pPr>
    </w:lvl>
  </w:abstractNum>
  <w:abstractNum w:abstractNumId="11" w15:restartNumberingAfterBreak="0">
    <w:nsid w:val="68764EF2"/>
    <w:multiLevelType w:val="hybridMultilevel"/>
    <w:tmpl w:val="8BCC91B0"/>
    <w:lvl w:ilvl="0" w:tplc="61649E8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2643636"/>
    <w:multiLevelType w:val="hybridMultilevel"/>
    <w:tmpl w:val="0100A6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76199531">
    <w:abstractNumId w:val="5"/>
  </w:num>
  <w:num w:numId="2" w16cid:durableId="1359962575">
    <w:abstractNumId w:val="1"/>
  </w:num>
  <w:num w:numId="3" w16cid:durableId="2110268789">
    <w:abstractNumId w:val="7"/>
  </w:num>
  <w:num w:numId="4" w16cid:durableId="1226378949">
    <w:abstractNumId w:val="8"/>
  </w:num>
  <w:num w:numId="5" w16cid:durableId="1478107665">
    <w:abstractNumId w:val="3"/>
  </w:num>
  <w:num w:numId="6" w16cid:durableId="189608912">
    <w:abstractNumId w:val="10"/>
  </w:num>
  <w:num w:numId="7" w16cid:durableId="668606992">
    <w:abstractNumId w:val="0"/>
  </w:num>
  <w:num w:numId="8" w16cid:durableId="314917511">
    <w:abstractNumId w:val="12"/>
  </w:num>
  <w:num w:numId="9" w16cid:durableId="1637105159">
    <w:abstractNumId w:val="2"/>
  </w:num>
  <w:num w:numId="10" w16cid:durableId="1504661488">
    <w:abstractNumId w:val="11"/>
  </w:num>
  <w:num w:numId="11" w16cid:durableId="1579747486">
    <w:abstractNumId w:val="6"/>
  </w:num>
  <w:num w:numId="12" w16cid:durableId="1428306028">
    <w:abstractNumId w:val="9"/>
  </w:num>
  <w:num w:numId="13" w16cid:durableId="627467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6C3"/>
    <w:rsid w:val="0000622F"/>
    <w:rsid w:val="00014B7A"/>
    <w:rsid w:val="000162BE"/>
    <w:rsid w:val="00033030"/>
    <w:rsid w:val="000368DE"/>
    <w:rsid w:val="000565E3"/>
    <w:rsid w:val="00056C1C"/>
    <w:rsid w:val="00064C63"/>
    <w:rsid w:val="00066A5F"/>
    <w:rsid w:val="0008515D"/>
    <w:rsid w:val="00086BF0"/>
    <w:rsid w:val="00086E22"/>
    <w:rsid w:val="00091D7E"/>
    <w:rsid w:val="000A3FD6"/>
    <w:rsid w:val="000B23D1"/>
    <w:rsid w:val="000C0E21"/>
    <w:rsid w:val="000C14EB"/>
    <w:rsid w:val="00116031"/>
    <w:rsid w:val="0013604E"/>
    <w:rsid w:val="001731F3"/>
    <w:rsid w:val="00193C7C"/>
    <w:rsid w:val="0019480D"/>
    <w:rsid w:val="001A63B5"/>
    <w:rsid w:val="001B254C"/>
    <w:rsid w:val="001B4683"/>
    <w:rsid w:val="001C0835"/>
    <w:rsid w:val="001D0DD8"/>
    <w:rsid w:val="001D4B6D"/>
    <w:rsid w:val="001E1348"/>
    <w:rsid w:val="001E418E"/>
    <w:rsid w:val="001E7FC1"/>
    <w:rsid w:val="001F4CAC"/>
    <w:rsid w:val="00202919"/>
    <w:rsid w:val="002147A2"/>
    <w:rsid w:val="00216AA0"/>
    <w:rsid w:val="0023474C"/>
    <w:rsid w:val="002360B5"/>
    <w:rsid w:val="0024224C"/>
    <w:rsid w:val="00247EB9"/>
    <w:rsid w:val="00257AB7"/>
    <w:rsid w:val="002808DB"/>
    <w:rsid w:val="00282CD7"/>
    <w:rsid w:val="002853BE"/>
    <w:rsid w:val="00296F4E"/>
    <w:rsid w:val="002B4744"/>
    <w:rsid w:val="002C3D85"/>
    <w:rsid w:val="002C4129"/>
    <w:rsid w:val="002D15CE"/>
    <w:rsid w:val="002D3B69"/>
    <w:rsid w:val="002D4F0C"/>
    <w:rsid w:val="002E1FC7"/>
    <w:rsid w:val="003058AE"/>
    <w:rsid w:val="00310D9B"/>
    <w:rsid w:val="00313BFB"/>
    <w:rsid w:val="00321C33"/>
    <w:rsid w:val="00322114"/>
    <w:rsid w:val="00333232"/>
    <w:rsid w:val="0034185E"/>
    <w:rsid w:val="00341B1A"/>
    <w:rsid w:val="003579EC"/>
    <w:rsid w:val="0036696F"/>
    <w:rsid w:val="00376122"/>
    <w:rsid w:val="00376ED4"/>
    <w:rsid w:val="003873F7"/>
    <w:rsid w:val="003D055A"/>
    <w:rsid w:val="003D70CA"/>
    <w:rsid w:val="003F01B4"/>
    <w:rsid w:val="00415AB6"/>
    <w:rsid w:val="00417467"/>
    <w:rsid w:val="004174AE"/>
    <w:rsid w:val="00424F9B"/>
    <w:rsid w:val="004250CF"/>
    <w:rsid w:val="00430381"/>
    <w:rsid w:val="0043067F"/>
    <w:rsid w:val="00435389"/>
    <w:rsid w:val="004431AC"/>
    <w:rsid w:val="0045228D"/>
    <w:rsid w:val="00453469"/>
    <w:rsid w:val="00473E42"/>
    <w:rsid w:val="00477DEA"/>
    <w:rsid w:val="004825AA"/>
    <w:rsid w:val="0049534F"/>
    <w:rsid w:val="004A09A0"/>
    <w:rsid w:val="004C2D42"/>
    <w:rsid w:val="004D1253"/>
    <w:rsid w:val="004D2AC4"/>
    <w:rsid w:val="004D2D78"/>
    <w:rsid w:val="004D635D"/>
    <w:rsid w:val="004E28B6"/>
    <w:rsid w:val="004F18AB"/>
    <w:rsid w:val="004F450A"/>
    <w:rsid w:val="00510562"/>
    <w:rsid w:val="00514746"/>
    <w:rsid w:val="0051666B"/>
    <w:rsid w:val="00520E7A"/>
    <w:rsid w:val="00534333"/>
    <w:rsid w:val="00536829"/>
    <w:rsid w:val="00566B69"/>
    <w:rsid w:val="00567E5C"/>
    <w:rsid w:val="00572109"/>
    <w:rsid w:val="005853BA"/>
    <w:rsid w:val="00597CF7"/>
    <w:rsid w:val="005B4D4A"/>
    <w:rsid w:val="005C657A"/>
    <w:rsid w:val="005C7143"/>
    <w:rsid w:val="005E11FC"/>
    <w:rsid w:val="00617223"/>
    <w:rsid w:val="006223F6"/>
    <w:rsid w:val="00643A39"/>
    <w:rsid w:val="00646A64"/>
    <w:rsid w:val="0065130F"/>
    <w:rsid w:val="0065650F"/>
    <w:rsid w:val="00662F2C"/>
    <w:rsid w:val="00680F9C"/>
    <w:rsid w:val="006845E4"/>
    <w:rsid w:val="006929D1"/>
    <w:rsid w:val="006B2D0E"/>
    <w:rsid w:val="006C3588"/>
    <w:rsid w:val="006E27AB"/>
    <w:rsid w:val="006F2609"/>
    <w:rsid w:val="0071247F"/>
    <w:rsid w:val="00713EF6"/>
    <w:rsid w:val="007343C0"/>
    <w:rsid w:val="007627BE"/>
    <w:rsid w:val="00770277"/>
    <w:rsid w:val="0078092F"/>
    <w:rsid w:val="00780AC7"/>
    <w:rsid w:val="00781C06"/>
    <w:rsid w:val="00781F14"/>
    <w:rsid w:val="00787F19"/>
    <w:rsid w:val="00790535"/>
    <w:rsid w:val="007A6CB3"/>
    <w:rsid w:val="007C4CF4"/>
    <w:rsid w:val="007E1330"/>
    <w:rsid w:val="007F1AAD"/>
    <w:rsid w:val="0080119D"/>
    <w:rsid w:val="00803BF3"/>
    <w:rsid w:val="008111D6"/>
    <w:rsid w:val="00816E83"/>
    <w:rsid w:val="00826D45"/>
    <w:rsid w:val="00836E0F"/>
    <w:rsid w:val="00845AB4"/>
    <w:rsid w:val="00866B95"/>
    <w:rsid w:val="0088701E"/>
    <w:rsid w:val="008A3709"/>
    <w:rsid w:val="008B200A"/>
    <w:rsid w:val="008C1136"/>
    <w:rsid w:val="008D1429"/>
    <w:rsid w:val="008E4635"/>
    <w:rsid w:val="009075EE"/>
    <w:rsid w:val="00911582"/>
    <w:rsid w:val="009152E3"/>
    <w:rsid w:val="009160E3"/>
    <w:rsid w:val="00926C09"/>
    <w:rsid w:val="009431B3"/>
    <w:rsid w:val="0096373D"/>
    <w:rsid w:val="009964E1"/>
    <w:rsid w:val="0099673C"/>
    <w:rsid w:val="009A403E"/>
    <w:rsid w:val="009B1378"/>
    <w:rsid w:val="009B5F82"/>
    <w:rsid w:val="009B6BAA"/>
    <w:rsid w:val="009C3111"/>
    <w:rsid w:val="009C3322"/>
    <w:rsid w:val="009C57C6"/>
    <w:rsid w:val="009D368C"/>
    <w:rsid w:val="00A04521"/>
    <w:rsid w:val="00A04C21"/>
    <w:rsid w:val="00A16074"/>
    <w:rsid w:val="00A36A6B"/>
    <w:rsid w:val="00A43E93"/>
    <w:rsid w:val="00A46EA4"/>
    <w:rsid w:val="00A8325B"/>
    <w:rsid w:val="00A97B38"/>
    <w:rsid w:val="00AB4034"/>
    <w:rsid w:val="00AC4674"/>
    <w:rsid w:val="00AC6AEE"/>
    <w:rsid w:val="00AE12F2"/>
    <w:rsid w:val="00AE38CE"/>
    <w:rsid w:val="00AF6686"/>
    <w:rsid w:val="00B064C0"/>
    <w:rsid w:val="00B07E63"/>
    <w:rsid w:val="00B10C51"/>
    <w:rsid w:val="00B26839"/>
    <w:rsid w:val="00B37A4D"/>
    <w:rsid w:val="00B37C9A"/>
    <w:rsid w:val="00B566C3"/>
    <w:rsid w:val="00B734EE"/>
    <w:rsid w:val="00B74011"/>
    <w:rsid w:val="00BA50C9"/>
    <w:rsid w:val="00BB112A"/>
    <w:rsid w:val="00BE0276"/>
    <w:rsid w:val="00BE4E39"/>
    <w:rsid w:val="00BF0746"/>
    <w:rsid w:val="00BF5A4A"/>
    <w:rsid w:val="00C00290"/>
    <w:rsid w:val="00C16A5D"/>
    <w:rsid w:val="00C2043A"/>
    <w:rsid w:val="00C207B2"/>
    <w:rsid w:val="00C26B76"/>
    <w:rsid w:val="00C2799F"/>
    <w:rsid w:val="00C33464"/>
    <w:rsid w:val="00C42368"/>
    <w:rsid w:val="00C434A5"/>
    <w:rsid w:val="00C547AB"/>
    <w:rsid w:val="00C66B5D"/>
    <w:rsid w:val="00C97B7C"/>
    <w:rsid w:val="00CD1BC5"/>
    <w:rsid w:val="00CD7E82"/>
    <w:rsid w:val="00CE6F3B"/>
    <w:rsid w:val="00CE7542"/>
    <w:rsid w:val="00CE794B"/>
    <w:rsid w:val="00CF18A3"/>
    <w:rsid w:val="00CF415C"/>
    <w:rsid w:val="00D32E71"/>
    <w:rsid w:val="00D370BD"/>
    <w:rsid w:val="00D41271"/>
    <w:rsid w:val="00D43BB7"/>
    <w:rsid w:val="00D46007"/>
    <w:rsid w:val="00D469DB"/>
    <w:rsid w:val="00D81619"/>
    <w:rsid w:val="00D85DC5"/>
    <w:rsid w:val="00D93F4C"/>
    <w:rsid w:val="00D95838"/>
    <w:rsid w:val="00DA0B86"/>
    <w:rsid w:val="00DA2566"/>
    <w:rsid w:val="00DC6186"/>
    <w:rsid w:val="00DC679F"/>
    <w:rsid w:val="00DC7C04"/>
    <w:rsid w:val="00DD36FD"/>
    <w:rsid w:val="00DE1B71"/>
    <w:rsid w:val="00E00ADC"/>
    <w:rsid w:val="00E242A6"/>
    <w:rsid w:val="00E54461"/>
    <w:rsid w:val="00E55336"/>
    <w:rsid w:val="00E6226B"/>
    <w:rsid w:val="00E711D0"/>
    <w:rsid w:val="00E7578D"/>
    <w:rsid w:val="00E94D2C"/>
    <w:rsid w:val="00EC189B"/>
    <w:rsid w:val="00EC1B3A"/>
    <w:rsid w:val="00EC5C98"/>
    <w:rsid w:val="00F85691"/>
    <w:rsid w:val="00F94D5E"/>
    <w:rsid w:val="00FB055B"/>
    <w:rsid w:val="00FC30C5"/>
    <w:rsid w:val="00FC45B5"/>
    <w:rsid w:val="00FF1D4E"/>
    <w:rsid w:val="00FF2416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2C3294"/>
  <w15:chartTrackingRefBased/>
  <w15:docId w15:val="{08EF93BF-DB3A-4490-BBCE-CB13D68FB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66C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6C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6C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6C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6C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6C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6C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6C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66C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566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566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566C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566C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566C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566C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66C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566C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566C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56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66C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566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6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566C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66C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66C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6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566C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66C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66C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66C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66C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66C3"/>
    <w:rPr>
      <w:sz w:val="18"/>
      <w:szCs w:val="18"/>
    </w:rPr>
  </w:style>
  <w:style w:type="table" w:styleId="af2">
    <w:name w:val="Table Grid"/>
    <w:basedOn w:val="a1"/>
    <w:uiPriority w:val="39"/>
    <w:rsid w:val="002C3D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1206</Words>
  <Characters>1206</Characters>
  <Application>Microsoft Office Word</Application>
  <DocSecurity>0</DocSecurity>
  <Lines>80</Lines>
  <Paragraphs>96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苏 何</dc:creator>
  <cp:keywords/>
  <dc:description/>
  <cp:lastModifiedBy>苏 何</cp:lastModifiedBy>
  <cp:revision>2</cp:revision>
  <dcterms:created xsi:type="dcterms:W3CDTF">2026-09-28T12:42:00Z</dcterms:created>
  <dcterms:modified xsi:type="dcterms:W3CDTF">2026-09-28T12:42:00Z</dcterms:modified>
</cp:coreProperties>
</file>