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0C7C0" w14:textId="77777777" w:rsidR="00A2462A" w:rsidRDefault="00000000">
      <w:pPr>
        <w:spacing w:after="0" w:line="259" w:lineRule="auto"/>
        <w:ind w:left="93" w:firstLine="0"/>
        <w:jc w:val="center"/>
        <w:rPr>
          <w:rFonts w:hint="eastAsia"/>
        </w:rPr>
      </w:pPr>
      <w:r>
        <w:rPr>
          <w:b/>
          <w:color w:val="222831"/>
          <w:sz w:val="44"/>
        </w:rPr>
        <w:t>古典麻将规则</w:t>
      </w:r>
    </w:p>
    <w:p w14:paraId="117BE832" w14:textId="77777777" w:rsidR="00A2462A" w:rsidRDefault="00000000">
      <w:pPr>
        <w:spacing w:after="292" w:line="259" w:lineRule="auto"/>
        <w:ind w:left="93" w:firstLine="0"/>
        <w:jc w:val="center"/>
        <w:rPr>
          <w:rFonts w:hint="eastAsia"/>
        </w:rPr>
      </w:pPr>
      <w:r>
        <w:rPr>
          <w:color w:val="5D6D7E"/>
          <w:sz w:val="22"/>
        </w:rPr>
        <w:t>Open Mahjong · Classical Rule</w:t>
      </w:r>
    </w:p>
    <w:p w14:paraId="598778AA" w14:textId="77777777" w:rsidR="00A2462A" w:rsidRDefault="00000000">
      <w:pPr>
        <w:pStyle w:val="1"/>
        <w:ind w:left="-5"/>
        <w:rPr>
          <w:rFonts w:hint="eastAsia"/>
        </w:rPr>
      </w:pPr>
      <w:r>
        <w:t>一、基础规则</w:t>
      </w:r>
    </w:p>
    <w:p w14:paraId="3D2CFBEF" w14:textId="0DBADB62" w:rsidR="00A2462A" w:rsidRDefault="00955A05">
      <w:pPr>
        <w:numPr>
          <w:ilvl w:val="0"/>
          <w:numId w:val="1"/>
        </w:numPr>
        <w:ind w:hanging="154"/>
        <w:rPr>
          <w:rFonts w:hint="eastAsia"/>
        </w:rPr>
      </w:pPr>
      <w:r>
        <w:rPr>
          <w:rFonts w:hint="eastAsia"/>
        </w:rPr>
        <w:t>用牌</w:t>
      </w:r>
      <w:r>
        <w:t>：</w:t>
      </w:r>
      <w:r w:rsidRPr="00955A05">
        <w:t>136 张</w:t>
      </w:r>
      <w:r>
        <w:rPr>
          <w:rFonts w:hint="eastAsia"/>
        </w:rPr>
        <w:t>标准麻将牌</w:t>
      </w:r>
      <w:r w:rsidRPr="00955A05">
        <w:t>，</w:t>
      </w:r>
      <w:r>
        <w:rPr>
          <w:rFonts w:hint="eastAsia"/>
        </w:rPr>
        <w:t>数牌</w:t>
      </w:r>
      <w:r>
        <w:t>万、筒、索（每色 1–9 各 4 张，共 108 张）；字牌东、南、西、北、中、发、白各 4 张</w:t>
      </w:r>
      <w:r w:rsidRPr="00955A05">
        <w:t>，</w:t>
      </w:r>
      <w:r>
        <w:t>共 28 张。</w:t>
      </w:r>
    </w:p>
    <w:p w14:paraId="01C9C211" w14:textId="57F849AF" w:rsidR="00A2462A" w:rsidRDefault="00000000">
      <w:pPr>
        <w:numPr>
          <w:ilvl w:val="0"/>
          <w:numId w:val="1"/>
        </w:numPr>
        <w:ind w:hanging="154"/>
        <w:rPr>
          <w:rFonts w:hint="eastAsia"/>
        </w:rPr>
      </w:pPr>
      <w:r>
        <w:t>四人对战，</w:t>
      </w:r>
      <w:r w:rsidR="00955A05" w:rsidRPr="00955A05">
        <w:t>有庄家与连庄，庄家始终为东家，门风</w:t>
      </w:r>
      <w:r w:rsidR="00955A05">
        <w:rPr>
          <w:rFonts w:hint="eastAsia"/>
        </w:rPr>
        <w:t>为</w:t>
      </w:r>
      <w:r>
        <w:t>东南西北</w:t>
      </w:r>
      <w:r w:rsidR="00955A05">
        <w:rPr>
          <w:rFonts w:hint="eastAsia"/>
        </w:rPr>
        <w:t>逆时针排列</w:t>
      </w:r>
      <w:r>
        <w:t>。</w:t>
      </w:r>
    </w:p>
    <w:p w14:paraId="3426A92B" w14:textId="76D3D420" w:rsidR="00A2462A" w:rsidRDefault="00000000">
      <w:pPr>
        <w:numPr>
          <w:ilvl w:val="0"/>
          <w:numId w:val="1"/>
        </w:numPr>
        <w:ind w:hanging="154"/>
        <w:rPr>
          <w:rFonts w:hint="eastAsia"/>
        </w:rPr>
      </w:pPr>
      <w:r>
        <w:t>允许吃、碰、明杠、暗杠、加杠</w:t>
      </w:r>
      <w:r w:rsidR="00167620" w:rsidRPr="00167620">
        <w:t>、</w:t>
      </w:r>
      <w:r w:rsidR="00167620">
        <w:rPr>
          <w:rFonts w:hint="eastAsia"/>
        </w:rPr>
        <w:t>抢杠</w:t>
      </w:r>
      <w:r w:rsidR="00537FD2" w:rsidRPr="00537FD2">
        <w:t>、</w:t>
      </w:r>
      <w:r w:rsidR="00537FD2">
        <w:rPr>
          <w:rFonts w:hint="eastAsia"/>
        </w:rPr>
        <w:t>自摸与铳和</w:t>
      </w:r>
      <w:r w:rsidR="00F82201" w:rsidRPr="00F82201">
        <w:t>，</w:t>
      </w:r>
      <w:r w:rsidR="00F82201">
        <w:rPr>
          <w:rFonts w:hint="eastAsia"/>
        </w:rPr>
        <w:t>暗杠无需亮明</w:t>
      </w:r>
      <w:r>
        <w:t>。</w:t>
      </w:r>
    </w:p>
    <w:p w14:paraId="4A34A9CB" w14:textId="0652497E" w:rsidR="00A2462A" w:rsidRDefault="00000000" w:rsidP="00955A05">
      <w:pPr>
        <w:numPr>
          <w:ilvl w:val="0"/>
          <w:numId w:val="1"/>
        </w:numPr>
        <w:ind w:hanging="154"/>
        <w:rPr>
          <w:rFonts w:hint="eastAsia"/>
        </w:rPr>
      </w:pPr>
      <w:r>
        <w:t>起和限制：</w:t>
      </w:r>
      <w:r w:rsidR="00955A05" w:rsidRPr="00955A05">
        <w:t>不设起和限制，</w:t>
      </w:r>
      <w:r w:rsidR="00955A05">
        <w:rPr>
          <w:rFonts w:hint="eastAsia"/>
        </w:rPr>
        <w:t>只要完成基本和牌牌型</w:t>
      </w:r>
      <w:r w:rsidR="00955A05" w:rsidRPr="00955A05">
        <w:t>（</w:t>
      </w:r>
      <w:r w:rsidR="00955A05">
        <w:rPr>
          <w:rFonts w:hint="eastAsia"/>
        </w:rPr>
        <w:t>四面子一雀头</w:t>
      </w:r>
      <w:r w:rsidR="00955A05" w:rsidRPr="00955A05">
        <w:t>）</w:t>
      </w:r>
      <w:r w:rsidR="00955A05">
        <w:rPr>
          <w:rFonts w:hint="eastAsia"/>
        </w:rPr>
        <w:t>或国士无双</w:t>
      </w:r>
      <w:r w:rsidR="00955A05" w:rsidRPr="00955A05">
        <w:t>（</w:t>
      </w:r>
      <w:r w:rsidR="00955A05">
        <w:rPr>
          <w:rFonts w:hint="eastAsia"/>
        </w:rPr>
        <w:t>十三幺</w:t>
      </w:r>
      <w:r w:rsidR="00955A05" w:rsidRPr="00955A05">
        <w:t>）</w:t>
      </w:r>
      <w:r>
        <w:t>均可和牌。</w:t>
      </w:r>
    </w:p>
    <w:p w14:paraId="053BF84C" w14:textId="061230A7" w:rsidR="00A2462A" w:rsidRDefault="00955A05" w:rsidP="00955A05">
      <w:pPr>
        <w:numPr>
          <w:ilvl w:val="0"/>
          <w:numId w:val="2"/>
        </w:numPr>
        <w:ind w:hanging="154"/>
        <w:rPr>
          <w:rFonts w:hint="eastAsia"/>
        </w:rPr>
      </w:pPr>
      <w:r w:rsidRPr="00955A05">
        <w:t>王牌：</w:t>
      </w:r>
      <w:r>
        <w:rPr>
          <w:rFonts w:hint="eastAsia"/>
        </w:rPr>
        <w:t>牌山尾有</w:t>
      </w:r>
      <w:r>
        <w:t>固定14 张</w:t>
      </w:r>
      <w:r w:rsidRPr="00955A05">
        <w:t>王牌</w:t>
      </w:r>
      <w:r>
        <w:rPr>
          <w:rFonts w:hint="eastAsia"/>
        </w:rPr>
        <w:t>不摸</w:t>
      </w:r>
      <w:r w:rsidRPr="00955A05">
        <w:t>，墙摸至仅剩 14 张王张时禁止再开杠，</w:t>
      </w:r>
      <w:r>
        <w:rPr>
          <w:rFonts w:hint="eastAsia"/>
        </w:rPr>
        <w:t>并且舍牌后若无人和牌即</w:t>
      </w:r>
      <w:r w:rsidR="00705ED4">
        <w:rPr>
          <w:rFonts w:hint="eastAsia"/>
        </w:rPr>
        <w:t>视为</w:t>
      </w:r>
      <w:r>
        <w:rPr>
          <w:rFonts w:hint="eastAsia"/>
        </w:rPr>
        <w:t>流局</w:t>
      </w:r>
      <w:r>
        <w:t>。</w:t>
      </w:r>
    </w:p>
    <w:p w14:paraId="3FA6B7C7" w14:textId="71E12D70" w:rsidR="00167620" w:rsidRDefault="00167620" w:rsidP="00955A05">
      <w:pPr>
        <w:numPr>
          <w:ilvl w:val="0"/>
          <w:numId w:val="2"/>
        </w:numPr>
        <w:ind w:hanging="154"/>
        <w:rPr>
          <w:rFonts w:hint="eastAsia"/>
        </w:rPr>
      </w:pPr>
      <w:r>
        <w:rPr>
          <w:rFonts w:hint="eastAsia"/>
        </w:rPr>
        <w:t>有截和</w:t>
      </w:r>
      <w:r w:rsidRPr="00167620">
        <w:t>，</w:t>
      </w:r>
      <w:r>
        <w:rPr>
          <w:rFonts w:hint="eastAsia"/>
        </w:rPr>
        <w:t>没有一炮多响</w:t>
      </w:r>
      <w:r w:rsidR="00E853F2" w:rsidRPr="00E853F2">
        <w:t>，</w:t>
      </w:r>
      <w:r w:rsidR="00E853F2">
        <w:rPr>
          <w:rFonts w:hint="eastAsia"/>
        </w:rPr>
        <w:t>当多家同时和牌时</w:t>
      </w:r>
      <w:r w:rsidR="00E853F2" w:rsidRPr="00E853F2">
        <w:t>，</w:t>
      </w:r>
      <w:r w:rsidR="00E853F2">
        <w:rPr>
          <w:rFonts w:hint="eastAsia"/>
        </w:rPr>
        <w:t>视为离放铳</w:t>
      </w:r>
      <w:r w:rsidR="006C1348">
        <w:rPr>
          <w:rFonts w:hint="eastAsia"/>
        </w:rPr>
        <w:t>家逆时针</w:t>
      </w:r>
      <w:r w:rsidR="00E853F2">
        <w:rPr>
          <w:rFonts w:hint="eastAsia"/>
        </w:rPr>
        <w:t>最近的那家和牌成功</w:t>
      </w:r>
      <w:r w:rsidRPr="00167620">
        <w:t>。</w:t>
      </w:r>
    </w:p>
    <w:p w14:paraId="6F42FDDA" w14:textId="61DCB195" w:rsidR="00A2462A" w:rsidRDefault="001D421D" w:rsidP="00955A05">
      <w:pPr>
        <w:pStyle w:val="1"/>
        <w:ind w:left="0" w:firstLine="0"/>
        <w:rPr>
          <w:rFonts w:hint="eastAsia"/>
        </w:rPr>
      </w:pPr>
      <w:r>
        <w:rPr>
          <w:rFonts w:hint="eastAsia"/>
        </w:rPr>
        <w:t>二</w:t>
      </w:r>
      <w:r>
        <w:t>、副</w:t>
      </w:r>
    </w:p>
    <w:p w14:paraId="7811924C" w14:textId="047F30BF" w:rsidR="00A2462A" w:rsidRPr="00DC3C12" w:rsidRDefault="00000000">
      <w:pPr>
        <w:spacing w:after="127"/>
        <w:ind w:left="10"/>
        <w:rPr>
          <w:rFonts w:hint="eastAsia"/>
          <w:i/>
          <w:iCs/>
        </w:rPr>
      </w:pPr>
      <w:r w:rsidRPr="00DC3C12">
        <w:rPr>
          <w:i/>
          <w:iCs/>
        </w:rPr>
        <w:t>副是基础分</w:t>
      </w:r>
      <w:r w:rsidR="00DC3C12" w:rsidRPr="00DC3C12">
        <w:rPr>
          <w:i/>
          <w:iCs/>
        </w:rPr>
        <w:t>，刻子 / 杠子 / 雀头副</w:t>
      </w:r>
      <w:r w:rsidR="00DC3C12" w:rsidRPr="00DC3C12">
        <w:rPr>
          <w:rFonts w:hint="eastAsia"/>
          <w:i/>
          <w:iCs/>
        </w:rPr>
        <w:t>全部累计计算若和牌则再加计</w:t>
      </w:r>
      <w:r w:rsidR="00DC3C12" w:rsidRPr="00DC3C12">
        <w:rPr>
          <w:i/>
          <w:iCs/>
        </w:rPr>
        <w:t>和牌方式副</w:t>
      </w:r>
      <w:r w:rsidRPr="00DC3C12">
        <w:rPr>
          <w:i/>
          <w:iCs/>
        </w:rPr>
        <w:t>。</w:t>
      </w:r>
    </w:p>
    <w:p w14:paraId="5526626C" w14:textId="76879111" w:rsidR="00A2462A" w:rsidRDefault="001D421D">
      <w:pPr>
        <w:pStyle w:val="2"/>
        <w:ind w:left="-5"/>
        <w:rPr>
          <w:rFonts w:hint="eastAsia"/>
        </w:rPr>
      </w:pPr>
      <w:r>
        <w:rPr>
          <w:rFonts w:hint="eastAsia"/>
        </w:rPr>
        <w:t>2</w:t>
      </w:r>
      <w:r>
        <w:t>.1 和牌方式副</w:t>
      </w:r>
    </w:p>
    <w:tbl>
      <w:tblPr>
        <w:tblStyle w:val="TableGrid"/>
        <w:tblW w:w="8504" w:type="dxa"/>
        <w:tblInd w:w="447" w:type="dxa"/>
        <w:tblCellMar>
          <w:top w:w="119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4535"/>
      </w:tblGrid>
      <w:tr w:rsidR="00A2462A" w14:paraId="50AF15A0" w14:textId="77777777">
        <w:trPr>
          <w:trHeight w:val="400"/>
        </w:trPr>
        <w:tc>
          <w:tcPr>
            <w:tcW w:w="2268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E6EEF8"/>
          </w:tcPr>
          <w:p w14:paraId="3C9AA9F8" w14:textId="77777777" w:rsidR="00A2462A" w:rsidRDefault="00000000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b/>
                <w:color w:val="1F3A5F"/>
              </w:rPr>
              <w:t>副名</w:t>
            </w:r>
          </w:p>
        </w:tc>
        <w:tc>
          <w:tcPr>
            <w:tcW w:w="1701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E6EEF8"/>
          </w:tcPr>
          <w:p w14:paraId="147755AE" w14:textId="77777777" w:rsidR="00A2462A" w:rsidRDefault="00000000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b/>
                <w:color w:val="1F3A5F"/>
              </w:rPr>
              <w:t>副值</w:t>
            </w:r>
          </w:p>
        </w:tc>
        <w:tc>
          <w:tcPr>
            <w:tcW w:w="4535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E6EEF8"/>
          </w:tcPr>
          <w:p w14:paraId="411EABBC" w14:textId="77777777" w:rsidR="00A2462A" w:rsidRDefault="00000000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b/>
                <w:color w:val="1F3A5F"/>
              </w:rPr>
              <w:t>说明</w:t>
            </w:r>
          </w:p>
        </w:tc>
      </w:tr>
      <w:tr w:rsidR="00A2462A" w14:paraId="19148FE5" w14:textId="77777777">
        <w:trPr>
          <w:trHeight w:val="400"/>
        </w:trPr>
        <w:tc>
          <w:tcPr>
            <w:tcW w:w="2268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67DD7C28" w14:textId="5D922C85" w:rsidR="00A2462A" w:rsidRDefault="00961702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 w:rsidRPr="00961702">
              <w:rPr>
                <w:color w:val="000000"/>
              </w:rPr>
              <w:t>副</w:t>
            </w:r>
            <w:r w:rsidR="00C04389">
              <w:rPr>
                <w:rFonts w:hint="eastAsia"/>
                <w:color w:val="000000"/>
              </w:rPr>
              <w:t>底</w:t>
            </w:r>
          </w:p>
        </w:tc>
        <w:tc>
          <w:tcPr>
            <w:tcW w:w="1701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36F0ECFD" w14:textId="77777777" w:rsidR="00A2462A" w:rsidRDefault="00000000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4535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53C0734F" w14:textId="4A6F7A81" w:rsidR="00A2462A" w:rsidRDefault="00A31D48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只要</w:t>
            </w:r>
            <w:r>
              <w:rPr>
                <w:color w:val="000000"/>
              </w:rPr>
              <w:t>和牌的</w:t>
            </w:r>
            <w:r>
              <w:rPr>
                <w:rFonts w:hint="eastAsia"/>
                <w:color w:val="000000"/>
              </w:rPr>
              <w:t>基本</w:t>
            </w:r>
            <w:r>
              <w:rPr>
                <w:color w:val="000000"/>
              </w:rPr>
              <w:t>副值</w:t>
            </w:r>
          </w:p>
        </w:tc>
      </w:tr>
      <w:tr w:rsidR="00A2462A" w14:paraId="6693D749" w14:textId="77777777">
        <w:trPr>
          <w:trHeight w:val="400"/>
        </w:trPr>
        <w:tc>
          <w:tcPr>
            <w:tcW w:w="2268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5F7FA"/>
          </w:tcPr>
          <w:p w14:paraId="44E0F0C6" w14:textId="77777777" w:rsidR="00A2462A" w:rsidRDefault="00000000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自摸</w:t>
            </w:r>
          </w:p>
        </w:tc>
        <w:tc>
          <w:tcPr>
            <w:tcW w:w="1701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5F7FA"/>
          </w:tcPr>
          <w:p w14:paraId="0481B8B2" w14:textId="77777777" w:rsidR="00A2462A" w:rsidRDefault="00000000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535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5F7FA"/>
          </w:tcPr>
          <w:p w14:paraId="7F973331" w14:textId="79366D09" w:rsidR="00A2462A" w:rsidRDefault="00000000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自己摸到和牌</w:t>
            </w:r>
            <w:r w:rsidR="00A31D48">
              <w:rPr>
                <w:rFonts w:hint="eastAsia"/>
                <w:color w:val="000000"/>
              </w:rPr>
              <w:t>张</w:t>
            </w:r>
            <w:r w:rsidR="00C04389" w:rsidRPr="00C04389">
              <w:rPr>
                <w:color w:val="000000"/>
              </w:rPr>
              <w:t>和牌</w:t>
            </w:r>
          </w:p>
        </w:tc>
      </w:tr>
      <w:tr w:rsidR="00A2462A" w14:paraId="2BB01E82" w14:textId="77777777">
        <w:trPr>
          <w:trHeight w:val="400"/>
        </w:trPr>
        <w:tc>
          <w:tcPr>
            <w:tcW w:w="2268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50B6E85B" w14:textId="77777777" w:rsidR="00A2462A" w:rsidRDefault="00000000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边嵌吊</w:t>
            </w:r>
          </w:p>
        </w:tc>
        <w:tc>
          <w:tcPr>
            <w:tcW w:w="1701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13FCC6EC" w14:textId="77777777" w:rsidR="00A2462A" w:rsidRDefault="00000000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535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636819BC" w14:textId="77777777" w:rsidR="00A2462A" w:rsidRDefault="00000000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边张 / 嵌张 / 单钓将和牌</w:t>
            </w:r>
          </w:p>
        </w:tc>
      </w:tr>
    </w:tbl>
    <w:p w14:paraId="1E8F3992" w14:textId="12F31C67" w:rsidR="00A2462A" w:rsidRDefault="001D421D">
      <w:pPr>
        <w:pStyle w:val="2"/>
        <w:ind w:left="-5"/>
        <w:rPr>
          <w:rFonts w:hint="eastAsia"/>
        </w:rPr>
      </w:pPr>
      <w:r>
        <w:rPr>
          <w:rFonts w:hint="eastAsia"/>
        </w:rPr>
        <w:t>2</w:t>
      </w:r>
      <w:r>
        <w:t xml:space="preserve">.2 刻子 / 杠子 / </w:t>
      </w:r>
      <w:r w:rsidR="00C04389">
        <w:rPr>
          <w:rFonts w:hint="eastAsia"/>
        </w:rPr>
        <w:t>雀头</w:t>
      </w:r>
      <w:r>
        <w:t>副</w:t>
      </w:r>
    </w:p>
    <w:tbl>
      <w:tblPr>
        <w:tblStyle w:val="TableGrid"/>
        <w:tblW w:w="8850" w:type="dxa"/>
        <w:tblInd w:w="447" w:type="dxa"/>
        <w:tblCellMar>
          <w:top w:w="119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478"/>
        <w:gridCol w:w="1442"/>
        <w:gridCol w:w="1478"/>
        <w:gridCol w:w="1484"/>
        <w:gridCol w:w="1484"/>
        <w:gridCol w:w="1484"/>
      </w:tblGrid>
      <w:tr w:rsidR="00C04389" w14:paraId="294FEA05" w14:textId="77777777" w:rsidTr="00C04389">
        <w:trPr>
          <w:trHeight w:val="400"/>
        </w:trPr>
        <w:tc>
          <w:tcPr>
            <w:tcW w:w="1478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E6EEF8"/>
          </w:tcPr>
          <w:p w14:paraId="77A04F6E" w14:textId="77777777" w:rsidR="00C04389" w:rsidRDefault="00C04389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b/>
                <w:color w:val="1F3A5F"/>
              </w:rPr>
              <w:t>类别</w:t>
            </w:r>
          </w:p>
        </w:tc>
        <w:tc>
          <w:tcPr>
            <w:tcW w:w="1442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E6EEF8"/>
          </w:tcPr>
          <w:p w14:paraId="3910E943" w14:textId="1FF9F1AA" w:rsidR="00C04389" w:rsidRDefault="00C04389">
            <w:pPr>
              <w:spacing w:after="0" w:line="259" w:lineRule="auto"/>
              <w:ind w:left="0" w:firstLine="0"/>
              <w:jc w:val="center"/>
              <w:rPr>
                <w:rFonts w:hint="eastAsia"/>
                <w:b/>
                <w:color w:val="1F3A5F"/>
              </w:rPr>
            </w:pPr>
            <w:r>
              <w:rPr>
                <w:rFonts w:hint="eastAsia"/>
                <w:b/>
                <w:color w:val="1F3A5F"/>
              </w:rPr>
              <w:t>雀头</w:t>
            </w:r>
          </w:p>
        </w:tc>
        <w:tc>
          <w:tcPr>
            <w:tcW w:w="1478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E6EEF8"/>
          </w:tcPr>
          <w:p w14:paraId="5C143468" w14:textId="1217E09F" w:rsidR="00C04389" w:rsidRDefault="00C04389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b/>
                <w:color w:val="1F3A5F"/>
              </w:rPr>
              <w:t>刻子</w:t>
            </w:r>
          </w:p>
        </w:tc>
        <w:tc>
          <w:tcPr>
            <w:tcW w:w="1484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E6EEF8"/>
          </w:tcPr>
          <w:p w14:paraId="0E2B66F5" w14:textId="77777777" w:rsidR="00C04389" w:rsidRDefault="00C04389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b/>
                <w:color w:val="1F3A5F"/>
              </w:rPr>
              <w:t>暗刻</w:t>
            </w:r>
          </w:p>
        </w:tc>
        <w:tc>
          <w:tcPr>
            <w:tcW w:w="1484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E6EEF8"/>
          </w:tcPr>
          <w:p w14:paraId="32196B12" w14:textId="77777777" w:rsidR="00C04389" w:rsidRDefault="00C04389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b/>
                <w:color w:val="1F3A5F"/>
              </w:rPr>
              <w:t>明杠</w:t>
            </w:r>
          </w:p>
        </w:tc>
        <w:tc>
          <w:tcPr>
            <w:tcW w:w="1484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E6EEF8"/>
          </w:tcPr>
          <w:p w14:paraId="142D4F82" w14:textId="77777777" w:rsidR="00C04389" w:rsidRDefault="00C04389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b/>
                <w:color w:val="1F3A5F"/>
              </w:rPr>
              <w:t>暗杠</w:t>
            </w:r>
          </w:p>
        </w:tc>
      </w:tr>
      <w:tr w:rsidR="00C04389" w14:paraId="1ACEEDBB" w14:textId="77777777" w:rsidTr="00C04389">
        <w:trPr>
          <w:trHeight w:val="400"/>
        </w:trPr>
        <w:tc>
          <w:tcPr>
            <w:tcW w:w="1478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79D199B4" w14:textId="77777777" w:rsidR="00C04389" w:rsidRDefault="00C04389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普通</w:t>
            </w:r>
          </w:p>
        </w:tc>
        <w:tc>
          <w:tcPr>
            <w:tcW w:w="1442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77C24FD0" w14:textId="52B8C9E5" w:rsidR="00C04389" w:rsidRDefault="00C04389">
            <w:pPr>
              <w:spacing w:after="0" w:line="259" w:lineRule="auto"/>
              <w:ind w:left="0" w:firstLine="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478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79029110" w14:textId="58D17D57" w:rsidR="00C04389" w:rsidRDefault="00C04389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484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72840A9F" w14:textId="77777777" w:rsidR="00C04389" w:rsidRDefault="00C04389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484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4E9860AF" w14:textId="77777777" w:rsidR="00C04389" w:rsidRDefault="00C04389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484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46C1FB35" w14:textId="77777777" w:rsidR="00C04389" w:rsidRDefault="00C04389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16</w:t>
            </w:r>
          </w:p>
        </w:tc>
      </w:tr>
      <w:tr w:rsidR="00C04389" w14:paraId="2F551B1B" w14:textId="77777777" w:rsidTr="00C04389">
        <w:trPr>
          <w:trHeight w:val="400"/>
        </w:trPr>
        <w:tc>
          <w:tcPr>
            <w:tcW w:w="1478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5F7FA"/>
          </w:tcPr>
          <w:p w14:paraId="0F82F1BC" w14:textId="77777777" w:rsidR="00C04389" w:rsidRDefault="00C04389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幺九</w:t>
            </w:r>
          </w:p>
        </w:tc>
        <w:tc>
          <w:tcPr>
            <w:tcW w:w="1442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5F7FA"/>
          </w:tcPr>
          <w:p w14:paraId="75415989" w14:textId="16262671" w:rsidR="00C04389" w:rsidRDefault="00C04389">
            <w:pPr>
              <w:spacing w:after="0" w:line="259" w:lineRule="auto"/>
              <w:ind w:left="0" w:firstLine="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478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5F7FA"/>
          </w:tcPr>
          <w:p w14:paraId="2D8061C2" w14:textId="747CDD43" w:rsidR="00C04389" w:rsidRDefault="00C04389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484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5F7FA"/>
          </w:tcPr>
          <w:p w14:paraId="31332C9D" w14:textId="77777777" w:rsidR="00C04389" w:rsidRDefault="00C04389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484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5F7FA"/>
          </w:tcPr>
          <w:p w14:paraId="13435469" w14:textId="77777777" w:rsidR="00C04389" w:rsidRDefault="00C04389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1484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5F7FA"/>
          </w:tcPr>
          <w:p w14:paraId="1909FDAA" w14:textId="77777777" w:rsidR="00C04389" w:rsidRDefault="00C04389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32</w:t>
            </w:r>
          </w:p>
        </w:tc>
      </w:tr>
      <w:tr w:rsidR="00C04389" w14:paraId="113C5E8E" w14:textId="77777777" w:rsidTr="00C04389">
        <w:trPr>
          <w:trHeight w:val="400"/>
        </w:trPr>
        <w:tc>
          <w:tcPr>
            <w:tcW w:w="1478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6EFDA50F" w14:textId="77777777" w:rsidR="00C04389" w:rsidRDefault="00C04389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番牌</w:t>
            </w:r>
          </w:p>
        </w:tc>
        <w:tc>
          <w:tcPr>
            <w:tcW w:w="1442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2285BB36" w14:textId="509D8522" w:rsidR="00C04389" w:rsidRDefault="00C04389">
            <w:pPr>
              <w:spacing w:after="0" w:line="259" w:lineRule="auto"/>
              <w:ind w:left="0" w:firstLine="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1478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13B230E1" w14:textId="6714C2E5" w:rsidR="00C04389" w:rsidRDefault="00C04389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484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3609E81A" w14:textId="77777777" w:rsidR="00C04389" w:rsidRDefault="00C04389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1484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351A0869" w14:textId="77777777" w:rsidR="00C04389" w:rsidRDefault="00C04389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32</w:t>
            </w:r>
          </w:p>
        </w:tc>
        <w:tc>
          <w:tcPr>
            <w:tcW w:w="1484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42C16B40" w14:textId="77777777" w:rsidR="00C04389" w:rsidRDefault="00C04389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64</w:t>
            </w:r>
          </w:p>
        </w:tc>
      </w:tr>
    </w:tbl>
    <w:p w14:paraId="5E6A3B2F" w14:textId="1977C796" w:rsidR="00A2462A" w:rsidRPr="00DC3C12" w:rsidRDefault="00000000" w:rsidP="00C04389">
      <w:pPr>
        <w:numPr>
          <w:ilvl w:val="0"/>
          <w:numId w:val="3"/>
        </w:numPr>
        <w:ind w:hanging="154"/>
        <w:rPr>
          <w:rFonts w:hint="eastAsia"/>
          <w:i/>
          <w:iCs/>
        </w:rPr>
      </w:pPr>
      <w:r w:rsidRPr="00DC3C12">
        <w:rPr>
          <w:i/>
          <w:iCs/>
        </w:rPr>
        <w:t>幺九牌：1 万 / 9 万、1 筒 / 9 筒</w:t>
      </w:r>
      <w:r w:rsidR="00C04389" w:rsidRPr="00DC3C12">
        <w:rPr>
          <w:i/>
          <w:iCs/>
        </w:rPr>
        <w:t>、</w:t>
      </w:r>
      <w:r w:rsidRPr="00DC3C12">
        <w:rPr>
          <w:i/>
          <w:iCs/>
        </w:rPr>
        <w:t>1 索 / 9索，以及字牌（字牌同时是番牌时按番牌计算，不再重复计为幺九）。</w:t>
      </w:r>
    </w:p>
    <w:p w14:paraId="78BD6F3D" w14:textId="2098AC87" w:rsidR="00A2462A" w:rsidRPr="00DC3C12" w:rsidRDefault="00000000" w:rsidP="00961702">
      <w:pPr>
        <w:numPr>
          <w:ilvl w:val="0"/>
          <w:numId w:val="3"/>
        </w:numPr>
        <w:ind w:hanging="154"/>
        <w:rPr>
          <w:rFonts w:hint="eastAsia"/>
          <w:i/>
          <w:iCs/>
        </w:rPr>
      </w:pPr>
      <w:r w:rsidRPr="00DC3C12">
        <w:rPr>
          <w:i/>
          <w:iCs/>
        </w:rPr>
        <w:t>番牌：中、发、白三元牌，以及该玩家自身门风（东 / 南 / 西 / 北座对应的风牌）</w:t>
      </w:r>
      <w:r w:rsidR="00C04389" w:rsidRPr="00DC3C12">
        <w:rPr>
          <w:i/>
          <w:iCs/>
        </w:rPr>
        <w:t>，</w:t>
      </w:r>
      <w:r w:rsidR="00C04389" w:rsidRPr="00DC3C12">
        <w:rPr>
          <w:rFonts w:hint="eastAsia"/>
          <w:b/>
          <w:bCs/>
          <w:i/>
          <w:iCs/>
        </w:rPr>
        <w:t>注意没有场风牌</w:t>
      </w:r>
      <w:r w:rsidRPr="00DC3C12">
        <w:rPr>
          <w:i/>
          <w:iCs/>
        </w:rPr>
        <w:t>。</w:t>
      </w:r>
    </w:p>
    <w:p w14:paraId="1661684E" w14:textId="18F2B55F" w:rsidR="00A2462A" w:rsidRDefault="001D421D">
      <w:pPr>
        <w:pStyle w:val="1"/>
        <w:ind w:left="-5"/>
        <w:rPr>
          <w:rFonts w:hint="eastAsia"/>
        </w:rPr>
      </w:pPr>
      <w:r>
        <w:rPr>
          <w:rFonts w:hint="eastAsia"/>
        </w:rPr>
        <w:lastRenderedPageBreak/>
        <w:t>三</w:t>
      </w:r>
      <w:r>
        <w:t>、番</w:t>
      </w:r>
      <w:r>
        <w:rPr>
          <w:rFonts w:hint="eastAsia"/>
        </w:rPr>
        <w:t>与满贯</w:t>
      </w:r>
    </w:p>
    <w:p w14:paraId="0D6BE056" w14:textId="07F73502" w:rsidR="00C04389" w:rsidRDefault="001D421D" w:rsidP="001D421D">
      <w:pPr>
        <w:pStyle w:val="2"/>
        <w:ind w:left="-5"/>
        <w:rPr>
          <w:rFonts w:hint="eastAsia"/>
        </w:rPr>
      </w:pPr>
      <w:r>
        <w:rPr>
          <w:rFonts w:hint="eastAsia"/>
        </w:rPr>
        <w:t>3</w:t>
      </w:r>
      <w:r>
        <w:t>.1 番</w:t>
      </w:r>
    </w:p>
    <w:p w14:paraId="598A43E5" w14:textId="1287856E" w:rsidR="001D421D" w:rsidRPr="00DC3C12" w:rsidRDefault="00961702" w:rsidP="001D421D">
      <w:pPr>
        <w:rPr>
          <w:rFonts w:hint="eastAsia"/>
          <w:i/>
          <w:iCs/>
        </w:rPr>
      </w:pPr>
      <w:r w:rsidRPr="00DC3C12">
        <w:rPr>
          <w:b/>
          <w:bCs/>
          <w:i/>
          <w:iCs/>
        </w:rPr>
        <w:t>和牌</w:t>
      </w:r>
      <w:r w:rsidRPr="00DC3C12">
        <w:rPr>
          <w:rFonts w:hint="eastAsia"/>
          <w:b/>
          <w:bCs/>
          <w:i/>
          <w:iCs/>
        </w:rPr>
        <w:t>后</w:t>
      </w:r>
      <w:r w:rsidR="001D421D" w:rsidRPr="00DC3C12">
        <w:rPr>
          <w:i/>
          <w:iCs/>
        </w:rPr>
        <w:t>每有一番，手牌总副</w:t>
      </w:r>
      <w:r w:rsidRPr="00DC3C12">
        <w:rPr>
          <w:rFonts w:hint="eastAsia"/>
          <w:i/>
          <w:iCs/>
        </w:rPr>
        <w:t>数</w:t>
      </w:r>
      <w:r w:rsidR="001D421D" w:rsidRPr="00DC3C12">
        <w:rPr>
          <w:i/>
          <w:iCs/>
        </w:rPr>
        <w:t>就翻倍计算，</w:t>
      </w:r>
      <w:r w:rsidRPr="00DC3C12">
        <w:rPr>
          <w:rFonts w:hint="eastAsia"/>
          <w:i/>
          <w:iCs/>
        </w:rPr>
        <w:t>但</w:t>
      </w:r>
      <w:r w:rsidR="001D421D" w:rsidRPr="00DC3C12">
        <w:rPr>
          <w:i/>
          <w:iCs/>
        </w:rPr>
        <w:t>超过300副时</w:t>
      </w:r>
      <w:r w:rsidRPr="00DC3C12">
        <w:rPr>
          <w:rFonts w:hint="eastAsia"/>
          <w:i/>
          <w:iCs/>
        </w:rPr>
        <w:t>只</w:t>
      </w:r>
      <w:r w:rsidR="001D421D" w:rsidRPr="00DC3C12">
        <w:rPr>
          <w:i/>
          <w:iCs/>
        </w:rPr>
        <w:t>计做300副</w:t>
      </w:r>
      <w:r w:rsidRPr="00DC3C12">
        <w:rPr>
          <w:i/>
          <w:iCs/>
        </w:rPr>
        <w:t>，</w:t>
      </w:r>
      <w:r w:rsidRPr="00DC3C12">
        <w:rPr>
          <w:rFonts w:hint="eastAsia"/>
          <w:i/>
          <w:iCs/>
        </w:rPr>
        <w:t>是为</w:t>
      </w:r>
      <w:r w:rsidR="001D421D" w:rsidRPr="00DC3C12">
        <w:rPr>
          <w:i/>
          <w:iCs/>
        </w:rPr>
        <w:t>满贯封顶。</w:t>
      </w:r>
    </w:p>
    <w:tbl>
      <w:tblPr>
        <w:tblStyle w:val="TableGrid"/>
        <w:tblW w:w="8504" w:type="dxa"/>
        <w:tblInd w:w="447" w:type="dxa"/>
        <w:tblCellMar>
          <w:top w:w="119" w:type="dxa"/>
          <w:left w:w="331" w:type="dxa"/>
          <w:right w:w="115" w:type="dxa"/>
        </w:tblCellMar>
        <w:tblLook w:val="04A0" w:firstRow="1" w:lastRow="0" w:firstColumn="1" w:lastColumn="0" w:noHBand="0" w:noVBand="1"/>
      </w:tblPr>
      <w:tblGrid>
        <w:gridCol w:w="2810"/>
        <w:gridCol w:w="1158"/>
        <w:gridCol w:w="4536"/>
      </w:tblGrid>
      <w:tr w:rsidR="00A2462A" w14:paraId="1C6CE8A6" w14:textId="77777777" w:rsidTr="00C04389">
        <w:trPr>
          <w:trHeight w:val="400"/>
        </w:trPr>
        <w:tc>
          <w:tcPr>
            <w:tcW w:w="2810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E6EEF8"/>
          </w:tcPr>
          <w:p w14:paraId="279A899D" w14:textId="77777777" w:rsidR="00A2462A" w:rsidRDefault="00000000">
            <w:pPr>
              <w:spacing w:after="0" w:line="259" w:lineRule="auto"/>
              <w:ind w:left="0" w:right="215" w:firstLine="0"/>
              <w:jc w:val="center"/>
              <w:rPr>
                <w:rFonts w:hint="eastAsia"/>
              </w:rPr>
            </w:pPr>
            <w:r>
              <w:rPr>
                <w:b/>
                <w:color w:val="1F3A5F"/>
              </w:rPr>
              <w:t>番名</w:t>
            </w:r>
          </w:p>
        </w:tc>
        <w:tc>
          <w:tcPr>
            <w:tcW w:w="1158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E6EEF8"/>
          </w:tcPr>
          <w:p w14:paraId="6E9E1370" w14:textId="77777777" w:rsidR="00A2462A" w:rsidRDefault="00000000">
            <w:pPr>
              <w:spacing w:after="0" w:line="259" w:lineRule="auto"/>
              <w:ind w:left="0" w:right="215" w:firstLine="0"/>
              <w:jc w:val="center"/>
              <w:rPr>
                <w:rFonts w:hint="eastAsia"/>
              </w:rPr>
            </w:pPr>
            <w:r>
              <w:rPr>
                <w:b/>
                <w:color w:val="1F3A5F"/>
              </w:rPr>
              <w:t>番数</w:t>
            </w:r>
          </w:p>
        </w:tc>
        <w:tc>
          <w:tcPr>
            <w:tcW w:w="4536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E6EEF8"/>
          </w:tcPr>
          <w:p w14:paraId="415CB3DC" w14:textId="77777777" w:rsidR="00A2462A" w:rsidRDefault="00000000">
            <w:pPr>
              <w:spacing w:after="0" w:line="259" w:lineRule="auto"/>
              <w:ind w:left="0" w:right="215" w:firstLine="0"/>
              <w:jc w:val="center"/>
              <w:rPr>
                <w:rFonts w:hint="eastAsia"/>
              </w:rPr>
            </w:pPr>
            <w:r>
              <w:rPr>
                <w:b/>
                <w:color w:val="1F3A5F"/>
              </w:rPr>
              <w:t>条件简述</w:t>
            </w:r>
          </w:p>
        </w:tc>
      </w:tr>
      <w:tr w:rsidR="00A2462A" w14:paraId="5F7A151F" w14:textId="77777777" w:rsidTr="00C04389">
        <w:trPr>
          <w:trHeight w:val="400"/>
        </w:trPr>
        <w:tc>
          <w:tcPr>
            <w:tcW w:w="2810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1925E719" w14:textId="77777777" w:rsidR="00A2462A" w:rsidRDefault="00000000">
            <w:pPr>
              <w:spacing w:after="0" w:line="259" w:lineRule="auto"/>
              <w:ind w:left="0" w:right="215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混一色</w:t>
            </w:r>
          </w:p>
        </w:tc>
        <w:tc>
          <w:tcPr>
            <w:tcW w:w="1158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5E1F65CC" w14:textId="77777777" w:rsidR="00A2462A" w:rsidRDefault="00000000">
            <w:pPr>
              <w:spacing w:after="0" w:line="259" w:lineRule="auto"/>
              <w:ind w:left="0" w:right="215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1 番</w:t>
            </w:r>
          </w:p>
        </w:tc>
        <w:tc>
          <w:tcPr>
            <w:tcW w:w="4536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75913A64" w14:textId="2B88560E" w:rsidR="00A2462A" w:rsidRDefault="00C04389">
            <w:pPr>
              <w:spacing w:after="0" w:line="259" w:lineRule="auto"/>
              <w:ind w:left="0" w:right="215" w:firstLine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只有一种花色的数牌与字牌</w:t>
            </w:r>
          </w:p>
        </w:tc>
      </w:tr>
      <w:tr w:rsidR="00A2462A" w14:paraId="4E693C67" w14:textId="77777777" w:rsidTr="00C04389">
        <w:trPr>
          <w:trHeight w:val="400"/>
        </w:trPr>
        <w:tc>
          <w:tcPr>
            <w:tcW w:w="2810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5F7FA"/>
          </w:tcPr>
          <w:p w14:paraId="69893DC5" w14:textId="77777777" w:rsidR="00A2462A" w:rsidRDefault="00000000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rPr>
                <w:color w:val="000000"/>
              </w:rPr>
              <w:t>鸾凤和鸣（对对和）</w:t>
            </w:r>
          </w:p>
        </w:tc>
        <w:tc>
          <w:tcPr>
            <w:tcW w:w="1158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5F7FA"/>
          </w:tcPr>
          <w:p w14:paraId="5113A3E7" w14:textId="77777777" w:rsidR="00A2462A" w:rsidRDefault="00000000">
            <w:pPr>
              <w:spacing w:after="0" w:line="259" w:lineRule="auto"/>
              <w:ind w:left="0" w:right="215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1 番</w:t>
            </w:r>
          </w:p>
        </w:tc>
        <w:tc>
          <w:tcPr>
            <w:tcW w:w="4536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5F7FA"/>
          </w:tcPr>
          <w:p w14:paraId="7983BFFD" w14:textId="77777777" w:rsidR="00A2462A" w:rsidRDefault="00000000">
            <w:pPr>
              <w:spacing w:after="0" w:line="259" w:lineRule="auto"/>
              <w:ind w:left="0" w:right="215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全为刻子 / 杠子 + 一对雀头</w:t>
            </w:r>
          </w:p>
        </w:tc>
      </w:tr>
      <w:tr w:rsidR="00961702" w14:paraId="26575317" w14:textId="77777777" w:rsidTr="00C04389">
        <w:trPr>
          <w:trHeight w:val="400"/>
        </w:trPr>
        <w:tc>
          <w:tcPr>
            <w:tcW w:w="2810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363F200C" w14:textId="06027080" w:rsidR="00961702" w:rsidRDefault="00961702" w:rsidP="00961702">
            <w:pPr>
              <w:spacing w:after="0" w:line="259" w:lineRule="auto"/>
              <w:ind w:left="0" w:right="215" w:firstLine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岭上开花（杠上开花）</w:t>
            </w:r>
          </w:p>
        </w:tc>
        <w:tc>
          <w:tcPr>
            <w:tcW w:w="1158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2EBD4407" w14:textId="26A2932D" w:rsidR="00961702" w:rsidRDefault="00961702" w:rsidP="00961702">
            <w:pPr>
              <w:spacing w:after="0" w:line="259" w:lineRule="auto"/>
              <w:ind w:left="0" w:right="215" w:firstLine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1 番</w:t>
            </w:r>
          </w:p>
        </w:tc>
        <w:tc>
          <w:tcPr>
            <w:tcW w:w="4536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2DE787F3" w14:textId="45F4F36C" w:rsidR="00961702" w:rsidRDefault="00961702" w:rsidP="00961702">
            <w:pPr>
              <w:spacing w:after="0" w:line="259" w:lineRule="auto"/>
              <w:ind w:left="0" w:right="215" w:firstLine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杠后摸岭上牌和牌</w:t>
            </w:r>
          </w:p>
        </w:tc>
      </w:tr>
      <w:tr w:rsidR="00961702" w14:paraId="30834E7D" w14:textId="77777777" w:rsidTr="00C04389">
        <w:trPr>
          <w:trHeight w:val="400"/>
        </w:trPr>
        <w:tc>
          <w:tcPr>
            <w:tcW w:w="2810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5F7FA"/>
          </w:tcPr>
          <w:p w14:paraId="7F1B5CB6" w14:textId="612B5A69" w:rsidR="00961702" w:rsidRDefault="00961702" w:rsidP="00961702">
            <w:pPr>
              <w:spacing w:after="0" w:line="259" w:lineRule="auto"/>
              <w:ind w:left="0" w:right="215" w:firstLine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海底捞月</w:t>
            </w:r>
          </w:p>
        </w:tc>
        <w:tc>
          <w:tcPr>
            <w:tcW w:w="1158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5F7FA"/>
          </w:tcPr>
          <w:p w14:paraId="57C0BDA2" w14:textId="573868BA" w:rsidR="00961702" w:rsidRDefault="00961702" w:rsidP="00961702">
            <w:pPr>
              <w:spacing w:after="0" w:line="259" w:lineRule="auto"/>
              <w:ind w:left="0" w:right="215" w:firstLine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1 番</w:t>
            </w:r>
          </w:p>
        </w:tc>
        <w:tc>
          <w:tcPr>
            <w:tcW w:w="4536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5F7FA"/>
          </w:tcPr>
          <w:p w14:paraId="1837D216" w14:textId="2A1687B4" w:rsidR="00961702" w:rsidRDefault="00961702" w:rsidP="00961702">
            <w:pPr>
              <w:spacing w:after="0" w:line="259" w:lineRule="auto"/>
              <w:ind w:left="0" w:right="215" w:firstLine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牌墙最后一张和牌</w:t>
            </w:r>
          </w:p>
        </w:tc>
      </w:tr>
      <w:tr w:rsidR="00961702" w14:paraId="752AEF63" w14:textId="77777777" w:rsidTr="00C04389">
        <w:trPr>
          <w:trHeight w:val="400"/>
        </w:trPr>
        <w:tc>
          <w:tcPr>
            <w:tcW w:w="2810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3866E99A" w14:textId="3D60DFF4" w:rsidR="00961702" w:rsidRDefault="00961702" w:rsidP="00961702">
            <w:pPr>
              <w:spacing w:after="0" w:line="259" w:lineRule="auto"/>
              <w:ind w:left="0" w:right="215" w:firstLine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金鸡夺食（抢杠和）</w:t>
            </w:r>
          </w:p>
        </w:tc>
        <w:tc>
          <w:tcPr>
            <w:tcW w:w="1158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5F1C8AC4" w14:textId="487C6C21" w:rsidR="00961702" w:rsidRDefault="00961702" w:rsidP="00961702">
            <w:pPr>
              <w:spacing w:after="0" w:line="259" w:lineRule="auto"/>
              <w:ind w:left="0" w:right="215" w:firstLine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1 番</w:t>
            </w:r>
          </w:p>
        </w:tc>
        <w:tc>
          <w:tcPr>
            <w:tcW w:w="4536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65046887" w14:textId="684D1BAE" w:rsidR="00961702" w:rsidRDefault="00961702" w:rsidP="00961702">
            <w:pPr>
              <w:spacing w:after="0" w:line="259" w:lineRule="auto"/>
              <w:ind w:left="0" w:right="215" w:firstLine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别家加杠正好和该牌</w:t>
            </w:r>
          </w:p>
        </w:tc>
      </w:tr>
      <w:tr w:rsidR="00961702" w14:paraId="17E7C73E" w14:textId="77777777" w:rsidTr="00C04389">
        <w:trPr>
          <w:trHeight w:val="400"/>
        </w:trPr>
        <w:tc>
          <w:tcPr>
            <w:tcW w:w="2810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5F7FA"/>
          </w:tcPr>
          <w:p w14:paraId="0B2E9BD5" w14:textId="038B9CC5" w:rsidR="00961702" w:rsidRDefault="00961702" w:rsidP="00961702">
            <w:pPr>
              <w:spacing w:after="0" w:line="259" w:lineRule="auto"/>
              <w:ind w:left="0" w:right="215" w:firstLine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小三元</w:t>
            </w:r>
          </w:p>
        </w:tc>
        <w:tc>
          <w:tcPr>
            <w:tcW w:w="1158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5F7FA"/>
          </w:tcPr>
          <w:p w14:paraId="161CFF64" w14:textId="7D98FDAC" w:rsidR="00961702" w:rsidRDefault="00961702" w:rsidP="00961702">
            <w:pPr>
              <w:spacing w:after="0" w:line="259" w:lineRule="auto"/>
              <w:ind w:left="0" w:right="215" w:firstLine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2 番</w:t>
            </w:r>
          </w:p>
        </w:tc>
        <w:tc>
          <w:tcPr>
            <w:tcW w:w="4536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5F7FA"/>
          </w:tcPr>
          <w:p w14:paraId="717E5DF7" w14:textId="0BB6EE34" w:rsidR="00961702" w:rsidRDefault="00961702" w:rsidP="00961702">
            <w:pPr>
              <w:spacing w:after="0" w:line="259" w:lineRule="auto"/>
              <w:ind w:left="0" w:right="215" w:firstLine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中发白其中两组刻 / 杠 + 另一组的雀头</w:t>
            </w:r>
          </w:p>
        </w:tc>
      </w:tr>
      <w:tr w:rsidR="00961702" w14:paraId="70F326FA" w14:textId="77777777" w:rsidTr="00C04389">
        <w:trPr>
          <w:trHeight w:val="400"/>
        </w:trPr>
        <w:tc>
          <w:tcPr>
            <w:tcW w:w="2810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31D34867" w14:textId="4FB6FEE3" w:rsidR="00961702" w:rsidRDefault="00961702" w:rsidP="00961702">
            <w:pPr>
              <w:spacing w:after="0" w:line="259" w:lineRule="auto"/>
              <w:ind w:left="0" w:right="215" w:firstLine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清一色</w:t>
            </w:r>
          </w:p>
        </w:tc>
        <w:tc>
          <w:tcPr>
            <w:tcW w:w="1158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118D57B6" w14:textId="23B0C5B7" w:rsidR="00961702" w:rsidRDefault="00961702" w:rsidP="00961702">
            <w:pPr>
              <w:spacing w:after="0" w:line="259" w:lineRule="auto"/>
              <w:ind w:left="0" w:right="215" w:firstLine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3 番</w:t>
            </w:r>
          </w:p>
        </w:tc>
        <w:tc>
          <w:tcPr>
            <w:tcW w:w="4536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766A8EBF" w14:textId="256C50CE" w:rsidR="00961702" w:rsidRDefault="00961702" w:rsidP="00961702">
            <w:pPr>
              <w:spacing w:after="0" w:line="259" w:lineRule="auto"/>
              <w:ind w:left="0" w:right="215" w:firstLine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只有一种花色的数牌且无字牌</w:t>
            </w:r>
          </w:p>
        </w:tc>
      </w:tr>
      <w:tr w:rsidR="00961702" w14:paraId="39952CEA" w14:textId="77777777" w:rsidTr="00C04389">
        <w:trPr>
          <w:trHeight w:val="400"/>
        </w:trPr>
        <w:tc>
          <w:tcPr>
            <w:tcW w:w="2810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5F7FA"/>
          </w:tcPr>
          <w:p w14:paraId="3B2B2CBF" w14:textId="6998C780" w:rsidR="00961702" w:rsidRDefault="00961702" w:rsidP="00961702">
            <w:pPr>
              <w:spacing w:after="0" w:line="259" w:lineRule="auto"/>
              <w:ind w:left="0" w:right="215" w:firstLine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字一色</w:t>
            </w:r>
          </w:p>
        </w:tc>
        <w:tc>
          <w:tcPr>
            <w:tcW w:w="1158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5F7FA"/>
          </w:tcPr>
          <w:p w14:paraId="026072D5" w14:textId="66C5C001" w:rsidR="00961702" w:rsidRDefault="00961702" w:rsidP="00961702">
            <w:pPr>
              <w:spacing w:after="0" w:line="259" w:lineRule="auto"/>
              <w:ind w:left="0" w:right="215" w:firstLine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3 番</w:t>
            </w:r>
          </w:p>
        </w:tc>
        <w:tc>
          <w:tcPr>
            <w:tcW w:w="4536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5F7FA"/>
          </w:tcPr>
          <w:p w14:paraId="492207E1" w14:textId="4FD0DA08" w:rsidR="00961702" w:rsidRDefault="00961702" w:rsidP="00961702">
            <w:pPr>
              <w:spacing w:after="0" w:line="259" w:lineRule="auto"/>
              <w:ind w:left="0" w:right="215" w:firstLine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只有字牌</w:t>
            </w:r>
          </w:p>
        </w:tc>
      </w:tr>
    </w:tbl>
    <w:p w14:paraId="2AE8E640" w14:textId="1E7DCF9A" w:rsidR="00A2462A" w:rsidRDefault="001D421D">
      <w:pPr>
        <w:pStyle w:val="2"/>
        <w:ind w:left="-5"/>
        <w:rPr>
          <w:rFonts w:hint="eastAsia"/>
        </w:rPr>
      </w:pPr>
      <w:r>
        <w:rPr>
          <w:rFonts w:hint="eastAsia"/>
        </w:rPr>
        <w:t>3</w:t>
      </w:r>
      <w:r>
        <w:t>.2 满贯</w:t>
      </w:r>
      <w:r>
        <w:rPr>
          <w:rFonts w:hint="eastAsia"/>
        </w:rPr>
        <w:t>例牌</w:t>
      </w:r>
    </w:p>
    <w:p w14:paraId="0E1506CF" w14:textId="36404818" w:rsidR="00DC3C12" w:rsidRPr="00DC3C12" w:rsidRDefault="00DC3C12" w:rsidP="00DC3C12">
      <w:pPr>
        <w:rPr>
          <w:rFonts w:hint="eastAsia"/>
        </w:rPr>
      </w:pPr>
      <w:r>
        <w:rPr>
          <w:rFonts w:hint="eastAsia"/>
          <w:i/>
          <w:iCs/>
        </w:rPr>
        <w:t>若和出满贯例牌</w:t>
      </w:r>
      <w:r w:rsidRPr="00DC3C12">
        <w:rPr>
          <w:i/>
          <w:iCs/>
        </w:rPr>
        <w:t>，</w:t>
      </w:r>
      <w:r>
        <w:rPr>
          <w:rFonts w:hint="eastAsia"/>
          <w:i/>
          <w:iCs/>
        </w:rPr>
        <w:t>直接计300副</w:t>
      </w:r>
      <w:r w:rsidRPr="00DC3C12">
        <w:rPr>
          <w:i/>
          <w:iCs/>
        </w:rPr>
        <w:t>，</w:t>
      </w:r>
      <w:r>
        <w:rPr>
          <w:rFonts w:hint="eastAsia"/>
          <w:i/>
          <w:iCs/>
        </w:rPr>
        <w:t>满贯例牌之间不累计</w:t>
      </w:r>
      <w:r w:rsidRPr="00DC3C12">
        <w:rPr>
          <w:i/>
          <w:iCs/>
        </w:rPr>
        <w:t>，</w:t>
      </w:r>
      <w:r>
        <w:rPr>
          <w:rFonts w:hint="eastAsia"/>
          <w:i/>
          <w:iCs/>
        </w:rPr>
        <w:t>也不加计其它副与番</w:t>
      </w:r>
      <w:r w:rsidRPr="00DC3C12">
        <w:t>。</w:t>
      </w:r>
    </w:p>
    <w:tbl>
      <w:tblPr>
        <w:tblStyle w:val="TableGrid"/>
        <w:tblW w:w="8504" w:type="dxa"/>
        <w:tblInd w:w="447" w:type="dxa"/>
        <w:tblCellMar>
          <w:top w:w="119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551"/>
        <w:gridCol w:w="5953"/>
      </w:tblGrid>
      <w:tr w:rsidR="00A2462A" w14:paraId="778BC437" w14:textId="77777777">
        <w:trPr>
          <w:trHeight w:val="400"/>
        </w:trPr>
        <w:tc>
          <w:tcPr>
            <w:tcW w:w="2551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E6EEF8"/>
          </w:tcPr>
          <w:p w14:paraId="43D5E58A" w14:textId="77777777" w:rsidR="00A2462A" w:rsidRDefault="00000000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b/>
                <w:color w:val="1F3A5F"/>
              </w:rPr>
              <w:t>番名</w:t>
            </w:r>
          </w:p>
        </w:tc>
        <w:tc>
          <w:tcPr>
            <w:tcW w:w="5953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E6EEF8"/>
          </w:tcPr>
          <w:p w14:paraId="7FD3B320" w14:textId="77777777" w:rsidR="00A2462A" w:rsidRDefault="00000000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b/>
                <w:color w:val="1F3A5F"/>
              </w:rPr>
              <w:t>条件简述</w:t>
            </w:r>
          </w:p>
        </w:tc>
      </w:tr>
      <w:tr w:rsidR="00A2462A" w14:paraId="1A3BC213" w14:textId="77777777">
        <w:trPr>
          <w:trHeight w:val="400"/>
        </w:trPr>
        <w:tc>
          <w:tcPr>
            <w:tcW w:w="2551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47F359E8" w14:textId="77777777" w:rsidR="00A2462A" w:rsidRDefault="00000000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大三元</w:t>
            </w:r>
          </w:p>
        </w:tc>
        <w:tc>
          <w:tcPr>
            <w:tcW w:w="5953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5DCCF0B9" w14:textId="77777777" w:rsidR="00A2462A" w:rsidRDefault="00000000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中、发、白 三组皆刻子或杠子</w:t>
            </w:r>
          </w:p>
        </w:tc>
      </w:tr>
      <w:tr w:rsidR="00A2462A" w14:paraId="31BD5833" w14:textId="77777777">
        <w:trPr>
          <w:trHeight w:val="400"/>
        </w:trPr>
        <w:tc>
          <w:tcPr>
            <w:tcW w:w="2551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5F7FA"/>
          </w:tcPr>
          <w:p w14:paraId="019116B7" w14:textId="77777777" w:rsidR="00A2462A" w:rsidRDefault="00000000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大四喜</w:t>
            </w:r>
          </w:p>
        </w:tc>
        <w:tc>
          <w:tcPr>
            <w:tcW w:w="5953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5F7FA"/>
          </w:tcPr>
          <w:p w14:paraId="36212CB8" w14:textId="77777777" w:rsidR="00A2462A" w:rsidRDefault="00000000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东、南、西、北 四组皆刻子或杠子</w:t>
            </w:r>
          </w:p>
        </w:tc>
      </w:tr>
      <w:tr w:rsidR="00A2462A" w14:paraId="57665BAE" w14:textId="77777777">
        <w:trPr>
          <w:trHeight w:val="400"/>
        </w:trPr>
        <w:tc>
          <w:tcPr>
            <w:tcW w:w="2551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47ED7B29" w14:textId="77777777" w:rsidR="00A2462A" w:rsidRDefault="00000000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小四喜</w:t>
            </w:r>
          </w:p>
        </w:tc>
        <w:tc>
          <w:tcPr>
            <w:tcW w:w="5953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7C9ABD8A" w14:textId="77777777" w:rsidR="00A2462A" w:rsidRDefault="00000000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东南西北 三组刻 / 杠 + 一组为雀头</w:t>
            </w:r>
          </w:p>
        </w:tc>
      </w:tr>
      <w:tr w:rsidR="00A2462A" w14:paraId="30DAB5EF" w14:textId="77777777">
        <w:trPr>
          <w:trHeight w:val="400"/>
        </w:trPr>
        <w:tc>
          <w:tcPr>
            <w:tcW w:w="2551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5F7FA"/>
          </w:tcPr>
          <w:p w14:paraId="0CD8087E" w14:textId="77777777" w:rsidR="00A2462A" w:rsidRDefault="00000000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天和</w:t>
            </w:r>
          </w:p>
        </w:tc>
        <w:tc>
          <w:tcPr>
            <w:tcW w:w="5953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5F7FA"/>
          </w:tcPr>
          <w:p w14:paraId="56CA7AED" w14:textId="2ED3F0BE" w:rsidR="00A2462A" w:rsidRDefault="00000000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庄家起手 14 张直接和牌</w:t>
            </w:r>
          </w:p>
        </w:tc>
      </w:tr>
      <w:tr w:rsidR="00A2462A" w14:paraId="6E8F3B82" w14:textId="77777777">
        <w:trPr>
          <w:trHeight w:val="400"/>
        </w:trPr>
        <w:tc>
          <w:tcPr>
            <w:tcW w:w="2551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51825183" w14:textId="77777777" w:rsidR="00A2462A" w:rsidRDefault="00000000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地和</w:t>
            </w:r>
          </w:p>
        </w:tc>
        <w:tc>
          <w:tcPr>
            <w:tcW w:w="5953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0F7DF791" w14:textId="5B5502C3" w:rsidR="00A2462A" w:rsidRDefault="00000000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闲家</w:t>
            </w:r>
            <w:r w:rsidR="001D421D">
              <w:rPr>
                <w:rFonts w:hint="eastAsia"/>
                <w:color w:val="000000"/>
              </w:rPr>
              <w:t>和庄家的第一张舍牌</w:t>
            </w:r>
          </w:p>
        </w:tc>
      </w:tr>
      <w:tr w:rsidR="00A2462A" w14:paraId="3E5022E9" w14:textId="77777777">
        <w:trPr>
          <w:trHeight w:val="400"/>
        </w:trPr>
        <w:tc>
          <w:tcPr>
            <w:tcW w:w="2551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5F7FA"/>
          </w:tcPr>
          <w:p w14:paraId="07EACF29" w14:textId="77777777" w:rsidR="00A2462A" w:rsidRDefault="00000000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九莲宝灯</w:t>
            </w:r>
          </w:p>
        </w:tc>
        <w:tc>
          <w:tcPr>
            <w:tcW w:w="5953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5F7FA"/>
          </w:tcPr>
          <w:p w14:paraId="5619FEC8" w14:textId="77777777" w:rsidR="00A2462A" w:rsidRDefault="00000000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清一色「1112345678999」型，听 9 面</w:t>
            </w:r>
          </w:p>
        </w:tc>
      </w:tr>
      <w:tr w:rsidR="00A2462A" w14:paraId="0FFD7A45" w14:textId="77777777">
        <w:trPr>
          <w:trHeight w:val="400"/>
        </w:trPr>
        <w:tc>
          <w:tcPr>
            <w:tcW w:w="2551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23581FD6" w14:textId="77777777" w:rsidR="00A2462A" w:rsidRDefault="00000000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国士无双</w:t>
            </w:r>
          </w:p>
        </w:tc>
        <w:tc>
          <w:tcPr>
            <w:tcW w:w="5953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06CA0A65" w14:textId="44215BDC" w:rsidR="00A2462A" w:rsidRDefault="00000000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13 种幺九牌齐全且</w:t>
            </w:r>
            <w:r w:rsidR="00705ED4">
              <w:rPr>
                <w:rFonts w:hint="eastAsia"/>
                <w:color w:val="000000"/>
              </w:rPr>
              <w:t>再有一张组成</w:t>
            </w:r>
            <w:r>
              <w:rPr>
                <w:color w:val="000000"/>
              </w:rPr>
              <w:t>对</w:t>
            </w:r>
            <w:r w:rsidR="00705ED4">
              <w:rPr>
                <w:rFonts w:hint="eastAsia"/>
                <w:color w:val="000000"/>
              </w:rPr>
              <w:t>子</w:t>
            </w:r>
          </w:p>
        </w:tc>
      </w:tr>
    </w:tbl>
    <w:p w14:paraId="087515E7" w14:textId="77777777" w:rsidR="004641DF" w:rsidRDefault="004641DF" w:rsidP="00961702">
      <w:pPr>
        <w:pStyle w:val="1"/>
        <w:ind w:left="-5"/>
        <w:rPr>
          <w:rFonts w:hint="eastAsia"/>
        </w:rPr>
      </w:pPr>
    </w:p>
    <w:p w14:paraId="3E59BA0A" w14:textId="77777777" w:rsidR="004641DF" w:rsidRDefault="004641DF">
      <w:pPr>
        <w:spacing w:after="160" w:line="278" w:lineRule="auto"/>
        <w:ind w:left="0" w:firstLine="0"/>
        <w:rPr>
          <w:rFonts w:hint="eastAsia"/>
          <w:b/>
          <w:color w:val="1F3A5F"/>
          <w:sz w:val="28"/>
        </w:rPr>
      </w:pPr>
      <w:r>
        <w:rPr>
          <w:rFonts w:hint="eastAsia"/>
        </w:rPr>
        <w:br w:type="page"/>
      </w:r>
    </w:p>
    <w:p w14:paraId="7CB43DA8" w14:textId="0ED5E25D" w:rsidR="00961702" w:rsidRDefault="00961702" w:rsidP="00961702">
      <w:pPr>
        <w:pStyle w:val="1"/>
        <w:ind w:left="-5"/>
        <w:rPr>
          <w:rFonts w:hint="eastAsia"/>
        </w:rPr>
      </w:pPr>
      <w:r>
        <w:rPr>
          <w:rFonts w:hint="eastAsia"/>
        </w:rPr>
        <w:lastRenderedPageBreak/>
        <w:t>四、计分详则</w:t>
      </w:r>
    </w:p>
    <w:p w14:paraId="3F690C0A" w14:textId="46AA74AC" w:rsidR="00FB1241" w:rsidRPr="00FB1241" w:rsidRDefault="00FB1241" w:rsidP="00FB1241">
      <w:pPr>
        <w:spacing w:after="270" w:line="226" w:lineRule="auto"/>
        <w:ind w:left="225" w:firstLine="0"/>
        <w:rPr>
          <w:rFonts w:hint="eastAsia"/>
        </w:rPr>
      </w:pPr>
      <w:r w:rsidRPr="00FB1241">
        <w:t>•</w:t>
      </w:r>
      <w:r w:rsidRPr="00FB1241">
        <w:tab/>
      </w:r>
      <w:r>
        <w:rPr>
          <w:rFonts w:hint="eastAsia"/>
        </w:rPr>
        <w:t>庄家幺二</w:t>
      </w:r>
      <w:r w:rsidR="004641DF">
        <w:rPr>
          <w:rFonts w:hint="eastAsia"/>
        </w:rPr>
        <w:t>制</w:t>
      </w:r>
      <w:r w:rsidRPr="00FB1241">
        <w:t>：</w:t>
      </w:r>
      <w:r>
        <w:rPr>
          <w:rFonts w:hint="eastAsia"/>
        </w:rPr>
        <w:t>与庄家</w:t>
      </w:r>
      <w:r w:rsidR="00654DAD" w:rsidRPr="00654DAD">
        <w:t>相关</w:t>
      </w:r>
      <w:r>
        <w:rPr>
          <w:rFonts w:hint="eastAsia"/>
        </w:rPr>
        <w:t>的收支</w:t>
      </w:r>
      <w:r w:rsidR="00073D0D">
        <w:rPr>
          <w:rFonts w:hint="eastAsia"/>
        </w:rPr>
        <w:t>都</w:t>
      </w:r>
      <w:r>
        <w:rPr>
          <w:rFonts w:hint="eastAsia"/>
        </w:rPr>
        <w:t>翻倍计算</w:t>
      </w:r>
      <w:r w:rsidRPr="00FB1241">
        <w:t>。</w:t>
      </w:r>
    </w:p>
    <w:p w14:paraId="29AE6226" w14:textId="2BB8CDEF" w:rsidR="00961702" w:rsidRDefault="00961702" w:rsidP="00961702">
      <w:pPr>
        <w:spacing w:after="270" w:line="226" w:lineRule="auto"/>
        <w:ind w:left="225" w:firstLine="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 w:rsidR="00FB1241">
        <w:rPr>
          <w:rFonts w:hint="eastAsia"/>
        </w:rPr>
        <w:t>手牌</w:t>
      </w:r>
      <w:r>
        <w:rPr>
          <w:rFonts w:hint="eastAsia"/>
        </w:rPr>
        <w:t>副</w:t>
      </w:r>
      <w:r w:rsidR="00FB1241">
        <w:rPr>
          <w:rFonts w:hint="eastAsia"/>
        </w:rPr>
        <w:t>数：指手牌中的刻子</w:t>
      </w:r>
      <w:r w:rsidR="00FB1241" w:rsidRPr="00FB1241">
        <w:t>、</w:t>
      </w:r>
      <w:r w:rsidR="00FB1241">
        <w:rPr>
          <w:rFonts w:hint="eastAsia"/>
        </w:rPr>
        <w:t>杠子与雀头的</w:t>
      </w:r>
      <w:r w:rsidR="00FB1241" w:rsidRPr="00FB1241">
        <w:t>副</w:t>
      </w:r>
      <w:r w:rsidR="00FB1241">
        <w:rPr>
          <w:rFonts w:hint="eastAsia"/>
        </w:rPr>
        <w:t>数</w:t>
      </w:r>
      <w:r w:rsidR="00FB1241" w:rsidRPr="00FB1241">
        <w:t>。</w:t>
      </w:r>
    </w:p>
    <w:p w14:paraId="21F8190F" w14:textId="2B9AAFA4" w:rsidR="00961702" w:rsidRPr="00FB1241" w:rsidRDefault="00961702" w:rsidP="00961702">
      <w:pPr>
        <w:spacing w:after="270" w:line="226" w:lineRule="auto"/>
        <w:ind w:left="225" w:firstLine="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 w:rsidR="00FB1241">
        <w:rPr>
          <w:rFonts w:hint="eastAsia"/>
        </w:rPr>
        <w:t>和牌副数</w:t>
      </w:r>
      <w:r>
        <w:rPr>
          <w:rFonts w:hint="eastAsia"/>
        </w:rPr>
        <w:t xml:space="preserve"> = </w:t>
      </w:r>
      <w:r w:rsidR="00FB1241">
        <w:rPr>
          <w:rFonts w:hint="eastAsia"/>
        </w:rPr>
        <w:t>（手牌</w:t>
      </w:r>
      <w:r w:rsidR="00FB1241" w:rsidRPr="00FB1241">
        <w:t>副</w:t>
      </w:r>
      <w:r w:rsidR="00FB1241">
        <w:rPr>
          <w:rFonts w:hint="eastAsia"/>
        </w:rPr>
        <w:t>数＋副</w:t>
      </w:r>
      <w:r w:rsidR="00A31D48">
        <w:rPr>
          <w:rFonts w:hint="eastAsia"/>
        </w:rPr>
        <w:t>底＋自摸？＋</w:t>
      </w:r>
      <w:r w:rsidR="00A31D48" w:rsidRPr="00A31D48">
        <w:t>边嵌吊</w:t>
      </w:r>
      <w:r w:rsidR="00A31D48">
        <w:rPr>
          <w:rFonts w:hint="eastAsia"/>
        </w:rPr>
        <w:t>？</w:t>
      </w:r>
      <w:r w:rsidR="00FB1241">
        <w:rPr>
          <w:rFonts w:hint="eastAsia"/>
        </w:rPr>
        <w:t>）*2</w:t>
      </w:r>
      <w:r w:rsidR="00FB1241">
        <w:rPr>
          <w:rFonts w:hint="eastAsia"/>
          <w:vertAlign w:val="superscript"/>
        </w:rPr>
        <w:t>番数</w:t>
      </w:r>
      <w:r w:rsidR="00FB1241" w:rsidRPr="00FB1241">
        <w:t>。</w:t>
      </w:r>
      <w:r w:rsidR="00A31D48">
        <w:rPr>
          <w:rFonts w:hint="eastAsia"/>
        </w:rPr>
        <w:t>300副满贯</w:t>
      </w:r>
      <w:r w:rsidR="00A31D48" w:rsidRPr="00A31D48">
        <w:t>。</w:t>
      </w:r>
    </w:p>
    <w:p w14:paraId="45E61257" w14:textId="46D67B1B" w:rsidR="00961702" w:rsidRDefault="00961702" w:rsidP="00961702">
      <w:pPr>
        <w:spacing w:after="270" w:line="226" w:lineRule="auto"/>
        <w:ind w:left="225" w:firstLine="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 w:rsidR="00FB1241" w:rsidRPr="00FB1241">
        <w:t>满贯</w:t>
      </w:r>
      <w:r w:rsidR="004641DF">
        <w:rPr>
          <w:rFonts w:hint="eastAsia"/>
        </w:rPr>
        <w:t>与例牌</w:t>
      </w:r>
      <w:r w:rsidR="00FB1241">
        <w:rPr>
          <w:rFonts w:hint="eastAsia"/>
        </w:rPr>
        <w:t>：</w:t>
      </w:r>
      <w:r w:rsidR="00FB1241" w:rsidRPr="00FB1241">
        <w:t>和牌副数若超过300副，则只计为300副，视为满贯封顶。</w:t>
      </w:r>
      <w:r w:rsidR="00FB1241">
        <w:rPr>
          <w:rFonts w:hint="eastAsia"/>
        </w:rPr>
        <w:t>若和出</w:t>
      </w:r>
      <w:r>
        <w:rPr>
          <w:rFonts w:hint="eastAsia"/>
        </w:rPr>
        <w:t>任意</w:t>
      </w:r>
      <w:r w:rsidR="00FB1241" w:rsidRPr="00FB1241">
        <w:t>满贯例牌</w:t>
      </w:r>
      <w:r>
        <w:rPr>
          <w:rFonts w:hint="eastAsia"/>
        </w:rPr>
        <w:t>时，</w:t>
      </w:r>
      <w:r w:rsidR="00FB1241" w:rsidRPr="00FB1241">
        <w:t>和牌副数</w:t>
      </w:r>
      <w:r w:rsidR="00FB1241">
        <w:rPr>
          <w:rFonts w:hint="eastAsia"/>
        </w:rPr>
        <w:t>直接计为300副满贯</w:t>
      </w:r>
      <w:r w:rsidR="00A31D48" w:rsidRPr="00A31D48">
        <w:t>。</w:t>
      </w:r>
    </w:p>
    <w:p w14:paraId="6F637CB6" w14:textId="39C8A7DE" w:rsidR="004A449B" w:rsidRDefault="00FB1241" w:rsidP="004A449B">
      <w:pPr>
        <w:rPr>
          <w:rFonts w:hint="eastAsia"/>
        </w:rPr>
      </w:pPr>
      <w:r w:rsidRPr="00FB1241">
        <w:t>•</w:t>
      </w:r>
      <w:r w:rsidRPr="00FB1241">
        <w:tab/>
      </w:r>
      <w:r>
        <w:rPr>
          <w:rFonts w:hint="eastAsia"/>
        </w:rPr>
        <w:t>和牌</w:t>
      </w:r>
      <w:r w:rsidR="004641DF">
        <w:rPr>
          <w:rFonts w:hint="eastAsia"/>
        </w:rPr>
        <w:t>计分</w:t>
      </w:r>
      <w:r w:rsidRPr="00FB1241">
        <w:t>：</w:t>
      </w:r>
      <w:r w:rsidR="004641DF">
        <w:rPr>
          <w:rFonts w:hint="eastAsia"/>
        </w:rPr>
        <w:t>全分付计分</w:t>
      </w:r>
      <w:r w:rsidR="004641DF" w:rsidRPr="004641DF">
        <w:t>。</w:t>
      </w:r>
      <w:r>
        <w:rPr>
          <w:rFonts w:hint="eastAsia"/>
        </w:rPr>
        <w:t>当有人和牌后</w:t>
      </w:r>
      <w:r w:rsidR="004A449B" w:rsidRPr="004A449B">
        <w:t>，</w:t>
      </w:r>
      <w:r w:rsidR="004A449B">
        <w:rPr>
          <w:rFonts w:hint="eastAsia"/>
        </w:rPr>
        <w:t>不论自摸或铳和</w:t>
      </w:r>
      <w:r w:rsidR="004A449B" w:rsidRPr="004A449B">
        <w:t>。</w:t>
      </w:r>
      <w:r>
        <w:rPr>
          <w:rFonts w:hint="eastAsia"/>
        </w:rPr>
        <w:t>若为庄家</w:t>
      </w:r>
      <w:r w:rsidR="004A449B" w:rsidRPr="004A449B">
        <w:t>，</w:t>
      </w:r>
      <w:r>
        <w:rPr>
          <w:rFonts w:hint="eastAsia"/>
        </w:rPr>
        <w:t>则从别家各处</w:t>
      </w:r>
      <w:r w:rsidR="004A449B">
        <w:rPr>
          <w:rFonts w:hint="eastAsia"/>
        </w:rPr>
        <w:t>收两倍</w:t>
      </w:r>
      <w:r w:rsidR="004A449B" w:rsidRPr="004A449B">
        <w:t>和牌副数</w:t>
      </w:r>
      <w:r w:rsidR="004A449B">
        <w:rPr>
          <w:rFonts w:hint="eastAsia"/>
        </w:rPr>
        <w:t>的分数；若为闲家</w:t>
      </w:r>
      <w:r w:rsidR="004A449B" w:rsidRPr="004A449B">
        <w:t>，则从</w:t>
      </w:r>
      <w:r w:rsidR="004A449B">
        <w:rPr>
          <w:rFonts w:hint="eastAsia"/>
        </w:rPr>
        <w:t>庄</w:t>
      </w:r>
      <w:r w:rsidR="004A449B" w:rsidRPr="004A449B">
        <w:t>家处收两倍和牌副数的分数，</w:t>
      </w:r>
      <w:r w:rsidR="004A449B">
        <w:rPr>
          <w:rFonts w:hint="eastAsia"/>
        </w:rPr>
        <w:t>再从其余两家收一倍</w:t>
      </w:r>
      <w:r w:rsidR="004A449B" w:rsidRPr="004A449B">
        <w:t>和牌副数的分数。</w:t>
      </w:r>
    </w:p>
    <w:p w14:paraId="574F264C" w14:textId="127D253A" w:rsidR="004A449B" w:rsidRPr="00FB1241" w:rsidRDefault="004A449B" w:rsidP="004A449B">
      <w:pPr>
        <w:rPr>
          <w:rFonts w:hint="eastAsia"/>
        </w:rPr>
      </w:pPr>
      <w:r w:rsidRPr="004A449B">
        <w:t>•</w:t>
      </w:r>
      <w:r w:rsidRPr="004A449B">
        <w:tab/>
      </w:r>
      <w:r>
        <w:rPr>
          <w:rFonts w:hint="eastAsia"/>
        </w:rPr>
        <w:t>数和尾</w:t>
      </w:r>
      <w:r w:rsidRPr="004A449B">
        <w:t>：</w:t>
      </w:r>
      <w:r>
        <w:rPr>
          <w:rFonts w:hint="eastAsia"/>
        </w:rPr>
        <w:t>当荒牌流局或有人和牌后</w:t>
      </w:r>
      <w:r w:rsidRPr="004A449B">
        <w:t>，</w:t>
      </w:r>
      <w:r>
        <w:rPr>
          <w:rFonts w:hint="eastAsia"/>
        </w:rPr>
        <w:t>所有</w:t>
      </w:r>
      <w:r w:rsidRPr="004A449B">
        <w:t>未和牌玩家</w:t>
      </w:r>
      <w:r>
        <w:rPr>
          <w:rFonts w:hint="eastAsia"/>
        </w:rPr>
        <w:t>进行数和尾</w:t>
      </w:r>
      <w:r w:rsidRPr="004A449B">
        <w:t>，</w:t>
      </w:r>
      <w:r>
        <w:rPr>
          <w:rFonts w:hint="eastAsia"/>
        </w:rPr>
        <w:t>两两之间计算</w:t>
      </w:r>
      <w:r w:rsidRPr="004A449B">
        <w:t>手牌副数</w:t>
      </w:r>
      <w:r>
        <w:rPr>
          <w:rFonts w:hint="eastAsia"/>
        </w:rPr>
        <w:t>并互相支付差值</w:t>
      </w:r>
      <w:r w:rsidRPr="004A449B">
        <w:t>，</w:t>
      </w:r>
      <w:r>
        <w:rPr>
          <w:rFonts w:hint="eastAsia"/>
        </w:rPr>
        <w:t>庄闲之间互算时先计算差值后翻倍支付</w:t>
      </w:r>
      <w:r w:rsidRPr="004A449B">
        <w:t>。</w:t>
      </w:r>
    </w:p>
    <w:p w14:paraId="7FF3C1CE" w14:textId="41D72A95" w:rsidR="00A2462A" w:rsidRDefault="004A449B">
      <w:pPr>
        <w:pStyle w:val="1"/>
        <w:ind w:left="-5"/>
        <w:rPr>
          <w:rFonts w:hint="eastAsia"/>
        </w:rPr>
      </w:pPr>
      <w:r>
        <w:rPr>
          <w:rFonts w:hint="eastAsia"/>
        </w:rPr>
        <w:t>五</w:t>
      </w:r>
      <w:r>
        <w:t>、流局</w:t>
      </w:r>
      <w:r w:rsidR="004641DF">
        <w:rPr>
          <w:rFonts w:hint="eastAsia"/>
        </w:rPr>
        <w:t>与连庄</w:t>
      </w:r>
    </w:p>
    <w:p w14:paraId="0B8257DF" w14:textId="77777777" w:rsidR="004641DF" w:rsidRDefault="004641DF">
      <w:pPr>
        <w:spacing w:after="114"/>
        <w:ind w:left="10" w:right="1374"/>
        <w:rPr>
          <w:rFonts w:hint="eastAsia"/>
          <w:b/>
          <w:color w:val="34495E"/>
          <w:sz w:val="24"/>
        </w:rPr>
      </w:pPr>
      <w:r>
        <w:rPr>
          <w:rFonts w:hint="eastAsia"/>
          <w:b/>
          <w:color w:val="34495E"/>
          <w:sz w:val="24"/>
        </w:rPr>
        <w:t>5</w:t>
      </w:r>
      <w:r>
        <w:rPr>
          <w:b/>
          <w:color w:val="34495E"/>
          <w:sz w:val="24"/>
        </w:rPr>
        <w:t xml:space="preserve">.1 </w:t>
      </w:r>
      <w:r w:rsidR="00961702">
        <w:rPr>
          <w:rFonts w:hint="eastAsia"/>
          <w:b/>
          <w:color w:val="34495E"/>
          <w:sz w:val="24"/>
        </w:rPr>
        <w:t>荒牌</w:t>
      </w:r>
      <w:r>
        <w:rPr>
          <w:b/>
          <w:color w:val="34495E"/>
          <w:sz w:val="24"/>
        </w:rPr>
        <w:t>流局</w:t>
      </w:r>
    </w:p>
    <w:p w14:paraId="455EE6FC" w14:textId="7F9771C2" w:rsidR="00A2462A" w:rsidRPr="00961702" w:rsidRDefault="00000000" w:rsidP="004641DF">
      <w:pPr>
        <w:numPr>
          <w:ilvl w:val="0"/>
          <w:numId w:val="5"/>
        </w:numPr>
        <w:spacing w:after="226"/>
        <w:ind w:hanging="154"/>
        <w:rPr>
          <w:rFonts w:hint="eastAsia"/>
          <w:b/>
          <w:bCs/>
        </w:rPr>
      </w:pPr>
      <w:r>
        <w:t>牌山摸至</w:t>
      </w:r>
      <w:r w:rsidR="00961702">
        <w:rPr>
          <w:rFonts w:hint="eastAsia"/>
        </w:rPr>
        <w:t>只余</w:t>
      </w:r>
      <w:r>
        <w:t>王</w:t>
      </w:r>
      <w:r w:rsidR="00961702">
        <w:rPr>
          <w:rFonts w:hint="eastAsia"/>
        </w:rPr>
        <w:t>牌</w:t>
      </w:r>
      <w:r>
        <w:t xml:space="preserve"> 14 张为止仍未有人和牌，本局</w:t>
      </w:r>
      <w:r w:rsidR="004641DF">
        <w:rPr>
          <w:rFonts w:hint="eastAsia"/>
        </w:rPr>
        <w:t>以</w:t>
      </w:r>
      <w:r w:rsidR="004641DF" w:rsidRPr="004641DF">
        <w:t>荒牌流局</w:t>
      </w:r>
      <w:r>
        <w:t>结束。</w:t>
      </w:r>
      <w:r w:rsidR="004641DF" w:rsidRPr="004641DF">
        <w:rPr>
          <w:b/>
          <w:bCs/>
        </w:rPr>
        <w:t>荒牌流局</w:t>
      </w:r>
      <w:r w:rsidRPr="00961702">
        <w:rPr>
          <w:b/>
          <w:bCs/>
        </w:rPr>
        <w:t>后仍然进行数和尾结算。</w:t>
      </w:r>
    </w:p>
    <w:p w14:paraId="64D021CB" w14:textId="21584CB5" w:rsidR="00A2462A" w:rsidRDefault="004641DF">
      <w:pPr>
        <w:pStyle w:val="2"/>
        <w:ind w:left="-5"/>
        <w:rPr>
          <w:rFonts w:hint="eastAsia"/>
        </w:rPr>
      </w:pPr>
      <w:r>
        <w:rPr>
          <w:rFonts w:hint="eastAsia"/>
        </w:rPr>
        <w:t>5</w:t>
      </w:r>
      <w:r>
        <w:t>.2 九老峰回（九种九牌）</w:t>
      </w:r>
      <w:r w:rsidR="00961702">
        <w:rPr>
          <w:rFonts w:hint="eastAsia"/>
        </w:rPr>
        <w:t>：</w:t>
      </w:r>
    </w:p>
    <w:p w14:paraId="1FAD5731" w14:textId="77777777" w:rsidR="00A2462A" w:rsidRDefault="00000000">
      <w:pPr>
        <w:numPr>
          <w:ilvl w:val="0"/>
          <w:numId w:val="5"/>
        </w:numPr>
        <w:ind w:hanging="154"/>
        <w:rPr>
          <w:rFonts w:hint="eastAsia"/>
        </w:rPr>
      </w:pPr>
      <w:r>
        <w:t>开局起手或第一巡，玩家手牌中存在 9 种或以上不同的幺九牌时，可宣告九老峰回。</w:t>
      </w:r>
    </w:p>
    <w:p w14:paraId="57F6C299" w14:textId="3FFC29BB" w:rsidR="00A2462A" w:rsidRDefault="00000000">
      <w:pPr>
        <w:numPr>
          <w:ilvl w:val="0"/>
          <w:numId w:val="5"/>
        </w:numPr>
        <w:spacing w:after="226"/>
        <w:ind w:hanging="154"/>
        <w:rPr>
          <w:rFonts w:hint="eastAsia"/>
        </w:rPr>
      </w:pPr>
      <w:r>
        <w:t>宣告成立后本局立即</w:t>
      </w:r>
      <w:r w:rsidR="004641DF">
        <w:rPr>
          <w:rFonts w:hint="eastAsia"/>
        </w:rPr>
        <w:t>流局</w:t>
      </w:r>
      <w:r>
        <w:t>结束，不进行任何结算（包括数和尾），直接进入下一局。</w:t>
      </w:r>
    </w:p>
    <w:p w14:paraId="10D017D2" w14:textId="711DEFE8" w:rsidR="004641DF" w:rsidRDefault="004641DF" w:rsidP="004641DF">
      <w:pPr>
        <w:spacing w:after="226"/>
        <w:ind w:left="0" w:firstLine="0"/>
        <w:rPr>
          <w:rFonts w:hint="eastAsia"/>
          <w:b/>
          <w:color w:val="34495E"/>
          <w:sz w:val="24"/>
        </w:rPr>
      </w:pPr>
      <w:r w:rsidRPr="004641DF">
        <w:rPr>
          <w:rFonts w:hint="eastAsia"/>
          <w:b/>
          <w:color w:val="34495E"/>
          <w:sz w:val="24"/>
        </w:rPr>
        <w:t>5.3连庄</w:t>
      </w:r>
    </w:p>
    <w:p w14:paraId="74E3D9A1" w14:textId="4AFC2029" w:rsidR="004641DF" w:rsidRPr="004641DF" w:rsidRDefault="004641DF" w:rsidP="004641DF">
      <w:pPr>
        <w:numPr>
          <w:ilvl w:val="0"/>
          <w:numId w:val="5"/>
        </w:numPr>
        <w:spacing w:after="226"/>
        <w:ind w:hanging="154"/>
        <w:rPr>
          <w:rFonts w:hint="eastAsia"/>
        </w:rPr>
      </w:pPr>
      <w:r w:rsidRPr="004641DF">
        <w:t>当庄家</w:t>
      </w:r>
      <w:r>
        <w:rPr>
          <w:rFonts w:hint="eastAsia"/>
        </w:rPr>
        <w:t>和牌时连庄</w:t>
      </w:r>
      <w:r w:rsidRPr="004641DF">
        <w:t>，</w:t>
      </w:r>
      <w:r>
        <w:rPr>
          <w:rFonts w:hint="eastAsia"/>
        </w:rPr>
        <w:t>否则不论流局或闲家和牌皆过庄</w:t>
      </w:r>
      <w:r w:rsidRPr="004641DF">
        <w:t>，</w:t>
      </w:r>
      <w:r>
        <w:rPr>
          <w:rFonts w:hint="eastAsia"/>
        </w:rPr>
        <w:t>庄位顺延至下家</w:t>
      </w:r>
      <w:r w:rsidRPr="004641DF">
        <w:t>，</w:t>
      </w:r>
      <w:r>
        <w:rPr>
          <w:rFonts w:hint="eastAsia"/>
        </w:rPr>
        <w:t>风位也同样顺延</w:t>
      </w:r>
      <w:r w:rsidRPr="004641DF">
        <w:t>。</w:t>
      </w:r>
    </w:p>
    <w:p w14:paraId="0F26288A" w14:textId="48504C27" w:rsidR="00A2462A" w:rsidRDefault="00A2462A" w:rsidP="004641DF">
      <w:pPr>
        <w:spacing w:after="270" w:line="226" w:lineRule="auto"/>
        <w:rPr>
          <w:rFonts w:hint="eastAsia"/>
        </w:rPr>
      </w:pPr>
    </w:p>
    <w:sectPr w:rsidR="00A2462A">
      <w:pgSz w:w="11906" w:h="16838"/>
      <w:pgMar w:top="1293" w:right="1347" w:bottom="1611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21C29"/>
    <w:multiLevelType w:val="hybridMultilevel"/>
    <w:tmpl w:val="F2C4EF9C"/>
    <w:lvl w:ilvl="0" w:tplc="E9503332">
      <w:start w:val="1"/>
      <w:numFmt w:val="bullet"/>
      <w:lvlText w:val="•"/>
      <w:lvlJc w:val="left"/>
      <w:pPr>
        <w:ind w:left="379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6B074A0">
      <w:start w:val="1"/>
      <w:numFmt w:val="bullet"/>
      <w:lvlText w:val="o"/>
      <w:lvlJc w:val="left"/>
      <w:pPr>
        <w:ind w:left="13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B3EB7C2">
      <w:start w:val="1"/>
      <w:numFmt w:val="bullet"/>
      <w:lvlText w:val="▪"/>
      <w:lvlJc w:val="left"/>
      <w:pPr>
        <w:ind w:left="20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4B20538">
      <w:start w:val="1"/>
      <w:numFmt w:val="bullet"/>
      <w:lvlText w:val="•"/>
      <w:lvlJc w:val="left"/>
      <w:pPr>
        <w:ind w:left="27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D300AFA">
      <w:start w:val="1"/>
      <w:numFmt w:val="bullet"/>
      <w:lvlText w:val="o"/>
      <w:lvlJc w:val="left"/>
      <w:pPr>
        <w:ind w:left="34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D34BB76">
      <w:start w:val="1"/>
      <w:numFmt w:val="bullet"/>
      <w:lvlText w:val="▪"/>
      <w:lvlJc w:val="left"/>
      <w:pPr>
        <w:ind w:left="42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2C2E9A6">
      <w:start w:val="1"/>
      <w:numFmt w:val="bullet"/>
      <w:lvlText w:val="•"/>
      <w:lvlJc w:val="left"/>
      <w:pPr>
        <w:ind w:left="49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97CE920">
      <w:start w:val="1"/>
      <w:numFmt w:val="bullet"/>
      <w:lvlText w:val="o"/>
      <w:lvlJc w:val="left"/>
      <w:pPr>
        <w:ind w:left="56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18AEF26">
      <w:start w:val="1"/>
      <w:numFmt w:val="bullet"/>
      <w:lvlText w:val="▪"/>
      <w:lvlJc w:val="left"/>
      <w:pPr>
        <w:ind w:left="63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753293"/>
    <w:multiLevelType w:val="hybridMultilevel"/>
    <w:tmpl w:val="EA8230D0"/>
    <w:lvl w:ilvl="0" w:tplc="0CA6BD2E">
      <w:start w:val="1"/>
      <w:numFmt w:val="bullet"/>
      <w:lvlText w:val="•"/>
      <w:lvlJc w:val="left"/>
      <w:pPr>
        <w:ind w:left="379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D464DBA">
      <w:start w:val="1"/>
      <w:numFmt w:val="bullet"/>
      <w:lvlText w:val="o"/>
      <w:lvlJc w:val="left"/>
      <w:pPr>
        <w:ind w:left="13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356438E">
      <w:start w:val="1"/>
      <w:numFmt w:val="bullet"/>
      <w:lvlText w:val="▪"/>
      <w:lvlJc w:val="left"/>
      <w:pPr>
        <w:ind w:left="20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5DC11F4">
      <w:start w:val="1"/>
      <w:numFmt w:val="bullet"/>
      <w:lvlText w:val="•"/>
      <w:lvlJc w:val="left"/>
      <w:pPr>
        <w:ind w:left="27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21A8FDC">
      <w:start w:val="1"/>
      <w:numFmt w:val="bullet"/>
      <w:lvlText w:val="o"/>
      <w:lvlJc w:val="left"/>
      <w:pPr>
        <w:ind w:left="34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162E3DC">
      <w:start w:val="1"/>
      <w:numFmt w:val="bullet"/>
      <w:lvlText w:val="▪"/>
      <w:lvlJc w:val="left"/>
      <w:pPr>
        <w:ind w:left="42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D00CBAC">
      <w:start w:val="1"/>
      <w:numFmt w:val="bullet"/>
      <w:lvlText w:val="•"/>
      <w:lvlJc w:val="left"/>
      <w:pPr>
        <w:ind w:left="49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F7AD29A">
      <w:start w:val="1"/>
      <w:numFmt w:val="bullet"/>
      <w:lvlText w:val="o"/>
      <w:lvlJc w:val="left"/>
      <w:pPr>
        <w:ind w:left="56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C3C79A2">
      <w:start w:val="1"/>
      <w:numFmt w:val="bullet"/>
      <w:lvlText w:val="▪"/>
      <w:lvlJc w:val="left"/>
      <w:pPr>
        <w:ind w:left="63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7FF2541"/>
    <w:multiLevelType w:val="hybridMultilevel"/>
    <w:tmpl w:val="C5C23AC6"/>
    <w:lvl w:ilvl="0" w:tplc="40DEF652">
      <w:start w:val="1"/>
      <w:numFmt w:val="bullet"/>
      <w:lvlText w:val="•"/>
      <w:lvlJc w:val="left"/>
      <w:pPr>
        <w:ind w:left="225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2E67A04">
      <w:start w:val="1"/>
      <w:numFmt w:val="bullet"/>
      <w:lvlText w:val="o"/>
      <w:lvlJc w:val="left"/>
      <w:pPr>
        <w:ind w:left="13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DC01106">
      <w:start w:val="1"/>
      <w:numFmt w:val="bullet"/>
      <w:lvlText w:val="▪"/>
      <w:lvlJc w:val="left"/>
      <w:pPr>
        <w:ind w:left="20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AF4C64A">
      <w:start w:val="1"/>
      <w:numFmt w:val="bullet"/>
      <w:lvlText w:val="•"/>
      <w:lvlJc w:val="left"/>
      <w:pPr>
        <w:ind w:left="27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14637F2">
      <w:start w:val="1"/>
      <w:numFmt w:val="bullet"/>
      <w:lvlText w:val="o"/>
      <w:lvlJc w:val="left"/>
      <w:pPr>
        <w:ind w:left="34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A6C5B3E">
      <w:start w:val="1"/>
      <w:numFmt w:val="bullet"/>
      <w:lvlText w:val="▪"/>
      <w:lvlJc w:val="left"/>
      <w:pPr>
        <w:ind w:left="42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5E8A98C">
      <w:start w:val="1"/>
      <w:numFmt w:val="bullet"/>
      <w:lvlText w:val="•"/>
      <w:lvlJc w:val="left"/>
      <w:pPr>
        <w:ind w:left="49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CF68090">
      <w:start w:val="1"/>
      <w:numFmt w:val="bullet"/>
      <w:lvlText w:val="o"/>
      <w:lvlJc w:val="left"/>
      <w:pPr>
        <w:ind w:left="56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9785366">
      <w:start w:val="1"/>
      <w:numFmt w:val="bullet"/>
      <w:lvlText w:val="▪"/>
      <w:lvlJc w:val="left"/>
      <w:pPr>
        <w:ind w:left="63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4623029"/>
    <w:multiLevelType w:val="hybridMultilevel"/>
    <w:tmpl w:val="B2A27C3E"/>
    <w:lvl w:ilvl="0" w:tplc="FA264688">
      <w:start w:val="1"/>
      <w:numFmt w:val="bullet"/>
      <w:lvlText w:val="•"/>
      <w:lvlJc w:val="left"/>
      <w:pPr>
        <w:ind w:left="379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32E48B4">
      <w:start w:val="1"/>
      <w:numFmt w:val="bullet"/>
      <w:lvlText w:val="o"/>
      <w:lvlJc w:val="left"/>
      <w:pPr>
        <w:ind w:left="13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CBEE6F0">
      <w:start w:val="1"/>
      <w:numFmt w:val="bullet"/>
      <w:lvlText w:val="▪"/>
      <w:lvlJc w:val="left"/>
      <w:pPr>
        <w:ind w:left="20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15C8400">
      <w:start w:val="1"/>
      <w:numFmt w:val="bullet"/>
      <w:lvlText w:val="•"/>
      <w:lvlJc w:val="left"/>
      <w:pPr>
        <w:ind w:left="27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568BC20">
      <w:start w:val="1"/>
      <w:numFmt w:val="bullet"/>
      <w:lvlText w:val="o"/>
      <w:lvlJc w:val="left"/>
      <w:pPr>
        <w:ind w:left="34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D5C7B98">
      <w:start w:val="1"/>
      <w:numFmt w:val="bullet"/>
      <w:lvlText w:val="▪"/>
      <w:lvlJc w:val="left"/>
      <w:pPr>
        <w:ind w:left="42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C0C4DEC">
      <w:start w:val="1"/>
      <w:numFmt w:val="bullet"/>
      <w:lvlText w:val="•"/>
      <w:lvlJc w:val="left"/>
      <w:pPr>
        <w:ind w:left="49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ECE5004">
      <w:start w:val="1"/>
      <w:numFmt w:val="bullet"/>
      <w:lvlText w:val="o"/>
      <w:lvlJc w:val="left"/>
      <w:pPr>
        <w:ind w:left="56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EEC721C">
      <w:start w:val="1"/>
      <w:numFmt w:val="bullet"/>
      <w:lvlText w:val="▪"/>
      <w:lvlJc w:val="left"/>
      <w:pPr>
        <w:ind w:left="63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BAE6DBA"/>
    <w:multiLevelType w:val="hybridMultilevel"/>
    <w:tmpl w:val="6A2E012A"/>
    <w:lvl w:ilvl="0" w:tplc="1A08E37E">
      <w:start w:val="1"/>
      <w:numFmt w:val="bullet"/>
      <w:lvlText w:val="•"/>
      <w:lvlJc w:val="left"/>
      <w:pPr>
        <w:ind w:left="379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6B0840A">
      <w:start w:val="1"/>
      <w:numFmt w:val="bullet"/>
      <w:lvlText w:val="o"/>
      <w:lvlJc w:val="left"/>
      <w:pPr>
        <w:ind w:left="13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61003E4">
      <w:start w:val="1"/>
      <w:numFmt w:val="bullet"/>
      <w:lvlText w:val="▪"/>
      <w:lvlJc w:val="left"/>
      <w:pPr>
        <w:ind w:left="20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ACC3342">
      <w:start w:val="1"/>
      <w:numFmt w:val="bullet"/>
      <w:lvlText w:val="•"/>
      <w:lvlJc w:val="left"/>
      <w:pPr>
        <w:ind w:left="27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69C32C6">
      <w:start w:val="1"/>
      <w:numFmt w:val="bullet"/>
      <w:lvlText w:val="o"/>
      <w:lvlJc w:val="left"/>
      <w:pPr>
        <w:ind w:left="34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D5E6FD2">
      <w:start w:val="1"/>
      <w:numFmt w:val="bullet"/>
      <w:lvlText w:val="▪"/>
      <w:lvlJc w:val="left"/>
      <w:pPr>
        <w:ind w:left="42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6C8CAFA">
      <w:start w:val="1"/>
      <w:numFmt w:val="bullet"/>
      <w:lvlText w:val="•"/>
      <w:lvlJc w:val="left"/>
      <w:pPr>
        <w:ind w:left="49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AD4057A">
      <w:start w:val="1"/>
      <w:numFmt w:val="bullet"/>
      <w:lvlText w:val="o"/>
      <w:lvlJc w:val="left"/>
      <w:pPr>
        <w:ind w:left="56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10A292A">
      <w:start w:val="1"/>
      <w:numFmt w:val="bullet"/>
      <w:lvlText w:val="▪"/>
      <w:lvlJc w:val="left"/>
      <w:pPr>
        <w:ind w:left="63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25350BA"/>
    <w:multiLevelType w:val="hybridMultilevel"/>
    <w:tmpl w:val="8D4E58C0"/>
    <w:lvl w:ilvl="0" w:tplc="5204F6FA">
      <w:start w:val="1"/>
      <w:numFmt w:val="bullet"/>
      <w:lvlText w:val="•"/>
      <w:lvlJc w:val="left"/>
      <w:pPr>
        <w:ind w:left="379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80CA2E0">
      <w:start w:val="1"/>
      <w:numFmt w:val="bullet"/>
      <w:lvlText w:val="o"/>
      <w:lvlJc w:val="left"/>
      <w:pPr>
        <w:ind w:left="13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BB8DE9C">
      <w:start w:val="1"/>
      <w:numFmt w:val="bullet"/>
      <w:lvlText w:val="▪"/>
      <w:lvlJc w:val="left"/>
      <w:pPr>
        <w:ind w:left="20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32C983C">
      <w:start w:val="1"/>
      <w:numFmt w:val="bullet"/>
      <w:lvlText w:val="•"/>
      <w:lvlJc w:val="left"/>
      <w:pPr>
        <w:ind w:left="27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06E1396">
      <w:start w:val="1"/>
      <w:numFmt w:val="bullet"/>
      <w:lvlText w:val="o"/>
      <w:lvlJc w:val="left"/>
      <w:pPr>
        <w:ind w:left="34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15E8F92">
      <w:start w:val="1"/>
      <w:numFmt w:val="bullet"/>
      <w:lvlText w:val="▪"/>
      <w:lvlJc w:val="left"/>
      <w:pPr>
        <w:ind w:left="42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85429AC">
      <w:start w:val="1"/>
      <w:numFmt w:val="bullet"/>
      <w:lvlText w:val="•"/>
      <w:lvlJc w:val="left"/>
      <w:pPr>
        <w:ind w:left="49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7A086C2">
      <w:start w:val="1"/>
      <w:numFmt w:val="bullet"/>
      <w:lvlText w:val="o"/>
      <w:lvlJc w:val="left"/>
      <w:pPr>
        <w:ind w:left="56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030276E">
      <w:start w:val="1"/>
      <w:numFmt w:val="bullet"/>
      <w:lvlText w:val="▪"/>
      <w:lvlJc w:val="left"/>
      <w:pPr>
        <w:ind w:left="63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7D578E9"/>
    <w:multiLevelType w:val="hybridMultilevel"/>
    <w:tmpl w:val="80BAD954"/>
    <w:lvl w:ilvl="0" w:tplc="F2E4CAAA">
      <w:start w:val="1"/>
      <w:numFmt w:val="bullet"/>
      <w:lvlText w:val="•"/>
      <w:lvlJc w:val="left"/>
      <w:pPr>
        <w:ind w:left="379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1F8FEDC">
      <w:start w:val="1"/>
      <w:numFmt w:val="bullet"/>
      <w:lvlText w:val="o"/>
      <w:lvlJc w:val="left"/>
      <w:pPr>
        <w:ind w:left="13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BC4C7DC">
      <w:start w:val="1"/>
      <w:numFmt w:val="bullet"/>
      <w:lvlText w:val="▪"/>
      <w:lvlJc w:val="left"/>
      <w:pPr>
        <w:ind w:left="20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4CC157E">
      <w:start w:val="1"/>
      <w:numFmt w:val="bullet"/>
      <w:lvlText w:val="•"/>
      <w:lvlJc w:val="left"/>
      <w:pPr>
        <w:ind w:left="27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4C63F4A">
      <w:start w:val="1"/>
      <w:numFmt w:val="bullet"/>
      <w:lvlText w:val="o"/>
      <w:lvlJc w:val="left"/>
      <w:pPr>
        <w:ind w:left="34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C020BA2">
      <w:start w:val="1"/>
      <w:numFmt w:val="bullet"/>
      <w:lvlText w:val="▪"/>
      <w:lvlJc w:val="left"/>
      <w:pPr>
        <w:ind w:left="42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3F8FBF0">
      <w:start w:val="1"/>
      <w:numFmt w:val="bullet"/>
      <w:lvlText w:val="•"/>
      <w:lvlJc w:val="left"/>
      <w:pPr>
        <w:ind w:left="49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FFC4F92">
      <w:start w:val="1"/>
      <w:numFmt w:val="bullet"/>
      <w:lvlText w:val="o"/>
      <w:lvlJc w:val="left"/>
      <w:pPr>
        <w:ind w:left="56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86AD134">
      <w:start w:val="1"/>
      <w:numFmt w:val="bullet"/>
      <w:lvlText w:val="▪"/>
      <w:lvlJc w:val="left"/>
      <w:pPr>
        <w:ind w:left="63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AFF64CF"/>
    <w:multiLevelType w:val="hybridMultilevel"/>
    <w:tmpl w:val="66A41794"/>
    <w:lvl w:ilvl="0" w:tplc="D26E3FBA">
      <w:start w:val="1"/>
      <w:numFmt w:val="bullet"/>
      <w:lvlText w:val="•"/>
      <w:lvlJc w:val="left"/>
      <w:pPr>
        <w:ind w:left="379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16E75DA">
      <w:start w:val="1"/>
      <w:numFmt w:val="bullet"/>
      <w:lvlText w:val="o"/>
      <w:lvlJc w:val="left"/>
      <w:pPr>
        <w:ind w:left="13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2865D98">
      <w:start w:val="1"/>
      <w:numFmt w:val="bullet"/>
      <w:lvlText w:val="▪"/>
      <w:lvlJc w:val="left"/>
      <w:pPr>
        <w:ind w:left="20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6EA30DC">
      <w:start w:val="1"/>
      <w:numFmt w:val="bullet"/>
      <w:lvlText w:val="•"/>
      <w:lvlJc w:val="left"/>
      <w:pPr>
        <w:ind w:left="27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A0C8CDA">
      <w:start w:val="1"/>
      <w:numFmt w:val="bullet"/>
      <w:lvlText w:val="o"/>
      <w:lvlJc w:val="left"/>
      <w:pPr>
        <w:ind w:left="34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7AC3DC8">
      <w:start w:val="1"/>
      <w:numFmt w:val="bullet"/>
      <w:lvlText w:val="▪"/>
      <w:lvlJc w:val="left"/>
      <w:pPr>
        <w:ind w:left="42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48A631C">
      <w:start w:val="1"/>
      <w:numFmt w:val="bullet"/>
      <w:lvlText w:val="•"/>
      <w:lvlJc w:val="left"/>
      <w:pPr>
        <w:ind w:left="49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C20B5D6">
      <w:start w:val="1"/>
      <w:numFmt w:val="bullet"/>
      <w:lvlText w:val="o"/>
      <w:lvlJc w:val="left"/>
      <w:pPr>
        <w:ind w:left="56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ABC1A3C">
      <w:start w:val="1"/>
      <w:numFmt w:val="bullet"/>
      <w:lvlText w:val="▪"/>
      <w:lvlJc w:val="left"/>
      <w:pPr>
        <w:ind w:left="63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47473385">
    <w:abstractNumId w:val="6"/>
  </w:num>
  <w:num w:numId="2" w16cid:durableId="440415104">
    <w:abstractNumId w:val="5"/>
  </w:num>
  <w:num w:numId="3" w16cid:durableId="1451364384">
    <w:abstractNumId w:val="7"/>
  </w:num>
  <w:num w:numId="4" w16cid:durableId="670106879">
    <w:abstractNumId w:val="3"/>
  </w:num>
  <w:num w:numId="5" w16cid:durableId="1913736604">
    <w:abstractNumId w:val="1"/>
  </w:num>
  <w:num w:numId="6" w16cid:durableId="1205824363">
    <w:abstractNumId w:val="0"/>
  </w:num>
  <w:num w:numId="7" w16cid:durableId="970865551">
    <w:abstractNumId w:val="2"/>
  </w:num>
  <w:num w:numId="8" w16cid:durableId="10348442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62A"/>
    <w:rsid w:val="00073D0D"/>
    <w:rsid w:val="00167620"/>
    <w:rsid w:val="001D421D"/>
    <w:rsid w:val="0021384B"/>
    <w:rsid w:val="004641DF"/>
    <w:rsid w:val="004A449B"/>
    <w:rsid w:val="00537FD2"/>
    <w:rsid w:val="00654DAD"/>
    <w:rsid w:val="006C1348"/>
    <w:rsid w:val="00705ED4"/>
    <w:rsid w:val="008B5CD0"/>
    <w:rsid w:val="00955A05"/>
    <w:rsid w:val="00961702"/>
    <w:rsid w:val="00A2462A"/>
    <w:rsid w:val="00A31D48"/>
    <w:rsid w:val="00C04389"/>
    <w:rsid w:val="00D16446"/>
    <w:rsid w:val="00DC3C12"/>
    <w:rsid w:val="00E853F2"/>
    <w:rsid w:val="00F82201"/>
    <w:rsid w:val="00FB1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5E1012"/>
  <w15:docId w15:val="{23099915-3B9D-4D62-A402-BB37177CF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6" w:line="253" w:lineRule="auto"/>
      <w:ind w:left="250" w:hanging="10"/>
    </w:pPr>
    <w:rPr>
      <w:rFonts w:ascii="Microsoft YaHei UI" w:eastAsia="Microsoft YaHei UI" w:hAnsi="Microsoft YaHei UI" w:cs="Microsoft YaHei UI"/>
      <w:color w:val="1C1C1C"/>
      <w:sz w:val="21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Microsoft YaHei UI" w:eastAsia="Microsoft YaHei UI" w:hAnsi="Microsoft YaHei UI" w:cs="Microsoft YaHei UI"/>
      <w:b/>
      <w:color w:val="1F3A5F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Microsoft YaHei UI" w:eastAsia="Microsoft YaHei UI" w:hAnsi="Microsoft YaHei UI" w:cs="Microsoft YaHei UI"/>
      <w:b/>
      <w:color w:val="34495E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rPr>
      <w:rFonts w:ascii="Microsoft YaHei UI" w:eastAsia="Microsoft YaHei UI" w:hAnsi="Microsoft YaHei UI" w:cs="Microsoft YaHei UI"/>
      <w:b/>
      <w:color w:val="34495E"/>
      <w:sz w:val="24"/>
    </w:rPr>
  </w:style>
  <w:style w:type="character" w:customStyle="1" w:styleId="10">
    <w:name w:val="标题 1 字符"/>
    <w:link w:val="1"/>
    <w:uiPriority w:val="9"/>
    <w:rPr>
      <w:rFonts w:ascii="Microsoft YaHei UI" w:eastAsia="Microsoft YaHei UI" w:hAnsi="Microsoft YaHei UI" w:cs="Microsoft YaHei UI"/>
      <w:b/>
      <w:color w:val="1F3A5F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792</Words>
  <Characters>848</Characters>
  <Application>Microsoft Office Word</Application>
  <DocSecurity>0</DocSecurity>
  <Lines>77</Lines>
  <Paragraphs>126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古典麻将规则</dc:title>
  <dc:subject>(unspecified)</dc:subject>
  <dc:creator>open mahjong unity</dc:creator>
  <cp:keywords/>
  <cp:lastModifiedBy>天胜 黄</cp:lastModifiedBy>
  <cp:revision>12</cp:revision>
  <dcterms:created xsi:type="dcterms:W3CDTF">2026-06-07T13:18:00Z</dcterms:created>
  <dcterms:modified xsi:type="dcterms:W3CDTF">2026-06-07T13:29:00Z</dcterms:modified>
</cp:coreProperties>
</file>