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63A779" w14:textId="02A2BE7B" w:rsidR="00CE1CAC" w:rsidRPr="00E40ECC" w:rsidRDefault="00CE1CAC" w:rsidP="00CE1CAC">
      <w:pPr>
        <w:rPr>
          <w:b/>
          <w:bCs/>
        </w:rPr>
      </w:pPr>
      <w:r w:rsidRPr="00CE1CAC">
        <w:rPr>
          <w:b/>
          <w:bCs/>
        </w:rPr>
        <w:t>Слайд 1: Титульный лист</w:t>
      </w:r>
      <w:r w:rsidRPr="00CE1CAC">
        <w:br/>
        <w:t>"Здравствуйте. Сегодня мы поговорим о фундаментальном вопросе ИТ-менеджмента — как объективно понять, насколько хорошо работает информационная система, которую мы используем или разрабатываем. Тема моего выступления — «Оценка качества функционирования информационной системы: критерии, метрики и методы»."</w:t>
      </w:r>
    </w:p>
    <w:p w14:paraId="5B1C6FF2" w14:textId="77777777" w:rsidR="00CE1CAC" w:rsidRPr="00CE1CAC" w:rsidRDefault="00E40ECC" w:rsidP="00CE1CAC">
      <w:r>
        <w:pict w14:anchorId="2D2950F2">
          <v:rect id="_x0000_i1025" style="width:0;height:.75pt" o:hralign="center" o:hrstd="t" o:hr="t" fillcolor="#a0a0a0" stroked="f"/>
        </w:pict>
      </w:r>
    </w:p>
    <w:p w14:paraId="23555715" w14:textId="6E30711F" w:rsidR="00CE1CAC" w:rsidRPr="00E40ECC" w:rsidRDefault="00CE1CAC" w:rsidP="00CE1CAC">
      <w:pPr>
        <w:rPr>
          <w:b/>
          <w:bCs/>
        </w:rPr>
      </w:pPr>
      <w:r w:rsidRPr="00CE1CAC">
        <w:rPr>
          <w:b/>
          <w:bCs/>
        </w:rPr>
        <w:t>Слайд 2: Что такое качество ИС? (Определение)</w:t>
      </w:r>
      <w:r w:rsidRPr="00CE1CAC">
        <w:br/>
        <w:t>"Прежде чем оценивать, нужно договориться о терминах. Что мы понимаем под «качеством» в контексте ИС? Это не просто «работает/не работает». </w:t>
      </w:r>
      <w:r w:rsidRPr="00CE1CAC">
        <w:rPr>
          <w:b/>
          <w:bCs/>
        </w:rPr>
        <w:t>Качество ИС — это комплексная характеристика.</w:t>
      </w:r>
      <w:r w:rsidRPr="00CE1CAC">
        <w:t> Фактически, это ее способность удовлетворять как явные требования, прописанные в техническом задании, так и скрытые ожидания пользователей и бизнеса.</w:t>
      </w:r>
      <w:r w:rsidRPr="00CE1CAC">
        <w:br/>
        <w:t>Простыми словами, качественная система — это не та, в которой нет багов, а та, которая </w:t>
      </w:r>
      <w:r w:rsidRPr="00CE1CAC">
        <w:rPr>
          <w:b/>
          <w:bCs/>
        </w:rPr>
        <w:t>корректно выполняет все нужные функции, делает это быстро, стабильно, безопасно и при этом ей удобно пользоваться.</w:t>
      </w:r>
      <w:r w:rsidRPr="00CE1CAC">
        <w:t> Именно эти аспекты — функциональность, производительность, надежность и удобство — и составляют ядро понятия качества."</w:t>
      </w:r>
    </w:p>
    <w:p w14:paraId="1BFA893D" w14:textId="77777777" w:rsidR="00CE1CAC" w:rsidRPr="00CE1CAC" w:rsidRDefault="00E40ECC" w:rsidP="00CE1CAC">
      <w:r>
        <w:pict w14:anchorId="2513242A">
          <v:rect id="_x0000_i1026" style="width:0;height:.75pt" o:hralign="center" o:hrstd="t" o:hr="t" fillcolor="#a0a0a0" stroked="f"/>
        </w:pict>
      </w:r>
    </w:p>
    <w:p w14:paraId="55E74A3D" w14:textId="660CCDAA" w:rsidR="00CE1CAC" w:rsidRPr="00E40ECC" w:rsidRDefault="00CE1CAC" w:rsidP="00CE1CAC">
      <w:pPr>
        <w:rPr>
          <w:b/>
          <w:bCs/>
        </w:rPr>
      </w:pPr>
      <w:r w:rsidRPr="00CE1CAC">
        <w:rPr>
          <w:b/>
          <w:bCs/>
        </w:rPr>
        <w:t>Слайд 3: Основные цели оценки качества</w:t>
      </w:r>
      <w:r w:rsidRPr="00CE1CAC">
        <w:br/>
        <w:t>"Зачем мы тратим время и ресурсы на эту оценку? Цели — стратегические.</w:t>
      </w:r>
      <w:r w:rsidRPr="00CE1CAC">
        <w:br/>
      </w:r>
      <w:r w:rsidRPr="00CE1CAC">
        <w:rPr>
          <w:b/>
          <w:bCs/>
        </w:rPr>
        <w:t>Во-первых, и это главное — повышение эффективности бизнеса.</w:t>
      </w:r>
      <w:r w:rsidRPr="00CE1CAC">
        <w:t> ИС не существует сама по себе; она инструмент. Мы должны убедиться, что этот инструмент действительно оптимизирует процессы, а не тормозит их.</w:t>
      </w:r>
      <w:r w:rsidRPr="00CE1CAC">
        <w:br/>
      </w:r>
      <w:r w:rsidRPr="00CE1CAC">
        <w:rPr>
          <w:b/>
          <w:bCs/>
        </w:rPr>
        <w:t>Во-вторых, управление рисками.</w:t>
      </w:r>
      <w:r w:rsidRPr="00CE1CAC">
        <w:t> Проактивное выявление «узких мест» позволяет предотвратить дорогостоящие сбои и потери данных.</w:t>
      </w:r>
      <w:r w:rsidRPr="00CE1CAC">
        <w:br/>
      </w:r>
      <w:r w:rsidRPr="00CE1CAC">
        <w:rPr>
          <w:b/>
          <w:bCs/>
        </w:rPr>
        <w:t>В-третьих, обоснование инвестиций.</w:t>
      </w:r>
      <w:r w:rsidRPr="00CE1CAC">
        <w:t> Любое обновление или внедрение новой системы требует вложений. Оценка качества помогает доказать их окупаемость, показав прямую связь между работой ИТ и бизнес-результатами.</w:t>
      </w:r>
      <w:r w:rsidRPr="00CE1CAC">
        <w:br/>
      </w:r>
      <w:r w:rsidRPr="00CE1CAC">
        <w:rPr>
          <w:b/>
          <w:bCs/>
        </w:rPr>
        <w:t>И, наконец, удовлетворенность пользователей.</w:t>
      </w:r>
      <w:r w:rsidRPr="00CE1CAC">
        <w:t> Счастливый пользователь — продуктивный пользователь. Если система неудобна, люди будут искать обходные пути, сводя на нет все ее преимущества."</w:t>
      </w:r>
    </w:p>
    <w:p w14:paraId="2517F162" w14:textId="77777777" w:rsidR="00CE1CAC" w:rsidRPr="00CE1CAC" w:rsidRDefault="00E40ECC" w:rsidP="00CE1CAC">
      <w:r>
        <w:pict w14:anchorId="6A5F2756">
          <v:rect id="_x0000_i1027" style="width:0;height:.75pt" o:hralign="center" o:hrstd="t" o:hr="t" fillcolor="#a0a0a0" stroked="f"/>
        </w:pict>
      </w:r>
    </w:p>
    <w:p w14:paraId="25C36382" w14:textId="5DA76979" w:rsidR="00CE1CAC" w:rsidRPr="00E40ECC" w:rsidRDefault="00CE1CAC" w:rsidP="00CE1CAC">
      <w:pPr>
        <w:rPr>
          <w:b/>
          <w:bCs/>
        </w:rPr>
      </w:pPr>
      <w:r w:rsidRPr="00CE1CAC">
        <w:rPr>
          <w:b/>
          <w:bCs/>
        </w:rPr>
        <w:t>Слайд 4: Ключевые критерии качества (Факторы)</w:t>
      </w:r>
      <w:r w:rsidRPr="00CE1CAC">
        <w:br/>
        <w:t>"Итак, мы хотим оценить систему. Но по каким конкретно параметрам? Давайте разложим качество на ключевые критерии.</w:t>
      </w:r>
      <w:r w:rsidRPr="00CE1CAC">
        <w:br/>
      </w:r>
      <w:r w:rsidRPr="00CE1CAC">
        <w:rPr>
          <w:b/>
          <w:bCs/>
        </w:rPr>
        <w:t>Функциональная пригодность</w:t>
      </w:r>
      <w:r w:rsidRPr="00CE1CAC">
        <w:t> — база: система делает то, что должна, и делает это правильно.</w:t>
      </w:r>
      <w:r w:rsidRPr="00CE1CAC">
        <w:br/>
      </w:r>
      <w:r w:rsidRPr="00CE1CAC">
        <w:rPr>
          <w:b/>
          <w:bCs/>
        </w:rPr>
        <w:t>Надежность</w:t>
      </w:r>
      <w:r w:rsidRPr="00CE1CAC">
        <w:t> — вопрос доверия: как часто она ломается (отказоустойчивость), сколько времени доступна (например, 99.9%) и как быстро ее можно починить.</w:t>
      </w:r>
      <w:r w:rsidRPr="00CE1CAC">
        <w:br/>
      </w:r>
      <w:r w:rsidRPr="00CE1CAC">
        <w:rPr>
          <w:b/>
          <w:bCs/>
        </w:rPr>
        <w:t>Производительность</w:t>
      </w:r>
      <w:r w:rsidRPr="00CE1CAC">
        <w:t> — это про скорость и эффективность: время отклика на действия пользователя и то, как система использует серверные ресурсы.</w:t>
      </w:r>
      <w:r w:rsidRPr="00CE1CAC">
        <w:br/>
      </w:r>
      <w:r w:rsidRPr="00CE1CAC">
        <w:rPr>
          <w:b/>
          <w:bCs/>
        </w:rPr>
        <w:lastRenderedPageBreak/>
        <w:t>Удобство использования (UX/UI)</w:t>
      </w:r>
      <w:r w:rsidRPr="00CE1CAC">
        <w:t> — эргономика: насколько легко новичку разобраться, а опытному пользователю — выполнять рутинные задачи.</w:t>
      </w:r>
      <w:r w:rsidRPr="00CE1CAC">
        <w:br/>
      </w:r>
      <w:r w:rsidRPr="00CE1CAC">
        <w:rPr>
          <w:b/>
          <w:bCs/>
        </w:rPr>
        <w:t>Безопасность</w:t>
      </w:r>
      <w:r w:rsidRPr="00CE1CAC">
        <w:t> — защита от угроз: целостность и конфиденциальность данных, контроль доступа.</w:t>
      </w:r>
      <w:r w:rsidRPr="00CE1CAC">
        <w:br/>
      </w:r>
      <w:r w:rsidRPr="00CE1CAC">
        <w:rPr>
          <w:b/>
          <w:bCs/>
        </w:rPr>
        <w:t>И сопровождаемость</w:t>
      </w:r>
      <w:r w:rsidRPr="00CE1CAC">
        <w:t> — взгляд в будущее: насколько легко систему анализировать, модифицировать и обновлять. Это критично для долгосрочной жизни проекта."</w:t>
      </w:r>
    </w:p>
    <w:p w14:paraId="53CD4AA4" w14:textId="77777777" w:rsidR="00CE1CAC" w:rsidRPr="00CE1CAC" w:rsidRDefault="00E40ECC" w:rsidP="00CE1CAC">
      <w:r>
        <w:pict w14:anchorId="5F750467">
          <v:rect id="_x0000_i1028" style="width:0;height:.75pt" o:hralign="center" o:hrstd="t" o:hr="t" fillcolor="#a0a0a0" stroked="f"/>
        </w:pict>
      </w:r>
    </w:p>
    <w:p w14:paraId="19A2F74D" w14:textId="48ADD8EE" w:rsidR="00CE1CAC" w:rsidRPr="00E40ECC" w:rsidRDefault="00CE1CAC" w:rsidP="00CE1CAC">
      <w:pPr>
        <w:rPr>
          <w:b/>
          <w:bCs/>
        </w:rPr>
      </w:pPr>
      <w:r w:rsidRPr="00CE1CAC">
        <w:rPr>
          <w:b/>
          <w:bCs/>
        </w:rPr>
        <w:t>Слайд 5: Метрики и показатели (Как измерить?)</w:t>
      </w:r>
      <w:r w:rsidRPr="00CE1CAC">
        <w:br/>
        <w:t>"Критерии — это хорошо, но они абстрактны. Чтобы управлять, нужно измерять. Поэтому для каждого критерия мы определяем </w:t>
      </w:r>
      <w:r w:rsidRPr="00CE1CAC">
        <w:rPr>
          <w:b/>
          <w:bCs/>
        </w:rPr>
        <w:t>ключевые показатели эффективности (KPI)</w:t>
      </w:r>
      <w:r w:rsidRPr="00CE1CAC">
        <w:t> — конкретные числа.</w:t>
      </w:r>
      <w:r w:rsidRPr="00CE1CAC">
        <w:br/>
        <w:t>Например, для </w:t>
      </w:r>
      <w:r w:rsidRPr="00CE1CAC">
        <w:rPr>
          <w:b/>
          <w:bCs/>
        </w:rPr>
        <w:t>надежности</w:t>
      </w:r>
      <w:r w:rsidRPr="00CE1CAC">
        <w:t> ключевая метрика — </w:t>
      </w:r>
      <w:r w:rsidRPr="00CE1CAC">
        <w:rPr>
          <w:b/>
          <w:bCs/>
        </w:rPr>
        <w:t>Доступность</w:t>
      </w:r>
      <w:r w:rsidRPr="00CE1CAC">
        <w:t>. Она рассчитывается по формуле и часто выражается как «число девяток». 99.9% — это около 8 часов простоя в год, а 99.99% — уже меньше часа.</w:t>
      </w:r>
      <w:r w:rsidRPr="00CE1CAC">
        <w:br/>
        <w:t>Другие важные метрики: </w:t>
      </w:r>
      <w:r w:rsidRPr="00CE1CAC">
        <w:rPr>
          <w:b/>
          <w:bCs/>
        </w:rPr>
        <w:t>MTBF</w:t>
      </w:r>
      <w:r w:rsidRPr="00CE1CAC">
        <w:t> — сколько система работает между сбоями, и </w:t>
      </w:r>
      <w:r w:rsidRPr="00CE1CAC">
        <w:rPr>
          <w:b/>
          <w:bCs/>
        </w:rPr>
        <w:t>MTTR</w:t>
      </w:r>
      <w:r w:rsidRPr="00CE1CAC">
        <w:t> — сколько времени уходит на ее восстановление. Их соотношение говорит о стабильности.</w:t>
      </w:r>
      <w:r w:rsidRPr="00CE1CAC">
        <w:br/>
        <w:t>Для </w:t>
      </w:r>
      <w:r w:rsidRPr="00CE1CAC">
        <w:rPr>
          <w:b/>
          <w:bCs/>
        </w:rPr>
        <w:t>производительности</w:t>
      </w:r>
      <w:r w:rsidRPr="00CE1CAC">
        <w:t> мы замеряем </w:t>
      </w:r>
      <w:r w:rsidRPr="00CE1CAC">
        <w:rPr>
          <w:b/>
          <w:bCs/>
        </w:rPr>
        <w:t>время отклика</w:t>
      </w:r>
      <w:r w:rsidRPr="00CE1CAC">
        <w:t>, но с умом — например, 95-й перцентиль. Это значит, что 95% запросов выполняются быстрее, скажем, 2 секунд, и мы видим реальный опыт большинства пользователей.</w:t>
      </w:r>
      <w:r w:rsidRPr="00CE1CAC">
        <w:br/>
        <w:t>И конечно, </w:t>
      </w:r>
      <w:r w:rsidRPr="00CE1CAC">
        <w:rPr>
          <w:b/>
          <w:bCs/>
        </w:rPr>
        <w:t>удовлетворенность</w:t>
      </w:r>
      <w:r w:rsidRPr="00CE1CAC">
        <w:t> измеряется через опросы </w:t>
      </w:r>
      <w:r w:rsidRPr="00CE1CAC">
        <w:rPr>
          <w:b/>
          <w:bCs/>
        </w:rPr>
        <w:t>CSAT</w:t>
      </w:r>
      <w:r w:rsidRPr="00CE1CAC">
        <w:t>, где пользователи ставят оценку от 1 до 5."</w:t>
      </w:r>
    </w:p>
    <w:p w14:paraId="1BF60C15" w14:textId="77777777" w:rsidR="00CE1CAC" w:rsidRPr="00CE1CAC" w:rsidRDefault="00E40ECC" w:rsidP="00CE1CAC">
      <w:r>
        <w:pict w14:anchorId="2736CE6B">
          <v:rect id="_x0000_i1029" style="width:0;height:.75pt" o:hralign="center" o:hrstd="t" o:hr="t" fillcolor="#a0a0a0" stroked="f"/>
        </w:pict>
      </w:r>
    </w:p>
    <w:p w14:paraId="5B3EE585" w14:textId="10D7F9AE" w:rsidR="00CE1CAC" w:rsidRPr="00E40ECC" w:rsidRDefault="00CE1CAC" w:rsidP="00CE1CAC">
      <w:pPr>
        <w:rPr>
          <w:b/>
          <w:bCs/>
        </w:rPr>
      </w:pPr>
      <w:r w:rsidRPr="00CE1CAC">
        <w:rPr>
          <w:b/>
          <w:bCs/>
        </w:rPr>
        <w:t>Слайд 6: Методы и инструменты оценки</w:t>
      </w:r>
      <w:r w:rsidRPr="00CE1CAC">
        <w:br/>
        <w:t>"Как же мы собираем эти метрики? На помощь приходят конкретные методы и инструменты.</w:t>
      </w:r>
      <w:r w:rsidRPr="00CE1CAC">
        <w:br/>
        <w:t>Сбор данных идет с двух фронтов.</w:t>
      </w:r>
      <w:r w:rsidRPr="00CE1CAC">
        <w:br/>
      </w:r>
      <w:r w:rsidRPr="00CE1CAC">
        <w:rPr>
          <w:b/>
          <w:bCs/>
        </w:rPr>
        <w:t>Со стороны технологии:</w:t>
      </w:r>
      <w:r w:rsidRPr="00CE1CAC">
        <w:t> Мы используем </w:t>
      </w:r>
      <w:r w:rsidRPr="00CE1CAC">
        <w:rPr>
          <w:b/>
          <w:bCs/>
        </w:rPr>
        <w:t>мониторинг</w:t>
      </w:r>
      <w:r w:rsidRPr="00CE1CAC">
        <w:t> в реальном времени (инструменты вроде Zabbix или Prometheus), которые следят за загрузкой процессора, памятью, дисками и пишут нам, если что-то пошло не так. Мы проводим </w:t>
      </w:r>
      <w:r w:rsidRPr="00CE1CAC">
        <w:rPr>
          <w:b/>
          <w:bCs/>
        </w:rPr>
        <w:t>нагрузочное тестирование</w:t>
      </w:r>
      <w:r w:rsidRPr="00CE1CAC">
        <w:t> (например, в JMeter), чтобы понять, как система поведет себя под пиковой нагрузкой.</w:t>
      </w:r>
      <w:r w:rsidRPr="00CE1CAC">
        <w:br/>
      </w:r>
      <w:r w:rsidRPr="00CE1CAC">
        <w:rPr>
          <w:b/>
          <w:bCs/>
        </w:rPr>
        <w:t>Со стороны человека:</w:t>
      </w:r>
      <w:r w:rsidRPr="00CE1CAC">
        <w:t> Мы проводим </w:t>
      </w:r>
      <w:r w:rsidRPr="00CE1CAC">
        <w:rPr>
          <w:b/>
          <w:bCs/>
        </w:rPr>
        <w:t>юзабилити-тестирования</w:t>
      </w:r>
      <w:r w:rsidRPr="00CE1CAC">
        <w:t>, </w:t>
      </w:r>
      <w:r w:rsidRPr="00CE1CAC">
        <w:rPr>
          <w:b/>
          <w:bCs/>
        </w:rPr>
        <w:t>опросы</w:t>
      </w:r>
      <w:r w:rsidRPr="00CE1CAC">
        <w:t> и </w:t>
      </w:r>
      <w:r w:rsidRPr="00CE1CAC">
        <w:rPr>
          <w:b/>
          <w:bCs/>
        </w:rPr>
        <w:t>интервью</w:t>
      </w:r>
      <w:r w:rsidRPr="00CE1CAC">
        <w:t>, чтобы получить субъективную, но не менее важную оценку от конечных пользователей. А </w:t>
      </w:r>
      <w:r w:rsidRPr="00CE1CAC">
        <w:rPr>
          <w:b/>
          <w:bCs/>
        </w:rPr>
        <w:t>аудит кода и архитектуры</w:t>
      </w:r>
      <w:r w:rsidRPr="00CE1CAC">
        <w:t> помогает оценить сопровождаемость и безопасность."</w:t>
      </w:r>
    </w:p>
    <w:p w14:paraId="16F802F9" w14:textId="77777777" w:rsidR="00CE1CAC" w:rsidRPr="00CE1CAC" w:rsidRDefault="00E40ECC" w:rsidP="00CE1CAC">
      <w:r>
        <w:pict w14:anchorId="7C99A108">
          <v:rect id="_x0000_i1030" style="width:0;height:.75pt" o:hralign="center" o:hrstd="t" o:hr="t" fillcolor="#a0a0a0" stroked="f"/>
        </w:pict>
      </w:r>
    </w:p>
    <w:p w14:paraId="0C59E4F6" w14:textId="66A4A5BA" w:rsidR="00CE1CAC" w:rsidRPr="00E40ECC" w:rsidRDefault="00CE1CAC" w:rsidP="00CE1CAC">
      <w:pPr>
        <w:rPr>
          <w:b/>
          <w:bCs/>
        </w:rPr>
      </w:pPr>
      <w:r w:rsidRPr="00CE1CAC">
        <w:rPr>
          <w:b/>
          <w:bCs/>
        </w:rPr>
        <w:t>Слайд 7: Модели и стандарты качества</w:t>
      </w:r>
      <w:r w:rsidRPr="00CE1CAC">
        <w:br/>
        <w:t>"Чтобы не изобретать велосипед, в индустрии существуют готовые модели и стандарты. Самый известный — </w:t>
      </w:r>
      <w:r w:rsidRPr="00CE1CAC">
        <w:rPr>
          <w:b/>
          <w:bCs/>
        </w:rPr>
        <w:t>международный стандарт ISO 25010</w:t>
      </w:r>
      <w:r w:rsidRPr="00CE1CAC">
        <w:t xml:space="preserve">. Он предлагает детальную модель, где качество программного продукта разбито на 8 </w:t>
      </w:r>
      <w:r w:rsidRPr="00CE1CAC">
        <w:lastRenderedPageBreak/>
        <w:t>основных характеристик (как раз тех, о которых мы говорили) и 31 подхарактеристику. Это отличный чек-лист для комплексной оценки.</w:t>
      </w:r>
      <w:r w:rsidRPr="00CE1CAC">
        <w:br/>
        <w:t>Для ИТ-сервисов в целом существуют фреймворки </w:t>
      </w:r>
      <w:r w:rsidRPr="00CE1CAC">
        <w:rPr>
          <w:b/>
          <w:bCs/>
        </w:rPr>
        <w:t>ITIL и COBIT</w:t>
      </w:r>
      <w:r w:rsidRPr="00CE1CAC">
        <w:t>, которые фокусируются на управлении услугами и процессами.</w:t>
      </w:r>
      <w:r w:rsidRPr="00CE1CAC">
        <w:br/>
        <w:t>А практический подход описывает методология </w:t>
      </w:r>
      <w:r w:rsidRPr="00CE1CAC">
        <w:rPr>
          <w:b/>
          <w:bCs/>
        </w:rPr>
        <w:t>GQM (Goal-Question-Metric)</w:t>
      </w:r>
      <w:r w:rsidRPr="00CE1CAC">
        <w:t>. Ее логика проста: сначала определяем </w:t>
      </w:r>
      <w:r w:rsidRPr="00CE1CAC">
        <w:rPr>
          <w:b/>
          <w:bCs/>
        </w:rPr>
        <w:t>бизнес-цель</w:t>
      </w:r>
      <w:r w:rsidRPr="00CE1CAC">
        <w:t> (например, «повысить скорость обработки заказов»), затем задаем </w:t>
      </w:r>
      <w:r w:rsidRPr="00CE1CAC">
        <w:rPr>
          <w:b/>
          <w:bCs/>
        </w:rPr>
        <w:t>контрольные вопросы</w:t>
      </w:r>
      <w:r w:rsidRPr="00CE1CAC">
        <w:t> («Каково текущее время обработки?»), и только потом подбираем </w:t>
      </w:r>
      <w:r w:rsidRPr="00CE1CAC">
        <w:rPr>
          <w:b/>
          <w:bCs/>
        </w:rPr>
        <w:t>конкретные метрики</w:t>
      </w:r>
      <w:r w:rsidRPr="00CE1CAC">
        <w:t> для ответа на эти вопросы."</w:t>
      </w:r>
    </w:p>
    <w:p w14:paraId="6FB163F1" w14:textId="77777777" w:rsidR="00CE1CAC" w:rsidRPr="00CE1CAC" w:rsidRDefault="00E40ECC" w:rsidP="00CE1CAC">
      <w:r>
        <w:pict w14:anchorId="2CC398A8">
          <v:rect id="_x0000_i1031" style="width:0;height:.75pt" o:hralign="center" o:hrstd="t" o:hr="t" fillcolor="#a0a0a0" stroked="f"/>
        </w:pict>
      </w:r>
    </w:p>
    <w:p w14:paraId="496B3BEE" w14:textId="5843CBA3" w:rsidR="00CE1CAC" w:rsidRPr="00E40ECC" w:rsidRDefault="00CE1CAC" w:rsidP="00CE1CAC">
      <w:pPr>
        <w:rPr>
          <w:b/>
          <w:bCs/>
        </w:rPr>
      </w:pPr>
      <w:r w:rsidRPr="00CE1CAC">
        <w:rPr>
          <w:b/>
          <w:bCs/>
        </w:rPr>
        <w:t>Слайд 8: Процесс оценки качества (Цикл)</w:t>
      </w:r>
      <w:r w:rsidRPr="00CE1CAC">
        <w:br/>
        <w:t>"Оценка качества — это не разовое мероприятие, а </w:t>
      </w:r>
      <w:r w:rsidRPr="00CE1CAC">
        <w:rPr>
          <w:b/>
          <w:bCs/>
        </w:rPr>
        <w:t>непрерывный цикл</w:t>
      </w:r>
      <w:r w:rsidRPr="00CE1CAC">
        <w:t>, интегрированный в жизненный цикл системы.</w:t>
      </w:r>
      <w:r w:rsidRPr="00CE1CAC">
        <w:br/>
        <w:t>Все начинается с </w:t>
      </w:r>
      <w:r w:rsidRPr="00CE1CAC">
        <w:rPr>
          <w:b/>
          <w:bCs/>
        </w:rPr>
        <w:t>Планирования</w:t>
      </w:r>
      <w:r w:rsidRPr="00CE1CAC">
        <w:t>: что именно и как мы будем оценивать.</w:t>
      </w:r>
      <w:r w:rsidRPr="00CE1CAC">
        <w:br/>
        <w:t>Затем идет фаза </w:t>
      </w:r>
      <w:r w:rsidRPr="00CE1CAC">
        <w:rPr>
          <w:b/>
          <w:bCs/>
        </w:rPr>
        <w:t>Сбора данных</w:t>
      </w:r>
      <w:r w:rsidRPr="00CE1CAC">
        <w:t> с помощью выбранных инструментов.</w:t>
      </w:r>
      <w:r w:rsidRPr="00CE1CAC">
        <w:br/>
        <w:t>Полученные сырые данные нужно </w:t>
      </w:r>
      <w:r w:rsidRPr="00CE1CAC">
        <w:rPr>
          <w:b/>
          <w:bCs/>
        </w:rPr>
        <w:t>проанализировать</w:t>
      </w:r>
      <w:r w:rsidRPr="00CE1CAC">
        <w:t>, сравнить с базовыми показателями или SLA (соглашением об уровне услуг).</w:t>
      </w:r>
      <w:r w:rsidRPr="00CE1CAC">
        <w:br/>
        <w:t>На основе анализа мы </w:t>
      </w:r>
      <w:r w:rsidRPr="00CE1CAC">
        <w:rPr>
          <w:b/>
          <w:bCs/>
        </w:rPr>
        <w:t>интерпретируем</w:t>
      </w:r>
      <w:r w:rsidRPr="00CE1CAC">
        <w:t> результаты и готовим отчет для руководства и разработчиков, где говорим не только о проблемах, но и о причинах.</w:t>
      </w:r>
      <w:r w:rsidRPr="00CE1CAC">
        <w:br/>
        <w:t>И, что самое важное, финальный этап — </w:t>
      </w:r>
      <w:r w:rsidRPr="00CE1CAC">
        <w:rPr>
          <w:b/>
          <w:bCs/>
        </w:rPr>
        <w:t>Действия по улучшению</w:t>
      </w:r>
      <w:r w:rsidRPr="00CE1CAC">
        <w:t>. Без этого этапа вся оценка теряет смысл. После внедрения улучшений цикл запускается заново, позволяя нам двигаться по спирали развития."</w:t>
      </w:r>
    </w:p>
    <w:p w14:paraId="31E6F121" w14:textId="77777777" w:rsidR="00CE1CAC" w:rsidRPr="00CE1CAC" w:rsidRDefault="00E40ECC" w:rsidP="00CE1CAC">
      <w:r>
        <w:pict w14:anchorId="66C43C78">
          <v:rect id="_x0000_i1032" style="width:0;height:.75pt" o:hralign="center" o:hrstd="t" o:hr="t" fillcolor="#a0a0a0" stroked="f"/>
        </w:pict>
      </w:r>
    </w:p>
    <w:p w14:paraId="12B4E6CD" w14:textId="1F329963" w:rsidR="00CE1CAC" w:rsidRPr="00E40ECC" w:rsidRDefault="00CE1CAC" w:rsidP="00CE1CAC">
      <w:pPr>
        <w:rPr>
          <w:b/>
          <w:bCs/>
        </w:rPr>
      </w:pPr>
      <w:r w:rsidRPr="00CE1CAC">
        <w:rPr>
          <w:b/>
          <w:bCs/>
        </w:rPr>
        <w:t>Слайд 9: Практические рекомендации</w:t>
      </w:r>
      <w:r w:rsidRPr="00CE1CAC">
        <w:br/>
        <w:t>"Основываясь на лучших практиках, вот несколько ключевых рекомендаций:</w:t>
      </w:r>
    </w:p>
    <w:p w14:paraId="41070AA8" w14:textId="77777777" w:rsidR="00CE1CAC" w:rsidRPr="00CE1CAC" w:rsidRDefault="00CE1CAC" w:rsidP="00CE1CAC">
      <w:pPr>
        <w:numPr>
          <w:ilvl w:val="0"/>
          <w:numId w:val="1"/>
        </w:numPr>
      </w:pPr>
      <w:r w:rsidRPr="00CE1CAC">
        <w:rPr>
          <w:b/>
          <w:bCs/>
        </w:rPr>
        <w:t>Оценивайте регулярно.</w:t>
      </w:r>
      <w:r w:rsidRPr="00CE1CAC">
        <w:t> Качество — это не константа, оно меняется после каждого обновления или изменения нагрузки.</w:t>
      </w:r>
    </w:p>
    <w:p w14:paraId="4630B41C" w14:textId="77777777" w:rsidR="00CE1CAC" w:rsidRPr="00CE1CAC" w:rsidRDefault="00CE1CAC" w:rsidP="00CE1CAC">
      <w:pPr>
        <w:numPr>
          <w:ilvl w:val="0"/>
          <w:numId w:val="1"/>
        </w:numPr>
      </w:pPr>
      <w:r w:rsidRPr="00CE1CAC">
        <w:rPr>
          <w:b/>
          <w:bCs/>
        </w:rPr>
        <w:t>Говорите с бизнесом на одном языке.</w:t>
      </w:r>
      <w:r w:rsidRPr="00CE1CAC">
        <w:t> Всегда переводите технические метрики (время отклика, доступность) в бизнес-последствия (потерянные заказы, упущенная выручка).</w:t>
      </w:r>
    </w:p>
    <w:p w14:paraId="557A7149" w14:textId="77777777" w:rsidR="00CE1CAC" w:rsidRPr="00CE1CAC" w:rsidRDefault="00CE1CAC" w:rsidP="00CE1CAC">
      <w:pPr>
        <w:numPr>
          <w:ilvl w:val="0"/>
          <w:numId w:val="1"/>
        </w:numPr>
      </w:pPr>
      <w:r w:rsidRPr="00CE1CAC">
        <w:rPr>
          <w:b/>
          <w:bCs/>
        </w:rPr>
        <w:t>Слушайте всех пользователей.</w:t>
      </w:r>
      <w:r w:rsidRPr="00CE1CAC">
        <w:t> Опытный администратор и рядовой клерк видят систему по-разному.</w:t>
      </w:r>
    </w:p>
    <w:p w14:paraId="5558D290" w14:textId="77777777" w:rsidR="00CE1CAC" w:rsidRPr="00CE1CAC" w:rsidRDefault="00CE1CAC" w:rsidP="00CE1CAC">
      <w:pPr>
        <w:numPr>
          <w:ilvl w:val="0"/>
          <w:numId w:val="1"/>
        </w:numPr>
      </w:pPr>
      <w:r w:rsidRPr="00CE1CAC">
        <w:rPr>
          <w:b/>
          <w:bCs/>
        </w:rPr>
        <w:t>Автоматизируйте сбор метрик.</w:t>
      </w:r>
      <w:r w:rsidRPr="00CE1CAC">
        <w:t> Это снижает трудозатраты и повышает объективность.</w:t>
      </w:r>
    </w:p>
    <w:p w14:paraId="4B92BE5F" w14:textId="77777777" w:rsidR="00CE1CAC" w:rsidRPr="00CE1CAC" w:rsidRDefault="00CE1CAC" w:rsidP="00CE1CAC">
      <w:pPr>
        <w:numPr>
          <w:ilvl w:val="0"/>
          <w:numId w:val="1"/>
        </w:numPr>
      </w:pPr>
      <w:r w:rsidRPr="00CE1CAC">
        <w:rPr>
          <w:b/>
          <w:bCs/>
        </w:rPr>
        <w:t>Внедряйте культуру постоянного улучшения (Continuous Improvement).</w:t>
      </w:r>
      <w:r w:rsidRPr="00CE1CAC">
        <w:t> И главное — </w:t>
      </w:r>
      <w:r w:rsidRPr="00CE1CAC">
        <w:rPr>
          <w:b/>
          <w:bCs/>
        </w:rPr>
        <w:t>документируйте и сравнивайте</w:t>
      </w:r>
      <w:r w:rsidRPr="00CE1CAC">
        <w:t>. Только в динамике виден реальный прогресс или регресс."</w:t>
      </w:r>
    </w:p>
    <w:p w14:paraId="579E171B" w14:textId="77777777" w:rsidR="00CE1CAC" w:rsidRPr="00CE1CAC" w:rsidRDefault="00E40ECC" w:rsidP="00CE1CAC">
      <w:r>
        <w:pict w14:anchorId="1150C6D3">
          <v:rect id="_x0000_i1033" style="width:0;height:.75pt" o:hralign="center" o:hrstd="t" o:hr="t" fillcolor="#a0a0a0" stroked="f"/>
        </w:pict>
      </w:r>
    </w:p>
    <w:p w14:paraId="1DCC4D32" w14:textId="7B808F20" w:rsidR="00CE1CAC" w:rsidRPr="00E40ECC" w:rsidRDefault="00CE1CAC" w:rsidP="00CE1CAC">
      <w:pPr>
        <w:rPr>
          <w:b/>
          <w:bCs/>
        </w:rPr>
      </w:pPr>
      <w:r w:rsidRPr="00CE1CAC">
        <w:rPr>
          <w:b/>
          <w:bCs/>
        </w:rPr>
        <w:t>Слайд 10: Заключение и выводы</w:t>
      </w:r>
      <w:bookmarkStart w:id="0" w:name="_GoBack"/>
      <w:bookmarkEnd w:id="0"/>
      <w:r w:rsidRPr="00CE1CAC">
        <w:br/>
        <w:t>"Подводя итог, хочу подчеркнуть три главных тезиса:</w:t>
      </w:r>
      <w:r w:rsidRPr="00CE1CAC">
        <w:br/>
      </w:r>
      <w:r w:rsidRPr="00CE1CAC">
        <w:rPr>
          <w:b/>
          <w:bCs/>
        </w:rPr>
        <w:lastRenderedPageBreak/>
        <w:t>Во-первых,</w:t>
      </w:r>
      <w:r w:rsidRPr="00CE1CAC">
        <w:t> качество ИС — это </w:t>
      </w:r>
      <w:r w:rsidRPr="00CE1CAC">
        <w:rPr>
          <w:b/>
          <w:bCs/>
        </w:rPr>
        <w:t>комплексный показатель</w:t>
      </w:r>
      <w:r w:rsidRPr="00CE1CAC">
        <w:t>, напрямую влияющий на конкурентные преимущества бизнеса.</w:t>
      </w:r>
      <w:r w:rsidRPr="00CE1CAC">
        <w:br/>
      </w:r>
      <w:r w:rsidRPr="00CE1CAC">
        <w:rPr>
          <w:b/>
          <w:bCs/>
        </w:rPr>
        <w:t>Во-вторых,</w:t>
      </w:r>
      <w:r w:rsidRPr="00CE1CAC">
        <w:t> его оценка должна быть </w:t>
      </w:r>
      <w:r w:rsidRPr="00CE1CAC">
        <w:rPr>
          <w:b/>
          <w:bCs/>
        </w:rPr>
        <w:t>систематической, измеримой и непрерывной</w:t>
      </w:r>
      <w:r w:rsidRPr="00CE1CAC">
        <w:t>, а не проводиться «по настроению» или после крупного сбоя.</w:t>
      </w:r>
      <w:r w:rsidRPr="00CE1CAC">
        <w:br/>
      </w:r>
      <w:r w:rsidRPr="00CE1CAC">
        <w:rPr>
          <w:b/>
          <w:bCs/>
        </w:rPr>
        <w:t>И в-третьих,</w:t>
      </w:r>
      <w:r w:rsidRPr="00CE1CAC">
        <w:t> правильный выбор критериев и метрик превращает оценку из формальности в мощный инструмент для </w:t>
      </w:r>
      <w:r w:rsidRPr="00CE1CAC">
        <w:rPr>
          <w:b/>
          <w:bCs/>
        </w:rPr>
        <w:t>принятия эффективных ИТ-решений и постоянного совершенствования</w:t>
      </w:r>
      <w:r w:rsidRPr="00CE1CAC">
        <w:t>.</w:t>
      </w:r>
      <w:r w:rsidRPr="00CE1CAC">
        <w:br/>
        <w:t>Цель — не найти виноватых, а сделать систему лучше.</w:t>
      </w:r>
      <w:r w:rsidRPr="00CE1CAC">
        <w:br/>
      </w:r>
      <w:r w:rsidRPr="00CE1CAC">
        <w:rPr>
          <w:b/>
          <w:bCs/>
        </w:rPr>
        <w:t>Спасибо за внимание! Я готов ответить на ваши вопросы.</w:t>
      </w:r>
      <w:r w:rsidRPr="00CE1CAC">
        <w:t>"</w:t>
      </w:r>
    </w:p>
    <w:p w14:paraId="1979A66C" w14:textId="77777777" w:rsidR="008D1BC6" w:rsidRDefault="008D1BC6"/>
    <w:sectPr w:rsidR="008D1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D7E72"/>
    <w:multiLevelType w:val="multilevel"/>
    <w:tmpl w:val="4F829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CAC"/>
    <w:rsid w:val="003D11E9"/>
    <w:rsid w:val="007B50C4"/>
    <w:rsid w:val="008D1BC6"/>
    <w:rsid w:val="00CE1CAC"/>
    <w:rsid w:val="00E4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1E77E"/>
  <w15:chartTrackingRefBased/>
  <w15:docId w15:val="{7A8320B3-FF09-49E6-ABBA-C5BD89C3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1C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1C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1C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1C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1C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1C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1C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1C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1C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1C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E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1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1090</Words>
  <Characters>6218</Characters>
  <Application>Microsoft Office Word</Application>
  <DocSecurity>0</DocSecurity>
  <Lines>51</Lines>
  <Paragraphs>14</Paragraphs>
  <ScaleCrop>false</ScaleCrop>
  <Company/>
  <LinksUpToDate>false</LinksUpToDate>
  <CharactersWithSpaces>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Климин</dc:creator>
  <cp:keywords/>
  <dc:description/>
  <cp:lastModifiedBy>Климин Тимофей Вячеславович</cp:lastModifiedBy>
  <cp:revision>3</cp:revision>
  <dcterms:created xsi:type="dcterms:W3CDTF">2026-02-02T15:48:00Z</dcterms:created>
  <dcterms:modified xsi:type="dcterms:W3CDTF">2026-02-09T07:19:00Z</dcterms:modified>
</cp:coreProperties>
</file>