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74242D" w14:textId="77777777" w:rsidR="005551D4" w:rsidRPr="005551D4" w:rsidRDefault="005551D4" w:rsidP="005551D4">
      <w:pPr>
        <w:rPr>
          <w:sz w:val="24"/>
          <w:szCs w:val="24"/>
        </w:rPr>
      </w:pPr>
      <w:r w:rsidRPr="005551D4">
        <w:rPr>
          <w:sz w:val="24"/>
          <w:szCs w:val="24"/>
        </w:rPr>
        <w:t>Pour ce projet, j'ai choisi de créer un modèle 3D d'une voiture volante fonctionnant à l'hydrogène. Ce concept allie deux idées innovantes : la mobilité aérienne urbaine et l'énergie propre. Cette combinaison vise à résoudre les défis actuels de la congestion urbaine et de la pollution tout en proposant une vision futuriste et écologique des transports.</w:t>
      </w:r>
    </w:p>
    <w:p w14:paraId="459637E9" w14:textId="371BAA91" w:rsidR="008D7039" w:rsidRPr="008D7039" w:rsidRDefault="008D7039" w:rsidP="008D7039">
      <w:pPr>
        <w:pStyle w:val="Paragraphedeliste"/>
        <w:numPr>
          <w:ilvl w:val="0"/>
          <w:numId w:val="10"/>
        </w:numPr>
        <w:rPr>
          <w:b/>
          <w:bCs/>
          <w:sz w:val="28"/>
          <w:szCs w:val="28"/>
        </w:rPr>
      </w:pPr>
      <w:r w:rsidRPr="008D7039">
        <w:rPr>
          <w:b/>
          <w:bCs/>
          <w:sz w:val="28"/>
          <w:szCs w:val="28"/>
        </w:rPr>
        <w:t>Modélisation initiale :</w:t>
      </w:r>
    </w:p>
    <w:p w14:paraId="2EEBCB79" w14:textId="356C246F" w:rsidR="008D7039" w:rsidRPr="008D7039" w:rsidRDefault="008D7039" w:rsidP="008D7039">
      <w:pPr>
        <w:numPr>
          <w:ilvl w:val="0"/>
          <w:numId w:val="6"/>
        </w:numPr>
        <w:rPr>
          <w:b/>
          <w:bCs/>
          <w:sz w:val="24"/>
          <w:szCs w:val="24"/>
        </w:rPr>
      </w:pPr>
      <w:r w:rsidRPr="008D7039">
        <w:rPr>
          <w:b/>
          <w:bCs/>
          <w:sz w:val="24"/>
          <w:szCs w:val="24"/>
        </w:rPr>
        <w:t xml:space="preserve">Partie d'un cube: </w:t>
      </w:r>
      <w:r w:rsidRPr="008D7039">
        <w:rPr>
          <w:sz w:val="24"/>
          <w:szCs w:val="24"/>
        </w:rPr>
        <w:t>La modélisation commence avec un simple cube, qui sera utilisé comme base pour la carrosserie de la voiture.</w:t>
      </w:r>
    </w:p>
    <w:p w14:paraId="26E9B507" w14:textId="4FF642C3" w:rsidR="008D7039" w:rsidRPr="008D7039" w:rsidRDefault="008D7039" w:rsidP="008D7039">
      <w:pPr>
        <w:numPr>
          <w:ilvl w:val="0"/>
          <w:numId w:val="6"/>
        </w:numPr>
        <w:rPr>
          <w:sz w:val="24"/>
          <w:szCs w:val="24"/>
        </w:rPr>
      </w:pPr>
      <w:r w:rsidRPr="008D7039">
        <w:rPr>
          <w:b/>
          <w:bCs/>
          <w:sz w:val="24"/>
          <w:szCs w:val="24"/>
        </w:rPr>
        <w:t xml:space="preserve">Extrude: </w:t>
      </w:r>
      <w:r w:rsidRPr="008D7039">
        <w:rPr>
          <w:sz w:val="24"/>
          <w:szCs w:val="24"/>
        </w:rPr>
        <w:t>Utilisation de l'outil d'extrusion pour créer les formes de base du châssis, des ailes et des éléments de la carrosserie.</w:t>
      </w:r>
    </w:p>
    <w:p w14:paraId="6ED29FBD" w14:textId="622C1388" w:rsidR="008D7039" w:rsidRPr="008D7039" w:rsidRDefault="008D7039" w:rsidP="008D7039">
      <w:pPr>
        <w:numPr>
          <w:ilvl w:val="0"/>
          <w:numId w:val="6"/>
        </w:numPr>
        <w:rPr>
          <w:sz w:val="24"/>
          <w:szCs w:val="24"/>
        </w:rPr>
      </w:pPr>
      <w:r w:rsidRPr="008D7039">
        <w:rPr>
          <w:b/>
          <w:bCs/>
          <w:sz w:val="24"/>
          <w:szCs w:val="24"/>
        </w:rPr>
        <w:t xml:space="preserve">Cut: </w:t>
      </w:r>
      <w:r w:rsidRPr="008D7039">
        <w:rPr>
          <w:sz w:val="24"/>
          <w:szCs w:val="24"/>
        </w:rPr>
        <w:t>Ajout de coupes (</w:t>
      </w:r>
      <w:proofErr w:type="spellStart"/>
      <w:r w:rsidRPr="008D7039">
        <w:rPr>
          <w:sz w:val="24"/>
          <w:szCs w:val="24"/>
        </w:rPr>
        <w:t>loop</w:t>
      </w:r>
      <w:proofErr w:type="spellEnd"/>
      <w:r w:rsidRPr="008D7039">
        <w:rPr>
          <w:sz w:val="24"/>
          <w:szCs w:val="24"/>
        </w:rPr>
        <w:t xml:space="preserve"> </w:t>
      </w:r>
      <w:proofErr w:type="spellStart"/>
      <w:r w:rsidRPr="008D7039">
        <w:rPr>
          <w:sz w:val="24"/>
          <w:szCs w:val="24"/>
        </w:rPr>
        <w:t>cuts</w:t>
      </w:r>
      <w:proofErr w:type="spellEnd"/>
      <w:r w:rsidRPr="008D7039">
        <w:rPr>
          <w:sz w:val="24"/>
          <w:szCs w:val="24"/>
        </w:rPr>
        <w:t>) pour définir des zones détaillées comme les portes, les fenêtres et les lignes de la carrosserie.</w:t>
      </w:r>
    </w:p>
    <w:p w14:paraId="2146F978" w14:textId="0C6707AC" w:rsidR="008D7039" w:rsidRPr="008D7039" w:rsidRDefault="008D7039" w:rsidP="008D7039">
      <w:pPr>
        <w:numPr>
          <w:ilvl w:val="0"/>
          <w:numId w:val="6"/>
        </w:numPr>
        <w:rPr>
          <w:sz w:val="24"/>
          <w:szCs w:val="24"/>
        </w:rPr>
      </w:pPr>
      <w:proofErr w:type="spellStart"/>
      <w:r w:rsidRPr="008D7039">
        <w:rPr>
          <w:b/>
          <w:bCs/>
          <w:sz w:val="24"/>
          <w:szCs w:val="24"/>
        </w:rPr>
        <w:t>Resize</w:t>
      </w:r>
      <w:proofErr w:type="spellEnd"/>
      <w:r w:rsidRPr="008D7039">
        <w:rPr>
          <w:b/>
          <w:bCs/>
          <w:sz w:val="24"/>
          <w:szCs w:val="24"/>
        </w:rPr>
        <w:t xml:space="preserve">: </w:t>
      </w:r>
      <w:r w:rsidRPr="008D7039">
        <w:rPr>
          <w:sz w:val="24"/>
          <w:szCs w:val="24"/>
        </w:rPr>
        <w:t>Redimensionnement des différentes parties pour affiner les proportions et ajuster les détails de la voiture.</w:t>
      </w:r>
    </w:p>
    <w:p w14:paraId="772A3A45" w14:textId="5BB6DD6F" w:rsidR="008D7039" w:rsidRPr="008D7039" w:rsidRDefault="008D7039" w:rsidP="008D7039">
      <w:pPr>
        <w:pStyle w:val="Paragraphedeliste"/>
        <w:numPr>
          <w:ilvl w:val="0"/>
          <w:numId w:val="10"/>
        </w:numPr>
        <w:rPr>
          <w:b/>
          <w:bCs/>
          <w:sz w:val="28"/>
          <w:szCs w:val="28"/>
        </w:rPr>
      </w:pPr>
      <w:r w:rsidRPr="008D7039">
        <w:rPr>
          <w:b/>
          <w:bCs/>
          <w:sz w:val="28"/>
          <w:szCs w:val="28"/>
        </w:rPr>
        <w:t>Animation :</w:t>
      </w:r>
    </w:p>
    <w:p w14:paraId="2A0A7110" w14:textId="679DFE70" w:rsidR="008D7039" w:rsidRPr="008D7039" w:rsidRDefault="008D7039" w:rsidP="008D7039">
      <w:pPr>
        <w:numPr>
          <w:ilvl w:val="0"/>
          <w:numId w:val="8"/>
        </w:numPr>
        <w:rPr>
          <w:b/>
          <w:bCs/>
          <w:sz w:val="24"/>
          <w:szCs w:val="24"/>
        </w:rPr>
      </w:pPr>
      <w:r w:rsidRPr="008D7039">
        <w:rPr>
          <w:b/>
          <w:bCs/>
          <w:sz w:val="24"/>
          <w:szCs w:val="24"/>
        </w:rPr>
        <w:t xml:space="preserve">Animation de vol: </w:t>
      </w:r>
      <w:r w:rsidRPr="008D7039">
        <w:rPr>
          <w:sz w:val="24"/>
          <w:szCs w:val="24"/>
        </w:rPr>
        <w:t>Création de la séquence d'animation pour le décollage, le vol et l'atterrissage de la voiture volante</w:t>
      </w:r>
      <w:r w:rsidRPr="008D7039">
        <w:rPr>
          <w:sz w:val="24"/>
          <w:szCs w:val="24"/>
        </w:rPr>
        <w:t xml:space="preserve"> avec la camera qui tourne au tour de la base.</w:t>
      </w:r>
    </w:p>
    <w:p w14:paraId="6DA0405C" w14:textId="33370E4B" w:rsidR="008D7039" w:rsidRPr="008D7039" w:rsidRDefault="008D7039" w:rsidP="008D7039">
      <w:pPr>
        <w:numPr>
          <w:ilvl w:val="0"/>
          <w:numId w:val="8"/>
        </w:numPr>
        <w:rPr>
          <w:b/>
          <w:bCs/>
          <w:sz w:val="24"/>
          <w:szCs w:val="24"/>
        </w:rPr>
      </w:pPr>
      <w:r w:rsidRPr="008D7039">
        <w:rPr>
          <w:b/>
          <w:bCs/>
          <w:sz w:val="24"/>
          <w:szCs w:val="24"/>
        </w:rPr>
        <w:t xml:space="preserve">Animation de conduite: </w:t>
      </w:r>
      <w:r w:rsidRPr="008D7039">
        <w:rPr>
          <w:sz w:val="24"/>
          <w:szCs w:val="24"/>
        </w:rPr>
        <w:t>Animation de la voiture en mode terrestre</w:t>
      </w:r>
      <w:r w:rsidRPr="008D7039">
        <w:rPr>
          <w:sz w:val="24"/>
          <w:szCs w:val="24"/>
        </w:rPr>
        <w:t xml:space="preserve"> avec la camera qui tourne au tour de la base</w:t>
      </w:r>
    </w:p>
    <w:p w14:paraId="37D2098D" w14:textId="1978E57A" w:rsidR="008D7039" w:rsidRPr="008D7039" w:rsidRDefault="008D7039" w:rsidP="008D7039">
      <w:pPr>
        <w:pStyle w:val="Paragraphedeliste"/>
        <w:numPr>
          <w:ilvl w:val="0"/>
          <w:numId w:val="10"/>
        </w:numPr>
        <w:rPr>
          <w:b/>
          <w:bCs/>
          <w:sz w:val="28"/>
          <w:szCs w:val="28"/>
        </w:rPr>
      </w:pPr>
      <w:r w:rsidRPr="008D7039">
        <w:rPr>
          <w:b/>
          <w:bCs/>
          <w:sz w:val="28"/>
          <w:szCs w:val="28"/>
        </w:rPr>
        <w:t>Rendu final :</w:t>
      </w:r>
    </w:p>
    <w:p w14:paraId="0FC53114" w14:textId="5D0A5E99" w:rsidR="008D7039" w:rsidRPr="008D7039" w:rsidRDefault="008D7039" w:rsidP="008D7039">
      <w:pPr>
        <w:numPr>
          <w:ilvl w:val="0"/>
          <w:numId w:val="9"/>
        </w:numPr>
        <w:rPr>
          <w:b/>
          <w:bCs/>
          <w:sz w:val="24"/>
          <w:szCs w:val="24"/>
        </w:rPr>
      </w:pPr>
      <w:r w:rsidRPr="008D7039">
        <w:rPr>
          <w:b/>
          <w:bCs/>
          <w:sz w:val="24"/>
          <w:szCs w:val="24"/>
        </w:rPr>
        <w:t xml:space="preserve">Rendu image par image: </w:t>
      </w:r>
      <w:r w:rsidRPr="008D7039">
        <w:rPr>
          <w:sz w:val="24"/>
          <w:szCs w:val="24"/>
        </w:rPr>
        <w:t>Le rendu est réalisé image par image, avec un total de 425 images par animation.</w:t>
      </w:r>
    </w:p>
    <w:p w14:paraId="1AF8915A" w14:textId="71DBF330" w:rsidR="008D7039" w:rsidRPr="008D7039" w:rsidRDefault="008D7039" w:rsidP="008D7039">
      <w:pPr>
        <w:numPr>
          <w:ilvl w:val="0"/>
          <w:numId w:val="9"/>
        </w:numPr>
        <w:rPr>
          <w:b/>
          <w:bCs/>
          <w:sz w:val="24"/>
          <w:szCs w:val="24"/>
        </w:rPr>
      </w:pPr>
      <w:r w:rsidRPr="008D7039">
        <w:rPr>
          <w:b/>
          <w:bCs/>
          <w:sz w:val="24"/>
          <w:szCs w:val="24"/>
        </w:rPr>
        <w:t xml:space="preserve">Durée du rendu: </w:t>
      </w:r>
      <w:r w:rsidRPr="008D7039">
        <w:rPr>
          <w:sz w:val="24"/>
          <w:szCs w:val="24"/>
        </w:rPr>
        <w:t xml:space="preserve">Chaque animation nécessite environ 12 heures de rendu pour obtenir des images de haute qualité avec </w:t>
      </w:r>
      <w:r w:rsidRPr="008D7039">
        <w:rPr>
          <w:sz w:val="24"/>
          <w:szCs w:val="24"/>
        </w:rPr>
        <w:t>le</w:t>
      </w:r>
      <w:r w:rsidRPr="008D7039">
        <w:rPr>
          <w:sz w:val="24"/>
          <w:szCs w:val="24"/>
        </w:rPr>
        <w:t xml:space="preserve"> moteur de rendu Cycles dans Blender.</w:t>
      </w:r>
    </w:p>
    <w:p w14:paraId="0831E44A" w14:textId="77777777" w:rsidR="008D7039" w:rsidRPr="008D7039" w:rsidRDefault="008D7039" w:rsidP="008D7039">
      <w:pPr>
        <w:spacing w:after="0"/>
        <w:rPr>
          <w:b/>
          <w:bCs/>
          <w:sz w:val="24"/>
          <w:szCs w:val="24"/>
        </w:rPr>
      </w:pPr>
    </w:p>
    <w:p w14:paraId="3C63A659" w14:textId="77777777" w:rsidR="005551D4" w:rsidRPr="005551D4" w:rsidRDefault="005551D4" w:rsidP="005551D4">
      <w:pPr>
        <w:rPr>
          <w:b/>
          <w:bCs/>
          <w:sz w:val="28"/>
          <w:szCs w:val="28"/>
        </w:rPr>
      </w:pPr>
      <w:r w:rsidRPr="005551D4">
        <w:rPr>
          <w:b/>
          <w:bCs/>
          <w:sz w:val="28"/>
          <w:szCs w:val="28"/>
        </w:rPr>
        <w:t>Conclusion</w:t>
      </w:r>
    </w:p>
    <w:p w14:paraId="55F17015" w14:textId="77777777" w:rsidR="005551D4" w:rsidRPr="005551D4" w:rsidRDefault="005551D4" w:rsidP="005551D4">
      <w:pPr>
        <w:rPr>
          <w:sz w:val="24"/>
          <w:szCs w:val="24"/>
        </w:rPr>
      </w:pPr>
      <w:r w:rsidRPr="005551D4">
        <w:rPr>
          <w:sz w:val="24"/>
          <w:szCs w:val="24"/>
        </w:rPr>
        <w:t>Ce projet de voiture volante à hydrogène représente une vision du futur où les transports sont non seulement rapides et efficaces mais aussi respectueux de l'environnement. En combinant les technologies de la mobilité aérienne et de l'hydrogène, nous pouvons imaginer un avenir plus propre et plus vert.</w:t>
      </w:r>
    </w:p>
    <w:p w14:paraId="21724C13" w14:textId="77777777" w:rsidR="009D3B86" w:rsidRDefault="009D3B86">
      <w:pPr>
        <w:rPr>
          <w:sz w:val="24"/>
          <w:szCs w:val="24"/>
        </w:rPr>
      </w:pPr>
    </w:p>
    <w:p w14:paraId="2532D1C9" w14:textId="77777777" w:rsidR="003250D6" w:rsidRDefault="003250D6">
      <w:pPr>
        <w:rPr>
          <w:sz w:val="24"/>
          <w:szCs w:val="24"/>
        </w:rPr>
      </w:pPr>
    </w:p>
    <w:p w14:paraId="1EDBF6A2" w14:textId="77777777" w:rsidR="003250D6" w:rsidRDefault="003250D6">
      <w:pPr>
        <w:rPr>
          <w:sz w:val="24"/>
          <w:szCs w:val="24"/>
        </w:rPr>
      </w:pPr>
    </w:p>
    <w:p w14:paraId="1DDF6139" w14:textId="48B98C34" w:rsidR="003250D6" w:rsidRDefault="00557BCD">
      <w:pPr>
        <w:rPr>
          <w:sz w:val="24"/>
          <w:szCs w:val="24"/>
        </w:rPr>
      </w:pPr>
      <w:r>
        <w:rPr>
          <w:noProof/>
          <w:sz w:val="24"/>
          <w:szCs w:val="24"/>
        </w:rPr>
        <w:lastRenderedPageBreak/>
        <w:drawing>
          <wp:inline distT="0" distB="0" distL="0" distR="0" wp14:anchorId="008CFE62" wp14:editId="5E605199">
            <wp:extent cx="5753100" cy="3238500"/>
            <wp:effectExtent l="0" t="0" r="0" b="0"/>
            <wp:docPr id="14635240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A57895E" w14:textId="77777777" w:rsidR="00557BCD" w:rsidRDefault="00557BCD">
      <w:pPr>
        <w:rPr>
          <w:sz w:val="24"/>
          <w:szCs w:val="24"/>
        </w:rPr>
      </w:pPr>
    </w:p>
    <w:p w14:paraId="6028D106" w14:textId="5B6C165A" w:rsidR="00557BCD" w:rsidRPr="008D7039" w:rsidRDefault="00557BCD">
      <w:pPr>
        <w:rPr>
          <w:sz w:val="24"/>
          <w:szCs w:val="24"/>
        </w:rPr>
      </w:pPr>
      <w:r>
        <w:rPr>
          <w:noProof/>
          <w:sz w:val="24"/>
          <w:szCs w:val="24"/>
        </w:rPr>
        <w:drawing>
          <wp:inline distT="0" distB="0" distL="0" distR="0" wp14:anchorId="2506E5C5" wp14:editId="5CA26DEF">
            <wp:extent cx="5753100" cy="3238500"/>
            <wp:effectExtent l="0" t="0" r="0" b="0"/>
            <wp:docPr id="8609165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sectPr w:rsidR="00557BCD" w:rsidRPr="008D70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403E1"/>
    <w:multiLevelType w:val="multilevel"/>
    <w:tmpl w:val="EBFC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B3902"/>
    <w:multiLevelType w:val="multilevel"/>
    <w:tmpl w:val="5FCA5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77957"/>
    <w:multiLevelType w:val="multilevel"/>
    <w:tmpl w:val="AF2E1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57895"/>
    <w:multiLevelType w:val="multilevel"/>
    <w:tmpl w:val="7BCA6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AE5DD0"/>
    <w:multiLevelType w:val="hybridMultilevel"/>
    <w:tmpl w:val="03C60098"/>
    <w:lvl w:ilvl="0" w:tplc="080C000F">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5" w15:restartNumberingAfterBreak="0">
    <w:nsid w:val="34AD0996"/>
    <w:multiLevelType w:val="multilevel"/>
    <w:tmpl w:val="CE7AA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F14A33"/>
    <w:multiLevelType w:val="multilevel"/>
    <w:tmpl w:val="9906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953CBE"/>
    <w:multiLevelType w:val="multilevel"/>
    <w:tmpl w:val="FBBC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351131"/>
    <w:multiLevelType w:val="multilevel"/>
    <w:tmpl w:val="7968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BF7690"/>
    <w:multiLevelType w:val="multilevel"/>
    <w:tmpl w:val="8DA20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7113181">
    <w:abstractNumId w:val="3"/>
  </w:num>
  <w:num w:numId="2" w16cid:durableId="750471904">
    <w:abstractNumId w:val="1"/>
  </w:num>
  <w:num w:numId="3" w16cid:durableId="2145660951">
    <w:abstractNumId w:val="5"/>
  </w:num>
  <w:num w:numId="4" w16cid:durableId="36711736">
    <w:abstractNumId w:val="2"/>
  </w:num>
  <w:num w:numId="5" w16cid:durableId="779110552">
    <w:abstractNumId w:val="9"/>
  </w:num>
  <w:num w:numId="6" w16cid:durableId="1754550110">
    <w:abstractNumId w:val="6"/>
  </w:num>
  <w:num w:numId="7" w16cid:durableId="521628941">
    <w:abstractNumId w:val="0"/>
  </w:num>
  <w:num w:numId="8" w16cid:durableId="1797674625">
    <w:abstractNumId w:val="7"/>
  </w:num>
  <w:num w:numId="9" w16cid:durableId="318071264">
    <w:abstractNumId w:val="8"/>
  </w:num>
  <w:num w:numId="10" w16cid:durableId="1507554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8EC"/>
    <w:rsid w:val="001550CE"/>
    <w:rsid w:val="003250D6"/>
    <w:rsid w:val="005551D4"/>
    <w:rsid w:val="00557BCD"/>
    <w:rsid w:val="006952B1"/>
    <w:rsid w:val="00734850"/>
    <w:rsid w:val="008D7039"/>
    <w:rsid w:val="009D3B86"/>
    <w:rsid w:val="00A82DCC"/>
    <w:rsid w:val="00DC18EC"/>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AD18F"/>
  <w15:chartTrackingRefBased/>
  <w15:docId w15:val="{B7357100-460D-4512-9D83-6743756DA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C18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C18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C18E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C18E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C18E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C18E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C18E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C18E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C18E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C18E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C18E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C18E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C18E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C18E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C18E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C18E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C18E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C18EC"/>
    <w:rPr>
      <w:rFonts w:eastAsiaTheme="majorEastAsia" w:cstheme="majorBidi"/>
      <w:color w:val="272727" w:themeColor="text1" w:themeTint="D8"/>
    </w:rPr>
  </w:style>
  <w:style w:type="paragraph" w:styleId="Titre">
    <w:name w:val="Title"/>
    <w:basedOn w:val="Normal"/>
    <w:next w:val="Normal"/>
    <w:link w:val="TitreCar"/>
    <w:uiPriority w:val="10"/>
    <w:qFormat/>
    <w:rsid w:val="00DC18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C18E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C18E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C18E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C18EC"/>
    <w:pPr>
      <w:spacing w:before="160"/>
      <w:jc w:val="center"/>
    </w:pPr>
    <w:rPr>
      <w:i/>
      <w:iCs/>
      <w:color w:val="404040" w:themeColor="text1" w:themeTint="BF"/>
    </w:rPr>
  </w:style>
  <w:style w:type="character" w:customStyle="1" w:styleId="CitationCar">
    <w:name w:val="Citation Car"/>
    <w:basedOn w:val="Policepardfaut"/>
    <w:link w:val="Citation"/>
    <w:uiPriority w:val="29"/>
    <w:rsid w:val="00DC18EC"/>
    <w:rPr>
      <w:i/>
      <w:iCs/>
      <w:color w:val="404040" w:themeColor="text1" w:themeTint="BF"/>
    </w:rPr>
  </w:style>
  <w:style w:type="paragraph" w:styleId="Paragraphedeliste">
    <w:name w:val="List Paragraph"/>
    <w:basedOn w:val="Normal"/>
    <w:uiPriority w:val="34"/>
    <w:qFormat/>
    <w:rsid w:val="00DC18EC"/>
    <w:pPr>
      <w:ind w:left="720"/>
      <w:contextualSpacing/>
    </w:pPr>
  </w:style>
  <w:style w:type="character" w:styleId="Accentuationintense">
    <w:name w:val="Intense Emphasis"/>
    <w:basedOn w:val="Policepardfaut"/>
    <w:uiPriority w:val="21"/>
    <w:qFormat/>
    <w:rsid w:val="00DC18EC"/>
    <w:rPr>
      <w:i/>
      <w:iCs/>
      <w:color w:val="0F4761" w:themeColor="accent1" w:themeShade="BF"/>
    </w:rPr>
  </w:style>
  <w:style w:type="paragraph" w:styleId="Citationintense">
    <w:name w:val="Intense Quote"/>
    <w:basedOn w:val="Normal"/>
    <w:next w:val="Normal"/>
    <w:link w:val="CitationintenseCar"/>
    <w:uiPriority w:val="30"/>
    <w:qFormat/>
    <w:rsid w:val="00DC18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C18EC"/>
    <w:rPr>
      <w:i/>
      <w:iCs/>
      <w:color w:val="0F4761" w:themeColor="accent1" w:themeShade="BF"/>
    </w:rPr>
  </w:style>
  <w:style w:type="character" w:styleId="Rfrenceintense">
    <w:name w:val="Intense Reference"/>
    <w:basedOn w:val="Policepardfaut"/>
    <w:uiPriority w:val="32"/>
    <w:qFormat/>
    <w:rsid w:val="00DC18E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05490">
      <w:bodyDiv w:val="1"/>
      <w:marLeft w:val="0"/>
      <w:marRight w:val="0"/>
      <w:marTop w:val="0"/>
      <w:marBottom w:val="0"/>
      <w:divBdr>
        <w:top w:val="none" w:sz="0" w:space="0" w:color="auto"/>
        <w:left w:val="none" w:sz="0" w:space="0" w:color="auto"/>
        <w:bottom w:val="none" w:sz="0" w:space="0" w:color="auto"/>
        <w:right w:val="none" w:sz="0" w:space="0" w:color="auto"/>
      </w:divBdr>
    </w:div>
    <w:div w:id="421336671">
      <w:bodyDiv w:val="1"/>
      <w:marLeft w:val="0"/>
      <w:marRight w:val="0"/>
      <w:marTop w:val="0"/>
      <w:marBottom w:val="0"/>
      <w:divBdr>
        <w:top w:val="none" w:sz="0" w:space="0" w:color="auto"/>
        <w:left w:val="none" w:sz="0" w:space="0" w:color="auto"/>
        <w:bottom w:val="none" w:sz="0" w:space="0" w:color="auto"/>
        <w:right w:val="none" w:sz="0" w:space="0" w:color="auto"/>
      </w:divBdr>
    </w:div>
    <w:div w:id="894780747">
      <w:bodyDiv w:val="1"/>
      <w:marLeft w:val="0"/>
      <w:marRight w:val="0"/>
      <w:marTop w:val="0"/>
      <w:marBottom w:val="0"/>
      <w:divBdr>
        <w:top w:val="none" w:sz="0" w:space="0" w:color="auto"/>
        <w:left w:val="none" w:sz="0" w:space="0" w:color="auto"/>
        <w:bottom w:val="none" w:sz="0" w:space="0" w:color="auto"/>
        <w:right w:val="none" w:sz="0" w:space="0" w:color="auto"/>
      </w:divBdr>
    </w:div>
    <w:div w:id="199656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272</Words>
  <Characters>1500</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Berte</dc:creator>
  <cp:keywords/>
  <dc:description/>
  <cp:lastModifiedBy>Florian Berte</cp:lastModifiedBy>
  <cp:revision>3</cp:revision>
  <dcterms:created xsi:type="dcterms:W3CDTF">2024-06-06T19:53:00Z</dcterms:created>
  <dcterms:modified xsi:type="dcterms:W3CDTF">2024-06-06T20:15:00Z</dcterms:modified>
</cp:coreProperties>
</file>