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08E" w:rsidRPr="007A639A" w:rsidRDefault="0052653A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0" w:name="X0a41495d11580bfe9d336c0583b511d2d69b3ff"/>
      <w:r w:rsidRPr="007A639A">
        <w:rPr>
          <w:rFonts w:ascii="Times New Roman" w:hAnsi="Times New Roman" w:cs="Times New Roman"/>
          <w:color w:val="auto"/>
          <w:lang w:val="ru-RU"/>
        </w:rPr>
        <w:t>Верхнеуровневые функциональные требования (</w:t>
      </w:r>
      <w:r w:rsidRPr="007A639A">
        <w:rPr>
          <w:rFonts w:ascii="Times New Roman" w:hAnsi="Times New Roman" w:cs="Times New Roman"/>
          <w:color w:val="auto"/>
        </w:rPr>
        <w:t>FR</w:t>
      </w:r>
      <w:r w:rsidRPr="007A639A">
        <w:rPr>
          <w:rFonts w:ascii="Times New Roman" w:hAnsi="Times New Roman" w:cs="Times New Roman"/>
          <w:color w:val="auto"/>
          <w:lang w:val="ru-RU"/>
        </w:rPr>
        <w:t>)</w:t>
      </w:r>
    </w:p>
    <w:p w:rsidR="0031008E" w:rsidRPr="007A639A" w:rsidRDefault="0052653A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цель-документа"/>
      <w:r w:rsidRPr="007A639A">
        <w:rPr>
          <w:rFonts w:ascii="Times New Roman" w:hAnsi="Times New Roman" w:cs="Times New Roman"/>
          <w:color w:val="auto"/>
          <w:sz w:val="28"/>
          <w:szCs w:val="28"/>
          <w:lang w:val="ru-RU"/>
        </w:rPr>
        <w:t>1. Цель документа</w:t>
      </w:r>
    </w:p>
    <w:p w:rsidR="0031008E" w:rsidRPr="007A639A" w:rsidRDefault="0052653A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Документ описывает поведение системы мониторинга качества воды как системы, которая измеряет параметры, анализирует их состояние, формирует события при отклонениях и доставляет уведомления операторам для принятия управленческих решений.</w:t>
      </w:r>
    </w:p>
    <w:p w:rsidR="0031008E" w:rsidRPr="007A639A" w:rsidRDefault="0052653A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X4c1f6577c2468b9d7ab90eb309ce49e21e68cd8"/>
      <w:bookmarkEnd w:id="1"/>
      <w:r w:rsidRPr="007A639A">
        <w:rPr>
          <w:rFonts w:ascii="Times New Roman" w:hAnsi="Times New Roman" w:cs="Times New Roman"/>
          <w:color w:val="auto"/>
          <w:sz w:val="28"/>
          <w:szCs w:val="28"/>
        </w:rPr>
        <w:t>2. Ядро системы: мо</w:t>
      </w:r>
      <w:r w:rsidRPr="007A639A">
        <w:rPr>
          <w:rFonts w:ascii="Times New Roman" w:hAnsi="Times New Roman" w:cs="Times New Roman"/>
          <w:color w:val="auto"/>
          <w:sz w:val="28"/>
          <w:szCs w:val="28"/>
        </w:rPr>
        <w:t>ниторинг состояния параметров</w:t>
      </w:r>
    </w:p>
    <w:p w:rsidR="0031008E" w:rsidRPr="007A639A" w:rsidRDefault="0052653A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измерять значения параметров водной среды на входе и выходе циркуляционного контура.</w:t>
      </w:r>
    </w:p>
    <w:p w:rsidR="0031008E" w:rsidRPr="007A639A" w:rsidRDefault="0052653A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сравнивать значения параметров с заданными нормативами (зоны норма/предупреждение/критическое состояние).</w:t>
      </w:r>
    </w:p>
    <w:p w:rsidR="0031008E" w:rsidRPr="007A639A" w:rsidRDefault="0052653A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ма должна классифицировать состояние каждого параметра как:</w:t>
      </w:r>
    </w:p>
    <w:p w:rsidR="0031008E" w:rsidRPr="007A639A" w:rsidRDefault="0052653A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норма;</w:t>
      </w:r>
    </w:p>
    <w:p w:rsidR="0031008E" w:rsidRPr="007A639A" w:rsidRDefault="0052653A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предупреждение;</w:t>
      </w:r>
    </w:p>
    <w:p w:rsidR="0031008E" w:rsidRPr="007A639A" w:rsidRDefault="0052653A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критическое состояние.</w:t>
      </w:r>
    </w:p>
    <w:p w:rsidR="0031008E" w:rsidRPr="007A639A" w:rsidRDefault="0052653A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формировать вектор состояния </w:t>
      </w:r>
      <w:r w:rsidRPr="007A639A">
        <w:rPr>
          <w:rFonts w:ascii="Times New Roman" w:hAnsi="Times New Roman" w:cs="Times New Roman"/>
          <w:sz w:val="28"/>
          <w:szCs w:val="28"/>
        </w:rPr>
        <w:t>S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639A">
        <w:rPr>
          <w:rFonts w:ascii="Times New Roman" w:hAnsi="Times New Roman" w:cs="Times New Roman"/>
          <w:sz w:val="28"/>
          <w:szCs w:val="28"/>
        </w:rPr>
        <w:t>t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) как совокупность состояний всех параметров в момент времени </w:t>
      </w:r>
      <w:r w:rsidRPr="007A639A">
        <w:rPr>
          <w:rFonts w:ascii="Times New Roman" w:hAnsi="Times New Roman" w:cs="Times New Roman"/>
          <w:sz w:val="28"/>
          <w:szCs w:val="28"/>
        </w:rPr>
        <w:t>t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1008E" w:rsidRPr="007A639A" w:rsidRDefault="0052653A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отслеживать изменения с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остояния параметров во времени с привязкой к моментам времени и местам измерения.</w:t>
      </w:r>
    </w:p>
    <w:p w:rsidR="0031008E" w:rsidRPr="007A639A" w:rsidRDefault="0052653A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измерение-заданного-набора-параметров"/>
      <w:bookmarkEnd w:id="2"/>
      <w:r w:rsidRPr="007A639A">
        <w:rPr>
          <w:rFonts w:ascii="Times New Roman" w:hAnsi="Times New Roman" w:cs="Times New Roman"/>
          <w:color w:val="auto"/>
          <w:sz w:val="28"/>
          <w:szCs w:val="28"/>
          <w:lang w:val="ru-RU"/>
        </w:rPr>
        <w:t>3. Измерение заданного набора параметров</w:t>
      </w:r>
    </w:p>
    <w:p w:rsidR="0031008E" w:rsidRPr="007A639A" w:rsidRDefault="0052653A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поддерживать измерение следующих показателей водной среды в двух точках контроля (на входе и выходе): - растворённый а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ммоний (</w:t>
      </w:r>
      <w:r w:rsidRPr="007A639A">
        <w:rPr>
          <w:rFonts w:ascii="Times New Roman" w:hAnsi="Times New Roman" w:cs="Times New Roman"/>
          <w:sz w:val="28"/>
          <w:szCs w:val="28"/>
        </w:rPr>
        <w:t>NH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₄⁺); - нитраты (</w:t>
      </w:r>
      <w:r w:rsidRPr="007A639A">
        <w:rPr>
          <w:rFonts w:ascii="Times New Roman" w:hAnsi="Times New Roman" w:cs="Times New Roman"/>
          <w:sz w:val="28"/>
          <w:szCs w:val="28"/>
        </w:rPr>
        <w:t>NO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₃⁻) и нитриты (</w:t>
      </w:r>
      <w:r w:rsidRPr="007A639A">
        <w:rPr>
          <w:rFonts w:ascii="Times New Roman" w:hAnsi="Times New Roman" w:cs="Times New Roman"/>
          <w:sz w:val="28"/>
          <w:szCs w:val="28"/>
        </w:rPr>
        <w:t>NO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₂⁻); - растворённый кислород (</w:t>
      </w:r>
      <w:r w:rsidRPr="007A639A">
        <w:rPr>
          <w:rFonts w:ascii="Times New Roman" w:hAnsi="Times New Roman" w:cs="Times New Roman"/>
          <w:sz w:val="28"/>
          <w:szCs w:val="28"/>
        </w:rPr>
        <w:t>O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₂); - общее солесодержание; - </w:t>
      </w:r>
      <w:r w:rsidRPr="007A639A">
        <w:rPr>
          <w:rFonts w:ascii="Times New Roman" w:hAnsi="Times New Roman" w:cs="Times New Roman"/>
          <w:sz w:val="28"/>
          <w:szCs w:val="28"/>
        </w:rPr>
        <w:t>pH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; - температура.</w:t>
      </w:r>
    </w:p>
    <w:p w:rsidR="0031008E" w:rsidRPr="007A639A" w:rsidRDefault="0052653A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поддерживать зарезервированный канал для дополнительного параметра.</w:t>
      </w:r>
    </w:p>
    <w:p w:rsidR="0031008E" w:rsidRPr="007A639A" w:rsidRDefault="0052653A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цепочка-поведения-системы"/>
      <w:bookmarkEnd w:id="3"/>
      <w:r w:rsidRPr="007A639A">
        <w:rPr>
          <w:rFonts w:ascii="Times New Roman" w:hAnsi="Times New Roman" w:cs="Times New Roman"/>
          <w:color w:val="auto"/>
          <w:sz w:val="28"/>
          <w:szCs w:val="28"/>
          <w:lang w:val="ru-RU"/>
        </w:rPr>
        <w:t>4. Цепочка поведения системы</w:t>
      </w:r>
    </w:p>
    <w:p w:rsidR="0031008E" w:rsidRPr="007A639A" w:rsidRDefault="0052653A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реал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изовывать цепочку поведения: </w:t>
      </w:r>
      <w:r w:rsidRPr="007A639A">
        <w:rPr>
          <w:rFonts w:ascii="Times New Roman" w:hAnsi="Times New Roman" w:cs="Times New Roman"/>
          <w:b/>
          <w:bCs/>
          <w:sz w:val="28"/>
          <w:szCs w:val="28"/>
          <w:lang w:val="ru-RU"/>
        </w:rPr>
        <w:t>измерение → анализ → состояние → событие → уведомление → реакция пользователя</w:t>
      </w:r>
    </w:p>
    <w:p w:rsidR="0031008E" w:rsidRPr="007A639A" w:rsidRDefault="0052653A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получать значения параметров с прибора АТОН-801 не реже одного раза в минуту.</w:t>
      </w:r>
    </w:p>
    <w:p w:rsidR="0031008E" w:rsidRPr="007A639A" w:rsidRDefault="0052653A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анализировать полученные значения путём с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равнения с пороговыми значениями.</w:t>
      </w:r>
    </w:p>
    <w:p w:rsidR="0031008E" w:rsidRPr="007A639A" w:rsidRDefault="0052653A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определять состояние для каждого параметра в зависимости от полученного значения.</w:t>
      </w:r>
    </w:p>
    <w:p w:rsidR="0031008E" w:rsidRPr="007A639A" w:rsidRDefault="0052653A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lastRenderedPageBreak/>
        <w:t>Система должна формировать событие при переходе параметра между зонами состояния.</w:t>
      </w:r>
    </w:p>
    <w:p w:rsidR="0031008E" w:rsidRPr="007A639A" w:rsidRDefault="0052653A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доставлять уведомление опера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тору при возникновении события.</w:t>
      </w:r>
    </w:p>
    <w:p w:rsidR="0031008E" w:rsidRPr="007A639A" w:rsidRDefault="0052653A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регистрировать все события в журнале с привязкой к параметру, времени, месту и типу события.</w:t>
      </w:r>
    </w:p>
    <w:p w:rsidR="0031008E" w:rsidRPr="007A639A" w:rsidRDefault="0052653A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X7c851c5809840adb82ff58188befb23a21c4007"/>
      <w:bookmarkEnd w:id="4"/>
      <w:r w:rsidRPr="007A639A">
        <w:rPr>
          <w:rFonts w:ascii="Times New Roman" w:hAnsi="Times New Roman" w:cs="Times New Roman"/>
          <w:color w:val="auto"/>
          <w:sz w:val="28"/>
          <w:szCs w:val="28"/>
        </w:rPr>
        <w:t>5. Структурированные функциональные требования</w:t>
      </w:r>
    </w:p>
    <w:p w:rsidR="0031008E" w:rsidRPr="007A639A" w:rsidRDefault="0052653A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сбор-данных"/>
      <w:r w:rsidRPr="007A639A">
        <w:rPr>
          <w:rFonts w:ascii="Times New Roman" w:hAnsi="Times New Roman" w:cs="Times New Roman"/>
          <w:color w:val="auto"/>
          <w:sz w:val="28"/>
          <w:szCs w:val="28"/>
        </w:rPr>
        <w:t>5.1. Сбор данных</w:t>
      </w:r>
    </w:p>
    <w:p w:rsidR="0031008E" w:rsidRPr="007A639A" w:rsidRDefault="0052653A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опрашивать прибор АТОН-801 по промышл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енным протоколам (</w:t>
      </w:r>
      <w:r w:rsidRPr="007A639A">
        <w:rPr>
          <w:rFonts w:ascii="Times New Roman" w:hAnsi="Times New Roman" w:cs="Times New Roman"/>
          <w:sz w:val="28"/>
          <w:szCs w:val="28"/>
        </w:rPr>
        <w:t>Modbus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639A">
        <w:rPr>
          <w:rFonts w:ascii="Times New Roman" w:hAnsi="Times New Roman" w:cs="Times New Roman"/>
          <w:sz w:val="28"/>
          <w:szCs w:val="28"/>
        </w:rPr>
        <w:t>RTU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A639A">
        <w:rPr>
          <w:rFonts w:ascii="Times New Roman" w:hAnsi="Times New Roman" w:cs="Times New Roman"/>
          <w:sz w:val="28"/>
          <w:szCs w:val="28"/>
        </w:rPr>
        <w:t>TCP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7A639A">
        <w:rPr>
          <w:rFonts w:ascii="Times New Roman" w:hAnsi="Times New Roman" w:cs="Times New Roman"/>
          <w:sz w:val="28"/>
          <w:szCs w:val="28"/>
        </w:rPr>
        <w:t>OPC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639A">
        <w:rPr>
          <w:rFonts w:ascii="Times New Roman" w:hAnsi="Times New Roman" w:cs="Times New Roman"/>
          <w:sz w:val="28"/>
          <w:szCs w:val="28"/>
        </w:rPr>
        <w:t>UA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в зависимости от конфигурации) с периодичностью не менее одного раза в минуту.</w:t>
      </w:r>
    </w:p>
    <w:p w:rsidR="0031008E" w:rsidRPr="007A639A" w:rsidRDefault="0052653A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получать значения всех подключённых датчиков в одном пакете измерения.</w:t>
      </w:r>
    </w:p>
    <w:p w:rsidR="0031008E" w:rsidRPr="007A639A" w:rsidRDefault="0052653A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контролировать доступность канала связи с прибором и оповещать администратора о сбое связи.</w:t>
      </w:r>
    </w:p>
    <w:p w:rsidR="0031008E" w:rsidRPr="007A639A" w:rsidRDefault="0052653A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буферизовать измерения на </w:t>
      </w:r>
      <w:r w:rsidRPr="007A639A">
        <w:rPr>
          <w:rFonts w:ascii="Times New Roman" w:hAnsi="Times New Roman" w:cs="Times New Roman"/>
          <w:sz w:val="28"/>
          <w:szCs w:val="28"/>
        </w:rPr>
        <w:t>edge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при отсутствии связи с локальным сервером и отправлять их при восстановлении.</w:t>
      </w:r>
    </w:p>
    <w:p w:rsidR="0031008E" w:rsidRPr="007A639A" w:rsidRDefault="0052653A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мониторинг-ядро-системы"/>
      <w:bookmarkEnd w:id="6"/>
      <w:r w:rsidRPr="007A639A">
        <w:rPr>
          <w:rFonts w:ascii="Times New Roman" w:hAnsi="Times New Roman" w:cs="Times New Roman"/>
          <w:color w:val="auto"/>
          <w:sz w:val="28"/>
          <w:szCs w:val="28"/>
        </w:rPr>
        <w:t>5.2. Мониторинг (ядро сис</w:t>
      </w:r>
      <w:r w:rsidRPr="007A639A">
        <w:rPr>
          <w:rFonts w:ascii="Times New Roman" w:hAnsi="Times New Roman" w:cs="Times New Roman"/>
          <w:color w:val="auto"/>
          <w:sz w:val="28"/>
          <w:szCs w:val="28"/>
        </w:rPr>
        <w:t>темы)</w:t>
      </w:r>
    </w:p>
    <w:p w:rsidR="0031008E" w:rsidRPr="007A639A" w:rsidRDefault="0052653A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осуществлять непрерывный контроль состояния параметров обновлением анализа после каждого получения измерений.</w:t>
      </w:r>
    </w:p>
    <w:p w:rsidR="0031008E" w:rsidRPr="007A639A" w:rsidRDefault="0052653A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обеспечивать вычисление вектора состояния </w:t>
      </w:r>
      <w:r w:rsidRPr="007A639A">
        <w:rPr>
          <w:rFonts w:ascii="Times New Roman" w:hAnsi="Times New Roman" w:cs="Times New Roman"/>
          <w:sz w:val="28"/>
          <w:szCs w:val="28"/>
        </w:rPr>
        <w:t>S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639A">
        <w:rPr>
          <w:rFonts w:ascii="Times New Roman" w:hAnsi="Times New Roman" w:cs="Times New Roman"/>
          <w:sz w:val="28"/>
          <w:szCs w:val="28"/>
        </w:rPr>
        <w:t>t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) путём определения состояния каждого из 8 параметров.</w:t>
      </w:r>
    </w:p>
    <w:p w:rsidR="0031008E" w:rsidRPr="007A639A" w:rsidRDefault="0052653A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лжна предоставлять объектное представление текущего состояния системы, доступное всем компонентам для отправки уведомлений и визуализации.</w:t>
      </w:r>
    </w:p>
    <w:p w:rsidR="0031008E" w:rsidRPr="007A639A" w:rsidRDefault="0052653A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управление-событиями"/>
      <w:bookmarkEnd w:id="7"/>
      <w:r w:rsidRPr="007A639A">
        <w:rPr>
          <w:rFonts w:ascii="Times New Roman" w:hAnsi="Times New Roman" w:cs="Times New Roman"/>
          <w:color w:val="auto"/>
          <w:sz w:val="28"/>
          <w:szCs w:val="28"/>
        </w:rPr>
        <w:t>5.3. Управление событиями</w:t>
      </w:r>
    </w:p>
    <w:p w:rsidR="0031008E" w:rsidRPr="007A639A" w:rsidRDefault="0052653A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формировать события при:</w:t>
      </w:r>
    </w:p>
    <w:p w:rsidR="0031008E" w:rsidRPr="007A639A" w:rsidRDefault="0052653A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выходе параметра за пороговые значения (переход в ж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ёлтую зону);</w:t>
      </w:r>
    </w:p>
    <w:p w:rsidR="0031008E" w:rsidRPr="007A639A" w:rsidRDefault="0052653A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выходе параметра за аварийные пороги (переход в красную зону);</w:t>
      </w:r>
    </w:p>
    <w:p w:rsidR="0031008E" w:rsidRPr="007A639A" w:rsidRDefault="0052653A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возврате параметра в норму (выход из жёлтой или красной зоны);</w:t>
      </w:r>
    </w:p>
    <w:p w:rsidR="0031008E" w:rsidRPr="007A639A" w:rsidRDefault="0052653A">
      <w:pPr>
        <w:pStyle w:val="Compact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сбое оборудования или канала связи.</w:t>
      </w:r>
    </w:p>
    <w:p w:rsidR="0031008E" w:rsidRPr="007A639A" w:rsidRDefault="0052653A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регистрировать события в журнале с указанием: параметра, значения,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времени, типа события и зоны состояния.</w:t>
      </w:r>
    </w:p>
    <w:p w:rsidR="0031008E" w:rsidRPr="007A639A" w:rsidRDefault="0052653A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связывать события с измеренными значениями для обеспечения полной трассируемости.</w:t>
      </w:r>
    </w:p>
    <w:p w:rsidR="0031008E" w:rsidRPr="007A639A" w:rsidRDefault="0052653A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управление-пороговыми-значениями"/>
      <w:bookmarkEnd w:id="8"/>
      <w:r w:rsidRPr="007A639A">
        <w:rPr>
          <w:rFonts w:ascii="Times New Roman" w:hAnsi="Times New Roman" w:cs="Times New Roman"/>
          <w:color w:val="auto"/>
          <w:sz w:val="28"/>
          <w:szCs w:val="28"/>
        </w:rPr>
        <w:lastRenderedPageBreak/>
        <w:t>5.4. Управление пороговыми значениями</w:t>
      </w:r>
    </w:p>
    <w:p w:rsidR="0031008E" w:rsidRPr="007A639A" w:rsidRDefault="0052653A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позволять администратору или инженеру устанавливать и изменять по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роговые значения для каждого параметра:</w:t>
      </w:r>
    </w:p>
    <w:p w:rsidR="0031008E" w:rsidRPr="007A639A" w:rsidRDefault="0052653A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порог предупреждения (жёлтая зона);</w:t>
      </w:r>
    </w:p>
    <w:p w:rsidR="0031008E" w:rsidRPr="007A639A" w:rsidRDefault="0052653A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аварийный порог (красная зона).</w:t>
      </w:r>
    </w:p>
    <w:p w:rsidR="0031008E" w:rsidRPr="007A639A" w:rsidRDefault="0052653A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сохранять историю изменений пороговых значений с указанием времени и пользователя.</w:t>
      </w:r>
    </w:p>
    <w:p w:rsidR="0031008E" w:rsidRPr="007A639A" w:rsidRDefault="0052653A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применять новые пороги к анализу бе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з перезагрузки системы.</w:t>
      </w:r>
    </w:p>
    <w:p w:rsidR="0031008E" w:rsidRPr="007A639A" w:rsidRDefault="0052653A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уведомления"/>
      <w:bookmarkEnd w:id="9"/>
      <w:r w:rsidRPr="007A639A">
        <w:rPr>
          <w:rFonts w:ascii="Times New Roman" w:hAnsi="Times New Roman" w:cs="Times New Roman"/>
          <w:color w:val="auto"/>
          <w:sz w:val="28"/>
          <w:szCs w:val="28"/>
        </w:rPr>
        <w:t>5.5. Уведомления</w:t>
      </w:r>
    </w:p>
    <w:p w:rsidR="0031008E" w:rsidRPr="007A639A" w:rsidRDefault="0052653A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доставлять уведомления при возникновении событий по следующим каналам (в зависимости от настройки):</w:t>
      </w:r>
    </w:p>
    <w:p w:rsidR="0031008E" w:rsidRPr="007A639A" w:rsidRDefault="0052653A">
      <w:pPr>
        <w:pStyle w:val="Compact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всплывающее сообщение на экран оператора с возможностью подтверждения;</w:t>
      </w:r>
    </w:p>
    <w:p w:rsidR="0031008E" w:rsidRPr="007A639A" w:rsidRDefault="0052653A">
      <w:pPr>
        <w:pStyle w:val="Compact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звуковой сигнал при критических событиях;</w:t>
      </w:r>
    </w:p>
    <w:p w:rsidR="0031008E" w:rsidRPr="007A639A" w:rsidRDefault="0052653A">
      <w:pPr>
        <w:pStyle w:val="Compact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электронная почта;</w:t>
      </w:r>
    </w:p>
    <w:p w:rsidR="0031008E" w:rsidRPr="007A639A" w:rsidRDefault="0052653A">
      <w:pPr>
        <w:pStyle w:val="Compact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мессенджер Telegram;</w:t>
      </w:r>
    </w:p>
    <w:p w:rsidR="0031008E" w:rsidRPr="007A639A" w:rsidRDefault="0052653A">
      <w:pPr>
        <w:pStyle w:val="Compact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SMS (опционально).</w:t>
      </w:r>
    </w:p>
    <w:p w:rsidR="0031008E" w:rsidRPr="007A639A" w:rsidRDefault="0052653A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маршрутизировать уведомления в зависимости от роли пользователя:</w:t>
      </w:r>
    </w:p>
    <w:p w:rsidR="0031008E" w:rsidRPr="007A639A" w:rsidRDefault="0052653A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оператор получает все уведомления о состоянии;</w:t>
      </w:r>
    </w:p>
    <w:p w:rsidR="0031008E" w:rsidRPr="007A639A" w:rsidRDefault="0052653A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инженер получает уведомления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о критических событиях и конфигурационных изменениях;</w:t>
      </w:r>
    </w:p>
    <w:p w:rsidR="0031008E" w:rsidRPr="007A639A" w:rsidRDefault="0052653A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администратор получает уведомления о сбоях и серьёзных ошибках.</w:t>
      </w:r>
    </w:p>
    <w:p w:rsidR="0031008E" w:rsidRPr="007A639A" w:rsidRDefault="0052653A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регистрировать доставку и подтверждение уведомлений пользователями.</w:t>
      </w:r>
    </w:p>
    <w:p w:rsidR="0031008E" w:rsidRPr="007A639A" w:rsidRDefault="0052653A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максимальную задержку дост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авки уведомления не более 30 секунд после возникновения события.</w:t>
      </w:r>
    </w:p>
    <w:p w:rsidR="0031008E" w:rsidRPr="007A639A" w:rsidRDefault="0052653A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визуализация-данных-в-реальном-времени"/>
      <w:bookmarkEnd w:id="10"/>
      <w:r w:rsidRPr="007A639A">
        <w:rPr>
          <w:rFonts w:ascii="Times New Roman" w:hAnsi="Times New Roman" w:cs="Times New Roman"/>
          <w:color w:val="auto"/>
          <w:sz w:val="28"/>
          <w:szCs w:val="28"/>
        </w:rPr>
        <w:t>5.6. Визуализация данных в реальном времени</w:t>
      </w:r>
    </w:p>
    <w:p w:rsidR="0031008E" w:rsidRPr="007A639A" w:rsidRDefault="0052653A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предоставлять веб-интерфейс для оператора, отображающий в режиме реального времени:</w:t>
      </w:r>
    </w:p>
    <w:p w:rsidR="0031008E" w:rsidRPr="007A639A" w:rsidRDefault="0052653A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текущие значения всех параметров (числовые показ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атели);</w:t>
      </w:r>
    </w:p>
    <w:p w:rsidR="0031008E" w:rsidRPr="007A639A" w:rsidRDefault="0052653A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цветовую индикацию состояния каждого параметра:</w:t>
      </w:r>
    </w:p>
    <w:p w:rsidR="0031008E" w:rsidRPr="007A639A" w:rsidRDefault="0052653A">
      <w:pPr>
        <w:pStyle w:val="Compact"/>
        <w:numPr>
          <w:ilvl w:val="2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зелёный - норма;</w:t>
      </w:r>
    </w:p>
    <w:p w:rsidR="0031008E" w:rsidRPr="007A639A" w:rsidRDefault="0052653A">
      <w:pPr>
        <w:pStyle w:val="Compact"/>
        <w:numPr>
          <w:ilvl w:val="2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жёлтый - предупреждение;</w:t>
      </w:r>
    </w:p>
    <w:p w:rsidR="0031008E" w:rsidRPr="007A639A" w:rsidRDefault="0052653A">
      <w:pPr>
        <w:pStyle w:val="Compact"/>
        <w:numPr>
          <w:ilvl w:val="2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красный - критическое состояние;</w:t>
      </w:r>
    </w:p>
    <w:p w:rsidR="0031008E" w:rsidRPr="007A639A" w:rsidRDefault="0052653A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графики (тренды) изменения параметров во времени;</w:t>
      </w:r>
    </w:p>
    <w:p w:rsidR="0031008E" w:rsidRPr="007A639A" w:rsidRDefault="0052653A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индикатор общего состояния системы (на основе вектора </w:t>
      </w:r>
      <w:r w:rsidRPr="007A639A">
        <w:rPr>
          <w:rFonts w:ascii="Times New Roman" w:hAnsi="Times New Roman" w:cs="Times New Roman"/>
          <w:sz w:val="28"/>
          <w:szCs w:val="28"/>
        </w:rPr>
        <w:t>S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639A">
        <w:rPr>
          <w:rFonts w:ascii="Times New Roman" w:hAnsi="Times New Roman" w:cs="Times New Roman"/>
          <w:sz w:val="28"/>
          <w:szCs w:val="28"/>
        </w:rPr>
        <w:t>t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));</w:t>
      </w:r>
    </w:p>
    <w:p w:rsidR="0031008E" w:rsidRPr="007A639A" w:rsidRDefault="0052653A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lastRenderedPageBreak/>
        <w:t>место измерени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я (вход/выход) для каждого параметра.</w:t>
      </w:r>
    </w:p>
    <w:p w:rsidR="0031008E" w:rsidRPr="007A639A" w:rsidRDefault="0052653A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обновлять отображаемые данные на экране не реже одного раза в 10 секунд.</w:t>
      </w:r>
    </w:p>
    <w:p w:rsidR="0031008E" w:rsidRPr="007A639A" w:rsidRDefault="0052653A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выделять параметры, которые изменили состояние, для привлечения внимания оператора.</w:t>
      </w:r>
    </w:p>
    <w:p w:rsidR="0031008E" w:rsidRPr="007A639A" w:rsidRDefault="0052653A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хранение-данных"/>
      <w:bookmarkEnd w:id="11"/>
      <w:r w:rsidRPr="007A639A">
        <w:rPr>
          <w:rFonts w:ascii="Times New Roman" w:hAnsi="Times New Roman" w:cs="Times New Roman"/>
          <w:color w:val="auto"/>
          <w:sz w:val="28"/>
          <w:szCs w:val="28"/>
        </w:rPr>
        <w:t>5.7. Хранение данных</w:t>
      </w:r>
    </w:p>
    <w:p w:rsidR="0031008E" w:rsidRPr="007A639A" w:rsidRDefault="0052653A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b/>
          <w:bCs/>
          <w:sz w:val="28"/>
          <w:szCs w:val="28"/>
        </w:rPr>
        <w:t xml:space="preserve">Локальное </w:t>
      </w:r>
      <w:r w:rsidRPr="007A639A">
        <w:rPr>
          <w:rFonts w:ascii="Times New Roman" w:hAnsi="Times New Roman" w:cs="Times New Roman"/>
          <w:b/>
          <w:bCs/>
          <w:sz w:val="28"/>
          <w:szCs w:val="28"/>
        </w:rPr>
        <w:t>хранилище:</w:t>
      </w:r>
    </w:p>
    <w:p w:rsidR="0031008E" w:rsidRPr="007A639A" w:rsidRDefault="0052653A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сохранять все измеренные значения с временными метками в локальной базе данных предприятия.</w:t>
      </w:r>
    </w:p>
    <w:p w:rsidR="0031008E" w:rsidRPr="007A639A" w:rsidRDefault="0052653A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сохранять историю всех событий с указанием параметра, значения, времени и типа события.</w:t>
      </w:r>
    </w:p>
    <w:p w:rsidR="0031008E" w:rsidRPr="007A639A" w:rsidRDefault="0052653A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сохранять изменения пороговых значений с указанием времени и автора.</w:t>
      </w:r>
    </w:p>
    <w:p w:rsidR="0031008E" w:rsidRPr="007A639A" w:rsidRDefault="0052653A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сохранять данные глубину не менее 3 лет с возможностью ротации и архивации.</w:t>
      </w:r>
    </w:p>
    <w:p w:rsidR="0031008E" w:rsidRPr="007A639A" w:rsidRDefault="0052653A">
      <w:pPr>
        <w:pStyle w:val="Compact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предусматривать экспорт данных за выбранный период в форматы </w:t>
      </w:r>
      <w:r w:rsidRPr="007A639A">
        <w:rPr>
          <w:rFonts w:ascii="Times New Roman" w:hAnsi="Times New Roman" w:cs="Times New Roman"/>
          <w:sz w:val="28"/>
          <w:szCs w:val="28"/>
        </w:rPr>
        <w:t>CSV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639A">
        <w:rPr>
          <w:rFonts w:ascii="Times New Roman" w:hAnsi="Times New Roman" w:cs="Times New Roman"/>
          <w:sz w:val="28"/>
          <w:szCs w:val="28"/>
        </w:rPr>
        <w:t>Excel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639A">
        <w:rPr>
          <w:rFonts w:ascii="Times New Roman" w:hAnsi="Times New Roman" w:cs="Times New Roman"/>
          <w:sz w:val="28"/>
          <w:szCs w:val="28"/>
        </w:rPr>
        <w:t>JSON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1008E" w:rsidRPr="007A639A" w:rsidRDefault="0052653A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b/>
          <w:bCs/>
          <w:sz w:val="28"/>
          <w:szCs w:val="28"/>
        </w:rPr>
        <w:t>Удалённое хранилище (ЦХОД):</w:t>
      </w:r>
    </w:p>
    <w:p w:rsidR="0031008E" w:rsidRPr="007A639A" w:rsidRDefault="0052653A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отправлять (реплицировать) данные на удалённый сервер научного учреждения через защищённый канал </w:t>
      </w:r>
      <w:r w:rsidRPr="007A639A">
        <w:rPr>
          <w:rFonts w:ascii="Times New Roman" w:hAnsi="Times New Roman" w:cs="Times New Roman"/>
          <w:sz w:val="28"/>
          <w:szCs w:val="28"/>
        </w:rPr>
        <w:t>VPN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1008E" w:rsidRPr="007A639A" w:rsidRDefault="0052653A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синхронизировать локальные события с удалённым хранилищем для централизованного ана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лиза.</w:t>
      </w:r>
    </w:p>
    <w:p w:rsidR="0031008E" w:rsidRPr="007A639A" w:rsidRDefault="0052653A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предусматривать периодическую выгрузку данных для научных исследований.</w:t>
      </w:r>
    </w:p>
    <w:p w:rsidR="0031008E" w:rsidRPr="007A639A" w:rsidRDefault="0052653A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управление-доступом-и-аудит"/>
      <w:bookmarkEnd w:id="12"/>
      <w:r w:rsidRPr="007A639A">
        <w:rPr>
          <w:rFonts w:ascii="Times New Roman" w:hAnsi="Times New Roman" w:cs="Times New Roman"/>
          <w:color w:val="auto"/>
          <w:sz w:val="28"/>
          <w:szCs w:val="28"/>
        </w:rPr>
        <w:t>5.8. Управление доступом и аудит</w:t>
      </w:r>
    </w:p>
    <w:p w:rsidR="0031008E" w:rsidRPr="007A639A" w:rsidRDefault="0052653A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поддерживать аутентификацию пользователей и назначение им ролей:</w:t>
      </w:r>
    </w:p>
    <w:p w:rsidR="0031008E" w:rsidRPr="007A639A" w:rsidRDefault="0052653A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Оператор: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просмотр текущего состояния и истории да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нных, подтверждение уведомлений;</w:t>
      </w:r>
    </w:p>
    <w:p w:rsidR="0031008E" w:rsidRPr="007A639A" w:rsidRDefault="0052653A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Инженер / технолог: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все права оператора + настройка пороговых значений, редактирование правил;</w:t>
      </w:r>
    </w:p>
    <w:p w:rsidR="0031008E" w:rsidRPr="007A639A" w:rsidRDefault="0052653A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b/>
          <w:bCs/>
          <w:sz w:val="28"/>
          <w:szCs w:val="28"/>
          <w:lang w:val="ru-RU"/>
        </w:rPr>
        <w:t>Учёный: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доступ к данным удалённого сервера, выгрузка данных за выбранный период;</w:t>
      </w:r>
    </w:p>
    <w:p w:rsidR="0031008E" w:rsidRPr="007A639A" w:rsidRDefault="0052653A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Администратор: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пользователями и роля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ми, резервное копирование, настройка системы, просмотр журнала аудита.</w:t>
      </w:r>
    </w:p>
    <w:p w:rsidR="0031008E" w:rsidRPr="007A639A" w:rsidRDefault="0052653A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вести полный журнал аудита, фиксирующий:</w:t>
      </w:r>
    </w:p>
    <w:p w:rsidR="0031008E" w:rsidRPr="007A639A" w:rsidRDefault="0052653A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вход/выход пользователей;</w:t>
      </w:r>
    </w:p>
    <w:p w:rsidR="0031008E" w:rsidRPr="007A639A" w:rsidRDefault="0052653A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изменения пороговых значений;</w:t>
      </w:r>
    </w:p>
    <w:p w:rsidR="0031008E" w:rsidRPr="007A639A" w:rsidRDefault="0052653A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lastRenderedPageBreak/>
        <w:t>изменения правил и конфигурации;</w:t>
      </w:r>
    </w:p>
    <w:p w:rsidR="0031008E" w:rsidRPr="007A639A" w:rsidRDefault="0052653A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попытки несанкционированного доступа;</w:t>
      </w:r>
    </w:p>
    <w:p w:rsidR="0031008E" w:rsidRPr="007A639A" w:rsidRDefault="0052653A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вс</w:t>
      </w:r>
      <w:r w:rsidRPr="007A639A">
        <w:rPr>
          <w:rFonts w:ascii="Times New Roman" w:hAnsi="Times New Roman" w:cs="Times New Roman"/>
          <w:sz w:val="28"/>
          <w:szCs w:val="28"/>
        </w:rPr>
        <w:t>е значимые события системы.</w:t>
      </w:r>
    </w:p>
    <w:p w:rsidR="0031008E" w:rsidRPr="007A639A" w:rsidRDefault="0052653A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связывать каждую операцию с пользователем, временем и описанием действия.</w:t>
      </w:r>
    </w:p>
    <w:p w:rsidR="0031008E" w:rsidRPr="007A639A" w:rsidRDefault="0052653A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самодиагностика-и-контроль-оборудования"/>
      <w:bookmarkEnd w:id="13"/>
      <w:r w:rsidRPr="007A639A">
        <w:rPr>
          <w:rFonts w:ascii="Times New Roman" w:hAnsi="Times New Roman" w:cs="Times New Roman"/>
          <w:color w:val="auto"/>
          <w:sz w:val="28"/>
          <w:szCs w:val="28"/>
        </w:rPr>
        <w:t>5.9. Самодиагностика и контроль оборудования</w:t>
      </w:r>
    </w:p>
    <w:p w:rsidR="0031008E" w:rsidRPr="007A639A" w:rsidRDefault="0052653A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контролировать статус прибора АТОН-801:</w:t>
      </w:r>
    </w:p>
    <w:p w:rsidR="0031008E" w:rsidRPr="007A639A" w:rsidRDefault="0052653A">
      <w:pPr>
        <w:pStyle w:val="Compact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доступность канала связи;</w:t>
      </w:r>
    </w:p>
    <w:p w:rsidR="0031008E" w:rsidRPr="007A639A" w:rsidRDefault="0052653A">
      <w:pPr>
        <w:pStyle w:val="Compact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наличие ошибок самодиагностики прибора;</w:t>
      </w:r>
    </w:p>
    <w:p w:rsidR="0031008E" w:rsidRPr="007A639A" w:rsidRDefault="0052653A">
      <w:pPr>
        <w:pStyle w:val="Compact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статус каждого датчика.</w:t>
      </w:r>
    </w:p>
    <w:p w:rsidR="0031008E" w:rsidRPr="007A639A" w:rsidRDefault="0052653A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формировать события при обнаружении неисправностей или потери связи.</w:t>
      </w:r>
    </w:p>
    <w:p w:rsidR="0031008E" w:rsidRPr="007A639A" w:rsidRDefault="0052653A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оповещать администратора о необходимости обслуживания или замены датчика.</w:t>
      </w:r>
    </w:p>
    <w:p w:rsidR="0031008E" w:rsidRPr="007A639A" w:rsidRDefault="0052653A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экспорт-и-анализ-данных"/>
      <w:bookmarkEnd w:id="14"/>
      <w:r w:rsidRPr="007A639A">
        <w:rPr>
          <w:rFonts w:ascii="Times New Roman" w:hAnsi="Times New Roman" w:cs="Times New Roman"/>
          <w:color w:val="auto"/>
          <w:sz w:val="28"/>
          <w:szCs w:val="28"/>
        </w:rPr>
        <w:t>5.10. Экспорт и ана</w:t>
      </w:r>
      <w:r w:rsidRPr="007A639A">
        <w:rPr>
          <w:rFonts w:ascii="Times New Roman" w:hAnsi="Times New Roman" w:cs="Times New Roman"/>
          <w:color w:val="auto"/>
          <w:sz w:val="28"/>
          <w:szCs w:val="28"/>
        </w:rPr>
        <w:t>лиз данных</w:t>
      </w:r>
    </w:p>
    <w:p w:rsidR="0031008E" w:rsidRPr="007A639A" w:rsidRDefault="0052653A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предоставлять учёным через удалённую платформу возможность выгрузки данных:</w:t>
      </w:r>
    </w:p>
    <w:p w:rsidR="0031008E" w:rsidRPr="007A639A" w:rsidRDefault="0052653A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за выбранный период (часы, дни, месяцы);</w:t>
      </w:r>
    </w:p>
    <w:p w:rsidR="0031008E" w:rsidRPr="007A639A" w:rsidRDefault="0052653A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A639A">
        <w:rPr>
          <w:rFonts w:ascii="Times New Roman" w:hAnsi="Times New Roman" w:cs="Times New Roman"/>
          <w:sz w:val="28"/>
          <w:szCs w:val="28"/>
        </w:rPr>
        <w:t>по выбранным параметрам;</w:t>
      </w:r>
    </w:p>
    <w:p w:rsidR="0031008E" w:rsidRPr="007A639A" w:rsidRDefault="0052653A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в распространённых форматах (</w:t>
      </w:r>
      <w:r w:rsidRPr="007A639A">
        <w:rPr>
          <w:rFonts w:ascii="Times New Roman" w:hAnsi="Times New Roman" w:cs="Times New Roman"/>
          <w:sz w:val="28"/>
          <w:szCs w:val="28"/>
        </w:rPr>
        <w:t>CSV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639A">
        <w:rPr>
          <w:rFonts w:ascii="Times New Roman" w:hAnsi="Times New Roman" w:cs="Times New Roman"/>
          <w:sz w:val="28"/>
          <w:szCs w:val="28"/>
        </w:rPr>
        <w:t>Excel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639A">
        <w:rPr>
          <w:rFonts w:ascii="Times New Roman" w:hAnsi="Times New Roman" w:cs="Times New Roman"/>
          <w:sz w:val="28"/>
          <w:szCs w:val="28"/>
        </w:rPr>
        <w:t>JSON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:rsidR="0031008E" w:rsidRPr="007A639A" w:rsidRDefault="0052653A">
      <w:pPr>
        <w:pStyle w:val="Compact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 сохранением всех метаданных (время, ме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сто, статус).</w:t>
      </w:r>
    </w:p>
    <w:p w:rsidR="0031008E" w:rsidRPr="007A639A" w:rsidRDefault="0052653A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sz w:val="28"/>
          <w:szCs w:val="28"/>
          <w:lang w:val="ru-RU"/>
        </w:rPr>
        <w:t>Система должна поддерживать запросы учёных на статистический анализ (средние значения, минимум, максимум, стандартное отклонение) за выбранный период.</w:t>
      </w:r>
    </w:p>
    <w:p w:rsidR="0031008E" w:rsidRPr="007A639A" w:rsidRDefault="0052653A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привязка-требований-к-архитектуре"/>
      <w:bookmarkEnd w:id="5"/>
      <w:bookmarkEnd w:id="15"/>
      <w:r w:rsidRPr="007A639A">
        <w:rPr>
          <w:rFonts w:ascii="Times New Roman" w:hAnsi="Times New Roman" w:cs="Times New Roman"/>
          <w:color w:val="auto"/>
          <w:sz w:val="28"/>
          <w:szCs w:val="28"/>
        </w:rPr>
        <w:t>6. Привязка требований к архитектуре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7A639A" w:rsidRPr="007A639A" w:rsidTr="00310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Подсистема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Основной компонент</w:t>
            </w:r>
          </w:p>
        </w:tc>
      </w:tr>
      <w:tr w:rsidR="007A639A" w:rsidRPr="007A639A"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Сбор данных,</w:t>
            </w: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 xml:space="preserve"> буферизация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#1 Сбор данных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Edge-агент, АТОН-801</w:t>
            </w:r>
          </w:p>
        </w:tc>
      </w:tr>
      <w:tr w:rsidR="007A639A" w:rsidRPr="007A639A"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Мониторинг состояния, вычисление </w:t>
            </w: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7A639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7A639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#2 Мониторинг и сигнализация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Модуль обработки реального времени</w:t>
            </w:r>
          </w:p>
        </w:tc>
      </w:tr>
      <w:tr w:rsidR="007A639A" w:rsidRPr="007A639A"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Определение зон и пороги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#2 Мониторинг и сигнализация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Модуль мониторинга</w:t>
            </w:r>
          </w:p>
        </w:tc>
      </w:tr>
      <w:tr w:rsidR="007A639A" w:rsidRPr="007A639A"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Управление событиями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#2 Мониторинг и сигнализация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Модуль управления событиями</w:t>
            </w:r>
          </w:p>
        </w:tc>
      </w:tr>
      <w:tr w:rsidR="007A639A" w:rsidRPr="007A639A"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Уведомления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#3 Интерфейс и взаимодействие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Модуль уведомлений</w:t>
            </w:r>
          </w:p>
        </w:tc>
      </w:tr>
      <w:tr w:rsidR="007A639A" w:rsidRPr="007A639A"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Визуализация и интерфейс оператора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#3 Интерфейс и взаимодействие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Веб-интерфейс, REST API</w:t>
            </w:r>
          </w:p>
        </w:tc>
      </w:tr>
      <w:tr w:rsidR="007A639A" w:rsidRPr="007A639A"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Локальное хранилище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#2 Мониторинг и сигнализац</w:t>
            </w: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ия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Локальная БД</w:t>
            </w:r>
          </w:p>
        </w:tc>
      </w:tr>
      <w:tr w:rsidR="007A639A" w:rsidRPr="007A639A"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Удалённое хранилище и аналитика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#4 Хранение и аналитика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Сервис репликации, Центральная БД</w:t>
            </w:r>
          </w:p>
        </w:tc>
      </w:tr>
      <w:tr w:rsidR="007A639A" w:rsidRPr="007A639A"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Управление доступом и аудит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#3 Интерфейс и взаимодействие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IAM, журнал аудита</w:t>
            </w:r>
          </w:p>
        </w:tc>
      </w:tr>
      <w:tr w:rsidR="007A639A" w:rsidRPr="007A639A"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Самодиагностика оборудования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#1 Сбор данных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Edge-агент</w:t>
            </w:r>
          </w:p>
        </w:tc>
      </w:tr>
      <w:tr w:rsidR="007A639A" w:rsidRPr="007A639A"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Экспорт данных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#4 Хранение и аналитика</w:t>
            </w:r>
          </w:p>
        </w:tc>
        <w:tc>
          <w:tcPr>
            <w:tcW w:w="2640" w:type="dxa"/>
          </w:tcPr>
          <w:p w:rsidR="0031008E" w:rsidRPr="007A639A" w:rsidRDefault="0052653A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A639A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7A639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учёных, модули аналитики</w:t>
            </w:r>
          </w:p>
        </w:tc>
      </w:tr>
    </w:tbl>
    <w:p w:rsidR="0031008E" w:rsidRPr="007A639A" w:rsidRDefault="0052653A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X18be91af2bc6c91e8f7efae6379c4e1123c5477"/>
      <w:bookmarkEnd w:id="16"/>
      <w:r w:rsidRPr="007A639A">
        <w:rPr>
          <w:rFonts w:ascii="Times New Roman" w:hAnsi="Times New Roman" w:cs="Times New Roman"/>
          <w:color w:val="auto"/>
          <w:sz w:val="28"/>
          <w:szCs w:val="28"/>
          <w:lang w:val="ru-RU"/>
        </w:rPr>
        <w:t>7. Связь функциональных требований с онтологией</w:t>
      </w:r>
    </w:p>
    <w:p w:rsidR="0031008E" w:rsidRPr="007A639A" w:rsidRDefault="0052653A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Параметр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→ измеряется датчиком → в реальном времени анализируется → создаёт событие;</w:t>
      </w:r>
    </w:p>
    <w:p w:rsidR="0031008E" w:rsidRPr="007A639A" w:rsidRDefault="0052653A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b/>
          <w:bCs/>
          <w:sz w:val="28"/>
          <w:szCs w:val="28"/>
          <w:lang w:val="ru-RU"/>
        </w:rPr>
        <w:t>Измерение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639A">
        <w:rPr>
          <w:rFonts w:ascii="Times New Roman" w:hAnsi="Times New Roman" w:cs="Times New Roman"/>
          <w:sz w:val="28"/>
          <w:szCs w:val="28"/>
        </w:rPr>
        <w:t>value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) → сравнивается с пороговыми значениями → определяет состояние;</w:t>
      </w:r>
    </w:p>
    <w:p w:rsidR="0031008E" w:rsidRPr="007A639A" w:rsidRDefault="0052653A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Состояние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639A">
        <w:rPr>
          <w:rFonts w:ascii="Times New Roman" w:hAnsi="Times New Roman" w:cs="Times New Roman"/>
          <w:sz w:val="28"/>
          <w:szCs w:val="28"/>
        </w:rPr>
        <w:t>S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639A">
        <w:rPr>
          <w:rFonts w:ascii="Times New Roman" w:hAnsi="Times New Roman" w:cs="Times New Roman"/>
          <w:sz w:val="28"/>
          <w:szCs w:val="28"/>
        </w:rPr>
        <w:t>t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)) → вектор из 8 параметровых состояний → информирует вектор системы;</w:t>
      </w:r>
    </w:p>
    <w:p w:rsidR="0031008E" w:rsidRPr="007A639A" w:rsidRDefault="0052653A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Событие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→ порождается переходом параметра между зонами → доставляется как уведомление;</w:t>
      </w:r>
    </w:p>
    <w:p w:rsidR="0031008E" w:rsidRPr="007A639A" w:rsidRDefault="0052653A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b/>
          <w:bCs/>
          <w:sz w:val="28"/>
          <w:szCs w:val="28"/>
          <w:lang w:val="ru-RU"/>
        </w:rPr>
        <w:t>Уведомление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>отправляется оператору по выбранному каналу → требует подтверждения;</w:t>
      </w:r>
    </w:p>
    <w:p w:rsidR="0031008E" w:rsidRPr="007A639A" w:rsidRDefault="0052653A" w:rsidP="007A639A">
      <w:pPr>
        <w:pStyle w:val="Compac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A639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→ обладает </w:t>
      </w:r>
      <w:r w:rsidRPr="007A639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ролью</w:t>
      </w:r>
      <w:r w:rsidRPr="007A639A">
        <w:rPr>
          <w:rFonts w:ascii="Times New Roman" w:hAnsi="Times New Roman" w:cs="Times New Roman"/>
          <w:sz w:val="28"/>
          <w:szCs w:val="28"/>
          <w:lang w:val="ru-RU"/>
        </w:rPr>
        <w:t xml:space="preserve"> → определяет права и каналы уведомлений.</w:t>
      </w:r>
      <w:bookmarkStart w:id="18" w:name="Xbef5b5b8976221b9ec075feff3c7a0f4490b88e"/>
      <w:bookmarkStart w:id="19" w:name="_GoBack"/>
      <w:bookmarkEnd w:id="0"/>
      <w:bookmarkEnd w:id="17"/>
      <w:bookmarkEnd w:id="18"/>
      <w:bookmarkEnd w:id="19"/>
    </w:p>
    <w:sectPr w:rsidR="0031008E" w:rsidRPr="007A639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653A" w:rsidRDefault="0052653A">
      <w:pPr>
        <w:spacing w:after="0"/>
      </w:pPr>
      <w:r>
        <w:separator/>
      </w:r>
    </w:p>
  </w:endnote>
  <w:endnote w:type="continuationSeparator" w:id="0">
    <w:p w:rsidR="0052653A" w:rsidRDefault="005265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653A" w:rsidRDefault="0052653A">
      <w:r>
        <w:separator/>
      </w:r>
    </w:p>
  </w:footnote>
  <w:footnote w:type="continuationSeparator" w:id="0">
    <w:p w:rsidR="0052653A" w:rsidRDefault="005265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8FA3F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0C49D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08E"/>
    <w:rsid w:val="0031008E"/>
    <w:rsid w:val="0052653A"/>
    <w:rsid w:val="007A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5814D"/>
  <w15:docId w15:val="{AFC74748-B213-4152-B695-D52D5EC7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1378</Words>
  <Characters>7857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Haille</dc:creator>
  <cp:keywords/>
  <cp:lastModifiedBy>Haille</cp:lastModifiedBy>
  <cp:revision>2</cp:revision>
  <dcterms:created xsi:type="dcterms:W3CDTF">2026-04-06T17:26:00Z</dcterms:created>
  <dcterms:modified xsi:type="dcterms:W3CDTF">2026-04-06T17:26:00Z</dcterms:modified>
</cp:coreProperties>
</file>