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91" w:rsidRDefault="00D60E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2249"/>
        <w:gridCol w:w="6656"/>
      </w:tblGrid>
      <w:tr w:rsidR="0034360F" w:rsidTr="0094178F">
        <w:tc>
          <w:tcPr>
            <w:tcW w:w="440" w:type="dxa"/>
          </w:tcPr>
          <w:p w:rsidR="0034360F" w:rsidRDefault="0034360F">
            <w:r>
              <w:t>1</w:t>
            </w:r>
          </w:p>
        </w:tc>
        <w:tc>
          <w:tcPr>
            <w:tcW w:w="2249" w:type="dxa"/>
            <w:shd w:val="clear" w:color="auto" w:fill="FFFFFF" w:themeFill="background1"/>
          </w:tcPr>
          <w:p w:rsidR="0034360F" w:rsidRDefault="0034360F">
            <w:r>
              <w:t>Если</w:t>
            </w:r>
          </w:p>
          <w:p w:rsidR="00CD36E4" w:rsidRDefault="00CD36E4"/>
          <w:p w:rsidR="0034360F" w:rsidRDefault="00EF5D32">
            <w:r>
              <w:br/>
              <w:t>то</w:t>
            </w:r>
          </w:p>
        </w:tc>
        <w:tc>
          <w:tcPr>
            <w:tcW w:w="6656" w:type="dxa"/>
            <w:shd w:val="clear" w:color="auto" w:fill="FFFFFF" w:themeFill="background1"/>
          </w:tcPr>
          <w:p w:rsidR="0034360F" w:rsidRPr="00CD36E4" w:rsidRDefault="00000652" w:rsidP="00EF5D32">
            <w:pPr>
              <w:rPr>
                <w:rFonts w:cstheme="minorHAnsi"/>
              </w:rPr>
            </w:pPr>
            <w:r w:rsidRPr="00CE4345">
              <w:rPr>
                <w:rFonts w:cstheme="minorHAnsi"/>
                <w:u w:val="single"/>
              </w:rPr>
              <w:t>к</w:t>
            </w:r>
            <w:r w:rsidR="00AC7BA4" w:rsidRPr="00CE4345">
              <w:rPr>
                <w:rFonts w:cstheme="minorHAnsi"/>
                <w:u w:val="single"/>
              </w:rPr>
              <w:t>ласс</w:t>
            </w:r>
            <w:r w:rsidR="00AC7BA4">
              <w:rPr>
                <w:rFonts w:cstheme="minorHAnsi"/>
              </w:rPr>
              <w:t xml:space="preserve"> – цитрусовые</w:t>
            </w:r>
            <w:r>
              <w:rPr>
                <w:rFonts w:cstheme="minorHAnsi"/>
              </w:rPr>
              <w:t xml:space="preserve"> и </w:t>
            </w:r>
            <w:r w:rsidR="00AC7BA4">
              <w:rPr>
                <w:rFonts w:cstheme="minorHAnsi"/>
              </w:rPr>
              <w:br/>
            </w:r>
            <w:r w:rsidRPr="00CE4345">
              <w:rPr>
                <w:rFonts w:cstheme="minorHAnsi"/>
                <w:u w:val="single"/>
              </w:rPr>
              <w:t>с</w:t>
            </w:r>
            <w:r w:rsidR="00AC7BA4" w:rsidRPr="00CE4345">
              <w:rPr>
                <w:rFonts w:cstheme="minorHAnsi"/>
                <w:u w:val="single"/>
              </w:rPr>
              <w:t>труктура листа</w:t>
            </w:r>
            <w:r w:rsidR="00AC7BA4">
              <w:rPr>
                <w:rFonts w:cstheme="minorHAnsi"/>
              </w:rPr>
              <w:t xml:space="preserve"> – составная</w:t>
            </w:r>
            <w:r w:rsidR="00D60E91">
              <w:rPr>
                <w:rFonts w:cstheme="minorHAnsi"/>
              </w:rPr>
              <w:t xml:space="preserve"> и</w:t>
            </w:r>
            <w:r w:rsidR="00D60E91">
              <w:rPr>
                <w:rFonts w:cstheme="minorHAnsi"/>
              </w:rPr>
              <w:br/>
            </w:r>
            <w:r w:rsidR="00D60E91" w:rsidRPr="0094178F">
              <w:rPr>
                <w:u w:val="single"/>
              </w:rPr>
              <w:t>конфигурация</w:t>
            </w:r>
            <w:r w:rsidR="00D60E91" w:rsidRPr="0094178F">
              <w:t xml:space="preserve"> – </w:t>
            </w:r>
            <w:r w:rsidR="00EF5D32">
              <w:t>простая</w:t>
            </w:r>
            <w:r w:rsidR="00AC7BA4">
              <w:rPr>
                <w:rFonts w:cstheme="minorHAnsi"/>
              </w:rPr>
              <w:br/>
            </w:r>
            <w:r w:rsidR="00AC7BA4" w:rsidRPr="00CE4345">
              <w:rPr>
                <w:rFonts w:cstheme="minorHAnsi"/>
                <w:u w:val="single"/>
              </w:rPr>
              <w:t>семейство</w:t>
            </w:r>
            <w:r w:rsidR="00AC7BA4">
              <w:rPr>
                <w:rFonts w:cstheme="minorHAnsi"/>
              </w:rPr>
              <w:t xml:space="preserve"> – рутовые</w:t>
            </w:r>
          </w:p>
        </w:tc>
      </w:tr>
      <w:tr w:rsidR="0034360F" w:rsidTr="0094178F">
        <w:tc>
          <w:tcPr>
            <w:tcW w:w="440" w:type="dxa"/>
          </w:tcPr>
          <w:p w:rsidR="0034360F" w:rsidRDefault="0034360F">
            <w:r>
              <w:t>2</w:t>
            </w:r>
          </w:p>
        </w:tc>
        <w:tc>
          <w:tcPr>
            <w:tcW w:w="2249" w:type="dxa"/>
            <w:shd w:val="clear" w:color="auto" w:fill="FFFFFF" w:themeFill="background1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AC7BA4" w:rsidRDefault="00AC7BA4" w:rsidP="0034360F"/>
          <w:p w:rsidR="00AC7BA4" w:rsidRDefault="00000652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  <w:shd w:val="clear" w:color="auto" w:fill="FFFFFF" w:themeFill="background1"/>
          </w:tcPr>
          <w:p w:rsidR="0034360F" w:rsidRPr="00AC7BA4" w:rsidRDefault="00000652">
            <w:r w:rsidRPr="00CE4345">
              <w:rPr>
                <w:u w:val="single"/>
              </w:rPr>
              <w:t>к</w:t>
            </w:r>
            <w:r w:rsidR="00AC7BA4" w:rsidRPr="00CE4345">
              <w:rPr>
                <w:u w:val="single"/>
              </w:rPr>
              <w:t>ласс</w:t>
            </w:r>
            <w:r w:rsidR="00AC7BA4">
              <w:t xml:space="preserve"> – косточковые</w:t>
            </w:r>
            <w:r>
              <w:t xml:space="preserve"> и</w:t>
            </w:r>
            <w:r w:rsidR="00AC7BA4">
              <w:br/>
            </w:r>
            <w:r w:rsidR="00AC7BA4" w:rsidRPr="00CE4345">
              <w:rPr>
                <w:u w:val="single"/>
              </w:rPr>
              <w:t>структура листа</w:t>
            </w:r>
            <w:r w:rsidR="00DF6B5C">
              <w:t xml:space="preserve"> – па</w:t>
            </w:r>
            <w:bookmarkStart w:id="0" w:name="_GoBack"/>
            <w:bookmarkEnd w:id="0"/>
            <w:r w:rsidR="00AC7BA4">
              <w:t>рник</w:t>
            </w:r>
            <w:r>
              <w:t xml:space="preserve"> и</w:t>
            </w:r>
            <w:r w:rsidR="00AC7BA4">
              <w:br/>
            </w:r>
            <w:r w:rsidR="00AC7BA4" w:rsidRPr="00CE4345">
              <w:rPr>
                <w:u w:val="single"/>
              </w:rPr>
              <w:t>конфигурация</w:t>
            </w:r>
            <w:r w:rsidR="00AC7BA4">
              <w:t xml:space="preserve"> – альтернативная</w:t>
            </w:r>
            <w:r w:rsidR="00AC7BA4">
              <w:br/>
            </w:r>
            <w:r w:rsidR="00AC7BA4" w:rsidRPr="00CE4345">
              <w:rPr>
                <w:u w:val="single"/>
              </w:rPr>
              <w:t>семейство</w:t>
            </w:r>
            <w:r w:rsidR="00AC7BA4">
              <w:t xml:space="preserve"> – розовые</w:t>
            </w:r>
          </w:p>
        </w:tc>
      </w:tr>
      <w:tr w:rsidR="0034360F" w:rsidTr="00CD36E4">
        <w:tc>
          <w:tcPr>
            <w:tcW w:w="440" w:type="dxa"/>
          </w:tcPr>
          <w:p w:rsidR="0034360F" w:rsidRDefault="0034360F">
            <w:r>
              <w:t>3</w:t>
            </w:r>
          </w:p>
        </w:tc>
        <w:tc>
          <w:tcPr>
            <w:tcW w:w="2249" w:type="dxa"/>
          </w:tcPr>
          <w:p w:rsidR="0034360F" w:rsidRDefault="0034360F" w:rsidP="0034360F">
            <w:r>
              <w:t>Если</w:t>
            </w:r>
          </w:p>
          <w:p w:rsidR="0034360F" w:rsidRDefault="00AC7BA4" w:rsidP="0034360F">
            <w:r>
              <w:br/>
            </w:r>
          </w:p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</w:tcPr>
          <w:p w:rsidR="0034360F" w:rsidRDefault="00000652">
            <w:r w:rsidRPr="00CE4345">
              <w:rPr>
                <w:u w:val="single"/>
              </w:rPr>
              <w:t>к</w:t>
            </w:r>
            <w:r w:rsidR="00AC7BA4" w:rsidRPr="00CE4345">
              <w:rPr>
                <w:u w:val="single"/>
              </w:rPr>
              <w:t>ласс</w:t>
            </w:r>
            <w:r w:rsidR="00AC7BA4">
              <w:t xml:space="preserve"> – ягоды</w:t>
            </w:r>
            <w:r>
              <w:t xml:space="preserve"> и </w:t>
            </w:r>
            <w:r w:rsidR="00AC7BA4">
              <w:br/>
            </w:r>
            <w:r w:rsidR="00AC7BA4" w:rsidRPr="00CE4345">
              <w:rPr>
                <w:u w:val="single"/>
              </w:rPr>
              <w:t>структура листа</w:t>
            </w:r>
            <w:r w:rsidR="00AC7BA4">
              <w:t xml:space="preserve"> – с зубчатым краем</w:t>
            </w:r>
            <w:r>
              <w:t xml:space="preserve"> и</w:t>
            </w:r>
            <w:r w:rsidR="00AC7BA4">
              <w:br/>
            </w:r>
            <w:r w:rsidR="00AC7BA4" w:rsidRPr="00CE4345">
              <w:rPr>
                <w:u w:val="single"/>
              </w:rPr>
              <w:t>конфигурация</w:t>
            </w:r>
            <w:r w:rsidR="00AC7BA4">
              <w:t xml:space="preserve"> – простая</w:t>
            </w:r>
            <w:r w:rsidR="00AC7BA4">
              <w:br/>
            </w:r>
            <w:r w:rsidR="00AC7BA4" w:rsidRPr="00CE4345">
              <w:rPr>
                <w:u w:val="single"/>
              </w:rPr>
              <w:t>семейство</w:t>
            </w:r>
            <w:r w:rsidR="00AC7BA4">
              <w:t xml:space="preserve"> - ягодные</w:t>
            </w:r>
          </w:p>
        </w:tc>
      </w:tr>
      <w:tr w:rsidR="0034360F" w:rsidTr="00CD36E4">
        <w:tc>
          <w:tcPr>
            <w:tcW w:w="440" w:type="dxa"/>
          </w:tcPr>
          <w:p w:rsidR="0034360F" w:rsidRDefault="0034360F">
            <w:r>
              <w:t>4</w:t>
            </w:r>
          </w:p>
        </w:tc>
        <w:tc>
          <w:tcPr>
            <w:tcW w:w="2249" w:type="dxa"/>
          </w:tcPr>
          <w:p w:rsidR="0034360F" w:rsidRPr="007603A5" w:rsidRDefault="0034360F" w:rsidP="0034360F">
            <w:r w:rsidRPr="007603A5">
              <w:t>Если</w:t>
            </w:r>
          </w:p>
          <w:p w:rsidR="0034360F" w:rsidRPr="007603A5" w:rsidRDefault="0034360F" w:rsidP="0034360F"/>
          <w:p w:rsidR="00AC7BA4" w:rsidRPr="007603A5" w:rsidRDefault="00AC7BA4" w:rsidP="0034360F"/>
          <w:p w:rsidR="0034360F" w:rsidRPr="0094178F" w:rsidRDefault="00E548F3" w:rsidP="0034360F">
            <w:pPr>
              <w:rPr>
                <w:i/>
              </w:rPr>
            </w:pPr>
            <w:r w:rsidRPr="007603A5">
              <w:t>т</w:t>
            </w:r>
            <w:r w:rsidR="0034360F" w:rsidRPr="007603A5">
              <w:t>о</w:t>
            </w:r>
          </w:p>
        </w:tc>
        <w:tc>
          <w:tcPr>
            <w:tcW w:w="6656" w:type="dxa"/>
          </w:tcPr>
          <w:p w:rsidR="0034360F" w:rsidRPr="0094178F" w:rsidRDefault="0094178F" w:rsidP="00EF5D32">
            <w:r>
              <w:rPr>
                <w:u w:val="single"/>
              </w:rPr>
              <w:t>тип</w:t>
            </w:r>
            <w:r w:rsidR="00AC7BA4" w:rsidRPr="0094178F">
              <w:t xml:space="preserve"> – </w:t>
            </w:r>
            <w:r>
              <w:t>клубника</w:t>
            </w:r>
            <w:r w:rsidR="00AC7BA4" w:rsidRPr="0094178F">
              <w:br/>
            </w:r>
            <w:r w:rsidR="00EF5D32">
              <w:rPr>
                <w:u w:val="single"/>
              </w:rPr>
              <w:t>форма листа</w:t>
            </w:r>
            <w:r w:rsidR="00AC7BA4" w:rsidRPr="0094178F">
              <w:t xml:space="preserve"> </w:t>
            </w:r>
            <w:r w:rsidR="002A2440" w:rsidRPr="0094178F">
              <w:t>–</w:t>
            </w:r>
            <w:r w:rsidR="00AC7BA4" w:rsidRPr="0094178F">
              <w:t xml:space="preserve"> </w:t>
            </w:r>
            <w:r>
              <w:t>с зубчатым краем</w:t>
            </w:r>
            <w:r w:rsidR="00000652" w:rsidRPr="0094178F">
              <w:t xml:space="preserve"> и</w:t>
            </w:r>
            <w:r w:rsidR="00AC7BA4" w:rsidRPr="0094178F">
              <w:br/>
            </w:r>
            <w:r w:rsidR="00000652" w:rsidRPr="0094178F">
              <w:rPr>
                <w:u w:val="single"/>
              </w:rPr>
              <w:t>яркие цветки</w:t>
            </w:r>
            <w:r w:rsidR="00000652" w:rsidRPr="0094178F">
              <w:t xml:space="preserve"> – </w:t>
            </w:r>
            <w:r>
              <w:t>нет</w:t>
            </w:r>
            <w:r w:rsidR="00000652" w:rsidRPr="0094178F">
              <w:t xml:space="preserve"> </w:t>
            </w:r>
            <w:r w:rsidR="00AC7BA4" w:rsidRPr="0094178F">
              <w:br/>
            </w:r>
            <w:r>
              <w:rPr>
                <w:u w:val="single"/>
              </w:rPr>
              <w:t xml:space="preserve">класс </w:t>
            </w:r>
            <w:r w:rsidR="00D60E91">
              <w:t>–</w:t>
            </w:r>
            <w:r w:rsidRPr="0094178F">
              <w:t xml:space="preserve"> ягоды</w:t>
            </w:r>
          </w:p>
        </w:tc>
      </w:tr>
      <w:tr w:rsidR="0034360F" w:rsidTr="0094178F">
        <w:tc>
          <w:tcPr>
            <w:tcW w:w="440" w:type="dxa"/>
          </w:tcPr>
          <w:p w:rsidR="0034360F" w:rsidRDefault="0034360F">
            <w:r>
              <w:t>5</w:t>
            </w:r>
          </w:p>
        </w:tc>
        <w:tc>
          <w:tcPr>
            <w:tcW w:w="2249" w:type="dxa"/>
            <w:shd w:val="clear" w:color="auto" w:fill="FFFFFF" w:themeFill="background1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  <w:shd w:val="clear" w:color="auto" w:fill="FFFFFF" w:themeFill="background1"/>
          </w:tcPr>
          <w:p w:rsidR="0034360F" w:rsidRDefault="00000652" w:rsidP="00000652">
            <w:r w:rsidRPr="00CE4345">
              <w:rPr>
                <w:u w:val="single"/>
              </w:rPr>
              <w:t>тип</w:t>
            </w:r>
            <w:r>
              <w:t xml:space="preserve"> – друпа и</w:t>
            </w:r>
            <w:r>
              <w:br/>
            </w:r>
            <w:r w:rsidRPr="00CE4345">
              <w:rPr>
                <w:u w:val="single"/>
              </w:rPr>
              <w:t>форма листа</w:t>
            </w:r>
            <w:r>
              <w:t xml:space="preserve"> – овальная и</w:t>
            </w:r>
            <w:r>
              <w:br/>
            </w:r>
            <w:r w:rsidRPr="00CE4345">
              <w:rPr>
                <w:u w:val="single"/>
              </w:rPr>
              <w:t>класс</w:t>
            </w:r>
            <w:r>
              <w:t xml:space="preserve"> - косточковые</w:t>
            </w:r>
          </w:p>
        </w:tc>
      </w:tr>
      <w:tr w:rsidR="0034360F" w:rsidTr="0094178F">
        <w:tc>
          <w:tcPr>
            <w:tcW w:w="440" w:type="dxa"/>
          </w:tcPr>
          <w:p w:rsidR="0034360F" w:rsidRDefault="0034360F">
            <w:r>
              <w:t>6</w:t>
            </w:r>
          </w:p>
        </w:tc>
        <w:tc>
          <w:tcPr>
            <w:tcW w:w="2249" w:type="dxa"/>
            <w:shd w:val="clear" w:color="auto" w:fill="FFFFFF" w:themeFill="background1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  <w:shd w:val="clear" w:color="auto" w:fill="FFFFFF" w:themeFill="background1"/>
          </w:tcPr>
          <w:p w:rsidR="00000652" w:rsidRDefault="00000652" w:rsidP="008500FF">
            <w:r w:rsidRPr="00CE4345">
              <w:rPr>
                <w:u w:val="single"/>
              </w:rPr>
              <w:t>тип</w:t>
            </w:r>
            <w:r>
              <w:t xml:space="preserve"> – </w:t>
            </w:r>
            <w:r w:rsidR="008500FF">
              <w:t>апельсин</w:t>
            </w:r>
            <w:r>
              <w:t xml:space="preserve"> и</w:t>
            </w:r>
            <w:r>
              <w:br/>
            </w:r>
            <w:r w:rsidRPr="00CE4345">
              <w:rPr>
                <w:u w:val="single"/>
              </w:rPr>
              <w:t>форма листа</w:t>
            </w:r>
            <w:r w:rsidR="009B14CF">
              <w:t xml:space="preserve"> – </w:t>
            </w:r>
            <w:r w:rsidR="008500FF">
              <w:t>эллиптическая</w:t>
            </w:r>
            <w:r>
              <w:br/>
            </w:r>
            <w:r w:rsidRPr="00CE4345">
              <w:rPr>
                <w:u w:val="single"/>
              </w:rPr>
              <w:t>класс</w:t>
            </w:r>
            <w:r>
              <w:t xml:space="preserve"> -</w:t>
            </w:r>
            <w:r w:rsidR="0094178F">
              <w:t xml:space="preserve"> </w:t>
            </w:r>
            <w:r w:rsidR="008500FF">
              <w:t>цитрусовые</w:t>
            </w:r>
          </w:p>
        </w:tc>
      </w:tr>
      <w:tr w:rsidR="0034360F" w:rsidTr="0094178F">
        <w:tc>
          <w:tcPr>
            <w:tcW w:w="440" w:type="dxa"/>
          </w:tcPr>
          <w:p w:rsidR="0034360F" w:rsidRDefault="0034360F">
            <w:r>
              <w:t>7</w:t>
            </w:r>
          </w:p>
        </w:tc>
        <w:tc>
          <w:tcPr>
            <w:tcW w:w="2249" w:type="dxa"/>
            <w:shd w:val="clear" w:color="auto" w:fill="FFFFFF" w:themeFill="background1"/>
          </w:tcPr>
          <w:p w:rsidR="0034360F" w:rsidRDefault="0034360F" w:rsidP="0034360F">
            <w:r>
              <w:t>Если</w:t>
            </w:r>
          </w:p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  <w:shd w:val="clear" w:color="auto" w:fill="FFFFFF" w:themeFill="background1"/>
          </w:tcPr>
          <w:p w:rsidR="0034360F" w:rsidRDefault="00000652" w:rsidP="00FC2DD6">
            <w:r w:rsidRPr="00CE4345">
              <w:rPr>
                <w:u w:val="single"/>
              </w:rPr>
              <w:t>стебель</w:t>
            </w:r>
            <w:r>
              <w:t xml:space="preserve"> - </w:t>
            </w:r>
            <w:r w:rsidR="0054265C">
              <w:t>нет</w:t>
            </w:r>
            <w:r>
              <w:br/>
            </w:r>
            <w:r w:rsidRPr="00CE4345">
              <w:rPr>
                <w:u w:val="single"/>
              </w:rPr>
              <w:t>тип</w:t>
            </w:r>
            <w:r>
              <w:t xml:space="preserve"> - </w:t>
            </w:r>
            <w:r w:rsidR="00FC2DD6">
              <w:t>друпа</w:t>
            </w:r>
          </w:p>
        </w:tc>
      </w:tr>
      <w:tr w:rsidR="0034360F" w:rsidTr="00CD36E4">
        <w:tc>
          <w:tcPr>
            <w:tcW w:w="440" w:type="dxa"/>
          </w:tcPr>
          <w:p w:rsidR="0034360F" w:rsidRDefault="0034360F">
            <w:r>
              <w:t>8</w:t>
            </w:r>
          </w:p>
        </w:tc>
        <w:tc>
          <w:tcPr>
            <w:tcW w:w="2249" w:type="dxa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</w:tcPr>
          <w:p w:rsidR="0034360F" w:rsidRDefault="00000652" w:rsidP="007603A5">
            <w:r w:rsidRPr="00CE4345">
              <w:rPr>
                <w:u w:val="single"/>
              </w:rPr>
              <w:t>стебель</w:t>
            </w:r>
            <w:r>
              <w:t xml:space="preserve"> </w:t>
            </w:r>
            <w:r w:rsidR="001316B6">
              <w:t xml:space="preserve">– короткий и </w:t>
            </w:r>
            <w:r>
              <w:br/>
            </w:r>
            <w:r w:rsidRPr="00CE4345">
              <w:rPr>
                <w:u w:val="single"/>
              </w:rPr>
              <w:t>положение</w:t>
            </w:r>
            <w:r>
              <w:t xml:space="preserve"> - </w:t>
            </w:r>
            <w:r w:rsidR="007603A5">
              <w:t>вертикальное</w:t>
            </w:r>
            <w:r>
              <w:br/>
            </w:r>
            <w:r w:rsidRPr="00CE4345">
              <w:rPr>
                <w:u w:val="single"/>
              </w:rPr>
              <w:t>тип</w:t>
            </w:r>
            <w:r>
              <w:t xml:space="preserve"> -  </w:t>
            </w:r>
            <w:r w:rsidR="007603A5">
              <w:t>апельсин</w:t>
            </w:r>
          </w:p>
        </w:tc>
      </w:tr>
      <w:tr w:rsidR="0034360F" w:rsidTr="00CD36E4">
        <w:tc>
          <w:tcPr>
            <w:tcW w:w="440" w:type="dxa"/>
          </w:tcPr>
          <w:p w:rsidR="0034360F" w:rsidRDefault="0034360F">
            <w:r>
              <w:t>9</w:t>
            </w:r>
          </w:p>
        </w:tc>
        <w:tc>
          <w:tcPr>
            <w:tcW w:w="2249" w:type="dxa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000652" w:rsidRDefault="00000652" w:rsidP="0034360F"/>
          <w:p w:rsidR="0034360F" w:rsidRDefault="00E548F3" w:rsidP="0034360F">
            <w:r>
              <w:t>т</w:t>
            </w:r>
            <w:r w:rsidR="0034360F">
              <w:t>о</w:t>
            </w:r>
          </w:p>
        </w:tc>
        <w:tc>
          <w:tcPr>
            <w:tcW w:w="6656" w:type="dxa"/>
          </w:tcPr>
          <w:p w:rsidR="0034360F" w:rsidRDefault="00000652" w:rsidP="007603A5">
            <w:r w:rsidRPr="00CE4345">
              <w:rPr>
                <w:u w:val="single"/>
              </w:rPr>
              <w:t>стебель</w:t>
            </w:r>
            <w:r>
              <w:t xml:space="preserve"> </w:t>
            </w:r>
            <w:r w:rsidR="001316B6">
              <w:t>–</w:t>
            </w:r>
            <w:r>
              <w:t xml:space="preserve"> </w:t>
            </w:r>
            <w:r w:rsidR="007603A5">
              <w:t>гладкий</w:t>
            </w:r>
            <w:r w:rsidR="001316B6">
              <w:t xml:space="preserve"> и </w:t>
            </w:r>
            <w:r>
              <w:br/>
            </w:r>
            <w:r w:rsidRPr="00CE4345">
              <w:rPr>
                <w:u w:val="single"/>
              </w:rPr>
              <w:t>положение</w:t>
            </w:r>
            <w:r>
              <w:t xml:space="preserve"> </w:t>
            </w:r>
            <w:r w:rsidR="001316B6">
              <w:t xml:space="preserve">– </w:t>
            </w:r>
            <w:r w:rsidR="007603A5">
              <w:t>горизонтально</w:t>
            </w:r>
            <w:r w:rsidR="001316B6">
              <w:t xml:space="preserve">е и </w:t>
            </w:r>
            <w:r>
              <w:br/>
            </w:r>
            <w:r w:rsidRPr="00CE4345">
              <w:rPr>
                <w:u w:val="single"/>
              </w:rPr>
              <w:t>один ствол</w:t>
            </w:r>
            <w:r>
              <w:t xml:space="preserve"> -</w:t>
            </w:r>
            <w:r w:rsidR="001316B6">
              <w:t xml:space="preserve"> да</w:t>
            </w:r>
            <w:r>
              <w:br/>
            </w:r>
            <w:r w:rsidRPr="00CE4345">
              <w:rPr>
                <w:u w:val="single"/>
              </w:rPr>
              <w:t>тип</w:t>
            </w:r>
            <w:r>
              <w:t xml:space="preserve"> - </w:t>
            </w:r>
            <w:r w:rsidR="007603A5">
              <w:t>клубника</w:t>
            </w:r>
          </w:p>
        </w:tc>
      </w:tr>
      <w:tr w:rsidR="0034360F" w:rsidTr="00CD36E4">
        <w:tc>
          <w:tcPr>
            <w:tcW w:w="440" w:type="dxa"/>
          </w:tcPr>
          <w:p w:rsidR="0034360F" w:rsidRDefault="0034360F">
            <w:r>
              <w:t>10</w:t>
            </w:r>
          </w:p>
        </w:tc>
        <w:tc>
          <w:tcPr>
            <w:tcW w:w="2249" w:type="dxa"/>
          </w:tcPr>
          <w:p w:rsidR="0034360F" w:rsidRDefault="0034360F" w:rsidP="0034360F">
            <w:r>
              <w:t>Если</w:t>
            </w:r>
          </w:p>
          <w:p w:rsidR="0034360F" w:rsidRDefault="0034360F" w:rsidP="0034360F"/>
          <w:p w:rsidR="0034360F" w:rsidRDefault="001316B6" w:rsidP="0034360F">
            <w:r>
              <w:br/>
              <w:t>то</w:t>
            </w:r>
          </w:p>
        </w:tc>
        <w:tc>
          <w:tcPr>
            <w:tcW w:w="6656" w:type="dxa"/>
          </w:tcPr>
          <w:p w:rsidR="0034360F" w:rsidRDefault="00000652" w:rsidP="00410074">
            <w:r w:rsidRPr="00CE4345">
              <w:rPr>
                <w:u w:val="single"/>
              </w:rPr>
              <w:t>стебель</w:t>
            </w:r>
            <w:r>
              <w:t xml:space="preserve"> </w:t>
            </w:r>
            <w:r w:rsidR="001316B6">
              <w:t>–</w:t>
            </w:r>
            <w:r>
              <w:t xml:space="preserve"> </w:t>
            </w:r>
            <w:r w:rsidR="001316B6">
              <w:t xml:space="preserve">ветвистый и </w:t>
            </w:r>
            <w:r>
              <w:br/>
            </w:r>
            <w:r w:rsidRPr="00CE4345">
              <w:rPr>
                <w:u w:val="single"/>
              </w:rPr>
              <w:t>положение</w:t>
            </w:r>
            <w:r>
              <w:t xml:space="preserve"> </w:t>
            </w:r>
            <w:r w:rsidR="001316B6">
              <w:t>– кластерное и</w:t>
            </w:r>
            <w:r>
              <w:br/>
            </w:r>
            <w:r w:rsidRPr="00CE4345">
              <w:rPr>
                <w:u w:val="single"/>
              </w:rPr>
              <w:t>один ствол</w:t>
            </w:r>
            <w:r>
              <w:t xml:space="preserve"> -</w:t>
            </w:r>
            <w:r w:rsidR="001316B6">
              <w:t xml:space="preserve"> нет</w:t>
            </w:r>
            <w:r>
              <w:br/>
            </w:r>
            <w:r w:rsidRPr="00CE4345">
              <w:rPr>
                <w:u w:val="single"/>
              </w:rPr>
              <w:t>тип</w:t>
            </w:r>
            <w:r>
              <w:t xml:space="preserve"> -</w:t>
            </w:r>
            <w:r w:rsidR="001316B6">
              <w:t xml:space="preserve"> </w:t>
            </w:r>
            <w:r w:rsidR="00410074">
              <w:t>банан</w:t>
            </w:r>
          </w:p>
        </w:tc>
      </w:tr>
    </w:tbl>
    <w:p w:rsidR="00F5773C" w:rsidRDefault="00362A1C">
      <w:r>
        <w:br/>
      </w:r>
    </w:p>
    <w:sectPr w:rsidR="00F5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E2"/>
    <w:rsid w:val="00000652"/>
    <w:rsid w:val="000D01B3"/>
    <w:rsid w:val="001316B6"/>
    <w:rsid w:val="002257D7"/>
    <w:rsid w:val="002A2440"/>
    <w:rsid w:val="0034360F"/>
    <w:rsid w:val="00362A1C"/>
    <w:rsid w:val="00410074"/>
    <w:rsid w:val="0054265C"/>
    <w:rsid w:val="006737E2"/>
    <w:rsid w:val="007603A5"/>
    <w:rsid w:val="00815380"/>
    <w:rsid w:val="008500FF"/>
    <w:rsid w:val="008A3BB9"/>
    <w:rsid w:val="0094178F"/>
    <w:rsid w:val="009B14CF"/>
    <w:rsid w:val="00AC7BA4"/>
    <w:rsid w:val="00CD36E4"/>
    <w:rsid w:val="00CE4345"/>
    <w:rsid w:val="00D60E91"/>
    <w:rsid w:val="00DE5C3F"/>
    <w:rsid w:val="00DF6B5C"/>
    <w:rsid w:val="00E548F3"/>
    <w:rsid w:val="00EF5D32"/>
    <w:rsid w:val="00F5773C"/>
    <w:rsid w:val="00F84C8A"/>
    <w:rsid w:val="00F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BCC5"/>
  <w15:chartTrackingRefBased/>
  <w15:docId w15:val="{861A5DFF-A3BD-462F-923A-71F67528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27</cp:revision>
  <dcterms:created xsi:type="dcterms:W3CDTF">2023-11-23T11:53:00Z</dcterms:created>
  <dcterms:modified xsi:type="dcterms:W3CDTF">2023-11-24T11:42:00Z</dcterms:modified>
</cp:coreProperties>
</file>