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БЕЛОРУССКИЙ ГОСУДАРСТВЕННЫЙ УНИВЕРСИТЕТ ФАКУЛЬТЕТ ПРИКЛАДНОЙ МАТЕМАТИКИ И ИНФОРМАТИКИ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информационных систем управления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Чернышева Ксения Юрьевна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заданию 8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(“Принятие решений в информационном обществе”)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студента 3 курса 12 группы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Преподаватель: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</w:t>
        <w:tab/>
        <w:tab/>
        <w:tab/>
        <w:t xml:space="preserve">                                  Железко Борис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Минск, 2024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80" w:right="0" w:firstLine="4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80" w:right="0" w:firstLine="4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Решение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80" w:right="0" w:firstLine="4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работы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Постановка задания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Реализовать лабораторную работу 2 с учетом наличия нескольких экспертов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Решение задания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Для автоматической генерации матриц для каждого эксперта можно использовать следующий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2E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def generate_matrix(size):</w:t>
      </w:r>
    </w:p>
    <w:p w:rsidR="00000000" w:rsidDel="00000000" w:rsidP="00000000" w:rsidRDefault="00000000" w:rsidRPr="00000000" w14:paraId="00000030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values = [1, 2, 3, 4, 5, 6, 7, 8, 9]  # Список значений для заполнения матрицы</w:t>
      </w:r>
    </w:p>
    <w:p w:rsidR="00000000" w:rsidDel="00000000" w:rsidP="00000000" w:rsidRDefault="00000000" w:rsidRPr="00000000" w14:paraId="00000031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while True:</w:t>
      </w:r>
    </w:p>
    <w:p w:rsidR="00000000" w:rsidDel="00000000" w:rsidP="00000000" w:rsidRDefault="00000000" w:rsidRPr="00000000" w14:paraId="00000032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    matrix = np.random.choice(values, (size, size))  # Генерация матрицы случайных значений</w:t>
      </w:r>
    </w:p>
    <w:p w:rsidR="00000000" w:rsidDel="00000000" w:rsidP="00000000" w:rsidRDefault="00000000" w:rsidRPr="00000000" w14:paraId="00000033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    np.fill_diagonal(matrix, 1)  # Заполнение диагонали матрицы единицами</w:t>
      </w:r>
    </w:p>
    <w:p w:rsidR="00000000" w:rsidDel="00000000" w:rsidP="00000000" w:rsidRDefault="00000000" w:rsidRPr="00000000" w14:paraId="00000034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    revert_matrix(matrix)  # Обращение матрицы</w:t>
      </w:r>
    </w:p>
    <w:p w:rsidR="00000000" w:rsidDel="00000000" w:rsidP="00000000" w:rsidRDefault="00000000" w:rsidRPr="00000000" w14:paraId="00000036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    L = calculate_local_priorities(matrix)  # Вычисление локальных приоритетов</w:t>
      </w:r>
    </w:p>
    <w:p w:rsidR="00000000" w:rsidDel="00000000" w:rsidP="00000000" w:rsidRDefault="00000000" w:rsidRPr="00000000" w14:paraId="00000038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    if consistency_check(matrix, L):  # Проверка на согласованность матрицы</w:t>
      </w:r>
    </w:p>
    <w:p w:rsidR="00000000" w:rsidDel="00000000" w:rsidP="00000000" w:rsidRDefault="00000000" w:rsidRPr="00000000" w14:paraId="00000039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        break</w:t>
      </w:r>
    </w:p>
    <w:p w:rsidR="00000000" w:rsidDel="00000000" w:rsidP="00000000" w:rsidRDefault="00000000" w:rsidRPr="00000000" w14:paraId="0000003A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return matrix</w:t>
      </w:r>
    </w:p>
    <w:p w:rsidR="00000000" w:rsidDel="00000000" w:rsidP="00000000" w:rsidRDefault="00000000" w:rsidRPr="00000000" w14:paraId="0000003C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def revert_matrix(matrix):</w:t>
      </w:r>
    </w:p>
    <w:p w:rsidR="00000000" w:rsidDel="00000000" w:rsidP="00000000" w:rsidRDefault="00000000" w:rsidRPr="00000000" w14:paraId="0000003E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size = len(matrix[0])</w:t>
      </w:r>
    </w:p>
    <w:p w:rsidR="00000000" w:rsidDel="00000000" w:rsidP="00000000" w:rsidRDefault="00000000" w:rsidRPr="00000000" w14:paraId="0000003F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for i in range(size):</w:t>
      </w:r>
    </w:p>
    <w:p w:rsidR="00000000" w:rsidDel="00000000" w:rsidP="00000000" w:rsidRDefault="00000000" w:rsidRPr="00000000" w14:paraId="00000041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    for j in range(i):</w:t>
      </w:r>
    </w:p>
    <w:p w:rsidR="00000000" w:rsidDel="00000000" w:rsidP="00000000" w:rsidRDefault="00000000" w:rsidRPr="00000000" w14:paraId="00000042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        matrix[j][i] = 1 / matrix[i][j]</w:t>
      </w:r>
    </w:p>
    <w:p w:rsidR="00000000" w:rsidDel="00000000" w:rsidP="00000000" w:rsidRDefault="00000000" w:rsidRPr="00000000" w14:paraId="00000043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return matrix</w:t>
      </w:r>
    </w:p>
    <w:p w:rsidR="00000000" w:rsidDel="00000000" w:rsidP="00000000" w:rsidRDefault="00000000" w:rsidRPr="00000000" w14:paraId="00000045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def calculate_local_priorities(matrix):</w:t>
      </w:r>
    </w:p>
    <w:p w:rsidR="00000000" w:rsidDel="00000000" w:rsidP="00000000" w:rsidRDefault="00000000" w:rsidRPr="00000000" w14:paraId="00000047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size = len(matrix[0])</w:t>
      </w:r>
    </w:p>
    <w:p w:rsidR="00000000" w:rsidDel="00000000" w:rsidP="00000000" w:rsidRDefault="00000000" w:rsidRPr="00000000" w14:paraId="00000048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column_sums = np.sum(matrix, axis=0)</w:t>
      </w:r>
    </w:p>
    <w:p w:rsidR="00000000" w:rsidDel="00000000" w:rsidP="00000000" w:rsidRDefault="00000000" w:rsidRPr="00000000" w14:paraId="00000049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L = np.divide(column_sums, np.sum(column_sums))  # Вычисление локальных приоритетов</w:t>
      </w:r>
    </w:p>
    <w:p w:rsidR="00000000" w:rsidDel="00000000" w:rsidP="00000000" w:rsidRDefault="00000000" w:rsidRPr="00000000" w14:paraId="0000004A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return L</w:t>
      </w:r>
    </w:p>
    <w:p w:rsidR="00000000" w:rsidDel="00000000" w:rsidP="00000000" w:rsidRDefault="00000000" w:rsidRPr="00000000" w14:paraId="0000004C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def consistency_check(matrix, L):</w:t>
      </w:r>
    </w:p>
    <w:p w:rsidR="00000000" w:rsidDel="00000000" w:rsidP="00000000" w:rsidRDefault="00000000" w:rsidRPr="00000000" w14:paraId="0000004E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N = len(matrix[0])</w:t>
      </w:r>
    </w:p>
    <w:p w:rsidR="00000000" w:rsidDel="00000000" w:rsidP="00000000" w:rsidRDefault="00000000" w:rsidRPr="00000000" w14:paraId="0000004F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column_sums = np.sum(matrix, axis=0)</w:t>
      </w:r>
    </w:p>
    <w:p w:rsidR="00000000" w:rsidDel="00000000" w:rsidP="00000000" w:rsidRDefault="00000000" w:rsidRPr="00000000" w14:paraId="00000050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lmbda = np.dot(column_sums, L)</w:t>
      </w:r>
    </w:p>
    <w:p w:rsidR="00000000" w:rsidDel="00000000" w:rsidP="00000000" w:rsidRDefault="00000000" w:rsidRPr="00000000" w14:paraId="00000052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IS = (lmbda - N) / (N - 1)</w:t>
      </w:r>
    </w:p>
    <w:p w:rsidR="00000000" w:rsidDel="00000000" w:rsidP="00000000" w:rsidRDefault="00000000" w:rsidRPr="00000000" w14:paraId="00000054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SlS_values = [0.58, 0.9, 1.12, 1.24, 1.32, 1.41, 1.45, 1.49]</w:t>
      </w:r>
    </w:p>
    <w:p w:rsidR="00000000" w:rsidDel="00000000" w:rsidP="00000000" w:rsidRDefault="00000000" w:rsidRPr="00000000" w14:paraId="00000056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SlS = SlS_values[N - 3]</w:t>
      </w:r>
    </w:p>
    <w:p w:rsidR="00000000" w:rsidDel="00000000" w:rsidP="00000000" w:rsidRDefault="00000000" w:rsidRPr="00000000" w14:paraId="00000057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OS = IS / SlS</w:t>
      </w:r>
    </w:p>
    <w:p w:rsidR="00000000" w:rsidDel="00000000" w:rsidP="00000000" w:rsidRDefault="00000000" w:rsidRPr="00000000" w14:paraId="00000059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threshold = 0.2</w:t>
      </w:r>
    </w:p>
    <w:p w:rsidR="00000000" w:rsidDel="00000000" w:rsidP="00000000" w:rsidRDefault="00000000" w:rsidRPr="00000000" w14:paraId="0000005B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cc84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    return OS &lt; threshold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Код, который был предоставлен, является реализацией функций для генерации и проверки матриц при применении метода анализа иерархий (МАИ). Вот объяснение каждой функции: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tl w:val="0"/>
        </w:rPr>
        <w:t xml:space="preserve">generate_matrix(size)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Принимает на вход размер матрицы (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Генерирует случайную матрицу заданного размера, используя функцию </w:t>
      </w:r>
      <w:r w:rsidDel="00000000" w:rsidR="00000000" w:rsidRPr="00000000">
        <w:rPr>
          <w:rtl w:val="0"/>
        </w:rPr>
        <w:t xml:space="preserve">np.random.choice</w:t>
      </w:r>
      <w:r w:rsidDel="00000000" w:rsidR="00000000" w:rsidRPr="00000000">
        <w:rPr>
          <w:rtl w:val="0"/>
        </w:rPr>
        <w:t xml:space="preserve">, которая выбирает случайные значения из заданного списка.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Заполняет диагональ матрицы единицами, используя функцию </w:t>
      </w:r>
      <w:r w:rsidDel="00000000" w:rsidR="00000000" w:rsidRPr="00000000">
        <w:rPr>
          <w:rtl w:val="0"/>
        </w:rPr>
        <w:t xml:space="preserve">np.fill_diagonal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Обращает матрицу, вызывая функцию </w:t>
      </w:r>
      <w:r w:rsidDel="00000000" w:rsidR="00000000" w:rsidRPr="00000000">
        <w:rPr>
          <w:rtl w:val="0"/>
        </w:rPr>
        <w:t xml:space="preserve">revert_matrix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Вычисляет локальные приоритеты матрицы, вызывая функцию </w:t>
      </w:r>
      <w:r w:rsidDel="00000000" w:rsidR="00000000" w:rsidRPr="00000000">
        <w:rPr>
          <w:rtl w:val="0"/>
        </w:rPr>
        <w:t xml:space="preserve">calculate_local_priorities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Проверяет согласованность матрицы, вызывая функцию </w:t>
      </w:r>
      <w:r w:rsidDel="00000000" w:rsidR="00000000" w:rsidRPr="00000000">
        <w:rPr>
          <w:rtl w:val="0"/>
        </w:rPr>
        <w:t xml:space="preserve">consistency_check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Если матрица удовлетворяет условиям согласованности, возвращает её. В противном случае повторяет генерацию до получения согласованной матрицы.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tl w:val="0"/>
        </w:rPr>
        <w:t xml:space="preserve">revert_matrix(matrix)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Принимает на вход матрицу (</w:t>
      </w:r>
      <w:r w:rsidDel="00000000" w:rsidR="00000000" w:rsidRPr="00000000">
        <w:rPr>
          <w:rtl w:val="0"/>
        </w:rPr>
        <w:t xml:space="preserve">matrix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Обращает значения в матрице путем деления 1 на соответствующие элементы матрицы (элементы ниже главной диагонали).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Возвращает обращенную матрицу.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tl w:val="0"/>
        </w:rPr>
        <w:t xml:space="preserve">calculate_local_priorities(matrix)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Принимает на вход матрицу (</w:t>
      </w:r>
      <w:r w:rsidDel="00000000" w:rsidR="00000000" w:rsidRPr="00000000">
        <w:rPr>
          <w:rtl w:val="0"/>
        </w:rPr>
        <w:t xml:space="preserve">matrix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Вычисляет сумму значений в каждом столбце матрицы с помощью функции </w:t>
      </w:r>
      <w:r w:rsidDel="00000000" w:rsidR="00000000" w:rsidRPr="00000000">
        <w:rPr>
          <w:rtl w:val="0"/>
        </w:rPr>
        <w:t xml:space="preserve">np.sum</w:t>
      </w:r>
      <w:r w:rsidDel="00000000" w:rsidR="00000000" w:rsidRPr="00000000">
        <w:rPr>
          <w:rtl w:val="0"/>
        </w:rPr>
        <w:t xml:space="preserve"> и ось 0 (столбцы).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Вычисляет локальные приоритеты путем деления суммы значений каждого столбца на общую сумму всех столбцов.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Возвращает массив локальных приоритетов.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tl w:val="0"/>
        </w:rPr>
        <w:t xml:space="preserve">consistency_check(matrix, 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Принимает на вход матрицу (</w:t>
      </w:r>
      <w:r w:rsidDel="00000000" w:rsidR="00000000" w:rsidRPr="00000000">
        <w:rPr>
          <w:rtl w:val="0"/>
        </w:rPr>
        <w:t xml:space="preserve">matrix</w:t>
      </w:r>
      <w:r w:rsidDel="00000000" w:rsidR="00000000" w:rsidRPr="00000000">
        <w:rPr>
          <w:rtl w:val="0"/>
        </w:rPr>
        <w:t xml:space="preserve">) и массив локальных приоритетов (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Вычисляет сумму значений в каждом столбце матрицы с помощью функции </w:t>
      </w:r>
      <w:r w:rsidDel="00000000" w:rsidR="00000000" w:rsidRPr="00000000">
        <w:rPr>
          <w:rtl w:val="0"/>
        </w:rPr>
        <w:t xml:space="preserve">np.sum</w:t>
      </w:r>
      <w:r w:rsidDel="00000000" w:rsidR="00000000" w:rsidRPr="00000000">
        <w:rPr>
          <w:rtl w:val="0"/>
        </w:rPr>
        <w:t xml:space="preserve"> и ось 0 (столбцы).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Вычисляет параметр lambda (λ), умножая суммы значений каждого столбца на соответствующие локальные приоритеты и суммируя результаты.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Вычисляет показатель согласованности (Индекс Согласованности, IS) по формуле (λ - N) / (N - 1), где N - размер матрицы.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Задает значения показателя Согласованности по шкале SlS (SlS_values) в зависимости от размера матрицы.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Вычисляет отношение согласованности (Отношение Согласованности, OS) путем деления IS на соответствующее значение SlS.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Задает пороговое значение (</w:t>
      </w:r>
      <w:r w:rsidDel="00000000" w:rsidR="00000000" w:rsidRPr="00000000">
        <w:rPr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) для согласованности.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Возвращает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 если OS меньше порогового значения, и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в противном случае.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Далее напишем функцию, которая будет получать от эксперта набор всех матриц:</w:t>
      </w:r>
    </w:p>
    <w:p w:rsidR="00000000" w:rsidDel="00000000" w:rsidP="00000000" w:rsidRDefault="00000000" w:rsidRPr="00000000" w14:paraId="0000007B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8afb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8ec1ff"/>
          <w:sz w:val="20"/>
          <w:szCs w:val="20"/>
          <w:rtl w:val="0"/>
        </w:rPr>
        <w:t xml:space="preserve">get_results_from_expert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5b9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5b9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6d5e"/>
          <w:sz w:val="20"/>
          <w:szCs w:val="20"/>
          <w:rtl w:val="0"/>
        </w:rPr>
        <w:t xml:space="preserve">K_criteria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= generate_matrix(</w:t>
      </w:r>
      <w:r w:rsidDel="00000000" w:rsidR="00000000" w:rsidRPr="00000000">
        <w:rPr>
          <w:rFonts w:ascii="Courier New" w:cs="Courier New" w:eastAsia="Courier New" w:hAnsi="Courier New"/>
          <w:color w:val="c675b9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6d5e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5b9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6d5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.append(generate_matrix(</w:t>
      </w:r>
      <w:r w:rsidDel="00000000" w:rsidR="00000000" w:rsidRPr="00000000">
        <w:rPr>
          <w:rFonts w:ascii="Courier New" w:cs="Courier New" w:eastAsia="Courier New" w:hAnsi="Courier New"/>
          <w:color w:val="c675b9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66d5e"/>
          <w:sz w:val="20"/>
          <w:szCs w:val="20"/>
          <w:rtl w:val="0"/>
        </w:rPr>
        <w:t xml:space="preserve">K_criteria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6d5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Также напишем функцию, которая будет принимать список матриц одинакового размера, и возвращать усредненную матрицу:</w:t>
      </w:r>
    </w:p>
    <w:p w:rsidR="00000000" w:rsidDel="00000000" w:rsidP="00000000" w:rsidRDefault="00000000" w:rsidRPr="00000000" w14:paraId="0000007D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8afb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8ec1ff"/>
          <w:sz w:val="20"/>
          <w:szCs w:val="20"/>
          <w:rtl w:val="0"/>
        </w:rPr>
        <w:t xml:space="preserve">average_matrices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5b9"/>
          <w:sz w:val="20"/>
          <w:szCs w:val="20"/>
          <w:rtl w:val="0"/>
        </w:rPr>
        <w:t xml:space="preserve">matrix_list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c675b9"/>
          <w:sz w:val="20"/>
          <w:szCs w:val="20"/>
          <w:rtl w:val="0"/>
        </w:rPr>
        <w:t xml:space="preserve">matrix_list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return None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6d5e"/>
          <w:sz w:val="20"/>
          <w:szCs w:val="20"/>
          <w:rtl w:val="0"/>
        </w:rPr>
        <w:t xml:space="preserve">num_matrices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5b9"/>
          <w:sz w:val="20"/>
          <w:szCs w:val="20"/>
          <w:rtl w:val="0"/>
        </w:rPr>
        <w:t xml:space="preserve">matrix_list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6d5e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= revert_matrix(np.sum(</w:t>
      </w:r>
      <w:r w:rsidDel="00000000" w:rsidR="00000000" w:rsidRPr="00000000">
        <w:rPr>
          <w:rFonts w:ascii="Courier New" w:cs="Courier New" w:eastAsia="Courier New" w:hAnsi="Courier New"/>
          <w:color w:val="c675b9"/>
          <w:sz w:val="20"/>
          <w:szCs w:val="20"/>
          <w:rtl w:val="0"/>
        </w:rPr>
        <w:t xml:space="preserve">matrix_list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c66d5e"/>
          <w:sz w:val="20"/>
          <w:szCs w:val="20"/>
          <w:rtl w:val="0"/>
        </w:rPr>
        <w:t xml:space="preserve">num_matrices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66d5e"/>
          <w:sz w:val="20"/>
          <w:szCs w:val="20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Основной код:</w:t>
        <w:tab/>
      </w:r>
    </w:p>
    <w:p w:rsidR="00000000" w:rsidDel="00000000" w:rsidP="00000000" w:rsidRDefault="00000000" w:rsidRPr="00000000" w14:paraId="0000007F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8afb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experts_number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"Введите число экспертов:"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Получение матриц от экспертов и вывод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K_criteria = [</w:t>
      </w: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] * experts_number</w:t>
        <w:br w:type="textWrapping"/>
        <w:t xml:space="preserve">K = [</w:t>
      </w: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] * experts_number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(experts_number):</w:t>
        <w:br w:type="textWrapping"/>
        <w:t xml:space="preserve">    K_criteria[i]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K[i] = get_results_from_expert(n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m)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(experts_number):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f"Эксперт 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f"Матрица критериев: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\n{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K_criteria[i]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(n):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f"Матрица K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j + </w:t>
      </w: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\n{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K[i][j]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Усреднение матриц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K_criteria = average_matrices(K_criteria)</w:t>
        <w:br w:type="textWrapping"/>
        <w:br w:type="textWrapping"/>
        <w:br w:type="textWrapping"/>
        <w:t xml:space="preserve">K_comp = []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(n):</w:t>
        <w:br w:type="textWrapping"/>
        <w:t xml:space="preserve">    column = []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(experts_number):</w:t>
        <w:br w:type="textWrapping"/>
        <w:t xml:space="preserve">        column.append(K[j][i])</w:t>
        <w:br w:type="textWrapping"/>
        <w:t xml:space="preserve">    K_comp.append(average_matrices(column))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Усредненная матрица критериев: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\n{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K_criteria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(n):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f"Усредненная Матрица K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\n{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K_comp[i]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Код ниже без изменений, как и был в лабораторной работе 2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L_criteria = calculate_local_priorities(K_criteria)</w:t>
        <w:br w:type="textWrapping"/>
        <w:br w:type="textWrapping"/>
        <w:t xml:space="preserve">L_K = [calculate_local_priorities(K)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K_comp]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f"Локальные приоритеты критериев: 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L_criteria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(n):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f"Локальные приоритеты альтернатив относительно критерия 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L_K[i]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</w:t>
        <w:br w:type="textWrapping"/>
        <w:br w:type="textWrapping"/>
        <w:t xml:space="preserve">G = [</w:t>
      </w: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] * m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(m):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(n):</w:t>
        <w:br w:type="textWrapping"/>
        <w:t xml:space="preserve">        G[i] += L_K[j][i] * L_criteria[j]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f"Глобальные приоритеты: 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</w:t>
        <w:br w:type="textWrapping"/>
        <w:br w:type="textWrapping"/>
        <w:t xml:space="preserve">G = [(idx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val)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(G)]</w:t>
        <w:br w:type="textWrapping"/>
        <w:t xml:space="preserve">G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x: x[</w:t>
      </w: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"Предпочтения:"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844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(m):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f"M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G[i][</w:t>
      </w: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G[i][</w:t>
      </w: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c6eb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5aa5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afb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Введите число экспертов:3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Эксперт 1: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Матрица критериев: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[[1.         3.         5.        ]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[0.33333333 1.         0.5       ]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[0.2        2.         1.        ]]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Матрица K1: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[[1.         2.         3.         2.         0.33333333]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[0.5        1.         0.14285714 0.2        0.25      ]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[0.33333333 7.         1.         2.         0.16666667]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[0.5        5.         0.5        1.         0.125     ]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[3.         4.         6.         8.         1.        ]]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Матрица K2: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[[1.         0.33333333 9.         0.33333333 0.2       ]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[3.         1.         5.         5.         2.        ]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[0.11111111 0.2        1.         2.         0.11111111]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[3.         0.2        0.5        1.         0.125     ]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[5.         0.5        9.         8.         1.        ]]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Матрица K3: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[[1.         0.14285714 0.33333333 1.         0.11111111]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[7.         1.         3.         9.         0.25      ]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[3.         0.33333333 1.         7.         0.11111111]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[1.         0.11111111 0.14285714 1.         0.16666667]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[9.         4.         9.         6.         1.        ]]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Эксперт 2: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Матрица критериев: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[[1.         4.         9.        ]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[0.25       1.         8.        ]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[0.11111111 0.125      1.        ]]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Матрица K1: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[[1.         0.14285714 0.11111111 3.         0.125     ]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[7.         1.         5.         8.         7.        ]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[9.         0.2        1.         4.         3.        ]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[0.33333333 0.125      0.25       1.         0.33333333]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[8.         0.14285714 0.33333333 3.         1.        ]]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Матрица K2: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[[1.         5.         2.         6.         9.        ]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[0.2        1.         0.14285714 1.         8.        ]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[0.5        7.         1.         9.         3.        ]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[0.16666667 1.         0.11111111 1.         3.        ]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[0.11111111 0.125      0.33333333 0.33333333 1.        ]]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Матрица K3: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[[1.         3.         6.         2.         1.        ]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[0.33333333 1.         3.         3.         0.14285714]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[0.16666667 0.33333333 1.         3.         0.14285714]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[0.5        0.33333333 0.33333333 1.         0.125     ]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[1.         7.         7.         8.         1.        ]]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Эксперт 3: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Матрица критериев: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[[1.         0.2        6.        ]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[5.         1.         9.        ]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 [0.16666667 0.11111111 1.        ]]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Матрица K1: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[[1.         3.         1.         7.         7.        ]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 [0.33333333 1.         0.125      1.         8.        ]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 [1.         8.         1.         4.         9.        ]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 [0.14285714 1.         0.25       1.         3.        ]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 [0.14285714 0.125      0.11111111 0.33333333 1.        ]]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Матрица K2: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[[1.         8.         5.         8.         5.        ]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[0.125      1.         0.5        7.         0.5       ]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[0.2        2.         1.         6.         1.        ]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 [0.125      0.14285714 0.16666667 1.         0.14285714]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 [0.2        2.         1.         7.         1.        ]]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Матрица K3: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[[1.         6.         3.         3.         8.        ]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 [0.16666667 1.         0.14285714 0.14285714 2.        ]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 [0.33333333 7.         1.         2.         0.5       ]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 [0.33333333 7.         0.5        1.         3.        ]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 [0.125      0.5        2.         0.33333333 1.        ]]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Усредненная матрица критериев: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[[1.         0.53731343 6.27906977]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[1.86111111 1.         1.34161491]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[0.15925926 0.74537037 1.        ]]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Усредненная Матрица K1: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[[1.         0.38297872 0.29032258 3.07317073 0.26923077]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 [2.61111111 1.         0.19736842 0.48979592 0.70292887]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 [3.44444444 5.06666667 1.         3.         0.46551724]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[0.32539683 2.04166667 0.33333333 1.         0.26470588]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[3.71428571 1.42261905 2.14814815 3.77777778 1.        ]]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Усредненная Матрица K2: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[[1.         0.90225564 3.69863014 0.91139241 0.56485356]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[1.10833333 1.         0.32608696 2.23404255 1.14285714]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[0.27037037 3.06666667 1.         3.85714286 0.29032258]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[1.09722222 0.44761905 0.25925926 1.         0.19565217]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[1.77037037 0.875      3.44444444 5.11111111 1.        ]]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Усредненная Матрица K3: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[[1.         0.4        0.85714286 1.63636364 0.2962963 ]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[2.5        1.         0.39130435 0.40298507 0.26086957]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[1.16666667 2.55555556 1.         3.07317073 0.16666667]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[0.61111111 2.48148148 0.32539683 1.         0.20930233]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[3.375      3.83333333 6.         4.77777778 1.        ]]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Локальные приоритеты критериев: [0.44798517376020125, 0.40521859328348936, 0.1467962329563094]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Локальные приоритеты альтернатив относительно критерия 1: [0.10499879904440804, 0.11973934427283461, 0.32048718733508064, 0.09594869242303058, 0.35882597692464624]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Локальные приоритеты альтернатив относительно критерия 2: [0.20265486912131567, 0.17896665814830895, 0.17918808500546107, 0.08690386821773317, 0.3522865195071812]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Локальные приоритеты альтернатив относительно критерия 3: [0.11049736517092824, 0.10037868108212418, 0.17217955627725184, 0.10046430639730954, 0.5164800910723862]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Глобальные приоритеты: [0.14537802318060075, 0.14089728066148183, 0.24145916229888895, 0.09294643660297253, 0.379319097256056]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Предпочтения: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M6:0.379319097256056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M4:0.24145916229888895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M2:0.14537802318060075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M3:0.14089728066148183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M5:0.09294643660297253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Process finished with exit code 0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48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after="300" w:lineRule="auto"/>
      <w:jc w:val="center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118BC"/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 w:val="1"/>
    <w:rsid w:val="008510BA"/>
    <w:pPr>
      <w:keepNext w:val="1"/>
      <w:keepLines w:val="1"/>
      <w:spacing w:after="240" w:before="480"/>
      <w:jc w:val="center"/>
      <w:outlineLvl w:val="0"/>
    </w:pPr>
    <w:rPr>
      <w:rFonts w:ascii="Times New Roman" w:hAnsi="Times New Roman" w:cstheme="majorBidi" w:eastAsiaTheme="majorEastAsia"/>
      <w:b w:val="1"/>
      <w:caps w:val="1"/>
      <w:sz w:val="32"/>
      <w:szCs w:val="32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4118BC"/>
    <w:pPr>
      <w:spacing w:after="300"/>
      <w:jc w:val="center"/>
      <w:outlineLvl w:val="1"/>
    </w:pPr>
    <w:rPr>
      <w:b w:val="1"/>
      <w:color w:val="000000" w:themeColor="text1"/>
      <w:sz w:val="32"/>
      <w:lang w:val="ru-RU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8510BA"/>
    <w:pPr>
      <w:keepNext w:val="1"/>
      <w:keepLines w:val="1"/>
      <w:spacing w:after="0" w:before="40"/>
      <w:jc w:val="center"/>
      <w:outlineLvl w:val="2"/>
    </w:pPr>
    <w:rPr>
      <w:rFonts w:cstheme="majorBidi" w:eastAsiaTheme="majorEastAsia"/>
      <w:b w:val="1"/>
      <w:color w:val="000000" w:themeColor="text1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510BA"/>
    <w:rPr>
      <w:rFonts w:ascii="Times New Roman" w:hAnsi="Times New Roman" w:cstheme="majorBidi" w:eastAsiaTheme="majorEastAsia"/>
      <w:b w:val="1"/>
      <w:caps w:val="1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4118BC"/>
    <w:rPr>
      <w:rFonts w:ascii="Times New Roman" w:hAnsi="Times New Roman"/>
      <w:b w:val="1"/>
      <w:color w:val="000000" w:themeColor="text1"/>
      <w:sz w:val="32"/>
      <w:lang w:val="ru-RU"/>
    </w:rPr>
  </w:style>
  <w:style w:type="character" w:styleId="30" w:customStyle="1">
    <w:name w:val="Заголовок 3 Знак"/>
    <w:basedOn w:val="a0"/>
    <w:link w:val="3"/>
    <w:uiPriority w:val="9"/>
    <w:rsid w:val="008510BA"/>
    <w:rPr>
      <w:rFonts w:ascii="Times New Roman" w:hAnsi="Times New Roman" w:cstheme="majorBidi" w:eastAsiaTheme="majorEastAsia"/>
      <w:b w:val="1"/>
      <w:color w:val="000000" w:themeColor="text1"/>
      <w:sz w:val="28"/>
      <w:szCs w:val="24"/>
    </w:rPr>
  </w:style>
  <w:style w:type="paragraph" w:styleId="11">
    <w:name w:val="toc 1"/>
    <w:basedOn w:val="a"/>
    <w:next w:val="a"/>
    <w:autoRedefine w:val="1"/>
    <w:uiPriority w:val="39"/>
    <w:unhideWhenUsed w:val="1"/>
    <w:rsid w:val="00AF6F2A"/>
    <w:pPr>
      <w:tabs>
        <w:tab w:val="right" w:leader="dot" w:pos="9345"/>
      </w:tabs>
      <w:spacing w:after="100"/>
      <w:ind w:firstLine="284"/>
    </w:pPr>
    <w:rPr>
      <w:caps w:val="1"/>
    </w:rPr>
  </w:style>
  <w:style w:type="paragraph" w:styleId="31">
    <w:name w:val="toc 3"/>
    <w:basedOn w:val="a"/>
    <w:next w:val="a"/>
    <w:autoRedefine w:val="1"/>
    <w:uiPriority w:val="39"/>
    <w:unhideWhenUsed w:val="1"/>
    <w:rsid w:val="00E15B9F"/>
    <w:pPr>
      <w:spacing w:after="100"/>
      <w:ind w:left="560" w:firstLine="567"/>
    </w:pPr>
    <w:rPr>
      <w:i w:val="1"/>
    </w:rPr>
  </w:style>
  <w:style w:type="paragraph" w:styleId="a3">
    <w:name w:val="caption"/>
    <w:basedOn w:val="a"/>
    <w:next w:val="a"/>
    <w:autoRedefine w:val="1"/>
    <w:uiPriority w:val="35"/>
    <w:unhideWhenUsed w:val="1"/>
    <w:qFormat w:val="1"/>
    <w:rsid w:val="00E15B9F"/>
    <w:pPr>
      <w:spacing w:after="200"/>
      <w:ind w:firstLine="567"/>
      <w:jc w:val="center"/>
    </w:pPr>
    <w:rPr>
      <w:b w:val="1"/>
      <w:iCs w:val="1"/>
      <w:sz w:val="24"/>
      <w:szCs w:val="18"/>
    </w:rPr>
  </w:style>
  <w:style w:type="character" w:styleId="a4" w:customStyle="1">
    <w:name w:val="Нет"/>
    <w:rsid w:val="004118BC"/>
    <w:rPr>
      <w:lang w:val="ru-RU"/>
    </w:rPr>
  </w:style>
  <w:style w:type="paragraph" w:styleId="HTML">
    <w:name w:val="HTML Preformatted"/>
    <w:basedOn w:val="a"/>
    <w:link w:val="HTML0"/>
    <w:uiPriority w:val="99"/>
    <w:unhideWhenUsed w:val="1"/>
    <w:rsid w:val="00411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BY"/>
    </w:rPr>
  </w:style>
  <w:style w:type="character" w:styleId="HTML0" w:customStyle="1">
    <w:name w:val="Стандартный HTML Знак"/>
    <w:basedOn w:val="a0"/>
    <w:link w:val="HTML"/>
    <w:uiPriority w:val="99"/>
    <w:rsid w:val="004118BC"/>
    <w:rPr>
      <w:rFonts w:ascii="Courier New" w:cs="Courier New" w:eastAsia="Times New Roman" w:hAnsi="Courier New"/>
      <w:sz w:val="20"/>
      <w:szCs w:val="20"/>
      <w:lang w:eastAsia="ru-BY" w:val="ru-BY"/>
    </w:rPr>
  </w:style>
  <w:style w:type="paragraph" w:styleId="a5">
    <w:name w:val="List Paragraph"/>
    <w:basedOn w:val="a"/>
    <w:uiPriority w:val="34"/>
    <w:qFormat w:val="1"/>
    <w:rsid w:val="008D07E5"/>
    <w:pPr>
      <w:ind w:left="720"/>
      <w:contextualSpacing w:val="1"/>
    </w:pPr>
  </w:style>
  <w:style w:type="table" w:styleId="a6">
    <w:name w:val="Table Grid"/>
    <w:basedOn w:val="a1"/>
    <w:uiPriority w:val="39"/>
    <w:rsid w:val="00AD5C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TOC Heading"/>
    <w:basedOn w:val="1"/>
    <w:next w:val="a"/>
    <w:uiPriority w:val="39"/>
    <w:unhideWhenUsed w:val="1"/>
    <w:qFormat w:val="1"/>
    <w:rsid w:val="00AF6F2A"/>
    <w:pPr>
      <w:spacing w:after="0" w:before="240"/>
      <w:jc w:val="left"/>
      <w:outlineLvl w:val="9"/>
    </w:pPr>
    <w:rPr>
      <w:rFonts w:asciiTheme="majorHAnsi" w:hAnsiTheme="majorHAnsi"/>
      <w:b w:val="0"/>
      <w:caps w:val="0"/>
      <w:color w:val="2f5496" w:themeColor="accent1" w:themeShade="0000BF"/>
      <w:lang w:eastAsia="ru-BY"/>
    </w:rPr>
  </w:style>
  <w:style w:type="paragraph" w:styleId="21">
    <w:name w:val="toc 2"/>
    <w:basedOn w:val="a"/>
    <w:next w:val="a"/>
    <w:autoRedefine w:val="1"/>
    <w:uiPriority w:val="39"/>
    <w:unhideWhenUsed w:val="1"/>
    <w:rsid w:val="00AF6F2A"/>
    <w:pPr>
      <w:tabs>
        <w:tab w:val="right" w:leader="dot" w:pos="9345"/>
      </w:tabs>
      <w:spacing w:after="100"/>
      <w:ind w:left="280" w:firstLine="429"/>
    </w:pPr>
  </w:style>
  <w:style w:type="character" w:styleId="a8">
    <w:name w:val="Hyperlink"/>
    <w:basedOn w:val="a0"/>
    <w:uiPriority w:val="99"/>
    <w:unhideWhenUsed w:val="1"/>
    <w:rsid w:val="00AF6F2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pLmSApnSDV9nWdIpVa+B7HMd5Q==">CgMxLjAyCGguZ2pkZ3hzMgloLjMwajB6bGwyCWguMWZvYjl0ZTIJaC4zem55c2g3OAByITFETmxycEVfZGJJanBDUkhhUVk5QS1NdWwwbmd2djhGWg==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2024-02-15T06:43:00Z</dcterms:created>
  <dc:creator>Ilya Ayana</dc:creator>
</cp:coreProperties>
</file>