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2">
      <w:pPr>
        <w:spacing w:after="240" w:before="24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 w14:paraId="00000003">
      <w:pPr>
        <w:spacing w:after="240" w:before="24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Чернышева К.Ю.</w:t>
      </w:r>
    </w:p>
    <w:p w:rsidR="00000000" w:rsidDel="00000000" w:rsidP="00000000" w:rsidRDefault="00000000" w:rsidRPr="00000000" w14:paraId="0000000D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Написание основного и альтернативных сценариев вариантов использования</w:t>
      </w:r>
    </w:p>
    <w:p w:rsidR="00000000" w:rsidDel="00000000" w:rsidP="00000000" w:rsidRDefault="00000000" w:rsidRPr="00000000" w14:paraId="0000000E">
      <w:pPr>
        <w:spacing w:after="240" w:before="24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студентов 3 курса 12 группы</w:t>
      </w:r>
    </w:p>
    <w:p w:rsidR="00000000" w:rsidDel="00000000" w:rsidP="00000000" w:rsidRDefault="00000000" w:rsidRPr="00000000" w14:paraId="0000000F">
      <w:pPr>
        <w:spacing w:after="240" w:before="24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="276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Преподаватель</w:t>
      </w:r>
    </w:p>
    <w:p w:rsidR="00000000" w:rsidDel="00000000" w:rsidP="00000000" w:rsidRDefault="00000000" w:rsidRPr="00000000" w14:paraId="00000015">
      <w:pPr>
        <w:spacing w:after="240" w:before="240" w:line="276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Казанцева О.Г.</w:t>
      </w:r>
    </w:p>
    <w:p w:rsidR="00000000" w:rsidDel="00000000" w:rsidP="00000000" w:rsidRDefault="00000000" w:rsidRPr="00000000" w14:paraId="00000016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Минск 2024</w:t>
      </w:r>
    </w:p>
    <w:p w:rsidR="00000000" w:rsidDel="00000000" w:rsidP="00000000" w:rsidRDefault="00000000" w:rsidRPr="00000000" w14:paraId="0000001A">
      <w:pPr>
        <w:spacing w:after="240" w:before="24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-566.9291338582675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-566.9291338582675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Проект: Quanthink Wolfram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27"/>
        <w:gridCol w:w="8627"/>
        <w:tblGridChange w:id="0">
          <w:tblGrid>
            <w:gridCol w:w="727"/>
            <w:gridCol w:w="8627"/>
          </w:tblGrid>
        </w:tblGridChange>
      </w:tblGrid>
      <w:tr>
        <w:trPr>
          <w:cantSplit w:val="0"/>
          <w:trHeight w:val="98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1a9cb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ind w:firstLine="436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Система представляет собой интеллектуальный калькулятор, предназначенный для проведения разнообразных вычислительных операций и доступа к обширной базе знаний. Пользователь, владея авторизованным доступом, имеет возможность взаимодействовать с приложением, используя различные параметры и функции для эффективного проведения вычислений.</w:t>
            </w:r>
          </w:p>
          <w:p w:rsidR="00000000" w:rsidDel="00000000" w:rsidP="00000000" w:rsidRDefault="00000000" w:rsidRPr="00000000" w14:paraId="00000021">
            <w:pPr>
              <w:ind w:firstLine="436"/>
              <w:jc w:val="both"/>
              <w:rPr>
                <w:rFonts w:ascii="Times New Roman" w:cs="Times New Roman" w:eastAsia="Times New Roman" w:hAnsi="Times New Roman"/>
                <w:color w:val="0d0d0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8"/>
                <w:szCs w:val="28"/>
                <w:highlight w:val="white"/>
                <w:rtl w:val="0"/>
              </w:rPr>
              <w:t xml:space="preserve">Пользователи имеют доступ к чату, интегрированному в приложение, где могут общаться с другими пользователями онлайн. Чат обеспечивает возможность обмена идеями, обсуждения методов вычислений и получения помощи в реальном времени. Каждое сообщение в чате содержит информацию о пользователе, отправившем его, времени отправки и самом сообщении. Пользователи могут также обмениваться ссылками на предыдущие вычисления или результаты, чтобы обсудить их подробности или получить дополнительные комментарии.</w:t>
            </w:r>
          </w:p>
          <w:p w:rsidR="00000000" w:rsidDel="00000000" w:rsidP="00000000" w:rsidRDefault="00000000" w:rsidRPr="00000000" w14:paraId="00000022">
            <w:pPr>
              <w:ind w:firstLine="436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8"/>
                <w:szCs w:val="28"/>
                <w:highlight w:val="white"/>
                <w:rtl w:val="0"/>
              </w:rPr>
              <w:t xml:space="preserve">Система поддерживает хранение истории всех проведенных пользователем вычислений. Каждое вычисление сохраняется в базе данных с указанием параметров запроса, времени выполнения и результатов. Пользователь может просматривать свои предыдущие запросы через интерфейс приложения, фильтруя их по различным критериям, таким как дата, тип запроса или использованные параметры. Кроме того, пользователи могут делиться своей историей вычислений с другими пользователями, предоставляя им доступ к определенным запросам или результатам для обсуждения или совместной работы.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1a9cb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ind w:firstLine="436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259" w:lineRule="auto"/>
            <w:ind w:left="284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259" w:lineRule="auto"/>
            <w:ind w:left="284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Пользователи системы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259" w:lineRule="auto"/>
            <w:ind w:left="284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Диаграммы использования (Use case diagram)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259" w:lineRule="auto"/>
            <w:ind w:left="284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Use cases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259" w:lineRule="auto"/>
            <w:ind w:left="284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  <w:rtl w:val="0"/>
            </w:rPr>
            <w:t xml:space="preserve">Добавление вычисления</w:t>
          </w: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259" w:lineRule="auto"/>
            <w:ind w:left="284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  <w:rtl w:val="0"/>
            </w:rPr>
            <w:t xml:space="preserve">Выход из учетной записи</w:t>
          </w: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259" w:lineRule="auto"/>
            <w:ind w:left="284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  <w:rtl w:val="0"/>
            </w:rPr>
            <w:t xml:space="preserve">Переписываться в чате</w:t>
          </w: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259" w:lineRule="auto"/>
            <w:ind w:left="284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Выбрать библиотеку для вычислений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259" w:lineRule="auto"/>
            <w:ind w:left="284" w:right="0" w:firstLine="0"/>
            <w:jc w:val="left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Добавление удаления пользователя</w:t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259" w:lineRule="auto"/>
            <w:ind w:left="284" w:right="0" w:firstLine="0"/>
            <w:jc w:val="left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Добавление просмотра списка пользователей</w:t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259" w:lineRule="auto"/>
            <w:ind w:left="284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Аутентификация пользователя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представляет собой клиент-серверное приложение с интерфейсом, подобным системе создания и выставления счетов. Он разработан для обеспечения пользователя возможностью управления вычислительными процессами и доступа к расширенной базе знаний. Главной целью проекта является предоставление современного и функционального онлайн-решения для проведения вычислений и исследований, подходящего для широкого круга пользователей, включая студентов и профессионалов.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нас есть простая цель - принести на рынок полностью оборудованное современное онлайн-решение для произведение математических операций для большого числа пользователей.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функции приложения: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параметрами вычислений: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 может настраивать параметры вычислений, такие как количество используемых потоков, доступные функции и алгоритмы.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Это обеспечивает гибкость и возможность оптимизации вычислений в соответствии с требованиями пользователей.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вычислений: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сохраняет историю всех вычислений, проведенных пользователем.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 может просматривать свои предыдущие запросы и результаты, а также делиться ими с другими пользователями для обсуждения и обмена опытом.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Чат для общения пользователей: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приложении реализован чат на основе технологии WebSocket, позволяющий пользователям общаться между собой в реальном времени.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Это способствует обмену идеями, обсуждению проектов и получению помощи от других пользователей.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Подтверждение регистрации: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регистрации нового пользователя система отправляет письмо для подтверждения регистрации на указанный им адрес электронной почты.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Это обеспечивает безопасность и конфиденциальность учетных записей пользователей.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библиотеки вычислений: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 имеет возможность выбирать библиотеку вычислений (например, С++ или Java), на основе которой будет производиться выполнение вычислений.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Это обеспечивает гибкость и адаптируемость приложения под потребности пользователей.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Мультиязычное приложение: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 может выбирать язык интерфейса приложения из предоставленных опций.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Это обеспечивает удобство использования для пользователей из разных стран и культурных сред.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Пользователи системы</w:t>
      </w:r>
    </w:p>
    <w:p w:rsidR="00000000" w:rsidDel="00000000" w:rsidP="00000000" w:rsidRDefault="00000000" w:rsidRPr="00000000" w14:paraId="0000005D">
      <w:pPr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8"/>
        <w:gridCol w:w="2126"/>
        <w:gridCol w:w="6379"/>
        <w:tblGridChange w:id="0">
          <w:tblGrid>
            <w:gridCol w:w="988"/>
            <w:gridCol w:w="2126"/>
            <w:gridCol w:w="637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Юзер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Гость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Незарегистрированный пользователь системы. Для доступа к основному функционалу системы он должен зарегистрироваться. Может осуществлять базовые вычисления.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Могу выбирать язык интерфейса приложения.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Пользователь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Авторизованный пользователь, имеющий возможность управлять параметрами вычислений, включая настройку количества потоков, выбор библиотеки вычислений (например, С++ или Java), а также просмотр промежуточных результатов. Может просматривать историю своих вычислений. Имеет доступ к чату для общения с другими пользователями и возможность делиться своими вычислениями и историей с другими участниками системы. Могу выбирать язык интерфейса приложения.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Админ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с правами администратора, обладающий расширенными правами. Может управлять пользователями, включая создание, блокировку и удаление учетных записей. Также имеет доступ ко всем данным вычислений и истории всех пользователей, что позволяет проводить анализ работы системы и обеспечивать ее надежное функционирование.  Могу выбирать язык интерфейса приложения.</w:t>
            </w:r>
          </w:p>
        </w:tc>
      </w:tr>
    </w:tbl>
    <w:p w:rsidR="00000000" w:rsidDel="00000000" w:rsidP="00000000" w:rsidRDefault="00000000" w:rsidRPr="00000000" w14:paraId="0000006A">
      <w:pPr>
        <w:ind w:firstLine="45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Диаграммы использования (Use case diagram)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39480" cy="37846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39480" cy="41148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39480" cy="36576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cases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Добавление вычисления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Characteristics Information:</w:t>
      </w:r>
    </w:p>
    <w:tbl>
      <w:tblPr>
        <w:tblStyle w:val="Table3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9"/>
        <w:gridCol w:w="3289"/>
        <w:gridCol w:w="5245"/>
        <w:tblGridChange w:id="0">
          <w:tblGrid>
            <w:gridCol w:w="959"/>
            <w:gridCol w:w="3289"/>
            <w:gridCol w:w="5245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Пользователь, Гость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Goal in Context: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Добавить вычисление.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Trigger Event: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Необходимо ввести мат.выражение и нажать кнопку "=".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Pre-Condition: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86">
            <w:pPr>
              <w:ind w:right="-114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Success End Condition: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Вычисление прошло успешно.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Failed End Condition: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Вычисление прошло неуспешно.</w:t>
            </w:r>
          </w:p>
        </w:tc>
      </w:tr>
    </w:tbl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 Success Scenario:</w:t>
      </w:r>
    </w:p>
    <w:tbl>
      <w:tblPr>
        <w:tblStyle w:val="Table4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9"/>
        <w:gridCol w:w="2297"/>
        <w:gridCol w:w="6237"/>
        <w:tblGridChange w:id="0">
          <w:tblGrid>
            <w:gridCol w:w="959"/>
            <w:gridCol w:w="2297"/>
            <w:gridCol w:w="62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Action 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Пользователь, Гость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Нажимает вводит мат.выражение и нажимает «=».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Приложение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Перенаправляет пользователя на страницу с вычислением, на которой есть следующие данные:</w:t>
            </w:r>
          </w:p>
          <w:p w:rsidR="00000000" w:rsidDel="00000000" w:rsidP="00000000" w:rsidRDefault="00000000" w:rsidRPr="00000000" w14:paraId="00000096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Введенное пользователем мат. Выражение</w:t>
            </w:r>
          </w:p>
          <w:p w:rsidR="00000000" w:rsidDel="00000000" w:rsidP="00000000" w:rsidRDefault="00000000" w:rsidRPr="00000000" w14:paraId="00000097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Результат мат.выражения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Приложение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Данные не сохраняются.</w:t>
            </w:r>
          </w:p>
        </w:tc>
      </w:tr>
    </w:tbl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Variations:</w:t>
      </w:r>
    </w:p>
    <w:tbl>
      <w:tblPr>
        <w:tblStyle w:val="Table5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9"/>
        <w:gridCol w:w="3260"/>
        <w:gridCol w:w="5274"/>
        <w:tblGridChange w:id="0">
          <w:tblGrid>
            <w:gridCol w:w="959"/>
            <w:gridCol w:w="3260"/>
            <w:gridCol w:w="52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Possible Variations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не ввел мат. выражение в поле ввода.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Приложение сообщает, какое поле не заполнено и предлагает его заполнить.</w:t>
            </w:r>
          </w:p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ввел некорректное выражение.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отображает сообщение об ошибке.</w:t>
            </w:r>
          </w:p>
        </w:tc>
      </w:tr>
    </w:tbl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Выход из учетной записи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Characteristics Information:</w:t>
      </w:r>
    </w:p>
    <w:tbl>
      <w:tblPr>
        <w:tblStyle w:val="Table6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9"/>
        <w:gridCol w:w="3289"/>
        <w:gridCol w:w="5245"/>
        <w:tblGridChange w:id="0">
          <w:tblGrid>
            <w:gridCol w:w="959"/>
            <w:gridCol w:w="3289"/>
            <w:gridCol w:w="5245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Пользователь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Goal in Context: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Выйти из учетной записи.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Trigger Event: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Необходимо нажать на кнопку "Выйти".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Pre-Condition: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авторизован в системе.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B7">
            <w:pPr>
              <w:ind w:right="-114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Success End Condition: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успешно вышел из учетной записи и перенаправлен на страницу авторизации.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Failed End Condition: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 Success Scenario:</w:t>
      </w:r>
    </w:p>
    <w:tbl>
      <w:tblPr>
        <w:tblStyle w:val="Table7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9"/>
        <w:gridCol w:w="2297"/>
        <w:gridCol w:w="6237"/>
        <w:tblGridChange w:id="0">
          <w:tblGrid>
            <w:gridCol w:w="959"/>
            <w:gridCol w:w="2297"/>
            <w:gridCol w:w="62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Action 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Пользователь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Нажимает на кнопку "Выход"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Приложение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Завершает текущую сессию пользователя и перенаправляет его на страницу авторизации.</w:t>
            </w:r>
          </w:p>
        </w:tc>
      </w:tr>
    </w:tbl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Variations:</w:t>
      </w:r>
    </w:p>
    <w:tbl>
      <w:tblPr>
        <w:tblStyle w:val="Table8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9"/>
        <w:gridCol w:w="3260"/>
        <w:gridCol w:w="5274"/>
        <w:tblGridChange w:id="0">
          <w:tblGrid>
            <w:gridCol w:w="959"/>
            <w:gridCol w:w="3260"/>
            <w:gridCol w:w="52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Possible Variations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не ввел мат. выражение в поле ввода.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Приложение сообщает, какое поле не заполнено и предлагает его заполнить.</w:t>
            </w:r>
          </w:p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ввел некорректное выражение.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отображает сообщение об ошибке.</w:t>
            </w:r>
          </w:p>
        </w:tc>
      </w:tr>
    </w:tbl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Переписываться в чате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Characteristics Information:</w:t>
      </w:r>
    </w:p>
    <w:tbl>
      <w:tblPr>
        <w:tblStyle w:val="Table9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9"/>
        <w:gridCol w:w="3289"/>
        <w:gridCol w:w="5245"/>
        <w:tblGridChange w:id="0">
          <w:tblGrid>
            <w:gridCol w:w="959"/>
            <w:gridCol w:w="3289"/>
            <w:gridCol w:w="5245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Пользователь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Goal in Context: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Обмениваться сообщениями с другими пользователями в чате.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Trigger Event: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пишет и отправляет сообщение в чат.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Pre-Condition: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авторизован в системе.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E3">
            <w:pPr>
              <w:ind w:right="-114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Success End Condition: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Сообщение успешно отправлено и видно другим участникам чата.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Failed End Condition:</w:t>
            </w:r>
          </w:p>
        </w:tc>
        <w:tc>
          <w:tcPr/>
          <w:p w:rsidR="00000000" w:rsidDel="00000000" w:rsidP="00000000" w:rsidRDefault="00000000" w:rsidRPr="00000000" w14:paraId="000000E7">
            <w:pPr>
              <w:tabs>
                <w:tab w:val="left" w:leader="none" w:pos="30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Сообщение не отправлено из-за технических проблем или недопустимого содержания.</w:t>
            </w:r>
          </w:p>
        </w:tc>
      </w:tr>
    </w:tbl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 Success Scenario:</w:t>
      </w:r>
    </w:p>
    <w:tbl>
      <w:tblPr>
        <w:tblStyle w:val="Table10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9"/>
        <w:gridCol w:w="2297"/>
        <w:gridCol w:w="6237"/>
        <w:tblGridChange w:id="0">
          <w:tblGrid>
            <w:gridCol w:w="959"/>
            <w:gridCol w:w="2297"/>
            <w:gridCol w:w="62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Action 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Пользователь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Вводит текст сообщения в поле ввода.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Пользователь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Нажимает на кнопку отправки сообщения.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Приложение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Отображает отправленное сообщение в чате для всех участников.</w:t>
            </w:r>
          </w:p>
        </w:tc>
      </w:tr>
    </w:tbl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Variations:</w:t>
      </w:r>
    </w:p>
    <w:tbl>
      <w:tblPr>
        <w:tblStyle w:val="Table11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9"/>
        <w:gridCol w:w="3260"/>
        <w:gridCol w:w="5274"/>
        <w:tblGridChange w:id="0">
          <w:tblGrid>
            <w:gridCol w:w="959"/>
            <w:gridCol w:w="3260"/>
            <w:gridCol w:w="52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Possible Variations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не ввел  сообщение в поле ввода.</w:t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Приложение отображает сообщение об ошибке и предлагает ввести текст сообщения.</w:t>
            </w:r>
          </w:p>
        </w:tc>
      </w:tr>
    </w:tbl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Выбрать библиотеку для вычислений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Characteristics Information:</w:t>
      </w:r>
    </w:p>
    <w:tbl>
      <w:tblPr>
        <w:tblStyle w:val="Table12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9"/>
        <w:gridCol w:w="3147"/>
        <w:gridCol w:w="5387"/>
        <w:tblGridChange w:id="0">
          <w:tblGrid>
            <w:gridCol w:w="959"/>
            <w:gridCol w:w="3147"/>
            <w:gridCol w:w="5387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Пользователь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Goal in Context: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Выбрать библиотеку для вычислений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Trigger Event: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нажимает на кнопку “Libraries”.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Pre-Condition: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должен быть авторизован в системе.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Success End Condition: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Библиотека выбрана.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Failed End Condition: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Библиотека не выбрана.</w:t>
            </w:r>
          </w:p>
        </w:tc>
      </w:tr>
    </w:tbl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 Success Scenario:</w:t>
      </w:r>
    </w:p>
    <w:tbl>
      <w:tblPr>
        <w:tblStyle w:val="Table13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9"/>
        <w:gridCol w:w="2013"/>
        <w:gridCol w:w="6521"/>
        <w:tblGridChange w:id="0">
          <w:tblGrid>
            <w:gridCol w:w="959"/>
            <w:gridCol w:w="2013"/>
            <w:gridCol w:w="65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Action 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Пользователь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Нажимает кнопку «Library».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Приложение</w:t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Раскрывает окошко с выбором библиотеки.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Пользователь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Выбирает нужную библиотеку.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Приложение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Библиотека выбрана.</w:t>
            </w:r>
          </w:p>
        </w:tc>
      </w:tr>
    </w:tbl>
    <w:p w:rsidR="00000000" w:rsidDel="00000000" w:rsidP="00000000" w:rsidRDefault="00000000" w:rsidRPr="00000000" w14:paraId="0000012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Добавление удаления пользователя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Characteristics Information:</w:t>
      </w:r>
    </w:p>
    <w:tbl>
      <w:tblPr>
        <w:tblStyle w:val="Table14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9"/>
        <w:gridCol w:w="3147"/>
        <w:gridCol w:w="5245"/>
        <w:tblGridChange w:id="0">
          <w:tblGrid>
            <w:gridCol w:w="959"/>
            <w:gridCol w:w="3147"/>
            <w:gridCol w:w="5245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Администратор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Goal in Context:</w:t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Удалить пользователя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Trigger Event:</w:t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Необходимо нажать на кнопку delete возле конкретного пользователя.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Pre-Condition: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Администратор должен быть авторизован в системе.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Success End Condition:</w:t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успешно удален из системы.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Failed End Condition:</w:t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не может быть удален из системы.</w:t>
            </w:r>
          </w:p>
        </w:tc>
      </w:tr>
    </w:tbl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 Success Scenario:</w:t>
      </w:r>
    </w:p>
    <w:tbl>
      <w:tblPr>
        <w:tblStyle w:val="Table15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9"/>
        <w:gridCol w:w="2297"/>
        <w:gridCol w:w="6095"/>
        <w:tblGridChange w:id="0">
          <w:tblGrid>
            <w:gridCol w:w="959"/>
            <w:gridCol w:w="2297"/>
            <w:gridCol w:w="60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Action 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Администратор</w:t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Выбирает пользователя, которого нужно удалить.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Администратор</w:t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Нажимает кнопку "Удалить пользователя".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Приложение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Подтверждает удаление пользователя.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Приложение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Удаляет выбранного пользователя из системы.</w:t>
            </w:r>
          </w:p>
        </w:tc>
      </w:tr>
    </w:tbl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Добавление просмотра списка пользователей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Characteristics Information:</w:t>
      </w:r>
    </w:p>
    <w:tbl>
      <w:tblPr>
        <w:tblStyle w:val="Table16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9"/>
        <w:gridCol w:w="3147"/>
        <w:gridCol w:w="5387"/>
        <w:tblGridChange w:id="0">
          <w:tblGrid>
            <w:gridCol w:w="959"/>
            <w:gridCol w:w="3147"/>
            <w:gridCol w:w="5387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Администратор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Goal in Context:</w:t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Просмотреть список пользователей.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Trigger Event:</w:t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Необходимо нажать кнопку «Show all users».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Pre-Condition:</w:t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Администратор должен быть авторизован в системе.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Success End Condition:</w:t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Cписок пользователей успешно отображен.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Failed End Condition:</w:t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Список пользователей не может быть отображен.</w:t>
            </w:r>
          </w:p>
        </w:tc>
      </w:tr>
    </w:tbl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 Success Scenario:</w:t>
      </w:r>
    </w:p>
    <w:tbl>
      <w:tblPr>
        <w:tblStyle w:val="Table17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9"/>
        <w:gridCol w:w="2580"/>
        <w:gridCol w:w="5954"/>
        <w:tblGridChange w:id="0">
          <w:tblGrid>
            <w:gridCol w:w="959"/>
            <w:gridCol w:w="2580"/>
            <w:gridCol w:w="59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Action 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Администратор</w:t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Нажимает «Show all users»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Приложение</w:t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Отображает список всех пользователей в системе.</w:t>
            </w:r>
          </w:p>
        </w:tc>
      </w:tr>
    </w:tbl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Variations:</w:t>
      </w:r>
    </w:p>
    <w:tbl>
      <w:tblPr>
        <w:tblStyle w:val="Table18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9"/>
        <w:gridCol w:w="3260"/>
        <w:gridCol w:w="4253"/>
        <w:tblGridChange w:id="0">
          <w:tblGrid>
            <w:gridCol w:w="959"/>
            <w:gridCol w:w="3260"/>
            <w:gridCol w:w="425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Possible Variations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Список пользователей пуст</w:t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отображает сообщение о том, что в системе нет зарегистрированных пользователей.</w:t>
            </w:r>
          </w:p>
        </w:tc>
      </w:tr>
    </w:tbl>
    <w:p w:rsidR="00000000" w:rsidDel="00000000" w:rsidP="00000000" w:rsidRDefault="00000000" w:rsidRPr="00000000" w14:paraId="00000180">
      <w:pPr>
        <w:ind w:firstLine="56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firstLine="56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firstLine="56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firstLine="56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Авторизация за выбранного пользователя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Characteristics Information:</w:t>
      </w:r>
    </w:p>
    <w:tbl>
      <w:tblPr>
        <w:tblStyle w:val="Table19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9"/>
        <w:gridCol w:w="3147"/>
        <w:gridCol w:w="5387"/>
        <w:tblGridChange w:id="0">
          <w:tblGrid>
            <w:gridCol w:w="959"/>
            <w:gridCol w:w="3147"/>
            <w:gridCol w:w="5387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Администратор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18A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Goal in Context:</w:t>
            </w:r>
          </w:p>
        </w:tc>
        <w:tc>
          <w:tcPr/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Авторизоваться за выбранного пользователя.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8C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Trigger Event:</w:t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Необходимо нажать кнопку «Авторизоваться» возле пользователя.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8F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Pre-Condition:</w:t>
            </w:r>
          </w:p>
        </w:tc>
        <w:tc>
          <w:tcPr/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Администратор должен быть авторизован в системе.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Success End Condition:</w:t>
            </w:r>
          </w:p>
        </w:tc>
        <w:tc>
          <w:tcPr/>
          <w:p w:rsidR="00000000" w:rsidDel="00000000" w:rsidP="00000000" w:rsidRDefault="00000000" w:rsidRPr="00000000" w14:paraId="0000019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Администратор успешно авторизован за выбранного пользователя.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95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196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Failed End Condition:</w:t>
            </w:r>
          </w:p>
        </w:tc>
        <w:tc>
          <w:tcPr/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Администратор не может авторизоваться за выбранного пользователя.</w:t>
            </w:r>
          </w:p>
        </w:tc>
      </w:tr>
    </w:tbl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 Success Scenario:</w:t>
      </w:r>
    </w:p>
    <w:tbl>
      <w:tblPr>
        <w:tblStyle w:val="Table20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9"/>
        <w:gridCol w:w="2722"/>
        <w:gridCol w:w="5812"/>
        <w:tblGridChange w:id="0">
          <w:tblGrid>
            <w:gridCol w:w="959"/>
            <w:gridCol w:w="2722"/>
            <w:gridCol w:w="581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A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19B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Action 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D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19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Администратор</w:t>
            </w:r>
          </w:p>
        </w:tc>
        <w:tc>
          <w:tcPr/>
          <w:p w:rsidR="00000000" w:rsidDel="00000000" w:rsidP="00000000" w:rsidRDefault="00000000" w:rsidRPr="00000000" w14:paraId="0000019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Выбирает пользователя, за которого хочет авторизоваться.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0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Администратор</w:t>
            </w:r>
          </w:p>
        </w:tc>
        <w:tc>
          <w:tcPr/>
          <w:p w:rsidR="00000000" w:rsidDel="00000000" w:rsidP="00000000" w:rsidRDefault="00000000" w:rsidRPr="00000000" w14:paraId="000001A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Нажимает кнопку "Авторизоваться".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3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1A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Приложение</w:t>
            </w:r>
          </w:p>
        </w:tc>
        <w:tc>
          <w:tcPr/>
          <w:p w:rsidR="00000000" w:rsidDel="00000000" w:rsidP="00000000" w:rsidRDefault="00000000" w:rsidRPr="00000000" w14:paraId="000001A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Подтверждает авторизацию.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6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1A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Приложение</w:t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Авторизует администратора за выбранного пользователя.</w:t>
            </w:r>
          </w:p>
        </w:tc>
      </w:tr>
    </w:tbl>
    <w:p w:rsidR="00000000" w:rsidDel="00000000" w:rsidP="00000000" w:rsidRDefault="00000000" w:rsidRPr="00000000" w14:paraId="000001A9">
      <w:pPr>
        <w:tabs>
          <w:tab w:val="left" w:leader="none" w:pos="2703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Выход из учетной записи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Characteristics Information:</w:t>
      </w:r>
    </w:p>
    <w:tbl>
      <w:tblPr>
        <w:tblStyle w:val="Table21"/>
        <w:tblW w:w="937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9"/>
        <w:gridCol w:w="3147"/>
        <w:gridCol w:w="5273"/>
        <w:tblGridChange w:id="0">
          <w:tblGrid>
            <w:gridCol w:w="959"/>
            <w:gridCol w:w="3147"/>
            <w:gridCol w:w="5273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AC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1AD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1A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Администратор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AF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Goal in Context:</w:t>
            </w:r>
          </w:p>
        </w:tc>
        <w:tc>
          <w:tcPr/>
          <w:p w:rsidR="00000000" w:rsidDel="00000000" w:rsidP="00000000" w:rsidRDefault="00000000" w:rsidRPr="00000000" w14:paraId="000001B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Выйти из учетной записи.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B2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1B3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Trigger Event:</w:t>
            </w:r>
          </w:p>
        </w:tc>
        <w:tc>
          <w:tcPr/>
          <w:p w:rsidR="00000000" w:rsidDel="00000000" w:rsidP="00000000" w:rsidRDefault="00000000" w:rsidRPr="00000000" w14:paraId="000001B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Необходимо нажать кнопку «Выйти».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B5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1B6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Pre-Condition:</w:t>
            </w:r>
          </w:p>
        </w:tc>
        <w:tc>
          <w:tcPr/>
          <w:p w:rsidR="00000000" w:rsidDel="00000000" w:rsidP="00000000" w:rsidRDefault="00000000" w:rsidRPr="00000000" w14:paraId="000001B7">
            <w:pPr>
              <w:tabs>
                <w:tab w:val="left" w:leader="none" w:pos="84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Администратор должен быть авторизован в системе.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B8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1B9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Success End Condition:</w:t>
            </w:r>
          </w:p>
        </w:tc>
        <w:tc>
          <w:tcPr/>
          <w:p w:rsidR="00000000" w:rsidDel="00000000" w:rsidP="00000000" w:rsidRDefault="00000000" w:rsidRPr="00000000" w14:paraId="000001B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Администратор успешно вышел из учетной записи.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BB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1BC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Failed End Condition:</w:t>
            </w:r>
          </w:p>
        </w:tc>
        <w:tc>
          <w:tcPr/>
          <w:p w:rsidR="00000000" w:rsidDel="00000000" w:rsidP="00000000" w:rsidRDefault="00000000" w:rsidRPr="00000000" w14:paraId="000001B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Администратор остается в системе.</w:t>
            </w:r>
          </w:p>
        </w:tc>
      </w:tr>
    </w:tbl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 Success Scenario:</w:t>
      </w:r>
    </w:p>
    <w:tbl>
      <w:tblPr>
        <w:tblStyle w:val="Table22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9"/>
        <w:gridCol w:w="2438"/>
        <w:gridCol w:w="5954"/>
        <w:tblGridChange w:id="0">
          <w:tblGrid>
            <w:gridCol w:w="959"/>
            <w:gridCol w:w="2438"/>
            <w:gridCol w:w="59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0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1C1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1C2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Action 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3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1C4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Администратор</w:t>
            </w:r>
          </w:p>
        </w:tc>
        <w:tc>
          <w:tcPr/>
          <w:p w:rsidR="00000000" w:rsidDel="00000000" w:rsidP="00000000" w:rsidRDefault="00000000" w:rsidRPr="00000000" w14:paraId="000001C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Нажимает кнопку "Выход".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6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1C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Приложение</w:t>
            </w:r>
          </w:p>
        </w:tc>
        <w:tc>
          <w:tcPr/>
          <w:p w:rsidR="00000000" w:rsidDel="00000000" w:rsidP="00000000" w:rsidRDefault="00000000" w:rsidRPr="00000000" w14:paraId="000001C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Выходит из учетной записи и перенаправляет на страницу авторизации.</w:t>
            </w:r>
          </w:p>
        </w:tc>
      </w:tr>
    </w:tbl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ыбор языка интерфейса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Characteristics Information:</w:t>
      </w:r>
    </w:p>
    <w:tbl>
      <w:tblPr>
        <w:tblStyle w:val="Table23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9"/>
        <w:gridCol w:w="3289"/>
        <w:gridCol w:w="5245"/>
        <w:tblGridChange w:id="0">
          <w:tblGrid>
            <w:gridCol w:w="959"/>
            <w:gridCol w:w="3289"/>
            <w:gridCol w:w="5245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CC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1CD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1C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Пользователь, Гость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CF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1D0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Goal in Context:</w:t>
            </w:r>
          </w:p>
        </w:tc>
        <w:tc>
          <w:tcPr/>
          <w:p w:rsidR="00000000" w:rsidDel="00000000" w:rsidP="00000000" w:rsidRDefault="00000000" w:rsidRPr="00000000" w14:paraId="000001D1">
            <w:pPr>
              <w:pStyle w:val="Heading2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7f7f7" w:val="clear"/>
              <w:spacing w:after="0" w:before="0" w:lineRule="auto"/>
              <w:rPr>
                <w:rFonts w:ascii="Roboto" w:cs="Roboto" w:eastAsia="Roboto" w:hAnsi="Roboto"/>
                <w:sz w:val="34"/>
                <w:szCs w:val="34"/>
              </w:rPr>
            </w:pPr>
            <w:bookmarkStart w:colFirst="0" w:colLast="0" w:name="_heading=h.lv6scoksq4o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rtl w:val="0"/>
              </w:rPr>
              <w:t xml:space="preserve">Выбрать язык интерфейса приложения.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D3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1D4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Trigger Event:</w:t>
            </w:r>
          </w:p>
        </w:tc>
        <w:tc>
          <w:tcPr/>
          <w:p w:rsidR="00000000" w:rsidDel="00000000" w:rsidP="00000000" w:rsidRDefault="00000000" w:rsidRPr="00000000" w14:paraId="000001D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Необходимо нажать на кнопку глобуса и выбрать нужный язык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D6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1D7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Pre-Condition:</w:t>
            </w:r>
          </w:p>
        </w:tc>
        <w:tc>
          <w:tcPr/>
          <w:p w:rsidR="00000000" w:rsidDel="00000000" w:rsidP="00000000" w:rsidRDefault="00000000" w:rsidRPr="00000000" w14:paraId="000001D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D9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1DA">
            <w:pPr>
              <w:ind w:right="-114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Success End Condition:</w:t>
            </w:r>
          </w:p>
        </w:tc>
        <w:tc>
          <w:tcPr/>
          <w:p w:rsidR="00000000" w:rsidDel="00000000" w:rsidP="00000000" w:rsidRDefault="00000000" w:rsidRPr="00000000" w14:paraId="000001D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Язык успешно изменен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DC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1DD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Failed End Condition:</w:t>
            </w:r>
          </w:p>
        </w:tc>
        <w:tc>
          <w:tcPr/>
          <w:p w:rsidR="00000000" w:rsidDel="00000000" w:rsidP="00000000" w:rsidRDefault="00000000" w:rsidRPr="00000000" w14:paraId="000001D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Язык не был изменен</w:t>
            </w:r>
          </w:p>
        </w:tc>
      </w:tr>
    </w:tbl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 Success Scenario:</w:t>
      </w:r>
    </w:p>
    <w:tbl>
      <w:tblPr>
        <w:tblStyle w:val="Table24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9"/>
        <w:gridCol w:w="2297"/>
        <w:gridCol w:w="6237"/>
        <w:tblGridChange w:id="0">
          <w:tblGrid>
            <w:gridCol w:w="959"/>
            <w:gridCol w:w="2297"/>
            <w:gridCol w:w="62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1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1E2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1E3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Action 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4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1E5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Пользователь, Гость, Админ</w:t>
            </w:r>
          </w:p>
        </w:tc>
        <w:tc>
          <w:tcPr/>
          <w:p w:rsidR="00000000" w:rsidDel="00000000" w:rsidP="00000000" w:rsidRDefault="00000000" w:rsidRPr="00000000" w14:paraId="000001E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Нажимает на кнопку глобуса и выбирает нужный язык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7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1E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Приложение</w:t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Открывает выпадающий список с тремя языками: русским, английским, белорусским</w:t>
            </w:r>
          </w:p>
        </w:tc>
      </w:tr>
    </w:tbl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Variations:</w:t>
      </w:r>
    </w:p>
    <w:tbl>
      <w:tblPr>
        <w:tblStyle w:val="Table25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9"/>
        <w:gridCol w:w="3260"/>
        <w:gridCol w:w="5274"/>
        <w:tblGridChange w:id="0">
          <w:tblGrid>
            <w:gridCol w:w="959"/>
            <w:gridCol w:w="3260"/>
            <w:gridCol w:w="52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C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1ED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1E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Possible Variations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F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1F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не выбрал язык</w:t>
            </w:r>
          </w:p>
        </w:tc>
        <w:tc>
          <w:tcPr/>
          <w:p w:rsidR="00000000" w:rsidDel="00000000" w:rsidP="00000000" w:rsidRDefault="00000000" w:rsidRPr="00000000" w14:paraId="000001F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Приложение оставляет язык по умолчанию, исходя из пользовательских настроек.</w:t>
            </w:r>
          </w:p>
          <w:p w:rsidR="00000000" w:rsidDel="00000000" w:rsidP="00000000" w:rsidRDefault="00000000" w:rsidRPr="00000000" w14:paraId="000001F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dy6vkm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Аутентификация пользователя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Characteristics Information:</w:t>
      </w:r>
    </w:p>
    <w:tbl>
      <w:tblPr>
        <w:tblStyle w:val="Table26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9"/>
        <w:gridCol w:w="3147"/>
        <w:gridCol w:w="5387"/>
        <w:tblGridChange w:id="0">
          <w:tblGrid>
            <w:gridCol w:w="959"/>
            <w:gridCol w:w="3147"/>
            <w:gridCol w:w="5387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06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207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20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09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20A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Goal in Context:</w:t>
            </w:r>
          </w:p>
        </w:tc>
        <w:tc>
          <w:tcPr/>
          <w:p w:rsidR="00000000" w:rsidDel="00000000" w:rsidP="00000000" w:rsidRDefault="00000000" w:rsidRPr="00000000" w14:paraId="0000020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Аутентификация пользователя.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0C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20D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Trigger Event:</w:t>
            </w:r>
          </w:p>
        </w:tc>
        <w:tc>
          <w:tcPr/>
          <w:p w:rsidR="00000000" w:rsidDel="00000000" w:rsidP="00000000" w:rsidRDefault="00000000" w:rsidRPr="00000000" w14:paraId="0000020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Необходимо нажать «Log in» и ввести необходимые данные для аутентификации.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0F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210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Pre-Condition:</w:t>
            </w:r>
          </w:p>
        </w:tc>
        <w:tc>
          <w:tcPr/>
          <w:p w:rsidR="00000000" w:rsidDel="00000000" w:rsidP="00000000" w:rsidRDefault="00000000" w:rsidRPr="00000000" w14:paraId="0000021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Гость имеет учетные данные в системе.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12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213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Success End Condition:</w:t>
            </w:r>
          </w:p>
        </w:tc>
        <w:tc>
          <w:tcPr/>
          <w:p w:rsidR="00000000" w:rsidDel="00000000" w:rsidP="00000000" w:rsidRDefault="00000000" w:rsidRPr="00000000" w14:paraId="0000021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Гость аутентифицирован.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15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216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Failed End Condition:</w:t>
            </w:r>
          </w:p>
        </w:tc>
        <w:tc>
          <w:tcPr/>
          <w:p w:rsidR="00000000" w:rsidDel="00000000" w:rsidP="00000000" w:rsidRDefault="00000000" w:rsidRPr="00000000" w14:paraId="0000021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Гость не аутентифицирован.</w:t>
            </w:r>
          </w:p>
        </w:tc>
      </w:tr>
    </w:tbl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 Success Scenario:</w:t>
      </w:r>
    </w:p>
    <w:tbl>
      <w:tblPr>
        <w:tblStyle w:val="Table27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9"/>
        <w:gridCol w:w="1871"/>
        <w:gridCol w:w="6663"/>
        <w:tblGridChange w:id="0">
          <w:tblGrid>
            <w:gridCol w:w="959"/>
            <w:gridCol w:w="1871"/>
            <w:gridCol w:w="66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A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21B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21C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Action 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D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21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Гость</w:t>
            </w:r>
          </w:p>
        </w:tc>
        <w:tc>
          <w:tcPr/>
          <w:p w:rsidR="00000000" w:rsidDel="00000000" w:rsidP="00000000" w:rsidRDefault="00000000" w:rsidRPr="00000000" w14:paraId="0000021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Нажимает «Log in».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0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22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Приложение</w:t>
            </w:r>
          </w:p>
        </w:tc>
        <w:tc>
          <w:tcPr/>
          <w:p w:rsidR="00000000" w:rsidDel="00000000" w:rsidP="00000000" w:rsidRDefault="00000000" w:rsidRPr="00000000" w14:paraId="0000022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Выдает Форму для заполнения необходимых данных для аутентификации.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3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224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Гость</w:t>
            </w:r>
          </w:p>
        </w:tc>
        <w:tc>
          <w:tcPr/>
          <w:p w:rsidR="00000000" w:rsidDel="00000000" w:rsidP="00000000" w:rsidRDefault="00000000" w:rsidRPr="00000000" w14:paraId="0000022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Вводит следующую информацию:</w:t>
            </w:r>
          </w:p>
          <w:p w:rsidR="00000000" w:rsidDel="00000000" w:rsidP="00000000" w:rsidRDefault="00000000" w:rsidRPr="00000000" w14:paraId="00000226">
            <w:pPr>
              <w:numPr>
                <w:ilvl w:val="3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Логин*</w:t>
            </w:r>
          </w:p>
          <w:p w:rsidR="00000000" w:rsidDel="00000000" w:rsidP="00000000" w:rsidRDefault="00000000" w:rsidRPr="00000000" w14:paraId="00000227">
            <w:pPr>
              <w:numPr>
                <w:ilvl w:val="3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Пароль*</w:t>
            </w:r>
          </w:p>
          <w:p w:rsidR="00000000" w:rsidDel="00000000" w:rsidP="00000000" w:rsidRDefault="00000000" w:rsidRPr="00000000" w14:paraId="00000228">
            <w:pPr>
              <w:spacing w:after="0" w:line="240" w:lineRule="auto"/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9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22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Приложение</w:t>
            </w:r>
          </w:p>
        </w:tc>
        <w:tc>
          <w:tcPr/>
          <w:p w:rsidR="00000000" w:rsidDel="00000000" w:rsidP="00000000" w:rsidRDefault="00000000" w:rsidRPr="00000000" w14:paraId="0000022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Проверяет введенные данные и аутентифицирует гостя в случае, если данные прошли проверку.</w:t>
            </w:r>
          </w:p>
        </w:tc>
      </w:tr>
    </w:tbl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Variations:</w:t>
      </w:r>
    </w:p>
    <w:tbl>
      <w:tblPr>
        <w:tblStyle w:val="Table28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9"/>
        <w:gridCol w:w="3431"/>
        <w:gridCol w:w="5103"/>
        <w:tblGridChange w:id="0">
          <w:tblGrid>
            <w:gridCol w:w="959"/>
            <w:gridCol w:w="3431"/>
            <w:gridCol w:w="51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22F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230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Possible Variations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1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23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Введен логин, не существующий в системе.</w:t>
            </w:r>
          </w:p>
        </w:tc>
        <w:tc>
          <w:tcPr/>
          <w:p w:rsidR="00000000" w:rsidDel="00000000" w:rsidP="00000000" w:rsidRDefault="00000000" w:rsidRPr="00000000" w14:paraId="0000023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Приложение сообщает, что такого пользователя не существует.</w:t>
            </w:r>
          </w:p>
        </w:tc>
      </w:tr>
      <w:tr>
        <w:trPr>
          <w:cantSplit w:val="0"/>
          <w:trHeight w:val="1216" w:hRule="atLeast"/>
          <w:tblHeader w:val="0"/>
        </w:trPr>
        <w:tc>
          <w:tcPr/>
          <w:p w:rsidR="00000000" w:rsidDel="00000000" w:rsidP="00000000" w:rsidRDefault="00000000" w:rsidRPr="00000000" w14:paraId="00000234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23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Неверный пароль для данного логина.</w:t>
            </w:r>
          </w:p>
        </w:tc>
        <w:tc>
          <w:tcPr/>
          <w:p w:rsidR="00000000" w:rsidDel="00000000" w:rsidP="00000000" w:rsidRDefault="00000000" w:rsidRPr="00000000" w14:paraId="0000023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Приложение сообщает, что логин либо пароль не верны.</w:t>
            </w:r>
          </w:p>
        </w:tc>
      </w:tr>
    </w:tbl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1134" w:top="1134" w:left="1701" w:right="851" w:header="709" w:footer="709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19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72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72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1483C"/>
  </w:style>
  <w:style w:type="paragraph" w:styleId="1">
    <w:name w:val="heading 1"/>
    <w:basedOn w:val="a"/>
    <w:next w:val="a"/>
    <w:link w:val="10"/>
    <w:uiPriority w:val="9"/>
    <w:qFormat w:val="1"/>
    <w:rsid w:val="00BD5D24"/>
    <w:pPr>
      <w:keepNext w:val="1"/>
      <w:spacing w:after="60" w:before="240" w:line="240" w:lineRule="auto"/>
      <w:outlineLvl w:val="0"/>
    </w:pPr>
    <w:rPr>
      <w:rFonts w:ascii="Calibri Light" w:cs="Times New Roman" w:eastAsia="Times New Roman" w:hAnsi="Calibri Light"/>
      <w:b w:val="1"/>
      <w:bCs w:val="1"/>
      <w:kern w:val="32"/>
      <w:sz w:val="32"/>
      <w:szCs w:val="32"/>
      <w:lang w:eastAsia="ru-RU"/>
    </w:rPr>
  </w:style>
  <w:style w:type="paragraph" w:styleId="4">
    <w:name w:val="heading 4"/>
    <w:basedOn w:val="a"/>
    <w:next w:val="a"/>
    <w:link w:val="40"/>
    <w:qFormat w:val="1"/>
    <w:rsid w:val="001F5609"/>
    <w:pPr>
      <w:keepNext w:val="1"/>
      <w:spacing w:after="60" w:before="240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8"/>
      <w:szCs w:val="28"/>
      <w:lang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link w:val="a4"/>
    <w:uiPriority w:val="1"/>
    <w:qFormat w:val="1"/>
    <w:rsid w:val="00BD5D24"/>
    <w:pPr>
      <w:spacing w:after="0" w:line="240" w:lineRule="auto"/>
    </w:pPr>
    <w:rPr>
      <w:rFonts w:ascii="Calibri" w:cs="Times New Roman" w:eastAsia="Times New Roman" w:hAnsi="Calibri"/>
      <w:lang w:eastAsia="ru-RU"/>
    </w:rPr>
  </w:style>
  <w:style w:type="character" w:styleId="a4" w:customStyle="1">
    <w:name w:val="Без интервала Знак"/>
    <w:link w:val="a3"/>
    <w:uiPriority w:val="1"/>
    <w:rsid w:val="00BD5D24"/>
    <w:rPr>
      <w:rFonts w:ascii="Calibri" w:cs="Times New Roman" w:eastAsia="Times New Roman" w:hAnsi="Calibri"/>
      <w:lang w:eastAsia="ru-RU"/>
    </w:rPr>
  </w:style>
  <w:style w:type="character" w:styleId="10" w:customStyle="1">
    <w:name w:val="Заголовок 1 Знак"/>
    <w:basedOn w:val="a0"/>
    <w:link w:val="1"/>
    <w:uiPriority w:val="9"/>
    <w:rsid w:val="00BD5D24"/>
    <w:rPr>
      <w:rFonts w:ascii="Calibri Light" w:cs="Times New Roman" w:eastAsia="Times New Roman" w:hAnsi="Calibri Light"/>
      <w:b w:val="1"/>
      <w:bCs w:val="1"/>
      <w:kern w:val="32"/>
      <w:sz w:val="32"/>
      <w:szCs w:val="32"/>
      <w:lang w:eastAsia="ru-RU"/>
    </w:rPr>
  </w:style>
  <w:style w:type="character" w:styleId="a5">
    <w:name w:val="Hyperlink"/>
    <w:uiPriority w:val="99"/>
    <w:rsid w:val="00BD5D24"/>
    <w:rPr>
      <w:color w:val="0000ff"/>
      <w:u w:val="single"/>
    </w:rPr>
  </w:style>
  <w:style w:type="paragraph" w:styleId="3">
    <w:name w:val="Body Text 3"/>
    <w:basedOn w:val="a"/>
    <w:link w:val="30"/>
    <w:rsid w:val="00BD5D24"/>
    <w:pPr>
      <w:spacing w:after="120" w:line="240" w:lineRule="auto"/>
    </w:pPr>
    <w:rPr>
      <w:rFonts w:ascii="Times New Roman" w:cs="Times New Roman" w:eastAsia="Times New Roman" w:hAnsi="Times New Roman"/>
      <w:sz w:val="16"/>
      <w:szCs w:val="16"/>
      <w:lang w:eastAsia="ru-RU"/>
    </w:rPr>
  </w:style>
  <w:style w:type="character" w:styleId="30" w:customStyle="1">
    <w:name w:val="Основной текст 3 Знак"/>
    <w:basedOn w:val="a0"/>
    <w:link w:val="3"/>
    <w:rsid w:val="00BD5D24"/>
    <w:rPr>
      <w:rFonts w:ascii="Times New Roman" w:cs="Times New Roman" w:eastAsia="Times New Roman" w:hAnsi="Times New Roman"/>
      <w:sz w:val="16"/>
      <w:szCs w:val="16"/>
      <w:lang w:eastAsia="ru-RU"/>
    </w:rPr>
  </w:style>
  <w:style w:type="paragraph" w:styleId="a6">
    <w:name w:val="TOC Heading"/>
    <w:basedOn w:val="1"/>
    <w:next w:val="a"/>
    <w:uiPriority w:val="39"/>
    <w:unhideWhenUsed w:val="1"/>
    <w:qFormat w:val="1"/>
    <w:rsid w:val="002F0BF8"/>
    <w:pPr>
      <w:keepLines w:val="1"/>
      <w:spacing w:after="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2e74b5" w:themeColor="accent1" w:themeShade="0000BF"/>
      <w:kern w:val="0"/>
    </w:rPr>
  </w:style>
  <w:style w:type="paragraph" w:styleId="11">
    <w:name w:val="toc 1"/>
    <w:basedOn w:val="a"/>
    <w:next w:val="a"/>
    <w:autoRedefine w:val="1"/>
    <w:uiPriority w:val="39"/>
    <w:unhideWhenUsed w:val="1"/>
    <w:rsid w:val="00A7445F"/>
    <w:pPr>
      <w:tabs>
        <w:tab w:val="right" w:leader="dot" w:pos="9344"/>
      </w:tabs>
      <w:spacing w:after="100"/>
      <w:ind w:left="284"/>
    </w:pPr>
    <w:rPr>
      <w:rFonts w:ascii="Times New Roman" w:cs="Times New Roman" w:hAnsi="Times New Roman"/>
      <w:noProof w:val="1"/>
      <w:sz w:val="28"/>
      <w:szCs w:val="28"/>
    </w:rPr>
  </w:style>
  <w:style w:type="character" w:styleId="40" w:customStyle="1">
    <w:name w:val="Заголовок 4 Знак"/>
    <w:basedOn w:val="a0"/>
    <w:link w:val="4"/>
    <w:rsid w:val="001F5609"/>
    <w:rPr>
      <w:rFonts w:ascii="Times New Roman" w:cs="Times New Roman" w:eastAsia="Times New Roman" w:hAnsi="Times New Roman"/>
      <w:b w:val="1"/>
      <w:bCs w:val="1"/>
      <w:sz w:val="28"/>
      <w:szCs w:val="28"/>
      <w:lang w:val="en-GB"/>
    </w:rPr>
  </w:style>
  <w:style w:type="paragraph" w:styleId="a7">
    <w:name w:val="header"/>
    <w:basedOn w:val="a"/>
    <w:link w:val="a8"/>
    <w:uiPriority w:val="99"/>
    <w:unhideWhenUsed w:val="1"/>
    <w:rsid w:val="00616F19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Верхний колонтитул Знак"/>
    <w:basedOn w:val="a0"/>
    <w:link w:val="a7"/>
    <w:uiPriority w:val="99"/>
    <w:rsid w:val="00616F19"/>
  </w:style>
  <w:style w:type="paragraph" w:styleId="a9">
    <w:name w:val="footer"/>
    <w:basedOn w:val="a"/>
    <w:link w:val="aa"/>
    <w:uiPriority w:val="99"/>
    <w:unhideWhenUsed w:val="1"/>
    <w:rsid w:val="00616F19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Нижний колонтитул Знак"/>
    <w:basedOn w:val="a0"/>
    <w:link w:val="a9"/>
    <w:uiPriority w:val="99"/>
    <w:rsid w:val="00616F19"/>
  </w:style>
  <w:style w:type="table" w:styleId="ab">
    <w:name w:val="Table Grid"/>
    <w:basedOn w:val="a1"/>
    <w:uiPriority w:val="59"/>
    <w:rsid w:val="000B5E61"/>
    <w:pPr>
      <w:spacing w:after="0" w:line="240" w:lineRule="auto"/>
    </w:pPr>
    <w:rPr>
      <w:rFonts w:eastAsiaTheme="minorEastAsia"/>
      <w:color w:val="464547"/>
      <w:sz w:val="18"/>
      <w:szCs w:val="18"/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ody" w:customStyle="1">
    <w:name w:val="Body"/>
    <w:qFormat w:val="1"/>
    <w:rsid w:val="000B5E61"/>
    <w:pPr>
      <w:spacing w:after="60" w:before="60" w:line="240" w:lineRule="auto"/>
    </w:pPr>
    <w:rPr>
      <w:rFonts w:eastAsiaTheme="minorEastAsia"/>
      <w:color w:val="464547"/>
      <w:sz w:val="20"/>
      <w:lang w:val="en-US"/>
    </w:rPr>
  </w:style>
  <w:style w:type="paragraph" w:styleId="ac">
    <w:name w:val="List Paragraph"/>
    <w:basedOn w:val="a"/>
    <w:uiPriority w:val="34"/>
    <w:qFormat w:val="1"/>
    <w:rsid w:val="002B6DA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464547"/>
      <w:sz w:val="18"/>
      <w:szCs w:val="1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h9BvInopdoMXSoNw+mPZV5lUJA==">CgMxLjAyCGguZ2pkZ3hzMgloLjMwajB6bGwyCWguMWZvYjl0ZTIJaC4zem55c2g3MgloLjJldDkycDAyCGgudHlqY3d0Mg1oLmx2NnNjb2tzcTRvMgloLjNkeTZ2a204AHIhMTFtZlBFYjRRT3BONVhvVlpZMDZqOW9OUUY2VTkzOFlX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2024-03-10T14:06:00Z</dcterms:created>
  <dc:creator>Ksenia</dc:creator>
</cp:coreProperties>
</file>