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Распределенным и параллельным системам. Backlog Sprint8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580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