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82" w:rsidRPr="005C7F14" w:rsidRDefault="000D0C82" w:rsidP="00D47A9E">
      <w:pPr>
        <w:shd w:val="clear" w:color="auto" w:fill="FFFFFF"/>
        <w:ind w:firstLine="397"/>
        <w:jc w:val="both"/>
        <w:rPr>
          <w:b/>
          <w:bCs/>
          <w:color w:val="000000"/>
          <w:spacing w:val="1"/>
          <w:sz w:val="40"/>
          <w:szCs w:val="40"/>
          <w:lang w:val="ru-RU"/>
        </w:rPr>
      </w:pPr>
      <w:bookmarkStart w:id="0" w:name="_GoBack"/>
      <w:r w:rsidRPr="00A45ACA">
        <w:rPr>
          <w:b/>
          <w:bCs/>
          <w:color w:val="000000"/>
          <w:spacing w:val="1"/>
          <w:sz w:val="28"/>
          <w:szCs w:val="28"/>
          <w:lang w:val="ru-RU"/>
        </w:rPr>
        <w:t>1.3</w:t>
      </w:r>
      <w:r w:rsidRPr="005C7F14">
        <w:rPr>
          <w:b/>
          <w:bCs/>
          <w:color w:val="000000"/>
          <w:spacing w:val="1"/>
          <w:sz w:val="40"/>
          <w:szCs w:val="40"/>
          <w:lang w:val="ru-RU"/>
        </w:rPr>
        <w:t xml:space="preserve"> </w:t>
      </w:r>
      <w:r w:rsidRPr="00A45ACA">
        <w:rPr>
          <w:b/>
          <w:bCs/>
          <w:color w:val="000000"/>
          <w:spacing w:val="1"/>
          <w:sz w:val="28"/>
          <w:szCs w:val="28"/>
          <w:lang w:val="ru-RU"/>
        </w:rPr>
        <w:t>Геометрическая интерпретация задачи распознавания образов</w:t>
      </w:r>
    </w:p>
    <w:bookmarkEnd w:id="0"/>
    <w:p w:rsidR="000D0C82" w:rsidRPr="005C7F14" w:rsidRDefault="000D0C82" w:rsidP="0077698B">
      <w:pPr>
        <w:shd w:val="clear" w:color="auto" w:fill="FFFFFF"/>
        <w:jc w:val="both"/>
        <w:rPr>
          <w:sz w:val="40"/>
          <w:szCs w:val="40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sz w:val="32"/>
          <w:szCs w:val="28"/>
          <w:lang w:val="ru-RU"/>
        </w:rPr>
      </w:pPr>
      <w:r w:rsidRPr="00062731">
        <w:rPr>
          <w:sz w:val="32"/>
          <w:szCs w:val="28"/>
          <w:lang w:val="ru-RU"/>
        </w:rPr>
        <w:t>1.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 xml:space="preserve">Первым в последовательности приема, хранения и </w:t>
      </w:r>
      <w:r w:rsidRPr="00062731">
        <w:rPr>
          <w:color w:val="000000"/>
          <w:spacing w:val="6"/>
          <w:sz w:val="32"/>
          <w:szCs w:val="28"/>
          <w:lang w:val="ru-RU"/>
        </w:rPr>
        <w:t xml:space="preserve">обработки информации во всякой технической системе или живом организме является этап распознавания.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sz w:val="32"/>
          <w:szCs w:val="28"/>
          <w:lang w:val="ru-RU"/>
        </w:rPr>
      </w:pPr>
      <w:r w:rsidRPr="00062731">
        <w:rPr>
          <w:color w:val="000000"/>
          <w:spacing w:val="6"/>
          <w:sz w:val="32"/>
          <w:szCs w:val="28"/>
          <w:lang w:val="ru-RU"/>
        </w:rPr>
        <w:t xml:space="preserve">На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этом этапе определяется, с объектами какого класса </w:t>
      </w:r>
      <w:r w:rsidRPr="00062731">
        <w:rPr>
          <w:color w:val="000000"/>
          <w:spacing w:val="4"/>
          <w:sz w:val="32"/>
          <w:szCs w:val="28"/>
          <w:lang w:val="ru-RU"/>
        </w:rPr>
        <w:t>осуществляется общение.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-1"/>
          <w:sz w:val="32"/>
          <w:szCs w:val="28"/>
          <w:lang w:val="ru-RU"/>
        </w:rPr>
        <w:t xml:space="preserve">В соответствии с геометрическим подходом 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любой </w:t>
      </w:r>
      <w:r w:rsidRPr="00062731">
        <w:rPr>
          <w:rFonts w:ascii="Times New Roman ??????????" w:hAnsi="Times New Roman ??????????"/>
          <w:b/>
          <w:i/>
          <w:color w:val="000000"/>
          <w:spacing w:val="1"/>
          <w:sz w:val="32"/>
          <w:szCs w:val="28"/>
          <w:lang w:val="ru-RU"/>
        </w:rPr>
        <w:t>исследуемый объект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 можно </w:t>
      </w:r>
      <w:r w:rsidRPr="00062731">
        <w:rPr>
          <w:color w:val="000000"/>
          <w:spacing w:val="-1"/>
          <w:sz w:val="32"/>
          <w:szCs w:val="28"/>
          <w:lang w:val="ru-RU"/>
        </w:rPr>
        <w:t xml:space="preserve">представить </w:t>
      </w:r>
      <w:r w:rsidRPr="00062731">
        <w:rPr>
          <w:rFonts w:ascii="Times New Roman ??????????" w:hAnsi="Times New Roman ??????????"/>
          <w:b/>
          <w:i/>
          <w:color w:val="000000"/>
          <w:spacing w:val="-1"/>
          <w:sz w:val="32"/>
          <w:szCs w:val="28"/>
          <w:lang w:val="ru-RU"/>
        </w:rPr>
        <w:t>точкой (вектором)</w:t>
      </w:r>
      <w:r w:rsidRPr="00062731">
        <w:rPr>
          <w:color w:val="000000"/>
          <w:spacing w:val="-1"/>
          <w:sz w:val="32"/>
          <w:szCs w:val="28"/>
          <w:lang w:val="ru-RU"/>
        </w:rPr>
        <w:t xml:space="preserve"> </w:t>
      </w:r>
      <w:r w:rsidRPr="0088635C">
        <w:rPr>
          <w:iCs/>
          <w:color w:val="000000"/>
          <w:spacing w:val="-1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-1"/>
          <w:sz w:val="32"/>
          <w:szCs w:val="28"/>
          <w:lang w:val="ru-RU"/>
        </w:rPr>
        <w:instrText xml:space="preserve"> QUOTE </w:instrText>
      </w:r>
      <w:r w:rsidRPr="008863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5E4B2A&quot;/&gt;&lt;wsp:rsid wsp:val=&quot;00606B53&quot;/&gt;&lt;wsp:rsid wsp:val=&quot;00637A1C&quot;/&gt;&lt;wsp:rsid wsp:val=&quot;00761E78&quot;/&gt;&lt;wsp:rsid wsp:val=&quot;0077698B&quot;/&gt;&lt;wsp:rsid wsp:val=&quot;008022F8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5E4B2A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-1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8635C">
        <w:rPr>
          <w:iCs/>
          <w:color w:val="000000"/>
          <w:spacing w:val="-1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-1"/>
          <w:sz w:val="32"/>
          <w:szCs w:val="28"/>
          <w:lang w:val="ru-RU"/>
        </w:rPr>
        <w:fldChar w:fldCharType="separate"/>
      </w:r>
      <w:r w:rsidRPr="0088635C">
        <w:pict>
          <v:shape id="_x0000_i1026" type="#_x0000_t75" style="width:102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5E4B2A&quot;/&gt;&lt;wsp:rsid wsp:val=&quot;00606B53&quot;/&gt;&lt;wsp:rsid wsp:val=&quot;00637A1C&quot;/&gt;&lt;wsp:rsid wsp:val=&quot;00761E78&quot;/&gt;&lt;wsp:rsid wsp:val=&quot;0077698B&quot;/&gt;&lt;wsp:rsid wsp:val=&quot;008022F8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5E4B2A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-1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8635C">
        <w:rPr>
          <w:iCs/>
          <w:color w:val="000000"/>
          <w:spacing w:val="-1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-1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-1"/>
          <w:sz w:val="32"/>
          <w:szCs w:val="28"/>
          <w:lang w:val="ru-RU"/>
        </w:rPr>
        <w:t xml:space="preserve">в пространстве измерений </w: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-1"/>
          <w:sz w:val="32"/>
          <w:szCs w:val="28"/>
          <w:lang w:val="ru-RU"/>
        </w:rPr>
        <w:instrText xml:space="preserve"> QUOTE </w:instrText>
      </w:r>
      <w:r w:rsidRPr="0088635C">
        <w:pict>
          <v:shape id="_x0000_i1027" type="#_x0000_t75" style="width:21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171C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C171C5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88635C">
        <w:rPr>
          <w:color w:val="000000"/>
          <w:spacing w:val="-1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separate"/>
      </w:r>
      <w:r w:rsidRPr="0088635C">
        <w:pict>
          <v:shape id="_x0000_i1028" type="#_x0000_t75" style="width:21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171C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C171C5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-1"/>
          <w:sz w:val="32"/>
          <w:szCs w:val="28"/>
          <w:lang w:val="ru-RU"/>
        </w:rPr>
        <w:t xml:space="preserve"> Компоненты вектора </w: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-1"/>
          <w:sz w:val="32"/>
          <w:szCs w:val="28"/>
          <w:lang w:val="ru-RU"/>
        </w:rPr>
        <w:instrText xml:space="preserve"> QUOTE </w:instrText>
      </w:r>
      <w:r w:rsidRPr="0088635C">
        <w:pict>
          <v:shape id="_x0000_i1029" type="#_x0000_t75" style="width:13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15399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215399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88635C">
        <w:rPr>
          <w:color w:val="000000"/>
          <w:spacing w:val="-1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separate"/>
      </w:r>
      <w:r w:rsidRPr="0088635C">
        <w:pict>
          <v:shape id="_x0000_i1030" type="#_x0000_t75" style="width:13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15399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215399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-1"/>
          <w:sz w:val="32"/>
          <w:szCs w:val="28"/>
          <w:lang w:val="ru-RU"/>
        </w:rPr>
        <w:t xml:space="preserve"> определяют </w:t>
      </w:r>
      <w:r w:rsidRPr="00062731">
        <w:rPr>
          <w:rFonts w:ascii="Times New Roman ??????????" w:hAnsi="Times New Roman ??????????"/>
          <w:b/>
          <w:i/>
          <w:color w:val="000000"/>
          <w:spacing w:val="-1"/>
          <w:sz w:val="32"/>
          <w:szCs w:val="28"/>
          <w:lang w:val="ru-RU"/>
        </w:rPr>
        <w:t>количественную ха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рактеристику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из </w:t>
      </w:r>
      <w:r w:rsidRPr="00062731">
        <w:rPr>
          <w:i/>
          <w:iCs/>
          <w:color w:val="000000"/>
          <w:spacing w:val="2"/>
          <w:sz w:val="32"/>
          <w:szCs w:val="28"/>
          <w:lang w:val="ru-RU"/>
        </w:rPr>
        <w:t xml:space="preserve">п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параметров (признаков).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>2.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>Признаки</w:t>
      </w:r>
      <w:r>
        <w:rPr>
          <w:color w:val="000000"/>
          <w:spacing w:val="2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8"/>
          <w:sz w:val="32"/>
          <w:szCs w:val="28"/>
          <w:lang w:val="ru-RU"/>
        </w:rPr>
        <w:t xml:space="preserve">могут быть получены либо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в результате измерения, либо 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предварительного преобразования данных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наблюдений.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  <w:r>
        <w:rPr>
          <w:color w:val="000000"/>
          <w:spacing w:val="-1"/>
          <w:sz w:val="32"/>
          <w:szCs w:val="28"/>
          <w:lang w:val="ru-RU"/>
        </w:rPr>
        <w:t>Е</w:t>
      </w:r>
      <w:r w:rsidRPr="00062731">
        <w:rPr>
          <w:color w:val="000000"/>
          <w:spacing w:val="-1"/>
          <w:sz w:val="32"/>
          <w:szCs w:val="28"/>
          <w:lang w:val="ru-RU"/>
        </w:rPr>
        <w:t>сли измерения проведены, то не имеет значения, како</w:t>
      </w:r>
      <w:r>
        <w:rPr>
          <w:color w:val="000000"/>
          <w:spacing w:val="-1"/>
          <w:sz w:val="32"/>
          <w:szCs w:val="28"/>
          <w:lang w:val="ru-RU"/>
        </w:rPr>
        <w:t>ва физическая сущность объекта: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b/>
          <w:i/>
          <w:color w:val="000000"/>
          <w:spacing w:val="5"/>
          <w:sz w:val="32"/>
          <w:szCs w:val="28"/>
          <w:lang w:val="ru-RU"/>
        </w:rPr>
      </w:pPr>
      <w:r>
        <w:rPr>
          <w:color w:val="000000"/>
          <w:spacing w:val="-1"/>
          <w:sz w:val="32"/>
          <w:szCs w:val="28"/>
          <w:lang w:val="ru-RU"/>
        </w:rPr>
        <w:t>Н</w:t>
      </w:r>
      <w:r w:rsidRPr="00062731">
        <w:rPr>
          <w:color w:val="000000"/>
          <w:spacing w:val="-1"/>
          <w:sz w:val="32"/>
          <w:szCs w:val="28"/>
          <w:lang w:val="ru-RU"/>
        </w:rPr>
        <w:t>абор полученных</w:t>
      </w:r>
      <w:r w:rsidRPr="00062731">
        <w:rPr>
          <w:color w:val="000000"/>
          <w:spacing w:val="6"/>
          <w:sz w:val="32"/>
          <w:szCs w:val="28"/>
          <w:lang w:val="ru-RU"/>
        </w:rPr>
        <w:t xml:space="preserve"> признаков задает его </w:t>
      </w:r>
      <w:r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образ</w:t>
      </w:r>
      <w:r>
        <w:rPr>
          <w:b/>
          <w:i/>
          <w:color w:val="000000"/>
          <w:spacing w:val="6"/>
          <w:sz w:val="32"/>
          <w:szCs w:val="28"/>
          <w:lang w:val="ru-RU"/>
        </w:rPr>
        <w:t xml:space="preserve"> - </w:t>
      </w:r>
      <w:r w:rsidRPr="00062731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 xml:space="preserve">описание объекта в виде </w:t>
      </w:r>
      <w:r>
        <w:rPr>
          <w:rFonts w:ascii="Times New Roman ??????????" w:hAnsi="Times New Roman ??????????"/>
          <w:b/>
          <w:i/>
          <w:color w:val="000000"/>
          <w:spacing w:val="5"/>
          <w:sz w:val="32"/>
          <w:szCs w:val="28"/>
          <w:lang w:val="ru-RU"/>
        </w:rPr>
        <w:t>вектора признаков</w:t>
      </w:r>
      <w:r w:rsidRPr="00062731">
        <w:rPr>
          <w:rFonts w:ascii="Times New Roman ??????????" w:hAnsi="Times New Roman ??????????"/>
          <w:b/>
          <w:i/>
          <w:color w:val="000000"/>
          <w:spacing w:val="5"/>
          <w:sz w:val="32"/>
          <w:szCs w:val="28"/>
          <w:lang w:val="ru-RU"/>
        </w:rPr>
        <w:t>.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4"/>
          <w:sz w:val="32"/>
          <w:szCs w:val="28"/>
          <w:lang w:val="ru-RU"/>
        </w:rPr>
        <w:t>Каждый из объектов принадлежит к одному из ко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нечного числа </w:t>
      </w:r>
      <w:r w:rsidRPr="00062731">
        <w:rPr>
          <w:rFonts w:ascii="Times New Roman ??????????" w:hAnsi="Times New Roman ??????????"/>
          <w:b/>
          <w:i/>
          <w:color w:val="000000"/>
          <w:spacing w:val="3"/>
          <w:sz w:val="32"/>
          <w:szCs w:val="28"/>
          <w:lang w:val="ru-RU"/>
        </w:rPr>
        <w:t>классов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 </w:t>
      </w:r>
      <w:r w:rsidRPr="0088635C">
        <w:rPr>
          <w:iCs/>
          <w:color w:val="000000"/>
          <w:spacing w:val="3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3"/>
          <w:sz w:val="32"/>
          <w:szCs w:val="28"/>
          <w:lang w:val="ru-RU"/>
        </w:rPr>
        <w:instrText xml:space="preserve"> QUOTE </w:instrText>
      </w:r>
      <w:r w:rsidRPr="0088635C">
        <w:pict>
          <v:shape id="_x0000_i1031" type="#_x0000_t75" style="width:58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51D64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051D64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88635C">
        <w:rPr>
          <w:iCs/>
          <w:color w:val="000000"/>
          <w:spacing w:val="3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3"/>
          <w:sz w:val="32"/>
          <w:szCs w:val="28"/>
          <w:lang w:val="ru-RU"/>
        </w:rPr>
        <w:fldChar w:fldCharType="separate"/>
      </w:r>
      <w:r w:rsidRPr="0088635C">
        <w:pict>
          <v:shape id="_x0000_i1032" type="#_x0000_t75" style="width:58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51D64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051D64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88635C">
        <w:rPr>
          <w:iCs/>
          <w:color w:val="000000"/>
          <w:spacing w:val="3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3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объединяющих объекты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с некоторой общностью свойств. </w:t>
      </w:r>
    </w:p>
    <w:p w:rsidR="000D0C82" w:rsidRDefault="000D0C82" w:rsidP="00062731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0D0C82" w:rsidRDefault="000D0C82" w:rsidP="00062731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13"/>
          <w:sz w:val="32"/>
          <w:szCs w:val="28"/>
          <w:lang w:val="ru-RU"/>
        </w:rPr>
        <w:t>3.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</w:p>
    <w:p w:rsidR="000D0C82" w:rsidRPr="00062731" w:rsidRDefault="000D0C82" w:rsidP="00062731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 xml:space="preserve">Концы векторов </w:t>
      </w:r>
      <w:r>
        <w:rPr>
          <w:color w:val="000000"/>
          <w:spacing w:val="6"/>
          <w:sz w:val="32"/>
          <w:szCs w:val="28"/>
          <w:lang w:val="ru-RU"/>
        </w:rPr>
        <w:t>любого</w:t>
      </w:r>
      <w:r w:rsidRPr="00062731">
        <w:rPr>
          <w:color w:val="000000"/>
          <w:spacing w:val="6"/>
          <w:sz w:val="32"/>
          <w:szCs w:val="28"/>
          <w:lang w:val="ru-RU"/>
        </w:rPr>
        <w:t xml:space="preserve"> класса располагаются в пространстве </w:t>
      </w:r>
      <w:r w:rsidRPr="0088635C">
        <w:rPr>
          <w:iCs/>
          <w:color w:val="000000"/>
          <w:spacing w:val="6"/>
          <w:sz w:val="32"/>
          <w:szCs w:val="28"/>
          <w:vertAlign w:val="superscript"/>
          <w:lang w:val="ru-RU"/>
        </w:rPr>
        <w:fldChar w:fldCharType="begin"/>
      </w:r>
      <w:r w:rsidRPr="0088635C">
        <w:rPr>
          <w:iCs/>
          <w:color w:val="000000"/>
          <w:spacing w:val="6"/>
          <w:sz w:val="32"/>
          <w:szCs w:val="28"/>
          <w:vertAlign w:val="superscript"/>
          <w:lang w:val="ru-RU"/>
        </w:rPr>
        <w:instrText xml:space="preserve"> QUOTE </w:instrText>
      </w:r>
      <w:r w:rsidRPr="0088635C">
        <w:pict>
          <v:shape id="_x0000_i1033" type="#_x0000_t75" style="width:18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214A1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6214A1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8635C">
        <w:rPr>
          <w:iCs/>
          <w:color w:val="000000"/>
          <w:spacing w:val="6"/>
          <w:sz w:val="32"/>
          <w:szCs w:val="28"/>
          <w:vertAlign w:val="superscript"/>
          <w:lang w:val="ru-RU"/>
        </w:rPr>
        <w:instrText xml:space="preserve"> </w:instrText>
      </w:r>
      <w:r w:rsidRPr="0088635C">
        <w:rPr>
          <w:iCs/>
          <w:color w:val="000000"/>
          <w:spacing w:val="6"/>
          <w:sz w:val="32"/>
          <w:szCs w:val="28"/>
          <w:vertAlign w:val="superscript"/>
          <w:lang w:val="ru-RU"/>
        </w:rPr>
        <w:fldChar w:fldCharType="separate"/>
      </w:r>
      <w:r w:rsidRPr="0088635C">
        <w:pict>
          <v:shape id="_x0000_i1034" type="#_x0000_t75" style="width:18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214A1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6214A1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8635C">
        <w:rPr>
          <w:iCs/>
          <w:color w:val="000000"/>
          <w:spacing w:val="6"/>
          <w:sz w:val="32"/>
          <w:szCs w:val="28"/>
          <w:vertAlign w:val="superscript"/>
          <w:lang w:val="ru-RU"/>
        </w:rPr>
        <w:fldChar w:fldCharType="end"/>
      </w:r>
      <w:r w:rsidRPr="00062731">
        <w:rPr>
          <w:i/>
          <w:iCs/>
          <w:color w:val="000000"/>
          <w:spacing w:val="6"/>
          <w:sz w:val="32"/>
          <w:szCs w:val="28"/>
          <w:vertAlign w:val="superscript"/>
          <w:lang w:val="ru-RU"/>
        </w:rPr>
        <w:t xml:space="preserve"> </w:t>
      </w:r>
      <w:r w:rsidRPr="00062731">
        <w:rPr>
          <w:color w:val="000000"/>
          <w:spacing w:val="-2"/>
          <w:sz w:val="32"/>
          <w:szCs w:val="28"/>
          <w:lang w:val="ru-RU"/>
        </w:rPr>
        <w:t xml:space="preserve">внутри </w:t>
      </w:r>
      <w:r w:rsidRPr="00062731">
        <w:rPr>
          <w:rFonts w:ascii="Times New Roman ??????????" w:hAnsi="Times New Roman ??????????"/>
          <w:b/>
          <w:i/>
          <w:color w:val="000000"/>
          <w:spacing w:val="-2"/>
          <w:sz w:val="32"/>
          <w:szCs w:val="28"/>
          <w:lang w:val="ru-RU"/>
        </w:rPr>
        <w:t>собственной области</w:t>
      </w:r>
      <w:r w:rsidRPr="00062731">
        <w:rPr>
          <w:color w:val="000000"/>
          <w:spacing w:val="-2"/>
          <w:sz w:val="32"/>
          <w:szCs w:val="28"/>
          <w:lang w:val="ru-RU"/>
        </w:rPr>
        <w:t xml:space="preserve"> </w:t>
      </w:r>
      <w:r>
        <w:rPr>
          <w:color w:val="000000"/>
          <w:spacing w:val="-2"/>
          <w:sz w:val="32"/>
          <w:szCs w:val="28"/>
          <w:lang w:val="ru-RU"/>
        </w:rPr>
        <w:t xml:space="preserve">  </w:t>
      </w:r>
      <w:r w:rsidRPr="00062731">
        <w:rPr>
          <w:color w:val="000000"/>
          <w:spacing w:val="-2"/>
          <w:sz w:val="32"/>
          <w:szCs w:val="28"/>
          <w:lang w:val="ru-RU"/>
        </w:rPr>
        <w:t xml:space="preserve">(рис. </w:t>
      </w:r>
      <w:r w:rsidRPr="00062731">
        <w:rPr>
          <w:color w:val="000000"/>
          <w:spacing w:val="13"/>
          <w:sz w:val="32"/>
          <w:szCs w:val="28"/>
          <w:lang w:val="ru-RU"/>
        </w:rPr>
        <w:t>1).</w:t>
      </w:r>
    </w:p>
    <w:p w:rsidR="000D0C82" w:rsidRPr="00062731" w:rsidRDefault="000D0C82" w:rsidP="00062731">
      <w:pPr>
        <w:shd w:val="clear" w:color="auto" w:fill="FFFFFF"/>
        <w:jc w:val="both"/>
        <w:rPr>
          <w:color w:val="000000"/>
          <w:spacing w:val="13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sz w:val="32"/>
          <w:szCs w:val="28"/>
          <w:lang w:val="ru-RU"/>
        </w:rPr>
      </w:pPr>
    </w:p>
    <w:p w:rsidR="000D0C82" w:rsidRPr="00062731" w:rsidRDefault="000D0C82" w:rsidP="00D47A9E">
      <w:pPr>
        <w:spacing w:before="101"/>
        <w:ind w:left="830" w:right="754"/>
        <w:rPr>
          <w:sz w:val="32"/>
          <w:szCs w:val="24"/>
          <w:lang w:val="ru-RU"/>
        </w:rPr>
      </w:pPr>
      <w:r>
        <w:rPr>
          <w:noProof/>
          <w:lang w:val="ru-RU" w:eastAsia="ru-RU"/>
        </w:rPr>
        <w:pict>
          <v:shape id="Рисунок 1" o:spid="_x0000_s1026" type="#_x0000_t75" style="position:absolute;left:0;text-align:left;margin-left:113.3pt;margin-top:25.65pt;width:206.8pt;height:166.45pt;z-index:251658240;visibility:visible">
            <v:imagedata r:id="rId9" o:title=""/>
            <w10:wrap type="topAndBottom"/>
          </v:shape>
        </w:pict>
      </w:r>
    </w:p>
    <w:p w:rsidR="000D0C82" w:rsidRPr="00062731" w:rsidRDefault="000D0C82" w:rsidP="00D47A9E">
      <w:pPr>
        <w:shd w:val="clear" w:color="auto" w:fill="FFFFFF"/>
        <w:spacing w:before="38" w:after="120"/>
        <w:jc w:val="center"/>
        <w:rPr>
          <w:sz w:val="32"/>
          <w:szCs w:val="24"/>
          <w:lang w:val="ru-RU"/>
        </w:rPr>
      </w:pPr>
      <w:r w:rsidRPr="00062731">
        <w:rPr>
          <w:color w:val="000000"/>
          <w:spacing w:val="2"/>
          <w:sz w:val="32"/>
          <w:szCs w:val="24"/>
          <w:lang w:val="ru-RU"/>
        </w:rPr>
        <w:t>Рис. 1. Собственные области классов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4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  <w:r w:rsidRPr="00062731">
        <w:rPr>
          <w:color w:val="000000"/>
          <w:spacing w:val="-2"/>
          <w:sz w:val="32"/>
          <w:szCs w:val="28"/>
          <w:lang w:val="ru-RU"/>
        </w:rPr>
        <w:t>4.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62731">
        <w:rPr>
          <w:color w:val="000000"/>
          <w:spacing w:val="-2"/>
          <w:sz w:val="32"/>
          <w:szCs w:val="28"/>
          <w:lang w:val="ru-RU"/>
        </w:rPr>
        <w:t xml:space="preserve">Эти области, как </w:t>
      </w:r>
      <w:r w:rsidRPr="00062731">
        <w:rPr>
          <w:color w:val="000000"/>
          <w:spacing w:val="1"/>
          <w:sz w:val="32"/>
          <w:szCs w:val="28"/>
          <w:lang w:val="ru-RU"/>
        </w:rPr>
        <w:t>прав</w:t>
      </w:r>
      <w:r>
        <w:rPr>
          <w:color w:val="000000"/>
          <w:spacing w:val="1"/>
          <w:sz w:val="32"/>
          <w:szCs w:val="28"/>
          <w:lang w:val="ru-RU"/>
        </w:rPr>
        <w:t>ило, пересекаются друг с другом,</w:t>
      </w:r>
    </w:p>
    <w:p w:rsidR="000D0C82" w:rsidRPr="00062731" w:rsidRDefault="000D0C82" w:rsidP="0077698B">
      <w:pPr>
        <w:shd w:val="clear" w:color="auto" w:fill="FFFFFF"/>
        <w:jc w:val="both"/>
        <w:rPr>
          <w:sz w:val="32"/>
          <w:szCs w:val="28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 xml:space="preserve"> (</w:t>
      </w:r>
      <w:r w:rsidRPr="00BF3AB5">
        <w:rPr>
          <w:i/>
          <w:color w:val="000000"/>
          <w:spacing w:val="1"/>
          <w:sz w:val="32"/>
          <w:szCs w:val="28"/>
          <w:lang w:val="ru-RU"/>
        </w:rPr>
        <w:t>причины:</w:t>
      </w:r>
      <w:r>
        <w:rPr>
          <w:color w:val="000000"/>
          <w:spacing w:val="3"/>
          <w:sz w:val="32"/>
          <w:szCs w:val="28"/>
          <w:lang w:val="ru-RU"/>
        </w:rPr>
        <w:t xml:space="preserve"> неполнота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 описания объектов, искажения значе</w:t>
      </w:r>
      <w:r w:rsidRPr="00062731">
        <w:rPr>
          <w:color w:val="000000"/>
          <w:spacing w:val="4"/>
          <w:sz w:val="32"/>
          <w:szCs w:val="28"/>
          <w:lang w:val="ru-RU"/>
        </w:rPr>
        <w:t>ний отдельных признаков при измерении и т. д</w:t>
      </w:r>
      <w:r>
        <w:rPr>
          <w:color w:val="000000"/>
          <w:spacing w:val="4"/>
          <w:sz w:val="32"/>
          <w:szCs w:val="28"/>
          <w:lang w:val="ru-RU"/>
        </w:rPr>
        <w:t>)</w:t>
      </w:r>
      <w:r w:rsidRPr="00062731">
        <w:rPr>
          <w:color w:val="000000"/>
          <w:spacing w:val="4"/>
          <w:sz w:val="32"/>
          <w:szCs w:val="28"/>
          <w:lang w:val="ru-RU"/>
        </w:rPr>
        <w:t>.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3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 w:rsidRPr="00062731">
        <w:rPr>
          <w:rFonts w:ascii="Times New Roman ??????????" w:hAnsi="Times New Roman ??????????"/>
          <w:b/>
          <w:i/>
          <w:color w:val="000000"/>
          <w:spacing w:val="3"/>
          <w:sz w:val="32"/>
          <w:szCs w:val="28"/>
          <w:lang w:val="ru-RU"/>
        </w:rPr>
        <w:t>Задачей распознавания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 является</w:t>
      </w:r>
      <w:r>
        <w:rPr>
          <w:color w:val="000000"/>
          <w:spacing w:val="3"/>
          <w:sz w:val="32"/>
          <w:szCs w:val="28"/>
          <w:lang w:val="ru-RU"/>
        </w:rPr>
        <w:t>: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62731">
        <w:rPr>
          <w:color w:val="000000"/>
          <w:spacing w:val="3"/>
          <w:sz w:val="32"/>
          <w:szCs w:val="28"/>
          <w:lang w:val="ru-RU"/>
        </w:rPr>
        <w:t>отнесение предъяв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ленных объектов с неизвестной классификацией к одному из рассматриваемых классов.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>Р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аспознавание </w:t>
      </w:r>
      <w:r w:rsidRPr="00062731">
        <w:rPr>
          <w:color w:val="000000"/>
          <w:sz w:val="32"/>
          <w:szCs w:val="28"/>
          <w:lang w:val="ru-RU"/>
        </w:rPr>
        <w:t xml:space="preserve">производится по признаку попадания конца вектора в соответствующую </w:t>
      </w:r>
      <w:r w:rsidRPr="00062731">
        <w:rPr>
          <w:rFonts w:ascii="Times New Roman ??????????" w:hAnsi="Times New Roman ??????????"/>
          <w:b/>
          <w:i/>
          <w:color w:val="000000"/>
          <w:sz w:val="32"/>
          <w:szCs w:val="28"/>
          <w:lang w:val="ru-RU"/>
        </w:rPr>
        <w:t>область решения,</w:t>
      </w:r>
      <w:r w:rsidRPr="00062731">
        <w:rPr>
          <w:color w:val="000000"/>
          <w:sz w:val="32"/>
          <w:szCs w:val="28"/>
          <w:lang w:val="ru-RU"/>
        </w:rPr>
        <w:t xml:space="preserve"> которая 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некоторым образом аппроксимирует собственную область данного класса. 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62731">
        <w:rPr>
          <w:color w:val="000000"/>
          <w:spacing w:val="1"/>
          <w:sz w:val="32"/>
          <w:szCs w:val="28"/>
          <w:lang w:val="ru-RU"/>
        </w:rPr>
        <w:t>5.</w:t>
      </w:r>
    </w:p>
    <w:p w:rsidR="000D0C82" w:rsidRPr="00FC1E25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1"/>
          <w:sz w:val="32"/>
          <w:szCs w:val="28"/>
          <w:lang w:val="ru-RU"/>
        </w:rPr>
        <w:t>Области решений для каждого из классов</w:t>
      </w:r>
      <w:r w:rsidRPr="00062731">
        <w:rPr>
          <w:color w:val="000000"/>
          <w:spacing w:val="19"/>
          <w:sz w:val="32"/>
          <w:szCs w:val="28"/>
          <w:lang w:val="ru-RU"/>
        </w:rPr>
        <w:t xml:space="preserve"> </w:t>
      </w:r>
      <w:r w:rsidRPr="0088635C">
        <w:rPr>
          <w:iCs/>
          <w:color w:val="000000"/>
          <w:spacing w:val="2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2"/>
          <w:sz w:val="32"/>
          <w:szCs w:val="28"/>
          <w:lang w:val="ru-RU"/>
        </w:rPr>
        <w:instrText xml:space="preserve"> QUOTE </w:instrText>
      </w:r>
      <w:r w:rsidRPr="0088635C">
        <w:pict>
          <v:shape id="_x0000_i1035" type="#_x0000_t75" style="width:66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EA26D7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EA26D7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j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=1,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l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88635C">
        <w:rPr>
          <w:iCs/>
          <w:color w:val="000000"/>
          <w:spacing w:val="2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2"/>
          <w:sz w:val="32"/>
          <w:szCs w:val="28"/>
          <w:lang w:val="ru-RU"/>
        </w:rPr>
        <w:fldChar w:fldCharType="separate"/>
      </w:r>
      <w:r w:rsidRPr="0088635C">
        <w:pict>
          <v:shape id="_x0000_i1036" type="#_x0000_t75" style="width:66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EA26D7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EA26D7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j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=1,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l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88635C">
        <w:rPr>
          <w:iCs/>
          <w:color w:val="000000"/>
          <w:spacing w:val="2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2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строят как области пространства </w:t>
      </w:r>
      <w:r w:rsidRPr="0088635C">
        <w:rPr>
          <w:iCs/>
          <w:color w:val="000000"/>
          <w:spacing w:val="2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2"/>
          <w:sz w:val="32"/>
          <w:szCs w:val="28"/>
          <w:lang w:val="ru-RU"/>
        </w:rPr>
        <w:instrText xml:space="preserve"> QUOTE </w:instrText>
      </w:r>
      <w:r w:rsidRPr="0088635C">
        <w:pict>
          <v:shape id="_x0000_i1037" type="#_x0000_t75" style="width:18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52BDC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D52BDC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8635C">
        <w:rPr>
          <w:iCs/>
          <w:color w:val="000000"/>
          <w:spacing w:val="2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2"/>
          <w:sz w:val="32"/>
          <w:szCs w:val="28"/>
          <w:lang w:val="ru-RU"/>
        </w:rPr>
        <w:fldChar w:fldCharType="separate"/>
      </w:r>
      <w:r w:rsidRPr="0088635C">
        <w:pict>
          <v:shape id="_x0000_i1038" type="#_x0000_t75" style="width:18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52BDC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D52BDC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8635C">
        <w:rPr>
          <w:iCs/>
          <w:color w:val="000000"/>
          <w:spacing w:val="2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2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2"/>
          <w:sz w:val="32"/>
          <w:szCs w:val="28"/>
          <w:lang w:val="ru-RU"/>
        </w:rPr>
        <w:t>в со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ответствии с </w:t>
      </w:r>
      <w:r w:rsidRPr="00062731">
        <w:rPr>
          <w:rFonts w:ascii="Times New Roman ??????????" w:hAnsi="Times New Roman ??????????"/>
          <w:b/>
          <w:i/>
          <w:color w:val="000000"/>
          <w:spacing w:val="7"/>
          <w:sz w:val="32"/>
          <w:szCs w:val="28"/>
          <w:lang w:val="ru-RU"/>
        </w:rPr>
        <w:t>определенными критериями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 и на основе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ранее полученных данных</w:t>
      </w:r>
      <w:r w:rsidRPr="00062731">
        <w:rPr>
          <w:color w:val="000000"/>
          <w:spacing w:val="2"/>
          <w:sz w:val="32"/>
          <w:szCs w:val="28"/>
          <w:lang w:val="ru-RU"/>
        </w:rPr>
        <w:t>.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>И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з условий однозначности классификации объектов,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области решений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формируются как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непересекающиеся.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>В</w:t>
      </w:r>
      <w:r w:rsidRPr="00062731">
        <w:rPr>
          <w:color w:val="000000"/>
          <w:spacing w:val="2"/>
          <w:sz w:val="32"/>
          <w:szCs w:val="28"/>
          <w:lang w:val="ru-RU"/>
        </w:rPr>
        <w:t>водится</w:t>
      </w:r>
      <w:r>
        <w:rPr>
          <w:color w:val="000000"/>
          <w:spacing w:val="2"/>
          <w:sz w:val="32"/>
          <w:szCs w:val="28"/>
          <w:lang w:val="ru-RU"/>
        </w:rPr>
        <w:t xml:space="preserve"> нуль-класс как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множество точек </w:t>
      </w:r>
      <w:r w:rsidRPr="0088635C">
        <w:rPr>
          <w:color w:val="000000"/>
          <w:spacing w:val="2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2"/>
          <w:sz w:val="32"/>
          <w:szCs w:val="28"/>
          <w:lang w:val="ru-RU"/>
        </w:rPr>
        <w:instrText xml:space="preserve"> QUOTE </w:instrText>
      </w:r>
      <w:r w:rsidRPr="0088635C">
        <w:pict>
          <v:shape id="_x0000_i1039" type="#_x0000_t75" style="width:18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64047A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64047A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8635C">
        <w:rPr>
          <w:color w:val="000000"/>
          <w:spacing w:val="2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2"/>
          <w:sz w:val="32"/>
          <w:szCs w:val="28"/>
          <w:lang w:val="ru-RU"/>
        </w:rPr>
        <w:fldChar w:fldCharType="separate"/>
      </w:r>
      <w:r w:rsidRPr="0088635C">
        <w:pict>
          <v:shape id="_x0000_i1040" type="#_x0000_t75" style="width:18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64047A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64047A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88635C">
        <w:rPr>
          <w:color w:val="000000"/>
          <w:spacing w:val="2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2"/>
          <w:sz w:val="32"/>
          <w:szCs w:val="28"/>
          <w:lang w:val="ru-RU"/>
        </w:rPr>
        <w:t xml:space="preserve">, не вошедших ни в одну из областей решения </w:t>
      </w:r>
      <w:r>
        <w:rPr>
          <w:color w:val="000000"/>
          <w:spacing w:val="2"/>
          <w:sz w:val="32"/>
          <w:szCs w:val="28"/>
          <w:lang w:val="ru-RU"/>
        </w:rPr>
        <w:t>классов (неопознанные объекты).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62731">
        <w:rPr>
          <w:rFonts w:ascii="Times New Roman ??????????" w:hAnsi="Times New Roman ??????????"/>
          <w:b/>
          <w:i/>
          <w:color w:val="000000"/>
          <w:spacing w:val="1"/>
          <w:sz w:val="32"/>
          <w:szCs w:val="28"/>
          <w:lang w:val="ru-RU"/>
        </w:rPr>
        <w:t>Функции,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 описывающие поверхности, разделяющие </w:t>
      </w:r>
      <w:r w:rsidRPr="00062731">
        <w:rPr>
          <w:color w:val="000000"/>
          <w:spacing w:val="5"/>
          <w:sz w:val="32"/>
          <w:szCs w:val="28"/>
          <w:lang w:val="ru-RU"/>
        </w:rPr>
        <w:t xml:space="preserve">области решений, </w:t>
      </w:r>
      <w:r w:rsidRPr="00062731">
        <w:rPr>
          <w:rFonts w:ascii="Times New Roman ??????????" w:hAnsi="Times New Roman ??????????"/>
          <w:b/>
          <w:i/>
          <w:color w:val="000000"/>
          <w:spacing w:val="5"/>
          <w:sz w:val="32"/>
          <w:szCs w:val="28"/>
          <w:lang w:val="ru-RU"/>
        </w:rPr>
        <w:t>называются решающими</w:t>
      </w:r>
      <w:r w:rsidRPr="00062731">
        <w:rPr>
          <w:color w:val="000000"/>
          <w:spacing w:val="5"/>
          <w:sz w:val="32"/>
          <w:szCs w:val="28"/>
          <w:lang w:val="ru-RU"/>
        </w:rPr>
        <w:t>.</w:t>
      </w:r>
    </w:p>
    <w:p w:rsidR="000D0C82" w:rsidRPr="00062731" w:rsidRDefault="000D0C82" w:rsidP="004249F4">
      <w:pPr>
        <w:shd w:val="clear" w:color="auto" w:fill="FFFFFF"/>
        <w:ind w:firstLine="397"/>
        <w:jc w:val="both"/>
        <w:rPr>
          <w:color w:val="000000"/>
          <w:spacing w:val="5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b/>
          <w:color w:val="000000"/>
          <w:spacing w:val="1"/>
          <w:sz w:val="32"/>
          <w:szCs w:val="28"/>
          <w:lang w:val="ru-RU"/>
        </w:rPr>
        <w:t>6.</w:t>
      </w:r>
      <w:r w:rsidRPr="00062731">
        <w:rPr>
          <w:rFonts w:ascii="Times New Roman ??????????" w:hAnsi="Times New Roman ??????????"/>
          <w:b/>
          <w:color w:val="000000"/>
          <w:spacing w:val="1"/>
          <w:sz w:val="32"/>
          <w:szCs w:val="28"/>
          <w:lang w:val="ru-RU"/>
        </w:rPr>
        <w:t xml:space="preserve"> Пример.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 Рассмотрим простейшую модель системы распознава</w:t>
      </w:r>
      <w:r w:rsidRPr="00062731">
        <w:rPr>
          <w:color w:val="000000"/>
          <w:spacing w:val="4"/>
          <w:sz w:val="32"/>
          <w:szCs w:val="28"/>
          <w:lang w:val="ru-RU"/>
        </w:rPr>
        <w:t>ния, типичную для дистанционного зондирования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. 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62731">
        <w:rPr>
          <w:color w:val="000000"/>
          <w:spacing w:val="7"/>
          <w:sz w:val="32"/>
          <w:szCs w:val="28"/>
          <w:lang w:val="ru-RU"/>
        </w:rPr>
        <w:t xml:space="preserve">На борту летательного аппарата (самолета или </w:t>
      </w:r>
      <w:r w:rsidRPr="00062731">
        <w:rPr>
          <w:color w:val="000000"/>
          <w:sz w:val="32"/>
          <w:szCs w:val="28"/>
          <w:lang w:val="ru-RU"/>
        </w:rPr>
        <w:t xml:space="preserve">спутника) размещен многоспектральный сканер, который 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служит датчиком для съема информации.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1"/>
          <w:sz w:val="32"/>
          <w:szCs w:val="28"/>
          <w:lang w:val="ru-RU"/>
        </w:rPr>
        <w:t xml:space="preserve">Выходом такого </w:t>
      </w:r>
      <w:r w:rsidRPr="00062731">
        <w:rPr>
          <w:color w:val="000000"/>
          <w:spacing w:val="6"/>
          <w:sz w:val="32"/>
          <w:szCs w:val="28"/>
          <w:lang w:val="ru-RU"/>
        </w:rPr>
        <w:t xml:space="preserve">датчика является набор из </w:t>
      </w:r>
      <w:r w:rsidRPr="00062731">
        <w:rPr>
          <w:i/>
          <w:iCs/>
          <w:color w:val="000000"/>
          <w:spacing w:val="6"/>
          <w:sz w:val="32"/>
          <w:szCs w:val="28"/>
          <w:lang w:val="ru-RU"/>
        </w:rPr>
        <w:t xml:space="preserve">п </w:t>
      </w:r>
      <w:r w:rsidRPr="00062731">
        <w:rPr>
          <w:color w:val="000000"/>
          <w:spacing w:val="6"/>
          <w:sz w:val="32"/>
          <w:szCs w:val="28"/>
          <w:lang w:val="ru-RU"/>
        </w:rPr>
        <w:t>измерений, каждое из ко</w:t>
      </w:r>
      <w:r w:rsidRPr="00062731">
        <w:rPr>
          <w:color w:val="000000"/>
          <w:spacing w:val="1"/>
          <w:sz w:val="32"/>
          <w:szCs w:val="28"/>
          <w:lang w:val="ru-RU"/>
        </w:rPr>
        <w:t>торых соответствует одному из каналов сканера.</w:t>
      </w:r>
    </w:p>
    <w:p w:rsidR="000D0C82" w:rsidRPr="00062731" w:rsidRDefault="000D0C82" w:rsidP="004249F4">
      <w:pPr>
        <w:shd w:val="clear" w:color="auto" w:fill="FFFFFF"/>
        <w:ind w:firstLine="397"/>
        <w:jc w:val="both"/>
        <w:rPr>
          <w:sz w:val="32"/>
          <w:szCs w:val="28"/>
          <w:lang w:val="ru-RU"/>
        </w:rPr>
      </w:pPr>
    </w:p>
    <w:p w:rsidR="000D0C82" w:rsidRPr="00062731" w:rsidRDefault="000D0C82" w:rsidP="00397B93">
      <w:pPr>
        <w:shd w:val="clear" w:color="auto" w:fill="FFFFFF"/>
        <w:jc w:val="both"/>
        <w:rPr>
          <w:color w:val="000000"/>
          <w:spacing w:val="2"/>
          <w:sz w:val="32"/>
          <w:szCs w:val="22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b/>
          <w:color w:val="000000"/>
          <w:spacing w:val="1"/>
          <w:sz w:val="32"/>
          <w:szCs w:val="28"/>
          <w:lang w:val="ru-RU"/>
        </w:rPr>
      </w:pPr>
      <w:r w:rsidRPr="00062731">
        <w:rPr>
          <w:b/>
          <w:color w:val="000000"/>
          <w:spacing w:val="1"/>
          <w:sz w:val="32"/>
          <w:szCs w:val="28"/>
          <w:lang w:val="ru-RU"/>
        </w:rPr>
        <w:t>7.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2"/>
          <w:lang w:val="ru-RU"/>
        </w:rPr>
      </w:pPr>
      <w:r>
        <w:rPr>
          <w:noProof/>
          <w:lang w:val="ru-RU" w:eastAsia="ru-RU"/>
        </w:rPr>
        <w:pict>
          <v:line id="Прямая соединительная линия 8" o:spid="_x0000_s1027" style="position:absolute;left:0;text-align:left;flip:y;z-index:251656192;visibility:visible" from="274.1pt,15.75pt" to="339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" strokeweight="1pt">
            <v:stroke joinstyle="miter"/>
          </v:line>
        </w:pict>
      </w:r>
      <w:r>
        <w:rPr>
          <w:noProof/>
          <w:lang w:val="ru-RU" w:eastAsia="ru-RU"/>
        </w:rPr>
        <w:pict>
          <v:shape id="Рисунок 2" o:spid="_x0000_s1028" type="#_x0000_t75" style="position:absolute;left:0;text-align:left;margin-left:0;margin-top:15.75pt;width:412.95pt;height:86.4pt;z-index:-251661312;visibility:visible;mso-position-horizontal:center;mso-position-horizontal-relative:margin">
            <v:imagedata r:id="rId11" o:title=""/>
            <w10:wrap type="topAndBottom" anchorx="margin"/>
          </v:shape>
        </w:pic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sz w:val="32"/>
          <w:szCs w:val="24"/>
          <w:lang w:val="ru-RU"/>
        </w:rPr>
      </w:pPr>
    </w:p>
    <w:p w:rsidR="000D0C82" w:rsidRPr="00062731" w:rsidRDefault="000D0C82" w:rsidP="00D47A9E">
      <w:pPr>
        <w:shd w:val="clear" w:color="auto" w:fill="FFFFFF"/>
        <w:spacing w:after="120"/>
        <w:ind w:left="301"/>
        <w:jc w:val="center"/>
        <w:rPr>
          <w:sz w:val="32"/>
          <w:szCs w:val="24"/>
          <w:lang w:val="ru-RU"/>
        </w:rPr>
      </w:pPr>
      <w:r w:rsidRPr="00062731">
        <w:rPr>
          <w:color w:val="000000"/>
          <w:spacing w:val="4"/>
          <w:sz w:val="32"/>
          <w:szCs w:val="24"/>
          <w:lang w:val="ru-RU"/>
        </w:rPr>
        <w:t>Рис.2 Модель системы распознавания образов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7"/>
          <w:sz w:val="32"/>
          <w:szCs w:val="28"/>
          <w:lang w:val="ru-RU"/>
        </w:rPr>
        <w:t>8.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i/>
          <w:iCs/>
          <w:color w:val="000000"/>
          <w:spacing w:val="-3"/>
          <w:sz w:val="32"/>
          <w:szCs w:val="28"/>
          <w:lang w:val="ru-RU"/>
        </w:rPr>
      </w:pPr>
      <w:r w:rsidRPr="00062731">
        <w:rPr>
          <w:color w:val="000000"/>
          <w:spacing w:val="-1"/>
          <w:sz w:val="32"/>
          <w:szCs w:val="28"/>
          <w:lang w:val="ru-RU"/>
        </w:rPr>
        <w:t>В ре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зультате объект наблюдения представляется </w:t>
      </w:r>
      <w:r w:rsidRPr="00062731">
        <w:rPr>
          <w:i/>
          <w:color w:val="000000"/>
          <w:spacing w:val="2"/>
          <w:sz w:val="32"/>
          <w:szCs w:val="28"/>
        </w:rPr>
        <w:t>n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-мерным </w:t>
      </w:r>
      <w:r w:rsidRPr="00062731">
        <w:rPr>
          <w:color w:val="000000"/>
          <w:spacing w:val="-3"/>
          <w:sz w:val="32"/>
          <w:szCs w:val="28"/>
          <w:lang w:val="ru-RU"/>
        </w:rPr>
        <w:t xml:space="preserve">вектором </w:t>
      </w:r>
      <w:r w:rsidRPr="0088635C">
        <w:rPr>
          <w:iCs/>
          <w:color w:val="000000"/>
          <w:spacing w:val="-3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-3"/>
          <w:sz w:val="32"/>
          <w:szCs w:val="28"/>
          <w:lang w:val="ru-RU"/>
        </w:rPr>
        <w:instrText xml:space="preserve"> QUOTE </w:instrText>
      </w:r>
      <w:r w:rsidRPr="0088635C">
        <w:pict>
          <v:shape id="_x0000_i1041" type="#_x0000_t75" style="width:102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EE2972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EE2972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-1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8635C">
        <w:rPr>
          <w:iCs/>
          <w:color w:val="000000"/>
          <w:spacing w:val="-3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-3"/>
          <w:sz w:val="32"/>
          <w:szCs w:val="28"/>
          <w:lang w:val="ru-RU"/>
        </w:rPr>
        <w:fldChar w:fldCharType="separate"/>
      </w:r>
      <w:r w:rsidRPr="0088635C">
        <w:pict>
          <v:shape id="_x0000_i1042" type="#_x0000_t75" style="width:102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EE2972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EE2972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-1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  <w:r w:rsidRPr="0088635C">
        <w:rPr>
          <w:iCs/>
          <w:color w:val="000000"/>
          <w:spacing w:val="-3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-3"/>
          <w:sz w:val="32"/>
          <w:szCs w:val="28"/>
          <w:lang w:val="ru-RU"/>
        </w:rPr>
        <w:t xml:space="preserve">. </w:t>
      </w:r>
    </w:p>
    <w:p w:rsidR="000D0C82" w:rsidRPr="00BF3AB5" w:rsidRDefault="000D0C82" w:rsidP="0077698B">
      <w:pPr>
        <w:shd w:val="clear" w:color="auto" w:fill="FFFFFF"/>
        <w:jc w:val="both"/>
        <w:rPr>
          <w:i/>
          <w:iCs/>
          <w:color w:val="000000"/>
          <w:spacing w:val="-3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62731">
        <w:rPr>
          <w:color w:val="000000"/>
          <w:spacing w:val="-3"/>
          <w:sz w:val="32"/>
          <w:szCs w:val="28"/>
          <w:lang w:val="ru-RU"/>
        </w:rPr>
        <w:t>Блок принятия решений (клас</w:t>
      </w:r>
      <w:r w:rsidRPr="00062731">
        <w:rPr>
          <w:color w:val="000000"/>
          <w:spacing w:val="1"/>
          <w:sz w:val="32"/>
          <w:szCs w:val="28"/>
          <w:lang w:val="ru-RU"/>
        </w:rPr>
        <w:t>сификатор) относит каждый такой вектор к одному из предварительно заданных классов в соответствии с не</w:t>
      </w:r>
      <w:r w:rsidRPr="00062731">
        <w:rPr>
          <w:color w:val="000000"/>
          <w:spacing w:val="5"/>
          <w:sz w:val="32"/>
          <w:szCs w:val="28"/>
          <w:lang w:val="ru-RU"/>
        </w:rPr>
        <w:t xml:space="preserve">которым классифицированным правилом.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 w:rsidRPr="00062731">
        <w:rPr>
          <w:color w:val="000000"/>
          <w:spacing w:val="5"/>
          <w:sz w:val="32"/>
          <w:szCs w:val="28"/>
          <w:lang w:val="ru-RU"/>
        </w:rPr>
        <w:t xml:space="preserve">В качестве классов, например, могут задаваться различные типы </w:t>
      </w:r>
      <w:r w:rsidRPr="00062731">
        <w:rPr>
          <w:color w:val="000000"/>
          <w:spacing w:val="3"/>
          <w:sz w:val="32"/>
          <w:szCs w:val="28"/>
          <w:lang w:val="ru-RU"/>
        </w:rPr>
        <w:t>покрова земной поверхности: растительность, вода и т. д.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sz w:val="32"/>
          <w:szCs w:val="28"/>
          <w:lang w:val="ru-RU"/>
        </w:rPr>
      </w:pPr>
      <w:r w:rsidRPr="00062731">
        <w:rPr>
          <w:color w:val="000000"/>
          <w:spacing w:val="3"/>
          <w:sz w:val="32"/>
          <w:szCs w:val="28"/>
          <w:lang w:val="ru-RU"/>
        </w:rPr>
        <w:t>9.</w:t>
      </w: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1"/>
          <w:sz w:val="32"/>
          <w:szCs w:val="28"/>
          <w:lang w:val="ru-RU"/>
        </w:rPr>
        <w:t xml:space="preserve">Измерения нескольких объектов, условно относящихся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к одному типу покрова, но полученных для различных участков Земли при различных условиях, представляются </w:t>
      </w:r>
      <w:r w:rsidRPr="00062731">
        <w:rPr>
          <w:color w:val="000000"/>
          <w:spacing w:val="4"/>
          <w:sz w:val="32"/>
          <w:szCs w:val="28"/>
          <w:lang w:val="ru-RU"/>
        </w:rPr>
        <w:t>не одной точкой, а локализуются в пространстве изме</w:t>
      </w:r>
      <w:r w:rsidRPr="00062731">
        <w:rPr>
          <w:color w:val="000000"/>
          <w:spacing w:val="7"/>
          <w:sz w:val="32"/>
          <w:szCs w:val="28"/>
          <w:lang w:val="ru-RU"/>
        </w:rPr>
        <w:t>рений в виде кластера (рис.</w:t>
      </w:r>
      <w:r>
        <w:rPr>
          <w:color w:val="000000"/>
          <w:spacing w:val="7"/>
          <w:sz w:val="32"/>
          <w:szCs w:val="28"/>
          <w:lang w:val="ru-RU"/>
        </w:rPr>
        <w:t>3)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 </w:t>
      </w:r>
    </w:p>
    <w:p w:rsidR="000D0C82" w:rsidRPr="00062731" w:rsidRDefault="000D0C82" w:rsidP="00E70379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  <w:r>
        <w:rPr>
          <w:noProof/>
          <w:lang w:val="ru-RU" w:eastAsia="ru-RU"/>
        </w:rPr>
        <w:pict>
          <v:shape id="Рисунок 3" o:spid="_x0000_s1029" type="#_x0000_t75" style="position:absolute;left:0;text-align:left;margin-left:111.6pt;margin-top:28.5pt;width:195.85pt;height:169.35pt;z-index:251660288;visibility:visible">
            <v:imagedata r:id="rId12" o:title=""/>
            <w10:wrap type="topAndBottom"/>
          </v:shape>
        </w:pict>
      </w:r>
    </w:p>
    <w:p w:rsidR="000D0C82" w:rsidRPr="00062731" w:rsidRDefault="000D0C82" w:rsidP="00E70379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FD55A5">
      <w:pPr>
        <w:shd w:val="clear" w:color="auto" w:fill="FFFFFF"/>
        <w:ind w:firstLine="397"/>
        <w:rPr>
          <w:sz w:val="32"/>
          <w:szCs w:val="24"/>
          <w:lang w:val="ru-RU"/>
        </w:rPr>
      </w:pPr>
      <w:r w:rsidRPr="00062731">
        <w:rPr>
          <w:color w:val="000000"/>
          <w:spacing w:val="4"/>
          <w:w w:val="99"/>
          <w:sz w:val="32"/>
          <w:szCs w:val="24"/>
          <w:lang w:val="ru-RU"/>
        </w:rPr>
        <w:t xml:space="preserve">                                  Рис.3 Кластеры объектов данных</w:t>
      </w:r>
    </w:p>
    <w:p w:rsidR="000D0C82" w:rsidRPr="00062731" w:rsidRDefault="000D0C82" w:rsidP="00FD55A5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FD55A5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FD55A5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7"/>
          <w:sz w:val="32"/>
          <w:szCs w:val="28"/>
          <w:lang w:val="ru-RU"/>
        </w:rPr>
        <w:t>10.</w:t>
      </w:r>
    </w:p>
    <w:p w:rsidR="000D0C82" w:rsidRDefault="000D0C82" w:rsidP="00397B93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62731">
        <w:rPr>
          <w:color w:val="000000"/>
          <w:spacing w:val="7"/>
          <w:sz w:val="32"/>
          <w:szCs w:val="28"/>
          <w:lang w:val="ru-RU"/>
        </w:rPr>
        <w:t>Это является резуль</w:t>
      </w:r>
      <w:r w:rsidRPr="00062731">
        <w:rPr>
          <w:color w:val="000000"/>
          <w:spacing w:val="5"/>
          <w:sz w:val="32"/>
          <w:szCs w:val="28"/>
          <w:lang w:val="ru-RU"/>
        </w:rPr>
        <w:t>татом</w:t>
      </w:r>
    </w:p>
    <w:p w:rsidR="000D0C82" w:rsidRDefault="000D0C82" w:rsidP="00397B93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>
        <w:rPr>
          <w:color w:val="000000"/>
          <w:spacing w:val="5"/>
          <w:sz w:val="32"/>
          <w:szCs w:val="28"/>
          <w:lang w:val="ru-RU"/>
        </w:rPr>
        <w:t>- п</w:t>
      </w:r>
      <w:r w:rsidRPr="00062731">
        <w:rPr>
          <w:color w:val="000000"/>
          <w:spacing w:val="5"/>
          <w:sz w:val="32"/>
          <w:szCs w:val="28"/>
          <w:lang w:val="ru-RU"/>
        </w:rPr>
        <w:t>рисущих</w:t>
      </w:r>
      <w:r>
        <w:rPr>
          <w:color w:val="000000"/>
          <w:spacing w:val="5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5"/>
          <w:sz w:val="32"/>
          <w:szCs w:val="28"/>
          <w:lang w:val="ru-RU"/>
        </w:rPr>
        <w:t xml:space="preserve">природе случайностей, </w:t>
      </w:r>
    </w:p>
    <w:p w:rsidR="000D0C82" w:rsidRDefault="000D0C82" w:rsidP="00397B93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>
        <w:rPr>
          <w:color w:val="000000"/>
          <w:spacing w:val="5"/>
          <w:sz w:val="32"/>
          <w:szCs w:val="28"/>
          <w:lang w:val="ru-RU"/>
        </w:rPr>
        <w:t xml:space="preserve">- </w:t>
      </w:r>
      <w:r w:rsidRPr="00062731">
        <w:rPr>
          <w:color w:val="000000"/>
          <w:spacing w:val="5"/>
          <w:sz w:val="32"/>
          <w:szCs w:val="28"/>
          <w:lang w:val="ru-RU"/>
        </w:rPr>
        <w:t>шума аппарату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ры дистанционного зондирования </w:t>
      </w:r>
    </w:p>
    <w:p w:rsidR="000D0C82" w:rsidRDefault="000D0C82" w:rsidP="00397B93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 w:rsidRPr="00062731">
        <w:rPr>
          <w:color w:val="000000"/>
          <w:spacing w:val="3"/>
          <w:sz w:val="32"/>
          <w:szCs w:val="28"/>
          <w:lang w:val="ru-RU"/>
        </w:rPr>
        <w:t xml:space="preserve">и т. д. </w:t>
      </w:r>
    </w:p>
    <w:p w:rsidR="000D0C82" w:rsidRDefault="000D0C82" w:rsidP="00397B93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0D0C82" w:rsidRDefault="000D0C82" w:rsidP="00397B93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62731">
        <w:rPr>
          <w:color w:val="000000"/>
          <w:spacing w:val="3"/>
          <w:sz w:val="32"/>
          <w:szCs w:val="28"/>
          <w:lang w:val="ru-RU"/>
        </w:rPr>
        <w:t xml:space="preserve">Вместе с тем </w:t>
      </w:r>
      <w:r w:rsidRPr="00062731">
        <w:rPr>
          <w:color w:val="000000"/>
          <w:sz w:val="32"/>
          <w:szCs w:val="28"/>
          <w:lang w:val="ru-RU"/>
        </w:rPr>
        <w:t>кластеры с элементами определенного типа покрова обыч</w:t>
      </w:r>
      <w:r w:rsidRPr="00062731">
        <w:rPr>
          <w:color w:val="000000"/>
          <w:spacing w:val="5"/>
          <w:sz w:val="32"/>
          <w:szCs w:val="28"/>
          <w:lang w:val="ru-RU"/>
        </w:rPr>
        <w:t xml:space="preserve">но более или менее различимы. </w:t>
      </w:r>
    </w:p>
    <w:p w:rsidR="000D0C82" w:rsidRDefault="000D0C82" w:rsidP="00397B93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</w:p>
    <w:p w:rsidR="000D0C82" w:rsidRPr="00FC1E25" w:rsidRDefault="000D0C82" w:rsidP="00397B93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62731">
        <w:rPr>
          <w:color w:val="000000"/>
          <w:spacing w:val="5"/>
          <w:sz w:val="32"/>
          <w:szCs w:val="28"/>
          <w:lang w:val="ru-RU"/>
        </w:rPr>
        <w:t xml:space="preserve">В результате можно 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установить связь между локализованными </w:t>
      </w:r>
      <w:r w:rsidRPr="00062731">
        <w:rPr>
          <w:rFonts w:ascii="Times New Roman ??????????" w:hAnsi="Times New Roman ??????????"/>
          <w:b/>
          <w:i/>
          <w:color w:val="000000"/>
          <w:spacing w:val="3"/>
          <w:sz w:val="32"/>
          <w:szCs w:val="28"/>
          <w:lang w:val="ru-RU"/>
        </w:rPr>
        <w:t xml:space="preserve">областями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пространства измерений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(признаков) и конкретными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ти</w:t>
      </w:r>
      <w:r w:rsidRPr="00062731">
        <w:rPr>
          <w:rFonts w:ascii="Times New Roman ??????????" w:hAnsi="Times New Roman ??????????"/>
          <w:b/>
          <w:i/>
          <w:color w:val="000000"/>
          <w:spacing w:val="5"/>
          <w:sz w:val="32"/>
          <w:szCs w:val="28"/>
          <w:lang w:val="ru-RU"/>
        </w:rPr>
        <w:t>пами земного покрова</w:t>
      </w:r>
      <w:r w:rsidRPr="00062731">
        <w:rPr>
          <w:color w:val="000000"/>
          <w:spacing w:val="5"/>
          <w:sz w:val="32"/>
          <w:szCs w:val="28"/>
          <w:lang w:val="ru-RU"/>
        </w:rPr>
        <w:t>.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>11.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>Для</w:t>
      </w:r>
      <w:r>
        <w:rPr>
          <w:color w:val="000000"/>
          <w:spacing w:val="2"/>
          <w:sz w:val="32"/>
          <w:szCs w:val="28"/>
          <w:lang w:val="ru-RU"/>
        </w:rPr>
        <w:t xml:space="preserve"> построения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  <w:r w:rsidRPr="00F133C2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классификатора</w:t>
      </w:r>
      <w:r>
        <w:rPr>
          <w:color w:val="000000"/>
          <w:spacing w:val="2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системы </w:t>
      </w:r>
      <w:r w:rsidRPr="00062731">
        <w:rPr>
          <w:color w:val="000000"/>
          <w:spacing w:val="6"/>
          <w:sz w:val="32"/>
          <w:szCs w:val="28"/>
          <w:lang w:val="ru-RU"/>
        </w:rPr>
        <w:t>распознавания, необходимо</w:t>
      </w:r>
      <w:r>
        <w:rPr>
          <w:color w:val="000000"/>
          <w:spacing w:val="6"/>
          <w:sz w:val="32"/>
          <w:szCs w:val="28"/>
          <w:lang w:val="ru-RU"/>
        </w:rPr>
        <w:t>: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6"/>
          <w:sz w:val="32"/>
          <w:szCs w:val="28"/>
          <w:lang w:val="ru-RU"/>
        </w:rPr>
        <w:t xml:space="preserve">разбить пространство измерений на области решений так, чтобы </w:t>
      </w:r>
      <w:r w:rsidRPr="00062731">
        <w:rPr>
          <w:color w:val="000000"/>
          <w:spacing w:val="5"/>
          <w:sz w:val="32"/>
          <w:szCs w:val="28"/>
          <w:lang w:val="ru-RU"/>
        </w:rPr>
        <w:t xml:space="preserve">каждая область соответствовала конкретно различимому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классу.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 xml:space="preserve">Под классификатором понимается устройство </w:t>
      </w:r>
      <w:r w:rsidRPr="00062731">
        <w:rPr>
          <w:color w:val="000000"/>
          <w:spacing w:val="14"/>
          <w:sz w:val="32"/>
          <w:szCs w:val="28"/>
          <w:lang w:val="ru-RU"/>
        </w:rPr>
        <w:t xml:space="preserve">или алгоритм, отображающие </w:t>
      </w:r>
      <w:r w:rsidRPr="00062731">
        <w:rPr>
          <w:rFonts w:ascii="Times New Roman ??????????" w:hAnsi="Times New Roman ??????????"/>
          <w:b/>
          <w:i/>
          <w:color w:val="000000"/>
          <w:spacing w:val="14"/>
          <w:sz w:val="32"/>
          <w:szCs w:val="28"/>
          <w:lang w:val="ru-RU"/>
        </w:rPr>
        <w:t>образ объекта</w:t>
      </w:r>
      <w:r w:rsidRPr="00062731">
        <w:rPr>
          <w:color w:val="000000"/>
          <w:spacing w:val="14"/>
          <w:sz w:val="32"/>
          <w:szCs w:val="28"/>
          <w:lang w:val="ru-RU"/>
        </w:rPr>
        <w:t xml:space="preserve"> в числа  </w: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-1"/>
          <w:sz w:val="32"/>
          <w:szCs w:val="28"/>
          <w:lang w:val="ru-RU"/>
        </w:rPr>
        <w:instrText xml:space="preserve"> QUOTE </w:instrText>
      </w:r>
      <w:r w:rsidRPr="0088635C">
        <w:pict>
          <v:shape id="_x0000_i1043" type="#_x0000_t75" style="width:41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769D5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8769D5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, вЂ¦, l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88635C">
        <w:rPr>
          <w:color w:val="000000"/>
          <w:spacing w:val="-1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separate"/>
      </w:r>
      <w:r w:rsidRPr="0088635C">
        <w:pict>
          <v:shape id="_x0000_i1044" type="#_x0000_t75" style="width:41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769D5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8769D5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, вЂ¦, l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88635C">
        <w:rPr>
          <w:color w:val="000000"/>
          <w:spacing w:val="-1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-1"/>
          <w:sz w:val="32"/>
          <w:szCs w:val="28"/>
          <w:lang w:val="ru-RU"/>
        </w:rPr>
        <w:t xml:space="preserve">  </w:t>
      </w:r>
      <w:r w:rsidRPr="00062731">
        <w:rPr>
          <w:color w:val="000000"/>
          <w:sz w:val="32"/>
          <w:szCs w:val="28"/>
          <w:lang w:val="ru-RU"/>
        </w:rPr>
        <w:t xml:space="preserve">которыми пронумерованы выделенные классы </w:t>
      </w:r>
      <w:r w:rsidRPr="0088635C">
        <w:rPr>
          <w:iCs/>
          <w:color w:val="000000"/>
          <w:spacing w:val="19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19"/>
          <w:sz w:val="32"/>
          <w:szCs w:val="28"/>
          <w:lang w:val="ru-RU"/>
        </w:rPr>
        <w:instrText xml:space="preserve"> QUOTE </w:instrText>
      </w:r>
      <w:r w:rsidRPr="0088635C">
        <w:pict>
          <v:shape id="_x0000_i1045" type="#_x0000_t75" style="width:56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16A8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DA16A8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8635C">
        <w:rPr>
          <w:iCs/>
          <w:color w:val="000000"/>
          <w:spacing w:val="19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19"/>
          <w:sz w:val="32"/>
          <w:szCs w:val="28"/>
          <w:lang w:val="ru-RU"/>
        </w:rPr>
        <w:fldChar w:fldCharType="separate"/>
      </w:r>
      <w:r w:rsidRPr="0088635C">
        <w:pict>
          <v:shape id="_x0000_i1046" type="#_x0000_t75" style="width:56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16A8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DA16A8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8635C">
        <w:rPr>
          <w:iCs/>
          <w:color w:val="000000"/>
          <w:spacing w:val="19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19"/>
          <w:sz w:val="32"/>
          <w:szCs w:val="28"/>
          <w:lang w:val="ru-RU"/>
        </w:rPr>
        <w:t>.</w:t>
      </w:r>
    </w:p>
    <w:p w:rsidR="000D0C82" w:rsidRDefault="000D0C82" w:rsidP="00F133C2">
      <w:pPr>
        <w:shd w:val="clear" w:color="auto" w:fill="FFFFFF"/>
        <w:jc w:val="both"/>
        <w:rPr>
          <w:color w:val="000000"/>
          <w:sz w:val="32"/>
          <w:szCs w:val="24"/>
          <w:lang w:val="ru-RU"/>
        </w:rPr>
      </w:pPr>
    </w:p>
    <w:p w:rsidR="000D0C82" w:rsidRDefault="000D0C82" w:rsidP="00F133C2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>И</w:t>
      </w:r>
      <w:r w:rsidRPr="00062731">
        <w:rPr>
          <w:color w:val="000000"/>
          <w:spacing w:val="1"/>
          <w:sz w:val="32"/>
          <w:szCs w:val="28"/>
          <w:lang w:val="ru-RU"/>
        </w:rPr>
        <w:t>деология распознавания обра</w:t>
      </w:r>
      <w:r w:rsidRPr="00062731">
        <w:rPr>
          <w:color w:val="000000"/>
          <w:spacing w:val="2"/>
          <w:sz w:val="32"/>
          <w:szCs w:val="28"/>
          <w:lang w:val="ru-RU"/>
        </w:rPr>
        <w:t>зов позволяет характеризовать</w:t>
      </w:r>
      <w:r>
        <w:rPr>
          <w:color w:val="000000"/>
          <w:spacing w:val="2"/>
          <w:sz w:val="32"/>
          <w:szCs w:val="28"/>
          <w:lang w:val="ru-RU"/>
        </w:rPr>
        <w:t>, в частности,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множество данных дистан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ционного зондирования путем </w:t>
      </w:r>
      <w:r w:rsidRPr="00062731">
        <w:rPr>
          <w:rFonts w:ascii="Times New Roman ??????????" w:hAnsi="Times New Roman ??????????"/>
          <w:b/>
          <w:i/>
          <w:color w:val="000000"/>
          <w:spacing w:val="1"/>
          <w:sz w:val="32"/>
          <w:szCs w:val="28"/>
          <w:lang w:val="ru-RU"/>
        </w:rPr>
        <w:t xml:space="preserve">разделения пространства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>измерений на непересекающиеся области решений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.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62731">
        <w:rPr>
          <w:color w:val="000000"/>
          <w:spacing w:val="1"/>
          <w:sz w:val="32"/>
          <w:szCs w:val="28"/>
          <w:lang w:val="ru-RU"/>
        </w:rPr>
        <w:t>12.</w:t>
      </w:r>
    </w:p>
    <w:p w:rsidR="000D0C82" w:rsidRPr="00062731" w:rsidRDefault="000D0C82" w:rsidP="00F133C2">
      <w:pPr>
        <w:shd w:val="clear" w:color="auto" w:fill="FFFFFF"/>
        <w:jc w:val="both"/>
        <w:rPr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>Т</w:t>
      </w:r>
      <w:r>
        <w:rPr>
          <w:color w:val="000000"/>
          <w:spacing w:val="2"/>
          <w:sz w:val="32"/>
          <w:szCs w:val="28"/>
          <w:lang w:val="ru-RU"/>
        </w:rPr>
        <w:t xml:space="preserve">аким образом, 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определяются спектральные классы,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которые разделяются благодаря спектральным свойствам </w:t>
      </w:r>
      <w:r w:rsidRPr="00062731">
        <w:rPr>
          <w:color w:val="000000"/>
          <w:spacing w:val="4"/>
          <w:sz w:val="32"/>
          <w:szCs w:val="28"/>
          <w:lang w:val="ru-RU"/>
        </w:rPr>
        <w:t>соответствующих типов земного покрова.</w:t>
      </w:r>
    </w:p>
    <w:p w:rsidR="000D0C82" w:rsidRPr="00062731" w:rsidRDefault="000D0C82" w:rsidP="00F133C2">
      <w:pPr>
        <w:shd w:val="clear" w:color="auto" w:fill="FFFFFF"/>
        <w:ind w:firstLine="397"/>
        <w:jc w:val="both"/>
        <w:rPr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1"/>
          <w:sz w:val="32"/>
          <w:szCs w:val="28"/>
          <w:lang w:val="ru-RU"/>
        </w:rPr>
        <w:t xml:space="preserve">Как показывает практика, </w:t>
      </w:r>
      <w:r w:rsidRPr="00062731">
        <w:rPr>
          <w:rFonts w:ascii="Times New Roman ??????????" w:hAnsi="Times New Roman ??????????"/>
          <w:b/>
          <w:i/>
          <w:color w:val="000000"/>
          <w:spacing w:val="8"/>
          <w:sz w:val="32"/>
          <w:szCs w:val="28"/>
          <w:lang w:val="ru-RU"/>
        </w:rPr>
        <w:t xml:space="preserve">спектральные классы совпадают </w:t>
      </w:r>
      <w:r w:rsidRPr="00062731">
        <w:rPr>
          <w:rFonts w:ascii="Times New Roman ??????????" w:hAnsi="Times New Roman ??????????"/>
          <w:b/>
          <w:i/>
          <w:color w:val="000000"/>
          <w:sz w:val="32"/>
          <w:szCs w:val="28"/>
          <w:lang w:val="ru-RU"/>
        </w:rPr>
        <w:t>с информационными</w:t>
      </w:r>
      <w:r>
        <w:rPr>
          <w:color w:val="000000"/>
          <w:sz w:val="32"/>
          <w:szCs w:val="28"/>
          <w:lang w:val="ru-RU"/>
        </w:rPr>
        <w:t xml:space="preserve">, </w:t>
      </w:r>
      <w:r w:rsidRPr="00062731">
        <w:rPr>
          <w:color w:val="000000"/>
          <w:sz w:val="32"/>
          <w:szCs w:val="28"/>
          <w:lang w:val="ru-RU"/>
        </w:rPr>
        <w:t xml:space="preserve">с классами покрова земной </w:t>
      </w:r>
      <w:r w:rsidRPr="00062731">
        <w:rPr>
          <w:color w:val="000000"/>
          <w:spacing w:val="-1"/>
          <w:sz w:val="32"/>
          <w:szCs w:val="28"/>
          <w:lang w:val="ru-RU"/>
        </w:rPr>
        <w:t>поверхности, имеющими определенный смысл (вид сель</w:t>
      </w:r>
      <w:r w:rsidRPr="00062731">
        <w:rPr>
          <w:color w:val="000000"/>
          <w:spacing w:val="7"/>
          <w:sz w:val="32"/>
          <w:szCs w:val="28"/>
          <w:lang w:val="ru-RU"/>
        </w:rPr>
        <w:t>хозкультур</w:t>
      </w:r>
      <w:r>
        <w:rPr>
          <w:color w:val="000000"/>
          <w:spacing w:val="7"/>
          <w:sz w:val="32"/>
          <w:szCs w:val="28"/>
          <w:lang w:val="ru-RU"/>
        </w:rPr>
        <w:t>, тип по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 и</w:t>
      </w:r>
      <w:r w:rsidRPr="00062731">
        <w:rPr>
          <w:color w:val="000000"/>
          <w:spacing w:val="7"/>
          <w:sz w:val="32"/>
          <w:szCs w:val="28"/>
        </w:rPr>
        <w:t> </w:t>
      </w:r>
      <w:r w:rsidRPr="00062731">
        <w:rPr>
          <w:color w:val="000000"/>
          <w:spacing w:val="35"/>
          <w:sz w:val="32"/>
          <w:szCs w:val="28"/>
          <w:lang w:val="ru-RU"/>
        </w:rPr>
        <w:t>т.д.).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 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4"/>
          <w:sz w:val="32"/>
          <w:szCs w:val="28"/>
          <w:lang w:val="ru-RU"/>
        </w:rPr>
      </w:pPr>
      <w:r w:rsidRPr="00062731">
        <w:rPr>
          <w:color w:val="000000"/>
          <w:spacing w:val="7"/>
          <w:sz w:val="32"/>
          <w:szCs w:val="28"/>
          <w:lang w:val="ru-RU"/>
        </w:rPr>
        <w:t xml:space="preserve">Спектральные классы 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должны быть преобразованы в информационные путем идентификации типа покрова, соответствующего каждому </w:t>
      </w:r>
      <w:r w:rsidRPr="00062731">
        <w:rPr>
          <w:color w:val="000000"/>
          <w:spacing w:val="4"/>
          <w:sz w:val="32"/>
          <w:szCs w:val="28"/>
          <w:lang w:val="ru-RU"/>
        </w:rPr>
        <w:t xml:space="preserve">спектральному классу. </w:t>
      </w:r>
    </w:p>
    <w:p w:rsidR="000D0C82" w:rsidRPr="00062731" w:rsidRDefault="000D0C82" w:rsidP="0077698B">
      <w:pPr>
        <w:shd w:val="clear" w:color="auto" w:fill="FFFFFF"/>
        <w:jc w:val="both"/>
        <w:rPr>
          <w:b/>
          <w:i/>
          <w:color w:val="000000"/>
          <w:spacing w:val="4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b/>
          <w:i/>
          <w:color w:val="000000"/>
          <w:spacing w:val="4"/>
          <w:sz w:val="32"/>
          <w:szCs w:val="28"/>
          <w:lang w:val="ru-RU"/>
        </w:rPr>
      </w:pPr>
      <w:r w:rsidRPr="00062731">
        <w:rPr>
          <w:b/>
          <w:i/>
          <w:color w:val="000000"/>
          <w:spacing w:val="4"/>
          <w:sz w:val="32"/>
          <w:szCs w:val="28"/>
          <w:lang w:val="ru-RU"/>
        </w:rPr>
        <w:t>13.</w:t>
      </w:r>
    </w:p>
    <w:p w:rsidR="000D0C82" w:rsidRDefault="000D0C82" w:rsidP="0077698B">
      <w:pPr>
        <w:shd w:val="clear" w:color="auto" w:fill="FFFFFF"/>
        <w:jc w:val="both"/>
        <w:rPr>
          <w:b/>
          <w:i/>
          <w:color w:val="000000"/>
          <w:spacing w:val="4"/>
          <w:sz w:val="32"/>
          <w:szCs w:val="28"/>
          <w:lang w:val="ru-RU"/>
        </w:rPr>
      </w:pPr>
      <w:r w:rsidRPr="00062731">
        <w:rPr>
          <w:rFonts w:ascii="Times New Roman ??????????" w:hAnsi="Times New Roman ??????????"/>
          <w:b/>
          <w:i/>
          <w:color w:val="000000"/>
          <w:spacing w:val="4"/>
          <w:sz w:val="32"/>
          <w:szCs w:val="28"/>
          <w:lang w:val="ru-RU"/>
        </w:rPr>
        <w:t>Задача построения классификатора системы распознавания</w:t>
      </w:r>
    </w:p>
    <w:p w:rsidR="000D0C82" w:rsidRDefault="000D0C82" w:rsidP="0077698B">
      <w:pPr>
        <w:shd w:val="clear" w:color="auto" w:fill="FFFFFF"/>
        <w:jc w:val="both"/>
        <w:rPr>
          <w:b/>
          <w:i/>
          <w:color w:val="000000"/>
          <w:spacing w:val="4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8"/>
          <w:sz w:val="32"/>
          <w:szCs w:val="28"/>
          <w:lang w:val="ru-RU"/>
        </w:rPr>
      </w:pPr>
      <w:r>
        <w:rPr>
          <w:color w:val="000000"/>
          <w:spacing w:val="4"/>
          <w:sz w:val="32"/>
          <w:szCs w:val="28"/>
          <w:lang w:val="ru-RU"/>
        </w:rPr>
        <w:t xml:space="preserve"> Построение</w:t>
      </w:r>
      <w:r w:rsidRPr="00062731">
        <w:rPr>
          <w:color w:val="000000"/>
          <w:spacing w:val="4"/>
          <w:sz w:val="32"/>
          <w:szCs w:val="28"/>
          <w:lang w:val="ru-RU"/>
        </w:rPr>
        <w:t xml:space="preserve"> опти</w:t>
      </w:r>
      <w:r w:rsidRPr="00062731">
        <w:rPr>
          <w:color w:val="000000"/>
          <w:spacing w:val="2"/>
          <w:sz w:val="32"/>
          <w:szCs w:val="28"/>
          <w:lang w:val="ru-RU"/>
        </w:rPr>
        <w:t>мальных решающих процедур, необходимых для прове</w:t>
      </w:r>
      <w:r w:rsidRPr="00062731">
        <w:rPr>
          <w:color w:val="000000"/>
          <w:spacing w:val="8"/>
          <w:sz w:val="32"/>
          <w:szCs w:val="28"/>
          <w:lang w:val="ru-RU"/>
        </w:rPr>
        <w:t xml:space="preserve">дения </w:t>
      </w:r>
      <w:r>
        <w:rPr>
          <w:color w:val="000000"/>
          <w:spacing w:val="8"/>
          <w:sz w:val="32"/>
          <w:szCs w:val="28"/>
          <w:lang w:val="ru-RU"/>
        </w:rPr>
        <w:t>идентификации или классификации:</w:t>
      </w:r>
      <w:r w:rsidRPr="00062731">
        <w:rPr>
          <w:color w:val="000000"/>
          <w:spacing w:val="8"/>
          <w:sz w:val="32"/>
          <w:szCs w:val="28"/>
          <w:lang w:val="ru-RU"/>
        </w:rPr>
        <w:t xml:space="preserve"> 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062731">
        <w:rPr>
          <w:color w:val="000000"/>
          <w:spacing w:val="6"/>
          <w:sz w:val="32"/>
          <w:szCs w:val="28"/>
          <w:lang w:val="ru-RU"/>
        </w:rPr>
        <w:t>необ</w:t>
      </w:r>
      <w:r w:rsidRPr="00062731">
        <w:rPr>
          <w:color w:val="000000"/>
          <w:sz w:val="32"/>
          <w:szCs w:val="28"/>
          <w:lang w:val="ru-RU"/>
        </w:rPr>
        <w:t xml:space="preserve">ходимо соответствующим образом разбить пространство </w:t>
      </w:r>
      <w:r w:rsidRPr="00062731">
        <w:rPr>
          <w:color w:val="000000"/>
          <w:spacing w:val="2"/>
          <w:sz w:val="32"/>
          <w:szCs w:val="28"/>
          <w:lang w:val="ru-RU"/>
        </w:rPr>
        <w:t>призна</w:t>
      </w:r>
      <w:r>
        <w:rPr>
          <w:color w:val="000000"/>
          <w:spacing w:val="2"/>
          <w:sz w:val="32"/>
          <w:szCs w:val="28"/>
          <w:lang w:val="ru-RU"/>
        </w:rPr>
        <w:t>ков на области решений;</w: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 xml:space="preserve">- </w:t>
      </w:r>
      <w:r w:rsidRPr="00062731">
        <w:rPr>
          <w:color w:val="000000"/>
          <w:spacing w:val="2"/>
          <w:sz w:val="32"/>
          <w:szCs w:val="28"/>
          <w:lang w:val="ru-RU"/>
        </w:rPr>
        <w:t>создать класси</w:t>
      </w:r>
      <w:r w:rsidRPr="00062731">
        <w:rPr>
          <w:color w:val="000000"/>
          <w:sz w:val="32"/>
          <w:szCs w:val="28"/>
          <w:lang w:val="ru-RU"/>
        </w:rPr>
        <w:t>фикатор, к</w:t>
      </w:r>
      <w:r>
        <w:rPr>
          <w:color w:val="000000"/>
          <w:sz w:val="32"/>
          <w:szCs w:val="28"/>
          <w:lang w:val="ru-RU"/>
        </w:rPr>
        <w:t>оторый отождествляет</w:t>
      </w:r>
      <w:r w:rsidRPr="00062731">
        <w:rPr>
          <w:color w:val="000000"/>
          <w:sz w:val="32"/>
          <w:szCs w:val="28"/>
          <w:lang w:val="ru-RU"/>
        </w:rPr>
        <w:t xml:space="preserve"> вектор </w:t>
      </w:r>
      <w:r w:rsidRPr="00062731">
        <w:rPr>
          <w:color w:val="000000"/>
          <w:spacing w:val="5"/>
          <w:sz w:val="32"/>
          <w:szCs w:val="28"/>
          <w:lang w:val="ru-RU"/>
        </w:rPr>
        <w:t xml:space="preserve">измерений с классом, соответствующим той области </w:t>
      </w:r>
      <w:r w:rsidRPr="00062731">
        <w:rPr>
          <w:color w:val="000000"/>
          <w:spacing w:val="6"/>
          <w:sz w:val="32"/>
          <w:szCs w:val="28"/>
          <w:lang w:val="ru-RU"/>
        </w:rPr>
        <w:t>решения, в которую он попал.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-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b/>
          <w:i/>
          <w:color w:val="000000"/>
          <w:spacing w:val="-1"/>
          <w:sz w:val="32"/>
          <w:szCs w:val="28"/>
          <w:lang w:val="ru-RU"/>
        </w:rPr>
      </w:pPr>
      <w:r w:rsidRPr="00062731">
        <w:rPr>
          <w:b/>
          <w:i/>
          <w:color w:val="000000"/>
          <w:spacing w:val="-1"/>
          <w:sz w:val="32"/>
          <w:szCs w:val="28"/>
          <w:lang w:val="ru-RU"/>
        </w:rPr>
        <w:t>14.</w:t>
      </w:r>
    </w:p>
    <w:p w:rsidR="000D0C82" w:rsidRDefault="000D0C82" w:rsidP="0077698B">
      <w:pPr>
        <w:shd w:val="clear" w:color="auto" w:fill="FFFFFF"/>
        <w:jc w:val="both"/>
        <w:rPr>
          <w:b/>
          <w:i/>
          <w:color w:val="000000"/>
          <w:spacing w:val="-1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b/>
          <w:i/>
          <w:color w:val="000000"/>
          <w:spacing w:val="-1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b/>
          <w:i/>
          <w:color w:val="000000"/>
          <w:spacing w:val="-1"/>
          <w:sz w:val="32"/>
          <w:szCs w:val="28"/>
          <w:lang w:val="ru-RU"/>
        </w:rPr>
      </w:pPr>
      <w:r w:rsidRPr="00062731">
        <w:rPr>
          <w:rFonts w:ascii="Times New Roman ??????????" w:hAnsi="Times New Roman ??????????"/>
          <w:b/>
          <w:i/>
          <w:color w:val="000000"/>
          <w:spacing w:val="-1"/>
          <w:sz w:val="32"/>
          <w:szCs w:val="28"/>
          <w:lang w:val="ru-RU"/>
        </w:rPr>
        <w:t>Общая методика решения задачи распознавания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b/>
          <w:i/>
          <w:color w:val="000000"/>
          <w:spacing w:val="-1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  <w:r w:rsidRPr="00062731">
        <w:rPr>
          <w:color w:val="000000"/>
          <w:spacing w:val="-1"/>
          <w:sz w:val="32"/>
          <w:szCs w:val="28"/>
          <w:lang w:val="ru-RU"/>
        </w:rPr>
        <w:t xml:space="preserve">Пусть </w:t>
      </w:r>
    </w:p>
    <w:p w:rsidR="000D0C82" w:rsidRDefault="000D0C82" w:rsidP="0077698B">
      <w:pPr>
        <w:shd w:val="clear" w:color="auto" w:fill="FFFFFF"/>
        <w:jc w:val="both"/>
        <w:rPr>
          <w:i/>
          <w:iCs/>
          <w:color w:val="000000"/>
          <w:spacing w:val="-1"/>
          <w:sz w:val="32"/>
          <w:szCs w:val="28"/>
          <w:lang w:val="ru-RU"/>
        </w:rPr>
      </w:pPr>
      <w:r>
        <w:rPr>
          <w:color w:val="000000"/>
          <w:spacing w:val="-1"/>
          <w:sz w:val="32"/>
          <w:szCs w:val="28"/>
          <w:lang w:val="ru-RU"/>
        </w:rPr>
        <w:t>- задано</w:t>
      </w:r>
      <w:r w:rsidRPr="00062731">
        <w:rPr>
          <w:color w:val="000000"/>
          <w:spacing w:val="-1"/>
          <w:sz w:val="32"/>
          <w:szCs w:val="28"/>
          <w:lang w:val="ru-RU"/>
        </w:rPr>
        <w:t xml:space="preserve"> </w:t>
      </w:r>
      <w:r w:rsidRPr="00062731">
        <w:rPr>
          <w:i/>
          <w:color w:val="000000"/>
          <w:spacing w:val="-1"/>
          <w:sz w:val="32"/>
          <w:szCs w:val="28"/>
        </w:rPr>
        <w:t>l</w:t>
      </w:r>
      <w:r w:rsidRPr="00062731">
        <w:rPr>
          <w:color w:val="000000"/>
          <w:spacing w:val="-1"/>
          <w:sz w:val="32"/>
          <w:szCs w:val="28"/>
          <w:lang w:val="ru-RU"/>
        </w:rPr>
        <w:t xml:space="preserve"> классов </w:t>
      </w:r>
      <w:r w:rsidRPr="0088635C">
        <w:rPr>
          <w:iCs/>
          <w:color w:val="000000"/>
          <w:spacing w:val="-1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-1"/>
          <w:sz w:val="32"/>
          <w:szCs w:val="28"/>
          <w:lang w:val="ru-RU"/>
        </w:rPr>
        <w:instrText xml:space="preserve"> QUOTE </w:instrText>
      </w:r>
      <w:r w:rsidRPr="0088635C">
        <w:pict>
          <v:shape id="_x0000_i1047" type="#_x0000_t75" style="width:56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822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9A282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8635C">
        <w:rPr>
          <w:iCs/>
          <w:color w:val="000000"/>
          <w:spacing w:val="-1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-1"/>
          <w:sz w:val="32"/>
          <w:szCs w:val="28"/>
          <w:lang w:val="ru-RU"/>
        </w:rPr>
        <w:fldChar w:fldCharType="separate"/>
      </w:r>
      <w:r w:rsidRPr="0088635C">
        <w:pict>
          <v:shape id="_x0000_i1048" type="#_x0000_t75" style="width:56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822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9A282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8635C">
        <w:rPr>
          <w:iCs/>
          <w:color w:val="000000"/>
          <w:spacing w:val="-1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-1"/>
          <w:sz w:val="32"/>
          <w:szCs w:val="28"/>
          <w:lang w:val="ru-RU"/>
        </w:rPr>
        <w:t xml:space="preserve"> </w:t>
      </w:r>
      <w:r>
        <w:rPr>
          <w:i/>
          <w:iCs/>
          <w:color w:val="000000"/>
          <w:spacing w:val="-1"/>
          <w:sz w:val="32"/>
          <w:szCs w:val="28"/>
          <w:lang w:val="ru-RU"/>
        </w:rPr>
        <w:t>;</w:t>
      </w:r>
    </w:p>
    <w:p w:rsidR="000D0C82" w:rsidRDefault="000D0C82" w:rsidP="0077698B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>
        <w:rPr>
          <w:color w:val="000000"/>
          <w:spacing w:val="-1"/>
          <w:sz w:val="32"/>
          <w:szCs w:val="28"/>
          <w:lang w:val="ru-RU"/>
        </w:rPr>
        <w:t xml:space="preserve">- </w:t>
      </w:r>
      <w:r w:rsidRPr="00062731">
        <w:rPr>
          <w:color w:val="000000"/>
          <w:spacing w:val="-1"/>
          <w:sz w:val="32"/>
          <w:szCs w:val="28"/>
          <w:lang w:val="ru-RU"/>
        </w:rPr>
        <w:t xml:space="preserve">определены </w:t>
      </w:r>
      <w:r w:rsidRPr="00062731">
        <w:rPr>
          <w:color w:val="000000"/>
          <w:sz w:val="32"/>
          <w:szCs w:val="28"/>
          <w:lang w:val="ru-RU"/>
        </w:rPr>
        <w:t>ответствующие им области решений</w:t>
      </w:r>
      <w:r>
        <w:rPr>
          <w:color w:val="000000"/>
          <w:sz w:val="32"/>
          <w:szCs w:val="28"/>
          <w:lang w:val="ru-RU"/>
        </w:rPr>
        <w:t xml:space="preserve">; </w:t>
      </w:r>
    </w:p>
    <w:p w:rsidR="000D0C82" w:rsidRPr="00CD66B9" w:rsidRDefault="000D0C82" w:rsidP="0077698B">
      <w:pPr>
        <w:shd w:val="clear" w:color="auto" w:fill="FFFFFF"/>
        <w:jc w:val="both"/>
        <w:rPr>
          <w:color w:val="000000"/>
          <w:spacing w:val="-1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 xml:space="preserve">- </w:t>
      </w:r>
      <w:r w:rsidRPr="00062731">
        <w:rPr>
          <w:color w:val="000000"/>
          <w:sz w:val="32"/>
          <w:szCs w:val="28"/>
          <w:lang w:val="ru-RU"/>
        </w:rPr>
        <w:t xml:space="preserve">выбрано </w:t>
      </w:r>
      <w:r w:rsidRPr="00062731">
        <w:rPr>
          <w:i/>
          <w:color w:val="000000"/>
          <w:spacing w:val="-1"/>
          <w:sz w:val="32"/>
          <w:szCs w:val="28"/>
        </w:rPr>
        <w:t>l</w:t>
      </w:r>
      <w:r w:rsidRPr="00062731">
        <w:rPr>
          <w:color w:val="000000"/>
          <w:sz w:val="32"/>
          <w:szCs w:val="28"/>
          <w:lang w:val="ru-RU"/>
        </w:rPr>
        <w:t xml:space="preserve"> функций </w:t>
      </w:r>
      <w:r w:rsidRPr="0088635C">
        <w:rPr>
          <w:iCs/>
          <w:color w:val="000000"/>
          <w:spacing w:val="35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35"/>
          <w:sz w:val="32"/>
          <w:szCs w:val="28"/>
          <w:lang w:val="ru-RU"/>
        </w:rPr>
        <w:instrText xml:space="preserve"> QUOTE </w:instrText>
      </w:r>
      <w:r w:rsidRPr="0088635C">
        <w:pict>
          <v:shape id="_x0000_i1049" type="#_x0000_t75" style="width:102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65697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965697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88635C">
        <w:rPr>
          <w:iCs/>
          <w:color w:val="000000"/>
          <w:spacing w:val="35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35"/>
          <w:sz w:val="32"/>
          <w:szCs w:val="28"/>
          <w:lang w:val="ru-RU"/>
        </w:rPr>
        <w:fldChar w:fldCharType="separate"/>
      </w:r>
      <w:r w:rsidRPr="0088635C">
        <w:pict>
          <v:shape id="_x0000_i1050" type="#_x0000_t75" style="width:102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65697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965697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88635C">
        <w:rPr>
          <w:iCs/>
          <w:color w:val="000000"/>
          <w:spacing w:val="35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35"/>
          <w:sz w:val="32"/>
          <w:szCs w:val="28"/>
          <w:lang w:val="ru-RU"/>
        </w:rPr>
        <w:t>.</w:t>
      </w:r>
      <w:r w:rsidRPr="00062731">
        <w:rPr>
          <w:i/>
          <w:iCs/>
          <w:color w:val="000000"/>
          <w:spacing w:val="3"/>
          <w:sz w:val="32"/>
          <w:szCs w:val="28"/>
          <w:lang w:val="ru-RU"/>
        </w:rPr>
        <w:t xml:space="preserve"> </w:t>
      </w:r>
    </w:p>
    <w:p w:rsidR="000D0C82" w:rsidRPr="00062731" w:rsidRDefault="000D0C82" w:rsidP="0077698B">
      <w:pPr>
        <w:shd w:val="clear" w:color="auto" w:fill="FFFFFF"/>
        <w:jc w:val="both"/>
        <w:rPr>
          <w:i/>
          <w:iCs/>
          <w:color w:val="000000"/>
          <w:spacing w:val="3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sz w:val="32"/>
          <w:szCs w:val="28"/>
          <w:lang w:val="ru-RU"/>
        </w:rPr>
      </w:pPr>
      <w:r w:rsidRPr="00062731">
        <w:rPr>
          <w:color w:val="000000"/>
          <w:spacing w:val="3"/>
          <w:sz w:val="32"/>
          <w:szCs w:val="28"/>
          <w:lang w:val="ru-RU"/>
        </w:rPr>
        <w:t xml:space="preserve">Функции выбираются таким образом, </w:t>
      </w:r>
      <w:r w:rsidRPr="00062731">
        <w:rPr>
          <w:color w:val="000000"/>
          <w:spacing w:val="6"/>
          <w:sz w:val="32"/>
          <w:szCs w:val="28"/>
          <w:lang w:val="ru-RU"/>
        </w:rPr>
        <w:t xml:space="preserve">что всякая </w:t>
      </w:r>
      <w:r w:rsidRPr="0088635C">
        <w:rPr>
          <w:iCs/>
          <w:color w:val="000000"/>
          <w:spacing w:val="6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6"/>
          <w:sz w:val="32"/>
          <w:szCs w:val="28"/>
          <w:lang w:val="ru-RU"/>
        </w:rPr>
        <w:instrText xml:space="preserve"> QUOTE </w:instrText>
      </w:r>
      <w:r w:rsidRPr="0088635C">
        <w:pict>
          <v:shape id="_x0000_i1051" type="#_x0000_t75" style="width:90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549ED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B549ED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  (j=1,l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88635C">
        <w:rPr>
          <w:iCs/>
          <w:color w:val="000000"/>
          <w:spacing w:val="6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6"/>
          <w:sz w:val="32"/>
          <w:szCs w:val="28"/>
          <w:lang w:val="ru-RU"/>
        </w:rPr>
        <w:fldChar w:fldCharType="separate"/>
      </w:r>
      <w:r w:rsidRPr="0088635C">
        <w:pict>
          <v:shape id="_x0000_i1052" type="#_x0000_t75" style="width:90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549ED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B549ED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  (j=1,l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88635C">
        <w:rPr>
          <w:iCs/>
          <w:color w:val="000000"/>
          <w:spacing w:val="6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6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6"/>
          <w:sz w:val="32"/>
          <w:szCs w:val="28"/>
          <w:lang w:val="ru-RU"/>
        </w:rPr>
        <w:t xml:space="preserve">принимает большее значение </w:t>
      </w:r>
      <w:r w:rsidRPr="00062731">
        <w:rPr>
          <w:color w:val="000000"/>
          <w:spacing w:val="-2"/>
          <w:sz w:val="32"/>
          <w:szCs w:val="28"/>
          <w:lang w:val="ru-RU"/>
        </w:rPr>
        <w:t xml:space="preserve">по отношению к остальным функциям всегда, когда   </w:t>
      </w:r>
      <w:r w:rsidRPr="00062731">
        <w:rPr>
          <w:color w:val="000000"/>
          <w:spacing w:val="-2"/>
          <w:sz w:val="32"/>
          <w:szCs w:val="28"/>
        </w:rPr>
        <w:t>X</w:t>
      </w:r>
      <w:r w:rsidRPr="00062731">
        <w:rPr>
          <w:color w:val="000000"/>
          <w:spacing w:val="-2"/>
          <w:sz w:val="32"/>
          <w:szCs w:val="28"/>
          <w:lang w:val="ru-RU"/>
        </w:rPr>
        <w:t xml:space="preserve">    </w:t>
      </w:r>
      <w:r w:rsidRPr="00062731">
        <w:rPr>
          <w:color w:val="000000"/>
          <w:spacing w:val="6"/>
          <w:sz w:val="32"/>
          <w:szCs w:val="28"/>
          <w:lang w:val="ru-RU"/>
        </w:rPr>
        <w:t xml:space="preserve">принадлежит области решения </w:t>
      </w:r>
      <w:r w:rsidRPr="0088635C">
        <w:rPr>
          <w:iCs/>
          <w:color w:val="000000"/>
          <w:spacing w:val="6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6"/>
          <w:sz w:val="32"/>
          <w:szCs w:val="28"/>
          <w:lang w:val="ru-RU"/>
        </w:rPr>
        <w:instrText xml:space="preserve"> QUOTE </w:instrText>
      </w:r>
      <w:r w:rsidRPr="0088635C">
        <w:pict>
          <v:shape id="_x0000_i1053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193F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AA193F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88635C">
        <w:rPr>
          <w:iCs/>
          <w:color w:val="000000"/>
          <w:spacing w:val="6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6"/>
          <w:sz w:val="32"/>
          <w:szCs w:val="28"/>
          <w:lang w:val="ru-RU"/>
        </w:rPr>
        <w:fldChar w:fldCharType="separate"/>
      </w:r>
      <w:r w:rsidRPr="0088635C">
        <w:pict>
          <v:shape id="_x0000_i1054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193F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AA193F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88635C">
        <w:rPr>
          <w:iCs/>
          <w:color w:val="000000"/>
          <w:spacing w:val="6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6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6"/>
          <w:sz w:val="32"/>
          <w:szCs w:val="28"/>
          <w:lang w:val="ru-RU"/>
        </w:rPr>
        <w:t>класса.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>15.</w:t>
      </w:r>
    </w:p>
    <w:p w:rsidR="000D0C82" w:rsidRDefault="000D0C82" w:rsidP="0077698B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 xml:space="preserve">Если предположить,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что функции </w:t>
      </w:r>
      <w:r w:rsidRPr="0088635C">
        <w:rPr>
          <w:color w:val="000000"/>
          <w:spacing w:val="2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2"/>
          <w:sz w:val="32"/>
          <w:szCs w:val="28"/>
          <w:lang w:val="ru-RU"/>
        </w:rPr>
        <w:instrText xml:space="preserve"> QUOTE </w:instrText>
      </w:r>
      <w:r w:rsidRPr="0088635C">
        <w:pict>
          <v:shape id="_x0000_i1055" type="#_x0000_t75" style="width:90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42463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542463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  (j=1,l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88635C">
        <w:rPr>
          <w:color w:val="000000"/>
          <w:spacing w:val="2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2"/>
          <w:sz w:val="32"/>
          <w:szCs w:val="28"/>
          <w:lang w:val="ru-RU"/>
        </w:rPr>
        <w:fldChar w:fldCharType="separate"/>
      </w:r>
      <w:r w:rsidRPr="0088635C">
        <w:pict>
          <v:shape id="_x0000_i1056" type="#_x0000_t75" style="width:90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42463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542463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  (j=1,l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88635C">
        <w:rPr>
          <w:color w:val="000000"/>
          <w:spacing w:val="2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2"/>
          <w:sz w:val="32"/>
          <w:szCs w:val="28"/>
          <w:lang w:val="ru-RU"/>
        </w:rPr>
        <w:t xml:space="preserve"> не</w:t>
      </w:r>
      <w:r w:rsidRPr="00062731">
        <w:rPr>
          <w:color w:val="000000"/>
          <w:sz w:val="32"/>
          <w:szCs w:val="28"/>
          <w:lang w:val="ru-RU"/>
        </w:rPr>
        <w:t xml:space="preserve">прерывны на границах областей, </w:t>
      </w:r>
    </w:p>
    <w:p w:rsidR="000D0C82" w:rsidRPr="00CD66B9" w:rsidRDefault="000D0C82" w:rsidP="0077698B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5"/>
          <w:sz w:val="32"/>
          <w:szCs w:val="28"/>
          <w:lang w:val="ru-RU"/>
        </w:rPr>
      </w:pPr>
      <w:r w:rsidRPr="00062731">
        <w:rPr>
          <w:color w:val="000000"/>
          <w:sz w:val="32"/>
          <w:szCs w:val="28"/>
          <w:lang w:val="ru-RU"/>
        </w:rPr>
        <w:t>то поверхности, разде</w:t>
      </w:r>
      <w:r w:rsidRPr="00062731">
        <w:rPr>
          <w:color w:val="000000"/>
          <w:spacing w:val="4"/>
          <w:sz w:val="32"/>
          <w:szCs w:val="28"/>
          <w:lang w:val="ru-RU"/>
        </w:rPr>
        <w:t xml:space="preserve">ляющие смежные классы </w:t>
      </w:r>
      <w:r w:rsidRPr="0088635C">
        <w:rPr>
          <w:iCs/>
          <w:color w:val="000000"/>
          <w:spacing w:val="4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4"/>
          <w:sz w:val="32"/>
          <w:szCs w:val="28"/>
          <w:lang w:val="ru-RU"/>
        </w:rPr>
        <w:instrText xml:space="preserve"> QUOTE </w:instrText>
      </w:r>
      <w:r w:rsidRPr="0088635C">
        <w:pict>
          <v:shape id="_x0000_i1057" type="#_x0000_t75" style="width:15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AD2EB2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AD2EB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88635C">
        <w:rPr>
          <w:iCs/>
          <w:color w:val="000000"/>
          <w:spacing w:val="4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4"/>
          <w:sz w:val="32"/>
          <w:szCs w:val="28"/>
          <w:lang w:val="ru-RU"/>
        </w:rPr>
        <w:fldChar w:fldCharType="separate"/>
      </w:r>
      <w:r w:rsidRPr="0088635C">
        <w:pict>
          <v:shape id="_x0000_i1058" type="#_x0000_t75" style="width:15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AD2EB2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AD2EB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88635C">
        <w:rPr>
          <w:iCs/>
          <w:color w:val="000000"/>
          <w:spacing w:val="4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4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4"/>
          <w:sz w:val="32"/>
          <w:szCs w:val="28"/>
          <w:lang w:val="ru-RU"/>
        </w:rPr>
        <w:t xml:space="preserve">и </w:t>
      </w:r>
      <w:r w:rsidRPr="0088635C">
        <w:rPr>
          <w:iCs/>
          <w:color w:val="000000"/>
          <w:spacing w:val="4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4"/>
          <w:sz w:val="32"/>
          <w:szCs w:val="28"/>
          <w:lang w:val="ru-RU"/>
        </w:rPr>
        <w:instrText xml:space="preserve"> QUOTE </w:instrText>
      </w:r>
      <w:r w:rsidRPr="0088635C">
        <w:pict>
          <v:shape id="_x0000_i1059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0939C7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0939C7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88635C">
        <w:rPr>
          <w:iCs/>
          <w:color w:val="000000"/>
          <w:spacing w:val="4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4"/>
          <w:sz w:val="32"/>
          <w:szCs w:val="28"/>
          <w:lang w:val="ru-RU"/>
        </w:rPr>
        <w:fldChar w:fldCharType="separate"/>
      </w:r>
      <w:r w:rsidRPr="0088635C">
        <w:pict>
          <v:shape id="_x0000_i1060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0939C7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0939C7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88635C">
        <w:rPr>
          <w:iCs/>
          <w:color w:val="000000"/>
          <w:spacing w:val="4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4"/>
          <w:sz w:val="32"/>
          <w:szCs w:val="28"/>
          <w:lang w:val="ru-RU"/>
        </w:rPr>
        <w:t xml:space="preserve"> </w:t>
      </w:r>
      <w:r w:rsidRPr="00062731">
        <w:rPr>
          <w:color w:val="000000"/>
          <w:spacing w:val="4"/>
          <w:sz w:val="32"/>
          <w:szCs w:val="28"/>
          <w:lang w:val="ru-RU"/>
        </w:rPr>
        <w:t xml:space="preserve">можно определить </w:t>
      </w:r>
      <w:r w:rsidRPr="00062731">
        <w:rPr>
          <w:color w:val="000000"/>
          <w:spacing w:val="5"/>
          <w:sz w:val="32"/>
          <w:szCs w:val="28"/>
          <w:lang w:val="ru-RU"/>
        </w:rPr>
        <w:t>уравнением вида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sz w:val="32"/>
          <w:szCs w:val="28"/>
          <w:lang w:val="ru-RU"/>
        </w:rPr>
      </w:pPr>
    </w:p>
    <w:p w:rsidR="000D0C82" w:rsidRPr="00062731" w:rsidRDefault="000D0C82" w:rsidP="00D47A9E">
      <w:pPr>
        <w:shd w:val="clear" w:color="auto" w:fill="FFFFFF"/>
        <w:jc w:val="center"/>
        <w:rPr>
          <w:sz w:val="32"/>
          <w:szCs w:val="28"/>
          <w:lang w:val="ru-RU"/>
        </w:rPr>
      </w:pPr>
      <w:r w:rsidRPr="0088635C">
        <w:rPr>
          <w:color w:val="000000"/>
          <w:spacing w:val="13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13"/>
          <w:sz w:val="32"/>
          <w:szCs w:val="28"/>
          <w:lang w:val="ru-RU"/>
        </w:rPr>
        <w:instrText xml:space="preserve"> QUOTE </w:instrText>
      </w:r>
      <w:r w:rsidRPr="0088635C">
        <w:pict>
          <v:shape id="_x0000_i1061" type="#_x0000_t75" style="width:10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0B3002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0B300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-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88635C">
        <w:rPr>
          <w:color w:val="000000"/>
          <w:spacing w:val="13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13"/>
          <w:sz w:val="32"/>
          <w:szCs w:val="28"/>
          <w:lang w:val="ru-RU"/>
        </w:rPr>
        <w:fldChar w:fldCharType="separate"/>
      </w:r>
      <w:r w:rsidRPr="0088635C">
        <w:pict>
          <v:shape id="_x0000_i1062" type="#_x0000_t75" style="width:10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0B3002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0B300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-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88635C">
        <w:rPr>
          <w:color w:val="000000"/>
          <w:spacing w:val="13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13"/>
          <w:sz w:val="32"/>
          <w:szCs w:val="28"/>
          <w:lang w:val="ru-RU"/>
        </w:rPr>
        <w:t>.</w:t>
      </w:r>
    </w:p>
    <w:p w:rsidR="000D0C82" w:rsidRPr="00062731" w:rsidRDefault="000D0C82" w:rsidP="00AA71A9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 xml:space="preserve">Такие функции, как мы уже отмечали, </w:t>
      </w:r>
      <w:r w:rsidRPr="00062731">
        <w:rPr>
          <w:rFonts w:ascii="Times New Roman ??????????" w:hAnsi="Times New Roman ??????????"/>
          <w:b/>
          <w:i/>
          <w:color w:val="000000"/>
          <w:spacing w:val="2"/>
          <w:sz w:val="32"/>
          <w:szCs w:val="28"/>
          <w:lang w:val="ru-RU"/>
        </w:rPr>
        <w:t xml:space="preserve">называются </w:t>
      </w:r>
      <w:r w:rsidRPr="00062731">
        <w:rPr>
          <w:rFonts w:ascii="Times New Roman ??????????" w:hAnsi="Times New Roman ??????????"/>
          <w:b/>
          <w:i/>
          <w:color w:val="000000"/>
          <w:spacing w:val="1"/>
          <w:sz w:val="32"/>
          <w:szCs w:val="28"/>
          <w:lang w:val="ru-RU"/>
        </w:rPr>
        <w:t>решающими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. </w:t>
      </w:r>
    </w:p>
    <w:p w:rsidR="000D0C82" w:rsidRPr="00062731" w:rsidRDefault="000D0C82" w:rsidP="00AA71A9">
      <w:pPr>
        <w:shd w:val="clear" w:color="auto" w:fill="FFFFFF"/>
        <w:jc w:val="both"/>
        <w:rPr>
          <w:color w:val="000000"/>
          <w:spacing w:val="1"/>
          <w:sz w:val="32"/>
          <w:szCs w:val="28"/>
          <w:lang w:val="ru-RU"/>
        </w:rPr>
      </w:pPr>
    </w:p>
    <w:p w:rsidR="000D0C82" w:rsidRPr="00BF3AB5" w:rsidRDefault="000D0C82" w:rsidP="00BF3AB5">
      <w:pPr>
        <w:shd w:val="clear" w:color="auto" w:fill="FFFFFF"/>
        <w:jc w:val="both"/>
        <w:rPr>
          <w:i/>
          <w:sz w:val="32"/>
          <w:lang w:val="ru-RU"/>
        </w:rPr>
      </w:pPr>
      <w:r>
        <w:rPr>
          <w:color w:val="000000"/>
          <w:spacing w:val="1"/>
          <w:sz w:val="32"/>
          <w:szCs w:val="28"/>
          <w:lang w:val="ru-RU"/>
        </w:rPr>
        <w:t>Вы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бирая вид функции, можно </w:t>
      </w:r>
      <w:r w:rsidRPr="00062731">
        <w:rPr>
          <w:color w:val="000000"/>
          <w:sz w:val="32"/>
          <w:szCs w:val="28"/>
          <w:lang w:val="ru-RU"/>
        </w:rPr>
        <w:t>строить различные по сложности разделяющие поверхнос</w:t>
      </w:r>
      <w:r w:rsidRPr="00062731">
        <w:rPr>
          <w:color w:val="000000"/>
          <w:spacing w:val="-1"/>
          <w:sz w:val="32"/>
          <w:szCs w:val="28"/>
          <w:lang w:val="ru-RU"/>
        </w:rPr>
        <w:t xml:space="preserve">ти: </w:t>
      </w:r>
      <w:r w:rsidRPr="00BF3AB5">
        <w:rPr>
          <w:i/>
          <w:color w:val="000000"/>
          <w:spacing w:val="-1"/>
          <w:sz w:val="32"/>
          <w:szCs w:val="28"/>
          <w:lang w:val="ru-RU"/>
        </w:rPr>
        <w:t>линейные, кусочно-линейные, полиномиальные и т. д</w:t>
      </w:r>
      <w:r w:rsidRPr="00BF3AB5">
        <w:rPr>
          <w:i/>
          <w:color w:val="000000"/>
          <w:spacing w:val="9"/>
          <w:sz w:val="32"/>
          <w:szCs w:val="28"/>
          <w:lang w:val="ru-RU"/>
        </w:rPr>
        <w:t>.</w:t>
      </w:r>
      <w:r w:rsidRPr="00BF3AB5">
        <w:rPr>
          <w:i/>
          <w:color w:val="000000"/>
          <w:sz w:val="32"/>
          <w:szCs w:val="28"/>
          <w:lang w:val="ru-RU"/>
        </w:rPr>
        <w:t xml:space="preserve"> 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7"/>
          <w:sz w:val="32"/>
          <w:szCs w:val="28"/>
          <w:lang w:val="ru-RU"/>
        </w:rPr>
        <w:t>16.</w:t>
      </w:r>
    </w:p>
    <w:p w:rsidR="000D0C82" w:rsidRPr="00062731" w:rsidRDefault="000D0C82" w:rsidP="00E9559D">
      <w:pPr>
        <w:rPr>
          <w:color w:val="000000"/>
          <w:spacing w:val="4"/>
          <w:sz w:val="32"/>
          <w:szCs w:val="24"/>
          <w:lang w:val="ru-RU"/>
        </w:rPr>
      </w:pPr>
    </w:p>
    <w:p w:rsidR="000D0C82" w:rsidRPr="00062731" w:rsidRDefault="000D0C82" w:rsidP="00CD66B9">
      <w:pPr>
        <w:rPr>
          <w:color w:val="000000"/>
          <w:spacing w:val="4"/>
          <w:sz w:val="32"/>
          <w:szCs w:val="24"/>
          <w:lang w:val="ru-RU"/>
        </w:rPr>
      </w:pPr>
      <w:r>
        <w:rPr>
          <w:noProof/>
          <w:lang w:val="ru-RU" w:eastAsia="ru-RU"/>
        </w:rPr>
        <w:pict>
          <v:shape id="Рисунок 4" o:spid="_x0000_s1030" type="#_x0000_t75" style="position:absolute;margin-left:75.6pt;margin-top:16.5pt;width:244.55pt;height:211.1pt;z-index:251659264;visibility:visible;mso-position-horizontal-relative:margin">
            <v:imagedata r:id="rId20" o:title=""/>
            <w10:wrap type="topAndBottom" anchorx="margin"/>
          </v:shape>
        </w:pict>
      </w:r>
    </w:p>
    <w:p w:rsidR="000D0C82" w:rsidRPr="00062731" w:rsidRDefault="000D0C82" w:rsidP="00E9559D">
      <w:pPr>
        <w:rPr>
          <w:sz w:val="32"/>
          <w:szCs w:val="24"/>
          <w:lang w:val="ru-RU"/>
        </w:rPr>
      </w:pPr>
      <w:r w:rsidRPr="00062731">
        <w:rPr>
          <w:color w:val="000000"/>
          <w:spacing w:val="4"/>
          <w:sz w:val="32"/>
          <w:szCs w:val="24"/>
          <w:lang w:val="ru-RU"/>
        </w:rPr>
        <w:t xml:space="preserve">         </w:t>
      </w:r>
      <w:r>
        <w:rPr>
          <w:color w:val="000000"/>
          <w:spacing w:val="4"/>
          <w:sz w:val="32"/>
          <w:szCs w:val="24"/>
          <w:lang w:val="ru-RU"/>
        </w:rPr>
        <w:t xml:space="preserve">                </w:t>
      </w:r>
      <w:r w:rsidRPr="00062731">
        <w:rPr>
          <w:color w:val="000000"/>
          <w:spacing w:val="4"/>
          <w:sz w:val="32"/>
          <w:szCs w:val="24"/>
          <w:lang w:val="ru-RU"/>
        </w:rPr>
        <w:t xml:space="preserve"> Рис. 4. Области и границы решений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A01DCD">
      <w:pPr>
        <w:shd w:val="clear" w:color="auto" w:fill="FFFFFF"/>
        <w:ind w:firstLine="397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  <w:r w:rsidRPr="00062731">
        <w:rPr>
          <w:color w:val="000000"/>
          <w:spacing w:val="7"/>
          <w:sz w:val="32"/>
          <w:szCs w:val="28"/>
          <w:lang w:val="ru-RU"/>
        </w:rPr>
        <w:t>17.</w:t>
      </w:r>
    </w:p>
    <w:p w:rsidR="000D0C82" w:rsidRDefault="000D0C82" w:rsidP="00286383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-2"/>
          <w:sz w:val="32"/>
          <w:szCs w:val="28"/>
          <w:lang w:val="ru-RU"/>
        </w:rPr>
        <w:t>На рис.4 представлен п</w:t>
      </w:r>
      <w:r w:rsidRPr="00062731">
        <w:rPr>
          <w:color w:val="000000"/>
          <w:spacing w:val="-2"/>
          <w:sz w:val="32"/>
          <w:szCs w:val="28"/>
          <w:lang w:val="ru-RU"/>
        </w:rPr>
        <w:t>ростейший случай</w:t>
      </w:r>
      <w:r>
        <w:rPr>
          <w:color w:val="000000"/>
          <w:spacing w:val="-2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 xml:space="preserve">разделения линейными гиперплоскостями. </w:t>
      </w:r>
    </w:p>
    <w:p w:rsidR="000D0C82" w:rsidRDefault="000D0C82" w:rsidP="00286383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0D0C82" w:rsidRDefault="000D0C82" w:rsidP="00286383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Решающие функции </w:t>
      </w:r>
      <w:r w:rsidRPr="00062731">
        <w:rPr>
          <w:color w:val="000000"/>
          <w:spacing w:val="6"/>
          <w:sz w:val="32"/>
          <w:szCs w:val="28"/>
          <w:lang w:val="ru-RU"/>
        </w:rPr>
        <w:t>имеют вид</w:t>
      </w:r>
    </w:p>
    <w:p w:rsidR="000D0C82" w:rsidRPr="00286383" w:rsidRDefault="000D0C82" w:rsidP="00286383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0D0C82" w:rsidRPr="00606B53" w:rsidRDefault="000D0C82" w:rsidP="00286383">
      <w:pPr>
        <w:ind w:firstLine="397"/>
        <w:jc w:val="center"/>
        <w:rPr>
          <w:color w:val="000000"/>
          <w:spacing w:val="4"/>
          <w:sz w:val="32"/>
          <w:szCs w:val="24"/>
          <w:lang w:val="ru-RU"/>
        </w:rPr>
      </w:pPr>
      <w:r w:rsidRPr="0088635C">
        <w:pict>
          <v:shape id="_x0000_i1063" type="#_x0000_t75" style="width:208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3490B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13490B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b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  &lt;/m:t&gt;&lt;/m:r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=1,&lt;/m:t&gt;&lt;/m:r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2,3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</w:p>
    <w:p w:rsidR="000D0C82" w:rsidRDefault="000D0C82" w:rsidP="0077698B">
      <w:pPr>
        <w:shd w:val="clear" w:color="auto" w:fill="FFFFFF"/>
        <w:jc w:val="both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77698B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  <w:r>
        <w:rPr>
          <w:color w:val="000000"/>
          <w:spacing w:val="7"/>
          <w:sz w:val="32"/>
          <w:szCs w:val="28"/>
          <w:lang w:val="ru-RU"/>
        </w:rPr>
        <w:t>После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 </w:t>
      </w:r>
      <w:r>
        <w:rPr>
          <w:color w:val="000000"/>
          <w:spacing w:val="7"/>
          <w:sz w:val="32"/>
          <w:szCs w:val="28"/>
          <w:lang w:val="ru-RU"/>
        </w:rPr>
        <w:t>определения</w:t>
      </w:r>
      <w:r w:rsidRPr="00062731">
        <w:rPr>
          <w:color w:val="000000"/>
          <w:spacing w:val="7"/>
          <w:sz w:val="32"/>
          <w:szCs w:val="28"/>
          <w:lang w:val="ru-RU"/>
        </w:rPr>
        <w:t xml:space="preserve"> величины </w:t>
      </w:r>
      <w:r w:rsidRPr="0088635C">
        <w:rPr>
          <w:color w:val="000000"/>
          <w:spacing w:val="7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7"/>
          <w:sz w:val="32"/>
          <w:szCs w:val="28"/>
          <w:lang w:val="ru-RU"/>
        </w:rPr>
        <w:instrText xml:space="preserve"> QUOTE </w:instrText>
      </w:r>
      <w:r w:rsidRPr="0088635C">
        <w:pict>
          <v:shape id="_x0000_i1064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8166D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58166D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88635C">
        <w:rPr>
          <w:color w:val="000000"/>
          <w:spacing w:val="7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7"/>
          <w:sz w:val="32"/>
          <w:szCs w:val="28"/>
          <w:lang w:val="ru-RU"/>
        </w:rPr>
        <w:fldChar w:fldCharType="separate"/>
      </w:r>
      <w:r w:rsidRPr="0088635C">
        <w:pict>
          <v:shape id="_x0000_i1065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8166D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58166D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88635C">
        <w:rPr>
          <w:color w:val="000000"/>
          <w:spacing w:val="7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7"/>
          <w:sz w:val="32"/>
          <w:szCs w:val="28"/>
          <w:lang w:val="ru-RU"/>
        </w:rPr>
        <w:t xml:space="preserve">, их можно </w:t>
      </w:r>
      <w:r w:rsidRPr="00062731">
        <w:rPr>
          <w:color w:val="000000"/>
          <w:spacing w:val="1"/>
          <w:sz w:val="32"/>
          <w:szCs w:val="28"/>
          <w:lang w:val="ru-RU"/>
        </w:rPr>
        <w:t>использовать для построения классификатора</w:t>
      </w:r>
      <w:r>
        <w:rPr>
          <w:color w:val="000000"/>
          <w:spacing w:val="1"/>
          <w:sz w:val="32"/>
          <w:szCs w:val="28"/>
          <w:lang w:val="ru-RU"/>
        </w:rPr>
        <w:t>.</w:t>
      </w:r>
      <w:r w:rsidRPr="00062731">
        <w:rPr>
          <w:color w:val="000000"/>
          <w:spacing w:val="1"/>
          <w:sz w:val="32"/>
          <w:szCs w:val="28"/>
          <w:lang w:val="ru-RU"/>
        </w:rPr>
        <w:t xml:space="preserve"> 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3"/>
          <w:sz w:val="32"/>
          <w:szCs w:val="28"/>
          <w:lang w:val="ru-RU"/>
        </w:rPr>
      </w:pPr>
    </w:p>
    <w:p w:rsidR="000D0C82" w:rsidRDefault="000D0C82" w:rsidP="002F68F6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3"/>
          <w:sz w:val="32"/>
          <w:szCs w:val="28"/>
          <w:lang w:val="ru-RU"/>
        </w:rPr>
        <w:t>Если, например, необходимо классифици</w:t>
      </w:r>
      <w:r w:rsidRPr="00062731">
        <w:rPr>
          <w:color w:val="000000"/>
          <w:spacing w:val="2"/>
          <w:sz w:val="32"/>
          <w:szCs w:val="28"/>
          <w:lang w:val="ru-RU"/>
        </w:rPr>
        <w:t>ровать произвольный объект</w:t>
      </w:r>
      <w:r>
        <w:rPr>
          <w:color w:val="000000"/>
          <w:spacing w:val="2"/>
          <w:sz w:val="32"/>
          <w:szCs w:val="28"/>
          <w:lang w:val="ru-RU"/>
        </w:rPr>
        <w:t xml:space="preserve"> Х</w:t>
      </w:r>
    </w:p>
    <w:p w:rsidR="000D0C82" w:rsidRDefault="000D0C82" w:rsidP="002F68F6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>- вычисляют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значения </w:t>
      </w:r>
      <w:r w:rsidRPr="00062731">
        <w:rPr>
          <w:bCs/>
          <w:color w:val="000000"/>
          <w:sz w:val="32"/>
          <w:szCs w:val="28"/>
          <w:lang w:val="ru-RU"/>
        </w:rPr>
        <w:t xml:space="preserve">функций 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  <w:r w:rsidRPr="0088635C">
        <w:rPr>
          <w:color w:val="000000"/>
          <w:spacing w:val="2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2"/>
          <w:sz w:val="32"/>
          <w:szCs w:val="28"/>
          <w:lang w:val="ru-RU"/>
        </w:rPr>
        <w:instrText xml:space="preserve"> QUOTE </w:instrText>
      </w:r>
      <w:r w:rsidRPr="0088635C">
        <w:pict>
          <v:shape id="_x0000_i1066" type="#_x0000_t75" style="width:102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42E92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E42E9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88635C">
        <w:rPr>
          <w:color w:val="000000"/>
          <w:spacing w:val="2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2"/>
          <w:sz w:val="32"/>
          <w:szCs w:val="28"/>
          <w:lang w:val="ru-RU"/>
        </w:rPr>
        <w:fldChar w:fldCharType="separate"/>
      </w:r>
      <w:r w:rsidRPr="0088635C">
        <w:pict>
          <v:shape id="_x0000_i1067" type="#_x0000_t75" style="width:102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42E92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E42E92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, ... ,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88635C">
        <w:rPr>
          <w:color w:val="000000"/>
          <w:spacing w:val="2"/>
          <w:sz w:val="32"/>
          <w:szCs w:val="28"/>
          <w:lang w:val="ru-RU"/>
        </w:rPr>
        <w:fldChar w:fldCharType="end"/>
      </w:r>
      <w:r>
        <w:rPr>
          <w:color w:val="000000"/>
          <w:spacing w:val="2"/>
          <w:sz w:val="32"/>
          <w:szCs w:val="28"/>
          <w:lang w:val="ru-RU"/>
        </w:rPr>
        <w:t>;</w:t>
      </w:r>
    </w:p>
    <w:p w:rsidR="000D0C82" w:rsidRDefault="000D0C82" w:rsidP="002F68F6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Pr="00062731" w:rsidRDefault="000D0C82" w:rsidP="002F68F6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>- объект</w:t>
      </w: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  <w:r>
        <w:rPr>
          <w:bCs/>
          <w:color w:val="000000"/>
          <w:sz w:val="32"/>
          <w:szCs w:val="28"/>
          <w:lang w:val="ru-RU"/>
        </w:rPr>
        <w:t>заносят</w:t>
      </w:r>
      <w:r w:rsidRPr="00062731">
        <w:rPr>
          <w:bCs/>
          <w:color w:val="000000"/>
          <w:sz w:val="32"/>
          <w:szCs w:val="28"/>
          <w:lang w:val="ru-RU"/>
        </w:rPr>
        <w:t xml:space="preserve"> в класс, решающая функция </w:t>
      </w:r>
      <w:r w:rsidRPr="00062731">
        <w:rPr>
          <w:color w:val="000000"/>
          <w:spacing w:val="2"/>
          <w:sz w:val="32"/>
          <w:szCs w:val="28"/>
          <w:lang w:val="ru-RU"/>
        </w:rPr>
        <w:t>которого имеет наибольшее значение.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color w:val="000000"/>
          <w:spacing w:val="2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 xml:space="preserve"> </w:t>
      </w:r>
    </w:p>
    <w:p w:rsidR="000D0C82" w:rsidRPr="00062731" w:rsidRDefault="000D0C82" w:rsidP="002F68F6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  <w:r w:rsidRPr="00062731">
        <w:rPr>
          <w:color w:val="000000"/>
          <w:spacing w:val="-2"/>
          <w:sz w:val="32"/>
          <w:szCs w:val="28"/>
          <w:lang w:val="ru-RU"/>
        </w:rPr>
        <w:t>18.</w:t>
      </w:r>
    </w:p>
    <w:p w:rsidR="000D0C82" w:rsidRDefault="000D0C82" w:rsidP="002F68F6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  <w:r>
        <w:rPr>
          <w:color w:val="000000"/>
          <w:spacing w:val="2"/>
          <w:sz w:val="32"/>
          <w:szCs w:val="28"/>
          <w:lang w:val="ru-RU"/>
        </w:rPr>
        <w:t>П</w:t>
      </w:r>
      <w:r w:rsidRPr="00062731">
        <w:rPr>
          <w:color w:val="000000"/>
          <w:spacing w:val="2"/>
          <w:sz w:val="32"/>
          <w:szCs w:val="28"/>
          <w:lang w:val="ru-RU"/>
        </w:rPr>
        <w:t>равило классификации</w:t>
      </w:r>
      <w:r w:rsidRPr="00286383">
        <w:rPr>
          <w:color w:val="000000"/>
          <w:spacing w:val="2"/>
          <w:sz w:val="32"/>
          <w:szCs w:val="28"/>
          <w:lang w:val="ru-RU"/>
        </w:rPr>
        <w:t xml:space="preserve"> </w:t>
      </w:r>
      <w:r>
        <w:rPr>
          <w:color w:val="000000"/>
          <w:spacing w:val="2"/>
          <w:sz w:val="32"/>
          <w:szCs w:val="28"/>
          <w:lang w:val="ru-RU"/>
        </w:rPr>
        <w:t>можно записать следующим образом:</w:t>
      </w:r>
    </w:p>
    <w:p w:rsidR="000D0C82" w:rsidRDefault="000D0C82" w:rsidP="002F68F6">
      <w:pPr>
        <w:shd w:val="clear" w:color="auto" w:fill="FFFFFF"/>
        <w:jc w:val="both"/>
        <w:rPr>
          <w:color w:val="000000"/>
          <w:spacing w:val="2"/>
          <w:sz w:val="32"/>
          <w:szCs w:val="28"/>
          <w:lang w:val="ru-RU"/>
        </w:rPr>
      </w:pPr>
    </w:p>
    <w:p w:rsidR="000D0C82" w:rsidRDefault="000D0C82" w:rsidP="002F68F6">
      <w:pPr>
        <w:shd w:val="clear" w:color="auto" w:fill="FFFFFF"/>
        <w:jc w:val="both"/>
        <w:rPr>
          <w:i/>
          <w:iCs/>
          <w:color w:val="000000"/>
          <w:spacing w:val="8"/>
          <w:sz w:val="32"/>
          <w:szCs w:val="28"/>
          <w:lang w:val="ru-RU"/>
        </w:rPr>
      </w:pPr>
      <w:r w:rsidRPr="00062731">
        <w:rPr>
          <w:color w:val="000000"/>
          <w:spacing w:val="2"/>
          <w:sz w:val="32"/>
          <w:szCs w:val="28"/>
          <w:lang w:val="ru-RU"/>
        </w:rPr>
        <w:t>Пусть за</w:t>
      </w:r>
      <w:r w:rsidRPr="00062731">
        <w:rPr>
          <w:color w:val="000000"/>
          <w:spacing w:val="8"/>
          <w:sz w:val="32"/>
          <w:szCs w:val="28"/>
          <w:lang w:val="ru-RU"/>
        </w:rPr>
        <w:t xml:space="preserve">фиксирован некоторый класс </w:t>
      </w:r>
      <w:r w:rsidRPr="0088635C">
        <w:rPr>
          <w:iCs/>
          <w:color w:val="000000"/>
          <w:spacing w:val="8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pacing w:val="8"/>
          <w:sz w:val="32"/>
          <w:szCs w:val="28"/>
          <w:lang w:val="ru-RU"/>
        </w:rPr>
        <w:instrText xml:space="preserve"> QUOTE </w:instrText>
      </w:r>
      <w:r w:rsidRPr="0088635C">
        <w:pict>
          <v:shape id="_x0000_i1068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502A8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D502A8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88635C">
        <w:rPr>
          <w:iCs/>
          <w:color w:val="000000"/>
          <w:spacing w:val="8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pacing w:val="8"/>
          <w:sz w:val="32"/>
          <w:szCs w:val="28"/>
          <w:lang w:val="ru-RU"/>
        </w:rPr>
        <w:fldChar w:fldCharType="separate"/>
      </w:r>
      <w:r w:rsidRPr="0088635C">
        <w:pict>
          <v:shape id="_x0000_i1069" type="#_x0000_t75" style="width:16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502A8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D502A8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88635C">
        <w:rPr>
          <w:iCs/>
          <w:color w:val="000000"/>
          <w:spacing w:val="8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pacing w:val="8"/>
          <w:sz w:val="32"/>
          <w:szCs w:val="28"/>
          <w:lang w:val="ru-RU"/>
        </w:rPr>
        <w:t xml:space="preserve">. </w:t>
      </w:r>
    </w:p>
    <w:p w:rsidR="000D0C82" w:rsidRPr="00062731" w:rsidRDefault="000D0C82" w:rsidP="002F68F6">
      <w:pPr>
        <w:shd w:val="clear" w:color="auto" w:fill="FFFFFF"/>
        <w:jc w:val="both"/>
        <w:rPr>
          <w:color w:val="000000"/>
          <w:spacing w:val="8"/>
          <w:sz w:val="32"/>
          <w:szCs w:val="28"/>
          <w:lang w:val="ru-RU"/>
        </w:rPr>
      </w:pPr>
      <w:r>
        <w:rPr>
          <w:color w:val="000000"/>
          <w:spacing w:val="8"/>
          <w:sz w:val="32"/>
          <w:szCs w:val="28"/>
          <w:lang w:val="ru-RU"/>
        </w:rPr>
        <w:t>Полагают</w:t>
      </w:r>
      <w:r w:rsidRPr="00062731">
        <w:rPr>
          <w:color w:val="000000"/>
          <w:spacing w:val="8"/>
          <w:sz w:val="32"/>
          <w:szCs w:val="28"/>
          <w:lang w:val="ru-RU"/>
        </w:rPr>
        <w:t xml:space="preserve">, что </w:t>
      </w:r>
      <w:r>
        <w:rPr>
          <w:color w:val="000000"/>
          <w:spacing w:val="8"/>
          <w:sz w:val="32"/>
          <w:szCs w:val="28"/>
          <w:lang w:val="ru-RU"/>
        </w:rPr>
        <w:t xml:space="preserve">  </w:t>
      </w:r>
      <w:r w:rsidRPr="0088635C">
        <w:rPr>
          <w:color w:val="000000"/>
          <w:spacing w:val="8"/>
          <w:sz w:val="32"/>
          <w:szCs w:val="28"/>
          <w:lang w:val="ru-RU"/>
        </w:rPr>
        <w:fldChar w:fldCharType="begin"/>
      </w:r>
      <w:r w:rsidRPr="0088635C">
        <w:rPr>
          <w:color w:val="000000"/>
          <w:spacing w:val="8"/>
          <w:sz w:val="32"/>
          <w:szCs w:val="28"/>
          <w:lang w:val="ru-RU"/>
        </w:rPr>
        <w:instrText xml:space="preserve"> QUOTE </w:instrText>
      </w:r>
      <w:r w:rsidRPr="0088635C">
        <w:pict>
          <v:shape id="_x0000_i1070" type="#_x0000_t75" style="width:37.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31443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131443&quot;&gt;&lt;m:oMathPara&gt;&lt;m:oMath&gt;&lt;m:r&gt;&lt;w:rPr&gt;&lt;w:rFonts w:ascii=&quot;Cambria Math&quot; w:h-ansi=&quot;Cambria Math&quot;/&gt;&lt;wx:font wx:val=&quot;Cambria Math&quot;/&gt;&lt;w:i/&gt;&lt;w:color w:val=&quot;000000&quot;/&gt;&lt;w:spacing w:val=&quot;8&quot;/&gt;&lt;w:sz w:val=&quot;28&quot;/&gt;&lt;w:sz-cs w:val=&quot;28&quot;/&gt;&lt;w:lang w:val=&quot;RU&quot;/&gt;&lt;/w:rPr&gt;&lt;m:t&gt;Xв€€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88635C">
        <w:rPr>
          <w:color w:val="000000"/>
          <w:spacing w:val="8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pacing w:val="8"/>
          <w:sz w:val="32"/>
          <w:szCs w:val="28"/>
          <w:lang w:val="ru-RU"/>
        </w:rPr>
        <w:fldChar w:fldCharType="separate"/>
      </w:r>
      <w:r w:rsidRPr="0088635C">
        <w:pict>
          <v:shape id="_x0000_i1071" type="#_x0000_t75" style="width:37.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31443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131443&quot;&gt;&lt;m:oMathPara&gt;&lt;m:oMath&gt;&lt;m:r&gt;&lt;w:rPr&gt;&lt;w:rFonts w:ascii=&quot;Cambria Math&quot; w:h-ansi=&quot;Cambria Math&quot;/&gt;&lt;wx:font wx:val=&quot;Cambria Math&quot;/&gt;&lt;w:i/&gt;&lt;w:color w:val=&quot;000000&quot;/&gt;&lt;w:spacing w:val=&quot;8&quot;/&gt;&lt;w:sz w:val=&quot;28&quot;/&gt;&lt;w:sz-cs w:val=&quot;28&quot;/&gt;&lt;w:lang w:val=&quot;RU&quot;/&gt;&lt;/w:rPr&gt;&lt;m:t&gt;Xв€€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88635C">
        <w:rPr>
          <w:color w:val="000000"/>
          <w:spacing w:val="8"/>
          <w:sz w:val="32"/>
          <w:szCs w:val="28"/>
          <w:lang w:val="ru-RU"/>
        </w:rPr>
        <w:fldChar w:fldCharType="end"/>
      </w:r>
      <w:r w:rsidRPr="00062731">
        <w:rPr>
          <w:color w:val="000000"/>
          <w:spacing w:val="8"/>
          <w:sz w:val="32"/>
          <w:szCs w:val="28"/>
          <w:lang w:val="ru-RU"/>
        </w:rPr>
        <w:t xml:space="preserve"> </w:t>
      </w:r>
      <w:r>
        <w:rPr>
          <w:color w:val="000000"/>
          <w:spacing w:val="8"/>
          <w:sz w:val="32"/>
          <w:szCs w:val="28"/>
          <w:lang w:val="ru-RU"/>
        </w:rPr>
        <w:t xml:space="preserve">   </w:t>
      </w:r>
      <w:r w:rsidRPr="00062731">
        <w:rPr>
          <w:color w:val="000000"/>
          <w:spacing w:val="8"/>
          <w:sz w:val="32"/>
          <w:szCs w:val="28"/>
          <w:lang w:val="ru-RU"/>
        </w:rPr>
        <w:t>тогда и только тогда, когда</w:t>
      </w:r>
    </w:p>
    <w:p w:rsidR="000D0C82" w:rsidRPr="00062731" w:rsidRDefault="000D0C82" w:rsidP="00D47A9E">
      <w:pPr>
        <w:shd w:val="clear" w:color="auto" w:fill="FFFFFF"/>
        <w:ind w:firstLine="397"/>
        <w:jc w:val="both"/>
        <w:rPr>
          <w:sz w:val="32"/>
          <w:szCs w:val="28"/>
          <w:lang w:val="ru-RU"/>
        </w:rPr>
      </w:pPr>
    </w:p>
    <w:p w:rsidR="000D0C82" w:rsidRPr="00606B53" w:rsidRDefault="000D0C82" w:rsidP="00D47A9E">
      <w:pPr>
        <w:shd w:val="clear" w:color="auto" w:fill="FFFFFF"/>
        <w:jc w:val="center"/>
        <w:rPr>
          <w:sz w:val="32"/>
          <w:lang w:val="ru-RU"/>
        </w:rPr>
      </w:pPr>
      <w:r w:rsidRPr="0088635C">
        <w:pict>
          <v:shape id="_x0000_i1072" type="#_x0000_t75" style="width:18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4955D7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4955D7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&amp;gt;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   (jв‰ i; i,j=1,l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4" o:title="" chromakey="white"/>
          </v:shape>
        </w:pict>
      </w:r>
    </w:p>
    <w:p w:rsidR="000D0C82" w:rsidRPr="00062731" w:rsidRDefault="000D0C82" w:rsidP="00D47A9E">
      <w:pPr>
        <w:shd w:val="clear" w:color="auto" w:fill="FFFFFF"/>
        <w:jc w:val="center"/>
        <w:rPr>
          <w:color w:val="000000"/>
          <w:spacing w:val="7"/>
          <w:sz w:val="32"/>
          <w:szCs w:val="28"/>
          <w:lang w:val="ru-RU"/>
        </w:rPr>
      </w:pPr>
    </w:p>
    <w:p w:rsidR="000D0C82" w:rsidRPr="00062731" w:rsidRDefault="000D0C82" w:rsidP="00E56F6D">
      <w:pPr>
        <w:shd w:val="clear" w:color="auto" w:fill="FFFFFF"/>
        <w:jc w:val="both"/>
        <w:rPr>
          <w:color w:val="000000"/>
          <w:spacing w:val="-2"/>
          <w:sz w:val="32"/>
          <w:szCs w:val="28"/>
          <w:lang w:val="ru-RU"/>
        </w:rPr>
      </w:pPr>
    </w:p>
    <w:p w:rsidR="000D0C82" w:rsidRDefault="000D0C82" w:rsidP="00E56F6D">
      <w:pPr>
        <w:shd w:val="clear" w:color="auto" w:fill="FFFFFF"/>
        <w:jc w:val="both"/>
        <w:rPr>
          <w:i/>
          <w:iCs/>
          <w:color w:val="000000"/>
          <w:sz w:val="32"/>
          <w:szCs w:val="28"/>
          <w:lang w:val="ru-RU"/>
        </w:rPr>
      </w:pPr>
      <w:r w:rsidRPr="00062731">
        <w:rPr>
          <w:color w:val="000000"/>
          <w:spacing w:val="-2"/>
          <w:sz w:val="32"/>
          <w:szCs w:val="28"/>
          <w:lang w:val="ru-RU"/>
        </w:rPr>
        <w:t>Чтобы исключить случай равенства двух и более значений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 решающих</w:t>
      </w:r>
      <w:r>
        <w:rPr>
          <w:color w:val="000000"/>
          <w:spacing w:val="3"/>
          <w:sz w:val="32"/>
          <w:szCs w:val="28"/>
          <w:lang w:val="ru-RU"/>
        </w:rPr>
        <w:t xml:space="preserve"> функций, вводят</w:t>
      </w:r>
      <w:r w:rsidRPr="00062731">
        <w:rPr>
          <w:color w:val="000000"/>
          <w:spacing w:val="3"/>
          <w:sz w:val="32"/>
          <w:szCs w:val="28"/>
          <w:lang w:val="ru-RU"/>
        </w:rPr>
        <w:t xml:space="preserve"> нуль-класс </w:t>
      </w:r>
      <w:r w:rsidRPr="0088635C">
        <w:rPr>
          <w:iCs/>
          <w:color w:val="000000"/>
          <w:sz w:val="32"/>
          <w:szCs w:val="28"/>
          <w:lang w:val="ru-RU"/>
        </w:rPr>
        <w:fldChar w:fldCharType="begin"/>
      </w:r>
      <w:r w:rsidRPr="0088635C">
        <w:rPr>
          <w:iCs/>
          <w:color w:val="000000"/>
          <w:sz w:val="32"/>
          <w:szCs w:val="28"/>
          <w:lang w:val="ru-RU"/>
        </w:rPr>
        <w:instrText xml:space="preserve"> QUOTE </w:instrText>
      </w:r>
      <w:r w:rsidRPr="0088635C">
        <w:pict>
          <v:shape id="_x0000_i1073" type="#_x0000_t75" style="width:38.2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15D79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815D79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0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5" o:title="" chromakey="white"/>
          </v:shape>
        </w:pict>
      </w:r>
      <w:r w:rsidRPr="0088635C">
        <w:rPr>
          <w:iCs/>
          <w:color w:val="000000"/>
          <w:sz w:val="32"/>
          <w:szCs w:val="28"/>
          <w:lang w:val="ru-RU"/>
        </w:rPr>
        <w:instrText xml:space="preserve"> </w:instrText>
      </w:r>
      <w:r w:rsidRPr="0088635C">
        <w:rPr>
          <w:iCs/>
          <w:color w:val="000000"/>
          <w:sz w:val="32"/>
          <w:szCs w:val="28"/>
          <w:lang w:val="ru-RU"/>
        </w:rPr>
        <w:fldChar w:fldCharType="separate"/>
      </w:r>
      <w:r w:rsidRPr="0088635C">
        <w:pict>
          <v:shape id="_x0000_i1074" type="#_x0000_t75" style="width:38.25pt;height:18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761E78&quot;/&gt;&lt;wsp:rsid wsp:val=&quot;0077698B&quot;/&gt;&lt;wsp:rsid wsp:val=&quot;008022F8&quot;/&gt;&lt;wsp:rsid wsp:val=&quot;00815D79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815D79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pacing w:val=&quot;-1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(K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0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5" o:title="" chromakey="white"/>
          </v:shape>
        </w:pict>
      </w:r>
      <w:r w:rsidRPr="0088635C">
        <w:rPr>
          <w:iCs/>
          <w:color w:val="000000"/>
          <w:sz w:val="32"/>
          <w:szCs w:val="28"/>
          <w:lang w:val="ru-RU"/>
        </w:rPr>
        <w:fldChar w:fldCharType="end"/>
      </w:r>
      <w:r w:rsidRPr="00062731">
        <w:rPr>
          <w:i/>
          <w:iCs/>
          <w:color w:val="000000"/>
          <w:sz w:val="32"/>
          <w:szCs w:val="28"/>
          <w:lang w:val="ru-RU"/>
        </w:rPr>
        <w:t xml:space="preserve"> </w:t>
      </w:r>
    </w:p>
    <w:p w:rsidR="000D0C82" w:rsidRDefault="000D0C82" w:rsidP="00E56F6D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0D0C82" w:rsidRPr="00062731" w:rsidRDefault="000D0C82" w:rsidP="00E56F6D">
      <w:pPr>
        <w:shd w:val="clear" w:color="auto" w:fill="FFFFFF"/>
        <w:jc w:val="both"/>
        <w:rPr>
          <w:color w:val="000000"/>
          <w:spacing w:val="8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  <w:t xml:space="preserve">При отнесении </w:t>
      </w:r>
      <w:r w:rsidRPr="00062731">
        <w:rPr>
          <w:color w:val="000000"/>
          <w:sz w:val="32"/>
          <w:szCs w:val="28"/>
          <w:lang w:val="ru-RU"/>
        </w:rPr>
        <w:t>объект</w:t>
      </w:r>
      <w:r>
        <w:rPr>
          <w:color w:val="000000"/>
          <w:sz w:val="32"/>
          <w:szCs w:val="28"/>
          <w:lang w:val="ru-RU"/>
        </w:rPr>
        <w:t>а</w:t>
      </w:r>
      <w:r w:rsidRPr="00062731">
        <w:rPr>
          <w:color w:val="000000"/>
          <w:sz w:val="32"/>
          <w:szCs w:val="28"/>
          <w:lang w:val="ru-RU"/>
        </w:rPr>
        <w:t xml:space="preserve"> </w:t>
      </w:r>
      <w:r w:rsidRPr="0088635C">
        <w:rPr>
          <w:color w:val="000000"/>
          <w:sz w:val="32"/>
          <w:szCs w:val="28"/>
          <w:lang w:val="ru-RU"/>
        </w:rPr>
        <w:fldChar w:fldCharType="begin"/>
      </w:r>
      <w:r w:rsidRPr="0088635C">
        <w:rPr>
          <w:color w:val="000000"/>
          <w:sz w:val="32"/>
          <w:szCs w:val="28"/>
          <w:lang w:val="ru-RU"/>
        </w:rPr>
        <w:instrText xml:space="preserve"> QUOTE </w:instrText>
      </w:r>
      <w:r w:rsidRPr="0088635C">
        <w:pict>
          <v:shape id="_x0000_i1075" type="#_x0000_t75" style="width:13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654B27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654B27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88635C">
        <w:rPr>
          <w:color w:val="000000"/>
          <w:sz w:val="32"/>
          <w:szCs w:val="28"/>
          <w:lang w:val="ru-RU"/>
        </w:rPr>
        <w:instrText xml:space="preserve"> </w:instrText>
      </w:r>
      <w:r w:rsidRPr="0088635C">
        <w:rPr>
          <w:color w:val="000000"/>
          <w:sz w:val="32"/>
          <w:szCs w:val="28"/>
          <w:lang w:val="ru-RU"/>
        </w:rPr>
        <w:fldChar w:fldCharType="separate"/>
      </w:r>
      <w:r w:rsidRPr="0088635C">
        <w:pict>
          <v:shape id="_x0000_i1076" type="#_x0000_t75" style="width:13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47A9E&quot;/&gt;&lt;wsp:rsid wsp:val=&quot;0000716D&quot;/&gt;&lt;wsp:rsid wsp:val=&quot;00062731&quot;/&gt;&lt;wsp:rsid wsp:val=&quot;0006387F&quot;/&gt;&lt;wsp:rsid wsp:val=&quot;00077D41&quot;/&gt;&lt;wsp:rsid wsp:val=&quot;00183FDD&quot;/&gt;&lt;wsp:rsid wsp:val=&quot;001D7E48&quot;/&gt;&lt;wsp:rsid wsp:val=&quot;00232F82&quot;/&gt;&lt;wsp:rsid wsp:val=&quot;00286383&quot;/&gt;&lt;wsp:rsid wsp:val=&quot;002F68F6&quot;/&gt;&lt;wsp:rsid wsp:val=&quot;00397B93&quot;/&gt;&lt;wsp:rsid wsp:val=&quot;004249F4&quot;/&gt;&lt;wsp:rsid wsp:val=&quot;00537F64&quot;/&gt;&lt;wsp:rsid wsp:val=&quot;005C7F14&quot;/&gt;&lt;wsp:rsid wsp:val=&quot;00606B53&quot;/&gt;&lt;wsp:rsid wsp:val=&quot;00637A1C&quot;/&gt;&lt;wsp:rsid wsp:val=&quot;00654B27&quot;/&gt;&lt;wsp:rsid wsp:val=&quot;00761E78&quot;/&gt;&lt;wsp:rsid wsp:val=&quot;0077698B&quot;/&gt;&lt;wsp:rsid wsp:val=&quot;008022F8&quot;/&gt;&lt;wsp:rsid wsp:val=&quot;0088635C&quot;/&gt;&lt;wsp:rsid wsp:val=&quot;0098423C&quot;/&gt;&lt;wsp:rsid wsp:val=&quot;009A2E43&quot;/&gt;&lt;wsp:rsid wsp:val=&quot;009D7D19&quot;/&gt;&lt;wsp:rsid wsp:val=&quot;009F2575&quot;/&gt;&lt;wsp:rsid wsp:val=&quot;00A01DCD&quot;/&gt;&lt;wsp:rsid wsp:val=&quot;00A45ACA&quot;/&gt;&lt;wsp:rsid wsp:val=&quot;00AA1689&quot;/&gt;&lt;wsp:rsid wsp:val=&quot;00AA71A9&quot;/&gt;&lt;wsp:rsid wsp:val=&quot;00AB35CC&quot;/&gt;&lt;wsp:rsid wsp:val=&quot;00AC34DF&quot;/&gt;&lt;wsp:rsid wsp:val=&quot;00B24187&quot;/&gt;&lt;wsp:rsid wsp:val=&quot;00B50F58&quot;/&gt;&lt;wsp:rsid wsp:val=&quot;00BF3AB5&quot;/&gt;&lt;wsp:rsid wsp:val=&quot;00CD66B9&quot;/&gt;&lt;wsp:rsid wsp:val=&quot;00D36005&quot;/&gt;&lt;wsp:rsid wsp:val=&quot;00D47A9E&quot;/&gt;&lt;wsp:rsid wsp:val=&quot;00D67566&quot;/&gt;&lt;wsp:rsid wsp:val=&quot;00DA26BC&quot;/&gt;&lt;wsp:rsid wsp:val=&quot;00E261FC&quot;/&gt;&lt;wsp:rsid wsp:val=&quot;00E56F6D&quot;/&gt;&lt;wsp:rsid wsp:val=&quot;00E70379&quot;/&gt;&lt;wsp:rsid wsp:val=&quot;00E9559D&quot;/&gt;&lt;wsp:rsid wsp:val=&quot;00F133C2&quot;/&gt;&lt;wsp:rsid wsp:val=&quot;00F43F11&quot;/&gt;&lt;wsp:rsid wsp:val=&quot;00F7623F&quot;/&gt;&lt;wsp:rsid wsp:val=&quot;00FC1E25&quot;/&gt;&lt;wsp:rsid wsp:val=&quot;00FD55A5&quot;/&gt;&lt;wsp:rsid wsp:val=&quot;00FD7AA2&quot;/&gt;&lt;wsp:rsid wsp:val=&quot;00FE0ED0&quot;/&gt;&lt;wsp:rsid wsp:val=&quot;00FF0C4F&quot;/&gt;&lt;/wsp:rsids&gt;&lt;/w:docPr&gt;&lt;w:body&gt;&lt;w:p wsp:rsidR=&quot;00000000&quot; wsp:rsidRDefault=&quot;00654B27&quot;&gt;&lt;m:oMathPara&gt;&lt;m:oMath&gt;&lt;m:r&gt;&lt;w:rPr&gt;&lt;w:rFonts w:ascii=&quot;Cambria Math&quot; w:h-ansi=&quot;Cambria Math&quot;/&gt;&lt;wx:font wx:val=&quot;Cambria Math&quot;/&gt;&lt;w:i/&gt;&lt;w:color w:val=&quot;000000&quot;/&gt;&lt;w:spacing w:val=&quot;-1&quot;/&gt;&lt;w:sz w:val=&quot;28&quot;/&gt;&lt;w:sz-cs w:val=&quot;28&quot;/&gt;&lt;w:lang w:val=&quot;RU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88635C">
        <w:rPr>
          <w:color w:val="000000"/>
          <w:sz w:val="32"/>
          <w:szCs w:val="28"/>
          <w:lang w:val="ru-RU"/>
        </w:rPr>
        <w:fldChar w:fldCharType="end"/>
      </w:r>
      <w:r w:rsidRPr="00062731">
        <w:rPr>
          <w:color w:val="000000"/>
          <w:sz w:val="32"/>
          <w:szCs w:val="28"/>
          <w:lang w:val="ru-RU"/>
        </w:rPr>
        <w:t xml:space="preserve"> </w:t>
      </w:r>
      <w:r>
        <w:rPr>
          <w:color w:val="000000"/>
          <w:sz w:val="32"/>
          <w:szCs w:val="28"/>
          <w:lang w:val="ru-RU"/>
        </w:rPr>
        <w:t>к такому классу он</w:t>
      </w:r>
      <w:r w:rsidRPr="00062731">
        <w:rPr>
          <w:color w:val="000000"/>
          <w:sz w:val="32"/>
          <w:szCs w:val="28"/>
          <w:lang w:val="ru-RU"/>
        </w:rPr>
        <w:t xml:space="preserve"> счита</w:t>
      </w:r>
      <w:r>
        <w:rPr>
          <w:color w:val="000000"/>
          <w:sz w:val="32"/>
          <w:szCs w:val="28"/>
          <w:lang w:val="ru-RU"/>
        </w:rPr>
        <w:t>ет</w:t>
      </w:r>
      <w:r w:rsidRPr="00062731">
        <w:rPr>
          <w:color w:val="000000"/>
          <w:sz w:val="32"/>
          <w:szCs w:val="28"/>
          <w:lang w:val="ru-RU"/>
        </w:rPr>
        <w:t xml:space="preserve">ся неопознанным </w:t>
      </w:r>
      <w:r w:rsidRPr="00062731">
        <w:rPr>
          <w:color w:val="000000"/>
          <w:spacing w:val="8"/>
          <w:sz w:val="32"/>
          <w:szCs w:val="28"/>
          <w:lang w:val="ru-RU"/>
        </w:rPr>
        <w:t>(система распознавания дает отказ).</w:t>
      </w:r>
    </w:p>
    <w:p w:rsidR="000D0C82" w:rsidRPr="00062731" w:rsidRDefault="000D0C82" w:rsidP="00E56F6D">
      <w:pPr>
        <w:shd w:val="clear" w:color="auto" w:fill="FFFFFF"/>
        <w:jc w:val="both"/>
        <w:rPr>
          <w:color w:val="000000"/>
          <w:spacing w:val="8"/>
          <w:sz w:val="32"/>
          <w:szCs w:val="28"/>
          <w:lang w:val="ru-RU"/>
        </w:rPr>
      </w:pPr>
    </w:p>
    <w:p w:rsidR="000D0C82" w:rsidRDefault="000D0C82" w:rsidP="002F68F6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  <w:r w:rsidRPr="00062731">
        <w:rPr>
          <w:color w:val="000000"/>
          <w:sz w:val="32"/>
          <w:szCs w:val="28"/>
          <w:lang w:val="ru-RU"/>
        </w:rPr>
        <w:t>19.</w:t>
      </w:r>
    </w:p>
    <w:p w:rsidR="000D0C82" w:rsidRDefault="000D0C82" w:rsidP="002F68F6">
      <w:pPr>
        <w:shd w:val="clear" w:color="auto" w:fill="FFFFFF"/>
        <w:jc w:val="both"/>
        <w:rPr>
          <w:color w:val="000000"/>
          <w:sz w:val="32"/>
          <w:szCs w:val="28"/>
          <w:lang w:val="ru-RU"/>
        </w:rPr>
      </w:pPr>
    </w:p>
    <w:p w:rsidR="000D0C82" w:rsidRPr="00062731" w:rsidRDefault="000D0C82" w:rsidP="002F68F6">
      <w:pPr>
        <w:shd w:val="clear" w:color="auto" w:fill="FFFFFF"/>
        <w:jc w:val="both"/>
        <w:rPr>
          <w:color w:val="000000"/>
          <w:spacing w:val="8"/>
          <w:sz w:val="32"/>
          <w:szCs w:val="28"/>
          <w:lang w:val="ru-RU"/>
        </w:rPr>
      </w:pPr>
      <w:r w:rsidRPr="00062731">
        <w:rPr>
          <w:color w:val="000000"/>
          <w:sz w:val="32"/>
          <w:szCs w:val="28"/>
          <w:lang w:val="ru-RU"/>
        </w:rPr>
        <w:t xml:space="preserve">Блок принятия решений, с учетом введенных понятий, </w:t>
      </w:r>
      <w:r>
        <w:rPr>
          <w:color w:val="000000"/>
          <w:spacing w:val="8"/>
          <w:sz w:val="32"/>
          <w:szCs w:val="28"/>
          <w:lang w:val="ru-RU"/>
        </w:rPr>
        <w:t>имеет вид</w:t>
      </w:r>
      <w:r w:rsidRPr="00062731">
        <w:rPr>
          <w:color w:val="000000"/>
          <w:spacing w:val="8"/>
          <w:sz w:val="32"/>
          <w:szCs w:val="28"/>
          <w:lang w:val="ru-RU"/>
        </w:rPr>
        <w:t xml:space="preserve"> рис.</w:t>
      </w:r>
      <w:r w:rsidRPr="00062731">
        <w:rPr>
          <w:color w:val="000000"/>
          <w:spacing w:val="8"/>
          <w:sz w:val="32"/>
          <w:szCs w:val="28"/>
        </w:rPr>
        <w:t> </w:t>
      </w:r>
      <w:r w:rsidRPr="00062731">
        <w:rPr>
          <w:color w:val="000000"/>
          <w:spacing w:val="8"/>
          <w:sz w:val="32"/>
          <w:szCs w:val="28"/>
          <w:lang w:val="ru-RU"/>
        </w:rPr>
        <w:t>5.</w:t>
      </w:r>
    </w:p>
    <w:p w:rsidR="000D0C82" w:rsidRPr="00062731" w:rsidRDefault="000D0C82" w:rsidP="00537F64">
      <w:pPr>
        <w:shd w:val="clear" w:color="auto" w:fill="FFFFFF"/>
        <w:spacing w:after="120"/>
        <w:ind w:firstLine="397"/>
        <w:jc w:val="center"/>
        <w:rPr>
          <w:color w:val="000000"/>
          <w:spacing w:val="-2"/>
          <w:sz w:val="32"/>
          <w:szCs w:val="24"/>
          <w:lang w:val="ru-RU"/>
        </w:rPr>
      </w:pPr>
      <w:r>
        <w:rPr>
          <w:noProof/>
          <w:lang w:val="ru-RU" w:eastAsia="ru-RU"/>
        </w:rPr>
        <w:pict>
          <v:shape id="Рисунок 5" o:spid="_x0000_s1031" type="#_x0000_t75" style="position:absolute;left:0;text-align:left;margin-left:99pt;margin-top:29.45pt;width:4in;height:192.2pt;z-index:251657216;visibility:visible;mso-position-horizontal-relative:margin">
            <v:imagedata r:id="rId26" o:title=""/>
            <w10:wrap type="topAndBottom" anchorx="margin"/>
          </v:shape>
        </w:pict>
      </w:r>
    </w:p>
    <w:p w:rsidR="000D0C82" w:rsidRPr="00062731" w:rsidRDefault="000D0C82" w:rsidP="00537F64">
      <w:pPr>
        <w:shd w:val="clear" w:color="auto" w:fill="FFFFFF"/>
        <w:spacing w:after="120"/>
        <w:ind w:firstLine="397"/>
        <w:jc w:val="center"/>
        <w:rPr>
          <w:color w:val="000000"/>
          <w:spacing w:val="-2"/>
          <w:sz w:val="32"/>
          <w:szCs w:val="24"/>
          <w:lang w:val="ru-RU"/>
        </w:rPr>
      </w:pPr>
    </w:p>
    <w:p w:rsidR="000D0C82" w:rsidRPr="00062731" w:rsidRDefault="000D0C82" w:rsidP="00537F64">
      <w:pPr>
        <w:shd w:val="clear" w:color="auto" w:fill="FFFFFF"/>
        <w:spacing w:after="120"/>
        <w:ind w:firstLine="397"/>
        <w:jc w:val="center"/>
        <w:rPr>
          <w:sz w:val="32"/>
          <w:szCs w:val="24"/>
          <w:lang w:val="ru-RU"/>
        </w:rPr>
      </w:pPr>
      <w:r w:rsidRPr="00062731">
        <w:rPr>
          <w:color w:val="000000"/>
          <w:spacing w:val="-2"/>
          <w:sz w:val="32"/>
          <w:szCs w:val="24"/>
          <w:lang w:val="ru-RU"/>
        </w:rPr>
        <w:t>Рис. 5. Блок принятия решений в системе распозна</w:t>
      </w:r>
      <w:r w:rsidRPr="00062731">
        <w:rPr>
          <w:color w:val="000000"/>
          <w:spacing w:val="1"/>
          <w:sz w:val="32"/>
          <w:szCs w:val="24"/>
          <w:lang w:val="ru-RU"/>
        </w:rPr>
        <w:t>вания</w:t>
      </w:r>
    </w:p>
    <w:p w:rsidR="000D0C82" w:rsidRPr="00062731" w:rsidRDefault="000D0C82" w:rsidP="00D47A9E">
      <w:pPr>
        <w:shd w:val="clear" w:color="auto" w:fill="FFFFFF"/>
        <w:jc w:val="both"/>
        <w:rPr>
          <w:color w:val="000000"/>
          <w:spacing w:val="3"/>
          <w:sz w:val="32"/>
          <w:szCs w:val="28"/>
          <w:lang w:val="ru-RU"/>
        </w:rPr>
      </w:pPr>
    </w:p>
    <w:p w:rsidR="000D0C82" w:rsidRPr="00062731" w:rsidRDefault="000D0C82" w:rsidP="00D47A9E">
      <w:pPr>
        <w:shd w:val="clear" w:color="auto" w:fill="FFFFFF"/>
        <w:ind w:firstLine="397"/>
        <w:jc w:val="both"/>
        <w:rPr>
          <w:sz w:val="32"/>
          <w:szCs w:val="28"/>
          <w:lang w:val="ru-RU"/>
        </w:rPr>
      </w:pPr>
    </w:p>
    <w:p w:rsidR="000D0C82" w:rsidRPr="00062731" w:rsidRDefault="000D0C82">
      <w:pPr>
        <w:rPr>
          <w:sz w:val="32"/>
          <w:lang w:val="ru-RU"/>
        </w:rPr>
      </w:pPr>
    </w:p>
    <w:sectPr w:rsidR="000D0C82" w:rsidRPr="00062731" w:rsidSect="00AB3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7A9E"/>
    <w:rsid w:val="0000716D"/>
    <w:rsid w:val="00062731"/>
    <w:rsid w:val="0006387F"/>
    <w:rsid w:val="00077D41"/>
    <w:rsid w:val="000D0C82"/>
    <w:rsid w:val="00183FDD"/>
    <w:rsid w:val="001D7E48"/>
    <w:rsid w:val="00232F82"/>
    <w:rsid w:val="00286383"/>
    <w:rsid w:val="002F68F6"/>
    <w:rsid w:val="00397B93"/>
    <w:rsid w:val="004249F4"/>
    <w:rsid w:val="00537F64"/>
    <w:rsid w:val="005C7F14"/>
    <w:rsid w:val="00606B53"/>
    <w:rsid w:val="00637A1C"/>
    <w:rsid w:val="00761E78"/>
    <w:rsid w:val="0077698B"/>
    <w:rsid w:val="008022F8"/>
    <w:rsid w:val="008078F4"/>
    <w:rsid w:val="0088635C"/>
    <w:rsid w:val="0098423C"/>
    <w:rsid w:val="009A2E43"/>
    <w:rsid w:val="009D7D19"/>
    <w:rsid w:val="009F2575"/>
    <w:rsid w:val="00A01DCD"/>
    <w:rsid w:val="00A45ACA"/>
    <w:rsid w:val="00AA1689"/>
    <w:rsid w:val="00AA71A9"/>
    <w:rsid w:val="00AB35CC"/>
    <w:rsid w:val="00AC34DF"/>
    <w:rsid w:val="00B24187"/>
    <w:rsid w:val="00B50F58"/>
    <w:rsid w:val="00BF3AB5"/>
    <w:rsid w:val="00CA4350"/>
    <w:rsid w:val="00CD66B9"/>
    <w:rsid w:val="00D36005"/>
    <w:rsid w:val="00D47A9E"/>
    <w:rsid w:val="00D67566"/>
    <w:rsid w:val="00DA26BC"/>
    <w:rsid w:val="00E261FC"/>
    <w:rsid w:val="00E56F6D"/>
    <w:rsid w:val="00E70379"/>
    <w:rsid w:val="00E9559D"/>
    <w:rsid w:val="00F133C2"/>
    <w:rsid w:val="00F43F11"/>
    <w:rsid w:val="00F7623F"/>
    <w:rsid w:val="00FC1E25"/>
    <w:rsid w:val="00FD55A5"/>
    <w:rsid w:val="00FD7AA2"/>
    <w:rsid w:val="00FE0ED0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7A9E"/>
    <w:pPr>
      <w:widowControl w:val="0"/>
      <w:autoSpaceDE w:val="0"/>
      <w:autoSpaceDN w:val="0"/>
      <w:adjustRightInd w:val="0"/>
    </w:pPr>
    <w:rPr>
      <w:sz w:val="20"/>
      <w:szCs w:val="20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8</Pages>
  <Words>1009</Words>
  <Characters>5756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Геометрическая интерпретация задачи распознавания образов</dc:title>
  <dc:subject/>
  <dc:creator>User</dc:creator>
  <cp:keywords/>
  <dc:description/>
  <cp:lastModifiedBy>User</cp:lastModifiedBy>
  <cp:revision>8</cp:revision>
  <dcterms:created xsi:type="dcterms:W3CDTF">2023-11-27T10:06:00Z</dcterms:created>
  <dcterms:modified xsi:type="dcterms:W3CDTF">2024-02-25T14:41:00Z</dcterms:modified>
</cp:coreProperties>
</file>