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六十四卦神通之离宫象法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离宫八卦象意</w:t>
      </w:r>
      <w:r>
        <w:rPr>
          <w:rFonts w:eastAsia="等线" w:ascii="Arial" w:cs="Arial" w:hAnsi="Arial"/>
          <w:b w:val="true"/>
          <w:sz w:val="36"/>
        </w:rPr>
        <w:t>：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离为火</w:t>
      </w:r>
      <w:r>
        <w:rPr>
          <w:rFonts w:eastAsia="等线" w:ascii="Arial" w:cs="Arial" w:hAnsi="Arial"/>
          <w:sz w:val="22"/>
        </w:rPr>
        <w:t>：离上离下，离开，分心，分手，离婚，离家，分家，热心肠，红眼病，眼疾，着急上火，双眼皮，苦心，文化，文凭，教育局，文化部，眼科，婚姻不顺。比和卦事易成。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火山旅</w:t>
      </w:r>
      <w:r>
        <w:rPr>
          <w:rFonts w:eastAsia="等线" w:ascii="Arial" w:cs="Arial" w:hAnsi="Arial"/>
          <w:sz w:val="22"/>
        </w:rPr>
        <w:t>：离上艮下，旅行，调走，火山，多走动，心律不齐，心肌梗，白内障，盲人，房产证，购房合同，购房协议，文凭高，心气高。红塔山，红房子，火葬场，锅炉房，空房子，买卖房子，日落西山。艮为体事情易成，离为体难成，或花钱费力可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火水未济</w:t>
      </w:r>
      <w:r>
        <w:rPr>
          <w:rFonts w:eastAsia="等线" w:ascii="Arial" w:cs="Arial" w:hAnsi="Arial"/>
          <w:sz w:val="22"/>
        </w:rPr>
        <w:t>：火上坎下，红酒，肾炎，心病，心脏病，烫伤，烧水，血水，黑心，水灾，车祸，眼病，盲人，盲目，红颜祸水。坎为体事情易成，离为体难成。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火风鼎</w:t>
      </w:r>
      <w:r>
        <w:rPr>
          <w:rFonts w:eastAsia="等线" w:ascii="Arial" w:cs="Arial" w:hAnsi="Arial"/>
          <w:sz w:val="22"/>
        </w:rPr>
        <w:t>：离上巽下，风风火火，煽风点火，吹风机，看书，火锅，苦胆，胆囊炎，肩周炎，股骨头坏死，妇科炎症，夺冠，顶牛，三足鼎立，竞争，折足，三角关系，第三者，苦菜，心酸。离为体事情易成，巽为体难成，或花钱费力可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山水蒙</w:t>
      </w:r>
      <w:r>
        <w:rPr>
          <w:rFonts w:eastAsia="等线" w:ascii="Arial" w:cs="Arial" w:hAnsi="Arial"/>
          <w:sz w:val="22"/>
        </w:rPr>
        <w:t>：艮上坎下，启蒙，教育，医院，大夫，药房，戒毒所，黑山，脾胃有病，泌尿系统结石，手脚有伤，手脚痛，学校，山水画，手黑，甜水，蒙人。艮为体事情易成，坎为体难成。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风水涣</w:t>
      </w:r>
      <w:r>
        <w:rPr>
          <w:rFonts w:eastAsia="等线" w:ascii="Arial" w:cs="Arial" w:hAnsi="Arial"/>
          <w:sz w:val="22"/>
        </w:rPr>
        <w:t>：巽上坎下，风水，浇花草，灌溉，咸菜，黑风，离婚，散伙，解体，解散，妇科病，精神病，肩周炎，中风，半身不遂，腰腿病，股骨头坏死，公园，风景区。巽为体事情易成。坎为体难成，或花钱费力可成。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天水讼</w:t>
      </w:r>
      <w:r>
        <w:rPr>
          <w:rFonts w:eastAsia="等线" w:ascii="Arial" w:cs="Arial" w:hAnsi="Arial"/>
          <w:sz w:val="22"/>
        </w:rPr>
        <w:t>：乾上坎下，贪官，打官司，法院，检察院，头痛，白血病，白癜风，肠炎，痔疮，脑积水，头破血流，骨头汤，花钱治病，洗黑钱，大雨倾盆，洪水，水利部门，水产部门，自来水公司，天河，江河湖海，事与愿违。坎为体事情易成，乾为体难成，或或花钱费力可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天火同人</w:t>
      </w:r>
      <w:r>
        <w:rPr>
          <w:rFonts w:eastAsia="等线" w:ascii="Arial" w:cs="Arial" w:hAnsi="Arial"/>
          <w:sz w:val="22"/>
        </w:rPr>
        <w:t>：乾上离下，辣椒炒苦瓜，火腿肠，火烧云，圆眼睛，翻白眼，电脑，头痛，头部手术，盲肠手术，肠炎，脑炎，痔疮，丢官罢职，朝霞，父女干仗，烟道，同伙。离为体事情易成，乾为体难成。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所有的象法都离不开人和物，人身上的一切动作，声音，衣服等都可以用卦表示，例如，人近视了，用</w:t>
      </w:r>
      <w:r>
        <w:rPr>
          <w:rFonts w:eastAsia="等线" w:ascii="Arial" w:cs="Arial" w:hAnsi="Arial"/>
          <w:b w:val="true"/>
          <w:sz w:val="22"/>
        </w:rPr>
        <w:t>泽火革，火地晋，火山旅等卦象</w:t>
      </w:r>
      <w:r>
        <w:rPr>
          <w:rFonts w:eastAsia="等线" w:ascii="Arial" w:cs="Arial" w:hAnsi="Arial"/>
          <w:sz w:val="22"/>
        </w:rPr>
        <w:t>表示。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2026-05-17T08:16:08Z</dcterms:created>
  <dc:creator>Apache POI</dc:creator>
</cp:coreProperties>
</file>