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0D761" w14:textId="6D3FF698" w:rsidR="00F30384" w:rsidRPr="00103556" w:rsidRDefault="00537EBC" w:rsidP="002AE625">
      <w:pPr>
        <w:jc w:val="left"/>
        <w:rPr>
          <w:rFonts w:ascii="ＭＳ ゴシック" w:eastAsia="ＭＳ ゴシック" w:hAnsi="ＭＳ ゴシック"/>
          <w:sz w:val="56"/>
          <w:szCs w:val="56"/>
        </w:rPr>
      </w:pPr>
      <w:r w:rsidRPr="00103556">
        <w:rPr>
          <w:rFonts w:ascii="ＭＳ ゴシック" w:eastAsia="ＭＳ ゴシック" w:hAnsi="ＭＳ ゴシック"/>
          <w:sz w:val="56"/>
          <w:szCs w:val="56"/>
        </w:rPr>
        <w:t>卒業研究</w:t>
      </w:r>
      <w:r w:rsidR="00EB4310">
        <w:rPr>
          <w:rFonts w:ascii="ＭＳ ゴシック" w:eastAsia="ＭＳ ゴシック" w:hAnsi="ＭＳ ゴシック"/>
          <w:sz w:val="56"/>
          <w:szCs w:val="56"/>
        </w:rPr>
        <w:t xml:space="preserve"> </w:t>
      </w:r>
      <w:r w:rsidRPr="00103556">
        <w:rPr>
          <w:rFonts w:ascii="ＭＳ ゴシック" w:eastAsia="ＭＳ ゴシック" w:hAnsi="ＭＳ ゴシック"/>
          <w:sz w:val="56"/>
          <w:szCs w:val="56"/>
        </w:rPr>
        <w:t>企画書</w:t>
      </w:r>
      <w:r w:rsidR="2576123C" w:rsidRPr="00103556">
        <w:rPr>
          <w:rFonts w:ascii="ＭＳ ゴシック" w:eastAsia="ＭＳ ゴシック" w:hAnsi="ＭＳ ゴシック"/>
          <w:sz w:val="56"/>
          <w:szCs w:val="56"/>
        </w:rPr>
        <w:t xml:space="preserve">　　　　　　　</w:t>
      </w:r>
      <w:r w:rsidR="00285E8C">
        <w:rPr>
          <w:noProof/>
        </w:rPr>
        <mc:AlternateContent>
          <mc:Choice Requires="wps">
            <w:drawing>
              <wp:inline distT="0" distB="0" distL="114300" distR="114300" wp14:anchorId="6A0B6209" wp14:editId="51BCF56B">
                <wp:extent cx="706755" cy="810260"/>
                <wp:effectExtent l="0" t="0" r="17145" b="27940"/>
                <wp:docPr id="281142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6755" cy="8102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19E9F" w14:textId="77777777" w:rsidR="00287BD5" w:rsidRPr="00103556" w:rsidRDefault="00287BD5" w:rsidP="00315360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103556">
                              <w:rPr>
                                <w:rFonts w:ascii="ＭＳ ゴシック" w:eastAsia="ＭＳ ゴシック" w:hAnsi="ＭＳ ゴシック" w:hint="eastAsia"/>
                              </w:rPr>
                              <w:t>承認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xmlns:w14="http://schemas.microsoft.com/office/word/2010/wordml" xmlns:w="http://schemas.openxmlformats.org/wordprocessingml/2006/main" w14:anchorId="27651BF7">
              <v:rect xmlns:o="urn:schemas-microsoft-com:office:office" xmlns:v="urn:schemas-microsoft-com:vml" id="Rectangle 5" style="position:absolute;margin-left:419.2pt;margin-top:-8.15pt;width:55.65pt;height:63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white [3201]" strokecolor="black [3200]" strokeweight="2pt" w14:anchorId="6A0B6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">
                <v:textbox inset="5.85pt,.7pt,5.85pt,.7pt">
                  <w:txbxContent>
                    <w:p xmlns:wp14="http://schemas.microsoft.com/office/word/2010/wordml" w:rsidRPr="00103556" w:rsidR="00287BD5" w:rsidP="00315360" w:rsidRDefault="00287BD5" w14:paraId="73ED9501" wp14:textId="77777777">
                      <w:pPr>
                        <w:jc w:val="center"/>
                        <w:rPr>
                          <w:rFonts w:ascii="ＭＳ ゴシック" w:hAnsi="ＭＳ ゴシック" w:eastAsia="ＭＳ ゴシック"/>
                        </w:rPr>
                      </w:pPr>
                      <w:r w:rsidRPr="00103556">
                        <w:rPr>
                          <w:rFonts w:hint="eastAsia" w:ascii="ＭＳ ゴシック" w:hAnsi="ＭＳ ゴシック" w:eastAsia="ＭＳ ゴシック"/>
                        </w:rPr>
                        <w:t>承認</w:t>
                      </w:r>
                    </w:p>
                  </w:txbxContent>
                </v:textbox>
              </v:rect>
            </w:pict>
          </mc:Fallback>
        </mc:AlternateContent>
      </w:r>
    </w:p>
    <w:p w14:paraId="672A6659" w14:textId="77777777" w:rsidR="00F30384" w:rsidRDefault="00F30384">
      <w:pPr>
        <w:jc w:val="left"/>
      </w:pPr>
    </w:p>
    <w:p w14:paraId="0A5AD2E6" w14:textId="04BFA61E" w:rsidR="00F30384" w:rsidRPr="00103556" w:rsidRDefault="00537EBC" w:rsidP="002AE625">
      <w:pPr>
        <w:ind w:left="4200" w:right="-2"/>
        <w:jc w:val="right"/>
        <w:rPr>
          <w:rFonts w:ascii="ＭＳ ゴシック" w:eastAsia="ＭＳ ゴシック" w:hAnsi="ＭＳ ゴシック"/>
        </w:rPr>
      </w:pPr>
      <w:r w:rsidRPr="002AE625">
        <w:rPr>
          <w:rFonts w:ascii="ＭＳ ゴシック" w:eastAsia="ＭＳ ゴシック" w:hAnsi="ＭＳ ゴシック"/>
        </w:rPr>
        <w:t>作成日</w:t>
      </w:r>
      <w:r w:rsidR="0066292D" w:rsidRPr="002AE625">
        <w:rPr>
          <w:rFonts w:ascii="ＭＳ ゴシック" w:eastAsia="ＭＳ ゴシック" w:hAnsi="ＭＳ ゴシック"/>
        </w:rPr>
        <w:t>：</w:t>
      </w:r>
      <w:r w:rsidR="004B4103" w:rsidRPr="002AE625">
        <w:rPr>
          <w:rFonts w:ascii="ＭＳ ゴシック" w:eastAsia="ＭＳ ゴシック" w:hAnsi="ＭＳ ゴシック"/>
        </w:rPr>
        <w:t>令和２</w:t>
      </w:r>
      <w:r w:rsidRPr="002AE625">
        <w:rPr>
          <w:rFonts w:ascii="ＭＳ ゴシック" w:eastAsia="ＭＳ ゴシック" w:hAnsi="ＭＳ ゴシック"/>
        </w:rPr>
        <w:t>年</w:t>
      </w:r>
      <w:r w:rsidR="68DF10F6" w:rsidRPr="002AE625">
        <w:rPr>
          <w:rFonts w:ascii="ＭＳ ゴシック" w:eastAsia="ＭＳ ゴシック" w:hAnsi="ＭＳ ゴシック"/>
        </w:rPr>
        <w:t>９</w:t>
      </w:r>
      <w:r w:rsidR="00874004" w:rsidRPr="002AE625">
        <w:rPr>
          <w:rFonts w:ascii="ＭＳ ゴシック" w:eastAsia="ＭＳ ゴシック" w:hAnsi="ＭＳ ゴシック"/>
        </w:rPr>
        <w:t>月</w:t>
      </w:r>
      <w:r w:rsidR="72AC2523" w:rsidRPr="002AE625">
        <w:rPr>
          <w:rFonts w:ascii="ＭＳ ゴシック" w:eastAsia="ＭＳ ゴシック" w:hAnsi="ＭＳ ゴシック"/>
        </w:rPr>
        <w:t>２４</w:t>
      </w:r>
      <w:r w:rsidRPr="002AE625">
        <w:rPr>
          <w:rFonts w:ascii="ＭＳ ゴシック" w:eastAsia="ＭＳ ゴシック" w:hAnsi="ＭＳ ゴシック"/>
        </w:rPr>
        <w:t>日</w:t>
      </w: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1526"/>
        <w:gridCol w:w="8309"/>
      </w:tblGrid>
      <w:tr w:rsidR="00F30384" w:rsidRPr="00584A1A" w14:paraId="4B3EEBAC" w14:textId="77777777" w:rsidTr="002AE625">
        <w:tc>
          <w:tcPr>
            <w:tcW w:w="1526" w:type="dxa"/>
            <w:shd w:val="clear" w:color="auto" w:fill="C0C0C0"/>
            <w:vAlign w:val="center"/>
          </w:tcPr>
          <w:p w14:paraId="0361EBE8" w14:textId="77777777" w:rsidR="00F30384" w:rsidRPr="00A24471" w:rsidRDefault="00F30384" w:rsidP="00584A1A">
            <w:pPr>
              <w:jc w:val="center"/>
              <w:rPr>
                <w:rFonts w:ascii="ＭＳ ゴシック" w:eastAsia="ＭＳ ゴシック" w:hAnsi="ＭＳ ゴシック"/>
                <w:b/>
                <w:sz w:val="22"/>
              </w:rPr>
            </w:pPr>
            <w:r w:rsidRPr="00A24471">
              <w:rPr>
                <w:rFonts w:ascii="ＭＳ ゴシック" w:eastAsia="ＭＳ ゴシック" w:hAnsi="ＭＳ ゴシック" w:hint="eastAsia"/>
                <w:b/>
                <w:sz w:val="22"/>
              </w:rPr>
              <w:t>チーム名</w:t>
            </w:r>
          </w:p>
        </w:tc>
        <w:tc>
          <w:tcPr>
            <w:tcW w:w="8309" w:type="dxa"/>
          </w:tcPr>
          <w:p w14:paraId="0A37501D" w14:textId="2F4EF012" w:rsidR="001B78D6" w:rsidRPr="00584A1A" w:rsidRDefault="6A8FFD2B" w:rsidP="002AE625">
            <w:pPr>
              <w:jc w:val="left"/>
              <w:rPr>
                <w:rFonts w:ascii="ＭＳ ゴシック" w:eastAsia="ＭＳ ゴシック" w:hAnsi="ＭＳ ゴシック"/>
                <w:sz w:val="24"/>
              </w:rPr>
            </w:pPr>
            <w:r w:rsidRPr="002AE625">
              <w:rPr>
                <w:rFonts w:ascii="ＭＳ ゴシック" w:eastAsia="ＭＳ ゴシック" w:hAnsi="ＭＳ ゴシック"/>
                <w:sz w:val="24"/>
              </w:rPr>
              <w:t>本の虫</w:t>
            </w:r>
          </w:p>
        </w:tc>
      </w:tr>
    </w:tbl>
    <w:p w14:paraId="5DAB6C7B" w14:textId="77777777" w:rsidR="00537EBC" w:rsidRDefault="00537EBC" w:rsidP="00537EBC">
      <w:pPr>
        <w:spacing w:line="160" w:lineRule="exact"/>
        <w:rPr>
          <w:sz w:val="16"/>
          <w:szCs w:val="16"/>
        </w:rPr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1526"/>
        <w:gridCol w:w="8309"/>
      </w:tblGrid>
      <w:tr w:rsidR="00054884" w:rsidRPr="00584A1A" w14:paraId="30CF3F1F" w14:textId="77777777" w:rsidTr="00A24471">
        <w:tc>
          <w:tcPr>
            <w:tcW w:w="1526" w:type="dxa"/>
            <w:shd w:val="clear" w:color="auto" w:fill="C0C0C0"/>
            <w:vAlign w:val="center"/>
          </w:tcPr>
          <w:p w14:paraId="6CA51906" w14:textId="77777777" w:rsidR="00054884" w:rsidRPr="00A24471" w:rsidRDefault="00054884" w:rsidP="002F28E8">
            <w:pPr>
              <w:jc w:val="center"/>
              <w:rPr>
                <w:rFonts w:ascii="ＭＳ ゴシック" w:eastAsia="ＭＳ ゴシック" w:hAnsi="ＭＳ ゴシック"/>
                <w:b/>
                <w:sz w:val="22"/>
              </w:rPr>
            </w:pPr>
            <w:r w:rsidRPr="00A24471">
              <w:rPr>
                <w:rFonts w:ascii="ＭＳ ゴシック" w:eastAsia="ＭＳ ゴシック" w:hAnsi="ＭＳ ゴシック" w:hint="eastAsia"/>
                <w:b/>
                <w:sz w:val="22"/>
              </w:rPr>
              <w:t>学科</w:t>
            </w:r>
            <w:r w:rsidR="00690604" w:rsidRPr="00A24471">
              <w:rPr>
                <w:rFonts w:ascii="ＭＳ ゴシック" w:eastAsia="ＭＳ ゴシック" w:hAnsi="ＭＳ ゴシック" w:hint="eastAsia"/>
                <w:b/>
                <w:sz w:val="22"/>
              </w:rPr>
              <w:t>クラス</w:t>
            </w:r>
          </w:p>
        </w:tc>
        <w:tc>
          <w:tcPr>
            <w:tcW w:w="8309" w:type="dxa"/>
          </w:tcPr>
          <w:p w14:paraId="44709C88" w14:textId="77777777" w:rsidR="00054884" w:rsidRPr="00584A1A" w:rsidRDefault="004B4103" w:rsidP="002F28E8">
            <w:pPr>
              <w:jc w:val="left"/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>情報誌システム専攻科３</w:t>
            </w:r>
            <w:r>
              <w:rPr>
                <w:rFonts w:ascii="ＭＳ ゴシック" w:eastAsia="ＭＳ ゴシック" w:hAnsi="ＭＳ ゴシック"/>
                <w:sz w:val="24"/>
              </w:rPr>
              <w:t>A</w:t>
            </w:r>
          </w:p>
        </w:tc>
      </w:tr>
    </w:tbl>
    <w:p w14:paraId="02EB378F" w14:textId="77777777" w:rsidR="00054884" w:rsidRPr="00537EBC" w:rsidRDefault="00054884" w:rsidP="00537EBC">
      <w:pPr>
        <w:spacing w:line="160" w:lineRule="exact"/>
        <w:rPr>
          <w:sz w:val="16"/>
          <w:szCs w:val="16"/>
        </w:rPr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1526"/>
        <w:gridCol w:w="2077"/>
        <w:gridCol w:w="2077"/>
        <w:gridCol w:w="2077"/>
        <w:gridCol w:w="2078"/>
      </w:tblGrid>
      <w:tr w:rsidR="005F1F00" w:rsidRPr="00584A1A" w14:paraId="1F173F7F" w14:textId="77777777" w:rsidTr="00A24471">
        <w:tc>
          <w:tcPr>
            <w:tcW w:w="1526" w:type="dxa"/>
            <w:vMerge w:val="restart"/>
            <w:shd w:val="clear" w:color="auto" w:fill="C0C0C0"/>
            <w:vAlign w:val="center"/>
          </w:tcPr>
          <w:p w14:paraId="6B2461FD" w14:textId="77777777" w:rsidR="005F1F00" w:rsidRPr="00A24471" w:rsidRDefault="005F1F00" w:rsidP="00584A1A">
            <w:pPr>
              <w:jc w:val="center"/>
              <w:rPr>
                <w:rFonts w:ascii="ＭＳ ゴシック" w:eastAsia="ＭＳ ゴシック" w:hAnsi="ＭＳ ゴシック"/>
                <w:b/>
                <w:sz w:val="22"/>
              </w:rPr>
            </w:pPr>
            <w:r w:rsidRPr="00A24471">
              <w:rPr>
                <w:rFonts w:ascii="ＭＳ ゴシック" w:eastAsia="ＭＳ ゴシック" w:hAnsi="ＭＳ ゴシック" w:hint="eastAsia"/>
                <w:b/>
                <w:sz w:val="22"/>
              </w:rPr>
              <w:t>メンバ名</w:t>
            </w:r>
          </w:p>
        </w:tc>
        <w:tc>
          <w:tcPr>
            <w:tcW w:w="2077" w:type="dxa"/>
            <w:shd w:val="clear" w:color="auto" w:fill="auto"/>
          </w:tcPr>
          <w:p w14:paraId="300E05CC" w14:textId="77777777" w:rsidR="0023096A" w:rsidRPr="00584A1A" w:rsidRDefault="004B4103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津上千尋</w:t>
            </w:r>
          </w:p>
        </w:tc>
        <w:tc>
          <w:tcPr>
            <w:tcW w:w="2077" w:type="dxa"/>
            <w:shd w:val="clear" w:color="auto" w:fill="auto"/>
          </w:tcPr>
          <w:p w14:paraId="58AF3A75" w14:textId="77777777" w:rsidR="005F1F00" w:rsidRPr="00584A1A" w:rsidRDefault="004B4103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竹下寛大</w:t>
            </w:r>
          </w:p>
        </w:tc>
        <w:tc>
          <w:tcPr>
            <w:tcW w:w="2077" w:type="dxa"/>
            <w:shd w:val="clear" w:color="auto" w:fill="auto"/>
          </w:tcPr>
          <w:p w14:paraId="41BA32A3" w14:textId="77777777" w:rsidR="005F1F00" w:rsidRPr="00584A1A" w:rsidRDefault="004B4103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尾下瑞季</w:t>
            </w:r>
          </w:p>
        </w:tc>
        <w:tc>
          <w:tcPr>
            <w:tcW w:w="2078" w:type="dxa"/>
            <w:shd w:val="clear" w:color="auto" w:fill="auto"/>
          </w:tcPr>
          <w:p w14:paraId="19D35C69" w14:textId="77777777" w:rsidR="005F1F00" w:rsidRPr="00584A1A" w:rsidRDefault="004B4103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曲里祥太朗</w:t>
            </w:r>
          </w:p>
        </w:tc>
      </w:tr>
      <w:tr w:rsidR="005F1F00" w:rsidRPr="00584A1A" w14:paraId="40ADD0C1" w14:textId="77777777" w:rsidTr="004877AC">
        <w:tc>
          <w:tcPr>
            <w:tcW w:w="1526" w:type="dxa"/>
            <w:vMerge/>
            <w:shd w:val="clear" w:color="auto" w:fill="C0C0C0"/>
          </w:tcPr>
          <w:p w14:paraId="6A05A809" w14:textId="77777777" w:rsidR="005F1F00" w:rsidRPr="00584A1A" w:rsidRDefault="005F1F00" w:rsidP="00584A1A">
            <w:pPr>
              <w:jc w:val="left"/>
              <w:rPr>
                <w:rFonts w:ascii="ＭＳ ゴシック" w:eastAsia="ＭＳ ゴシック" w:hAnsi="ＭＳ ゴシック"/>
                <w:sz w:val="24"/>
              </w:rPr>
            </w:pPr>
          </w:p>
        </w:tc>
        <w:tc>
          <w:tcPr>
            <w:tcW w:w="2077" w:type="dxa"/>
            <w:shd w:val="clear" w:color="auto" w:fill="auto"/>
          </w:tcPr>
          <w:p w14:paraId="4070E7D3" w14:textId="77777777" w:rsidR="005F1F00" w:rsidRPr="00584A1A" w:rsidRDefault="004B4103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城田大輔</w:t>
            </w:r>
          </w:p>
        </w:tc>
        <w:tc>
          <w:tcPr>
            <w:tcW w:w="2077" w:type="dxa"/>
            <w:shd w:val="clear" w:color="auto" w:fill="auto"/>
          </w:tcPr>
          <w:p w14:paraId="5A39BBE3" w14:textId="77777777" w:rsidR="005F1F00" w:rsidRPr="00584A1A" w:rsidRDefault="005F1F00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  <w:tc>
          <w:tcPr>
            <w:tcW w:w="2077" w:type="dxa"/>
            <w:shd w:val="clear" w:color="auto" w:fill="auto"/>
          </w:tcPr>
          <w:p w14:paraId="41C8F396" w14:textId="77777777" w:rsidR="005F1F00" w:rsidRPr="00584A1A" w:rsidRDefault="005F1F00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  <w:tc>
          <w:tcPr>
            <w:tcW w:w="2078" w:type="dxa"/>
            <w:shd w:val="clear" w:color="auto" w:fill="auto"/>
          </w:tcPr>
          <w:p w14:paraId="72A3D3EC" w14:textId="77777777" w:rsidR="005F1F00" w:rsidRPr="00584A1A" w:rsidRDefault="005F1F00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</w:tr>
    </w:tbl>
    <w:p w14:paraId="0D0B940D" w14:textId="77777777" w:rsidR="00F30384" w:rsidRPr="00537EBC" w:rsidRDefault="00F30384" w:rsidP="00537EBC">
      <w:pPr>
        <w:spacing w:line="160" w:lineRule="exact"/>
        <w:rPr>
          <w:rFonts w:ascii="ＭＳ ゴシック" w:eastAsia="ＭＳ ゴシック" w:hAnsi="ＭＳ ゴシック"/>
          <w:szCs w:val="21"/>
        </w:rPr>
      </w:pPr>
    </w:p>
    <w:tbl>
      <w:tblPr>
        <w:tblW w:w="0" w:type="auto"/>
        <w:jc w:val="center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1526"/>
        <w:gridCol w:w="8309"/>
      </w:tblGrid>
      <w:tr w:rsidR="00F30384" w:rsidRPr="003C0822" w14:paraId="3FE5B3CF" w14:textId="77777777" w:rsidTr="002AE625">
        <w:trPr>
          <w:jc w:val="center"/>
        </w:trPr>
        <w:tc>
          <w:tcPr>
            <w:tcW w:w="1526" w:type="dxa"/>
            <w:shd w:val="clear" w:color="auto" w:fill="C0C0C0"/>
            <w:vAlign w:val="center"/>
          </w:tcPr>
          <w:p w14:paraId="47FA0334" w14:textId="77777777" w:rsidR="00F30384" w:rsidRPr="00584A1A" w:rsidRDefault="00F30384" w:rsidP="00A24471">
            <w:pPr>
              <w:rPr>
                <w:rFonts w:ascii="ＭＳ ゴシック" w:eastAsia="ＭＳ ゴシック" w:hAnsi="ＭＳ ゴシック"/>
                <w:b/>
                <w:sz w:val="24"/>
              </w:rPr>
            </w:pPr>
            <w:r w:rsidRPr="00A24471">
              <w:rPr>
                <w:rFonts w:ascii="ＭＳ ゴシック" w:eastAsia="ＭＳ ゴシック" w:hAnsi="ＭＳ ゴシック" w:hint="eastAsia"/>
                <w:b/>
                <w:sz w:val="22"/>
              </w:rPr>
              <w:t>研究企画名</w:t>
            </w:r>
          </w:p>
        </w:tc>
        <w:tc>
          <w:tcPr>
            <w:tcW w:w="8309" w:type="dxa"/>
          </w:tcPr>
          <w:p w14:paraId="0E27B00A" w14:textId="2FBFF5D5" w:rsidR="008C1C87" w:rsidRPr="00EB4310" w:rsidRDefault="4B0BE65C" w:rsidP="002AE625">
            <w:pPr>
              <w:jc w:val="left"/>
              <w:rPr>
                <w:rFonts w:ascii="ＭＳ ゴシック" w:eastAsia="ＭＳ ゴシック" w:hAnsi="ＭＳ ゴシック"/>
                <w:sz w:val="24"/>
              </w:rPr>
            </w:pPr>
            <w:r w:rsidRPr="002AE625">
              <w:rPr>
                <w:rFonts w:ascii="ＭＳ ゴシック" w:eastAsia="ＭＳ ゴシック" w:hAnsi="ＭＳ ゴシック"/>
                <w:sz w:val="24"/>
              </w:rPr>
              <w:t>My Library（</w:t>
            </w:r>
            <w:r w:rsidR="52B1F65C" w:rsidRPr="002AE625">
              <w:rPr>
                <w:rFonts w:ascii="ＭＳ ゴシック" w:eastAsia="ＭＳ ゴシック" w:hAnsi="ＭＳ ゴシック"/>
                <w:sz w:val="24"/>
              </w:rPr>
              <w:t>マイラブ</w:t>
            </w:r>
            <w:r w:rsidRPr="002AE625">
              <w:rPr>
                <w:rFonts w:ascii="ＭＳ ゴシック" w:eastAsia="ＭＳ ゴシック" w:hAnsi="ＭＳ ゴシック"/>
                <w:sz w:val="24"/>
              </w:rPr>
              <w:t>）</w:t>
            </w:r>
          </w:p>
        </w:tc>
      </w:tr>
    </w:tbl>
    <w:p w14:paraId="60061E4C" w14:textId="77777777" w:rsidR="00537EBC" w:rsidRDefault="00537EBC" w:rsidP="00537EBC">
      <w:pPr>
        <w:spacing w:line="160" w:lineRule="exact"/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9835"/>
      </w:tblGrid>
      <w:tr w:rsidR="00A24471" w:rsidRPr="00584A1A" w14:paraId="471EB6B1" w14:textId="77777777" w:rsidTr="002AE625">
        <w:trPr>
          <w:trHeight w:val="391"/>
        </w:trPr>
        <w:tc>
          <w:tcPr>
            <w:tcW w:w="9835" w:type="dxa"/>
            <w:tcBorders>
              <w:top w:val="single" w:sz="8" w:space="0" w:color="92CDDC" w:themeColor="accent5" w:themeTint="99"/>
              <w:left w:val="single" w:sz="8" w:space="0" w:color="92CDDC" w:themeColor="accent5" w:themeTint="99"/>
              <w:bottom w:val="single" w:sz="8" w:space="0" w:color="92CDDC" w:themeColor="accent5" w:themeTint="99"/>
              <w:right w:val="single" w:sz="8" w:space="0" w:color="92CDDC" w:themeColor="accent5" w:themeTint="99"/>
            </w:tcBorders>
            <w:shd w:val="clear" w:color="auto" w:fill="BFBFBF" w:themeFill="background1" w:themeFillShade="BF"/>
          </w:tcPr>
          <w:p w14:paraId="6C31D21D" w14:textId="77777777" w:rsidR="00A24471" w:rsidRPr="00A24471" w:rsidRDefault="00A24471" w:rsidP="0051623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</w:rPr>
            </w:pPr>
            <w:r w:rsidRPr="00A24471">
              <w:rPr>
                <w:rFonts w:ascii="ＭＳ ゴシック" w:eastAsia="ＭＳ ゴシック" w:hAnsi="ＭＳ ゴシック" w:hint="eastAsia"/>
                <w:b/>
              </w:rPr>
              <w:t>現状分析・課題設定</w:t>
            </w:r>
          </w:p>
        </w:tc>
      </w:tr>
      <w:tr w:rsidR="00A24471" w:rsidRPr="0068662F" w14:paraId="44EAFD9C" w14:textId="77777777" w:rsidTr="002AE625">
        <w:trPr>
          <w:trHeight w:val="2061"/>
        </w:trPr>
        <w:tc>
          <w:tcPr>
            <w:tcW w:w="9835" w:type="dxa"/>
          </w:tcPr>
          <w:p w14:paraId="5B95F251" w14:textId="1E9A6995" w:rsidR="790EE17C" w:rsidRDefault="790EE17C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  <w:sz w:val="22"/>
                <w:szCs w:val="22"/>
                <w:u w:val="single"/>
              </w:rPr>
            </w:pPr>
            <w:r w:rsidRPr="3662E7A4">
              <w:rPr>
                <w:rFonts w:ascii="ＭＳ ゴシック" w:eastAsia="ＭＳ ゴシック" w:hAnsi="ＭＳ ゴシック"/>
                <w:b/>
                <w:bCs/>
                <w:sz w:val="22"/>
                <w:szCs w:val="22"/>
                <w:u w:val="single"/>
              </w:rPr>
              <w:t>現状分析</w:t>
            </w:r>
          </w:p>
          <w:p w14:paraId="45E750E2" w14:textId="6CFA6A44" w:rsidR="1F0723EC" w:rsidRDefault="1F0723EC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自分の買った本の履歴管理と本のレビューサイトを兼用しているアプリが存在しない</w:t>
            </w:r>
          </w:p>
          <w:p w14:paraId="574A262C" w14:textId="2379191A" w:rsidR="7ED6CCB5" w:rsidRDefault="7ED6CCB5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本自体に</w:t>
            </w:r>
            <w:r w:rsidR="5281602A"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コメントや読んだ感想のタグ（</w:t>
            </w:r>
            <w:r w:rsidR="00EB13D7">
              <w:rPr>
                <w:rFonts w:ascii="ＭＳ ゴシック" w:eastAsia="ＭＳ ゴシック" w:hAnsi="ＭＳ ゴシック" w:hint="eastAsia"/>
                <w:sz w:val="22"/>
                <w:szCs w:val="22"/>
              </w:rPr>
              <w:t>スタンプ</w:t>
            </w:r>
            <w:r w:rsidR="5281602A"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）</w:t>
            </w:r>
            <w:r w:rsidR="1CBDD737"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を</w:t>
            </w:r>
            <w:r w:rsidR="184DE4F4"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付ける</w:t>
            </w:r>
            <w:r w:rsidR="1CBDD737"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ものがない</w:t>
            </w:r>
          </w:p>
          <w:p w14:paraId="7662BACA" w14:textId="3C47E39C" w:rsidR="00A27BF1" w:rsidRDefault="00951D8C" w:rsidP="3662E7A4">
            <w:pPr>
              <w:spacing w:line="400" w:lineRule="exact"/>
              <w:jc w:val="left"/>
              <w:rPr>
                <w:rFonts w:ascii="ＭＳ ゴシック" w:eastAsia="ＭＳ ゴシック" w:hAnsi="ＭＳ ゴシック" w:hint="eastAsia"/>
                <w:sz w:val="22"/>
                <w:szCs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  <w:szCs w:val="22"/>
              </w:rPr>
              <w:t>愛読家</w:t>
            </w:r>
            <w:r w:rsidR="00EB13D7">
              <w:rPr>
                <w:rFonts w:ascii="ＭＳ ゴシック" w:eastAsia="ＭＳ ゴシック" w:hAnsi="ＭＳ ゴシック" w:hint="eastAsia"/>
                <w:sz w:val="22"/>
                <w:szCs w:val="22"/>
              </w:rPr>
              <w:t>に焦点を当てている</w:t>
            </w:r>
            <w:r w:rsidR="00EB13D7">
              <w:rPr>
                <w:rFonts w:ascii="ＭＳ ゴシック" w:eastAsia="ＭＳ ゴシック" w:hAnsi="ＭＳ ゴシック"/>
                <w:sz w:val="22"/>
                <w:szCs w:val="22"/>
              </w:rPr>
              <w:t>SNS</w:t>
            </w:r>
            <w:r w:rsidR="00EB13D7">
              <w:rPr>
                <w:rFonts w:ascii="ＭＳ ゴシック" w:eastAsia="ＭＳ ゴシック" w:hAnsi="ＭＳ ゴシック" w:hint="eastAsia"/>
                <w:sz w:val="22"/>
                <w:szCs w:val="22"/>
              </w:rPr>
              <w:t>アプリがない</w:t>
            </w:r>
          </w:p>
          <w:p w14:paraId="3656B9AB" w14:textId="63D9A2BE" w:rsidR="00753573" w:rsidRDefault="1CBDD737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  <w:sz w:val="22"/>
                <w:szCs w:val="22"/>
                <w:u w:val="single"/>
              </w:rPr>
            </w:pPr>
            <w:r w:rsidRPr="3662E7A4">
              <w:rPr>
                <w:rFonts w:ascii="ＭＳ ゴシック" w:eastAsia="ＭＳ ゴシック" w:hAnsi="ＭＳ ゴシック"/>
                <w:b/>
                <w:bCs/>
                <w:sz w:val="22"/>
                <w:szCs w:val="22"/>
                <w:u w:val="single"/>
              </w:rPr>
              <w:t>課題設定</w:t>
            </w:r>
          </w:p>
          <w:p w14:paraId="45FB0818" w14:textId="68BF8B07" w:rsidR="00753573" w:rsidRDefault="00B77A85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2AE625">
              <w:rPr>
                <w:rFonts w:ascii="ＭＳ ゴシック" w:eastAsia="ＭＳ ゴシック" w:hAnsi="ＭＳ ゴシック"/>
                <w:sz w:val="22"/>
                <w:szCs w:val="22"/>
              </w:rPr>
              <w:t>10代〜30代の</w:t>
            </w:r>
            <w:r w:rsidR="02AF14D3" w:rsidRPr="002AE625">
              <w:rPr>
                <w:rFonts w:ascii="ＭＳ ゴシック" w:eastAsia="ＭＳ ゴシック" w:hAnsi="ＭＳ ゴシック"/>
                <w:sz w:val="22"/>
                <w:szCs w:val="22"/>
              </w:rPr>
              <w:t>読書愛好家の</w:t>
            </w:r>
            <w:r w:rsidRPr="002AE625">
              <w:rPr>
                <w:rFonts w:ascii="ＭＳ ゴシック" w:eastAsia="ＭＳ ゴシック" w:hAnsi="ＭＳ ゴシック"/>
                <w:sz w:val="22"/>
                <w:szCs w:val="22"/>
              </w:rPr>
              <w:t>人を基本ターゲットと</w:t>
            </w:r>
            <w:r w:rsidR="574A30BB" w:rsidRPr="002AE625">
              <w:rPr>
                <w:rFonts w:ascii="ＭＳ ゴシック" w:eastAsia="ＭＳ ゴシック" w:hAnsi="ＭＳ ゴシック"/>
                <w:sz w:val="22"/>
                <w:szCs w:val="22"/>
              </w:rPr>
              <w:t>する。</w:t>
            </w:r>
          </w:p>
          <w:p w14:paraId="049F31CB" w14:textId="3CEAEFBD" w:rsidR="00753573" w:rsidRDefault="13C84296" w:rsidP="17CDDAE8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17CDDAE8">
              <w:rPr>
                <w:rFonts w:ascii="ＭＳ ゴシック" w:eastAsia="ＭＳ ゴシック" w:hAnsi="ＭＳ ゴシック"/>
                <w:sz w:val="22"/>
                <w:szCs w:val="22"/>
              </w:rPr>
              <w:t>自分が履歴として管理している本に対してだけ</w:t>
            </w:r>
            <w:r w:rsidR="46E3B855" w:rsidRPr="17CDDAE8">
              <w:rPr>
                <w:rFonts w:ascii="ＭＳ ゴシック" w:eastAsia="ＭＳ ゴシック" w:hAnsi="ＭＳ ゴシック"/>
                <w:sz w:val="22"/>
                <w:szCs w:val="22"/>
              </w:rPr>
              <w:t>コメントが</w:t>
            </w:r>
            <w:proofErr w:type="gramStart"/>
            <w:r w:rsidR="46E3B855" w:rsidRPr="17CDDAE8">
              <w:rPr>
                <w:rFonts w:ascii="ＭＳ ゴシック" w:eastAsia="ＭＳ ゴシック" w:hAnsi="ＭＳ ゴシック"/>
                <w:sz w:val="22"/>
                <w:szCs w:val="22"/>
              </w:rPr>
              <w:t>付けれる</w:t>
            </w:r>
            <w:proofErr w:type="gramEnd"/>
          </w:p>
          <w:p w14:paraId="1BFBEEA5" w14:textId="038D39DB" w:rsidR="00EB13D7" w:rsidRDefault="00EB13D7" w:rsidP="17CDDAE8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  <w:szCs w:val="22"/>
              </w:rPr>
              <w:t>ユーザーがアプリを広めていくようにする</w:t>
            </w:r>
          </w:p>
          <w:p w14:paraId="53128261" w14:textId="77777777" w:rsidR="00753573" w:rsidRPr="00A24471" w:rsidRDefault="00753573" w:rsidP="0051623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</w:tc>
      </w:tr>
    </w:tbl>
    <w:p w14:paraId="62486C05" w14:textId="77777777" w:rsidR="00A24471" w:rsidRDefault="00A24471" w:rsidP="00537EBC">
      <w:pPr>
        <w:spacing w:line="160" w:lineRule="exact"/>
      </w:pPr>
    </w:p>
    <w:p w14:paraId="4101652C" w14:textId="77777777" w:rsidR="00EB4310" w:rsidRDefault="00EB4310" w:rsidP="00EB4310">
      <w:pPr>
        <w:spacing w:line="160" w:lineRule="exact"/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9835"/>
      </w:tblGrid>
      <w:tr w:rsidR="00EB4310" w:rsidRPr="00584A1A" w14:paraId="2BFA0EEB" w14:textId="77777777" w:rsidTr="002AE625">
        <w:trPr>
          <w:trHeight w:val="391"/>
        </w:trPr>
        <w:tc>
          <w:tcPr>
            <w:tcW w:w="9835" w:type="dxa"/>
            <w:tcBorders>
              <w:top w:val="single" w:sz="8" w:space="0" w:color="92CDDC" w:themeColor="accent5" w:themeTint="99"/>
              <w:left w:val="single" w:sz="8" w:space="0" w:color="92CDDC" w:themeColor="accent5" w:themeTint="99"/>
              <w:bottom w:val="single" w:sz="8" w:space="0" w:color="92CDDC" w:themeColor="accent5" w:themeTint="99"/>
              <w:right w:val="single" w:sz="8" w:space="0" w:color="92CDDC" w:themeColor="accent5" w:themeTint="99"/>
            </w:tcBorders>
            <w:shd w:val="clear" w:color="auto" w:fill="BFBFBF" w:themeFill="background1" w:themeFillShade="BF"/>
          </w:tcPr>
          <w:p w14:paraId="0267680D" w14:textId="77777777" w:rsidR="00EB4310" w:rsidRPr="00A24471" w:rsidRDefault="00EB4310" w:rsidP="0051623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基本方針（企画の目的と全体像）</w:t>
            </w:r>
          </w:p>
        </w:tc>
      </w:tr>
      <w:tr w:rsidR="00EB4310" w:rsidRPr="0068662F" w14:paraId="4B99056E" w14:textId="77777777" w:rsidTr="002AE625">
        <w:trPr>
          <w:trHeight w:val="2061"/>
        </w:trPr>
        <w:tc>
          <w:tcPr>
            <w:tcW w:w="9835" w:type="dxa"/>
          </w:tcPr>
          <w:p w14:paraId="6A776618" w14:textId="649FC2D6" w:rsidR="00753573" w:rsidRDefault="3EF4FBB0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  <w:sz w:val="22"/>
                <w:szCs w:val="22"/>
                <w:u w:val="single"/>
              </w:rPr>
            </w:pPr>
            <w:r w:rsidRPr="3662E7A4">
              <w:rPr>
                <w:rFonts w:ascii="ＭＳ ゴシック" w:eastAsia="ＭＳ ゴシック" w:hAnsi="ＭＳ ゴシック"/>
                <w:b/>
                <w:bCs/>
                <w:sz w:val="22"/>
                <w:szCs w:val="22"/>
                <w:u w:val="single"/>
              </w:rPr>
              <w:t>企画の目的</w:t>
            </w:r>
          </w:p>
          <w:p w14:paraId="60027BE9" w14:textId="089D2A69" w:rsidR="00F01989" w:rsidRPr="002A6121" w:rsidRDefault="00F01989" w:rsidP="3662E7A4">
            <w:pPr>
              <w:spacing w:line="400" w:lineRule="exact"/>
              <w:jc w:val="left"/>
              <w:rPr>
                <w:rFonts w:ascii="ＭＳ ゴシック" w:eastAsia="ＭＳ ゴシック" w:hAnsi="ＭＳ ゴシック" w:hint="eastAsia"/>
                <w:bCs/>
                <w:sz w:val="22"/>
                <w:szCs w:val="22"/>
              </w:rPr>
            </w:pPr>
            <w:r w:rsidRPr="002A6121">
              <w:rPr>
                <w:rFonts w:ascii="ＭＳ ゴシック" w:eastAsia="ＭＳ ゴシック" w:hAnsi="ＭＳ ゴシック" w:hint="eastAsia"/>
                <w:bCs/>
                <w:sz w:val="22"/>
                <w:szCs w:val="22"/>
              </w:rPr>
              <w:t>「愛読家の読書歴を共有できる</w:t>
            </w:r>
            <w:r w:rsidRPr="002A6121">
              <w:rPr>
                <w:rFonts w:ascii="ＭＳ ゴシック" w:eastAsia="ＭＳ ゴシック" w:hAnsi="ＭＳ ゴシック"/>
                <w:bCs/>
                <w:sz w:val="22"/>
                <w:szCs w:val="22"/>
              </w:rPr>
              <w:t>SNS</w:t>
            </w:r>
            <w:r w:rsidRPr="002A6121">
              <w:rPr>
                <w:rFonts w:ascii="ＭＳ ゴシック" w:eastAsia="ＭＳ ゴシック" w:hAnsi="ＭＳ ゴシック" w:hint="eastAsia"/>
                <w:bCs/>
                <w:sz w:val="22"/>
                <w:szCs w:val="22"/>
              </w:rPr>
              <w:t>」</w:t>
            </w:r>
          </w:p>
          <w:p w14:paraId="3D4B94A4" w14:textId="158126FF" w:rsidR="00EF1530" w:rsidRDefault="00A27BF1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・愛読家</w:t>
            </w:r>
            <w:r w:rsidR="00F01989">
              <w:rPr>
                <w:rFonts w:ascii="ＭＳ ゴシック" w:eastAsia="ＭＳ ゴシック" w:hAnsi="ＭＳ ゴシック" w:hint="eastAsia"/>
                <w:sz w:val="22"/>
              </w:rPr>
              <w:t>の</w:t>
            </w:r>
            <w:r w:rsidR="00B0797B">
              <w:rPr>
                <w:rFonts w:ascii="ＭＳ ゴシック" w:eastAsia="ＭＳ ゴシック" w:hAnsi="ＭＳ ゴシック" w:hint="eastAsia"/>
                <w:sz w:val="22"/>
              </w:rPr>
              <w:t>読書歴</w:t>
            </w:r>
            <w:r w:rsidR="00F01989">
              <w:rPr>
                <w:rFonts w:ascii="ＭＳ ゴシック" w:eastAsia="ＭＳ ゴシック" w:hAnsi="ＭＳ ゴシック" w:hint="eastAsia"/>
                <w:sz w:val="22"/>
              </w:rPr>
              <w:t>が</w:t>
            </w:r>
            <w:r w:rsidR="00B0797B">
              <w:rPr>
                <w:rFonts w:ascii="ＭＳ ゴシック" w:eastAsia="ＭＳ ゴシック" w:hAnsi="ＭＳ ゴシック" w:hint="eastAsia"/>
                <w:sz w:val="22"/>
              </w:rPr>
              <w:t>リードリスト</w:t>
            </w:r>
            <w:r w:rsidR="00F01989">
              <w:rPr>
                <w:rFonts w:ascii="ＭＳ ゴシック" w:eastAsia="ＭＳ ゴシック" w:hAnsi="ＭＳ ゴシック" w:hint="eastAsia"/>
                <w:sz w:val="22"/>
              </w:rPr>
              <w:t>という形で管理できる</w:t>
            </w:r>
          </w:p>
          <w:p w14:paraId="16C1C0F5" w14:textId="3244749A" w:rsidR="00CA44B3" w:rsidRDefault="00CA44B3" w:rsidP="3662E7A4">
            <w:pPr>
              <w:spacing w:line="400" w:lineRule="exact"/>
              <w:jc w:val="left"/>
              <w:rPr>
                <w:rFonts w:ascii="ＭＳ ゴシック" w:eastAsia="ＭＳ ゴシック" w:hAnsi="ＭＳ ゴシック" w:hint="eastAsia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・お気に入りの愛読家をフォローすることで常に自分の興味のある情報を得ることが出来る</w:t>
            </w:r>
          </w:p>
          <w:p w14:paraId="7F3E7313" w14:textId="0FD84D5E" w:rsidR="00F01989" w:rsidRDefault="00F01989" w:rsidP="3662E7A4">
            <w:pPr>
              <w:spacing w:line="400" w:lineRule="exact"/>
              <w:jc w:val="left"/>
              <w:rPr>
                <w:rFonts w:ascii="ＭＳ ゴシック" w:eastAsia="ＭＳ ゴシック" w:hAnsi="ＭＳ ゴシック" w:hint="eastAsia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・ライト層のユーザー達は自身の求める未知の本に出会うことが出来る</w:t>
            </w:r>
          </w:p>
          <w:p w14:paraId="36012CC1" w14:textId="28A12B8A" w:rsidR="00B0797B" w:rsidRDefault="00CA44B3" w:rsidP="3662E7A4">
            <w:pPr>
              <w:spacing w:line="400" w:lineRule="exact"/>
              <w:jc w:val="left"/>
              <w:rPr>
                <w:rFonts w:ascii="ＭＳ ゴシック" w:eastAsia="ＭＳ ゴシック" w:hAnsi="ＭＳ ゴシック" w:hint="eastAsia"/>
                <w:sz w:val="22"/>
                <w:szCs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  <w:szCs w:val="22"/>
              </w:rPr>
              <w:t>・ヘビー層の</w:t>
            </w:r>
            <w:r>
              <w:rPr>
                <w:rFonts w:ascii="ＭＳ ゴシック" w:eastAsia="ＭＳ ゴシック" w:hAnsi="ＭＳ ゴシック"/>
                <w:sz w:val="22"/>
                <w:szCs w:val="22"/>
              </w:rPr>
              <w:t>ユー</w:t>
            </w:r>
            <w:r w:rsidR="002A6121">
              <w:rPr>
                <w:rFonts w:ascii="ＭＳ ゴシック" w:eastAsia="ＭＳ ゴシック" w:hAnsi="ＭＳ ゴシック" w:hint="eastAsia"/>
                <w:sz w:val="22"/>
                <w:szCs w:val="22"/>
              </w:rPr>
              <w:t>ザー</w:t>
            </w:r>
            <w:r>
              <w:rPr>
                <w:rFonts w:ascii="ＭＳ ゴシック" w:eastAsia="ＭＳ ゴシック" w:hAnsi="ＭＳ ゴシック" w:hint="eastAsia"/>
                <w:sz w:val="22"/>
                <w:szCs w:val="22"/>
              </w:rPr>
              <w:t>は自身のリードリストに反応がもらえることで承認欲求を満たすことが出来る</w:t>
            </w:r>
          </w:p>
          <w:p w14:paraId="210A341F" w14:textId="3048FEEC" w:rsidR="00F01989" w:rsidRDefault="002A6121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  <w:szCs w:val="22"/>
              </w:rPr>
              <w:t>・レビューを交換し合うことでその本に対する考察や理解が深まる</w:t>
            </w:r>
          </w:p>
          <w:p w14:paraId="461D8695" w14:textId="77777777" w:rsidR="002A6121" w:rsidRPr="002A6121" w:rsidRDefault="002A6121" w:rsidP="3662E7A4">
            <w:pPr>
              <w:spacing w:line="400" w:lineRule="exact"/>
              <w:jc w:val="left"/>
              <w:rPr>
                <w:rFonts w:ascii="ＭＳ ゴシック" w:eastAsia="ＭＳ ゴシック" w:hAnsi="ＭＳ ゴシック" w:hint="eastAsia"/>
                <w:sz w:val="22"/>
                <w:szCs w:val="22"/>
              </w:rPr>
            </w:pPr>
          </w:p>
          <w:p w14:paraId="38E6B0D4" w14:textId="465F7069" w:rsidR="00EB13D7" w:rsidRPr="00EB13D7" w:rsidRDefault="00EB13D7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 w:val="22"/>
                <w:szCs w:val="22"/>
                <w:u w:val="single"/>
              </w:rPr>
            </w:pPr>
            <w:r w:rsidRPr="00EB13D7">
              <w:rPr>
                <w:rFonts w:ascii="ＭＳ ゴシック" w:eastAsia="ＭＳ ゴシック" w:hAnsi="ＭＳ ゴシック" w:hint="eastAsia"/>
                <w:b/>
                <w:sz w:val="22"/>
                <w:szCs w:val="22"/>
                <w:u w:val="single"/>
              </w:rPr>
              <w:t>アプリ内の流れ</w:t>
            </w:r>
          </w:p>
          <w:p w14:paraId="56684ED3" w14:textId="77777777" w:rsidR="00EB13D7" w:rsidRDefault="00EB13D7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</w:p>
          <w:p w14:paraId="16E6B8A4" w14:textId="77777777" w:rsidR="007F5AA0" w:rsidRPr="007F5AA0" w:rsidRDefault="007F5AA0" w:rsidP="007F5AA0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 w:rsidRPr="007F5AA0">
              <w:rPr>
                <w:rFonts w:asciiTheme="majorEastAsia" w:eastAsiaTheme="majorEastAsia" w:hAnsiTheme="majorEastAsia" w:cs=".Hiragino Kaku Gothic Interfac" w:hint="eastAsia"/>
                <w:kern w:val="0"/>
                <w:szCs w:val="21"/>
              </w:rPr>
              <w:t>自分が読んだ本の履歴を登録する</w:t>
            </w:r>
          </w:p>
          <w:p w14:paraId="2C4629FF" w14:textId="77777777" w:rsidR="007F5AA0" w:rsidRPr="007F5AA0" w:rsidRDefault="007F5AA0" w:rsidP="007F5AA0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 w:rsidRPr="007F5AA0">
              <w:rPr>
                <w:rFonts w:asciiTheme="majorEastAsia" w:eastAsiaTheme="majorEastAsia" w:hAnsiTheme="majorEastAsia" w:cs="AppleSystemUIFont"/>
                <w:kern w:val="0"/>
                <w:szCs w:val="21"/>
              </w:rPr>
              <w:t>↓</w:t>
            </w:r>
          </w:p>
          <w:p w14:paraId="1AC5DAE1" w14:textId="77777777" w:rsidR="007F5AA0" w:rsidRPr="007F5AA0" w:rsidRDefault="007F5AA0" w:rsidP="007F5AA0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 w:rsidRPr="007F5AA0">
              <w:rPr>
                <w:rFonts w:asciiTheme="majorEastAsia" w:eastAsiaTheme="majorEastAsia" w:hAnsiTheme="majorEastAsia" w:cs=".Hiragino Kaku Gothic Interfac" w:hint="eastAsia"/>
                <w:kern w:val="0"/>
                <w:szCs w:val="21"/>
              </w:rPr>
              <w:lastRenderedPageBreak/>
              <w:t>本のレビューを書く</w:t>
            </w:r>
          </w:p>
          <w:p w14:paraId="336AA8E7" w14:textId="77777777" w:rsidR="007F5AA0" w:rsidRPr="007F5AA0" w:rsidRDefault="007F5AA0" w:rsidP="007F5AA0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 w:rsidRPr="007F5AA0">
              <w:rPr>
                <w:rFonts w:asciiTheme="majorEastAsia" w:eastAsiaTheme="majorEastAsia" w:hAnsiTheme="majorEastAsia" w:cs="AppleSystemUIFont"/>
                <w:kern w:val="0"/>
                <w:szCs w:val="21"/>
              </w:rPr>
              <w:t>↓</w:t>
            </w:r>
          </w:p>
          <w:p w14:paraId="1DDE847B" w14:textId="77777777" w:rsidR="007F5AA0" w:rsidRPr="007F5AA0" w:rsidRDefault="007F5AA0" w:rsidP="007F5AA0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 w:rsidRPr="007F5AA0">
              <w:rPr>
                <w:rFonts w:asciiTheme="majorEastAsia" w:eastAsiaTheme="majorEastAsia" w:hAnsiTheme="majorEastAsia" w:cs=".Hiragino Kaku Gothic Interfac" w:hint="eastAsia"/>
                <w:kern w:val="0"/>
                <w:szCs w:val="21"/>
              </w:rPr>
              <w:t>オススメのリードリストの作成</w:t>
            </w:r>
          </w:p>
          <w:p w14:paraId="7C8D1EFF" w14:textId="77777777" w:rsidR="007F5AA0" w:rsidRPr="007F5AA0" w:rsidRDefault="007F5AA0" w:rsidP="007F5AA0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 w:rsidRPr="007F5AA0">
              <w:rPr>
                <w:rFonts w:asciiTheme="majorEastAsia" w:eastAsiaTheme="majorEastAsia" w:hAnsiTheme="majorEastAsia" w:cs="AppleSystemUIFont"/>
                <w:kern w:val="0"/>
                <w:szCs w:val="21"/>
              </w:rPr>
              <w:t>↓</w:t>
            </w:r>
          </w:p>
          <w:p w14:paraId="5DB6D3AF" w14:textId="77777777" w:rsidR="007F5AA0" w:rsidRDefault="007F5AA0" w:rsidP="007F5AA0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.Hiragino Kaku Gothic Interfac"/>
                <w:kern w:val="0"/>
                <w:szCs w:val="21"/>
              </w:rPr>
            </w:pPr>
            <w:r w:rsidRPr="007F5AA0">
              <w:rPr>
                <w:rFonts w:asciiTheme="majorEastAsia" w:eastAsiaTheme="majorEastAsia" w:hAnsiTheme="majorEastAsia" w:cs=".Hiragino Kaku Gothic Interfac" w:hint="eastAsia"/>
                <w:kern w:val="0"/>
                <w:szCs w:val="21"/>
              </w:rPr>
              <w:t>リードリストの共有</w:t>
            </w:r>
          </w:p>
          <w:p w14:paraId="74030729" w14:textId="2E63F0C2" w:rsidR="007F5AA0" w:rsidRPr="007F5AA0" w:rsidRDefault="007F5AA0" w:rsidP="00ED4487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 w:rsidRPr="007F5AA0">
              <w:rPr>
                <w:rFonts w:asciiTheme="majorEastAsia" w:eastAsiaTheme="majorEastAsia" w:hAnsiTheme="majorEastAsia" w:cs=".Hiragino Kaku Gothic Interfac" w:hint="eastAsia"/>
                <w:kern w:val="0"/>
                <w:szCs w:val="21"/>
              </w:rPr>
              <w:t>（本の詳細画面でその本が含まれているオススメのリードリストの複数（三個程度）表示など）</w:t>
            </w:r>
          </w:p>
          <w:p w14:paraId="3336AA54" w14:textId="79A9FA2F" w:rsidR="007F5AA0" w:rsidRDefault="007F5AA0" w:rsidP="007F5AA0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.Hiragino Kaku Gothic Interfac"/>
                <w:kern w:val="0"/>
                <w:szCs w:val="21"/>
              </w:rPr>
            </w:pPr>
            <w:r w:rsidRPr="007F5AA0">
              <w:rPr>
                <w:rFonts w:asciiTheme="majorEastAsia" w:eastAsiaTheme="majorEastAsia" w:hAnsiTheme="majorEastAsia" w:cs=".Hiragino Kaku Gothic Interfac" w:hint="eastAsia"/>
                <w:kern w:val="0"/>
                <w:szCs w:val="21"/>
              </w:rPr>
              <w:t>ランキングによって広まる</w:t>
            </w:r>
          </w:p>
          <w:p w14:paraId="08EFD56A" w14:textId="7C451A5E" w:rsidR="0037072D" w:rsidRDefault="0037072D" w:rsidP="007F5AA0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ppleSystemUIFont" w:hint="eastAsia"/>
                <w:kern w:val="0"/>
                <w:szCs w:val="21"/>
              </w:rPr>
              <w:t>↓</w:t>
            </w:r>
          </w:p>
          <w:p w14:paraId="0211709A" w14:textId="2CCF24AB" w:rsidR="0037072D" w:rsidRPr="007F5AA0" w:rsidRDefault="0037072D" w:rsidP="007F5AA0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ppleSystemUIFont" w:hint="eastAsia"/>
                <w:kern w:val="0"/>
                <w:szCs w:val="21"/>
              </w:rPr>
              <w:t>リードリストやレビューに評価がつく</w:t>
            </w:r>
          </w:p>
          <w:p w14:paraId="53312ADC" w14:textId="77777777" w:rsidR="007F5AA0" w:rsidRPr="007F5AA0" w:rsidRDefault="007F5AA0" w:rsidP="007F5AA0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 w:rsidRPr="007F5AA0">
              <w:rPr>
                <w:rFonts w:asciiTheme="majorEastAsia" w:eastAsiaTheme="majorEastAsia" w:hAnsiTheme="majorEastAsia" w:cs="AppleSystemUIFont"/>
                <w:kern w:val="0"/>
                <w:szCs w:val="21"/>
              </w:rPr>
              <w:t>↓</w:t>
            </w:r>
          </w:p>
          <w:p w14:paraId="20462BAA" w14:textId="77777777" w:rsidR="007F5AA0" w:rsidRPr="007F5AA0" w:rsidRDefault="007F5AA0" w:rsidP="007F5AA0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 w:rsidRPr="007F5AA0">
              <w:rPr>
                <w:rFonts w:asciiTheme="majorEastAsia" w:eastAsiaTheme="majorEastAsia" w:hAnsiTheme="majorEastAsia" w:cs=".Hiragino Kaku Gothic Interfac" w:hint="eastAsia"/>
                <w:kern w:val="0"/>
                <w:szCs w:val="21"/>
              </w:rPr>
              <w:t>リードリスト</w:t>
            </w:r>
            <w:r w:rsidRPr="007F5AA0">
              <w:rPr>
                <w:rFonts w:asciiTheme="majorEastAsia" w:eastAsiaTheme="majorEastAsia" w:hAnsiTheme="majorEastAsia" w:cs="AppleSystemUIFont"/>
                <w:kern w:val="0"/>
                <w:szCs w:val="21"/>
              </w:rPr>
              <w:t>&amp;</w:t>
            </w:r>
            <w:r w:rsidRPr="007F5AA0">
              <w:rPr>
                <w:rFonts w:asciiTheme="majorEastAsia" w:eastAsiaTheme="majorEastAsia" w:hAnsiTheme="majorEastAsia" w:cs=".Hiragino Kaku Gothic Interfac" w:hint="eastAsia"/>
                <w:kern w:val="0"/>
                <w:szCs w:val="21"/>
              </w:rPr>
              <w:t>レビュー作成意欲向上</w:t>
            </w:r>
          </w:p>
          <w:p w14:paraId="40CCE717" w14:textId="7AA4D6F4" w:rsidR="007F5AA0" w:rsidRDefault="007F5AA0" w:rsidP="007F5AA0">
            <w:pPr>
              <w:spacing w:line="400" w:lineRule="exact"/>
              <w:jc w:val="center"/>
              <w:rPr>
                <w:rFonts w:asciiTheme="majorEastAsia" w:eastAsiaTheme="majorEastAsia" w:hAnsiTheme="majorEastAsia" w:cs=".Hiragino Kaku Gothic Interfac"/>
                <w:kern w:val="0"/>
                <w:szCs w:val="21"/>
              </w:rPr>
            </w:pPr>
            <w:r w:rsidRPr="007F5AA0">
              <w:rPr>
                <w:rFonts w:asciiTheme="majorEastAsia" w:eastAsiaTheme="majorEastAsia" w:hAnsiTheme="majorEastAsia" w:cs=".Hiragino Kaku Gothic Interfac" w:hint="eastAsia"/>
                <w:kern w:val="0"/>
                <w:szCs w:val="21"/>
              </w:rPr>
              <w:t>新規本の購入意欲向上</w:t>
            </w:r>
          </w:p>
          <w:p w14:paraId="20D75AD5" w14:textId="00C47187" w:rsidR="00EB13D7" w:rsidRDefault="00EB13D7" w:rsidP="007F5AA0">
            <w:pPr>
              <w:spacing w:line="400" w:lineRule="exact"/>
              <w:jc w:val="center"/>
              <w:rPr>
                <w:rFonts w:asciiTheme="majorEastAsia" w:eastAsiaTheme="majorEastAsia" w:hAnsiTheme="majorEastAsia" w:cs=".Hiragino Kaku Gothic Interfac"/>
                <w:kern w:val="0"/>
                <w:szCs w:val="21"/>
              </w:rPr>
            </w:pPr>
          </w:p>
          <w:p w14:paraId="6329E38F" w14:textId="5FB121B6" w:rsidR="00EB13D7" w:rsidRDefault="00EB13D7" w:rsidP="00EB13D7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</w:p>
          <w:p w14:paraId="29672D84" w14:textId="5CBDCD6C" w:rsidR="00EB13D7" w:rsidRPr="00EB13D7" w:rsidRDefault="00EB13D7" w:rsidP="00EB13D7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AppleSystemUIFont"/>
                <w:b/>
                <w:kern w:val="0"/>
                <w:szCs w:val="21"/>
                <w:u w:val="single"/>
              </w:rPr>
            </w:pPr>
            <w:r w:rsidRPr="00EB13D7">
              <w:rPr>
                <w:rFonts w:asciiTheme="majorEastAsia" w:eastAsiaTheme="majorEastAsia" w:hAnsiTheme="majorEastAsia" w:cs="AppleSystemUIFont" w:hint="eastAsia"/>
                <w:b/>
                <w:kern w:val="0"/>
                <w:szCs w:val="21"/>
                <w:u w:val="single"/>
              </w:rPr>
              <w:t>アプリ</w:t>
            </w:r>
            <w:r w:rsidR="00FF021E">
              <w:rPr>
                <w:rFonts w:asciiTheme="majorEastAsia" w:eastAsiaTheme="majorEastAsia" w:hAnsiTheme="majorEastAsia" w:cs="AppleSystemUIFont" w:hint="eastAsia"/>
                <w:b/>
                <w:kern w:val="0"/>
                <w:szCs w:val="21"/>
                <w:u w:val="single"/>
              </w:rPr>
              <w:t>の利用を促進する</w:t>
            </w:r>
            <w:r w:rsidRPr="00EB13D7">
              <w:rPr>
                <w:rFonts w:asciiTheme="majorEastAsia" w:eastAsiaTheme="majorEastAsia" w:hAnsiTheme="majorEastAsia" w:cs="AppleSystemUIFont" w:hint="eastAsia"/>
                <w:b/>
                <w:kern w:val="0"/>
                <w:szCs w:val="21"/>
                <w:u w:val="single"/>
              </w:rPr>
              <w:t>流れ</w:t>
            </w:r>
          </w:p>
          <w:p w14:paraId="0EBF9414" w14:textId="77777777" w:rsidR="00EB13D7" w:rsidRPr="00EB13D7" w:rsidRDefault="00EB13D7" w:rsidP="00EB13D7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</w:p>
          <w:p w14:paraId="590BD87D" w14:textId="77777777" w:rsidR="00EB13D7" w:rsidRPr="00EB13D7" w:rsidRDefault="00EB13D7" w:rsidP="00EB13D7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 w:rsidRPr="00EB13D7">
              <w:rPr>
                <w:rFonts w:asciiTheme="majorEastAsia" w:eastAsiaTheme="majorEastAsia" w:hAnsiTheme="majorEastAsia" w:cs=".Hiragino Kaku Gothic Interfac" w:hint="eastAsia"/>
                <w:kern w:val="0"/>
                <w:szCs w:val="21"/>
              </w:rPr>
              <w:t>自分が読んだ本の履歴を登録する</w:t>
            </w:r>
          </w:p>
          <w:p w14:paraId="367D10B2" w14:textId="77777777" w:rsidR="00EB13D7" w:rsidRPr="00EB13D7" w:rsidRDefault="00EB13D7" w:rsidP="00EB13D7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 w:rsidRPr="00EB13D7">
              <w:rPr>
                <w:rFonts w:asciiTheme="majorEastAsia" w:eastAsiaTheme="majorEastAsia" w:hAnsiTheme="majorEastAsia" w:cs="AppleSystemUIFont"/>
                <w:kern w:val="0"/>
                <w:szCs w:val="21"/>
              </w:rPr>
              <w:t>↓</w:t>
            </w:r>
          </w:p>
          <w:p w14:paraId="76F65BF8" w14:textId="77777777" w:rsidR="00EB13D7" w:rsidRPr="00EB13D7" w:rsidRDefault="00EB13D7" w:rsidP="00EB13D7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 w:rsidRPr="00EB13D7">
              <w:rPr>
                <w:rFonts w:asciiTheme="majorEastAsia" w:eastAsiaTheme="majorEastAsia" w:hAnsiTheme="majorEastAsia" w:cs=".Hiragino Kaku Gothic Interfac" w:hint="eastAsia"/>
                <w:kern w:val="0"/>
                <w:szCs w:val="21"/>
              </w:rPr>
              <w:t>本のレビューを書く</w:t>
            </w:r>
          </w:p>
          <w:p w14:paraId="64333B18" w14:textId="77777777" w:rsidR="00EB13D7" w:rsidRPr="00EB13D7" w:rsidRDefault="00EB13D7" w:rsidP="00EB13D7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 w:rsidRPr="00EB13D7">
              <w:rPr>
                <w:rFonts w:asciiTheme="majorEastAsia" w:eastAsiaTheme="majorEastAsia" w:hAnsiTheme="majorEastAsia" w:cs="AppleSystemUIFont"/>
                <w:kern w:val="0"/>
                <w:szCs w:val="21"/>
              </w:rPr>
              <w:t>↓</w:t>
            </w:r>
          </w:p>
          <w:p w14:paraId="1C6EE741" w14:textId="50A761F3" w:rsidR="00EB13D7" w:rsidRPr="00EB13D7" w:rsidRDefault="00EB13D7" w:rsidP="00EB13D7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.Hiragino Kaku Gothic Interfac" w:hint="eastAsia"/>
                <w:kern w:val="0"/>
                <w:szCs w:val="21"/>
              </w:rPr>
              <w:t>Twitter</w:t>
            </w:r>
            <w:r w:rsidRPr="00EB13D7">
              <w:rPr>
                <w:rFonts w:asciiTheme="majorEastAsia" w:eastAsiaTheme="majorEastAsia" w:hAnsiTheme="majorEastAsia" w:cs=".Hiragino Kaku Gothic Interfac" w:hint="eastAsia"/>
                <w:kern w:val="0"/>
                <w:szCs w:val="21"/>
              </w:rPr>
              <w:t>に</w:t>
            </w:r>
            <w:r w:rsidR="007E37E5">
              <w:rPr>
                <w:rFonts w:asciiTheme="majorEastAsia" w:eastAsiaTheme="majorEastAsia" w:hAnsiTheme="majorEastAsia" w:cs=".Hiragino Kaku Gothic Interfac" w:hint="eastAsia"/>
                <w:kern w:val="0"/>
                <w:szCs w:val="21"/>
              </w:rPr>
              <w:t>アプリ名のタグとアプリインストール先の</w:t>
            </w:r>
            <w:r w:rsidR="007E37E5">
              <w:rPr>
                <w:rFonts w:asciiTheme="majorEastAsia" w:eastAsiaTheme="majorEastAsia" w:hAnsiTheme="majorEastAsia" w:cs=".Hiragino Kaku Gothic Interfac"/>
                <w:kern w:val="0"/>
                <w:szCs w:val="21"/>
              </w:rPr>
              <w:t>URL</w:t>
            </w:r>
            <w:r w:rsidR="007E37E5">
              <w:rPr>
                <w:rFonts w:asciiTheme="majorEastAsia" w:eastAsiaTheme="majorEastAsia" w:hAnsiTheme="majorEastAsia" w:cs=".Hiragino Kaku Gothic Interfac" w:hint="eastAsia"/>
                <w:kern w:val="0"/>
                <w:szCs w:val="21"/>
              </w:rPr>
              <w:t>がついた本の</w:t>
            </w:r>
            <w:r w:rsidRPr="00EB13D7">
              <w:rPr>
                <w:rFonts w:asciiTheme="majorEastAsia" w:eastAsiaTheme="majorEastAsia" w:hAnsiTheme="majorEastAsia" w:cs=".Hiragino Kaku Gothic Interfac" w:hint="eastAsia"/>
                <w:kern w:val="0"/>
                <w:szCs w:val="21"/>
              </w:rPr>
              <w:t>レビューが流れる</w:t>
            </w:r>
          </w:p>
          <w:p w14:paraId="65AA72CA" w14:textId="406581F1" w:rsidR="00EB13D7" w:rsidRDefault="00EB13D7" w:rsidP="00EB13D7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 w:rsidRPr="00EB13D7">
              <w:rPr>
                <w:rFonts w:asciiTheme="majorEastAsia" w:eastAsiaTheme="majorEastAsia" w:hAnsiTheme="majorEastAsia" w:cs="AppleSystemUIFont"/>
                <w:kern w:val="0"/>
                <w:szCs w:val="21"/>
              </w:rPr>
              <w:t>↓</w:t>
            </w:r>
          </w:p>
          <w:p w14:paraId="1136CC27" w14:textId="4702A4F0" w:rsidR="007E37E5" w:rsidRPr="00EB13D7" w:rsidRDefault="007E37E5" w:rsidP="00EB13D7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ppleSystemUIFont" w:hint="eastAsia"/>
                <w:kern w:val="0"/>
                <w:szCs w:val="21"/>
              </w:rPr>
              <w:t>Twitterを通じて多くの人の目に留まる</w:t>
            </w:r>
          </w:p>
          <w:p w14:paraId="1C142ACE" w14:textId="4B7E5CC9" w:rsidR="00EB13D7" w:rsidRDefault="00EB13D7" w:rsidP="00EB13D7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 w:rsidRPr="00EB13D7">
              <w:rPr>
                <w:rFonts w:asciiTheme="majorEastAsia" w:eastAsiaTheme="majorEastAsia" w:hAnsiTheme="majorEastAsia" w:cs="AppleSystemUIFont"/>
                <w:kern w:val="0"/>
                <w:szCs w:val="21"/>
              </w:rPr>
              <w:t>↓</w:t>
            </w:r>
          </w:p>
          <w:p w14:paraId="49BA5D71" w14:textId="5C5EFAFD" w:rsidR="007E37E5" w:rsidRPr="00EB13D7" w:rsidRDefault="007E37E5" w:rsidP="00EB13D7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ppleSystemUIFont" w:hint="eastAsia"/>
                <w:kern w:val="0"/>
                <w:szCs w:val="21"/>
              </w:rPr>
              <w:t>アプリをインストールする</w:t>
            </w:r>
          </w:p>
          <w:p w14:paraId="3A35A748" w14:textId="77777777" w:rsidR="00EB13D7" w:rsidRPr="00EB13D7" w:rsidRDefault="00EB13D7" w:rsidP="00EB13D7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 w:rsidRPr="00EB13D7">
              <w:rPr>
                <w:rFonts w:asciiTheme="majorEastAsia" w:eastAsiaTheme="majorEastAsia" w:hAnsiTheme="majorEastAsia" w:cs="AppleSystemUIFont"/>
                <w:kern w:val="0"/>
                <w:szCs w:val="21"/>
              </w:rPr>
              <w:t>↓</w:t>
            </w:r>
          </w:p>
          <w:p w14:paraId="0B43FAD9" w14:textId="5B588CF7" w:rsidR="00EB13D7" w:rsidRDefault="007E37E5" w:rsidP="00EB13D7">
            <w:pPr>
              <w:spacing w:line="400" w:lineRule="exact"/>
              <w:jc w:val="center"/>
              <w:rPr>
                <w:rFonts w:asciiTheme="majorEastAsia" w:eastAsiaTheme="majorEastAsia" w:hAnsiTheme="majorEastAsia" w:cs=".Hiragino Kaku Gothic Interfac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.Hiragino Kaku Gothic Interfac" w:hint="eastAsia"/>
                <w:kern w:val="0"/>
                <w:szCs w:val="21"/>
              </w:rPr>
              <w:t>アプリを使う</w:t>
            </w:r>
          </w:p>
          <w:p w14:paraId="01E5E408" w14:textId="77777777" w:rsidR="00EB13D7" w:rsidRPr="00EB13D7" w:rsidRDefault="00EB13D7" w:rsidP="00EB13D7">
            <w:pPr>
              <w:spacing w:line="400" w:lineRule="exact"/>
              <w:jc w:val="left"/>
              <w:rPr>
                <w:rFonts w:asciiTheme="majorEastAsia" w:eastAsiaTheme="majorEastAsia" w:hAnsiTheme="majorEastAsia" w:cs=".Hiragino Kaku Gothic Interfac"/>
                <w:kern w:val="0"/>
                <w:szCs w:val="21"/>
              </w:rPr>
            </w:pPr>
          </w:p>
          <w:p w14:paraId="551A6EE0" w14:textId="4523717F" w:rsidR="00753573" w:rsidRDefault="3EF4FBB0" w:rsidP="007F5AA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  <w:sz w:val="22"/>
                <w:szCs w:val="22"/>
                <w:u w:val="single"/>
              </w:rPr>
            </w:pPr>
            <w:r w:rsidRPr="3662E7A4">
              <w:rPr>
                <w:rFonts w:ascii="ＭＳ ゴシック" w:eastAsia="ＭＳ ゴシック" w:hAnsi="ＭＳ ゴシック"/>
                <w:b/>
                <w:bCs/>
                <w:sz w:val="22"/>
                <w:szCs w:val="22"/>
                <w:u w:val="single"/>
              </w:rPr>
              <w:t>全体像</w:t>
            </w:r>
            <w:r w:rsidR="00FF021E">
              <w:rPr>
                <w:rFonts w:ascii="ＭＳ ゴシック" w:eastAsia="ＭＳ ゴシック" w:hAnsi="ＭＳ ゴシック" w:hint="eastAsia"/>
                <w:b/>
                <w:bCs/>
                <w:sz w:val="22"/>
                <w:szCs w:val="22"/>
                <w:u w:val="single"/>
              </w:rPr>
              <w:t>（実装機能）</w:t>
            </w:r>
          </w:p>
          <w:p w14:paraId="4DDBEF00" w14:textId="75BCCE1E" w:rsidR="00753573" w:rsidRDefault="188E711E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★</w:t>
            </w:r>
            <w:r w:rsidR="59F0B577"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⑴自分が買った本をバーコード読み取りで記録していける</w:t>
            </w:r>
          </w:p>
          <w:p w14:paraId="0B0AE00C" w14:textId="20198A13" w:rsidR="5FDBB66E" w:rsidRPr="003353C9" w:rsidRDefault="003353C9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  <w:szCs w:val="22"/>
              </w:rPr>
              <w:t>★</w:t>
            </w:r>
            <w:r w:rsidR="59F0B577"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⑵Twitter</w:t>
            </w:r>
            <w:r>
              <w:rPr>
                <w:rFonts w:ascii="ＭＳ ゴシック" w:eastAsia="ＭＳ ゴシック" w:hAnsi="ＭＳ ゴシック" w:hint="eastAsia"/>
                <w:sz w:val="22"/>
                <w:szCs w:val="22"/>
              </w:rPr>
              <w:t>との連携</w:t>
            </w:r>
          </w:p>
          <w:p w14:paraId="5E38D62E" w14:textId="18D836FC" w:rsidR="42D22B96" w:rsidRDefault="42D22B96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★</w:t>
            </w:r>
            <w:r w:rsidR="59F0B577"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⑶本について、高評価・低評価</w:t>
            </w:r>
            <w:r w:rsidR="3EFD13D9"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（押す方式）</w:t>
            </w:r>
            <w:r w:rsidR="59F0B577"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、読んだ</w:t>
            </w:r>
            <w:r w:rsidR="4F5754ED"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感想のタグ（感動や面白いなど</w:t>
            </w:r>
          </w:p>
          <w:p w14:paraId="453F9AC9" w14:textId="1BFDB9E7" w:rsidR="25D6FD36" w:rsidRDefault="25D6FD36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3662E7A4">
              <w:rPr>
                <w:rFonts w:ascii="ＭＳ ゴシック" w:eastAsia="ＭＳ ゴシック" w:hAnsi="ＭＳ ゴシック"/>
                <w:sz w:val="22"/>
                <w:szCs w:val="22"/>
              </w:rPr>
              <w:t xml:space="preserve">　</w:t>
            </w:r>
            <w:r w:rsidR="4F5754ED"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（押す方式））</w:t>
            </w:r>
            <w:r w:rsidR="386D3737"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、コメントの3段階評価をできるようにする</w:t>
            </w:r>
          </w:p>
          <w:p w14:paraId="25F0F034" w14:textId="2A702EA9" w:rsidR="79495124" w:rsidRDefault="79495124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3662E7A4">
              <w:rPr>
                <w:rFonts w:ascii="ＭＳ ゴシック" w:eastAsia="ＭＳ ゴシック" w:hAnsi="ＭＳ ゴシック"/>
                <w:sz w:val="22"/>
                <w:szCs w:val="22"/>
              </w:rPr>
              <w:t xml:space="preserve">　</w:t>
            </w:r>
            <w:r w:rsidR="386D3737"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⑷本の表紙画像を読み取ることで、本を検索できる</w:t>
            </w:r>
          </w:p>
          <w:p w14:paraId="1AFFD8AE" w14:textId="2F752F10" w:rsidR="633DC505" w:rsidRDefault="633DC505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★</w:t>
            </w:r>
            <w:r w:rsidR="386D3737"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⑸本を検索して、その本の評価を見ることができる</w:t>
            </w:r>
          </w:p>
          <w:p w14:paraId="691E1174" w14:textId="45EEACAB" w:rsidR="52FB9207" w:rsidRDefault="1E7D387E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745EB024">
              <w:rPr>
                <w:rFonts w:ascii="ＭＳ ゴシック" w:eastAsia="ＭＳ ゴシック" w:hAnsi="ＭＳ ゴシック"/>
                <w:sz w:val="22"/>
                <w:szCs w:val="22"/>
              </w:rPr>
              <w:t xml:space="preserve">　</w:t>
            </w:r>
            <w:r w:rsidR="05154DD3" w:rsidRPr="745EB024">
              <w:rPr>
                <w:rFonts w:ascii="ＭＳ ゴシック" w:eastAsia="ＭＳ ゴシック" w:hAnsi="ＭＳ ゴシック"/>
                <w:sz w:val="22"/>
                <w:szCs w:val="22"/>
              </w:rPr>
              <w:t>⑹フォロー機能（お気に入り機能）を使って</w:t>
            </w:r>
            <w:r w:rsidR="61B0619D" w:rsidRPr="745EB024">
              <w:rPr>
                <w:rFonts w:ascii="ＭＳ ゴシック" w:eastAsia="ＭＳ ゴシック" w:hAnsi="ＭＳ ゴシック"/>
                <w:sz w:val="22"/>
                <w:szCs w:val="22"/>
              </w:rPr>
              <w:t>個人の購入履歴やレビューが</w:t>
            </w:r>
            <w:proofErr w:type="gramStart"/>
            <w:r w:rsidR="61B0619D" w:rsidRPr="745EB024">
              <w:rPr>
                <w:rFonts w:ascii="ＭＳ ゴシック" w:eastAsia="ＭＳ ゴシック" w:hAnsi="ＭＳ ゴシック"/>
                <w:sz w:val="22"/>
                <w:szCs w:val="22"/>
              </w:rPr>
              <w:t>見れる</w:t>
            </w:r>
            <w:proofErr w:type="gramEnd"/>
          </w:p>
          <w:p w14:paraId="00BCC5E9" w14:textId="47D499B2" w:rsidR="1BA5EFA1" w:rsidRDefault="1BA5EFA1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★</w:t>
            </w:r>
            <w:r w:rsidR="71A5C59D"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⑺履歴の非表示機能</w:t>
            </w:r>
          </w:p>
          <w:p w14:paraId="3A4F4EE0" w14:textId="6D101DCF" w:rsidR="391BAC22" w:rsidRDefault="391BAC22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3662E7A4">
              <w:rPr>
                <w:rFonts w:ascii="ＭＳ ゴシック" w:eastAsia="ＭＳ ゴシック" w:hAnsi="ＭＳ ゴシック"/>
                <w:sz w:val="22"/>
                <w:szCs w:val="22"/>
              </w:rPr>
              <w:t xml:space="preserve">　</w:t>
            </w:r>
            <w:r w:rsidR="71A5C59D"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⑻ブロック機能（できれば）</w:t>
            </w:r>
          </w:p>
          <w:p w14:paraId="5A8EAE20" w14:textId="5B556E03" w:rsidR="1455873B" w:rsidRDefault="1455873B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3662E7A4">
              <w:rPr>
                <w:rFonts w:ascii="ＭＳ ゴシック" w:eastAsia="ＭＳ ゴシック" w:hAnsi="ＭＳ ゴシック"/>
                <w:sz w:val="22"/>
                <w:szCs w:val="22"/>
              </w:rPr>
              <w:t xml:space="preserve">　</w:t>
            </w:r>
            <w:r w:rsidR="71A5C59D"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⑼登録した作者の新着本が出たら通知が来る</w:t>
            </w:r>
          </w:p>
          <w:p w14:paraId="464FDE8D" w14:textId="2860D629" w:rsidR="6F60D46E" w:rsidRDefault="6F60D46E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★⑽自分が買った本の履歴が</w:t>
            </w:r>
            <w:proofErr w:type="gramStart"/>
            <w:r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みれる</w:t>
            </w:r>
            <w:proofErr w:type="gramEnd"/>
          </w:p>
          <w:p w14:paraId="4110D160" w14:textId="5AFB59AB" w:rsidR="5B552326" w:rsidRDefault="1C24331D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2AE625">
              <w:rPr>
                <w:rFonts w:ascii="ＭＳ ゴシック" w:eastAsia="ＭＳ ゴシック" w:hAnsi="ＭＳ ゴシック"/>
                <w:sz w:val="22"/>
                <w:szCs w:val="22"/>
              </w:rPr>
              <w:t>★11ジャンル機能</w:t>
            </w:r>
          </w:p>
          <w:p w14:paraId="024F0F76" w14:textId="229CCCEE" w:rsidR="38D1F241" w:rsidRDefault="38D1F241" w:rsidP="002AE625">
            <w:pPr>
              <w:jc w:val="left"/>
              <w:rPr>
                <w:rFonts w:ascii="ＭＳ ゴシック" w:eastAsia="ＭＳ ゴシック" w:hAnsi="ＭＳ ゴシック" w:cs="ＭＳ ゴシック"/>
                <w:sz w:val="22"/>
                <w:szCs w:val="22"/>
              </w:rPr>
            </w:pPr>
            <w:r w:rsidRPr="002AE625">
              <w:rPr>
                <w:rFonts w:ascii="ＭＳ ゴシック" w:eastAsia="ＭＳ ゴシック" w:hAnsi="ＭＳ ゴシック"/>
                <w:sz w:val="22"/>
                <w:szCs w:val="22"/>
              </w:rPr>
              <w:t>★12</w:t>
            </w:r>
            <w:r w:rsidRPr="002AE625">
              <w:rPr>
                <w:rFonts w:ascii="ＭＳ ゴシック" w:eastAsia="ＭＳ ゴシック" w:hAnsi="ＭＳ ゴシック" w:cs="ＭＳ ゴシック"/>
                <w:sz w:val="22"/>
                <w:szCs w:val="22"/>
              </w:rPr>
              <w:t>ネタバレレビューを非表示にする機能</w:t>
            </w:r>
          </w:p>
          <w:p w14:paraId="746E7CDB" w14:textId="3B3928C5" w:rsidR="007F5AA0" w:rsidRDefault="007F5AA0" w:rsidP="002AE625">
            <w:pPr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  <w:szCs w:val="22"/>
              </w:rPr>
              <w:t>★</w:t>
            </w:r>
            <w:r>
              <w:rPr>
                <w:rFonts w:ascii="ＭＳ ゴシック" w:eastAsia="ＭＳ ゴシック" w:hAnsi="ＭＳ ゴシック"/>
                <w:sz w:val="22"/>
                <w:szCs w:val="22"/>
              </w:rPr>
              <w:t>13</w:t>
            </w:r>
            <w:r>
              <w:rPr>
                <w:rFonts w:ascii="ＭＳ ゴシック" w:eastAsia="ＭＳ ゴシック" w:hAnsi="ＭＳ ゴシック" w:hint="eastAsia"/>
                <w:sz w:val="22"/>
                <w:szCs w:val="22"/>
              </w:rPr>
              <w:t>リードリスト機能</w:t>
            </w:r>
          </w:p>
          <w:p w14:paraId="515D32E3" w14:textId="4114E60F" w:rsidR="007F5AA0" w:rsidRDefault="007F5AA0" w:rsidP="002AE625">
            <w:pPr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  <w:szCs w:val="22"/>
              </w:rPr>
              <w:t>★1</w:t>
            </w:r>
            <w:r>
              <w:rPr>
                <w:rFonts w:ascii="ＭＳ ゴシック" w:eastAsia="ＭＳ ゴシック" w:hAnsi="ＭＳ ゴシック"/>
                <w:sz w:val="22"/>
                <w:szCs w:val="22"/>
              </w:rPr>
              <w:t>4</w:t>
            </w:r>
            <w:r>
              <w:rPr>
                <w:rFonts w:ascii="ＭＳ ゴシック" w:eastAsia="ＭＳ ゴシック" w:hAnsi="ＭＳ ゴシック" w:hint="eastAsia"/>
                <w:sz w:val="22"/>
                <w:szCs w:val="22"/>
              </w:rPr>
              <w:t>ランキング機能</w:t>
            </w:r>
          </w:p>
          <w:p w14:paraId="6B699379" w14:textId="2B2AA39C" w:rsidR="00722CBC" w:rsidRPr="00FD7288" w:rsidRDefault="2FD979F8" w:rsidP="00722CBC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17CDDAE8">
              <w:rPr>
                <w:rFonts w:ascii="ＭＳ ゴシック" w:eastAsia="ＭＳ ゴシック" w:hAnsi="ＭＳ ゴシック"/>
                <w:sz w:val="22"/>
                <w:szCs w:val="22"/>
              </w:rPr>
              <w:t>⚠️★←必須機能</w:t>
            </w:r>
          </w:p>
        </w:tc>
      </w:tr>
    </w:tbl>
    <w:p w14:paraId="3FE9F23F" w14:textId="77777777" w:rsidR="00EB4310" w:rsidRDefault="00EB4310" w:rsidP="00EB4310">
      <w:pPr>
        <w:spacing w:line="160" w:lineRule="exact"/>
      </w:pPr>
    </w:p>
    <w:p w14:paraId="1F72F646" w14:textId="77777777" w:rsidR="00EB4310" w:rsidRDefault="00EB4310" w:rsidP="00537EBC">
      <w:pPr>
        <w:spacing w:line="160" w:lineRule="exact"/>
      </w:pPr>
    </w:p>
    <w:p w14:paraId="08CE6F91" w14:textId="77777777" w:rsidR="00EB4310" w:rsidRDefault="00EB4310" w:rsidP="00EB4310">
      <w:pPr>
        <w:spacing w:line="160" w:lineRule="exact"/>
      </w:pPr>
    </w:p>
    <w:p w14:paraId="61CDCEAD" w14:textId="77777777" w:rsidR="00A24471" w:rsidRDefault="00A24471" w:rsidP="00537EBC">
      <w:pPr>
        <w:spacing w:line="160" w:lineRule="exact"/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9835"/>
      </w:tblGrid>
      <w:tr w:rsidR="00A24471" w:rsidRPr="00584A1A" w14:paraId="1A4499DC" w14:textId="77777777" w:rsidTr="002AE625">
        <w:tc>
          <w:tcPr>
            <w:tcW w:w="9835" w:type="dxa"/>
            <w:shd w:val="clear" w:color="auto" w:fill="BFBFBF" w:themeFill="background1" w:themeFillShade="BF"/>
          </w:tcPr>
          <w:p w14:paraId="6623CDE6" w14:textId="77777777" w:rsidR="00A24471" w:rsidRPr="00584A1A" w:rsidRDefault="00A24471" w:rsidP="00A24471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b/>
                <w:sz w:val="24"/>
              </w:rPr>
              <w:t>アプリ概要</w:t>
            </w:r>
          </w:p>
        </w:tc>
      </w:tr>
      <w:tr w:rsidR="00A24471" w:rsidRPr="00584A1A" w14:paraId="6676829A" w14:textId="77777777" w:rsidTr="002AE625">
        <w:trPr>
          <w:trHeight w:val="5767"/>
        </w:trPr>
        <w:tc>
          <w:tcPr>
            <w:tcW w:w="9835" w:type="dxa"/>
          </w:tcPr>
          <w:p w14:paraId="3DDCA7CA" w14:textId="77777777" w:rsidR="00A24471" w:rsidRDefault="00A24471" w:rsidP="00A24471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●機能一覧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226"/>
              <w:gridCol w:w="7267"/>
            </w:tblGrid>
            <w:tr w:rsidR="00A24471" w14:paraId="6BB9E253" w14:textId="77777777" w:rsidTr="002AE625">
              <w:tc>
                <w:tcPr>
                  <w:tcW w:w="2226" w:type="dxa"/>
                </w:tcPr>
                <w:p w14:paraId="23DE523C" w14:textId="6F420530" w:rsidR="00A24471" w:rsidRDefault="6B0B6FD2" w:rsidP="3662E7A4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</w:pPr>
                  <w:r w:rsidRPr="3662E7A4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本の履歴の管理</w:t>
                  </w:r>
                </w:p>
              </w:tc>
              <w:tc>
                <w:tcPr>
                  <w:tcW w:w="7267" w:type="dxa"/>
                </w:tcPr>
                <w:p w14:paraId="52E56223" w14:textId="710F2BEB" w:rsidR="00A24471" w:rsidRDefault="7348D66F" w:rsidP="745EB024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</w:pPr>
                  <w:r w:rsidRPr="745EB024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自分が登録した本の一覧が</w:t>
                  </w:r>
                  <w:proofErr w:type="gramStart"/>
                  <w:r w:rsidRPr="745EB024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観れる</w:t>
                  </w:r>
                  <w:proofErr w:type="gramEnd"/>
                </w:p>
              </w:tc>
            </w:tr>
            <w:tr w:rsidR="00A24471" w14:paraId="07547A01" w14:textId="77777777" w:rsidTr="002AE625">
              <w:tc>
                <w:tcPr>
                  <w:tcW w:w="2226" w:type="dxa"/>
                </w:tcPr>
                <w:p w14:paraId="5043CB0F" w14:textId="72533F89" w:rsidR="00A24471" w:rsidRDefault="6B0B6FD2" w:rsidP="3662E7A4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</w:pPr>
                  <w:r w:rsidRPr="3662E7A4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バーコード読み取り</w:t>
                  </w:r>
                </w:p>
              </w:tc>
              <w:tc>
                <w:tcPr>
                  <w:tcW w:w="7267" w:type="dxa"/>
                </w:tcPr>
                <w:p w14:paraId="07459315" w14:textId="6F6039BB" w:rsidR="00A24471" w:rsidRDefault="325DAD97" w:rsidP="17CDDAE8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</w:pPr>
                  <w:r w:rsidRPr="17CDDAE8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本のバーコードから本の詳細を登録できる</w:t>
                  </w:r>
                </w:p>
              </w:tc>
            </w:tr>
            <w:tr w:rsidR="00A24471" w14:paraId="6537F28F" w14:textId="77777777" w:rsidTr="002AE625">
              <w:tc>
                <w:tcPr>
                  <w:tcW w:w="2226" w:type="dxa"/>
                </w:tcPr>
                <w:p w14:paraId="6DFB9E20" w14:textId="3FA65661" w:rsidR="00A24471" w:rsidRDefault="2E03CB94" w:rsidP="17CDDAE8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</w:pPr>
                  <w:r w:rsidRPr="17CDDAE8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評価</w:t>
                  </w:r>
                  <w:r w:rsidR="1EDF596F" w:rsidRPr="17CDDAE8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・コメント</w:t>
                  </w:r>
                  <w:r w:rsidRPr="17CDDAE8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機能</w:t>
                  </w:r>
                </w:p>
              </w:tc>
              <w:tc>
                <w:tcPr>
                  <w:tcW w:w="7267" w:type="dxa"/>
                </w:tcPr>
                <w:p w14:paraId="4CE428A0" w14:textId="6CD50851" w:rsidR="00A24471" w:rsidRDefault="3608259F" w:rsidP="17CDDAE8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</w:pPr>
                  <w:r w:rsidRPr="17CDDAE8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高評価・低評価をボタン一つで</w:t>
                  </w:r>
                  <w:proofErr w:type="gramStart"/>
                  <w:r w:rsidRPr="17CDDAE8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付けれる</w:t>
                  </w:r>
                  <w:proofErr w:type="gramEnd"/>
                </w:p>
                <w:p w14:paraId="78EEA065" w14:textId="73E924AB" w:rsidR="00A24471" w:rsidRDefault="3608259F" w:rsidP="17CDDAE8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</w:pPr>
                  <w:r w:rsidRPr="17CDDAE8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読んだ感想をタグ方式で</w:t>
                  </w:r>
                  <w:r w:rsidR="66CD7FFA" w:rsidRPr="17CDDAE8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簡単に</w:t>
                  </w:r>
                  <w:proofErr w:type="gramStart"/>
                  <w:r w:rsidR="66CD7FFA" w:rsidRPr="17CDDAE8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付けれる</w:t>
                  </w:r>
                  <w:proofErr w:type="gramEnd"/>
                </w:p>
                <w:p w14:paraId="70DF9E56" w14:textId="2EF04E64" w:rsidR="00A24471" w:rsidRDefault="66CD7FFA" w:rsidP="17CDDAE8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</w:pPr>
                  <w:r w:rsidRPr="17CDDAE8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読んだ感想をコメントとして残せる</w:t>
                  </w:r>
                </w:p>
              </w:tc>
            </w:tr>
            <w:tr w:rsidR="00A24471" w14:paraId="44E871BC" w14:textId="77777777" w:rsidTr="002AE625">
              <w:tc>
                <w:tcPr>
                  <w:tcW w:w="2226" w:type="dxa"/>
                </w:tcPr>
                <w:p w14:paraId="144A5D23" w14:textId="1C3CF2D1" w:rsidR="00A24471" w:rsidRDefault="3228569B" w:rsidP="17CDDAE8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</w:pPr>
                  <w:r w:rsidRPr="17CDDAE8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検索機能</w:t>
                  </w:r>
                </w:p>
              </w:tc>
              <w:tc>
                <w:tcPr>
                  <w:tcW w:w="7267" w:type="dxa"/>
                </w:tcPr>
                <w:p w14:paraId="738610EB" w14:textId="2D650EF8" w:rsidR="00A24471" w:rsidRDefault="3228569B" w:rsidP="17CDDAE8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</w:pPr>
                  <w:r w:rsidRPr="745EB024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本の名前から検索できる</w:t>
                  </w:r>
                  <w:r w:rsidR="13F401F2" w:rsidRPr="745EB024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 xml:space="preserve">　ジャンルからでも検索できる</w:t>
                  </w:r>
                </w:p>
              </w:tc>
            </w:tr>
            <w:tr w:rsidR="00A24471" w14:paraId="2BA226A1" w14:textId="77777777" w:rsidTr="002AE625">
              <w:tc>
                <w:tcPr>
                  <w:tcW w:w="2226" w:type="dxa"/>
                </w:tcPr>
                <w:p w14:paraId="17AD93B2" w14:textId="429422AA" w:rsidR="00A24471" w:rsidRDefault="398440F1" w:rsidP="745EB024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</w:pPr>
                  <w:r w:rsidRPr="745EB024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ログイン機能</w:t>
                  </w:r>
                </w:p>
              </w:tc>
              <w:tc>
                <w:tcPr>
                  <w:tcW w:w="7267" w:type="dxa"/>
                </w:tcPr>
                <w:p w14:paraId="0DE4B5B7" w14:textId="7F601B35" w:rsidR="00A24471" w:rsidRDefault="398440F1" w:rsidP="745EB024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</w:pPr>
                  <w:r w:rsidRPr="745EB024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ユーザー名・パスワードによるログイン機能</w:t>
                  </w:r>
                </w:p>
              </w:tc>
            </w:tr>
            <w:tr w:rsidR="745EB024" w14:paraId="18AAD967" w14:textId="77777777" w:rsidTr="002AE625">
              <w:tc>
                <w:tcPr>
                  <w:tcW w:w="2226" w:type="dxa"/>
                </w:tcPr>
                <w:p w14:paraId="43F87FE0" w14:textId="008F1829" w:rsidR="40916C6A" w:rsidRDefault="40916C6A" w:rsidP="745EB024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</w:pPr>
                  <w:r w:rsidRPr="745EB024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お気に入り機能</w:t>
                  </w:r>
                </w:p>
              </w:tc>
              <w:tc>
                <w:tcPr>
                  <w:tcW w:w="7267" w:type="dxa"/>
                </w:tcPr>
                <w:p w14:paraId="2DC87E11" w14:textId="765DCA22" w:rsidR="7B8353CC" w:rsidRDefault="7B8353CC" w:rsidP="745EB024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</w:pPr>
                  <w:r w:rsidRPr="745EB024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ユーザー・</w:t>
                  </w:r>
                  <w:r w:rsidR="40916C6A" w:rsidRPr="745EB024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本をお気に入り登録して一覧で見ることができる</w:t>
                  </w:r>
                </w:p>
              </w:tc>
            </w:tr>
            <w:tr w:rsidR="002AE625" w14:paraId="4E5AADE1" w14:textId="77777777" w:rsidTr="002AE625">
              <w:tc>
                <w:tcPr>
                  <w:tcW w:w="2226" w:type="dxa"/>
                </w:tcPr>
                <w:p w14:paraId="16F04A10" w14:textId="3CC4BE30" w:rsidR="00E8613E" w:rsidRDefault="00E8613E" w:rsidP="002AE625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</w:pPr>
                  <w:r w:rsidRPr="002AE625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非表示機能</w:t>
                  </w:r>
                </w:p>
              </w:tc>
              <w:tc>
                <w:tcPr>
                  <w:tcW w:w="7267" w:type="dxa"/>
                </w:tcPr>
                <w:p w14:paraId="4E7DF319" w14:textId="5BE60CBF" w:rsidR="00E8613E" w:rsidRDefault="00E8613E" w:rsidP="002AE625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</w:pPr>
                  <w:r w:rsidRPr="002AE625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ネタバレレビューを非表示にする機能</w:t>
                  </w:r>
                </w:p>
              </w:tc>
            </w:tr>
            <w:tr w:rsidR="002AE625" w14:paraId="3B1C2D1D" w14:textId="77777777" w:rsidTr="002AE625">
              <w:tc>
                <w:tcPr>
                  <w:tcW w:w="2226" w:type="dxa"/>
                </w:tcPr>
                <w:p w14:paraId="47AB876B" w14:textId="0514DD37" w:rsidR="3AFE999E" w:rsidRDefault="3AFE999E" w:rsidP="002AE625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</w:pPr>
                  <w:r w:rsidRPr="002AE625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いい</w:t>
                  </w:r>
                  <w:proofErr w:type="gramStart"/>
                  <w:r w:rsidRPr="002AE625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ね</w:t>
                  </w:r>
                  <w:proofErr w:type="gramEnd"/>
                  <w:r w:rsidRPr="002AE625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機能</w:t>
                  </w:r>
                </w:p>
              </w:tc>
              <w:tc>
                <w:tcPr>
                  <w:tcW w:w="7267" w:type="dxa"/>
                </w:tcPr>
                <w:p w14:paraId="2CAE4A8C" w14:textId="27214004" w:rsidR="3AFE999E" w:rsidRDefault="3AFE999E" w:rsidP="002AE625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</w:pPr>
                  <w:r w:rsidRPr="002AE625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レビューにいい</w:t>
                  </w:r>
                  <w:proofErr w:type="gramStart"/>
                  <w:r w:rsidRPr="002AE625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ねが付けれ</w:t>
                  </w:r>
                  <w:proofErr w:type="gramEnd"/>
                  <w:r w:rsidRPr="002AE625"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  <w:t>る</w:t>
                  </w:r>
                </w:p>
              </w:tc>
            </w:tr>
            <w:tr w:rsidR="007F5AA0" w14:paraId="00A04368" w14:textId="77777777" w:rsidTr="002AE625">
              <w:tc>
                <w:tcPr>
                  <w:tcW w:w="2226" w:type="dxa"/>
                </w:tcPr>
                <w:p w14:paraId="7AD24CD3" w14:textId="7B6E3554" w:rsidR="007F5AA0" w:rsidRPr="002AE625" w:rsidRDefault="007F5AA0" w:rsidP="002AE625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2"/>
                      <w:szCs w:val="22"/>
                    </w:rPr>
                    <w:t>リードリスト機能</w:t>
                  </w:r>
                </w:p>
              </w:tc>
              <w:tc>
                <w:tcPr>
                  <w:tcW w:w="7267" w:type="dxa"/>
                </w:tcPr>
                <w:p w14:paraId="70DA4544" w14:textId="64B4A975" w:rsidR="007F5AA0" w:rsidRPr="002AE625" w:rsidRDefault="00ED4487" w:rsidP="002AE625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2"/>
                      <w:szCs w:val="22"/>
                    </w:rPr>
                    <w:t>リードリスト</w:t>
                  </w:r>
                  <w:r w:rsidR="007F5AA0">
                    <w:rPr>
                      <w:rFonts w:ascii="ＭＳ ゴシック" w:eastAsia="ＭＳ ゴシック" w:hAnsi="ＭＳ ゴシック" w:hint="eastAsia"/>
                      <w:sz w:val="22"/>
                      <w:szCs w:val="22"/>
                    </w:rPr>
                    <w:t>名をつけて本を</w:t>
                  </w:r>
                  <w:r w:rsidR="00C94CCC">
                    <w:rPr>
                      <w:rFonts w:ascii="ＭＳ ゴシック" w:eastAsia="ＭＳ ゴシック" w:hAnsi="ＭＳ ゴシック" w:hint="eastAsia"/>
                      <w:sz w:val="22"/>
                      <w:szCs w:val="22"/>
                    </w:rPr>
                    <w:t>複数登録する</w:t>
                  </w:r>
                </w:p>
              </w:tc>
            </w:tr>
            <w:tr w:rsidR="007F5AA0" w14:paraId="23AA3862" w14:textId="77777777" w:rsidTr="002AE625">
              <w:tc>
                <w:tcPr>
                  <w:tcW w:w="2226" w:type="dxa"/>
                </w:tcPr>
                <w:p w14:paraId="6F407E94" w14:textId="536CE0D4" w:rsidR="007F5AA0" w:rsidRPr="002AE625" w:rsidRDefault="007F5AA0" w:rsidP="002AE625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2"/>
                      <w:szCs w:val="22"/>
                    </w:rPr>
                    <w:t>ランキング機能</w:t>
                  </w:r>
                </w:p>
              </w:tc>
              <w:tc>
                <w:tcPr>
                  <w:tcW w:w="7267" w:type="dxa"/>
                </w:tcPr>
                <w:p w14:paraId="1844D4F3" w14:textId="5C1DA197" w:rsidR="007F5AA0" w:rsidRPr="002AE625" w:rsidRDefault="00ED4487" w:rsidP="002AE625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2"/>
                      <w:szCs w:val="22"/>
                    </w:rPr>
                    <w:t>ランキングを表示する機能</w:t>
                  </w:r>
                </w:p>
              </w:tc>
            </w:tr>
            <w:tr w:rsidR="00FF021E" w14:paraId="367F435B" w14:textId="77777777" w:rsidTr="002AE625">
              <w:tc>
                <w:tcPr>
                  <w:tcW w:w="2226" w:type="dxa"/>
                </w:tcPr>
                <w:p w14:paraId="35BD3957" w14:textId="3E83443F" w:rsidR="00FF021E" w:rsidRDefault="00FF021E" w:rsidP="002AE625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2"/>
                      <w:szCs w:val="22"/>
                    </w:rPr>
                    <w:t>Twitter連携</w:t>
                  </w:r>
                </w:p>
              </w:tc>
              <w:tc>
                <w:tcPr>
                  <w:tcW w:w="7267" w:type="dxa"/>
                </w:tcPr>
                <w:p w14:paraId="374D95F9" w14:textId="0E1BF1F3" w:rsidR="00FF021E" w:rsidRDefault="00FF021E" w:rsidP="002AE625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  <w:szCs w:val="22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2"/>
                      <w:szCs w:val="22"/>
                    </w:rPr>
                    <w:t>Twitterと連携する機能</w:t>
                  </w:r>
                </w:p>
              </w:tc>
            </w:tr>
          </w:tbl>
          <w:p w14:paraId="29FD73CA" w14:textId="4F9256DB" w:rsidR="00033393" w:rsidRDefault="00033393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●技術一覧</w:t>
            </w:r>
          </w:p>
          <w:p w14:paraId="76CC82A5" w14:textId="2414CC0E" w:rsidR="63880778" w:rsidRDefault="63880778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ML Kit</w:t>
            </w:r>
          </w:p>
          <w:p w14:paraId="08AF7AF0" w14:textId="0B6B3784" w:rsidR="6AA0592E" w:rsidRDefault="6AA0592E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proofErr w:type="spellStart"/>
            <w:r w:rsidRPr="745EB024">
              <w:rPr>
                <w:rFonts w:ascii="ＭＳ ゴシック" w:eastAsia="ＭＳ ゴシック" w:hAnsi="ＭＳ ゴシック"/>
                <w:sz w:val="22"/>
                <w:szCs w:val="22"/>
              </w:rPr>
              <w:t>o</w:t>
            </w:r>
            <w:r w:rsidR="63880778" w:rsidRPr="745EB024">
              <w:rPr>
                <w:rFonts w:ascii="ＭＳ ゴシック" w:eastAsia="ＭＳ ゴシック" w:hAnsi="ＭＳ ゴシック"/>
                <w:sz w:val="22"/>
                <w:szCs w:val="22"/>
              </w:rPr>
              <w:t>penBD</w:t>
            </w:r>
            <w:proofErr w:type="spellEnd"/>
          </w:p>
          <w:p w14:paraId="66204FF1" w14:textId="604C8ED8" w:rsidR="00E4154E" w:rsidRPr="00E4154E" w:rsidRDefault="00E4154E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</w:p>
          <w:p w14:paraId="2245652D" w14:textId="77777777" w:rsidR="00A24471" w:rsidRDefault="00A24471" w:rsidP="00A24471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●実行環境</w:t>
            </w:r>
          </w:p>
          <w:p w14:paraId="5011D93E" w14:textId="77777777" w:rsidR="00753573" w:rsidRPr="00E4154E" w:rsidRDefault="00E4154E" w:rsidP="00E4154E">
            <w:pPr>
              <w:widowControl/>
              <w:jc w:val="left"/>
              <w:rPr>
                <w:kern w:val="0"/>
                <w:sz w:val="24"/>
              </w:rPr>
            </w:pPr>
            <w:r>
              <w:rPr>
                <w:rStyle w:val="normaltextrun"/>
                <w:rFonts w:ascii="ＭＳ ゴシック" w:eastAsia="ＭＳ ゴシック" w:hAnsi="ＭＳ ゴシック" w:hint="eastAsia"/>
                <w:color w:val="000000"/>
                <w:sz w:val="22"/>
                <w:szCs w:val="22"/>
                <w:shd w:val="clear" w:color="auto" w:fill="FFFFFF"/>
              </w:rPr>
              <w:t>Android端末</w:t>
            </w:r>
          </w:p>
          <w:p w14:paraId="0A3886B8" w14:textId="77777777" w:rsidR="00A24471" w:rsidRDefault="00A24471" w:rsidP="00A24471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●使用言語・環境</w:t>
            </w:r>
          </w:p>
          <w:p w14:paraId="0D721EAD" w14:textId="77777777" w:rsidR="00A24471" w:rsidRDefault="00E4154E" w:rsidP="00A24471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・</w:t>
            </w:r>
            <w:r>
              <w:rPr>
                <w:rFonts w:ascii="ＭＳ ゴシック" w:eastAsia="ＭＳ ゴシック" w:hAnsi="ＭＳ ゴシック"/>
                <w:sz w:val="22"/>
              </w:rPr>
              <w:t>Java</w:t>
            </w:r>
          </w:p>
          <w:p w14:paraId="70D2986A" w14:textId="25718BE6" w:rsidR="00E4154E" w:rsidRDefault="00E4154E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・</w:t>
            </w:r>
            <w:r w:rsidR="41774A44"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Fire base</w:t>
            </w:r>
          </w:p>
          <w:p w14:paraId="40647CCE" w14:textId="7B7AE2D5" w:rsidR="00E4154E" w:rsidRPr="00E4154E" w:rsidRDefault="00E4154E" w:rsidP="3662E7A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・</w:t>
            </w:r>
            <w:proofErr w:type="spellStart"/>
            <w:r w:rsidRPr="3662E7A4">
              <w:rPr>
                <w:rFonts w:ascii="ＭＳ ゴシック" w:eastAsia="ＭＳ ゴシック" w:hAnsi="ＭＳ ゴシック"/>
                <w:sz w:val="22"/>
                <w:szCs w:val="22"/>
              </w:rPr>
              <w:t>monaca</w:t>
            </w:r>
            <w:proofErr w:type="spellEnd"/>
          </w:p>
          <w:p w14:paraId="17AA004E" w14:textId="19556F59" w:rsidR="00E4154E" w:rsidRPr="00E4154E" w:rsidRDefault="2235D8D1" w:rsidP="3662E7A4">
            <w:pPr>
              <w:spacing w:line="400" w:lineRule="exact"/>
              <w:jc w:val="left"/>
            </w:pPr>
            <w:r w:rsidRPr="2B59F5C8">
              <w:rPr>
                <w:rFonts w:ascii="ＭＳ ゴシック" w:eastAsia="ＭＳ ゴシック" w:hAnsi="ＭＳ ゴシック"/>
                <w:sz w:val="22"/>
                <w:szCs w:val="22"/>
              </w:rPr>
              <w:t>・eclipse</w:t>
            </w:r>
          </w:p>
        </w:tc>
      </w:tr>
    </w:tbl>
    <w:p w14:paraId="6831C943" w14:textId="77777777" w:rsidR="00FD7288" w:rsidRDefault="00FD7288" w:rsidP="007A2B6C">
      <w:pPr>
        <w:jc w:val="left"/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9854"/>
      </w:tblGrid>
      <w:tr w:rsidR="00702067" w:rsidRPr="00584A1A" w14:paraId="463104B8" w14:textId="77777777" w:rsidTr="745EB024">
        <w:trPr>
          <w:trHeight w:val="395"/>
        </w:trPr>
        <w:tc>
          <w:tcPr>
            <w:tcW w:w="9854" w:type="dxa"/>
            <w:shd w:val="clear" w:color="auto" w:fill="BFBFBF" w:themeFill="background1" w:themeFillShade="BF"/>
          </w:tcPr>
          <w:p w14:paraId="44DEA445" w14:textId="77777777" w:rsidR="00241993" w:rsidRPr="002232B0" w:rsidRDefault="00033393" w:rsidP="002F28E8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期待する効果</w:t>
            </w:r>
          </w:p>
        </w:tc>
      </w:tr>
      <w:tr w:rsidR="00702067" w:rsidRPr="00584A1A" w14:paraId="6B62F1B3" w14:textId="77777777" w:rsidTr="745EB024">
        <w:trPr>
          <w:trHeight w:val="3109"/>
        </w:trPr>
        <w:tc>
          <w:tcPr>
            <w:tcW w:w="9854" w:type="dxa"/>
          </w:tcPr>
          <w:p w14:paraId="4C552581" w14:textId="0914A2CD" w:rsidR="05476DC3" w:rsidRDefault="05476DC3" w:rsidP="745EB024">
            <w:pPr>
              <w:jc w:val="left"/>
            </w:pPr>
            <w:r w:rsidRPr="745EB024">
              <w:rPr>
                <w:rFonts w:ascii="Hiragino Sans" w:eastAsia="Hiragino Sans" w:hAnsi="Hiragino Sans" w:cs="Hiragino Sans"/>
                <w:sz w:val="18"/>
                <w:szCs w:val="18"/>
              </w:rPr>
              <w:t>・</w:t>
            </w:r>
            <w:r w:rsidR="5FEE1A2D" w:rsidRPr="745EB024">
              <w:rPr>
                <w:rFonts w:ascii="Hiragino Sans" w:eastAsia="Hiragino Sans" w:hAnsi="Hiragino Sans" w:cs="Hiragino Sans"/>
                <w:sz w:val="18"/>
                <w:szCs w:val="18"/>
              </w:rPr>
              <w:t>意見交換による購読意欲の活性化</w:t>
            </w:r>
          </w:p>
          <w:p w14:paraId="2FC2C36C" w14:textId="61A46B7E" w:rsidR="68AD06C6" w:rsidRDefault="68AD06C6" w:rsidP="745EB024">
            <w:pPr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 w:rsidRPr="745EB024">
              <w:rPr>
                <w:rFonts w:ascii="Helvetica Neue" w:eastAsia="Helvetica Neue" w:hAnsi="Helvetica Neue" w:cs="Helvetica Neue"/>
                <w:sz w:val="18"/>
                <w:szCs w:val="18"/>
              </w:rPr>
              <w:t>・ユーザーが自身の所持している本を</w:t>
            </w:r>
            <w:r w:rsidR="000F1987" w:rsidRPr="000F1987">
              <w:rPr>
                <w:rFonts w:ascii="ＭＳ 明朝" w:hAnsi="ＭＳ 明朝" w:cs="ＭＳ 明朝" w:hint="eastAsia"/>
                <w:sz w:val="18"/>
                <w:szCs w:val="18"/>
              </w:rPr>
              <w:t>リードリストという形で</w:t>
            </w:r>
            <w:r w:rsidRPr="745EB024">
              <w:rPr>
                <w:rFonts w:ascii="Helvetica Neue" w:eastAsia="Helvetica Neue" w:hAnsi="Helvetica Neue" w:cs="Helvetica Neue"/>
                <w:sz w:val="18"/>
                <w:szCs w:val="18"/>
              </w:rPr>
              <w:t>管理することが出来る</w:t>
            </w:r>
          </w:p>
          <w:p w14:paraId="3D8CAA84" w14:textId="293B0F91" w:rsidR="23B158E3" w:rsidRDefault="23B158E3" w:rsidP="745EB024">
            <w:pPr>
              <w:jc w:val="left"/>
            </w:pPr>
            <w:r w:rsidRPr="745EB024">
              <w:rPr>
                <w:rFonts w:ascii="Hiragino Sans" w:eastAsia="Hiragino Sans" w:hAnsi="Hiragino Sans" w:cs="Hiragino Sans"/>
                <w:sz w:val="18"/>
                <w:szCs w:val="18"/>
              </w:rPr>
              <w:t>・</w:t>
            </w:r>
            <w:r w:rsidR="5FEE1A2D" w:rsidRPr="745EB024">
              <w:rPr>
                <w:rFonts w:ascii="Hiragino Sans" w:eastAsia="Hiragino Sans" w:hAnsi="Hiragino Sans" w:cs="Hiragino Sans"/>
                <w:sz w:val="18"/>
                <w:szCs w:val="18"/>
              </w:rPr>
              <w:t>感情</w:t>
            </w:r>
            <w:r w:rsidR="000F1987">
              <w:rPr>
                <w:rFonts w:ascii="ＭＳ 明朝" w:hAnsi="ＭＳ 明朝" w:cs="ＭＳ 明朝" w:hint="eastAsia"/>
                <w:sz w:val="18"/>
                <w:szCs w:val="18"/>
              </w:rPr>
              <w:t>スタンプ</w:t>
            </w:r>
            <w:r w:rsidR="5FEE1A2D" w:rsidRPr="745EB024">
              <w:rPr>
                <w:rFonts w:ascii="Hiragino Sans" w:eastAsia="Hiragino Sans" w:hAnsi="Hiragino Sans" w:cs="Hiragino Sans"/>
                <w:sz w:val="18"/>
                <w:szCs w:val="18"/>
              </w:rPr>
              <w:t>による本の感想の感情の共有</w:t>
            </w:r>
          </w:p>
          <w:p w14:paraId="4AFBAA49" w14:textId="77777777" w:rsidR="000F1987" w:rsidRDefault="4E7CAECB" w:rsidP="745EB024">
            <w:pPr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 w:rsidRPr="745EB024">
              <w:rPr>
                <w:rFonts w:ascii="Helvetica Neue" w:eastAsia="Helvetica Neue" w:hAnsi="Helvetica Neue" w:cs="Helvetica Neue"/>
                <w:color w:val="000000" w:themeColor="text1"/>
                <w:sz w:val="18"/>
                <w:szCs w:val="18"/>
              </w:rPr>
              <w:t>・</w:t>
            </w:r>
            <w:r w:rsidR="28943BE4" w:rsidRPr="745EB024">
              <w:rPr>
                <w:rFonts w:ascii="Helvetica Neue" w:eastAsia="Helvetica Neue" w:hAnsi="Helvetica Neue" w:cs="Helvetica Neue"/>
                <w:color w:val="000000" w:themeColor="text1"/>
                <w:sz w:val="18"/>
                <w:szCs w:val="18"/>
              </w:rPr>
              <w:t>同じ本を読む人たちと交流ができ</w:t>
            </w:r>
            <w:r w:rsidR="7B455FA6" w:rsidRPr="745EB024">
              <w:rPr>
                <w:rFonts w:ascii="Helvetica Neue" w:eastAsia="Helvetica Neue" w:hAnsi="Helvetica Neue" w:cs="Helvetica Neue"/>
                <w:color w:val="000000" w:themeColor="text1"/>
                <w:sz w:val="18"/>
                <w:szCs w:val="18"/>
              </w:rPr>
              <w:t>、</w:t>
            </w:r>
            <w:r w:rsidR="000F1987" w:rsidRPr="000F1987">
              <w:rPr>
                <w:rFonts w:ascii="ＭＳ 明朝" w:hAnsi="ＭＳ 明朝" w:cs="ＭＳ 明朝" w:hint="eastAsia"/>
                <w:sz w:val="18"/>
                <w:szCs w:val="18"/>
              </w:rPr>
              <w:t>その本に対する考察や理解が深まる</w:t>
            </w:r>
          </w:p>
          <w:p w14:paraId="11B2A3E6" w14:textId="7FA834E3" w:rsidR="5A53C078" w:rsidRDefault="5A53C078" w:rsidP="745EB024">
            <w:pPr>
              <w:rPr>
                <w:rFonts w:ascii="Helvetica Neue" w:eastAsia="Helvetica Neue" w:hAnsi="Helvetica Neue" w:cs="Helvetica Neue"/>
                <w:color w:val="000000" w:themeColor="text1"/>
                <w:sz w:val="18"/>
                <w:szCs w:val="18"/>
              </w:rPr>
            </w:pPr>
            <w:r w:rsidRPr="745EB024">
              <w:rPr>
                <w:rFonts w:ascii="Helvetica Neue" w:eastAsia="Helvetica Neue" w:hAnsi="Helvetica Neue" w:cs="Helvetica Neue"/>
                <w:color w:val="000000" w:themeColor="text1"/>
                <w:sz w:val="18"/>
                <w:szCs w:val="18"/>
              </w:rPr>
              <w:t>・</w:t>
            </w:r>
            <w:r w:rsidR="000F1987" w:rsidRPr="000F1987">
              <w:rPr>
                <w:rFonts w:ascii="ＭＳ 明朝" w:hAnsi="ＭＳ 明朝" w:cs="ＭＳ 明朝" w:hint="eastAsia"/>
                <w:color w:val="000000" w:themeColor="text1"/>
                <w:sz w:val="18"/>
                <w:szCs w:val="18"/>
              </w:rPr>
              <w:t>常に自分の興味のある</w:t>
            </w:r>
            <w:r w:rsidR="000F1987">
              <w:rPr>
                <w:rFonts w:ascii="ＭＳ 明朝" w:hAnsi="ＭＳ 明朝" w:cs="ＭＳ 明朝" w:hint="eastAsia"/>
                <w:color w:val="000000" w:themeColor="text1"/>
                <w:sz w:val="18"/>
                <w:szCs w:val="18"/>
              </w:rPr>
              <w:t>新着本の</w:t>
            </w:r>
            <w:r w:rsidR="000F1987" w:rsidRPr="000F1987">
              <w:rPr>
                <w:rFonts w:ascii="ＭＳ 明朝" w:hAnsi="ＭＳ 明朝" w:cs="ＭＳ 明朝" w:hint="eastAsia"/>
                <w:color w:val="000000" w:themeColor="text1"/>
                <w:sz w:val="18"/>
                <w:szCs w:val="18"/>
              </w:rPr>
              <w:t>情報を得ることが出来る</w:t>
            </w:r>
          </w:p>
          <w:p w14:paraId="3486DABF" w14:textId="4F00E6E1" w:rsidR="6F71F68B" w:rsidRDefault="6F71F68B" w:rsidP="745EB024">
            <w:pPr>
              <w:ind w:left="360" w:hanging="360"/>
              <w:jc w:val="left"/>
              <w:rPr>
                <w:rFonts w:ascii="Helvetica Neue" w:eastAsia="Helvetica Neue" w:hAnsi="Helvetica Neue" w:cs="Helvetica Neue"/>
                <w:color w:val="000000" w:themeColor="text1"/>
                <w:sz w:val="18"/>
                <w:szCs w:val="18"/>
              </w:rPr>
            </w:pPr>
            <w:r w:rsidRPr="745EB024">
              <w:rPr>
                <w:rFonts w:ascii="Helvetica Neue" w:eastAsia="Helvetica Neue" w:hAnsi="Helvetica Neue" w:cs="Helvetica Neue"/>
                <w:color w:val="000000" w:themeColor="text1"/>
                <w:sz w:val="18"/>
                <w:szCs w:val="18"/>
              </w:rPr>
              <w:t>・</w:t>
            </w:r>
            <w:r w:rsidR="4AF39E93" w:rsidRPr="745EB024">
              <w:rPr>
                <w:rFonts w:ascii="Helvetica Neue" w:eastAsia="Helvetica Neue" w:hAnsi="Helvetica Neue" w:cs="Helvetica Neue"/>
                <w:color w:val="000000" w:themeColor="text1"/>
                <w:sz w:val="18"/>
                <w:szCs w:val="18"/>
              </w:rPr>
              <w:t>気になる本のレビューが簡単に</w:t>
            </w:r>
            <w:proofErr w:type="gramStart"/>
            <w:r w:rsidR="4AF39E93" w:rsidRPr="745EB024">
              <w:rPr>
                <w:rFonts w:ascii="Helvetica Neue" w:eastAsia="Helvetica Neue" w:hAnsi="Helvetica Neue" w:cs="Helvetica Neue"/>
                <w:color w:val="000000" w:themeColor="text1"/>
                <w:sz w:val="18"/>
                <w:szCs w:val="18"/>
              </w:rPr>
              <w:t>見れる</w:t>
            </w:r>
            <w:proofErr w:type="gramEnd"/>
          </w:p>
          <w:p w14:paraId="4C3BA37F" w14:textId="31DD6F7D" w:rsidR="59B217EB" w:rsidRDefault="59B217EB" w:rsidP="745EB024">
            <w:pPr>
              <w:ind w:left="360" w:hanging="360"/>
              <w:jc w:val="left"/>
              <w:rPr>
                <w:rFonts w:ascii="Helvetica Neue" w:eastAsia="Helvetica Neue" w:hAnsi="Helvetica Neue" w:cs="Helvetica Neue"/>
                <w:color w:val="000000" w:themeColor="text1"/>
                <w:sz w:val="18"/>
                <w:szCs w:val="18"/>
              </w:rPr>
            </w:pPr>
            <w:r w:rsidRPr="745EB024">
              <w:rPr>
                <w:rFonts w:ascii="Helvetica Neue" w:eastAsia="Helvetica Neue" w:hAnsi="Helvetica Neue" w:cs="Helvetica Neue"/>
                <w:color w:val="000000" w:themeColor="text1"/>
                <w:sz w:val="18"/>
                <w:szCs w:val="18"/>
              </w:rPr>
              <w:t>・</w:t>
            </w:r>
            <w:r w:rsidR="4AF39E93" w:rsidRPr="745EB024">
              <w:rPr>
                <w:rFonts w:ascii="Helvetica Neue" w:eastAsia="Helvetica Neue" w:hAnsi="Helvetica Neue" w:cs="Helvetica Neue"/>
                <w:color w:val="000000" w:themeColor="text1"/>
                <w:sz w:val="18"/>
                <w:szCs w:val="18"/>
              </w:rPr>
              <w:t>バーコード認証で簡単に本の情報を登録できて楽</w:t>
            </w:r>
          </w:p>
          <w:p w14:paraId="197E12FF" w14:textId="0E941D1E" w:rsidR="12A89542" w:rsidRDefault="12A89542" w:rsidP="745EB024">
            <w:pPr>
              <w:rPr>
                <w:rFonts w:ascii="Helvetica Neue" w:eastAsia="Helvetica Neue" w:hAnsi="Helvetica Neue" w:cs="Helvetica Neue"/>
                <w:color w:val="000000" w:themeColor="text1"/>
                <w:sz w:val="18"/>
                <w:szCs w:val="18"/>
              </w:rPr>
            </w:pPr>
            <w:r w:rsidRPr="745EB024">
              <w:rPr>
                <w:rFonts w:ascii="Helvetica Neue" w:eastAsia="Helvetica Neue" w:hAnsi="Helvetica Neue" w:cs="Helvetica Neue"/>
                <w:color w:val="000000" w:themeColor="text1"/>
                <w:sz w:val="18"/>
                <w:szCs w:val="18"/>
              </w:rPr>
              <w:t>・</w:t>
            </w:r>
            <w:r w:rsidR="4AF39E93" w:rsidRPr="745EB024">
              <w:rPr>
                <w:rFonts w:ascii="Helvetica Neue" w:eastAsia="Helvetica Neue" w:hAnsi="Helvetica Neue" w:cs="Helvetica Neue"/>
                <w:color w:val="000000" w:themeColor="text1"/>
                <w:sz w:val="18"/>
                <w:szCs w:val="18"/>
              </w:rPr>
              <w:t>自分が読む好みと似ている人の履歴も</w:t>
            </w:r>
            <w:proofErr w:type="gramStart"/>
            <w:r w:rsidR="4AF39E93" w:rsidRPr="745EB024">
              <w:rPr>
                <w:rFonts w:ascii="Helvetica Neue" w:eastAsia="Helvetica Neue" w:hAnsi="Helvetica Neue" w:cs="Helvetica Neue"/>
                <w:color w:val="000000" w:themeColor="text1"/>
                <w:sz w:val="18"/>
                <w:szCs w:val="18"/>
              </w:rPr>
              <w:t>みれるので</w:t>
            </w:r>
            <w:proofErr w:type="gramEnd"/>
            <w:r w:rsidR="4AF39E93" w:rsidRPr="745EB024">
              <w:rPr>
                <w:rFonts w:ascii="Helvetica Neue" w:eastAsia="Helvetica Neue" w:hAnsi="Helvetica Neue" w:cs="Helvetica Neue"/>
                <w:color w:val="000000" w:themeColor="text1"/>
                <w:sz w:val="18"/>
                <w:szCs w:val="18"/>
              </w:rPr>
              <w:t>、安心して買える</w:t>
            </w:r>
          </w:p>
          <w:p w14:paraId="63C3B0D8" w14:textId="2BB81351" w:rsidR="3B5A90B4" w:rsidRDefault="3B5A90B4" w:rsidP="745EB024">
            <w:pPr>
              <w:rPr>
                <w:rFonts w:ascii="Helvetica Neue" w:eastAsia="Helvetica Neue" w:hAnsi="Helvetica Neue" w:cs="Helvetica Neue"/>
                <w:color w:val="000000" w:themeColor="text1"/>
                <w:sz w:val="18"/>
                <w:szCs w:val="18"/>
              </w:rPr>
            </w:pPr>
            <w:r w:rsidRPr="745EB024">
              <w:rPr>
                <w:rFonts w:ascii="Helvetica Neue" w:eastAsia="Helvetica Neue" w:hAnsi="Helvetica Neue" w:cs="Helvetica Neue"/>
                <w:color w:val="000000" w:themeColor="text1"/>
                <w:sz w:val="18"/>
                <w:szCs w:val="18"/>
              </w:rPr>
              <w:t>・</w:t>
            </w:r>
            <w:r w:rsidR="4AF39E93" w:rsidRPr="745EB024">
              <w:rPr>
                <w:rFonts w:ascii="Helvetica Neue" w:eastAsia="Helvetica Neue" w:hAnsi="Helvetica Neue" w:cs="Helvetica Neue"/>
                <w:color w:val="000000" w:themeColor="text1"/>
                <w:sz w:val="18"/>
                <w:szCs w:val="18"/>
              </w:rPr>
              <w:t>本をお気に入りできるので買おうと思った本をすぐ</w:t>
            </w:r>
            <w:proofErr w:type="gramStart"/>
            <w:r w:rsidR="4AF39E93" w:rsidRPr="745EB024">
              <w:rPr>
                <w:rFonts w:ascii="Helvetica Neue" w:eastAsia="Helvetica Neue" w:hAnsi="Helvetica Neue" w:cs="Helvetica Neue"/>
                <w:color w:val="000000" w:themeColor="text1"/>
                <w:sz w:val="18"/>
                <w:szCs w:val="18"/>
              </w:rPr>
              <w:t>見れる</w:t>
            </w:r>
            <w:proofErr w:type="gramEnd"/>
          </w:p>
          <w:p w14:paraId="0AB66AB8" w14:textId="65B1D001" w:rsidR="745EB024" w:rsidRDefault="00ED4487" w:rsidP="745EB02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  <w:bookmarkStart w:id="0" w:name="_GoBack"/>
            <w:bookmarkEnd w:id="0"/>
            <w:r>
              <w:rPr>
                <w:rFonts w:ascii="ＭＳ ゴシック" w:eastAsia="ＭＳ ゴシック" w:hAnsi="ＭＳ ゴシック" w:hint="eastAsia"/>
                <w:b/>
                <w:bCs/>
              </w:rPr>
              <w:t>・自分の本を読んだ経験が他人の役に立つ</w:t>
            </w:r>
          </w:p>
          <w:p w14:paraId="75DD826D" w14:textId="77777777" w:rsidR="00B3322D" w:rsidRDefault="00B3322D" w:rsidP="002F28E8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</w:p>
          <w:p w14:paraId="42AF9C7D" w14:textId="77777777" w:rsidR="00FF021E" w:rsidRDefault="00FF021E" w:rsidP="002F28E8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  <w:u w:val="single"/>
              </w:rPr>
            </w:pPr>
            <w:r w:rsidRPr="00FF021E">
              <w:rPr>
                <w:rFonts w:ascii="ＭＳ ゴシック" w:eastAsia="ＭＳ ゴシック" w:hAnsi="ＭＳ ゴシック" w:hint="eastAsia"/>
                <w:b/>
                <w:szCs w:val="21"/>
                <w:u w:val="single"/>
              </w:rPr>
              <w:t>他のアプリにないリードリスト機能がもたらす効果の流れ</w:t>
            </w:r>
          </w:p>
          <w:p w14:paraId="0D86F13C" w14:textId="77777777" w:rsidR="00FF021E" w:rsidRDefault="00FF021E" w:rsidP="002F28E8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  <w:u w:val="single"/>
              </w:rPr>
            </w:pPr>
          </w:p>
          <w:p w14:paraId="0DA6B635" w14:textId="77777777" w:rsidR="00FF021E" w:rsidRDefault="000869BD" w:rsidP="00FF021E">
            <w:pPr>
              <w:spacing w:line="400" w:lineRule="exact"/>
              <w:jc w:val="center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リードリストを作成する</w:t>
            </w:r>
          </w:p>
          <w:p w14:paraId="5F18A5CE" w14:textId="77777777" w:rsidR="000869BD" w:rsidRPr="00EB13D7" w:rsidRDefault="000869BD" w:rsidP="000869BD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 w:rsidRPr="00EB13D7">
              <w:rPr>
                <w:rFonts w:asciiTheme="majorEastAsia" w:eastAsiaTheme="majorEastAsia" w:hAnsiTheme="majorEastAsia" w:cs="AppleSystemUIFont"/>
                <w:kern w:val="0"/>
                <w:szCs w:val="21"/>
              </w:rPr>
              <w:t>↓</w:t>
            </w:r>
          </w:p>
          <w:p w14:paraId="4F9DB212" w14:textId="24630A77" w:rsidR="000869BD" w:rsidRPr="00EB13D7" w:rsidRDefault="000869BD" w:rsidP="000869BD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ppleSystemUIFont" w:hint="eastAsia"/>
                <w:kern w:val="0"/>
                <w:szCs w:val="21"/>
              </w:rPr>
              <w:t>他ユーザーのリードリストをみる</w:t>
            </w:r>
          </w:p>
          <w:p w14:paraId="6FC52C09" w14:textId="06953054" w:rsidR="000869BD" w:rsidRDefault="000869BD" w:rsidP="000869BD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 w:rsidRPr="00EB13D7">
              <w:rPr>
                <w:rFonts w:asciiTheme="majorEastAsia" w:eastAsiaTheme="majorEastAsia" w:hAnsiTheme="majorEastAsia" w:cs="AppleSystemUIFont"/>
                <w:kern w:val="0"/>
                <w:szCs w:val="21"/>
              </w:rPr>
              <w:t>↓</w:t>
            </w:r>
          </w:p>
          <w:p w14:paraId="5EB2221B" w14:textId="77777777" w:rsidR="000869BD" w:rsidRDefault="000869BD" w:rsidP="000869BD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b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ppleSystemUIFont" w:hint="eastAsia"/>
                <w:b/>
                <w:kern w:val="0"/>
                <w:szCs w:val="21"/>
              </w:rPr>
              <w:t>例１：「</w:t>
            </w:r>
            <w:r>
              <w:rPr>
                <w:rFonts w:asciiTheme="majorEastAsia" w:eastAsiaTheme="majorEastAsia" w:hAnsiTheme="majorEastAsia" w:cs="AppleSystemUIFont"/>
                <w:b/>
                <w:kern w:val="0"/>
                <w:szCs w:val="21"/>
              </w:rPr>
              <w:t>java</w:t>
            </w:r>
            <w:r>
              <w:rPr>
                <w:rFonts w:asciiTheme="majorEastAsia" w:eastAsiaTheme="majorEastAsia" w:hAnsiTheme="majorEastAsia" w:cs="AppleSystemUIFont" w:hint="eastAsia"/>
                <w:b/>
                <w:kern w:val="0"/>
                <w:szCs w:val="21"/>
              </w:rPr>
              <w:t>を勉強する為に利用した本」というリードリストで、</w:t>
            </w:r>
          </w:p>
          <w:p w14:paraId="246BC9BA" w14:textId="364DE324" w:rsidR="000869BD" w:rsidRDefault="000869BD" w:rsidP="000869BD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b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ppleSystemUIFont"/>
                <w:b/>
                <w:kern w:val="0"/>
                <w:szCs w:val="21"/>
              </w:rPr>
              <w:t>java</w:t>
            </w:r>
            <w:r>
              <w:rPr>
                <w:rFonts w:asciiTheme="majorEastAsia" w:eastAsiaTheme="majorEastAsia" w:hAnsiTheme="majorEastAsia" w:cs="AppleSystemUIFont" w:hint="eastAsia"/>
                <w:b/>
                <w:kern w:val="0"/>
                <w:szCs w:val="21"/>
              </w:rPr>
              <w:t>を勉強しようとしているユーザーの役にたつ</w:t>
            </w:r>
          </w:p>
          <w:p w14:paraId="650FBE4F" w14:textId="77777777" w:rsidR="00EF1530" w:rsidRDefault="00EF1530" w:rsidP="000869BD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b/>
                <w:kern w:val="0"/>
                <w:szCs w:val="21"/>
              </w:rPr>
            </w:pPr>
          </w:p>
          <w:p w14:paraId="667831AB" w14:textId="52D5E588" w:rsidR="000869BD" w:rsidRDefault="000869BD" w:rsidP="00EF1530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b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ppleSystemUIFont" w:hint="eastAsia"/>
                <w:b/>
                <w:kern w:val="0"/>
                <w:szCs w:val="21"/>
              </w:rPr>
              <w:t>例２：「私が感動した本」というリードリストで、そのリードリストの中</w:t>
            </w:r>
            <w:r w:rsidR="00EF1530">
              <w:rPr>
                <w:rFonts w:asciiTheme="majorEastAsia" w:eastAsiaTheme="majorEastAsia" w:hAnsiTheme="majorEastAsia" w:cs="AppleSystemUIFont" w:hint="eastAsia"/>
                <w:b/>
                <w:kern w:val="0"/>
                <w:szCs w:val="21"/>
              </w:rPr>
              <w:t>に</w:t>
            </w:r>
            <w:r>
              <w:rPr>
                <w:rFonts w:asciiTheme="majorEastAsia" w:eastAsiaTheme="majorEastAsia" w:hAnsiTheme="majorEastAsia" w:cs="AppleSystemUIFont" w:hint="eastAsia"/>
                <w:b/>
                <w:kern w:val="0"/>
                <w:szCs w:val="21"/>
              </w:rPr>
              <w:t>自分が感動した本が含まれていれば、</w:t>
            </w:r>
          </w:p>
          <w:p w14:paraId="419C8D31" w14:textId="72D37C21" w:rsidR="00EF1530" w:rsidRPr="000869BD" w:rsidRDefault="00EF1530" w:rsidP="00EF1530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b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ppleSystemUIFont" w:hint="eastAsia"/>
                <w:b/>
                <w:kern w:val="0"/>
                <w:szCs w:val="21"/>
              </w:rPr>
              <w:t>自分が感動する本を買いたい時に、そのリードリストに入っている他の本を参考にできる</w:t>
            </w:r>
          </w:p>
          <w:p w14:paraId="363BC720" w14:textId="77777777" w:rsidR="000869BD" w:rsidRDefault="000869BD" w:rsidP="000869BD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 w:rsidRPr="00EB13D7">
              <w:rPr>
                <w:rFonts w:asciiTheme="majorEastAsia" w:eastAsiaTheme="majorEastAsia" w:hAnsiTheme="majorEastAsia" w:cs="AppleSystemUIFont"/>
                <w:kern w:val="0"/>
                <w:szCs w:val="21"/>
              </w:rPr>
              <w:t>↓</w:t>
            </w:r>
          </w:p>
          <w:p w14:paraId="2E52D797" w14:textId="2E539D5F" w:rsidR="000869BD" w:rsidRPr="00EB13D7" w:rsidRDefault="00EF1530" w:rsidP="000869BD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ppleSystemUIFont" w:hint="eastAsia"/>
                <w:kern w:val="0"/>
                <w:szCs w:val="21"/>
              </w:rPr>
              <w:t>リードリストに反応をつける（いい</w:t>
            </w:r>
            <w:proofErr w:type="gramStart"/>
            <w:r>
              <w:rPr>
                <w:rFonts w:asciiTheme="majorEastAsia" w:eastAsiaTheme="majorEastAsia" w:hAnsiTheme="majorEastAsia" w:cs="AppleSystemUIFont" w:hint="eastAsia"/>
                <w:kern w:val="0"/>
                <w:szCs w:val="21"/>
              </w:rPr>
              <w:t>ね</w:t>
            </w:r>
            <w:proofErr w:type="gramEnd"/>
            <w:r>
              <w:rPr>
                <w:rFonts w:asciiTheme="majorEastAsia" w:eastAsiaTheme="majorEastAsia" w:hAnsiTheme="majorEastAsia" w:cs="AppleSystemUIFont" w:hint="eastAsia"/>
                <w:kern w:val="0"/>
                <w:szCs w:val="21"/>
              </w:rPr>
              <w:t>機能）</w:t>
            </w:r>
          </w:p>
          <w:p w14:paraId="3B2581D7" w14:textId="77777777" w:rsidR="000869BD" w:rsidRDefault="000869BD" w:rsidP="000869BD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 w:rsidRPr="00EB13D7">
              <w:rPr>
                <w:rFonts w:asciiTheme="majorEastAsia" w:eastAsiaTheme="majorEastAsia" w:hAnsiTheme="majorEastAsia" w:cs="AppleSystemUIFont"/>
                <w:kern w:val="0"/>
                <w:szCs w:val="21"/>
              </w:rPr>
              <w:t>↓</w:t>
            </w:r>
          </w:p>
          <w:p w14:paraId="28F2E19C" w14:textId="42BB486B" w:rsidR="000869BD" w:rsidRPr="00EB13D7" w:rsidRDefault="00EF1530" w:rsidP="000869BD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ppleSystemUIFont" w:hint="eastAsia"/>
                <w:kern w:val="0"/>
                <w:szCs w:val="21"/>
              </w:rPr>
              <w:t>自分のリードリストの反応が</w:t>
            </w:r>
            <w:proofErr w:type="gramStart"/>
            <w:r>
              <w:rPr>
                <w:rFonts w:asciiTheme="majorEastAsia" w:eastAsiaTheme="majorEastAsia" w:hAnsiTheme="majorEastAsia" w:cs="AppleSystemUIFont" w:hint="eastAsia"/>
                <w:kern w:val="0"/>
                <w:szCs w:val="21"/>
              </w:rPr>
              <w:t>みれる</w:t>
            </w:r>
            <w:proofErr w:type="gramEnd"/>
            <w:r>
              <w:rPr>
                <w:rFonts w:asciiTheme="majorEastAsia" w:eastAsiaTheme="majorEastAsia" w:hAnsiTheme="majorEastAsia" w:cs="AppleSystemUIFont" w:hint="eastAsia"/>
                <w:kern w:val="0"/>
                <w:szCs w:val="21"/>
              </w:rPr>
              <w:t>（承認欲求や達成感を満たせる）</w:t>
            </w:r>
          </w:p>
          <w:p w14:paraId="08C5E29C" w14:textId="77777777" w:rsidR="000869BD" w:rsidRPr="00EB13D7" w:rsidRDefault="000869BD" w:rsidP="000869BD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 w:cs="AppleSystemUIFont"/>
                <w:kern w:val="0"/>
                <w:szCs w:val="21"/>
              </w:rPr>
            </w:pPr>
            <w:r w:rsidRPr="00EB13D7">
              <w:rPr>
                <w:rFonts w:asciiTheme="majorEastAsia" w:eastAsiaTheme="majorEastAsia" w:hAnsiTheme="majorEastAsia" w:cs="AppleSystemUIFont"/>
                <w:kern w:val="0"/>
                <w:szCs w:val="21"/>
              </w:rPr>
              <w:t>↓</w:t>
            </w:r>
          </w:p>
          <w:p w14:paraId="2A933258" w14:textId="06E7B488" w:rsidR="000869BD" w:rsidRDefault="00EF1530" w:rsidP="000869BD">
            <w:pPr>
              <w:spacing w:line="400" w:lineRule="exact"/>
              <w:jc w:val="center"/>
              <w:rPr>
                <w:rFonts w:asciiTheme="majorEastAsia" w:eastAsiaTheme="majorEastAsia" w:hAnsiTheme="majorEastAsia" w:cs=".Hiragino Kaku Gothic Interfac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.Hiragino Kaku Gothic Interfac" w:hint="eastAsia"/>
                <w:kern w:val="0"/>
                <w:szCs w:val="21"/>
              </w:rPr>
              <w:t>リードリスト作成意欲の向上</w:t>
            </w:r>
          </w:p>
          <w:p w14:paraId="19219836" w14:textId="14975BBA" w:rsidR="000869BD" w:rsidRPr="000869BD" w:rsidRDefault="000869BD" w:rsidP="00FF021E">
            <w:pPr>
              <w:spacing w:line="400" w:lineRule="exact"/>
              <w:jc w:val="center"/>
              <w:rPr>
                <w:rFonts w:ascii="ＭＳ ゴシック" w:eastAsia="ＭＳ ゴシック" w:hAnsi="ＭＳ ゴシック"/>
                <w:szCs w:val="21"/>
              </w:rPr>
            </w:pPr>
          </w:p>
        </w:tc>
      </w:tr>
    </w:tbl>
    <w:p w14:paraId="296FEF7D" w14:textId="79C3F311" w:rsidR="002A5ED9" w:rsidRDefault="002A5ED9" w:rsidP="002A5ED9">
      <w:pPr>
        <w:jc w:val="left"/>
      </w:pPr>
    </w:p>
    <w:p w14:paraId="6D50C7B0" w14:textId="4F099629" w:rsidR="00ED4487" w:rsidRDefault="00ED4487" w:rsidP="002A5ED9">
      <w:pPr>
        <w:jc w:val="left"/>
      </w:pPr>
    </w:p>
    <w:p w14:paraId="61CF8258" w14:textId="5902F2B2" w:rsidR="00ED4487" w:rsidRDefault="00ED4487" w:rsidP="002A5ED9">
      <w:pPr>
        <w:jc w:val="left"/>
      </w:pPr>
    </w:p>
    <w:p w14:paraId="5FFA94C8" w14:textId="77777777" w:rsidR="00FD7288" w:rsidRDefault="00FD7288" w:rsidP="002A5ED9">
      <w:pPr>
        <w:jc w:val="left"/>
      </w:pPr>
    </w:p>
    <w:p w14:paraId="51DD7FD5" w14:textId="77777777" w:rsidR="00ED4487" w:rsidRDefault="00ED4487" w:rsidP="002A5ED9">
      <w:pPr>
        <w:jc w:val="left"/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9835"/>
      </w:tblGrid>
      <w:tr w:rsidR="002A5ED9" w:rsidRPr="00584A1A" w14:paraId="68A06777" w14:textId="77777777" w:rsidTr="002AE625">
        <w:trPr>
          <w:trHeight w:val="395"/>
        </w:trPr>
        <w:tc>
          <w:tcPr>
            <w:tcW w:w="9835" w:type="dxa"/>
            <w:shd w:val="clear" w:color="auto" w:fill="BFBFBF" w:themeFill="background1" w:themeFillShade="BF"/>
          </w:tcPr>
          <w:p w14:paraId="439F0701" w14:textId="77777777" w:rsidR="002A5ED9" w:rsidRPr="002232B0" w:rsidRDefault="00564F37" w:rsidP="00AE2FF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システム構成図</w:t>
            </w:r>
          </w:p>
        </w:tc>
      </w:tr>
      <w:tr w:rsidR="002A5ED9" w:rsidRPr="00584A1A" w14:paraId="7194DBDC" w14:textId="77777777" w:rsidTr="002AE625">
        <w:trPr>
          <w:trHeight w:val="70"/>
        </w:trPr>
        <w:tc>
          <w:tcPr>
            <w:tcW w:w="9835" w:type="dxa"/>
          </w:tcPr>
          <w:p w14:paraId="473591A3" w14:textId="002394A8" w:rsidR="00722CBC" w:rsidRDefault="00722CBC" w:rsidP="2B59F5C8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</w:p>
          <w:p w14:paraId="4D64A56D" w14:textId="5AF85771" w:rsidR="00722CBC" w:rsidRDefault="00722CBC" w:rsidP="2B59F5C8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</w:p>
          <w:p w14:paraId="1658AE81" w14:textId="632B41A2" w:rsidR="00ED4487" w:rsidRDefault="00ED4487" w:rsidP="2B59F5C8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</w:p>
          <w:p w14:paraId="0D81DB97" w14:textId="49D1ED5F" w:rsidR="00ED4487" w:rsidRDefault="00ED4487" w:rsidP="2B59F5C8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</w:p>
          <w:p w14:paraId="158C3439" w14:textId="3EBC38F6" w:rsidR="00ED4487" w:rsidRDefault="00ED4487" w:rsidP="2B59F5C8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</w:p>
          <w:p w14:paraId="55E20F6E" w14:textId="5C76D589" w:rsidR="00ED4487" w:rsidRDefault="00ED4487" w:rsidP="2B59F5C8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</w:p>
          <w:p w14:paraId="55EADC28" w14:textId="2E0CE03F" w:rsidR="00ED4487" w:rsidRDefault="00ED4487" w:rsidP="2B59F5C8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</w:p>
          <w:p w14:paraId="3F039213" w14:textId="219FE36E" w:rsidR="00ED4487" w:rsidRDefault="00ED4487" w:rsidP="2B59F5C8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</w:p>
          <w:p w14:paraId="4F08D4E2" w14:textId="67FA93B4" w:rsidR="00ED4487" w:rsidRDefault="00ED4487" w:rsidP="2B59F5C8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</w:p>
          <w:p w14:paraId="13015009" w14:textId="34683579" w:rsidR="00ED4487" w:rsidRDefault="00ED4487" w:rsidP="2B59F5C8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</w:p>
          <w:p w14:paraId="1CD83262" w14:textId="2D11A1C2" w:rsidR="00ED4487" w:rsidRDefault="00ED4487" w:rsidP="2B59F5C8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</w:p>
          <w:p w14:paraId="1877663F" w14:textId="379A3F67" w:rsidR="00ED4487" w:rsidRDefault="00ED4487" w:rsidP="2B59F5C8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</w:p>
          <w:p w14:paraId="337F14F5" w14:textId="2D53B9DF" w:rsidR="00ED4487" w:rsidRDefault="00ED4487" w:rsidP="2B59F5C8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</w:p>
          <w:p w14:paraId="000E62B4" w14:textId="0DCDC586" w:rsidR="00ED4487" w:rsidRDefault="00ED4487" w:rsidP="2B59F5C8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</w:p>
          <w:p w14:paraId="21D05AD4" w14:textId="1A94A1F5" w:rsidR="00ED4487" w:rsidRPr="00DE7C92" w:rsidRDefault="00ED4487" w:rsidP="2B59F5C8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315E84E" wp14:editId="0A7DC9F0">
                  <wp:extent cx="4572000" cy="3667125"/>
                  <wp:effectExtent l="0" t="0" r="0" b="0"/>
                  <wp:docPr id="1318158819" name="図 13181588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66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D7AA69" w14:textId="77CCF66B" w:rsidR="00ED4487" w:rsidRPr="00DE7C92" w:rsidRDefault="00ED4487" w:rsidP="2B59F5C8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</w:p>
        </w:tc>
      </w:tr>
    </w:tbl>
    <w:p w14:paraId="7196D064" w14:textId="77777777" w:rsidR="002A5ED9" w:rsidRPr="00241993" w:rsidRDefault="002A5ED9" w:rsidP="002A5ED9">
      <w:pPr>
        <w:jc w:val="left"/>
      </w:pPr>
    </w:p>
    <w:p w14:paraId="34FF1C98" w14:textId="77777777" w:rsidR="00564F37" w:rsidRDefault="00564F37" w:rsidP="00564F37">
      <w:pPr>
        <w:jc w:val="left"/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9835"/>
      </w:tblGrid>
      <w:tr w:rsidR="00564F37" w:rsidRPr="00584A1A" w14:paraId="39A8DB14" w14:textId="77777777" w:rsidTr="002AE625">
        <w:trPr>
          <w:trHeight w:val="395"/>
        </w:trPr>
        <w:tc>
          <w:tcPr>
            <w:tcW w:w="9835" w:type="dxa"/>
            <w:shd w:val="clear" w:color="auto" w:fill="BFBFBF" w:themeFill="background1" w:themeFillShade="BF"/>
          </w:tcPr>
          <w:p w14:paraId="5C5E840C" w14:textId="77777777" w:rsidR="00564F37" w:rsidRPr="002232B0" w:rsidRDefault="00564F37" w:rsidP="00055B5F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lastRenderedPageBreak/>
              <w:t>スケジュール</w:t>
            </w:r>
          </w:p>
        </w:tc>
      </w:tr>
      <w:tr w:rsidR="00564F37" w:rsidRPr="00584A1A" w14:paraId="6D072C0D" w14:textId="77777777" w:rsidTr="002AE625">
        <w:trPr>
          <w:trHeight w:val="70"/>
        </w:trPr>
        <w:tc>
          <w:tcPr>
            <w:tcW w:w="9835" w:type="dxa"/>
          </w:tcPr>
          <w:p w14:paraId="77C8571C" w14:textId="1E2FF68F" w:rsidR="0454C6E1" w:rsidRDefault="0454C6E1" w:rsidP="002AE625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  <w:r w:rsidRPr="002AE625">
              <w:rPr>
                <w:rFonts w:ascii="ＭＳ ゴシック" w:eastAsia="ＭＳ ゴシック" w:hAnsi="ＭＳ ゴシック"/>
                <w:b/>
                <w:bCs/>
              </w:rPr>
              <w:t>計１５９コマ</w:t>
            </w:r>
          </w:p>
          <w:p w14:paraId="6BD18F9B" w14:textId="231732F4" w:rsidR="00564F37" w:rsidRDefault="67A45C07" w:rsidP="002AE625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  <w:r w:rsidRPr="002AE625">
              <w:rPr>
                <w:rFonts w:ascii="ＭＳ ゴシック" w:eastAsia="ＭＳ ゴシック" w:hAnsi="ＭＳ ゴシック"/>
                <w:b/>
                <w:bCs/>
              </w:rPr>
              <w:t>４２</w:t>
            </w:r>
            <w:r w:rsidR="227BDADF" w:rsidRPr="002AE625">
              <w:rPr>
                <w:rFonts w:ascii="ＭＳ ゴシック" w:eastAsia="ＭＳ ゴシック" w:hAnsi="ＭＳ ゴシック"/>
                <w:b/>
                <w:bCs/>
              </w:rPr>
              <w:t>コマ　設計書作成</w:t>
            </w:r>
          </w:p>
          <w:p w14:paraId="15D4A3AB" w14:textId="39E08708" w:rsidR="4AC82BD7" w:rsidRDefault="4AC82BD7" w:rsidP="002AE625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  <w:r w:rsidRPr="002AE625">
              <w:rPr>
                <w:rFonts w:ascii="ＭＳ ゴシック" w:eastAsia="ＭＳ ゴシック" w:hAnsi="ＭＳ ゴシック"/>
                <w:b/>
                <w:bCs/>
              </w:rPr>
              <w:t>６４</w:t>
            </w:r>
            <w:r w:rsidR="25717461" w:rsidRPr="002AE625">
              <w:rPr>
                <w:rFonts w:ascii="ＭＳ ゴシック" w:eastAsia="ＭＳ ゴシック" w:hAnsi="ＭＳ ゴシック"/>
                <w:b/>
                <w:bCs/>
              </w:rPr>
              <w:t>コマ　開発</w:t>
            </w:r>
          </w:p>
          <w:p w14:paraId="238601FE" w14:textId="2C660A80" w:rsidR="00564F37" w:rsidRDefault="25717461" w:rsidP="002AE625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  <w:r w:rsidRPr="002AE625">
              <w:rPr>
                <w:rFonts w:ascii="ＭＳ ゴシック" w:eastAsia="ＭＳ ゴシック" w:hAnsi="ＭＳ ゴシック"/>
                <w:b/>
                <w:bCs/>
              </w:rPr>
              <w:t>１１コマ　展示会準備</w:t>
            </w:r>
          </w:p>
          <w:p w14:paraId="2438926C" w14:textId="5A1AEE85" w:rsidR="04878329" w:rsidRDefault="04878329" w:rsidP="002AE625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  <w:r w:rsidRPr="002AE625">
              <w:rPr>
                <w:rFonts w:ascii="ＭＳ ゴシック" w:eastAsia="ＭＳ ゴシック" w:hAnsi="ＭＳ ゴシック"/>
                <w:b/>
                <w:bCs/>
              </w:rPr>
              <w:t>４２コマ　プレゼン準備＋予備日</w:t>
            </w:r>
          </w:p>
          <w:p w14:paraId="0F3CABC7" w14:textId="417017B6" w:rsidR="00564F37" w:rsidRDefault="04878329" w:rsidP="002AE625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  <w:r w:rsidRPr="002AE625">
              <w:rPr>
                <w:rFonts w:ascii="ＭＳ ゴシック" w:eastAsia="ＭＳ ゴシック" w:hAnsi="ＭＳ ゴシック"/>
                <w:b/>
                <w:bCs/>
              </w:rPr>
              <w:t>アジャイル開発を目標とし、予定より前倒しで進めていくことを心がける</w:t>
            </w:r>
          </w:p>
          <w:p w14:paraId="5B08B5D1" w14:textId="77777777" w:rsidR="00564F37" w:rsidRPr="00DE7C92" w:rsidRDefault="00564F37" w:rsidP="00055B5F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</w:p>
        </w:tc>
      </w:tr>
    </w:tbl>
    <w:p w14:paraId="16DEB4AB" w14:textId="77777777" w:rsidR="00564F37" w:rsidRPr="00241993" w:rsidRDefault="00564F37" w:rsidP="00564F37">
      <w:pPr>
        <w:jc w:val="left"/>
      </w:pPr>
    </w:p>
    <w:p w14:paraId="0AD9C6F4" w14:textId="77777777" w:rsidR="00564F37" w:rsidRPr="00241993" w:rsidRDefault="00564F37" w:rsidP="00564F37">
      <w:pPr>
        <w:jc w:val="left"/>
      </w:pPr>
    </w:p>
    <w:p w14:paraId="4B1F511A" w14:textId="77777777" w:rsidR="00241993" w:rsidRPr="00241993" w:rsidRDefault="00241993" w:rsidP="007A2B6C">
      <w:pPr>
        <w:jc w:val="left"/>
      </w:pPr>
    </w:p>
    <w:sectPr w:rsidR="00241993" w:rsidRPr="00241993" w:rsidSect="004877AC">
      <w:pgSz w:w="11906" w:h="16838" w:code="9"/>
      <w:pgMar w:top="851" w:right="1134" w:bottom="851" w:left="1134" w:header="851" w:footer="992" w:gutter="0"/>
      <w:cols w:space="425"/>
      <w:docGrid w:type="linesAndChars" w:linePitch="292" w:charSpace="-34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67232" w14:textId="77777777" w:rsidR="008F755D" w:rsidRDefault="008F755D" w:rsidP="001B78D6">
      <w:r>
        <w:separator/>
      </w:r>
    </w:p>
  </w:endnote>
  <w:endnote w:type="continuationSeparator" w:id="0">
    <w:p w14:paraId="78B835CC" w14:textId="77777777" w:rsidR="008F755D" w:rsidRDefault="008F755D" w:rsidP="001B7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.Hiragino Kaku Gothic Interfac">
    <w:altName w:val="游ゴシック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iragino Sans">
    <w:altName w:val="Cambria"/>
    <w:panose1 w:val="020B0300000000000000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444BC" w14:textId="77777777" w:rsidR="008F755D" w:rsidRDefault="008F755D" w:rsidP="001B78D6">
      <w:r>
        <w:separator/>
      </w:r>
    </w:p>
  </w:footnote>
  <w:footnote w:type="continuationSeparator" w:id="0">
    <w:p w14:paraId="3DEAF968" w14:textId="77777777" w:rsidR="008F755D" w:rsidRDefault="008F755D" w:rsidP="001B78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A6FC2"/>
    <w:multiLevelType w:val="hybridMultilevel"/>
    <w:tmpl w:val="7FA0B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BD63E5C"/>
    <w:multiLevelType w:val="multilevel"/>
    <w:tmpl w:val="DF88103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2" w15:restartNumberingAfterBreak="0">
    <w:nsid w:val="12614994"/>
    <w:multiLevelType w:val="hybridMultilevel"/>
    <w:tmpl w:val="DB4209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9DC3892"/>
    <w:multiLevelType w:val="hybridMultilevel"/>
    <w:tmpl w:val="DB46C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BCB62DE"/>
    <w:multiLevelType w:val="hybridMultilevel"/>
    <w:tmpl w:val="6A5CB080"/>
    <w:lvl w:ilvl="0" w:tplc="D22C6E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8E128B8"/>
    <w:multiLevelType w:val="hybridMultilevel"/>
    <w:tmpl w:val="A7946650"/>
    <w:lvl w:ilvl="0" w:tplc="82A44C82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6C9C1098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D3FCF032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34C4B9F2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E8CC6A90">
      <w:start w:val="1"/>
      <w:numFmt w:val="bullet"/>
      <w:lvlText w:val="♦"/>
      <w:lvlJc w:val="left"/>
      <w:pPr>
        <w:ind w:left="2100" w:hanging="420"/>
      </w:pPr>
      <w:rPr>
        <w:rFonts w:ascii="Courier New" w:hAnsi="Courier New" w:hint="default"/>
      </w:rPr>
    </w:lvl>
    <w:lvl w:ilvl="5" w:tplc="724EA6BA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6" w:tplc="DDFC853E">
      <w:start w:val="1"/>
      <w:numFmt w:val="bullet"/>
      <w:lvlText w:val=""/>
      <w:lvlJc w:val="left"/>
      <w:pPr>
        <w:ind w:left="2940" w:hanging="420"/>
      </w:pPr>
      <w:rPr>
        <w:rFonts w:ascii="Wingdings" w:hAnsi="Wingdings" w:hint="default"/>
      </w:rPr>
    </w:lvl>
    <w:lvl w:ilvl="7" w:tplc="05F4B876">
      <w:start w:val="1"/>
      <w:numFmt w:val="bullet"/>
      <w:lvlText w:val=""/>
      <w:lvlJc w:val="left"/>
      <w:pPr>
        <w:ind w:left="3360" w:hanging="420"/>
      </w:pPr>
      <w:rPr>
        <w:rFonts w:ascii="Symbol" w:hAnsi="Symbol" w:hint="default"/>
      </w:rPr>
    </w:lvl>
    <w:lvl w:ilvl="8" w:tplc="3C54B7A4">
      <w:start w:val="1"/>
      <w:numFmt w:val="bullet"/>
      <w:lvlText w:val="♦"/>
      <w:lvlJc w:val="left"/>
      <w:pPr>
        <w:ind w:left="3780" w:hanging="420"/>
      </w:pPr>
      <w:rPr>
        <w:rFonts w:ascii="Courier New" w:hAnsi="Courier New" w:hint="default"/>
      </w:rPr>
    </w:lvl>
  </w:abstractNum>
  <w:abstractNum w:abstractNumId="6" w15:restartNumberingAfterBreak="0">
    <w:nsid w:val="4BBB12BD"/>
    <w:multiLevelType w:val="hybridMultilevel"/>
    <w:tmpl w:val="2D6853C8"/>
    <w:lvl w:ilvl="0" w:tplc="735E5062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FD016CE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24180562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EA72DEEE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CF6AA0FE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B5DAFC36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464096BC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391082D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A4E42B0E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7B32C14"/>
    <w:multiLevelType w:val="hybridMultilevel"/>
    <w:tmpl w:val="8A14BE5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69467EA4"/>
    <w:multiLevelType w:val="hybridMultilevel"/>
    <w:tmpl w:val="667AD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69C74263"/>
    <w:multiLevelType w:val="hybridMultilevel"/>
    <w:tmpl w:val="454CFE9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7CEB237C"/>
    <w:multiLevelType w:val="hybridMultilevel"/>
    <w:tmpl w:val="EFC4F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8"/>
  </w:num>
  <w:num w:numId="7">
    <w:abstractNumId w:val="10"/>
  </w:num>
  <w:num w:numId="8">
    <w:abstractNumId w:val="0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oNotDisplayPageBoundaries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93"/>
  <w:drawingGridVerticalSpacing w:val="14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2F98"/>
    <w:rsid w:val="0000497E"/>
    <w:rsid w:val="000232A1"/>
    <w:rsid w:val="00027545"/>
    <w:rsid w:val="00033393"/>
    <w:rsid w:val="00043E0D"/>
    <w:rsid w:val="00054884"/>
    <w:rsid w:val="000869BD"/>
    <w:rsid w:val="0009227B"/>
    <w:rsid w:val="000923C4"/>
    <w:rsid w:val="00095411"/>
    <w:rsid w:val="000A7002"/>
    <w:rsid w:val="000E07FB"/>
    <w:rsid w:val="000E7FF9"/>
    <w:rsid w:val="000F1987"/>
    <w:rsid w:val="000F3697"/>
    <w:rsid w:val="00103556"/>
    <w:rsid w:val="00132BF7"/>
    <w:rsid w:val="0015574C"/>
    <w:rsid w:val="001620BA"/>
    <w:rsid w:val="00163ED7"/>
    <w:rsid w:val="0017274D"/>
    <w:rsid w:val="001B78D6"/>
    <w:rsid w:val="001C4621"/>
    <w:rsid w:val="001D103B"/>
    <w:rsid w:val="001E0939"/>
    <w:rsid w:val="002232B0"/>
    <w:rsid w:val="0023096A"/>
    <w:rsid w:val="00241993"/>
    <w:rsid w:val="00271ED9"/>
    <w:rsid w:val="00283D57"/>
    <w:rsid w:val="00285E8C"/>
    <w:rsid w:val="00287BD5"/>
    <w:rsid w:val="002A5ED9"/>
    <w:rsid w:val="002A6121"/>
    <w:rsid w:val="002AE625"/>
    <w:rsid w:val="002F2905"/>
    <w:rsid w:val="00301BFA"/>
    <w:rsid w:val="00304C9D"/>
    <w:rsid w:val="003136A7"/>
    <w:rsid w:val="00315360"/>
    <w:rsid w:val="003353C9"/>
    <w:rsid w:val="00343D7F"/>
    <w:rsid w:val="00345B7A"/>
    <w:rsid w:val="0037072D"/>
    <w:rsid w:val="00375BD8"/>
    <w:rsid w:val="003B3585"/>
    <w:rsid w:val="003C0822"/>
    <w:rsid w:val="003E27F0"/>
    <w:rsid w:val="00416827"/>
    <w:rsid w:val="00456164"/>
    <w:rsid w:val="00463185"/>
    <w:rsid w:val="004877AC"/>
    <w:rsid w:val="00492243"/>
    <w:rsid w:val="004B4103"/>
    <w:rsid w:val="004B4BE9"/>
    <w:rsid w:val="004C523C"/>
    <w:rsid w:val="0052660A"/>
    <w:rsid w:val="005305FC"/>
    <w:rsid w:val="0053268F"/>
    <w:rsid w:val="00533863"/>
    <w:rsid w:val="00537EBC"/>
    <w:rsid w:val="00564F37"/>
    <w:rsid w:val="0057563D"/>
    <w:rsid w:val="005802AA"/>
    <w:rsid w:val="00584A1A"/>
    <w:rsid w:val="00587445"/>
    <w:rsid w:val="005F1F00"/>
    <w:rsid w:val="005F6BCB"/>
    <w:rsid w:val="00605E34"/>
    <w:rsid w:val="00610BEA"/>
    <w:rsid w:val="0062226A"/>
    <w:rsid w:val="006375ED"/>
    <w:rsid w:val="006560D4"/>
    <w:rsid w:val="0066292D"/>
    <w:rsid w:val="0068662F"/>
    <w:rsid w:val="00690604"/>
    <w:rsid w:val="006A020C"/>
    <w:rsid w:val="006A5A69"/>
    <w:rsid w:val="006C59FA"/>
    <w:rsid w:val="0070172F"/>
    <w:rsid w:val="00702067"/>
    <w:rsid w:val="00722CBC"/>
    <w:rsid w:val="00727230"/>
    <w:rsid w:val="00741A35"/>
    <w:rsid w:val="00753573"/>
    <w:rsid w:val="00767013"/>
    <w:rsid w:val="00774D70"/>
    <w:rsid w:val="0078247E"/>
    <w:rsid w:val="00787D09"/>
    <w:rsid w:val="007A2B00"/>
    <w:rsid w:val="007A2B6C"/>
    <w:rsid w:val="007C225D"/>
    <w:rsid w:val="007C617D"/>
    <w:rsid w:val="007D2F98"/>
    <w:rsid w:val="007E37E5"/>
    <w:rsid w:val="007F5AA0"/>
    <w:rsid w:val="00800C61"/>
    <w:rsid w:val="00801811"/>
    <w:rsid w:val="00802B85"/>
    <w:rsid w:val="00805D28"/>
    <w:rsid w:val="00841410"/>
    <w:rsid w:val="008660C1"/>
    <w:rsid w:val="00874004"/>
    <w:rsid w:val="00877BED"/>
    <w:rsid w:val="00886A88"/>
    <w:rsid w:val="008C1C87"/>
    <w:rsid w:val="008F755D"/>
    <w:rsid w:val="00902F00"/>
    <w:rsid w:val="00907B29"/>
    <w:rsid w:val="009420BC"/>
    <w:rsid w:val="00943830"/>
    <w:rsid w:val="009470C8"/>
    <w:rsid w:val="00951D8C"/>
    <w:rsid w:val="00964E4D"/>
    <w:rsid w:val="00981F65"/>
    <w:rsid w:val="00984A8E"/>
    <w:rsid w:val="00994150"/>
    <w:rsid w:val="009B615A"/>
    <w:rsid w:val="009C3083"/>
    <w:rsid w:val="00A11524"/>
    <w:rsid w:val="00A24471"/>
    <w:rsid w:val="00A27BF1"/>
    <w:rsid w:val="00A82911"/>
    <w:rsid w:val="00AC2893"/>
    <w:rsid w:val="00B0797B"/>
    <w:rsid w:val="00B3322D"/>
    <w:rsid w:val="00B6575B"/>
    <w:rsid w:val="00B77A85"/>
    <w:rsid w:val="00BD3CD0"/>
    <w:rsid w:val="00BE3498"/>
    <w:rsid w:val="00C361D0"/>
    <w:rsid w:val="00C53872"/>
    <w:rsid w:val="00C563A0"/>
    <w:rsid w:val="00C630F3"/>
    <w:rsid w:val="00C94CCC"/>
    <w:rsid w:val="00C97CF8"/>
    <w:rsid w:val="00CA44B3"/>
    <w:rsid w:val="00CB032A"/>
    <w:rsid w:val="00D05CC9"/>
    <w:rsid w:val="00D30281"/>
    <w:rsid w:val="00D402B0"/>
    <w:rsid w:val="00D81309"/>
    <w:rsid w:val="00DB7BBB"/>
    <w:rsid w:val="00DD240E"/>
    <w:rsid w:val="00DE7C92"/>
    <w:rsid w:val="00E1445A"/>
    <w:rsid w:val="00E16667"/>
    <w:rsid w:val="00E4154E"/>
    <w:rsid w:val="00E7177A"/>
    <w:rsid w:val="00E737CC"/>
    <w:rsid w:val="00E8613E"/>
    <w:rsid w:val="00EA13C7"/>
    <w:rsid w:val="00EA3CAB"/>
    <w:rsid w:val="00EB13D7"/>
    <w:rsid w:val="00EB4310"/>
    <w:rsid w:val="00ED21E6"/>
    <w:rsid w:val="00ED4487"/>
    <w:rsid w:val="00ED4FF4"/>
    <w:rsid w:val="00EF1530"/>
    <w:rsid w:val="00F01989"/>
    <w:rsid w:val="00F044F2"/>
    <w:rsid w:val="00F30384"/>
    <w:rsid w:val="00F303D7"/>
    <w:rsid w:val="00F60853"/>
    <w:rsid w:val="00F96B30"/>
    <w:rsid w:val="00FD7288"/>
    <w:rsid w:val="00FE0EAF"/>
    <w:rsid w:val="00FE4A8F"/>
    <w:rsid w:val="00FF021E"/>
    <w:rsid w:val="0124A7A3"/>
    <w:rsid w:val="0168F9C8"/>
    <w:rsid w:val="016BE0DD"/>
    <w:rsid w:val="0173ED8D"/>
    <w:rsid w:val="01C82550"/>
    <w:rsid w:val="02467C0E"/>
    <w:rsid w:val="02AF14D3"/>
    <w:rsid w:val="02FEA37E"/>
    <w:rsid w:val="0454C6E1"/>
    <w:rsid w:val="04878329"/>
    <w:rsid w:val="04C5D414"/>
    <w:rsid w:val="05154DD3"/>
    <w:rsid w:val="05476DC3"/>
    <w:rsid w:val="059C1376"/>
    <w:rsid w:val="069A5551"/>
    <w:rsid w:val="072BFCA8"/>
    <w:rsid w:val="07311AA9"/>
    <w:rsid w:val="075B584B"/>
    <w:rsid w:val="080B575C"/>
    <w:rsid w:val="08A90580"/>
    <w:rsid w:val="08E22FDC"/>
    <w:rsid w:val="096E3244"/>
    <w:rsid w:val="09E3E9A8"/>
    <w:rsid w:val="0A21CC3E"/>
    <w:rsid w:val="0ADF7BB4"/>
    <w:rsid w:val="0B2AC51C"/>
    <w:rsid w:val="0C1F0436"/>
    <w:rsid w:val="0CBF6174"/>
    <w:rsid w:val="0D122C11"/>
    <w:rsid w:val="0D514530"/>
    <w:rsid w:val="0DF20D30"/>
    <w:rsid w:val="0E3A13FD"/>
    <w:rsid w:val="0E500443"/>
    <w:rsid w:val="0EEF7AEA"/>
    <w:rsid w:val="0FA00A16"/>
    <w:rsid w:val="0FD674CF"/>
    <w:rsid w:val="104E6C34"/>
    <w:rsid w:val="106D445D"/>
    <w:rsid w:val="12A89542"/>
    <w:rsid w:val="12DBB813"/>
    <w:rsid w:val="13C84296"/>
    <w:rsid w:val="13F401F2"/>
    <w:rsid w:val="13F5285B"/>
    <w:rsid w:val="14196047"/>
    <w:rsid w:val="1455873B"/>
    <w:rsid w:val="14A15757"/>
    <w:rsid w:val="14A21A2A"/>
    <w:rsid w:val="15C7559D"/>
    <w:rsid w:val="167822FE"/>
    <w:rsid w:val="17CDDAE8"/>
    <w:rsid w:val="180128C8"/>
    <w:rsid w:val="184DE4F4"/>
    <w:rsid w:val="188E711E"/>
    <w:rsid w:val="189C1FA7"/>
    <w:rsid w:val="1917C9A2"/>
    <w:rsid w:val="1AD40949"/>
    <w:rsid w:val="1BA5EFA1"/>
    <w:rsid w:val="1C24331D"/>
    <w:rsid w:val="1C989365"/>
    <w:rsid w:val="1CA44442"/>
    <w:rsid w:val="1CBDD737"/>
    <w:rsid w:val="1E7A80C6"/>
    <w:rsid w:val="1E7D387E"/>
    <w:rsid w:val="1ED82D24"/>
    <w:rsid w:val="1EDF596F"/>
    <w:rsid w:val="1F0723EC"/>
    <w:rsid w:val="1F32AAC1"/>
    <w:rsid w:val="1F6AF2E4"/>
    <w:rsid w:val="20DD4A89"/>
    <w:rsid w:val="2172BC5A"/>
    <w:rsid w:val="2235D8D1"/>
    <w:rsid w:val="227BDADF"/>
    <w:rsid w:val="22DBC307"/>
    <w:rsid w:val="22DCFE40"/>
    <w:rsid w:val="23B158E3"/>
    <w:rsid w:val="2422677C"/>
    <w:rsid w:val="245463F0"/>
    <w:rsid w:val="255CCF0D"/>
    <w:rsid w:val="25717461"/>
    <w:rsid w:val="2576123C"/>
    <w:rsid w:val="25D6FD36"/>
    <w:rsid w:val="25F8D0D5"/>
    <w:rsid w:val="260E0307"/>
    <w:rsid w:val="271D7168"/>
    <w:rsid w:val="2752F094"/>
    <w:rsid w:val="28943BE4"/>
    <w:rsid w:val="291C1431"/>
    <w:rsid w:val="2A72300B"/>
    <w:rsid w:val="2AC26FC0"/>
    <w:rsid w:val="2B59F5C8"/>
    <w:rsid w:val="2B7DBC75"/>
    <w:rsid w:val="2C175623"/>
    <w:rsid w:val="2DBE1B4F"/>
    <w:rsid w:val="2E03CB94"/>
    <w:rsid w:val="2E934AA6"/>
    <w:rsid w:val="2EB01DBF"/>
    <w:rsid w:val="2FD979F8"/>
    <w:rsid w:val="31AF2B83"/>
    <w:rsid w:val="31C0590F"/>
    <w:rsid w:val="31EBFE9D"/>
    <w:rsid w:val="3228569B"/>
    <w:rsid w:val="3252D297"/>
    <w:rsid w:val="325DAD97"/>
    <w:rsid w:val="335A718E"/>
    <w:rsid w:val="339037F2"/>
    <w:rsid w:val="3543AE13"/>
    <w:rsid w:val="35DB07DF"/>
    <w:rsid w:val="3608259F"/>
    <w:rsid w:val="3662E7A4"/>
    <w:rsid w:val="375EB36C"/>
    <w:rsid w:val="37906796"/>
    <w:rsid w:val="386D3737"/>
    <w:rsid w:val="38D1F241"/>
    <w:rsid w:val="391BAC22"/>
    <w:rsid w:val="398440F1"/>
    <w:rsid w:val="3A3D5A61"/>
    <w:rsid w:val="3AE08110"/>
    <w:rsid w:val="3AFE999E"/>
    <w:rsid w:val="3B14B421"/>
    <w:rsid w:val="3B5A90B4"/>
    <w:rsid w:val="3CB9CE68"/>
    <w:rsid w:val="3D2E25E8"/>
    <w:rsid w:val="3D929D08"/>
    <w:rsid w:val="3DCBCEF9"/>
    <w:rsid w:val="3EF4FBB0"/>
    <w:rsid w:val="3EFD13D9"/>
    <w:rsid w:val="3F458BBF"/>
    <w:rsid w:val="3FC79582"/>
    <w:rsid w:val="4027476A"/>
    <w:rsid w:val="404A29EB"/>
    <w:rsid w:val="40916C6A"/>
    <w:rsid w:val="40DB7CA7"/>
    <w:rsid w:val="41229419"/>
    <w:rsid w:val="41652E96"/>
    <w:rsid w:val="41774A44"/>
    <w:rsid w:val="42499EB4"/>
    <w:rsid w:val="42D22B96"/>
    <w:rsid w:val="42E9CC8D"/>
    <w:rsid w:val="44EFF602"/>
    <w:rsid w:val="46E3B855"/>
    <w:rsid w:val="476A6AFF"/>
    <w:rsid w:val="47BB95C6"/>
    <w:rsid w:val="47D4950D"/>
    <w:rsid w:val="48C0639C"/>
    <w:rsid w:val="49EF4F09"/>
    <w:rsid w:val="4A9F2869"/>
    <w:rsid w:val="4AC82BD7"/>
    <w:rsid w:val="4AF39E93"/>
    <w:rsid w:val="4AF49991"/>
    <w:rsid w:val="4B0BE65C"/>
    <w:rsid w:val="4BF57BB6"/>
    <w:rsid w:val="4D63280B"/>
    <w:rsid w:val="4D9A4E99"/>
    <w:rsid w:val="4DE5792F"/>
    <w:rsid w:val="4E476021"/>
    <w:rsid w:val="4E7CAECB"/>
    <w:rsid w:val="4F23343F"/>
    <w:rsid w:val="4F3FE1DD"/>
    <w:rsid w:val="4F5754ED"/>
    <w:rsid w:val="4FFF7708"/>
    <w:rsid w:val="5089F59A"/>
    <w:rsid w:val="5243EF03"/>
    <w:rsid w:val="5281602A"/>
    <w:rsid w:val="52B1F65C"/>
    <w:rsid w:val="52FB9207"/>
    <w:rsid w:val="533E7DC9"/>
    <w:rsid w:val="54ACBDE3"/>
    <w:rsid w:val="5649D3A2"/>
    <w:rsid w:val="568D06D0"/>
    <w:rsid w:val="573B4ECD"/>
    <w:rsid w:val="574A30BB"/>
    <w:rsid w:val="5817C1EA"/>
    <w:rsid w:val="581C2663"/>
    <w:rsid w:val="582A2AAE"/>
    <w:rsid w:val="587BDF22"/>
    <w:rsid w:val="58907FE5"/>
    <w:rsid w:val="58B3DD05"/>
    <w:rsid w:val="5998238A"/>
    <w:rsid w:val="59B217EB"/>
    <w:rsid w:val="59F0B577"/>
    <w:rsid w:val="5A53C078"/>
    <w:rsid w:val="5B552326"/>
    <w:rsid w:val="5B629C40"/>
    <w:rsid w:val="5B8101BA"/>
    <w:rsid w:val="5BDDB047"/>
    <w:rsid w:val="5D781A56"/>
    <w:rsid w:val="5D78AEDB"/>
    <w:rsid w:val="5D91B335"/>
    <w:rsid w:val="5DAA5129"/>
    <w:rsid w:val="5DB018DD"/>
    <w:rsid w:val="5DF13B51"/>
    <w:rsid w:val="5F141B74"/>
    <w:rsid w:val="5F5CC38B"/>
    <w:rsid w:val="5FA0D27E"/>
    <w:rsid w:val="5FDBB66E"/>
    <w:rsid w:val="5FEE1A2D"/>
    <w:rsid w:val="604A0EDC"/>
    <w:rsid w:val="614A7FE0"/>
    <w:rsid w:val="61A83D61"/>
    <w:rsid w:val="61B0619D"/>
    <w:rsid w:val="626C4C0B"/>
    <w:rsid w:val="633DC505"/>
    <w:rsid w:val="63880778"/>
    <w:rsid w:val="63EE6E78"/>
    <w:rsid w:val="64BD25D7"/>
    <w:rsid w:val="64CB9BD8"/>
    <w:rsid w:val="64DDCA1F"/>
    <w:rsid w:val="658C7F18"/>
    <w:rsid w:val="65FD3A01"/>
    <w:rsid w:val="662EFB3D"/>
    <w:rsid w:val="66CD7FFA"/>
    <w:rsid w:val="67A45C07"/>
    <w:rsid w:val="67B123E5"/>
    <w:rsid w:val="685520C1"/>
    <w:rsid w:val="68AD06C6"/>
    <w:rsid w:val="68B89C00"/>
    <w:rsid w:val="68DF10F6"/>
    <w:rsid w:val="6A15FA9A"/>
    <w:rsid w:val="6A8FFD2B"/>
    <w:rsid w:val="6AA0592E"/>
    <w:rsid w:val="6AD85CDC"/>
    <w:rsid w:val="6AE61726"/>
    <w:rsid w:val="6B0B6FD2"/>
    <w:rsid w:val="6B27EB60"/>
    <w:rsid w:val="6D29CB6C"/>
    <w:rsid w:val="6D9FEB3A"/>
    <w:rsid w:val="6E7EFB1C"/>
    <w:rsid w:val="6F60D46E"/>
    <w:rsid w:val="6F71F68B"/>
    <w:rsid w:val="6F8FF590"/>
    <w:rsid w:val="709BC8D2"/>
    <w:rsid w:val="70D1A3F8"/>
    <w:rsid w:val="7108FE8C"/>
    <w:rsid w:val="71A5C59D"/>
    <w:rsid w:val="72118A41"/>
    <w:rsid w:val="72A3792D"/>
    <w:rsid w:val="72AC2523"/>
    <w:rsid w:val="7348D66F"/>
    <w:rsid w:val="73CA755B"/>
    <w:rsid w:val="7422F685"/>
    <w:rsid w:val="745EB024"/>
    <w:rsid w:val="749ED408"/>
    <w:rsid w:val="76279892"/>
    <w:rsid w:val="76790CF5"/>
    <w:rsid w:val="76809777"/>
    <w:rsid w:val="7856B309"/>
    <w:rsid w:val="790EE17C"/>
    <w:rsid w:val="79495124"/>
    <w:rsid w:val="79FF277F"/>
    <w:rsid w:val="7B455FA6"/>
    <w:rsid w:val="7B8353CC"/>
    <w:rsid w:val="7B93FEC5"/>
    <w:rsid w:val="7C75ACEE"/>
    <w:rsid w:val="7CA1FC09"/>
    <w:rsid w:val="7EAAF8D7"/>
    <w:rsid w:val="7ED6CCB5"/>
    <w:rsid w:val="7EED2E1F"/>
    <w:rsid w:val="7F92A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9056D3C"/>
  <w15:docId w15:val="{A884EE6D-1E00-40DA-9D8B-D8A48CF0E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6375ED"/>
    <w:rPr>
      <w:rFonts w:ascii="Arial" w:eastAsia="ＭＳ ゴシック" w:hAnsi="Arial"/>
      <w:sz w:val="18"/>
      <w:szCs w:val="18"/>
    </w:rPr>
  </w:style>
  <w:style w:type="table" w:styleId="a4">
    <w:name w:val="Table Grid"/>
    <w:basedOn w:val="a1"/>
    <w:rsid w:val="00F3038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1B78D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rsid w:val="001B78D6"/>
    <w:rPr>
      <w:kern w:val="2"/>
      <w:sz w:val="21"/>
      <w:szCs w:val="24"/>
    </w:rPr>
  </w:style>
  <w:style w:type="paragraph" w:styleId="a7">
    <w:name w:val="footer"/>
    <w:basedOn w:val="a"/>
    <w:link w:val="a8"/>
    <w:rsid w:val="001B78D6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rsid w:val="001B78D6"/>
    <w:rPr>
      <w:kern w:val="2"/>
      <w:sz w:val="21"/>
      <w:szCs w:val="24"/>
    </w:rPr>
  </w:style>
  <w:style w:type="paragraph" w:styleId="a9">
    <w:name w:val="List Paragraph"/>
    <w:basedOn w:val="a"/>
    <w:uiPriority w:val="34"/>
    <w:qFormat/>
    <w:rsid w:val="00964E4D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DB7BB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customStyle="1" w:styleId="normaltextrun">
    <w:name w:val="normaltextrun"/>
    <w:basedOn w:val="a0"/>
    <w:rsid w:val="00E4154E"/>
  </w:style>
  <w:style w:type="character" w:customStyle="1" w:styleId="eop">
    <w:name w:val="eop"/>
    <w:basedOn w:val="a0"/>
    <w:rsid w:val="00E41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7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tahara\My%20Documents\tahara\&#40635;&#29983;&#22654;&#38306;&#36899;\&#25480;&#26989;&#38306;&#36899;\&#21330;&#30740;\&#20225;&#30011;&#26360;.do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A4F52675353F44B8475924D71AD6202" ma:contentTypeVersion="7" ma:contentTypeDescription="新しいドキュメントを作成します。" ma:contentTypeScope="" ma:versionID="418c10fc141414de5b574c10860a3681">
  <xsd:schema xmlns:xsd="http://www.w3.org/2001/XMLSchema" xmlns:xs="http://www.w3.org/2001/XMLSchema" xmlns:p="http://schemas.microsoft.com/office/2006/metadata/properties" xmlns:ns2="65f82b8b-93b1-421e-862f-d4533ccebb4d" targetNamespace="http://schemas.microsoft.com/office/2006/metadata/properties" ma:root="true" ma:fieldsID="a301f1357eb6153548aa355a2bdb99f0" ns2:_="">
    <xsd:import namespace="65f82b8b-93b1-421e-862f-d4533ccebb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f82b8b-93b1-421e-862f-d4533ccebb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17BDE-901E-4F6C-861F-3A638F5941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f82b8b-93b1-421e-862f-d4533ccebb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6C9F67-1B58-4188-B938-9B263B938D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6FAAF7-905A-4C50-AD40-A4C99BF456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593C795-7135-EC4E-A99A-123A44BF2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Settings\tahara\My Documents\tahara\麻生塾関連\授業関連\卒研\企画書.dot</Template>
  <TotalTime>162</TotalTime>
  <Pages>5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imamura</dc:creator>
  <cp:lastModifiedBy>Microsoft Office User</cp:lastModifiedBy>
  <cp:revision>87</cp:revision>
  <cp:lastPrinted>2014-09-12T05:24:00Z</cp:lastPrinted>
  <dcterms:created xsi:type="dcterms:W3CDTF">2012-09-07T06:13:00Z</dcterms:created>
  <dcterms:modified xsi:type="dcterms:W3CDTF">2020-09-28T05:13:00Z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0x010100AA4F52675353F44B8475924D71AD6202</vt:lpwstr>
  </property>
</Properties>
</file>