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 xml:space="preserve">SYSTEM </w:t>
      </w:r>
      <w:proofErr w:type="gramStart"/>
      <w:r w:rsidRPr="004D277E">
        <w:rPr>
          <w:rFonts w:ascii="Times New Roman" w:hAnsi="Times New Roman" w:cs="Times New Roman"/>
          <w:b/>
          <w:sz w:val="28"/>
          <w:szCs w:val="28"/>
          <w:u w:val="single"/>
        </w:rPr>
        <w:t>DESIGN</w:t>
      </w:r>
      <w:r w:rsidR="007465E0">
        <w:rPr>
          <w:rFonts w:ascii="Times New Roman" w:hAnsi="Times New Roman" w:cs="Times New Roman"/>
          <w:b/>
          <w:sz w:val="28"/>
          <w:szCs w:val="28"/>
          <w:u w:val="single"/>
        </w:rPr>
        <w:t xml:space="preserve"> </w:t>
      </w:r>
      <w:r w:rsidR="007465E0" w:rsidRPr="007465E0">
        <w:rPr>
          <w:rFonts w:ascii="Times New Roman" w:hAnsi="Times New Roman" w:cs="Times New Roman"/>
          <w:b/>
          <w:sz w:val="28"/>
          <w:szCs w:val="28"/>
          <w:u w:val="single"/>
        </w:rPr>
        <w:t xml:space="preserve"> (</w:t>
      </w:r>
      <w:proofErr w:type="gramEnd"/>
      <w:r w:rsidR="00FA38A9" w:rsidRPr="00FA38A9">
        <w:rPr>
          <w:rFonts w:ascii="Times New Roman" w:hAnsi="Times New Roman" w:cs="Times New Roman"/>
          <w:b/>
          <w:sz w:val="28"/>
          <w:szCs w:val="28"/>
          <w:u w:val="single"/>
        </w:rPr>
        <w:t>Layoff Prediction)</w:t>
      </w:r>
    </w:p>
    <w:p w:rsidR="004C36EF" w:rsidRPr="00605706" w:rsidRDefault="004C36EF" w:rsidP="004C36EF">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121CD9" w:rsidRDefault="00121CD9" w:rsidP="00121CD9">
      <w:pPr>
        <w:spacing w:line="360" w:lineRule="auto"/>
        <w:jc w:val="center"/>
        <w:rPr>
          <w:rFonts w:ascii="Times New Roman" w:eastAsia="Times New Roman" w:hAnsi="Times New Roman" w:cs="Times New Roman"/>
          <w:sz w:val="32"/>
          <w:szCs w:val="28"/>
        </w:rPr>
      </w:pPr>
    </w:p>
    <w:p w:rsidR="00121CD9" w:rsidRDefault="00CF6F1F" w:rsidP="00121CD9">
      <w:pPr>
        <w:spacing w:line="360" w:lineRule="auto"/>
        <w:jc w:val="center"/>
        <w:rPr>
          <w:rFonts w:ascii="Times New Roman" w:eastAsia="Times New Roman" w:hAnsi="Times New Roman" w:cs="Times New Roman"/>
          <w:sz w:val="32"/>
          <w:szCs w:val="28"/>
        </w:rPr>
      </w:pPr>
      <w:r>
        <w:rPr>
          <w:noProof/>
        </w:rPr>
        <w:pict>
          <v:shapetype id="_x0000_t109" coordsize="21600,21600" o:spt="109" path="m,l,21600r21600,l21600,xe">
            <v:stroke joinstyle="miter"/>
            <v:path gradientshapeok="t" o:connecttype="rect"/>
          </v:shapetype>
          <v:shape id="Flowchart: Process 11" o:spid="_x0000_s1218" type="#_x0000_t109" style="position:absolute;left:0;text-align:left;margin-left:184.5pt;margin-top:26.2pt;width:82.5pt;height:83.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QyNAIAAGkEAAAOAAAAZHJzL2Uyb0RvYy54bWysVMGO0zAQvSPxD5bvNEnVbpeo6WrVpQhp&#10;gUoLH+A4TmLheMzYbbJ8PROnLV3ghMjB8njs53nvjbO+GzrDjgq9BlvwbJZypqyEStum4F+/7N7c&#10;cuaDsJUwYFXBn5Xnd5vXr9a9y9UcWjCVQkYg1ue9K3gbgsuTxMtWdcLPwClLyRqwE4FCbJIKRU/o&#10;nUnmaXqT9ICVQ5DKe1p9mJJ8E/HrWsnwua69CswUnGoLccQ4luOYbNYib1C4VstTGeIfquiEtnTp&#10;BepBBMEOqP+A6rRE8FCHmYQugbrWUkUOxCZLf2Pz1AqnIhcSx7uLTP7/wcpPxz0yXZF3GWdWdOTR&#10;zkAvW4EhZ/tJWUZJUqp3PqcDT26PI1fvHkF+88zCthW2UfeI0LdKVFRf3J+8ODAGno6ysv8IFd0j&#10;DgGiaEON3QhIcrAhevN88UYNgUlazNLFarUkCyXlsnS5mq+WY02JyM/HHfrwXkHHxknBa6JBhWE4&#10;kYhXieOjD9Ox8/ZIBYyudtqYGGBTbg2yo6Cm2cXvdJO/3mYs6ws+Xy7SNEK/SPprjDR+f8PodKD2&#10;N7or+O1lk8hHEd/ZKjZnENpMc6JqLDE+CzkZEoZyiAbenC0qoXommRGmbqfXSZMW8AdnPXV6wf33&#10;g0DFmflgyaq32WIxPo0YLEhYCvA6U15nhJUEVXAZkLMp2IbpQR0c6qalu7Koh4V7MrjWUe6x5qmu&#10;EwHq52je6e2ND+Y6jrt+/SE2PwEAAP//AwBQSwMEFAAGAAgAAAAhABgmc3viAAAACgEAAA8AAABk&#10;cnMvZG93bnJldi54bWxMj81OwzAQhO9IvIO1SFwQdZr+qA3ZVAgJCQlUQanE1Y2XJNReB9ttA0+P&#10;OcFxdkaz35SrwRpxJB86xwjjUQaCuHa64wZh+3p/vQARomKtjGNC+KIAq+r8rFSFdid+oeMmNiKV&#10;cCgUQhtjX0gZ6pasCiPXEyfv3XmrYpK+kdqrUyq3RuZZNpdWdZw+tKqnu5bq/eZgEfz3A28byq9M&#10;/2GfH9/2T+vPLCBeXgy3NyAiDfEvDL/4CR2qxLRzB9ZBGITJfJm2RIRZPgWRArPJNB12CPl4sQRZ&#10;lfL/hOoHAAD//wMAUEsBAi0AFAAGAAgAAAAhALaDOJL+AAAA4QEAABMAAAAAAAAAAAAAAAAAAAAA&#10;AFtDb250ZW50X1R5cGVzXS54bWxQSwECLQAUAAYACAAAACEAOP0h/9YAAACUAQAACwAAAAAAAAAA&#10;AAAAAAAvAQAAX3JlbHMvLnJlbHNQSwECLQAUAAYACAAAACEAsEgEMjQCAABpBAAADgAAAAAAAAAA&#10;AAAAAAAuAgAAZHJzL2Uyb0RvYy54bWxQSwECLQAUAAYACAAAACEAGCZze+IAAAAKAQAADwAAAAAA&#10;AAAAAAAAAACOBAAAZHJzL2Rvd25yZXYueG1sUEsFBgAAAAAEAAQA8wAAAJ0FAAAAAA==&#10;" strokeweight="2pt">
            <v:textbox>
              <w:txbxContent>
                <w:p w:rsidR="00121CD9" w:rsidRPr="00BC3D2B" w:rsidRDefault="00121CD9" w:rsidP="00121CD9">
                  <w:pPr>
                    <w:jc w:val="center"/>
                    <w:rPr>
                      <w:sz w:val="20"/>
                    </w:rPr>
                  </w:pPr>
                  <w:r w:rsidRPr="0062128B">
                    <w:rPr>
                      <w:rFonts w:ascii="Times New Roman" w:eastAsia="Times New Roman" w:hAnsi="Times New Roman"/>
                      <w:bCs/>
                      <w:sz w:val="24"/>
                    </w:rPr>
                    <w:t>Gradient Boosting Regressor</w:t>
                  </w:r>
                </w:p>
              </w:txbxContent>
            </v:textbox>
          </v:shape>
        </w:pict>
      </w:r>
    </w:p>
    <w:p w:rsidR="00121CD9" w:rsidRDefault="00CF6F1F" w:rsidP="00121CD9">
      <w:pPr>
        <w:spacing w:line="360" w:lineRule="auto"/>
        <w:rPr>
          <w:rFonts w:ascii="Times New Roman" w:eastAsia="Times New Roman" w:hAnsi="Times New Roman" w:cs="Times New Roman"/>
          <w:sz w:val="32"/>
          <w:szCs w:val="28"/>
        </w:rPr>
      </w:pPr>
      <w:r>
        <w:rPr>
          <w:noProof/>
        </w:rPr>
        <w:pict>
          <v:roundrect id="Rounded Rectangle 13" o:spid="_x0000_s1225" style="position:absolute;margin-left:294.75pt;margin-top:20.8pt;width:87.75pt;height:113.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FpQAIAAIAEAAAOAAAAZHJzL2Uyb0RvYy54bWysVFFv0zAQfkfiP1h+Z0m6thvR0mnaKEIa&#10;MG3wA1zbaQyOz5zdpt2v5+KkpQOeEHmwfL67z/d958vV9a61bKsxGHAVL85yzrSToIxbV/zrl+Wb&#10;S85CFE4JC05XfK8Dv168fnXV+VJPoAGrNDICcaHsfMWbGH2ZZUE2uhXhDLx25KwBWxHJxHWmUHSE&#10;3tpskufzrANUHkHqEOj0bnDyRcKvay3j57oOOjJbcaotphXTuurXbHElyjUK3xg5liH+oYpWGEeX&#10;HqHuRBRsg+YPqNZIhAB1PJPQZlDXRurEgdgU+W9snhrhdeJC4gR/lCn8P1j5afuAzCjq3TlnTrTU&#10;o0fYOKUVeyT1hFtbzchHQnU+lBT/5B+wpxr8PcjvgTm4bShM3yBC12ihqLyij89eJPRGoFS26j6C&#10;omvEJkLSbFdj2wOSGmyXWrM/tkbvIpN0WBTFdDqZcSbJV0zPLycXs3SHKA/pHkN8r6Fl/abi2LPo&#10;KaQ7xPY+xNQgNbIU6htndWup3VthWTGfzy9GxDE4E+UBM/EFa9TSWJsMXK9uLTJKrfgyfWNyOA2z&#10;jnUVn8ymeZ7KeOEMpxh5+v6GkYikd9qL+86ptI/C2GFPZVo3qt0LPDQq7la71NdEqhd/BWpP8iMM&#10;Q0BDS5sG8Jmzjgag4uHHRqDmzH5w1MK3JHg/McmYzi4mZOCpZ3XqEU4SVMVlRM4G4zYOc7bxaNYN&#10;3VUkCRzcUONrEw8vZKhrJEDPnHYv5ujUTlG/fhyLnwAAAP//AwBQSwMEFAAGAAgAAAAhAKgBYgzg&#10;AAAACgEAAA8AAABkcnMvZG93bnJldi54bWxMj0FPwkAQhe8m/ofNmHiTbUlbSumWEA0c1ItIPA/d&#10;pW3ozjbdBeq/dzzpcTJf3vteuZ5sL65m9J0jBfEsAmGodrqjRsHhc/uUg/ABSWPvyCj4Nh7W1f1d&#10;iYV2N/ow131oBIeQL1BBG8JQSOnr1lj0MzcY4t/JjRYDn2Mj9Yg3Dre9nEdRJi12xA0tDua5NfV5&#10;f7Fcgm/bw+51EfuXzftO2lNiv5aJUo8P02YFIpgp/MHwq8/qULHT0V1Ie9ErSPNlyqiCJM5AMLDI&#10;Uh53VDDP8hhkVcr/E6ofAAAA//8DAFBLAQItABQABgAIAAAAIQC2gziS/gAAAOEBAAATAAAAAAAA&#10;AAAAAAAAAAAAAABbQ29udGVudF9UeXBlc10ueG1sUEsBAi0AFAAGAAgAAAAhADj9If/WAAAAlAEA&#10;AAsAAAAAAAAAAAAAAAAALwEAAF9yZWxzLy5yZWxzUEsBAi0AFAAGAAgAAAAhAFAmMWlAAgAAgAQA&#10;AA4AAAAAAAAAAAAAAAAALgIAAGRycy9lMm9Eb2MueG1sUEsBAi0AFAAGAAgAAAAhAKgBYgzgAAAA&#10;CgEAAA8AAAAAAAAAAAAAAAAAmgQAAGRycy9kb3ducmV2LnhtbFBLBQYAAAAABAAEAPMAAACnBQAA&#10;AAA=&#10;" strokeweight="2pt">
            <v:textbox>
              <w:txbxContent>
                <w:p w:rsidR="00121CD9" w:rsidRPr="004242A3" w:rsidRDefault="00121CD9" w:rsidP="00121CD9">
                  <w:pPr>
                    <w:jc w:val="center"/>
                    <w:rPr>
                      <w:rFonts w:ascii="Times New Roman" w:hAnsi="Times New Roman" w:cs="Times New Roman"/>
                      <w:sz w:val="24"/>
                    </w:rPr>
                  </w:pPr>
                  <w:r>
                    <w:rPr>
                      <w:rFonts w:ascii="Times New Roman" w:hAnsi="Times New Roman" w:cs="Times New Roman"/>
                      <w:sz w:val="24"/>
                    </w:rPr>
                    <w:t>Predicted Result: Number of Layoff Prediction</w:t>
                  </w:r>
                </w:p>
              </w:txbxContent>
            </v:textbox>
          </v:roundrect>
        </w:pict>
      </w:r>
      <w:r>
        <w:rPr>
          <w:noProof/>
        </w:rPr>
        <w:pict>
          <v:shapetype id="_x0000_t32" coordsize="21600,21600" o:spt="32" o:oned="t" path="m,l21600,21600e" filled="f">
            <v:path arrowok="t" fillok="f" o:connecttype="none"/>
            <o:lock v:ext="edit" shapetype="t"/>
          </v:shapetype>
          <v:shape id="Straight Arrow Connector 15" o:spid="_x0000_s1224" type="#_x0000_t32" style="position:absolute;margin-left:267pt;margin-top:30pt;width:27.75pt;height:0;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mNgIAAGoEAAAOAAAAZHJzL2Uyb0RvYy54bWysVE1v2zAMvQ/YfxB0TxynTpYadYrCTnbp&#10;tgDtfoAiybEwWRQkNU4w7L+PUj62dpdhmA8yZYrke4+U7+4PvSZ76bwCU9F8PKFEGg5CmV1Fvz6v&#10;RwtKfGBGMA1GVvQoPb1fvn93N9hSTqEDLaQjmMT4crAV7UKwZZZ53sme+TFYadDZgutZwK3bZcKx&#10;AbP3OptOJvNsACesAy69x6/NyUmXKX/bSh6+tK2XgeiKIraQVpfWbVyz5R0rd47ZTvEzDPYPKHqm&#10;DBa9pmpYYOTFqT9S9Yo78NCGMYc+g7ZVXCYOyCafvGHz1DErExcUx9urTP7/peWf9xtHlMDezSgx&#10;rMcePQXH1K4L5ME5GEgNxqCO4AgeQb0G60sMq83GRcb8YJ7sI/BvnhioO2Z2MuF+PlrMlceI7FVI&#10;3HiLVbfDJxB4hr0ESOIdWtfHlCgLOaQeHa89kodAOH68mU2LKULlF1fGykucdT58lNCTaFTUn3lc&#10;CeSpCts/+hBRsfISEIsaWCut0zxoQ4aK3s6wTvR40EpEZ9q43bbWjuxZnKj0JIpvjjl4MSIl6yQT&#10;q7MdmNJok5C0YVFeGkv1UlCiJd6gaJ2waRPLIW1Ee7ZOE/X9dnK7WqwWxaiYzlejYtI0o4d1XYzm&#10;6/zDrLlp6rrJf0TkeVF2SghpIvjLdOfF303P+Z6d5vI631eVstfZk5wI9vJOoFPfY6tPQ7MFcdy4&#10;yC6OAA50Ony+fPHG/L5Pp379IpY/AQAA//8DAFBLAwQUAAYACAAAACEAEWznVt4AAAAJAQAADwAA&#10;AGRycy9kb3ducmV2LnhtbEyPQUvDQBCF74L/YRnBm90Ym1LTbIoIPQQqYvUHbJNpEszOptlpmv57&#10;RzzY0zDzHm++l60n16kRh9B6MvA4i0Ahlb5qqTbw9bl5WIIKbKmynSc0cMEA6/z2JrNp5c/0geOO&#10;ayUhFFJroGHuU61D2aCzYeZ7JNEOfnCWZR1qXQ32LOGu03EULbSzLcmHxvb42mD5vTs5A3Fx5Mtm&#10;W/D4zsnb0cXbedGXxtzfTS8rUIwT/5vhF1/QIRemvT9RFVRnIHmaSxc2sIhkiiFZPieg9n8HnWf6&#10;ukH+AwAA//8DAFBLAQItABQABgAIAAAAIQC2gziS/gAAAOEBAAATAAAAAAAAAAAAAAAAAAAAAABb&#10;Q29udGVudF9UeXBlc10ueG1sUEsBAi0AFAAGAAgAAAAhADj9If/WAAAAlAEAAAsAAAAAAAAAAAAA&#10;AAAALwEAAF9yZWxzLy5yZWxzUEsBAi0AFAAGAAgAAAAhADkVn6Y2AgAAagQAAA4AAAAAAAAAAAAA&#10;AAAALgIAAGRycy9lMm9Eb2MueG1sUEsBAi0AFAAGAAgAAAAhABFs51beAAAACQEAAA8AAAAAAAAA&#10;AAAAAAAAkAQAAGRycy9kb3ducmV2LnhtbFBLBQYAAAAABAAEAPMAAACbBQAAAAA=&#10;">
            <v:stroke endarrow="open"/>
          </v:shape>
        </w:pict>
      </w: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0" o:spid="_x0000_s1217" type="#_x0000_t22" style="position:absolute;margin-left:-30.75pt;margin-top:33.65pt;width:77.25pt;height:100.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GmjQIAACoFAAAOAAAAZHJzL2Uyb0RvYy54bWysVF1v2yAUfZ+0/4B4T22nzpcVp6rsZJrU&#10;bZW6/QACOGbD4AGJ01X777tgJ0vWl2maH2yugcM5957L8u7YSHTgxgqtcpzcxBhxRTUTapfjL583&#10;ozlG1hHFiNSK5/iZW3y3evtm2bUZH+taS8YNAhBls67Nce1cm0WRpTVviL3RLVcwWWnTEAeh2UXM&#10;kA7QGxmN43gaddqw1mjKrYW/ZT+JVwG/qjh1n6rKcodkjoGbC28T3lv/jlZLku0MaWtBBxrkH1g0&#10;RCg49AxVEkfQ3ohXUI2gRltduRuqm0hXlaA8aAA1SfyHmqeatDxogeTY9pwm+/9g6cfDo0GC5XgM&#10;6VGkgRoVRCGIIDVdazNY8dQ+Gi/Otg+afrNI6aImasfvjdFdzQkDQolfH11t8IGFrWjbfdAMgMne&#10;6ZClY2UaDwj60TEU4/lcDH50iMLPxTyJZxOMKEwl49n0dhIoRSQ77W6Nde+4bpAf5JiSvgTk8GBd&#10;qAUbBBH2FaOqkVDZA5FoPInj20CXZMNiQD2h+Z1Kb4SUwRtSoQ6SM0njOFC3WgrmZ0NCzG5bSIMA&#10;FfiHZ8C9Wmb0XrGA5pO1HsaOCNmP4XSpPB5oH7j7LAT/vCzixXq+nqejdDxdj9K4LEf3myIdTTfJ&#10;bFLelkVRJj89tSTNasEYV57dyctJ+ndeGbqqd+HZzVcq7KXYTXhei42uaYAlgqrTN6gLLvHG6A3m&#10;jttjcODcw3nTbDV7BtsY3bcrXC8wqLX5gVEHrZpj+31PDMdIvldgvUWSpr63Q5BOZt7J5nJmezlD&#10;FAUosIszGPVB4fobYd8asavhrCSUWul7MGwl3MnZPa/B5tCQQdVwefiOv4zDqt9X3OoXAAAA//8D&#10;AFBLAwQUAAYACAAAACEAoFJ7cd4AAAAJAQAADwAAAGRycy9kb3ducmV2LnhtbEyP0U6DQBBF3038&#10;h8008a1dKIoVWZrGaGLiU8EP2MIUSNlZwu5S+veOT/o4mZN7z833ixnEjJPrLSmINxEIpNo2PbUK&#10;vquP9Q6E85oaPVhCBTd0sC/u73KdNfZKR5xL3woOIZdpBZ33Yyalqzs02m3siMS/s52M9nxOrWwm&#10;feVwM8htFKXS6J64odMjvnVYX8pgFIQ5RFVSjY+hPcfvsfwsD/R1U+phtRxeQXhc/B8Mv/qsDgU7&#10;nWygxolBwTqNnxhVkD4nIBh4SXjbScE23SUgi1z+X1D8AAAA//8DAFBLAQItABQABgAIAAAAIQC2&#10;gziS/gAAAOEBAAATAAAAAAAAAAAAAAAAAAAAAABbQ29udGVudF9UeXBlc10ueG1sUEsBAi0AFAAG&#10;AAgAAAAhADj9If/WAAAAlAEAAAsAAAAAAAAAAAAAAAAALwEAAF9yZWxzLy5yZWxzUEsBAi0AFAAG&#10;AAgAAAAhAGDEUaaNAgAAKgUAAA4AAAAAAAAAAAAAAAAALgIAAGRycy9lMm9Eb2MueG1sUEsBAi0A&#10;FAAGAAgAAAAhAKBSe3HeAAAACQEAAA8AAAAAAAAAAAAAAAAA5wQAAGRycy9kb3ducmV2LnhtbFBL&#10;BQYAAAAABAAEAPMAAADyBQAAAAA=&#10;" adj="4151" filled="f" strokeweight="2pt">
            <v:textbox>
              <w:txbxContent>
                <w:p w:rsidR="00121CD9" w:rsidRDefault="00121CD9" w:rsidP="00121CD9">
                  <w:pPr>
                    <w:jc w:val="center"/>
                    <w:rPr>
                      <w:rFonts w:ascii="Times New Roman" w:hAnsi="Times New Roman" w:cs="Times New Roman"/>
                      <w:sz w:val="24"/>
                      <w:szCs w:val="24"/>
                    </w:rPr>
                  </w:pPr>
                  <w:r>
                    <w:rPr>
                      <w:rFonts w:ascii="Times New Roman" w:hAnsi="Times New Roman" w:cs="Times New Roman"/>
                      <w:sz w:val="24"/>
                      <w:szCs w:val="24"/>
                    </w:rPr>
                    <w:t>Input Company Details Dataset</w:t>
                  </w:r>
                </w:p>
                <w:p w:rsidR="00121CD9" w:rsidRDefault="00121CD9" w:rsidP="00121CD9">
                  <w:pPr>
                    <w:rPr>
                      <w:rFonts w:ascii="Times New Roman" w:hAnsi="Times New Roman" w:cs="Times New Roman"/>
                      <w:color w:val="000000" w:themeColor="text1"/>
                      <w:sz w:val="24"/>
                      <w:szCs w:val="24"/>
                    </w:rPr>
                  </w:pPr>
                </w:p>
              </w:txbxContent>
            </v:textbox>
          </v:shape>
        </w:pict>
      </w:r>
      <w:r>
        <w:rPr>
          <w:noProof/>
        </w:rPr>
        <w:pict>
          <v:oval id="Oval 21" o:spid="_x0000_s1219" style="position:absolute;margin-left:63pt;margin-top:20.6pt;width:97.5pt;height:124.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mIgIAAEUEAAAOAAAAZHJzL2Uyb0RvYy54bWysU9uO0zAQfUfiHyy/01xooRs1Xa26FCEt&#10;uystfIDrOImF4zFjt8ny9UyctnSBJ4QfLI9nfDznzMzqeugMOyj0GmzJs1nKmbISKm2bkn/9sn2z&#10;5MwHYSthwKqSPyvPr9evX616V6gcWjCVQkYg1he9K3kbgiuSxMtWdcLPwClLzhqwE4FMbJIKRU/o&#10;nUnyNH2X9ICVQ5DKe7q9nZx8HfHrWsnwUNdeBWZKTrmFuGPcd+OerFeiaFC4VstjGuIfsuiEtvTp&#10;GepWBMH2qP+A6rRE8FCHmYQugbrWUkUOxCZLf2Pz1AqnIhcSx7uzTP7/wcr7wyMyXZU8zzizoqMa&#10;PRyEYWSSNr3zBYU8uUcc2Xl3B/KbZxY2rbCNukGEvlWiooxifPLiwWh4esp2/WeoCFnsA0SZhhq7&#10;EZAEYEOsxvO5GmoITNJllr9d5gsqmiRftlhmGRmUUyKK03OHPnxU0LHxUHJljHZ+VEwU4nDnwxR9&#10;iooMwOhqq42JBja7jUFGfEu+jev4gb8MM5b1pM9inqYR+oXTX2Kkcf0NA2Fvq9hso1wfjucgtJnO&#10;RMpY4naSbJI+DLshFufqVIwdVM8kKMLUyTR5dGgBf3DWUxeX3H/fC1ScmU+WinKVzedj20djvnif&#10;k4GXnt2lR1hJUCWXATmbjE2YhmXvUDct/ZVFCSzcUClrHRUec57yOhKgXo1lOs7VOAyXdoz6Nf3r&#10;nwAAAP//AwBQSwMEFAAGAAgAAAAhAN+Bs4reAAAACgEAAA8AAABkcnMvZG93bnJldi54bWxMj8FO&#10;wzAQRO9I/IO1SFwQdWLaCEKcqkLixKlthDi68RJHxOsodpvw9ywnOM7saPZNtV38IC44xT6QhnyV&#10;gUBqg+2p09AcX+8fQcRkyJohEGr4xgjb+vqqMqUNM+3xckid4BKKpdHgUhpLKWPr0Ju4CiMS3z7D&#10;5E1iOXXSTmbmcj9IlWWF9KYn/uDMiC8O26/D2WuY903xdtjZ3DXyfdMfw4cb79Za394su2cQCZf0&#10;F4ZffEaHmplO4Uw2ioG1KnhL0rDOFQgOPKicjZMG9ZQpkHUl/0+ofwAAAP//AwBQSwECLQAUAAYA&#10;CAAAACEAtoM4kv4AAADhAQAAEwAAAAAAAAAAAAAAAAAAAAAAW0NvbnRlbnRfVHlwZXNdLnhtbFBL&#10;AQItABQABgAIAAAAIQA4/SH/1gAAAJQBAAALAAAAAAAAAAAAAAAAAC8BAABfcmVscy8ucmVsc1BL&#10;AQItABQABgAIAAAAIQAAq+ZmIgIAAEUEAAAOAAAAAAAAAAAAAAAAAC4CAABkcnMvZTJvRG9jLnht&#10;bFBLAQItABQABgAIAAAAIQDfgbOK3gAAAAoBAAAPAAAAAAAAAAAAAAAAAHwEAABkcnMvZG93bnJl&#10;di54bWxQSwUGAAAAAAQABADzAAAAhwUAAAAA&#10;" strokeweight="2pt">
            <v:textbox>
              <w:txbxContent>
                <w:p w:rsidR="00121CD9" w:rsidRDefault="00121CD9" w:rsidP="00121CD9">
                  <w:pPr>
                    <w:jc w:val="center"/>
                    <w:rPr>
                      <w:rFonts w:ascii="Times New Roman" w:hAnsi="Times New Roman" w:cs="Times New Roman"/>
                      <w:sz w:val="24"/>
                    </w:rPr>
                  </w:pPr>
                  <w:r>
                    <w:rPr>
                      <w:rFonts w:ascii="Times New Roman" w:hAnsi="Times New Roman" w:cs="Times New Roman"/>
                      <w:sz w:val="24"/>
                    </w:rPr>
                    <w:t>Pre-processing and Feature Selection</w:t>
                  </w:r>
                </w:p>
                <w:p w:rsidR="00121CD9" w:rsidRDefault="00121CD9" w:rsidP="00121CD9"/>
              </w:txbxContent>
            </v:textbox>
          </v:oval>
        </w:pict>
      </w:r>
    </w:p>
    <w:p w:rsidR="00121CD9" w:rsidRDefault="00CF6F1F" w:rsidP="00121CD9">
      <w:pPr>
        <w:spacing w:line="360" w:lineRule="auto"/>
        <w:rPr>
          <w:rFonts w:ascii="Times New Roman" w:eastAsia="Times New Roman" w:hAnsi="Times New Roman" w:cs="Times New Roman"/>
          <w:sz w:val="32"/>
          <w:szCs w:val="28"/>
        </w:rPr>
      </w:pPr>
      <w:r>
        <w:rPr>
          <w:noProof/>
        </w:rPr>
        <w:pict>
          <v:shape id="_x0000_s1226" type="#_x0000_t32" style="position:absolute;margin-left:383.25pt;margin-top:34.95pt;width:40.5pt;height:0;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AZOAIAAGoEAAAOAAAAZHJzL2Uyb0RvYy54bWysVMtu2zAQvBfoPxC827Ic2XWEyEEg2b2k&#10;rYGkH0CTlEWU4hIkY9ko+u9d0o8m7aUoqgO1FPcxszvU3f2h12QvnVdgKpqPJ5RIw0Eos6vo1+f1&#10;aEGJD8wIpsHIih6lp/fL9+/uBlvKKXSghXQEkxhfDraiXQi2zDLPO9kzPwYrDR624HoWcOt2mXBs&#10;wOy9zqaTyTwbwAnrgEvv8WtzOqTLlL9tJQ9f2tbLQHRFEVtIq0vrNq7Z8o6VO8dsp/gZBvsHFD1T&#10;BoteUzUsMPLi1B+pesUdeGjDmEOfQdsqLhMHZJNPfmPz1DErExdsjrfXNvn/l5Z/3m8cUaKi0ykl&#10;hvU4o6fgmNp1gTw4BwOpwRjsIziCLtivwfoSw2qzcZExP5gn+wj8mycG6o6ZnUy4n48Wc+UxInsT&#10;EjfeYtXt8AkE+rCXAKl5h9b1MSW2hRzSjI7XGclDIBw/zvLiZoaT5JejjJWXOOt8+CihJ9GoqD/z&#10;uBLIUxW2f/QhomLlJSAWNbBWWic9aEOGit7OprMU4EErEQ+jm3e7ba0d2bOoqPQkinjy2s3BixEp&#10;WSeZWJ3twJRGm4TUGxbbS2OpXgpKtMQbFK0TNm1iOaSNaM/WSVHfbye3q8VqUYyK6Xw1KiZNM3pY&#10;18Vovs4/zJqbpq6b/EdEnhdlp4SQJoK/qDsv/k4953t20uVV39cuZW+zp3Yi2Ms7gU5zj6M+iWYL&#10;4rhxkV2UAAo6OZ8vX7wxr/fJ69cvYvkTAAD//wMAUEsDBBQABgAIAAAAIQB5mRNa3gAAAAkBAAAP&#10;AAAAZHJzL2Rvd25yZXYueG1sTI/BSsNAEIbvgu+wjODNbgxt2sZsigg9BCpi9QG2yZgEs7Npdpqm&#10;b++IB3ucfz7++SbbTK5TIw6h9WTgcRaBQip91VJt4PNj+7ACFdhSZTtPaOCCATb57U1m08qf6R3H&#10;PddKSiik1kDD3Kdah7JBZ8PM90iy+/KDsyzjUOtqsGcpd52OoyjRzrYkFxrb40uD5ff+5AzExZEv&#10;213B4xsvXo8u3s2LvjTm/m56fgLFOPE/DL/6og65OB38iaqgOgPLJFkIaiBZr0EJsJovJTj8BTrP&#10;9PUH+Q8AAAD//wMAUEsBAi0AFAAGAAgAAAAhALaDOJL+AAAA4QEAABMAAAAAAAAAAAAAAAAAAAAA&#10;AFtDb250ZW50X1R5cGVzXS54bWxQSwECLQAUAAYACAAAACEAOP0h/9YAAACUAQAACwAAAAAAAAAA&#10;AAAAAAAvAQAAX3JlbHMvLnJlbHNQSwECLQAUAAYACAAAACEAbMsAGTgCAABqBAAADgAAAAAAAAAA&#10;AAAAAAAuAgAAZHJzL2Uyb0RvYy54bWxQSwECLQAUAAYACAAAACEAeZkTWt4AAAAJAQAADwAAAAAA&#10;AAAAAAAAAACSBAAAZHJzL2Rvd25yZXYueG1sUEsFBgAAAAAEAAQA8wAAAJ0FAAAAAA==&#10;">
            <v:stroke endarrow="open"/>
          </v:shape>
        </w:pict>
      </w:r>
      <w:r>
        <w:rPr>
          <w:noProof/>
        </w:rPr>
        <w:pict>
          <v:roundrect id="Rounded Rectangle 23" o:spid="_x0000_s1220" style="position:absolute;margin-left:423.75pt;margin-top:7.5pt;width:87.75pt;height:66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IaPAIAAIAEAAAOAAAAZHJzL2Uyb0RvYy54bWysVFFv0zAQfkfiP1h+Z2m6titR02nqGEIa&#10;MG3wA1zbaQyOz5zdpuXXc3HS0gHiAZEHy+e7+3zfd74srveNZTuNwYAreX4x4kw7Ccq4Tck/f7p7&#10;NecsROGUsOB0yQ868OvlyxeL1hd6DDVYpZERiAtF60tex+iLLAuy1o0IF+C1I2cF2IhIJm4yhaIl&#10;9MZm49FolrWAyiNIHQKd3vZOvkz4VaVl/FhVQUdmS061xbRiWtfdmi0Xotig8LWRQxniH6pohHF0&#10;6QnqVkTBtmh+g2qMRAhQxQsJTQZVZaROHIhNPvqFzVMtvE5cSJzgTzKF/wcrP+wekBlV8vElZ040&#10;1KNH2DqlFXsk9YTbWM3IR0K1PhQU/+QfsKMa/D3Ir4E5WNUUpm8Qoa21UFRe3sVnzxI6I1AqW7fv&#10;QdE1YhshabavsOkASQ22T605nFqj95FJOszzfDIZTzmT5Jtfzqn36QpRHLM9hvhWQ8O6TcmxI9Ex&#10;SFeI3X2IqT9qICnUF86qxlK3d8KyfDabXQ2IQ3AmiiNmogvWqDtjbTJws15ZZJRa8rv0DcnhPMw6&#10;1pKy0wlV+3eMUfr+hJGIpGfaafvGqbSPwth+T2VaN4jd6dv3Ke7X+9TWPOnUib8GdSD5EfohoKGl&#10;TQ34nbOWBqDk4dtWoObMvnPUwtckeDcxyZhMr8Zk4Llnfe4RThJUyWVEznpjFfs523o0m5ruypMG&#10;Dm6o8ZWJxxfS1zUwoGdOu2dzdG6nqJ8/juUPAAAA//8DAFBLAwQUAAYACAAAACEAzRYzC90AAAAL&#10;AQAADwAAAGRycy9kb3ducmV2LnhtbExPTU/CQBS8m/gfNs/Em+yCxWLtlhANHNSLSDw/2kfb2H3b&#10;dBeo/97HSW8zmcl85MvRdepEQ2g9W5hODCji0lct1xZ2n+u7BagQkSvsPJOFHwqwLK6vcswqf+YP&#10;Om1jrSSEQ4YWmhj7TOtQNuQwTHxPLNrBDw6j0KHW1YBnCXednhnzoB22LA0N9vTcUPm9PTopwbf1&#10;bvOaTsPL6n2j3SFxX4+Jtbc34+oJVKQx/pnhMl+mQyGb9v7IVVCdhUWSzsUqwlw+XQxmdi9oLyhJ&#10;Degi1/8/FL8AAAD//wMAUEsBAi0AFAAGAAgAAAAhALaDOJL+AAAA4QEAABMAAAAAAAAAAAAAAAAA&#10;AAAAAFtDb250ZW50X1R5cGVzXS54bWxQSwECLQAUAAYACAAAACEAOP0h/9YAAACUAQAACwAAAAAA&#10;AAAAAAAAAAAvAQAAX3JlbHMvLnJlbHNQSwECLQAUAAYACAAAACEAQbkiGjwCAACABAAADgAAAAAA&#10;AAAAAAAAAAAuAgAAZHJzL2Uyb0RvYy54bWxQSwECLQAUAAYACAAAACEAzRYzC90AAAALAQAADwAA&#10;AAAAAAAAAAAAAACWBAAAZHJzL2Rvd25yZXYueG1sUEsFBgAAAAAEAAQA8wAAAKAFAAAAAA==&#10;" strokeweight="2pt">
            <v:textbox>
              <w:txbxContent>
                <w:p w:rsidR="00121CD9" w:rsidRDefault="00121CD9" w:rsidP="00121CD9">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w:r>
      <w:r>
        <w:rPr>
          <w:noProof/>
        </w:rPr>
        <w:pict>
          <v:shape id="_x0000_s1228" type="#_x0000_t32" style="position:absolute;margin-left:160.5pt;margin-top:34.4pt;width:27.75pt;height:29.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2k7PQIAAG8EAAAOAAAAZHJzL2Uyb0RvYy54bWysVE1v2zAMvQ/YfxB0Tx2nTj+MOEVhJ7t0&#10;W4F2P0CR5FiYLAqSGicY9t9HKU62bJdhmA8yZYqPj+STFw/7XpOddF6BqWh+NaVEGg5CmW1Fv7yu&#10;J3eU+MCMYBqMrOhBevqwfP9uMdhSzqADLaQjCGJ8OdiKdiHYMss872TP/BVYadDZgutZwK3bZsKx&#10;AdF7nc2m05tsACesAy69x6/N0UmXCb9tJQ+f29bLQHRFkVtIq0vrJq7ZcsHKrWO2U3ykwf6BRc+U&#10;waRnqIYFRt6c+gOqV9yBhzZccegzaFvFZaoBq8mnv1Xz0jErUy3YHG/PbfL/D5Z/2j07okRFZwUl&#10;hvU4o5fgmNp2gTw6BwOpwRjsIziCR7Bfg/UlhtXm2cWK+d682CfgXz0xUHfMbGXi/XqwiJXHiOwi&#10;JG68xayb4SMIPMPeAqTm7VvXR0hsC9mnGR3OM5L7QDh+vJ7PitmcEo6u69u8uJ2nDKw8BVvnwwcJ&#10;PYlGRf1YzLmKPKViuycfIjVWngJiZgNrpXUShTZkqOj9HJNFjwetRHSmjdtuau3IjkVZpWdkcXHM&#10;wZsRCayTTKxGOzCl0SYhNYjFHtOYqpeCEi3xGkXryE2bmA5rR7ajdZTVt/vp/epudVdMitnNalJM&#10;m2byuK6Lyc06v503101dN/n3yDwvyk4JIU0kf5J4XvydhMbLdhTnWeTnLmWX6KmdSPb0TqTT8OO8&#10;j8rZgDg8u1hd1AGqOh0eb2C8Nr/u06mf/4nlDwAAAP//AwBQSwMEFAAGAAgAAAAhAADmjJLfAAAA&#10;CgEAAA8AAABkcnMvZG93bnJldi54bWxMj0FOwzAQRfdI3MEaJHbUqUPTKsSpEFIXkYoQhQO48ZBE&#10;xHYaT9P09gwrWI7m6//3iu3sejHhGLvgNSwXCQj0dbCdbzR8fuweNiAiGW9NHzxquGKEbXl7U5jc&#10;hot/x+lAjeASH3OjoSUacilj3aIzcREG9Pz7CqMzxOfYSDuaC5e7XqokyaQzneeF1gz40mL9fTg7&#10;Dao60XW3r2h6o9Xryan9YzXUWt/fzc9PIAhn+gvDLz6jQ8lMx3D2NopeQ6qW7EIasg0rcCBdZysQ&#10;R06qdQqyLOR/hfIHAAD//wMAUEsBAi0AFAAGAAgAAAAhALaDOJL+AAAA4QEAABMAAAAAAAAAAAAA&#10;AAAAAAAAAFtDb250ZW50X1R5cGVzXS54bWxQSwECLQAUAAYACAAAACEAOP0h/9YAAACUAQAACwAA&#10;AAAAAAAAAAAAAAAvAQAAX3JlbHMvLnJlbHNQSwECLQAUAAYACAAAACEAeINpOz0CAABvBAAADgAA&#10;AAAAAAAAAAAAAAAuAgAAZHJzL2Uyb0RvYy54bWxQSwECLQAUAAYACAAAACEAAOaMkt8AAAAKAQAA&#10;DwAAAAAAAAAAAAAAAACXBAAAZHJzL2Rvd25yZXYueG1sUEsFBgAAAAAEAAQA8wAAAKMFAAAAAA==&#10;">
            <v:stroke endarrow="open"/>
          </v:shape>
        </w:pict>
      </w:r>
      <w:r>
        <w:rPr>
          <w:noProof/>
        </w:rPr>
        <w:pict>
          <v:shape id="_x0000_s1222" type="#_x0000_t32" style="position:absolute;margin-left:160.5pt;margin-top:7.3pt;width:24pt;height:27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RQQIAAHkEAAAOAAAAZHJzL2Uyb0RvYy54bWysVMGO2yAQvVfqPyDuWduJN02sOKuVnfSy&#10;bSPttncCOEbFgIDEiar+ewfspN32UlXNgQww8+bNzMOrh3Mn0YlbJ7QqcXaXYsQV1UyoQ4k/v2wn&#10;C4ycJ4oRqRUv8YU7/LB++2bVm4JPdasl4xYBiHJFb0rcem+KJHG05R1xd9pwBZeNth3xsLWHhFnS&#10;A3onk2mazpNeW2asptw5OK2HS7yO+E3Dqf/UNI57JEsM3HxcbVz3YU3WK1IcLDGtoCMN8g8sOiIU&#10;JL1B1cQTdLTiD6hOUKudbvwd1V2im0ZQHmuAarL0t2qeW2J4rAWa48ytTe7/wdKPp51FgpV4eo+R&#10;Ih3M6NlbIg6tR4/W6h5VWinoo7YIXKBfvXEFhFVqZ0PF9KyezZOmXx1SumqJOvDI++ViACsLEcmr&#10;kLBxBrLu+w+agQ85eh2bd25shxopzJcQGMChQegcp3W5TYufPaJwOEvzRQozpXA1y6dLsEMuUgSY&#10;EGys8++57lAwSuzGsm71DCnI6cn5IfAaEIKV3gop4ZwUUqG+xMt7KD9snZaChcu4sYd9JS06kSCw&#10;+BtZvHKz+qhYBGs5YZvR9kRIsJGPrSKh2zik6jjDSHJ4UMEauEkV0kHtwHa0BoF9W6bLzWKzyCf5&#10;dL6Z5GldTx63VT6Zb7N39/Wsrqo6+x6YZ3nRCsa4CuSvYs/yvxPT+OwGmd7kfutS8ho9zgHIXv8j&#10;6SiDMPlBQ3vNLjsbqguKAH1H5/Ethgf06z56/fxirH8AAAD//wMAUEsDBBQABgAIAAAAIQADT9ry&#10;3wAAAAkBAAAPAAAAZHJzL2Rvd25yZXYueG1sTI/NTsMwEITvSLyDtUjcqNMfopLGqRCIE1woSFVv&#10;bryNU+J1sN0mvD3LqRx3ZjT7TbkeXSfOGGLrScF0koFAqr1pqVHw+fFytwQRkyajO0+o4AcjrKvr&#10;q1IXxg/0judNagSXUCy0AptSX0gZa4tOx4nvkdg7+OB04jM00gQ9cLnr5CzLcul0S/zB6h6fLNZf&#10;m5NTsH3LdvejD/a4+17Y1/a52R7doNTtzfi4ApFwTJcw/OEzOlTMtPcnMlF0CuazKW9JbCxyEByY&#10;5w8s7BXkyxxkVcr/C6pfAAAA//8DAFBLAQItABQABgAIAAAAIQC2gziS/gAAAOEBAAATAAAAAAAA&#10;AAAAAAAAAAAAAABbQ29udGVudF9UeXBlc10ueG1sUEsBAi0AFAAGAAgAAAAhADj9If/WAAAAlAEA&#10;AAsAAAAAAAAAAAAAAAAALwEAAF9yZWxzLy5yZWxzUEsBAi0AFAAGAAgAAAAhAML4xVFBAgAAeQQA&#10;AA4AAAAAAAAAAAAAAAAALgIAAGRycy9lMm9Eb2MueG1sUEsBAi0AFAAGAAgAAAAhAANP2vLfAAAA&#10;CQEAAA8AAAAAAAAAAAAAAAAAmwQAAGRycy9kb3ducmV2LnhtbFBLBQYAAAAABAAEAPMAAACnBQAA&#10;AAA=&#10;">
            <v:stroke endarrow="open"/>
          </v:shape>
        </w:pict>
      </w:r>
      <w:r>
        <w:rPr>
          <w:noProof/>
        </w:rPr>
        <w:pict>
          <v:shape id="Straight Arrow Connector 26" o:spid="_x0000_s1223" type="#_x0000_t32" style="position:absolute;margin-left:46.5pt;margin-top:33.45pt;width:16.5pt;height:.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sFNwIAAG0EAAAOAAAAZHJzL2Uyb0RvYy54bWysVMGO0zAQvSPxD5bv3SSlLW206WqVtFwW&#10;WGmXD3Btp7FwPJbtbVoh/p2xmxYWLgiRgzPOeN68mXnO7d2x1+QgnVdgKlrc5JRIw0Eos6/ol+ft&#10;ZEmJD8wIpsHIip6kp3frt29uB1vKKXSghXQEQYwvB1vRLgRbZpnnneyZvwErDTpbcD0LuHX7TDg2&#10;IHqvs2meL7IBnLAOuPQevzZnJ10n/LaVPHxuWy8D0RVFbiGtLq27uGbrW1buHbOd4iMN9g8seqYM&#10;Jr1CNSww8uLUH1C94g48tOGGQ59B2youUw1YTZH/Vs1Tx6xMtWBzvL22yf8/WP7p8OiIEhWdLigx&#10;rMcZPQXH1L4L5N45GEgNxmAfwRE8gv0arC8xrDaPLlbMj+bJPgD/6omBumNmLxPv55NFrCJGZK9C&#10;4sZbzLobPoLAM+wlQGresXV9hMS2kGOa0ek6I3kMhOPHab6az3GSHF2r+XSe8Fl5CbXOhw8SehKN&#10;ivqxlGsNRUrEDg8+RGKsvATEvAa2SuskCW3IMCaIHg9aiehMG7ff1dqRA4uiSs/I4tUxBy9GJLBO&#10;MrEZ7cCURpuE1B4WO0xjql4KSrTESxStMzdtYjqsHNmO1llU31b5arPcLGeT2XSxmczyppncb+vZ&#10;ZLEt3s+bd01dN8X3WGoxKzslhDSR/EXgxezvBDRetbM0rxK/dil7jZ7aiWQv70Q6jT5O+6ybHYjT&#10;o4vVRRWgptPh8f7FS/PrPp36+ZdY/wAAAP//AwBQSwMEFAAGAAgAAAAhALVPh/PdAAAACAEAAA8A&#10;AABkcnMvZG93bnJldi54bWxMj0FPwkAQhe8m/ofNmHiTrRUbKN0SY8KhCcaI/oClHduG7mzpDqX8&#10;e4eTHOe9lzffy9aT69SIQ2g9GXieRaCQSl+1VBv4+d48LUAFtlTZzhMauGCAdX5/l9m08mf6wnHH&#10;tZISCqk10DD3qdahbNDZMPM9kni/fnCW5RxqXQ32LOWu03EUJdrZluRDY3t8b7A87E7OQFwc+bLZ&#10;Fjx+8uvH0cXbedGXxjw+TG8rUIwT/4fhii/okAvT3p+oCqozsHyRKWwgSZagrn6ciLAXYTEHnWf6&#10;dkD+BwAA//8DAFBLAQItABQABgAIAAAAIQC2gziS/gAAAOEBAAATAAAAAAAAAAAAAAAAAAAAAABb&#10;Q29udGVudF9UeXBlc10ueG1sUEsBAi0AFAAGAAgAAAAhADj9If/WAAAAlAEAAAsAAAAAAAAAAAAA&#10;AAAALwEAAF9yZWxzLy5yZWxzUEsBAi0AFAAGAAgAAAAhAM12iwU3AgAAbQQAAA4AAAAAAAAAAAAA&#10;AAAALgIAAGRycy9lMm9Eb2MueG1sUEsBAi0AFAAGAAgAAAAhALVPh/PdAAAACAEAAA8AAAAAAAAA&#10;AAAAAAAAkQQAAGRycy9kb3ducmV2LnhtbFBLBQYAAAAABAAEAPMAAACbBQAAAAA=&#10;">
            <v:stroke endarrow="open"/>
          </v:shape>
        </w:pict>
      </w:r>
    </w:p>
    <w:p w:rsidR="00121CD9" w:rsidRDefault="00CF6F1F" w:rsidP="00121CD9">
      <w:pPr>
        <w:rPr>
          <w:rFonts w:ascii="Times New Roman" w:hAnsi="Times New Roman" w:cs="Times New Roman"/>
          <w:b/>
          <w:sz w:val="28"/>
          <w:szCs w:val="28"/>
          <w:u w:val="single"/>
        </w:rPr>
      </w:pPr>
      <w:r>
        <w:rPr>
          <w:noProof/>
        </w:rPr>
        <w:pict>
          <v:shape id="Flowchart: Process 27" o:spid="_x0000_s1227" type="#_x0000_t109" style="position:absolute;margin-left:188.25pt;margin-top:16.3pt;width:82.5pt;height:76.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E7NQIAAGkEAAAOAAAAZHJzL2Uyb0RvYy54bWysVMFu2zAMvQ/YPwi6L7aDZGmNOEXRLsOA&#10;bi3Q7QMYWY6FyaJGKXG6rx8tp2m67TTMB0EUyUfykfTy6tBZsdcUDLpKFpNcCu0U1sZtK/nt6/rd&#10;hRQhgqvBotOVfNJBXq3evln2vtRTbNHWmgSDuFD2vpJtjL7MsqBa3UGYoNeOlQ1SB5FF2mY1Qc/o&#10;nc2mef4+65FqT6h0CPx6OyrlKuE3jVbxvmmCjsJWknOL6aR0boYzWy2h3BL41qhjGvAPWXRgHAc9&#10;Qd1CBLEj8wdUZxRhwCZOFHYZNo1ROtXA1RT5b9U8tuB1qoXJCf5EU/h/sOrL/oGEqSs5XUjhoOMe&#10;rS32qgWKpXgYmRWsZKZ6H0p2ePQPNNQa/B2q70E4vGnBbfU1EfathprzKwb77JXDIAR2FZv+M9Yc&#10;B3YRE2mHhroBkOkQh9Sbp1Nv9CEKxY9FPlss5txCxbrLRTHn+xACymdvTyF+1NiJ4VLJhqvgvCge&#10;a0iRYH8X4uj2bJ4qQWvqtbE2CbTd3FgSe+CZWafvGCmcm1knemZtPsvzBP1KGc4x8vT9DaMzkaff&#10;mq6SFycjKAcOP7ia84QygrHjnUu17kjqwOPYj3jYHFL/ikT5QPIG6yemmXCcdt5OvrRIP6XoedIr&#10;GX7sgLQU9pPjVl0Ws9mwGkmYzRdTFuhcsznXgFMMVUkVSYpRuInjQu08mW3LsYpEiMNrbnBjEt8v&#10;eR0r4HlO3Tvu3rAw53KyevlDrH4BAAD//wMAUEsDBBQABgAIAAAAIQDHAZXo4AAAAAoBAAAPAAAA&#10;ZHJzL2Rvd25yZXYueG1sTI9NS8QwEIbvgv8hjOBF3HSrrUttuoggCIrouuA124xt3WRSk+xu9dc7&#10;nvQ2Hw/vPFMvJ2fFHkMcPCmYzzIQSK03A3UK1q935wsQMWky2npCBV8YYdkcH9W6Mv5AL7hfpU5w&#10;CMVKK+hTGispY9uj03HmRyTevfvgdOI2dNIEfeBwZ2WeZaV0eiC+0OsRb3tst6udUxC+72ndYX5m&#10;xw/3/PC2fXz6zKJSpyfTzTWIhFP6g+FXn9WhYaeN35GJwiq4uCoLRrnISxAMFJdzHmyYXBQlyKaW&#10;/19ofgAAAP//AwBQSwECLQAUAAYACAAAACEAtoM4kv4AAADhAQAAEwAAAAAAAAAAAAAAAAAAAAAA&#10;W0NvbnRlbnRfVHlwZXNdLnhtbFBLAQItABQABgAIAAAAIQA4/SH/1gAAAJQBAAALAAAAAAAAAAAA&#10;AAAAAC8BAABfcmVscy8ucmVsc1BLAQItABQABgAIAAAAIQAeVUE7NQIAAGkEAAAOAAAAAAAAAAAA&#10;AAAAAC4CAABkcnMvZTJvRG9jLnhtbFBLAQItABQABgAIAAAAIQDHAZXo4AAAAAoBAAAPAAAAAAAA&#10;AAAAAAAAAI8EAABkcnMvZG93bnJldi54bWxQSwUGAAAAAAQABADzAAAAnAUAAAAA&#10;" strokeweight="2pt">
            <v:textbox>
              <w:txbxContent>
                <w:p w:rsidR="00121CD9" w:rsidRPr="00BC3D2B" w:rsidRDefault="00121CD9" w:rsidP="00121CD9">
                  <w:pPr>
                    <w:jc w:val="center"/>
                    <w:rPr>
                      <w:sz w:val="20"/>
                    </w:rPr>
                  </w:pPr>
                  <w:r w:rsidRPr="00CE399B">
                    <w:rPr>
                      <w:rFonts w:ascii="Times New Roman" w:eastAsia="Times New Roman" w:hAnsi="Times New Roman"/>
                      <w:bCs/>
                      <w:sz w:val="24"/>
                    </w:rPr>
                    <w:t>Random Forest Regressor</w:t>
                  </w:r>
                </w:p>
              </w:txbxContent>
            </v:textbox>
          </v:shape>
        </w:pict>
      </w:r>
    </w:p>
    <w:p w:rsidR="00121CD9" w:rsidRDefault="00CF6F1F" w:rsidP="00121CD9">
      <w:pPr>
        <w:rPr>
          <w:rFonts w:ascii="Times New Roman" w:hAnsi="Times New Roman" w:cs="Times New Roman"/>
          <w:b/>
          <w:sz w:val="28"/>
          <w:szCs w:val="28"/>
          <w:u w:val="single"/>
        </w:rPr>
      </w:pPr>
      <w:r>
        <w:rPr>
          <w:noProof/>
        </w:rPr>
        <w:pict>
          <v:shape id="Straight Arrow Connector 28" o:spid="_x0000_s1221" type="#_x0000_t32" style="position:absolute;margin-left:267pt;margin-top:20.8pt;width:27.75pt;height:0;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FJNwIAAGoEAAAOAAAAZHJzL2Uyb0RvYy54bWysVE1v2zAMvQ/YfxB0TxynTpYadYrCTnbp&#10;tgDtfoAiybEwWRQkNU4w7L+PUj62dpdhmA8yZYrke4+U7+4PvSZ76bwCU9F8PKFEGg5CmV1Fvz6v&#10;RwtKfGBGMA1GVvQoPb1fvn93N9hSTqEDLaQjmMT4crAV7UKwZZZ53sme+TFYadDZgutZwK3bZcKx&#10;AbP3OptOJvNsACesAy69x6/NyUmXKX/bSh6+tK2XgeiKIraQVpfWbVyz5R0rd47ZTvEzDPYPKHqm&#10;DBa9pmpYYOTFqT9S9Yo78NCGMYc+g7ZVXCYOyCafvGHz1DErExcUx9urTP7/peWf9xtHlKjoFDtl&#10;WI89egqOqV0XyINzMJAajEEdwRE8gnoN1pcYVpuNi4z5wTzZR+DfPDFQd8zsZML9fLSYK48R2auQ&#10;uPEWq26HTyDwDHsJkMQ7tK6PKVEWckg9Ol57JA+BcPx4M5sW0xkl/OLKWHmJs86HjxJ6Eo2K+jOP&#10;K4E8VWH7Rx8iKlZeAmJRA2uldZoHbchQ0dsZ1okeD1qJ6Ewbt9vW2pE9ixOVnkTxzTEHL0akZJ1k&#10;YnW2A1MabRKSNizKS2OpXgpKtMQbFK0TNm1iOaSNaM/WaaK+305uV4vVohgV0/lqVEyaZvSwrovR&#10;fJ1/mDU3TV03+Y+IPC/KTgkhTQR/me68+LvpOd+z01xe5/uqUvY6e5ITwV7eCXTqe2z1aWi2II4b&#10;F9nFEcCBTofPly/emN/36dSvX8TyJwAAAP//AwBQSwMEFAAGAAgAAAAhAF9AyMPfAAAACQEAAA8A&#10;AABkcnMvZG93bnJldi54bWxMj8FOwzAQRO9I/IO1SNyo05BUJcSpqko9RGqFKHyAGy9JRLxO422a&#10;/n2NOMBxdkazb/LVZDsx4uBbRwrmswgEUuVMS7WCz4/t0xKEZ01Gd45QwRU9rIr7u1xnxl3oHccD&#10;1yKUkM+0goa5z6T0VYNW+5nrkYL35QarOcihlmbQl1BuOxlH0UJa3VL40OgeNw1W34ezVRCXJ75u&#10;dyWPb5zuTzbeJWVfKfX4MK1fQTBO/BeGH/yADkVgOrozGS86BelzErawgmS+ABEC6fIlBXH8Pcgi&#10;l/8XFDcAAAD//wMAUEsBAi0AFAAGAAgAAAAhALaDOJL+AAAA4QEAABMAAAAAAAAAAAAAAAAAAAAA&#10;AFtDb250ZW50X1R5cGVzXS54bWxQSwECLQAUAAYACAAAACEAOP0h/9YAAACUAQAACwAAAAAAAAAA&#10;AAAAAAAvAQAAX3JlbHMvLnJlbHNQSwECLQAUAAYACAAAACEA+55hSTcCAABqBAAADgAAAAAAAAAA&#10;AAAAAAAuAgAAZHJzL2Uyb0RvYy54bWxQSwECLQAUAAYACAAAACEAX0DIw98AAAAJAQAADwAAAAAA&#10;AAAAAAAAAACRBAAAZHJzL2Rvd25yZXYueG1sUEsFBgAAAAAEAAQA8wAAAJ0FAAAAAA==&#10;">
            <v:stroke endarrow="open"/>
          </v:shape>
        </w:pict>
      </w:r>
    </w:p>
    <w:p w:rsidR="00121CD9" w:rsidRDefault="00121CD9" w:rsidP="00121CD9">
      <w:pPr>
        <w:rPr>
          <w:rFonts w:ascii="Times New Roman" w:hAnsi="Times New Roman" w:cs="Times New Roman"/>
          <w:b/>
          <w:sz w:val="28"/>
          <w:szCs w:val="28"/>
          <w:u w:val="single"/>
        </w:rPr>
      </w:pPr>
    </w:p>
    <w:p w:rsidR="00121CD9" w:rsidRDefault="00121CD9" w:rsidP="00121CD9">
      <w:pPr>
        <w:rPr>
          <w:rFonts w:ascii="Times New Roman" w:hAnsi="Times New Roman" w:cs="Times New Roman"/>
          <w:b/>
          <w:sz w:val="28"/>
          <w:szCs w:val="28"/>
          <w:u w:val="single"/>
        </w:rPr>
      </w:pPr>
    </w:p>
    <w:p w:rsidR="004C36EF" w:rsidRPr="00605706" w:rsidRDefault="004C36EF" w:rsidP="004C36EF">
      <w:pPr>
        <w:spacing w:line="360" w:lineRule="auto"/>
        <w:jc w:val="center"/>
        <w:rPr>
          <w:rFonts w:ascii="Times New Roman" w:eastAsia="Times New Roman" w:hAnsi="Times New Roman" w:cs="Times New Roman"/>
          <w:sz w:val="32"/>
          <w:szCs w:val="28"/>
        </w:rPr>
      </w:pPr>
    </w:p>
    <w:p w:rsidR="004C36EF" w:rsidRDefault="004C36EF"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C548B9" w:rsidRDefault="00C548B9" w:rsidP="00744B49">
      <w:pPr>
        <w:rPr>
          <w:rFonts w:ascii="Times New Roman" w:hAnsi="Times New Roman" w:cs="Times New Roman"/>
          <w:b/>
          <w:sz w:val="28"/>
          <w:szCs w:val="28"/>
          <w:u w:val="single"/>
        </w:rPr>
      </w:pPr>
    </w:p>
    <w:p w:rsidR="004C36EF" w:rsidRDefault="004C36EF" w:rsidP="00744B49">
      <w:pPr>
        <w:rPr>
          <w:rFonts w:ascii="Times New Roman" w:hAnsi="Times New Roman" w:cs="Times New Roman"/>
          <w:b/>
          <w:sz w:val="28"/>
          <w:szCs w:val="28"/>
          <w:u w:val="single"/>
        </w:rPr>
      </w:pPr>
    </w:p>
    <w:p w:rsidR="004C36EF" w:rsidRDefault="004C36EF" w:rsidP="00744B49">
      <w:pPr>
        <w:rPr>
          <w:rFonts w:ascii="Times New Roman" w:hAnsi="Times New Roman" w:cs="Times New Roman"/>
          <w:b/>
          <w:sz w:val="28"/>
          <w:szCs w:val="28"/>
          <w:u w:val="single"/>
        </w:rPr>
      </w:pPr>
    </w:p>
    <w:p w:rsidR="004C36EF" w:rsidRDefault="004C36EF" w:rsidP="00744B49">
      <w:pPr>
        <w:rPr>
          <w:rFonts w:ascii="Times New Roman" w:hAnsi="Times New Roman" w:cs="Times New Roman"/>
          <w:b/>
          <w:sz w:val="28"/>
          <w:szCs w:val="28"/>
          <w:u w:val="single"/>
        </w:rPr>
      </w:pPr>
    </w:p>
    <w:p w:rsidR="005178B0" w:rsidRDefault="005178B0" w:rsidP="005178B0">
      <w:pPr>
        <w:rPr>
          <w:rFonts w:ascii="Times New Roman" w:hAnsi="Times New Roman"/>
          <w:b/>
          <w:sz w:val="28"/>
          <w:szCs w:val="28"/>
          <w:u w:val="single"/>
        </w:rPr>
      </w:pPr>
      <w:r>
        <w:rPr>
          <w:rFonts w:ascii="Times New Roman" w:hAnsi="Times New Roman"/>
          <w:b/>
          <w:sz w:val="28"/>
          <w:szCs w:val="28"/>
          <w:u w:val="single"/>
        </w:rPr>
        <w:t>DATA FLOW DIAGRAM:</w:t>
      </w:r>
    </w:p>
    <w:p w:rsidR="005178B0" w:rsidRDefault="005178B0" w:rsidP="005178B0">
      <w:pPr>
        <w:suppressAutoHyphens/>
        <w:spacing w:after="0" w:line="360" w:lineRule="auto"/>
        <w:jc w:val="both"/>
        <w:rPr>
          <w:rFonts w:ascii="Times New Roman" w:hAnsi="Times New Roman"/>
          <w:sz w:val="24"/>
          <w:szCs w:val="24"/>
        </w:rPr>
      </w:pPr>
    </w:p>
    <w:p w:rsidR="005178B0" w:rsidRDefault="005178B0" w:rsidP="005178B0">
      <w:pPr>
        <w:numPr>
          <w:ilvl w:val="0"/>
          <w:numId w:val="1"/>
        </w:numPr>
        <w:suppressAutoHyphens/>
        <w:spacing w:after="0" w:line="360" w:lineRule="auto"/>
        <w:jc w:val="both"/>
        <w:rPr>
          <w:rFonts w:ascii="Times New Roman" w:hAnsi="Times New Roman"/>
          <w:sz w:val="28"/>
          <w:szCs w:val="24"/>
        </w:rPr>
      </w:pPr>
      <w:r>
        <w:rPr>
          <w:rFonts w:ascii="Times New Roman" w:hAnsi="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5178B0" w:rsidRDefault="005178B0" w:rsidP="005178B0">
      <w:pPr>
        <w:numPr>
          <w:ilvl w:val="0"/>
          <w:numId w:val="1"/>
        </w:numPr>
        <w:suppressAutoHyphens/>
        <w:spacing w:after="0" w:line="360" w:lineRule="auto"/>
        <w:jc w:val="both"/>
        <w:rPr>
          <w:rFonts w:ascii="Times New Roman" w:hAnsi="Times New Roman"/>
          <w:sz w:val="28"/>
          <w:szCs w:val="24"/>
        </w:rPr>
      </w:pPr>
      <w:r>
        <w:rPr>
          <w:rFonts w:ascii="Times New Roman" w:hAnsi="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5178B0" w:rsidRDefault="005178B0" w:rsidP="005178B0">
      <w:pPr>
        <w:numPr>
          <w:ilvl w:val="0"/>
          <w:numId w:val="1"/>
        </w:numPr>
        <w:suppressAutoHyphens/>
        <w:spacing w:after="0" w:line="360" w:lineRule="auto"/>
        <w:jc w:val="both"/>
        <w:rPr>
          <w:rFonts w:ascii="Times New Roman" w:hAnsi="Times New Roman"/>
          <w:sz w:val="28"/>
          <w:szCs w:val="24"/>
        </w:rPr>
      </w:pPr>
      <w:r>
        <w:rPr>
          <w:rFonts w:ascii="Times New Roman" w:hAnsi="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5178B0" w:rsidRDefault="005178B0" w:rsidP="005178B0">
      <w:pPr>
        <w:numPr>
          <w:ilvl w:val="0"/>
          <w:numId w:val="1"/>
        </w:numPr>
        <w:suppressAutoHyphens/>
        <w:spacing w:after="0" w:line="360" w:lineRule="auto"/>
        <w:jc w:val="both"/>
        <w:rPr>
          <w:rFonts w:ascii="Times New Roman" w:hAnsi="Times New Roman"/>
          <w:sz w:val="28"/>
          <w:szCs w:val="24"/>
        </w:rPr>
      </w:pPr>
      <w:r>
        <w:rPr>
          <w:rFonts w:ascii="Times New Roman" w:hAnsi="Times New Roman"/>
          <w:sz w:val="28"/>
          <w:szCs w:val="24"/>
        </w:rPr>
        <w:t>DFD is also known as bubble chart. A DFD may be used to represent a system at any level of abstraction. DFD may be partitioned into levels that represent increasing information flow and functional detail.</w:t>
      </w: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spacing w:line="360" w:lineRule="auto"/>
        <w:rPr>
          <w:rFonts w:ascii="Times New Roman" w:hAnsi="Times New Roman"/>
          <w:b/>
          <w:color w:val="000000" w:themeColor="text1"/>
          <w:sz w:val="24"/>
          <w:szCs w:val="24"/>
          <w:shd w:val="clear" w:color="auto" w:fill="FFFFFF"/>
        </w:rPr>
      </w:pPr>
    </w:p>
    <w:p w:rsidR="005178B0" w:rsidRDefault="00CF6F1F" w:rsidP="005178B0">
      <w:pPr>
        <w:spacing w:line="360" w:lineRule="auto"/>
        <w:rPr>
          <w:rFonts w:ascii="Times New Roman" w:hAnsi="Times New Roman"/>
          <w:b/>
          <w:color w:val="000000" w:themeColor="text1"/>
          <w:sz w:val="24"/>
          <w:szCs w:val="24"/>
          <w:shd w:val="clear" w:color="auto" w:fill="FFFFFF"/>
        </w:rPr>
      </w:pPr>
      <w:r>
        <w:rPr>
          <w:noProof/>
          <w:lang w:val="en-IN" w:eastAsia="en-IN"/>
        </w:rPr>
        <w:pict>
          <v:rect id="Rectangle 4" o:spid="_x0000_s1204" style="position:absolute;margin-left:102.15pt;margin-top:5.3pt;width:205.95pt;height:41.85pt;z-index:25161984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style="mso-next-textbox:#Rectangle 4">
              <w:txbxContent>
                <w:p w:rsidR="005178B0" w:rsidRPr="008F6891" w:rsidRDefault="008C7C09" w:rsidP="008F6891">
                  <w:pPr>
                    <w:jc w:val="center"/>
                    <w:rPr>
                      <w:rFonts w:ascii="Times New Roman" w:hAnsi="Times New Roman" w:cs="Times New Roman"/>
                      <w:sz w:val="24"/>
                      <w:szCs w:val="24"/>
                    </w:rPr>
                  </w:pPr>
                  <w:r>
                    <w:rPr>
                      <w:rFonts w:ascii="Times New Roman" w:hAnsi="Times New Roman" w:cs="Times New Roman"/>
                      <w:sz w:val="24"/>
                      <w:szCs w:val="24"/>
                    </w:rPr>
                    <w:t>Input Company Details Dataset</w:t>
                  </w:r>
                </w:p>
              </w:txbxContent>
            </v:textbox>
          </v:rect>
        </w:pict>
      </w:r>
    </w:p>
    <w:p w:rsidR="005178B0" w:rsidRDefault="00CF6F1F" w:rsidP="005178B0">
      <w:pPr>
        <w:spacing w:line="360" w:lineRule="auto"/>
        <w:jc w:val="both"/>
        <w:rPr>
          <w:rFonts w:ascii="Times New Roman" w:hAnsi="Times New Roman"/>
          <w:color w:val="000000" w:themeColor="text1"/>
          <w:sz w:val="24"/>
          <w:szCs w:val="24"/>
          <w:shd w:val="clear" w:color="auto" w:fill="FFFFFF"/>
        </w:rPr>
      </w:pPr>
      <w:r>
        <w:rPr>
          <w:noProof/>
          <w:lang w:val="en-IN" w:eastAsia="en-IN"/>
        </w:rPr>
        <w:pict>
          <v:shape id="Straight Arrow Connector 22" o:spid="_x0000_s1212" type="#_x0000_t32" style="position:absolute;left:0;text-align:left;margin-left:203.45pt;margin-top:16.45pt;width:0;height:30.15pt;z-index:251620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p>
    <w:p w:rsidR="005178B0" w:rsidRDefault="00CF6F1F" w:rsidP="005178B0">
      <w:pPr>
        <w:spacing w:line="360" w:lineRule="auto"/>
        <w:jc w:val="both"/>
        <w:rPr>
          <w:rFonts w:ascii="Times New Roman" w:hAnsi="Times New Roman"/>
          <w:bCs/>
          <w:color w:val="000000" w:themeColor="text1"/>
          <w:sz w:val="24"/>
          <w:szCs w:val="24"/>
        </w:rPr>
      </w:pPr>
      <w:r>
        <w:rPr>
          <w:noProof/>
          <w:lang w:val="en-IN" w:eastAsia="en-IN"/>
        </w:rPr>
        <w:pict>
          <v:rect id="Rectangle 5" o:spid="_x0000_s1205" style="position:absolute;left:0;text-align:left;margin-left:102.15pt;margin-top:15.9pt;width:205.95pt;height:41.85pt;z-index:251621888;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style="mso-next-textbox:#Rectangle 5">
              <w:txbxContent>
                <w:p w:rsidR="005178B0" w:rsidRDefault="005178B0" w:rsidP="005178B0">
                  <w:pPr>
                    <w:jc w:val="center"/>
                    <w:rPr>
                      <w:rFonts w:ascii="Times New Roman" w:hAnsi="Times New Roman"/>
                      <w:color w:val="000000" w:themeColor="text1"/>
                      <w:sz w:val="24"/>
                    </w:rPr>
                  </w:pPr>
                  <w:r>
                    <w:rPr>
                      <w:rFonts w:ascii="Times New Roman" w:hAnsi="Times New Roman"/>
                      <w:color w:val="000000" w:themeColor="text1"/>
                      <w:sz w:val="24"/>
                    </w:rPr>
                    <w:t>Preprocessing</w:t>
                  </w:r>
                </w:p>
              </w:txbxContent>
            </v:textbox>
          </v:rect>
        </w:pict>
      </w:r>
    </w:p>
    <w:p w:rsidR="005178B0" w:rsidRDefault="00CF6F1F" w:rsidP="005178B0">
      <w:pPr>
        <w:spacing w:line="360" w:lineRule="auto"/>
        <w:rPr>
          <w:rFonts w:ascii="Times New Roman" w:hAnsi="Times New Roman"/>
          <w:color w:val="000000" w:themeColor="text1"/>
          <w:sz w:val="24"/>
          <w:szCs w:val="24"/>
        </w:rPr>
      </w:pPr>
      <w:r>
        <w:rPr>
          <w:noProof/>
          <w:lang w:val="en-IN" w:eastAsia="en-IN"/>
        </w:rPr>
        <w:pict>
          <v:shape id="Straight Arrow Connector 23" o:spid="_x0000_s1213" type="#_x0000_t32" style="position:absolute;margin-left:203.45pt;margin-top:27.05pt;width:0;height:25.95pt;z-index:251622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p>
    <w:p w:rsidR="005178B0" w:rsidRDefault="00CF6F1F" w:rsidP="005178B0">
      <w:pPr>
        <w:spacing w:line="360" w:lineRule="auto"/>
        <w:rPr>
          <w:rFonts w:ascii="Times New Roman" w:hAnsi="Times New Roman"/>
          <w:color w:val="000000" w:themeColor="text1"/>
          <w:sz w:val="24"/>
          <w:szCs w:val="24"/>
        </w:rPr>
      </w:pPr>
      <w:r>
        <w:rPr>
          <w:noProof/>
          <w:lang w:val="en-IN" w:eastAsia="en-IN"/>
        </w:rPr>
        <w:pict>
          <v:rect id="Rectangle 6" o:spid="_x0000_s1206" style="position:absolute;margin-left:102.15pt;margin-top:22.3pt;width:205.95pt;height:41.9pt;z-index:251623936;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style="mso-next-textbox:#Rectangle 6">
              <w:txbxContent>
                <w:p w:rsidR="005178B0" w:rsidRDefault="005178B0" w:rsidP="005178B0">
                  <w:pPr>
                    <w:jc w:val="center"/>
                    <w:rPr>
                      <w:rFonts w:ascii="Times New Roman" w:hAnsi="Times New Roman"/>
                      <w:color w:val="000000" w:themeColor="text1"/>
                      <w:sz w:val="24"/>
                    </w:rPr>
                  </w:pPr>
                  <w:r>
                    <w:rPr>
                      <w:rFonts w:ascii="Times New Roman" w:hAnsi="Times New Roman"/>
                      <w:color w:val="000000" w:themeColor="text1"/>
                      <w:sz w:val="24"/>
                    </w:rPr>
                    <w:t>Training dataset</w:t>
                  </w:r>
                </w:p>
              </w:txbxContent>
            </v:textbox>
          </v:rect>
        </w:pict>
      </w:r>
    </w:p>
    <w:p w:rsidR="005178B0" w:rsidRDefault="005178B0" w:rsidP="005178B0">
      <w:pPr>
        <w:spacing w:line="360" w:lineRule="auto"/>
        <w:rPr>
          <w:rFonts w:ascii="Times New Roman" w:hAnsi="Times New Roman"/>
          <w:color w:val="000000" w:themeColor="text1"/>
          <w:sz w:val="24"/>
          <w:szCs w:val="24"/>
        </w:rPr>
      </w:pPr>
    </w:p>
    <w:p w:rsidR="005178B0" w:rsidRDefault="00CF6F1F" w:rsidP="005178B0">
      <w:pPr>
        <w:spacing w:line="360" w:lineRule="auto"/>
        <w:rPr>
          <w:rFonts w:ascii="Times New Roman" w:hAnsi="Times New Roman"/>
          <w:color w:val="000000" w:themeColor="text1"/>
          <w:sz w:val="24"/>
          <w:szCs w:val="24"/>
        </w:rPr>
      </w:pPr>
      <w:r>
        <w:rPr>
          <w:noProof/>
          <w:lang w:val="en-IN" w:eastAsia="en-IN"/>
        </w:rPr>
        <w:pict>
          <v:shape id="Straight Arrow Connector 24" o:spid="_x0000_s1214" type="#_x0000_t32" style="position:absolute;margin-left:203.45pt;margin-top:2.8pt;width:0;height:23.45pt;z-index:251624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rPr>
          <w:noProof/>
          <w:lang w:val="en-IN" w:eastAsia="en-IN"/>
        </w:rPr>
        <w:pict>
          <v:rect id="Rectangle 7" o:spid="_x0000_s1207" style="position:absolute;margin-left:102.15pt;margin-top:26.2pt;width:205.95pt;height:41.9pt;z-index:251625984;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style="mso-next-textbox:#Rectangle 7">
              <w:txbxContent>
                <w:p w:rsidR="00483654" w:rsidRPr="00BC3D2B" w:rsidRDefault="00EB506B" w:rsidP="00483654">
                  <w:pPr>
                    <w:jc w:val="center"/>
                    <w:rPr>
                      <w:sz w:val="20"/>
                    </w:rPr>
                  </w:pPr>
                  <w:r w:rsidRPr="0062128B">
                    <w:rPr>
                      <w:rFonts w:ascii="Times New Roman" w:eastAsia="Times New Roman" w:hAnsi="Times New Roman"/>
                      <w:bCs/>
                      <w:sz w:val="24"/>
                    </w:rPr>
                    <w:t>Gradient Boosting Regressor</w:t>
                  </w:r>
                  <w:r>
                    <w:rPr>
                      <w:sz w:val="20"/>
                    </w:rPr>
                    <w:t xml:space="preserve">, </w:t>
                  </w:r>
                  <w:r w:rsidR="00483654" w:rsidRPr="00CE399B">
                    <w:rPr>
                      <w:rFonts w:ascii="Times New Roman" w:eastAsia="Times New Roman" w:hAnsi="Times New Roman"/>
                      <w:bCs/>
                      <w:sz w:val="24"/>
                    </w:rPr>
                    <w:t>Random Forest Regressor</w:t>
                  </w:r>
                </w:p>
                <w:p w:rsidR="005178B0" w:rsidRPr="00EB506B" w:rsidRDefault="005178B0" w:rsidP="00EB506B">
                  <w:pPr>
                    <w:jc w:val="center"/>
                    <w:rPr>
                      <w:sz w:val="20"/>
                    </w:rPr>
                  </w:pPr>
                </w:p>
              </w:txbxContent>
            </v:textbox>
          </v:rect>
        </w:pict>
      </w:r>
    </w:p>
    <w:p w:rsidR="005178B0" w:rsidRDefault="005178B0" w:rsidP="005178B0">
      <w:pPr>
        <w:spacing w:line="360" w:lineRule="auto"/>
        <w:rPr>
          <w:rFonts w:ascii="Times New Roman" w:hAnsi="Times New Roman"/>
          <w:color w:val="000000" w:themeColor="text1"/>
          <w:sz w:val="24"/>
          <w:szCs w:val="24"/>
        </w:rPr>
      </w:pPr>
    </w:p>
    <w:p w:rsidR="005178B0" w:rsidRDefault="00CF6F1F" w:rsidP="005178B0">
      <w:pPr>
        <w:spacing w:line="360" w:lineRule="auto"/>
        <w:rPr>
          <w:rFonts w:ascii="Times New Roman" w:hAnsi="Times New Roman"/>
          <w:color w:val="000000" w:themeColor="text1"/>
          <w:sz w:val="24"/>
          <w:szCs w:val="24"/>
        </w:rPr>
      </w:pPr>
      <w:r>
        <w:rPr>
          <w:noProof/>
          <w:lang w:val="en-IN" w:eastAsia="en-IN"/>
        </w:rPr>
        <w:pict>
          <v:shape id="Straight Arrow Connector 25" o:spid="_x0000_s1215" type="#_x0000_t32" style="position:absolute;margin-left:203.45pt;margin-top:6.7pt;width:0;height:34.3pt;z-index:251627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5178B0" w:rsidRDefault="00CF6F1F" w:rsidP="005178B0">
      <w:pPr>
        <w:spacing w:line="360" w:lineRule="auto"/>
        <w:rPr>
          <w:rFonts w:ascii="Times New Roman" w:hAnsi="Times New Roman"/>
          <w:color w:val="000000" w:themeColor="text1"/>
          <w:sz w:val="24"/>
          <w:szCs w:val="24"/>
        </w:rPr>
      </w:pPr>
      <w:r>
        <w:rPr>
          <w:noProof/>
          <w:lang w:val="en-IN" w:eastAsia="en-IN"/>
        </w:rPr>
        <w:pict>
          <v:shape id="Straight Arrow Connector 21" o:spid="_x0000_s1211" type="#_x0000_t32" style="position:absolute;margin-left:308.1pt;margin-top:27.9pt;width:25.95pt;height:0;flip:x;z-index:251628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rPr>
          <w:noProof/>
          <w:lang w:val="en-IN" w:eastAsia="en-IN"/>
        </w:rPr>
        <w:pict>
          <v:rect id="Rectangle 9" o:spid="_x0000_s1209" style="position:absolute;margin-left:334.05pt;margin-top:5.3pt;width:148.2pt;height:41.85pt;z-index:251629056;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style="mso-next-textbox:#Rectangle 9">
              <w:txbxContent>
                <w:p w:rsidR="005178B0" w:rsidRDefault="005178B0" w:rsidP="005178B0">
                  <w:pPr>
                    <w:jc w:val="center"/>
                    <w:rPr>
                      <w:rFonts w:ascii="Times New Roman" w:hAnsi="Times New Roman"/>
                      <w:color w:val="000000" w:themeColor="text1"/>
                      <w:sz w:val="24"/>
                    </w:rPr>
                  </w:pPr>
                  <w:r>
                    <w:rPr>
                      <w:rFonts w:ascii="Times New Roman" w:hAnsi="Times New Roman"/>
                      <w:color w:val="000000" w:themeColor="text1"/>
                      <w:sz w:val="24"/>
                    </w:rPr>
                    <w:t>Testing Data</w:t>
                  </w:r>
                </w:p>
              </w:txbxContent>
            </v:textbox>
          </v:rect>
        </w:pict>
      </w:r>
      <w:r>
        <w:rPr>
          <w:noProof/>
          <w:lang w:val="en-IN" w:eastAsia="en-IN"/>
        </w:rPr>
        <w:pict>
          <v:rect id="Rectangle 8" o:spid="_x0000_s1208" style="position:absolute;margin-left:102.15pt;margin-top:10.3pt;width:205.95pt;height:41.85pt;z-index:251630080;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style="mso-next-textbox:#Rectangle 8">
              <w:txbxContent>
                <w:p w:rsidR="005178B0" w:rsidRDefault="005178B0" w:rsidP="005178B0">
                  <w:pPr>
                    <w:jc w:val="center"/>
                    <w:rPr>
                      <w:rFonts w:ascii="Times New Roman" w:hAnsi="Times New Roman"/>
                      <w:color w:val="000000" w:themeColor="text1"/>
                      <w:sz w:val="24"/>
                    </w:rPr>
                  </w:pPr>
                  <w:r>
                    <w:rPr>
                      <w:rFonts w:ascii="Times New Roman" w:hAnsi="Times New Roman"/>
                      <w:color w:val="000000" w:themeColor="text1"/>
                      <w:sz w:val="24"/>
                    </w:rPr>
                    <w:t>Prediction/Classification</w:t>
                  </w:r>
                </w:p>
              </w:txbxContent>
            </v:textbox>
          </v:rect>
        </w:pict>
      </w:r>
    </w:p>
    <w:p w:rsidR="005178B0" w:rsidRDefault="00CF6F1F" w:rsidP="005178B0">
      <w:pPr>
        <w:spacing w:line="360" w:lineRule="auto"/>
        <w:rPr>
          <w:rFonts w:ascii="Times New Roman" w:hAnsi="Times New Roman"/>
          <w:color w:val="000000" w:themeColor="text1"/>
          <w:sz w:val="24"/>
          <w:szCs w:val="24"/>
        </w:rPr>
      </w:pPr>
      <w:r>
        <w:rPr>
          <w:noProof/>
          <w:lang w:val="en-IN" w:eastAsia="en-IN"/>
        </w:rPr>
        <w:pict>
          <v:shape id="_x0000_s1148" type="#_x0000_t32" style="position:absolute;margin-left:203.45pt;margin-top:21.45pt;width:.05pt;height:29.3pt;z-index:251631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5178B0" w:rsidRDefault="00CF6F1F" w:rsidP="005178B0">
      <w:pPr>
        <w:spacing w:line="360" w:lineRule="auto"/>
        <w:rPr>
          <w:rFonts w:ascii="Times New Roman" w:hAnsi="Times New Roman"/>
          <w:color w:val="000000" w:themeColor="text1"/>
          <w:sz w:val="24"/>
          <w:szCs w:val="24"/>
        </w:rPr>
      </w:pPr>
      <w:r>
        <w:rPr>
          <w:noProof/>
          <w:lang w:val="en-IN" w:eastAsia="en-IN"/>
        </w:rPr>
        <w:pict>
          <v:rect id="Rectangle 10" o:spid="_x0000_s1210" style="position:absolute;margin-left:119.25pt;margin-top:20.05pt;width:170.25pt;height:72.2pt;z-index:251632128;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style="mso-next-textbox:#Rectangle 10">
              <w:txbxContent>
                <w:p w:rsidR="005178B0" w:rsidRPr="00587E34" w:rsidRDefault="007E0B86" w:rsidP="007E0B86">
                  <w:pPr>
                    <w:jc w:val="center"/>
                    <w:rPr>
                      <w:rFonts w:ascii="Times New Roman" w:hAnsi="Times New Roman" w:cs="Times New Roman"/>
                      <w:sz w:val="24"/>
                    </w:rPr>
                  </w:pPr>
                  <w:r>
                    <w:rPr>
                      <w:rFonts w:ascii="Times New Roman" w:hAnsi="Times New Roman" w:cs="Times New Roman"/>
                      <w:sz w:val="24"/>
                    </w:rPr>
                    <w:t>Predicted Result: Number of Layoff Prediction</w:t>
                  </w:r>
                </w:p>
              </w:txbxContent>
            </v:textbox>
          </v:rect>
        </w:pict>
      </w:r>
    </w:p>
    <w:p w:rsidR="005178B0" w:rsidRDefault="005178B0" w:rsidP="005178B0">
      <w:pPr>
        <w:spacing w:line="360" w:lineRule="auto"/>
        <w:rPr>
          <w:rFonts w:ascii="Times New Roman" w:hAnsi="Times New Roman"/>
          <w:color w:val="000000" w:themeColor="text1"/>
          <w:sz w:val="24"/>
          <w:szCs w:val="24"/>
        </w:rPr>
      </w:pPr>
    </w:p>
    <w:p w:rsidR="005178B0" w:rsidRDefault="005178B0" w:rsidP="005178B0">
      <w:pPr>
        <w:spacing w:line="360" w:lineRule="auto"/>
        <w:rPr>
          <w:rFonts w:ascii="Times New Roman" w:hAnsi="Times New Roman"/>
          <w:color w:val="000000" w:themeColor="text1"/>
          <w:sz w:val="24"/>
          <w:szCs w:val="24"/>
        </w:rPr>
      </w:pPr>
    </w:p>
    <w:p w:rsidR="005178B0" w:rsidRDefault="005178B0" w:rsidP="005178B0">
      <w:pPr>
        <w:rPr>
          <w:rFonts w:ascii="Times New Roman" w:hAnsi="Times New Roman"/>
          <w:b/>
          <w:sz w:val="32"/>
          <w:szCs w:val="32"/>
          <w:u w:val="single"/>
        </w:rPr>
      </w:pPr>
    </w:p>
    <w:p w:rsidR="005178B0" w:rsidRDefault="005178B0" w:rsidP="005178B0">
      <w:pPr>
        <w:rPr>
          <w:rFonts w:ascii="Times New Roman" w:hAnsi="Times New Roman"/>
          <w:b/>
          <w:sz w:val="32"/>
          <w:szCs w:val="32"/>
          <w:u w:val="single"/>
        </w:rPr>
      </w:pPr>
    </w:p>
    <w:p w:rsidR="005178B0" w:rsidRDefault="005178B0" w:rsidP="005178B0">
      <w:pPr>
        <w:jc w:val="center"/>
        <w:rPr>
          <w:rFonts w:ascii="Times New Roman" w:hAnsi="Times New Roman"/>
          <w:b/>
          <w:sz w:val="28"/>
          <w:szCs w:val="24"/>
        </w:rPr>
      </w:pPr>
    </w:p>
    <w:p w:rsidR="005178B0" w:rsidRDefault="005178B0" w:rsidP="005178B0">
      <w:pPr>
        <w:jc w:val="center"/>
        <w:rPr>
          <w:rFonts w:ascii="Times New Roman" w:hAnsi="Times New Roman"/>
          <w:b/>
          <w:sz w:val="28"/>
          <w:szCs w:val="24"/>
        </w:rPr>
      </w:pPr>
    </w:p>
    <w:p w:rsidR="005178B0" w:rsidRDefault="005178B0" w:rsidP="005178B0">
      <w:pPr>
        <w:jc w:val="center"/>
        <w:rPr>
          <w:rFonts w:ascii="Times New Roman" w:hAnsi="Times New Roman"/>
          <w:b/>
          <w:sz w:val="28"/>
          <w:szCs w:val="24"/>
        </w:rPr>
      </w:pPr>
    </w:p>
    <w:p w:rsidR="005178B0" w:rsidRDefault="005178B0" w:rsidP="005178B0">
      <w:pPr>
        <w:jc w:val="center"/>
        <w:rPr>
          <w:rFonts w:ascii="Times New Roman" w:hAnsi="Times New Roman"/>
          <w:b/>
          <w:sz w:val="28"/>
          <w:szCs w:val="24"/>
        </w:rPr>
      </w:pPr>
    </w:p>
    <w:p w:rsidR="005178B0" w:rsidRDefault="005178B0" w:rsidP="005178B0">
      <w:pPr>
        <w:jc w:val="center"/>
        <w:rPr>
          <w:rFonts w:ascii="Times New Roman" w:hAnsi="Times New Roman"/>
          <w:b/>
          <w:sz w:val="28"/>
          <w:szCs w:val="24"/>
        </w:rPr>
      </w:pPr>
      <w:r>
        <w:rPr>
          <w:rFonts w:ascii="Times New Roman" w:hAnsi="Times New Roman"/>
          <w:b/>
          <w:sz w:val="28"/>
          <w:szCs w:val="24"/>
        </w:rPr>
        <w:t>UML DIAGRAMS</w:t>
      </w:r>
    </w:p>
    <w:p w:rsidR="005178B0" w:rsidRDefault="005178B0" w:rsidP="005178B0">
      <w:pPr>
        <w:jc w:val="center"/>
        <w:rPr>
          <w:rFonts w:ascii="Times New Roman" w:hAnsi="Times New Roman"/>
          <w:b/>
          <w:sz w:val="28"/>
          <w:szCs w:val="24"/>
        </w:rPr>
      </w:pPr>
    </w:p>
    <w:p w:rsidR="005178B0" w:rsidRDefault="005178B0" w:rsidP="005178B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5178B0" w:rsidRDefault="005178B0" w:rsidP="005178B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5178B0" w:rsidRDefault="005178B0" w:rsidP="005178B0">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5178B0" w:rsidRDefault="005178B0" w:rsidP="005178B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5178B0" w:rsidRDefault="005178B0" w:rsidP="005178B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5178B0" w:rsidRDefault="005178B0" w:rsidP="005178B0">
      <w:pPr>
        <w:pStyle w:val="ListParagraph"/>
        <w:spacing w:after="0" w:line="360" w:lineRule="auto"/>
        <w:ind w:left="0" w:firstLine="720"/>
        <w:jc w:val="both"/>
        <w:rPr>
          <w:rFonts w:ascii="Times New Roman" w:hAnsi="Times New Roman"/>
          <w:color w:val="000000"/>
          <w:sz w:val="28"/>
          <w:szCs w:val="24"/>
        </w:rPr>
      </w:pPr>
    </w:p>
    <w:p w:rsidR="005178B0" w:rsidRDefault="005178B0" w:rsidP="005178B0">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5178B0" w:rsidRDefault="005178B0" w:rsidP="005178B0">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Provide extendibility and specialization mechanisms to extend the core concepts.</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5178B0" w:rsidRDefault="005178B0" w:rsidP="005178B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Integrate best practices.</w:t>
      </w:r>
    </w:p>
    <w:p w:rsidR="005178B0" w:rsidRDefault="005178B0" w:rsidP="005178B0">
      <w:pPr>
        <w:rPr>
          <w:b/>
          <w:sz w:val="28"/>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r>
        <w:rPr>
          <w:rFonts w:ascii="Times New Roman" w:hAnsi="Times New Roman"/>
          <w:b/>
          <w:sz w:val="28"/>
          <w:szCs w:val="28"/>
          <w:u w:val="single"/>
        </w:rPr>
        <w:t>USE CASE DIAGRAM:</w:t>
      </w:r>
    </w:p>
    <w:p w:rsidR="005178B0" w:rsidRDefault="005178B0" w:rsidP="005178B0">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5178B0" w:rsidRDefault="005178B0" w:rsidP="005178B0">
      <w:pPr>
        <w:rPr>
          <w:b/>
          <w:sz w:val="28"/>
        </w:rPr>
      </w:pPr>
    </w:p>
    <w:p w:rsidR="005178B0" w:rsidRDefault="00CF6F1F" w:rsidP="005178B0">
      <w:r>
        <w:rPr>
          <w:rFonts w:ascii="Times New Roman" w:hAnsi="Times New Roman"/>
          <w:sz w:val="24"/>
          <w:szCs w:val="24"/>
        </w:rPr>
      </w:r>
      <w:r>
        <w:rPr>
          <w:rFonts w:ascii="Times New Roman" w:hAnsi="Times New Roman"/>
          <w:sz w:val="24"/>
          <w:szCs w:val="24"/>
        </w:rPr>
        <w:pict>
          <v:group id="Canvas 62" o:spid="_x0000_s1120" editas="canvas" style="width:485.25pt;height:289.25pt;mso-position-horizontal-relative:char;mso-position-vertical-relative:line" coordsize="61626,36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1" type="#_x0000_t75" style="position:absolute;width:61626;height:36733"/>
            <v:line id="Line 5" o:spid="_x0000_s1122"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123"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124"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125"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126"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127"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128"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129"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130" style="position:absolute;left:5359;top:16782;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next-textbox:#_x0000_s1130;mso-fit-shape-to-text:t" inset="0,0,0,0">
                <w:txbxContent>
                  <w:p w:rsidR="005178B0" w:rsidRDefault="005178B0" w:rsidP="005178B0">
                    <w:pPr>
                      <w:rPr>
                        <w:rFonts w:ascii="Times New Roman" w:hAnsi="Times New Roman"/>
                        <w:sz w:val="28"/>
                      </w:rPr>
                    </w:pPr>
                    <w:r>
                      <w:rPr>
                        <w:rFonts w:ascii="Times New Roman" w:hAnsi="Times New Roman"/>
                        <w:color w:val="000000"/>
                        <w:sz w:val="24"/>
                        <w:szCs w:val="20"/>
                      </w:rPr>
                      <w:t>User</w:t>
                    </w:r>
                  </w:p>
                </w:txbxContent>
              </v:textbox>
            </v:rect>
            <v:oval id="Oval 14" o:spid="_x0000_s1131"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132" style="position:absolute;left:20383;top:6350;width:19177;height:6572;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next-textbox:#Rectangle 15;mso-fit-shape-to-text:t" inset="0,0,0,0">
                <w:txbxContent>
                  <w:p w:rsidR="00846BA0" w:rsidRDefault="00846BA0" w:rsidP="00846BA0">
                    <w:pPr>
                      <w:jc w:val="center"/>
                      <w:rPr>
                        <w:rFonts w:ascii="Times New Roman" w:hAnsi="Times New Roman" w:cs="Times New Roman"/>
                        <w:sz w:val="24"/>
                        <w:szCs w:val="24"/>
                      </w:rPr>
                    </w:pPr>
                    <w:r>
                      <w:rPr>
                        <w:rFonts w:ascii="Times New Roman" w:hAnsi="Times New Roman" w:cs="Times New Roman"/>
                        <w:sz w:val="24"/>
                        <w:szCs w:val="24"/>
                      </w:rPr>
                      <w:t>Input Company Details Dataset</w:t>
                    </w:r>
                  </w:p>
                  <w:p w:rsidR="005178B0" w:rsidRPr="004E2277" w:rsidRDefault="005178B0" w:rsidP="005178B0">
                    <w:pPr>
                      <w:jc w:val="center"/>
                      <w:rPr>
                        <w:rFonts w:ascii="Times New Roman" w:hAnsi="Times New Roman" w:cs="Times New Roman"/>
                        <w:sz w:val="24"/>
                        <w:szCs w:val="24"/>
                      </w:rPr>
                    </w:pPr>
                  </w:p>
                </w:txbxContent>
              </v:textbox>
            </v:rect>
            <v:oval id="Oval 16" o:spid="_x0000_s1133"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134"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next-textbox:#Rectangle 17;mso-fit-shape-to-text:t" inset="0,0,0,0">
                <w:txbxContent>
                  <w:p w:rsidR="005178B0" w:rsidRDefault="005178B0" w:rsidP="005178B0">
                    <w:pPr>
                      <w:rPr>
                        <w:rFonts w:ascii="Times New Roman" w:hAnsi="Times New Roman"/>
                        <w:sz w:val="28"/>
                      </w:rPr>
                    </w:pPr>
                    <w:r>
                      <w:rPr>
                        <w:rFonts w:ascii="Times New Roman" w:hAnsi="Times New Roman"/>
                        <w:color w:val="000000"/>
                        <w:sz w:val="24"/>
                        <w:szCs w:val="20"/>
                      </w:rPr>
                      <w:t>Preprocessing</w:t>
                    </w:r>
                  </w:p>
                </w:txbxContent>
              </v:textbox>
            </v:rect>
            <v:oval id="Oval 18" o:spid="_x0000_s1135"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1136"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137" style="position:absolute;left:21692;top:30758;width:35839;height:5975" filled="f" stroked="f">
              <v:textbox style="mso-next-textbox:#Rectangle 21" inset="0,0,0,0">
                <w:txbxContent>
                  <w:p w:rsidR="00CE15AF" w:rsidRPr="004242A3" w:rsidRDefault="00CE15AF" w:rsidP="00CE15AF">
                    <w:pPr>
                      <w:rPr>
                        <w:rFonts w:ascii="Times New Roman" w:hAnsi="Times New Roman" w:cs="Times New Roman"/>
                        <w:sz w:val="24"/>
                      </w:rPr>
                    </w:pPr>
                    <w:r>
                      <w:rPr>
                        <w:rFonts w:ascii="Times New Roman" w:hAnsi="Times New Roman" w:cs="Times New Roman"/>
                        <w:sz w:val="24"/>
                      </w:rPr>
                      <w:t>Predicted Result: Number of Layoff Prediction</w:t>
                    </w:r>
                  </w:p>
                  <w:p w:rsidR="005178B0" w:rsidRPr="00E433CA" w:rsidRDefault="005178B0" w:rsidP="005178B0">
                    <w:pPr>
                      <w:rPr>
                        <w:rFonts w:ascii="Times New Roman" w:hAnsi="Times New Roman" w:cs="Times New Roman"/>
                        <w:sz w:val="24"/>
                        <w:szCs w:val="24"/>
                      </w:rPr>
                    </w:pPr>
                  </w:p>
                </w:txbxContent>
              </v:textbox>
            </v:rect>
            <v:line id="Line 22" o:spid="_x0000_s1138"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139"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140"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141"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142"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143"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144"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145"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146"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1147" style="position:absolute;left:23031;top:21329;width:37166;height:37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_x0000_s1147" inset="0,0,0,0">
                <w:txbxContent>
                  <w:p w:rsidR="006557F9" w:rsidRPr="00BC3D2B" w:rsidRDefault="005178B0" w:rsidP="006557F9">
                    <w:pPr>
                      <w:rPr>
                        <w:sz w:val="20"/>
                      </w:rPr>
                    </w:pPr>
                    <w:r>
                      <w:rPr>
                        <w:rFonts w:ascii="Times New Roman" w:hAnsi="Times New Roman"/>
                        <w:color w:val="000000"/>
                        <w:sz w:val="24"/>
                        <w:szCs w:val="20"/>
                      </w:rPr>
                      <w:t xml:space="preserve">Training using </w:t>
                    </w:r>
                    <w:r w:rsidR="00B91DA1" w:rsidRPr="00B91DA1">
                      <w:rPr>
                        <w:rFonts w:ascii="Times New Roman" w:eastAsia="Times New Roman" w:hAnsi="Times New Roman"/>
                        <w:bCs/>
                        <w:sz w:val="24"/>
                      </w:rPr>
                      <w:t>Gradient Boosting Regressor, Random Forest Regressor</w:t>
                    </w:r>
                  </w:p>
                  <w:p w:rsidR="005178B0" w:rsidRPr="00F10A14" w:rsidRDefault="005178B0" w:rsidP="005178B0">
                    <w:pPr>
                      <w:rPr>
                        <w:rFonts w:ascii="Times New Roman" w:hAnsi="Times New Roman" w:cs="Times New Roman"/>
                        <w:bCs/>
                        <w:sz w:val="24"/>
                        <w:szCs w:val="24"/>
                      </w:rPr>
                    </w:pPr>
                  </w:p>
                  <w:p w:rsidR="005178B0" w:rsidRPr="0029629E" w:rsidRDefault="005178B0" w:rsidP="005178B0">
                    <w:pPr>
                      <w:rPr>
                        <w:rFonts w:ascii="Times New Roman" w:hAnsi="Times New Roman"/>
                        <w:sz w:val="20"/>
                      </w:rPr>
                    </w:pPr>
                  </w:p>
                  <w:p w:rsidR="005178B0" w:rsidRDefault="005178B0" w:rsidP="005178B0">
                    <w:pPr>
                      <w:rPr>
                        <w:rFonts w:ascii="Times New Roman" w:hAnsi="Times New Roman"/>
                        <w:sz w:val="28"/>
                      </w:rPr>
                    </w:pPr>
                  </w:p>
                </w:txbxContent>
              </v:textbox>
            </v:rect>
            <w10:wrap type="none"/>
            <w10:anchorlock/>
          </v:group>
        </w:pict>
      </w:r>
    </w:p>
    <w:p w:rsidR="005178B0" w:rsidRDefault="005178B0" w:rsidP="005178B0"/>
    <w:p w:rsidR="005178B0" w:rsidRDefault="005178B0" w:rsidP="005178B0"/>
    <w:p w:rsidR="005178B0" w:rsidRDefault="005178B0" w:rsidP="005178B0"/>
    <w:p w:rsidR="005178B0" w:rsidRDefault="005178B0" w:rsidP="005178B0"/>
    <w:p w:rsidR="005178B0" w:rsidRDefault="005178B0" w:rsidP="005178B0"/>
    <w:p w:rsidR="005178B0" w:rsidRDefault="005178B0" w:rsidP="005178B0">
      <w:pPr>
        <w:tabs>
          <w:tab w:val="left" w:pos="2478"/>
        </w:tabs>
        <w:rPr>
          <w:rFonts w:ascii="Times New Roman" w:hAnsi="Times New Roman"/>
          <w:b/>
          <w:sz w:val="28"/>
          <w:szCs w:val="28"/>
          <w:u w:val="single"/>
        </w:rPr>
      </w:pPr>
      <w:r>
        <w:rPr>
          <w:rFonts w:ascii="Times New Roman" w:hAnsi="Times New Roman"/>
          <w:b/>
          <w:sz w:val="28"/>
          <w:szCs w:val="28"/>
          <w:u w:val="single"/>
        </w:rPr>
        <w:t>CLASS DIAGRAM:</w:t>
      </w:r>
    </w:p>
    <w:p w:rsidR="005178B0" w:rsidRDefault="005178B0" w:rsidP="005178B0">
      <w:pPr>
        <w:tabs>
          <w:tab w:val="left" w:pos="2478"/>
        </w:tabs>
        <w:spacing w:line="360" w:lineRule="auto"/>
        <w:jc w:val="both"/>
        <w:rPr>
          <w:rFonts w:ascii="Times New Roman" w:hAnsi="Times New Roman"/>
          <w:color w:val="000000"/>
          <w:sz w:val="28"/>
        </w:rPr>
      </w:pPr>
      <w:r>
        <w:rPr>
          <w:rFonts w:ascii="Times New Roman" w:hAnsi="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5178B0" w:rsidRDefault="005178B0" w:rsidP="005178B0">
      <w:pPr>
        <w:tabs>
          <w:tab w:val="left" w:pos="2478"/>
        </w:tabs>
        <w:spacing w:line="360" w:lineRule="auto"/>
        <w:jc w:val="both"/>
        <w:rPr>
          <w:rFonts w:ascii="Times New Roman" w:hAnsi="Times New Roman"/>
          <w:b/>
          <w:sz w:val="36"/>
          <w:szCs w:val="28"/>
          <w:u w:val="single"/>
        </w:rPr>
      </w:pPr>
    </w:p>
    <w:p w:rsidR="005178B0" w:rsidRDefault="005178B0" w:rsidP="005178B0">
      <w:pPr>
        <w:tabs>
          <w:tab w:val="left" w:pos="2478"/>
        </w:tabs>
        <w:spacing w:line="360" w:lineRule="auto"/>
        <w:jc w:val="both"/>
        <w:rPr>
          <w:rFonts w:ascii="Times New Roman" w:hAnsi="Times New Roman"/>
          <w:b/>
          <w:sz w:val="36"/>
          <w:szCs w:val="28"/>
          <w:u w:val="single"/>
        </w:rPr>
      </w:pPr>
    </w:p>
    <w:p w:rsidR="005178B0" w:rsidRDefault="00CF6F1F" w:rsidP="005178B0">
      <w:pPr>
        <w:rPr>
          <w:rFonts w:ascii="Times New Roman" w:hAnsi="Times New Roman"/>
          <w:b/>
          <w:sz w:val="28"/>
          <w:szCs w:val="28"/>
          <w:u w:val="single"/>
        </w:rPr>
      </w:pPr>
      <w:r>
        <w:rPr>
          <w:noProof/>
          <w:lang w:val="en-IN" w:eastAsia="en-IN"/>
        </w:rPr>
        <w:pict>
          <v:group id="_x0000_s1149" style="position:absolute;margin-left:44.9pt;margin-top:18.5pt;width:363.75pt;height:235.1pt;z-index:251633152" coordorigin="2338,5303" coordsize="7275,4702">
            <v:rect id="_x0000_s1150" style="position:absolute;left:2338;top:5303;width:3037;height:4702">
              <v:textbox style="mso-next-textbox:#_x0000_s1150">
                <w:txbxContent>
                  <w:p w:rsidR="005178B0" w:rsidRDefault="005178B0" w:rsidP="005178B0">
                    <w:pPr>
                      <w:rPr>
                        <w:rFonts w:ascii="Times New Roman" w:hAnsi="Times New Roman"/>
                        <w:sz w:val="24"/>
                        <w:szCs w:val="24"/>
                      </w:rPr>
                    </w:pPr>
                    <w:r>
                      <w:rPr>
                        <w:rFonts w:ascii="Times New Roman" w:hAnsi="Times New Roman"/>
                        <w:sz w:val="24"/>
                        <w:szCs w:val="24"/>
                      </w:rPr>
                      <w:t xml:space="preserve">             Input </w:t>
                    </w:r>
                  </w:p>
                  <w:p w:rsidR="005178B0" w:rsidRDefault="005178B0" w:rsidP="005178B0">
                    <w:pPr>
                      <w:rPr>
                        <w:rFonts w:ascii="Times New Roman" w:hAnsi="Times New Roman"/>
                        <w:sz w:val="24"/>
                        <w:szCs w:val="24"/>
                      </w:rPr>
                    </w:pPr>
                    <w:r>
                      <w:rPr>
                        <w:rFonts w:ascii="Times New Roman" w:hAnsi="Times New Roman"/>
                        <w:sz w:val="24"/>
                        <w:szCs w:val="24"/>
                      </w:rPr>
                      <w:t>Dataset Acquisition</w:t>
                    </w:r>
                  </w:p>
                  <w:p w:rsidR="005178B0" w:rsidRDefault="00A83B00" w:rsidP="005178B0">
                    <w:pPr>
                      <w:rPr>
                        <w:rFonts w:ascii="Times New Roman" w:hAnsi="Times New Roman"/>
                        <w:sz w:val="24"/>
                        <w:szCs w:val="24"/>
                      </w:rPr>
                    </w:pPr>
                    <w:r w:rsidRPr="00A83B00">
                      <w:rPr>
                        <w:rFonts w:ascii="Times New Roman" w:hAnsi="Times New Roman"/>
                        <w:sz w:val="24"/>
                        <w:szCs w:val="24"/>
                      </w:rPr>
                      <w:t>Input Company Details Dataset</w:t>
                    </w:r>
                  </w:p>
                  <w:p w:rsidR="00E81D63" w:rsidRDefault="00E81D63" w:rsidP="005178B0">
                    <w:pPr>
                      <w:rPr>
                        <w:rFonts w:ascii="Times New Roman" w:hAnsi="Times New Roman"/>
                        <w:sz w:val="24"/>
                        <w:szCs w:val="24"/>
                      </w:rPr>
                    </w:pPr>
                  </w:p>
                  <w:p w:rsidR="005178B0" w:rsidRDefault="005178B0" w:rsidP="005178B0">
                    <w:pPr>
                      <w:rPr>
                        <w:rFonts w:ascii="Times New Roman" w:hAnsi="Times New Roman"/>
                        <w:sz w:val="24"/>
                        <w:szCs w:val="24"/>
                      </w:rPr>
                    </w:pPr>
                  </w:p>
                  <w:p w:rsidR="005178B0" w:rsidRDefault="005178B0" w:rsidP="005178B0">
                    <w:pPr>
                      <w:rPr>
                        <w:rFonts w:ascii="Times New Roman" w:hAnsi="Times New Roman"/>
                        <w:sz w:val="24"/>
                        <w:szCs w:val="24"/>
                      </w:rPr>
                    </w:pPr>
                    <w:r>
                      <w:rPr>
                        <w:rFonts w:ascii="Times New Roman" w:hAnsi="Times New Roman"/>
                        <w:sz w:val="24"/>
                        <w:szCs w:val="24"/>
                      </w:rPr>
                      <w:t>Preprocessing ( )</w:t>
                    </w:r>
                  </w:p>
                </w:txbxContent>
              </v:textbox>
            </v:rect>
            <v:rect id="_x0000_s1151" style="position:absolute;left:6563;top:5303;width:3050;height:4702">
              <v:textbox style="mso-next-textbox:#_x0000_s1151">
                <w:txbxContent>
                  <w:p w:rsidR="005178B0" w:rsidRDefault="005178B0" w:rsidP="005178B0">
                    <w:pPr>
                      <w:rPr>
                        <w:rFonts w:ascii="Times New Roman" w:hAnsi="Times New Roman"/>
                        <w:sz w:val="24"/>
                        <w:szCs w:val="24"/>
                      </w:rPr>
                    </w:pPr>
                    <w:r>
                      <w:rPr>
                        <w:rFonts w:ascii="Times New Roman" w:hAnsi="Times New Roman"/>
                        <w:sz w:val="24"/>
                        <w:szCs w:val="24"/>
                      </w:rPr>
                      <w:t xml:space="preserve">          Output</w:t>
                    </w:r>
                  </w:p>
                  <w:p w:rsidR="005178B0" w:rsidRDefault="005178B0" w:rsidP="005178B0">
                    <w:pPr>
                      <w:rPr>
                        <w:rFonts w:ascii="Times New Roman" w:hAnsi="Times New Roman"/>
                        <w:sz w:val="24"/>
                        <w:szCs w:val="24"/>
                      </w:rPr>
                    </w:pPr>
                    <w:r>
                      <w:rPr>
                        <w:rFonts w:ascii="Times New Roman" w:hAnsi="Times New Roman"/>
                        <w:sz w:val="24"/>
                        <w:szCs w:val="24"/>
                      </w:rPr>
                      <w:t xml:space="preserve">Features extraction </w:t>
                    </w:r>
                  </w:p>
                  <w:p w:rsidR="005178B0" w:rsidRPr="00BF7132" w:rsidRDefault="005178B0" w:rsidP="005178B0">
                    <w:pPr>
                      <w:rPr>
                        <w:rFonts w:ascii="Times New Roman" w:hAnsi="Times New Roman"/>
                        <w:szCs w:val="24"/>
                      </w:rPr>
                    </w:pPr>
                    <w:r w:rsidRPr="00BF7132">
                      <w:rPr>
                        <w:rFonts w:ascii="Times New Roman" w:hAnsi="Times New Roman"/>
                        <w:sz w:val="24"/>
                        <w:szCs w:val="28"/>
                      </w:rPr>
                      <w:t>Classification model</w:t>
                    </w:r>
                    <w:r>
                      <w:rPr>
                        <w:rFonts w:ascii="Times New Roman" w:hAnsi="Times New Roman"/>
                        <w:sz w:val="24"/>
                        <w:szCs w:val="28"/>
                      </w:rPr>
                      <w:t>s (</w:t>
                    </w:r>
                    <w:r w:rsidR="000F40FF" w:rsidRPr="000F40FF">
                      <w:rPr>
                        <w:rFonts w:ascii="Times New Roman" w:eastAsia="Times New Roman" w:hAnsi="Times New Roman"/>
                        <w:bCs/>
                        <w:sz w:val="24"/>
                      </w:rPr>
                      <w:t>Gradient Boosting Regressor, Random Forest Regressor</w:t>
                    </w:r>
                    <w:r w:rsidR="00F65A76" w:rsidRPr="0049588C">
                      <w:rPr>
                        <w:rFonts w:ascii="Times New Roman" w:eastAsia="Times New Roman" w:hAnsi="Times New Roman"/>
                        <w:bCs/>
                        <w:sz w:val="24"/>
                      </w:rPr>
                      <w:t>.</w:t>
                    </w:r>
                    <w:r>
                      <w:rPr>
                        <w:rFonts w:ascii="Times New Roman" w:hAnsi="Times New Roman"/>
                        <w:sz w:val="24"/>
                        <w:szCs w:val="28"/>
                      </w:rPr>
                      <w:t>)</w:t>
                    </w:r>
                  </w:p>
                  <w:p w:rsidR="005178B0" w:rsidRDefault="005178B0" w:rsidP="005178B0">
                    <w:pPr>
                      <w:rPr>
                        <w:rFonts w:ascii="Times New Roman" w:hAnsi="Times New Roman"/>
                        <w:sz w:val="24"/>
                        <w:szCs w:val="24"/>
                      </w:rPr>
                    </w:pPr>
                  </w:p>
                  <w:p w:rsidR="005178B0" w:rsidRDefault="005178B0" w:rsidP="005178B0">
                    <w:pPr>
                      <w:rPr>
                        <w:rFonts w:ascii="Times New Roman" w:hAnsi="Times New Roman"/>
                        <w:sz w:val="24"/>
                        <w:szCs w:val="24"/>
                      </w:rPr>
                    </w:pPr>
                  </w:p>
                  <w:p w:rsidR="005178B0" w:rsidRPr="0090409C" w:rsidRDefault="00653BF3" w:rsidP="0090409C">
                    <w:pPr>
                      <w:jc w:val="center"/>
                      <w:rPr>
                        <w:rFonts w:ascii="Times New Roman" w:hAnsi="Times New Roman" w:cs="Times New Roman"/>
                        <w:sz w:val="24"/>
                      </w:rPr>
                    </w:pPr>
                    <w:r>
                      <w:rPr>
                        <w:rFonts w:ascii="Times New Roman" w:hAnsi="Times New Roman" w:cs="Times New Roman"/>
                        <w:sz w:val="24"/>
                      </w:rPr>
                      <w:t>Predicted Result: Number of Layoff Prediction</w:t>
                    </w:r>
                  </w:p>
                  <w:p w:rsidR="005178B0" w:rsidRPr="008C18BC" w:rsidRDefault="005178B0" w:rsidP="005178B0">
                    <w:pPr>
                      <w:jc w:val="center"/>
                      <w:rPr>
                        <w:rFonts w:ascii="Times New Roman" w:hAnsi="Times New Roman"/>
                        <w:sz w:val="24"/>
                        <w:szCs w:val="24"/>
                        <w:lang w:val="en-IN"/>
                      </w:rPr>
                    </w:pPr>
                  </w:p>
                </w:txbxContent>
              </v:textbox>
            </v:rect>
            <v:shape id="_x0000_s1152" type="#_x0000_t32" style="position:absolute;left:2338;top:5861;width:3037;height:0" o:connectortype="straight"/>
            <v:shape id="_x0000_s1153" type="#_x0000_t32" style="position:absolute;left:2338;top:8229;width:3037;height:1" o:connectortype="straight"/>
            <v:shape id="_x0000_s1154" type="#_x0000_t32" style="position:absolute;left:6563;top:5860;width:3050;height:0" o:connectortype="straight"/>
            <v:shape id="_x0000_s1155" type="#_x0000_t32" style="position:absolute;left:6563;top:8229;width:3050;height:0" o:connectortype="straight"/>
            <v:shape id="_x0000_s1156" type="#_x0000_t32" style="position:absolute;left:5375;top:7144;width:1188;height:0" o:connectortype="straight">
              <v:stroke endarrow="block"/>
            </v:shape>
          </v:group>
        </w:pict>
      </w: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r>
        <w:rPr>
          <w:rFonts w:ascii="Times New Roman" w:hAnsi="Times New Roman"/>
          <w:b/>
          <w:sz w:val="28"/>
          <w:szCs w:val="28"/>
          <w:u w:val="single"/>
        </w:rPr>
        <w:t>SEQUENCE DIAGRAM:</w:t>
      </w:r>
    </w:p>
    <w:p w:rsidR="005178B0" w:rsidRDefault="00CF6F1F" w:rsidP="005178B0">
      <w:pPr>
        <w:spacing w:line="360" w:lineRule="auto"/>
        <w:rPr>
          <w:rFonts w:ascii="Times New Roman" w:hAnsi="Times New Roman"/>
          <w:color w:val="000000"/>
          <w:sz w:val="28"/>
          <w:szCs w:val="28"/>
        </w:rPr>
      </w:pPr>
      <w:r>
        <w:rPr>
          <w:noProof/>
          <w:lang w:val="en-IN" w:eastAsia="en-IN"/>
        </w:rPr>
        <w:pict>
          <v:shapetype id="_x0000_t202" coordsize="21600,21600" o:spt="202" path="m,l,21600r21600,l21600,xe">
            <v:stroke joinstyle="miter"/>
            <v:path gradientshapeok="t" o:connecttype="rect"/>
          </v:shapetype>
          <v:shape id="_x0000_s1157" type="#_x0000_t202" style="position:absolute;margin-left:335.25pt;margin-top:99.75pt;width:78.75pt;height:30.75pt;z-index:251634176">
            <v:textbox style="mso-next-textbox:#_x0000_s1157">
              <w:txbxContent>
                <w:p w:rsidR="005178B0" w:rsidRPr="00525C39" w:rsidRDefault="005178B0" w:rsidP="005178B0">
                  <w:pPr>
                    <w:jc w:val="center"/>
                    <w:rPr>
                      <w:rFonts w:ascii="Times New Roman" w:hAnsi="Times New Roman"/>
                      <w:sz w:val="24"/>
                    </w:rPr>
                  </w:pPr>
                  <w:r w:rsidRPr="00525C39">
                    <w:rPr>
                      <w:rFonts w:ascii="Times New Roman" w:hAnsi="Times New Roman"/>
                      <w:sz w:val="24"/>
                    </w:rPr>
                    <w:t>Testing</w:t>
                  </w:r>
                </w:p>
              </w:txbxContent>
            </v:textbox>
          </v:shape>
        </w:pict>
      </w:r>
      <w:r>
        <w:rPr>
          <w:noProof/>
          <w:lang w:val="en-IN" w:eastAsia="en-IN"/>
        </w:rPr>
        <w:pict>
          <v:shape id="_x0000_s1158" type="#_x0000_t202" style="position:absolute;margin-left:148.5pt;margin-top:103.5pt;width:78.75pt;height:30.75pt;z-index:251635200">
            <v:textbox style="mso-next-textbox:#_x0000_s1158">
              <w:txbxContent>
                <w:p w:rsidR="005178B0" w:rsidRPr="00525C39" w:rsidRDefault="005178B0" w:rsidP="005178B0">
                  <w:pPr>
                    <w:rPr>
                      <w:rFonts w:ascii="Times New Roman" w:hAnsi="Times New Roman"/>
                      <w:sz w:val="24"/>
                    </w:rPr>
                  </w:pPr>
                  <w:r w:rsidRPr="00525C39">
                    <w:rPr>
                      <w:rFonts w:ascii="Times New Roman" w:hAnsi="Times New Roman"/>
                      <w:sz w:val="24"/>
                    </w:rPr>
                    <w:t xml:space="preserve">    Training </w:t>
                  </w:r>
                </w:p>
              </w:txbxContent>
            </v:textbox>
          </v:shape>
        </w:pict>
      </w:r>
      <w:r>
        <w:rPr>
          <w:noProof/>
          <w:lang w:val="en-IN" w:eastAsia="en-IN"/>
        </w:rPr>
        <w:pict>
          <v:shape id="_x0000_s1159" type="#_x0000_t202" style="position:absolute;margin-left:-2.25pt;margin-top:103.5pt;width:78.75pt;height:30.75pt;z-index:251636224">
            <v:textbox style="mso-next-textbox:#_x0000_s1159">
              <w:txbxContent>
                <w:p w:rsidR="005178B0" w:rsidRPr="00525C39" w:rsidRDefault="005178B0" w:rsidP="005178B0">
                  <w:pPr>
                    <w:jc w:val="center"/>
                    <w:rPr>
                      <w:rFonts w:ascii="Times New Roman" w:hAnsi="Times New Roman"/>
                      <w:sz w:val="24"/>
                    </w:rPr>
                  </w:pPr>
                  <w:r w:rsidRPr="00525C39">
                    <w:rPr>
                      <w:rFonts w:ascii="Times New Roman" w:hAnsi="Times New Roman"/>
                      <w:sz w:val="24"/>
                    </w:rPr>
                    <w:t>Dataset</w:t>
                  </w:r>
                </w:p>
              </w:txbxContent>
            </v:textbox>
          </v:shape>
        </w:pict>
      </w:r>
      <w:r w:rsidR="005178B0">
        <w:rPr>
          <w:rFonts w:ascii="Times New Roman" w:hAnsi="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5178B0" w:rsidRDefault="00CF6F1F" w:rsidP="005178B0">
      <w:pPr>
        <w:pStyle w:val="ListParagraph"/>
      </w:pPr>
      <w:r>
        <w:rPr>
          <w:noProof/>
          <w:lang w:val="en-IN" w:eastAsia="en-IN"/>
        </w:rPr>
        <w:pict>
          <v:rect id="_x0000_s1160" style="position:absolute;left:0;text-align:left;margin-left:367.95pt;margin-top:23.9pt;width:10.05pt;height:13.85pt;z-index:251637248" strokecolor="#903" strokeweight="6e-5mm"/>
        </w:pict>
      </w:r>
    </w:p>
    <w:p w:rsidR="005178B0" w:rsidRDefault="00CF6F1F" w:rsidP="005178B0">
      <w:pPr>
        <w:tabs>
          <w:tab w:val="left" w:pos="1035"/>
        </w:tabs>
        <w:spacing w:line="360" w:lineRule="auto"/>
        <w:rPr>
          <w:rFonts w:ascii="Times New Roman" w:hAnsi="Times New Roman"/>
          <w:color w:val="000000"/>
          <w:sz w:val="28"/>
          <w:szCs w:val="28"/>
        </w:rPr>
      </w:pPr>
      <w:r>
        <w:rPr>
          <w:noProof/>
          <w:lang w:val="en-IN" w:eastAsia="en-IN"/>
        </w:rPr>
        <w:pict>
          <v:line id="_x0000_s1161" style="position:absolute;z-index:251638272" from="372.75pt,12.3pt" to="373.35pt,164.2pt" strokeweight="0">
            <v:stroke dashstyle="3 1"/>
          </v:line>
        </w:pict>
      </w:r>
      <w:r>
        <w:rPr>
          <w:noProof/>
          <w:lang w:val="en-IN" w:eastAsia="en-IN"/>
        </w:rPr>
        <w:pict>
          <v:shape id="_x0000_s1162" type="#_x0000_t32" style="position:absolute;margin-left:39pt;margin-top:29.3pt;width:51pt;height:0;flip:x;z-index:251639296" o:connectortype="straight">
            <v:stroke endarrow="block"/>
          </v:shape>
        </w:pict>
      </w:r>
      <w:r>
        <w:rPr>
          <w:noProof/>
          <w:lang w:val="en-IN" w:eastAsia="en-IN"/>
        </w:rPr>
        <w:pict>
          <v:shape id="_x0000_s1163" type="#_x0000_t32" style="position:absolute;margin-left:90pt;margin-top:23.2pt;width:0;height:6pt;z-index:251640320" o:connectortype="straight"/>
        </w:pict>
      </w:r>
      <w:r>
        <w:rPr>
          <w:noProof/>
          <w:lang w:val="en-IN" w:eastAsia="en-IN"/>
        </w:rPr>
        <w:pict>
          <v:shape id="_x0000_s1164" type="#_x0000_t32" style="position:absolute;margin-left:39pt;margin-top:23.2pt;width:51pt;height:0;z-index:251641344" o:connectortype="straight"/>
        </w:pict>
      </w:r>
      <w:r>
        <w:rPr>
          <w:noProof/>
          <w:lang w:val="en-IN" w:eastAsia="en-IN"/>
        </w:rPr>
        <w:pict>
          <v:line id="_x0000_s1165" style="position:absolute;z-index:251642368" from="188.95pt,16.05pt" to="188.95pt,58.05pt" strokeweight="0">
            <v:stroke dashstyle="3 1"/>
          </v:line>
        </w:pict>
      </w:r>
      <w:r>
        <w:rPr>
          <w:noProof/>
          <w:lang w:val="en-IN" w:eastAsia="en-IN"/>
        </w:rPr>
        <w:pict>
          <v:rect id="_x0000_s1166" style="position:absolute;margin-left:183.45pt;margin-top:2.2pt;width:10.05pt;height:13.85pt;z-index:251643392" strokecolor="#903" strokeweight="6e-5mm"/>
        </w:pict>
      </w:r>
      <w:r>
        <w:rPr>
          <w:noProof/>
          <w:lang w:val="en-IN" w:eastAsia="en-IN"/>
        </w:rPr>
        <w:pict>
          <v:rect id="_x0000_s1167" style="position:absolute;margin-left:28.95pt;margin-top:23.2pt;width:10.05pt;height:13.85pt;z-index:251644416" strokecolor="#903" strokeweight="6e-5mm"/>
        </w:pict>
      </w:r>
      <w:r>
        <w:rPr>
          <w:noProof/>
          <w:lang w:val="en-IN" w:eastAsia="en-IN"/>
        </w:rPr>
        <w:pict>
          <v:line id="_x0000_s1168" style="position:absolute;z-index:251645440" from="35.2pt,2.2pt" to="35.25pt,23.2pt" strokeweight="0">
            <v:stroke dashstyle="3 1"/>
          </v:line>
        </w:pict>
      </w:r>
      <w:r w:rsidR="005178B0">
        <w:rPr>
          <w:rFonts w:ascii="Times New Roman" w:hAnsi="Times New Roman"/>
          <w:b/>
          <w:color w:val="000000"/>
          <w:sz w:val="28"/>
          <w:szCs w:val="28"/>
        </w:rPr>
        <w:tab/>
      </w:r>
      <w:r w:rsidR="00E77313" w:rsidRPr="00E77313">
        <w:rPr>
          <w:rFonts w:ascii="Times New Roman" w:hAnsi="Times New Roman"/>
          <w:color w:val="000000"/>
          <w:sz w:val="24"/>
          <w:szCs w:val="28"/>
        </w:rPr>
        <w:t>Company Details Dataset</w:t>
      </w:r>
    </w:p>
    <w:p w:rsidR="005178B0" w:rsidRDefault="00CF6F1F" w:rsidP="005178B0">
      <w:pPr>
        <w:tabs>
          <w:tab w:val="left" w:pos="3720"/>
        </w:tabs>
        <w:spacing w:line="360" w:lineRule="auto"/>
        <w:rPr>
          <w:rFonts w:ascii="Times New Roman" w:hAnsi="Times New Roman"/>
          <w:color w:val="000000"/>
          <w:sz w:val="28"/>
          <w:szCs w:val="28"/>
        </w:rPr>
      </w:pPr>
      <w:r>
        <w:rPr>
          <w:noProof/>
          <w:lang w:val="en-IN" w:eastAsia="en-IN"/>
        </w:rPr>
        <w:pict>
          <v:rect id="Rectangle 19" o:spid="_x0000_s1169" style="position:absolute;margin-left:44.25pt;margin-top:2.9pt;width:139.2pt;height:21pt;z-index:25164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Rectangle 19" inset="0,0,0,0">
              <w:txbxContent>
                <w:p w:rsidR="005178B0" w:rsidRDefault="005178B0" w:rsidP="005178B0">
                  <w:pPr>
                    <w:rPr>
                      <w:rFonts w:ascii="Times New Roman" w:hAnsi="Times New Roman"/>
                    </w:rPr>
                  </w:pPr>
                  <w:r>
                    <w:rPr>
                      <w:rFonts w:ascii="Times New Roman" w:hAnsi="Times New Roman"/>
                    </w:rPr>
                    <w:t>Send the data to training stage</w:t>
                  </w:r>
                </w:p>
              </w:txbxContent>
            </v:textbox>
          </v:rect>
        </w:pict>
      </w:r>
      <w:r>
        <w:rPr>
          <w:noProof/>
          <w:lang w:val="en-IN" w:eastAsia="en-IN"/>
        </w:rPr>
        <w:pict>
          <v:rect id="_x0000_s1170" style="position:absolute;margin-left:28.95pt;margin-top:23.9pt;width:10.05pt;height:20.65pt;z-index:251647488" strokecolor="#903" strokeweight="6e-5mm"/>
        </w:pict>
      </w:r>
      <w:r>
        <w:rPr>
          <w:noProof/>
          <w:lang w:val="en-IN" w:eastAsia="en-IN"/>
        </w:rPr>
        <w:pict>
          <v:shape id="_x0000_s1171" type="#_x0000_t32" style="position:absolute;margin-left:34.25pt;margin-top:23.9pt;width:149.2pt;height:0;z-index:251648512" o:connectortype="straight">
            <v:stroke endarrow="block"/>
          </v:shape>
        </w:pict>
      </w:r>
      <w:r>
        <w:rPr>
          <w:noProof/>
          <w:lang w:val="en-IN" w:eastAsia="en-IN"/>
        </w:rPr>
        <w:pict>
          <v:rect id="_x0000_s1172" style="position:absolute;margin-left:183.45pt;margin-top:23.9pt;width:10.05pt;height:13.85pt;z-index:251649536" strokecolor="#903" strokeweight="6e-5mm"/>
        </w:pict>
      </w:r>
      <w:r>
        <w:rPr>
          <w:noProof/>
          <w:lang w:val="en-IN" w:eastAsia="en-IN"/>
        </w:rPr>
        <w:pict>
          <v:line id="_x0000_s1173" style="position:absolute;z-index:251650560" from="35.15pt,2.9pt" to="35.2pt,23.9pt" strokeweight="0">
            <v:stroke dashstyle="3 1"/>
          </v:line>
        </w:pict>
      </w:r>
      <w:r w:rsidR="005178B0">
        <w:rPr>
          <w:rFonts w:ascii="Times New Roman" w:hAnsi="Times New Roman"/>
          <w:color w:val="000000"/>
          <w:sz w:val="28"/>
          <w:szCs w:val="28"/>
        </w:rPr>
        <w:tab/>
      </w:r>
    </w:p>
    <w:p w:rsidR="005178B0" w:rsidRDefault="00CF6F1F" w:rsidP="005178B0">
      <w:pPr>
        <w:tabs>
          <w:tab w:val="center" w:pos="4680"/>
        </w:tabs>
        <w:spacing w:line="360" w:lineRule="auto"/>
        <w:jc w:val="center"/>
        <w:rPr>
          <w:rFonts w:ascii="Times New Roman" w:hAnsi="Times New Roman"/>
          <w:color w:val="000000"/>
          <w:sz w:val="28"/>
          <w:szCs w:val="28"/>
        </w:rPr>
      </w:pPr>
      <w:r>
        <w:rPr>
          <w:noProof/>
          <w:lang w:val="en-IN" w:eastAsia="en-IN"/>
        </w:rPr>
        <w:pict>
          <v:rect id="_x0000_s1180" style="position:absolute;left:0;text-align:left;margin-left:201.05pt;margin-top:26.15pt;width:166.9pt;height:43.1pt;z-index:2516515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_x0000_s1180" inset="0,0,0,0">
              <w:txbxContent>
                <w:p w:rsidR="00A127A4" w:rsidRPr="00BC3D2B" w:rsidRDefault="005178B0" w:rsidP="00A127A4">
                  <w:pPr>
                    <w:rPr>
                      <w:sz w:val="20"/>
                    </w:rPr>
                  </w:pPr>
                  <w:r>
                    <w:rPr>
                      <w:rFonts w:ascii="Times New Roman" w:hAnsi="Times New Roman"/>
                      <w:color w:val="000000"/>
                      <w:sz w:val="24"/>
                      <w:szCs w:val="20"/>
                    </w:rPr>
                    <w:t xml:space="preserve">Train the data using </w:t>
                  </w:r>
                  <w:r w:rsidR="00A127A4" w:rsidRPr="0062128B">
                    <w:rPr>
                      <w:rFonts w:ascii="Times New Roman" w:eastAsia="Times New Roman" w:hAnsi="Times New Roman"/>
                      <w:bCs/>
                      <w:sz w:val="24"/>
                    </w:rPr>
                    <w:t>Gradient Boosting Regressor</w:t>
                  </w:r>
                  <w:r w:rsidR="00A127A4">
                    <w:rPr>
                      <w:sz w:val="20"/>
                    </w:rPr>
                    <w:t xml:space="preserve">, </w:t>
                  </w:r>
                  <w:r w:rsidR="00A127A4" w:rsidRPr="00CE399B">
                    <w:rPr>
                      <w:rFonts w:ascii="Times New Roman" w:eastAsia="Times New Roman" w:hAnsi="Times New Roman"/>
                      <w:bCs/>
                      <w:sz w:val="24"/>
                    </w:rPr>
                    <w:t>Random Forest Regressor</w:t>
                  </w:r>
                </w:p>
                <w:p w:rsidR="00212637" w:rsidRPr="00BC3D2B" w:rsidRDefault="00212637" w:rsidP="00D91586">
                  <w:pPr>
                    <w:rPr>
                      <w:sz w:val="20"/>
                    </w:rPr>
                  </w:pPr>
                  <w:proofErr w:type="gramStart"/>
                  <w:r w:rsidRPr="0049588C">
                    <w:rPr>
                      <w:rFonts w:ascii="Times New Roman" w:eastAsia="Times New Roman" w:hAnsi="Times New Roman"/>
                      <w:bCs/>
                      <w:sz w:val="24"/>
                    </w:rPr>
                    <w:t>Classifier.</w:t>
                  </w:r>
                  <w:proofErr w:type="gramEnd"/>
                </w:p>
                <w:p w:rsidR="005178B0" w:rsidRPr="0029629E" w:rsidRDefault="005178B0" w:rsidP="005178B0">
                  <w:pPr>
                    <w:rPr>
                      <w:rFonts w:ascii="Times New Roman" w:hAnsi="Times New Roman"/>
                      <w:sz w:val="20"/>
                    </w:rPr>
                  </w:pPr>
                </w:p>
                <w:p w:rsidR="005178B0" w:rsidRDefault="005178B0" w:rsidP="005178B0">
                  <w:pPr>
                    <w:rPr>
                      <w:rFonts w:ascii="Times New Roman" w:hAnsi="Times New Roman"/>
                      <w:sz w:val="28"/>
                    </w:rPr>
                  </w:pPr>
                </w:p>
              </w:txbxContent>
            </v:textbox>
          </v:rect>
        </w:pict>
      </w:r>
      <w:r>
        <w:rPr>
          <w:noProof/>
          <w:lang w:val="en-IN" w:eastAsia="en-IN"/>
        </w:rPr>
        <w:pict>
          <v:shape id="_x0000_s1174" type="#_x0000_t32" style="position:absolute;left:0;text-align:left;margin-left:192.7pt;margin-top:26.15pt;width:51pt;height:0;flip:x;z-index:251652608" o:connectortype="straight">
            <v:stroke endarrow="block"/>
          </v:shape>
        </w:pict>
      </w:r>
      <w:r>
        <w:rPr>
          <w:noProof/>
          <w:lang w:val="en-IN" w:eastAsia="en-IN"/>
        </w:rPr>
        <w:pict>
          <v:shape id="_x0000_s1175" type="#_x0000_t32" style="position:absolute;left:0;text-align:left;margin-left:243.7pt;margin-top:20.15pt;width:.05pt;height:6pt;z-index:251653632" o:connectortype="straight"/>
        </w:pict>
      </w:r>
      <w:r>
        <w:rPr>
          <w:noProof/>
          <w:lang w:val="en-IN" w:eastAsia="en-IN"/>
        </w:rPr>
        <w:pict>
          <v:line id="_x0000_s1176" style="position:absolute;left:0;text-align:left;z-index:251654656" from="34.25pt,10.4pt" to="34.25pt,250.4pt" strokeweight="0">
            <v:stroke dashstyle="3 1"/>
          </v:line>
        </w:pict>
      </w:r>
      <w:r>
        <w:rPr>
          <w:noProof/>
          <w:lang w:val="en-IN" w:eastAsia="en-IN"/>
        </w:rPr>
        <w:pict>
          <v:shape id="_x0000_s1177" type="#_x0000_t32" style="position:absolute;left:0;text-align:left;margin-left:189pt;margin-top:20.15pt;width:54.75pt;height:0;z-index:251655680" o:connectortype="straight"/>
        </w:pict>
      </w:r>
      <w:r>
        <w:rPr>
          <w:noProof/>
          <w:lang w:val="en-IN" w:eastAsia="en-IN"/>
        </w:rPr>
        <w:pict>
          <v:rect id="_x0000_s1178" style="position:absolute;left:0;text-align:left;margin-left:183.45pt;margin-top:20.15pt;width:10.05pt;height:29.25pt;z-index:251656704" strokecolor="#903" strokeweight="6e-5mm"/>
        </w:pict>
      </w:r>
      <w:r>
        <w:rPr>
          <w:noProof/>
          <w:lang w:val="en-IN" w:eastAsia="en-IN"/>
        </w:rPr>
        <w:pict>
          <v:line id="_x0000_s1179" style="position:absolute;left:0;text-align:left;z-index:251657728" from="188.95pt,3.6pt" to="189pt,20.15pt" strokeweight="0">
            <v:stroke dashstyle="3 1"/>
          </v:line>
        </w:pict>
      </w:r>
      <w:r w:rsidR="005178B0" w:rsidRPr="00AC1841">
        <w:rPr>
          <w:rFonts w:ascii="Times New Roman" w:hAnsi="Times New Roman"/>
          <w:color w:val="000000"/>
          <w:sz w:val="24"/>
          <w:szCs w:val="28"/>
        </w:rPr>
        <w:t>Preprocessing</w:t>
      </w:r>
    </w:p>
    <w:p w:rsidR="005178B0" w:rsidRDefault="00CF6F1F" w:rsidP="005178B0">
      <w:pPr>
        <w:spacing w:line="360" w:lineRule="auto"/>
        <w:rPr>
          <w:rFonts w:ascii="Times New Roman" w:hAnsi="Times New Roman"/>
          <w:color w:val="000000"/>
          <w:sz w:val="28"/>
          <w:szCs w:val="28"/>
        </w:rPr>
      </w:pPr>
      <w:r>
        <w:rPr>
          <w:noProof/>
          <w:lang w:val="en-IN" w:eastAsia="en-IN"/>
        </w:rPr>
        <w:pict>
          <v:shape id="_x0000_s1181" type="#_x0000_t32" style="position:absolute;margin-left:243.7pt;margin-top:32.55pt;width:.05pt;height:6pt;z-index:251658752" o:connectortype="straight"/>
        </w:pict>
      </w:r>
      <w:r>
        <w:rPr>
          <w:noProof/>
          <w:lang w:val="en-IN" w:eastAsia="en-IN"/>
        </w:rPr>
        <w:pict>
          <v:shape id="_x0000_s1182" type="#_x0000_t32" style="position:absolute;margin-left:192.75pt;margin-top:32.55pt;width:51pt;height:0;z-index:251659776" o:connectortype="straight"/>
        </w:pict>
      </w:r>
      <w:r>
        <w:rPr>
          <w:noProof/>
          <w:lang w:val="en-IN" w:eastAsia="en-IN"/>
        </w:rPr>
        <w:pict>
          <v:rect id="_x0000_s1183" style="position:absolute;margin-left:183.45pt;margin-top:32.55pt;width:10.05pt;height:29.25pt;z-index:251660800" strokecolor="#903" strokeweight="6e-5mm"/>
        </w:pict>
      </w:r>
      <w:r>
        <w:rPr>
          <w:noProof/>
          <w:lang w:val="en-IN" w:eastAsia="en-IN"/>
        </w:rPr>
        <w:pict>
          <v:line id="_x0000_s1184" style="position:absolute;z-index:251661824" from="188.95pt,15.25pt" to="189pt,31.8pt" strokeweight="0">
            <v:stroke dashstyle="3 1"/>
          </v:line>
        </w:pict>
      </w:r>
    </w:p>
    <w:p w:rsidR="005178B0" w:rsidRDefault="00CF6F1F" w:rsidP="005178B0">
      <w:pPr>
        <w:spacing w:line="360" w:lineRule="auto"/>
        <w:rPr>
          <w:rFonts w:ascii="Times New Roman" w:hAnsi="Times New Roman"/>
          <w:color w:val="000000"/>
          <w:sz w:val="28"/>
          <w:szCs w:val="28"/>
        </w:rPr>
      </w:pPr>
      <w:r>
        <w:rPr>
          <w:noProof/>
          <w:lang w:val="en-IN" w:eastAsia="en-IN"/>
        </w:rPr>
        <w:pict>
          <v:rect id="_x0000_s1185" style="position:absolute;margin-left:197.25pt;margin-top:25.15pt;width:159pt;height:37.85pt;z-index:251662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_x0000_s1185" inset="0,0,0,0">
              <w:txbxContent>
                <w:p w:rsidR="005178B0" w:rsidRPr="00E97D4F" w:rsidRDefault="005178B0" w:rsidP="005178B0">
                  <w:pPr>
                    <w:rPr>
                      <w:rFonts w:ascii="Times New Roman" w:hAnsi="Times New Roman"/>
                      <w:sz w:val="24"/>
                      <w:szCs w:val="18"/>
                    </w:rPr>
                  </w:pPr>
                  <w:r w:rsidRPr="00E97D4F">
                    <w:rPr>
                      <w:rFonts w:ascii="Times New Roman" w:hAnsi="Times New Roman"/>
                      <w:color w:val="000000"/>
                      <w:sz w:val="24"/>
                      <w:szCs w:val="18"/>
                    </w:rPr>
                    <w:t>Extracted feature and send to testing stage</w:t>
                  </w:r>
                </w:p>
              </w:txbxContent>
            </v:textbox>
          </v:rect>
        </w:pict>
      </w:r>
      <w:r>
        <w:rPr>
          <w:noProof/>
          <w:lang w:val="en-IN" w:eastAsia="en-IN"/>
        </w:rPr>
        <w:pict>
          <v:rect id="_x0000_s1186" style="position:absolute;margin-left:367.95pt;margin-top:27.6pt;width:10.05pt;height:13.85pt;z-index:251663872" strokecolor="#903" strokeweight="6e-5mm"/>
        </w:pict>
      </w:r>
      <w:r>
        <w:rPr>
          <w:noProof/>
          <w:lang w:val="en-IN" w:eastAsia="en-IN"/>
        </w:rPr>
        <w:pict>
          <v:shape id="_x0000_s1187" type="#_x0000_t32" style="position:absolute;margin-left:193.5pt;margin-top:27.6pt;width:174.45pt;height:.05pt;z-index:251664896" o:connectortype="straight">
            <v:stroke endarrow="block"/>
          </v:shape>
        </w:pict>
      </w:r>
      <w:r>
        <w:rPr>
          <w:noProof/>
          <w:lang w:val="en-IN" w:eastAsia="en-IN"/>
        </w:rPr>
        <w:pict>
          <v:shape id="_x0000_s1188" type="#_x0000_t32" style="position:absolute;margin-left:192.7pt;margin-top:4.4pt;width:51pt;height:0;flip:x;z-index:251665920" o:connectortype="straight">
            <v:stroke endarrow="block"/>
          </v:shape>
        </w:pict>
      </w:r>
      <w:r>
        <w:rPr>
          <w:noProof/>
          <w:lang w:val="en-IN" w:eastAsia="en-IN"/>
        </w:rPr>
        <w:pict>
          <v:line id="_x0000_s1189" style="position:absolute;z-index:251666944" from="188.95pt,27.65pt" to="189pt,59pt" strokeweight="0">
            <v:stroke dashstyle="3 1"/>
          </v:line>
        </w:pict>
      </w:r>
    </w:p>
    <w:p w:rsidR="005178B0" w:rsidRDefault="00CF6F1F" w:rsidP="005178B0">
      <w:pPr>
        <w:spacing w:line="360" w:lineRule="auto"/>
        <w:rPr>
          <w:rFonts w:ascii="Times New Roman" w:hAnsi="Times New Roman"/>
          <w:color w:val="000000"/>
          <w:sz w:val="28"/>
          <w:szCs w:val="28"/>
        </w:rPr>
      </w:pPr>
      <w:r>
        <w:rPr>
          <w:noProof/>
          <w:lang w:val="en-IN" w:eastAsia="en-IN"/>
        </w:rPr>
        <w:pict>
          <v:rect id="_x0000_s1190" style="position:absolute;margin-left:386.4pt;margin-top:2.9pt;width:104.2pt;height:21.95pt;flip:y;z-index:2516679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_x0000_s1190" inset="0,0,0,0">
              <w:txbxContent>
                <w:p w:rsidR="005178B0" w:rsidRPr="000F6592" w:rsidRDefault="005178B0" w:rsidP="005178B0">
                  <w:pPr>
                    <w:rPr>
                      <w:rFonts w:ascii="Times New Roman" w:hAnsi="Times New Roman"/>
                      <w:color w:val="000000"/>
                      <w:sz w:val="24"/>
                      <w:szCs w:val="20"/>
                    </w:rPr>
                  </w:pPr>
                  <w:r w:rsidRPr="000F6592">
                    <w:rPr>
                      <w:rFonts w:ascii="Times New Roman" w:hAnsi="Times New Roman"/>
                      <w:color w:val="000000"/>
                      <w:sz w:val="24"/>
                      <w:szCs w:val="20"/>
                    </w:rPr>
                    <w:t>Give input test data</w:t>
                  </w:r>
                </w:p>
              </w:txbxContent>
            </v:textbox>
          </v:rect>
        </w:pict>
      </w:r>
      <w:r>
        <w:rPr>
          <w:noProof/>
          <w:lang w:val="en-IN" w:eastAsia="en-IN"/>
        </w:rPr>
        <w:pict>
          <v:shape id="_x0000_s1191" type="#_x0000_t32" style="position:absolute;margin-left:378.1pt;margin-top:32.55pt;width:51pt;height:0;flip:x;z-index:251668992" o:connectortype="straight">
            <v:stroke endarrow="block"/>
          </v:shape>
        </w:pict>
      </w:r>
      <w:r>
        <w:rPr>
          <w:noProof/>
          <w:lang w:val="en-IN" w:eastAsia="en-IN"/>
        </w:rPr>
        <w:pict>
          <v:shape id="_x0000_s1192" type="#_x0000_t32" style="position:absolute;margin-left:429.1pt;margin-top:26.55pt;width:0;height:6pt;z-index:251670016" o:connectortype="straight"/>
        </w:pict>
      </w:r>
      <w:r>
        <w:rPr>
          <w:noProof/>
          <w:lang w:val="en-IN" w:eastAsia="en-IN"/>
        </w:rPr>
        <w:pict>
          <v:shape id="_x0000_s1193" type="#_x0000_t32" style="position:absolute;margin-left:378pt;margin-top:26.55pt;width:51pt;height:0;z-index:251671040" o:connectortype="straight"/>
        </w:pict>
      </w:r>
      <w:r>
        <w:rPr>
          <w:noProof/>
          <w:lang w:val="en-IN" w:eastAsia="en-IN"/>
        </w:rPr>
        <w:pict>
          <v:rect id="_x0000_s1194" style="position:absolute;margin-left:367.95pt;margin-top:26.55pt;width:10.05pt;height:29.25pt;z-index:251672064" strokecolor="#903" strokeweight="6e-5mm"/>
        </w:pict>
      </w:r>
      <w:r>
        <w:rPr>
          <w:noProof/>
          <w:lang w:val="en-IN" w:eastAsia="en-IN"/>
        </w:rPr>
        <w:pict>
          <v:line id="_x0000_s1195" style="position:absolute;z-index:251673088" from="373.3pt,7.3pt" to="373.35pt,26.55pt" strokeweight="0">
            <v:stroke dashstyle="3 1"/>
          </v:line>
        </w:pict>
      </w:r>
      <w:r>
        <w:rPr>
          <w:noProof/>
          <w:lang w:val="en-IN" w:eastAsia="en-IN"/>
        </w:rPr>
        <w:pict>
          <v:line id="_x0000_s1196" style="position:absolute;z-index:251674112" from="188.95pt,24.85pt" to="189pt,153.5pt" strokeweight="0">
            <v:stroke dashstyle="3 1"/>
          </v:line>
        </w:pict>
      </w:r>
    </w:p>
    <w:p w:rsidR="005178B0" w:rsidRDefault="00CF6F1F" w:rsidP="005178B0">
      <w:pPr>
        <w:spacing w:line="360" w:lineRule="auto"/>
        <w:rPr>
          <w:rFonts w:ascii="Times New Roman" w:hAnsi="Times New Roman"/>
          <w:color w:val="000000"/>
          <w:sz w:val="28"/>
          <w:szCs w:val="28"/>
        </w:rPr>
      </w:pPr>
      <w:r>
        <w:rPr>
          <w:noProof/>
          <w:lang w:val="en-IN" w:eastAsia="en-IN"/>
        </w:rPr>
        <w:pict>
          <v:rect id="_x0000_s1197" style="position:absolute;margin-left:378.1pt;margin-top:7.55pt;width:152.1pt;height:30.65pt;z-index:2516751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next-textbox:#_x0000_s1197" inset="0,0,0,0">
              <w:txbxContent>
                <w:p w:rsidR="005662FA" w:rsidRPr="004242A3" w:rsidRDefault="005662FA" w:rsidP="005662FA">
                  <w:pPr>
                    <w:jc w:val="center"/>
                    <w:rPr>
                      <w:rFonts w:ascii="Times New Roman" w:hAnsi="Times New Roman" w:cs="Times New Roman"/>
                      <w:sz w:val="24"/>
                    </w:rPr>
                  </w:pPr>
                  <w:r>
                    <w:rPr>
                      <w:rFonts w:ascii="Times New Roman" w:hAnsi="Times New Roman" w:cs="Times New Roman"/>
                      <w:sz w:val="24"/>
                    </w:rPr>
                    <w:t>Predicted Result: Number of Layoff Prediction</w:t>
                  </w:r>
                </w:p>
                <w:p w:rsidR="005178B0" w:rsidRDefault="005178B0" w:rsidP="005178B0">
                  <w:pPr>
                    <w:rPr>
                      <w:rFonts w:ascii="Times New Roman" w:hAnsi="Times New Roman"/>
                      <w:sz w:val="16"/>
                      <w:szCs w:val="16"/>
                    </w:rPr>
                  </w:pPr>
                </w:p>
              </w:txbxContent>
            </v:textbox>
          </v:rect>
        </w:pict>
      </w:r>
      <w:r>
        <w:rPr>
          <w:noProof/>
          <w:lang w:val="en-IN" w:eastAsia="en-IN"/>
        </w:rPr>
        <w:pict>
          <v:line id="_x0000_s1198" style="position:absolute;z-index:251676160" from="373.35pt,21.65pt" to="373.4pt,38.2pt" strokeweight="0">
            <v:stroke dashstyle="3 1"/>
          </v:line>
        </w:pict>
      </w:r>
    </w:p>
    <w:p w:rsidR="005178B0" w:rsidRDefault="00CF6F1F" w:rsidP="005178B0">
      <w:pPr>
        <w:spacing w:line="360" w:lineRule="auto"/>
        <w:rPr>
          <w:rFonts w:ascii="Times New Roman" w:hAnsi="Times New Roman"/>
          <w:color w:val="000000"/>
          <w:sz w:val="28"/>
          <w:szCs w:val="28"/>
        </w:rPr>
      </w:pPr>
      <w:r>
        <w:rPr>
          <w:noProof/>
          <w:lang w:val="en-IN" w:eastAsia="en-IN"/>
        </w:rPr>
        <w:pict>
          <v:line id="_x0000_s1199" style="position:absolute;z-index:251677184" from="372.75pt,33.3pt" to="373.25pt,85.2pt" strokeweight="0">
            <v:stroke dashstyle="3 1"/>
          </v:line>
        </w:pict>
      </w:r>
      <w:r>
        <w:rPr>
          <w:noProof/>
          <w:lang w:val="en-IN" w:eastAsia="en-IN"/>
        </w:rPr>
        <w:pict>
          <v:shape id="_x0000_s1200" type="#_x0000_t32" style="position:absolute;margin-left:378pt;margin-top:4.05pt;width:51pt;height:0;z-index:251678208" o:connectortype="straight"/>
        </w:pict>
      </w:r>
      <w:r>
        <w:rPr>
          <w:noProof/>
          <w:lang w:val="en-IN" w:eastAsia="en-IN"/>
        </w:rPr>
        <w:pict>
          <v:shape id="_x0000_s1201" type="#_x0000_t32" style="position:absolute;margin-left:428.95pt;margin-top:4.05pt;width:.05pt;height:9.5pt;z-index:251679232" o:connectortype="straight"/>
        </w:pict>
      </w:r>
      <w:r>
        <w:rPr>
          <w:noProof/>
          <w:lang w:val="en-IN" w:eastAsia="en-IN"/>
        </w:rPr>
        <w:pict>
          <v:shape id="_x0000_s1202" type="#_x0000_t32" style="position:absolute;margin-left:378.1pt;margin-top:11.4pt;width:51pt;height:0;flip:x;z-index:251680256" o:connectortype="straight">
            <v:stroke endarrow="block"/>
          </v:shape>
        </w:pict>
      </w:r>
      <w:r>
        <w:rPr>
          <w:noProof/>
          <w:lang w:val="en-IN" w:eastAsia="en-IN"/>
        </w:rPr>
        <w:pict>
          <v:rect id="_x0000_s1203" style="position:absolute;margin-left:367.95pt;margin-top:4.05pt;width:10.05pt;height:29.25pt;z-index:251681280" strokecolor="#903" strokeweight="6e-5mm"/>
        </w:pict>
      </w:r>
    </w:p>
    <w:p w:rsidR="005178B0" w:rsidRDefault="005178B0" w:rsidP="005178B0">
      <w:pPr>
        <w:spacing w:line="360" w:lineRule="auto"/>
        <w:rPr>
          <w:rFonts w:ascii="Times New Roman" w:hAnsi="Times New Roman"/>
          <w:color w:val="000000"/>
          <w:sz w:val="28"/>
          <w:szCs w:val="28"/>
        </w:rPr>
      </w:pPr>
    </w:p>
    <w:p w:rsidR="005178B0" w:rsidRDefault="005178B0" w:rsidP="005178B0">
      <w:pPr>
        <w:spacing w:line="360" w:lineRule="auto"/>
        <w:rPr>
          <w:rFonts w:ascii="Times New Roman" w:hAnsi="Times New Roman"/>
          <w:color w:val="000000"/>
          <w:sz w:val="28"/>
          <w:szCs w:val="28"/>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p>
    <w:p w:rsidR="005178B0" w:rsidRDefault="005178B0" w:rsidP="005178B0">
      <w:pPr>
        <w:rPr>
          <w:rFonts w:ascii="Times New Roman" w:hAnsi="Times New Roman"/>
          <w:b/>
          <w:sz w:val="28"/>
          <w:szCs w:val="28"/>
          <w:u w:val="single"/>
        </w:rPr>
      </w:pPr>
      <w:r>
        <w:rPr>
          <w:rFonts w:ascii="Times New Roman" w:hAnsi="Times New Roman"/>
          <w:b/>
          <w:sz w:val="28"/>
          <w:szCs w:val="28"/>
          <w:u w:val="single"/>
        </w:rPr>
        <w:lastRenderedPageBreak/>
        <w:t>ACTIVITY DIAGRAM:</w:t>
      </w:r>
    </w:p>
    <w:p w:rsidR="005178B0" w:rsidRDefault="005178B0" w:rsidP="005178B0">
      <w:pPr>
        <w:spacing w:line="360" w:lineRule="auto"/>
        <w:jc w:val="both"/>
        <w:rPr>
          <w:rFonts w:ascii="Times New Roman" w:hAnsi="Times New Roman"/>
          <w:sz w:val="36"/>
          <w:szCs w:val="28"/>
        </w:rPr>
      </w:pPr>
      <w:r>
        <w:rPr>
          <w:rFonts w:ascii="Times New Roman" w:hAnsi="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CF6F1F" w:rsidP="005178B0">
      <w:pPr>
        <w:rPr>
          <w:rFonts w:ascii="Times New Roman" w:hAnsi="Times New Roman" w:cs="Times New Roman"/>
          <w:b/>
          <w:sz w:val="32"/>
          <w:szCs w:val="32"/>
          <w:u w:val="single"/>
        </w:rPr>
      </w:pPr>
      <w:r>
        <w:rPr>
          <w:rFonts w:ascii="Times New Roman" w:hAnsi="Times New Roman"/>
          <w:sz w:val="24"/>
          <w:szCs w:val="24"/>
        </w:rPr>
      </w:r>
      <w:r>
        <w:rPr>
          <w:rFonts w:ascii="Times New Roman" w:hAnsi="Times New Roman"/>
          <w:sz w:val="24"/>
          <w:szCs w:val="24"/>
        </w:rPr>
        <w:pict>
          <v:group id="_x0000_s1051" editas="canvas" style="width:279.85pt;height:371pt;mso-position-horizontal-relative:char;mso-position-vertical-relative:line" coordsize="5597,7419">
            <v:shape id="_x0000_s1052" type="#_x0000_t75" style="position:absolute;width:5597;height:7419">
              <o:lock v:ext="edit" text="t"/>
            </v:shape>
            <v:oval id="_x0000_s1053" style="position:absolute;left:2050;top:609;width:278;height:278" fillcolor="black" strokecolor="#903" strokeweight="1e-4mm"/>
            <v:line id="_x0000_s1054" style="position:absolute" from="2194,897" to="2195,1237" strokecolor="#903" strokeweight="1e-4mm"/>
            <v:line id="_x0000_s1055" style="position:absolute;flip:y" from="2194,1064" to="2266,1237" strokecolor="#903" strokeweight="1e-4mm"/>
            <v:line id="_x0000_s1056" style="position:absolute;flip:x y" from="2122,1064" to="2194,1237" strokecolor="#903" strokeweight="1e-4mm"/>
            <v:roundrect id="_x0000_s1057" style="position:absolute;left:302;top:1237;width:3774;height:710" arcsize="9964f" fillcolor="#ffc" strokecolor="#903" strokeweight="1e-4mm"/>
            <v:rect id="_x0000_s1058" style="position:absolute;left:668;top:1346;width:3020;height:1088;mso-wrap-style:none" filled="f" stroked="f">
              <v:textbox style="mso-next-textbox:#_x0000_s1058;mso-fit-shape-to-text:t" inset="0,0,0,0">
                <w:txbxContent>
                  <w:p w:rsidR="00F82DFE" w:rsidRDefault="00F82DFE" w:rsidP="00F82DFE">
                    <w:pPr>
                      <w:jc w:val="center"/>
                      <w:rPr>
                        <w:rFonts w:ascii="Times New Roman" w:hAnsi="Times New Roman" w:cs="Times New Roman"/>
                        <w:sz w:val="24"/>
                        <w:szCs w:val="24"/>
                      </w:rPr>
                    </w:pPr>
                    <w:r>
                      <w:rPr>
                        <w:rFonts w:ascii="Times New Roman" w:hAnsi="Times New Roman" w:cs="Times New Roman"/>
                        <w:sz w:val="24"/>
                        <w:szCs w:val="24"/>
                      </w:rPr>
                      <w:t>Input Company Details Dataset</w:t>
                    </w:r>
                  </w:p>
                  <w:p w:rsidR="005178B0" w:rsidRDefault="005178B0" w:rsidP="005178B0">
                    <w:pPr>
                      <w:rPr>
                        <w:rFonts w:ascii="Times New Roman" w:hAnsi="Times New Roman"/>
                        <w:sz w:val="28"/>
                      </w:rPr>
                    </w:pPr>
                  </w:p>
                </w:txbxContent>
              </v:textbox>
            </v:rect>
            <v:line id="_x0000_s1059" style="position:absolute" from="2194,897" to="2195,1237" strokecolor="#903" strokeweight="1e-4mm"/>
            <v:line id="_x0000_s1060" style="position:absolute;flip:y" from="2194,1064" to="2266,1237" strokecolor="#903" strokeweight="1e-4mm"/>
            <v:line id="_x0000_s1061" style="position:absolute;flip:x y" from="2122,1064" to="2194,1237" strokecolor="#903" strokeweight="1e-4mm"/>
            <v:line id="_x0000_s1062" style="position:absolute" from="2194,1956" to="2195,2282" strokecolor="#903" strokeweight="1e-4mm"/>
            <v:line id="_x0000_s1063" style="position:absolute;flip:y" from="2194,2110" to="2266,2282" strokecolor="#903" strokeweight="1e-4mm"/>
            <v:line id="_x0000_s1064" style="position:absolute;flip:x y" from="2122,2110" to="2194,2282" strokecolor="#903" strokeweight="1e-4mm"/>
            <v:line id="_x0000_s1065" style="position:absolute" from="2194,897" to="2195,1237" strokecolor="#903" strokeweight="1e-4mm"/>
            <v:line id="_x0000_s1066" style="position:absolute;flip:y" from="2194,1064" to="2266,1237" strokecolor="#903" strokeweight="1e-4mm"/>
            <v:line id="_x0000_s1067" style="position:absolute;flip:x y" from="2122,1064" to="2194,1237" strokecolor="#903" strokeweight="1e-4mm"/>
            <v:roundrect id="_x0000_s1068" style="position:absolute;left:326;top:2282;width:3726;height:609" arcsize="11611f" fillcolor="#ffc" strokecolor="#903" strokeweight="1e-4mm"/>
            <v:rect id="_x0000_s1069" style="position:absolute;left:1571;top:2311;width:1347;height:517;mso-wrap-style:none" filled="f" stroked="f">
              <v:textbox style="mso-next-textbox:#_x0000_s1069;mso-fit-shape-to-text:t" inset="0,0,0,0">
                <w:txbxContent>
                  <w:p w:rsidR="005178B0" w:rsidRDefault="005178B0" w:rsidP="005178B0">
                    <w:pPr>
                      <w:rPr>
                        <w:rFonts w:ascii="Times New Roman" w:hAnsi="Times New Roman"/>
                        <w:sz w:val="28"/>
                      </w:rPr>
                    </w:pPr>
                    <w:r>
                      <w:rPr>
                        <w:rFonts w:ascii="Times New Roman" w:hAnsi="Times New Roman"/>
                        <w:color w:val="000000"/>
                        <w:sz w:val="24"/>
                        <w:szCs w:val="20"/>
                      </w:rPr>
                      <w:t>Preprocessing</w:t>
                    </w:r>
                  </w:p>
                </w:txbxContent>
              </v:textbox>
            </v:rect>
            <v:line id="_x0000_s1070" style="position:absolute" from="2194,1956" to="2195,2282" strokecolor="#903" strokeweight="1e-4mm"/>
            <v:line id="_x0000_s1071" style="position:absolute;flip:y" from="2194,2110" to="2266,2282" strokecolor="#903" strokeweight="1e-4mm"/>
            <v:line id="_x0000_s1072" style="position:absolute;flip:x y" from="2122,2110" to="2194,2282" strokecolor="#903" strokeweight="1e-4mm"/>
            <v:line id="_x0000_s1073" style="position:absolute" from="2194,2906" to="2195,3169" strokecolor="#903" strokeweight="1e-4mm"/>
            <v:line id="_x0000_s1074" style="position:absolute;flip:y" from="2194,2997" to="2266,3169" strokecolor="#903" strokeweight="1e-4mm"/>
            <v:line id="_x0000_s1075" style="position:absolute;flip:x y" from="2122,2997" to="2194,3169" strokecolor="#903" strokeweight="1e-4mm"/>
            <v:line id="_x0000_s1076" style="position:absolute" from="2194,1956" to="2195,2282" strokecolor="#903" strokeweight="1e-4mm"/>
            <v:line id="_x0000_s1077" style="position:absolute;flip:y" from="2194,2110" to="2266,2282" strokecolor="#903" strokeweight="1e-4mm"/>
            <v:line id="_x0000_s1078" style="position:absolute;flip:x y" from="2122,2110" to="2194,2282" strokecolor="#903" strokeweight="1e-4mm"/>
            <v:roundrect id="_x0000_s1079" style="position:absolute;left:350;top:3169;width:3679;height:681" arcsize="10385f" fillcolor="#ffc" strokecolor="#903" strokeweight="1e-4mm"/>
            <v:rect id="_x0000_s1080" style="position:absolute;left:1859;top:3198;width:827;height:516;mso-wrap-style:none" filled="f" stroked="f">
              <v:textbox style="mso-next-textbox:#_x0000_s1080;mso-fit-shape-to-text:t" inset="0,0,0,0">
                <w:txbxContent>
                  <w:p w:rsidR="005178B0" w:rsidRDefault="005178B0" w:rsidP="005178B0">
                    <w:pPr>
                      <w:rPr>
                        <w:rFonts w:ascii="Times New Roman" w:hAnsi="Times New Roman"/>
                        <w:sz w:val="28"/>
                      </w:rPr>
                    </w:pPr>
                    <w:r>
                      <w:rPr>
                        <w:rFonts w:ascii="Times New Roman" w:hAnsi="Times New Roman"/>
                        <w:color w:val="000000"/>
                        <w:sz w:val="24"/>
                        <w:szCs w:val="20"/>
                      </w:rPr>
                      <w:t>Training</w:t>
                    </w:r>
                  </w:p>
                </w:txbxContent>
              </v:textbox>
            </v:rect>
            <v:line id="_x0000_s1081" style="position:absolute" from="2194,2906" to="2195,3169" strokecolor="#903" strokeweight="1e-4mm"/>
            <v:line id="_x0000_s1082" style="position:absolute;flip:y" from="2194,2997" to="2266,3169" strokecolor="#903" strokeweight="1e-4mm"/>
            <v:line id="_x0000_s1083" style="position:absolute;flip:x y" from="2122,2997" to="2194,3169" strokecolor="#903" strokeweight="1e-4mm"/>
            <v:line id="_x0000_s1084" style="position:absolute" from="2194,3860" to="2195,4229" strokecolor="#903" strokeweight="1e-4mm"/>
            <v:line id="_x0000_s1085" style="position:absolute;flip:y" from="2194,4056" to="2266,4229" strokecolor="#903" strokeweight="1e-4mm"/>
            <v:line id="_x0000_s1086" style="position:absolute;flip:x y" from="2122,4056" to="2194,4229" strokecolor="#903" strokeweight="1e-4mm"/>
            <v:line id="_x0000_s1087" style="position:absolute" from="2194,2906" to="2195,3169" strokecolor="#903" strokeweight="1e-4mm"/>
            <v:line id="_x0000_s1088" style="position:absolute;flip:y" from="2194,2997" to="2266,3169" strokecolor="#903" strokeweight="1e-4mm"/>
            <v:line id="_x0000_s1089" style="position:absolute;flip:x y" from="2122,2997" to="2194,3169" strokecolor="#903" strokeweight="1e-4mm"/>
            <v:roundrect id="_x0000_s1090" style="position:absolute;left:302;top:4229;width:3774;height:710" arcsize="9964f" fillcolor="#ffc" strokecolor="#903" strokeweight="1e-4mm"/>
            <v:rect id="_x0000_s1091" style="position:absolute;left:562;top:4357;width:3387;height:835" filled="f" stroked="f">
              <v:textbox style="mso-next-textbox:#_x0000_s1091;mso-fit-shape-to-text:t" inset="0,0,0,0">
                <w:txbxContent>
                  <w:p w:rsidR="005178B0" w:rsidRDefault="00E77E72" w:rsidP="005178B0">
                    <w:pPr>
                      <w:jc w:val="center"/>
                      <w:rPr>
                        <w:rFonts w:ascii="Times New Roman" w:hAnsi="Times New Roman"/>
                        <w:sz w:val="24"/>
                      </w:rPr>
                    </w:pPr>
                    <w:r w:rsidRPr="00E77E72">
                      <w:rPr>
                        <w:rFonts w:ascii="Times New Roman" w:eastAsia="Times New Roman" w:hAnsi="Times New Roman"/>
                        <w:bCs/>
                        <w:sz w:val="24"/>
                      </w:rPr>
                      <w:t>Gradient Boosting Regressor, Random Forest Regressor</w:t>
                    </w:r>
                  </w:p>
                </w:txbxContent>
              </v:textbox>
            </v:rect>
            <v:line id="_x0000_s1092" style="position:absolute" from="2194,3860" to="2195,4229" strokecolor="#903" strokeweight="1e-4mm"/>
            <v:line id="_x0000_s1093" style="position:absolute;flip:y" from="2194,4056" to="2266,4229" strokecolor="#903" strokeweight="1e-4mm"/>
            <v:line id="_x0000_s1094" style="position:absolute;flip:x y" from="2122,4056" to="2194,4229" strokecolor="#903" strokeweight="1e-4mm"/>
            <v:line id="_x0000_s1095" style="position:absolute" from="2194,4948" to="2195,5370" strokecolor="#903" strokeweight="1e-4mm"/>
            <v:line id="_x0000_s1096" style="position:absolute;flip:y" from="2194,5198" to="2266,5370" strokecolor="#903" strokeweight="1e-4mm"/>
            <v:line id="_x0000_s1097" style="position:absolute;flip:x y" from="2122,5198" to="2194,5370" strokecolor="#903" strokeweight="1e-4mm"/>
            <v:line id="_x0000_s1098" style="position:absolute" from="2194,3860" to="2195,4229" strokecolor="#903" strokeweight="1e-4mm"/>
            <v:line id="_x0000_s1099" style="position:absolute;flip:y" from="2194,4056" to="2266,4229" strokecolor="#903" strokeweight="1e-4mm"/>
            <v:line id="_x0000_s1100" style="position:absolute;flip:x y" from="2122,4056" to="2194,4229" strokecolor="#903" strokeweight="1e-4mm"/>
            <v:roundrect id="_x0000_s1101" style="position:absolute;left:254;top:5370;width:3870;height:729" arcsize="9700f" fillcolor="#ffc" strokecolor="#903" strokeweight="1e-4mm"/>
            <v:rect id="_x0000_s1102" style="position:absolute;left:350;top:5399;width:3774;height:1352" filled="f" stroked="f">
              <v:textbox style="mso-next-textbox:#_x0000_s1102;mso-fit-shape-to-text:t" inset="0,0,0,0">
                <w:txbxContent>
                  <w:p w:rsidR="00CF6F1F" w:rsidRPr="004242A3" w:rsidRDefault="00CF6F1F" w:rsidP="00CF6F1F">
                    <w:pPr>
                      <w:jc w:val="center"/>
                      <w:rPr>
                        <w:rFonts w:ascii="Times New Roman" w:hAnsi="Times New Roman" w:cs="Times New Roman"/>
                        <w:sz w:val="24"/>
                      </w:rPr>
                    </w:pPr>
                    <w:r>
                      <w:rPr>
                        <w:rFonts w:ascii="Times New Roman" w:hAnsi="Times New Roman" w:cs="Times New Roman"/>
                        <w:sz w:val="24"/>
                      </w:rPr>
                      <w:t>Predicted Result: Number of Layoff Prediction</w:t>
                    </w:r>
                  </w:p>
                  <w:p w:rsidR="005178B0" w:rsidRPr="00D87EED" w:rsidRDefault="005178B0" w:rsidP="005178B0">
                    <w:pPr>
                      <w:jc w:val="center"/>
                      <w:rPr>
                        <w:rFonts w:ascii="Times New Roman" w:hAnsi="Times New Roman" w:cs="Times New Roman"/>
                        <w:sz w:val="24"/>
                        <w:szCs w:val="24"/>
                      </w:rPr>
                    </w:pPr>
                    <w:bookmarkStart w:id="0" w:name="_GoBack"/>
                    <w:bookmarkEnd w:id="0"/>
                  </w:p>
                </w:txbxContent>
              </v:textbox>
            </v:rect>
            <v:line id="_x0000_s1103" style="position:absolute" from="2194,4948" to="2195,5370" strokecolor="#903" strokeweight="1e-4mm"/>
            <v:line id="_x0000_s1104" style="position:absolute;flip:y" from="2194,5198" to="2266,5370" strokecolor="#903" strokeweight="1e-4mm"/>
            <v:line id="_x0000_s1105" style="position:absolute;flip:x y" from="2122,5198" to="2194,5370" strokecolor="#903" strokeweight="1e-4mm"/>
            <v:line id="_x0000_s1106" style="position:absolute" from="2194,6109" to="2195,6382" strokecolor="#903" strokeweight="1e-4mm"/>
            <v:line id="_x0000_s1107" style="position:absolute;flip:y" from="2194,6209" to="2266,6382" strokecolor="#903" strokeweight="1e-4mm"/>
            <v:line id="_x0000_s1108" style="position:absolute;flip:x y" from="2122,6209" to="2194,6382" strokecolor="#903" strokeweight="1e-4mm"/>
            <v:line id="_x0000_s1109" style="position:absolute" from="2194,4948" to="2195,5370" strokecolor="#903" strokeweight="1e-4mm"/>
            <v:line id="_x0000_s1110" style="position:absolute;flip:y" from="2194,5198" to="2266,5370" strokecolor="#903" strokeweight="1e-4mm"/>
            <v:line id="_x0000_s1111" style="position:absolute;flip:x y" from="2122,5198" to="2194,5370" strokecolor="#903" strokeweight="1e-4mm"/>
            <v:oval id="_x0000_s1112" style="position:absolute;left:1993;top:6382;width:393;height:393" filled="f" strokecolor="#903" strokeweight="1e-4mm"/>
            <v:oval id="_x0000_s1113" style="position:absolute;left:2050;top:6439;width:278;height:274" fillcolor="black" strokecolor="#903" strokeweight="1e-4mm"/>
            <v:line id="_x0000_s1114" style="position:absolute" from="2194,6109" to="2195,6382" strokecolor="#903" strokeweight="1e-4mm"/>
            <v:line id="_x0000_s1115" style="position:absolute;flip:y" from="2194,6209" to="2266,6382" strokecolor="#903" strokeweight="1e-4mm"/>
            <v:line id="_x0000_s1116" style="position:absolute;flip:x y" from="2122,6209" to="2194,6382" strokecolor="#903" strokeweight="1e-4mm"/>
            <v:line id="_x0000_s1117" style="position:absolute" from="2194,6109" to="2195,6382" strokecolor="#903" strokeweight="1e-4mm"/>
            <v:line id="_x0000_s1118" style="position:absolute;flip:y" from="2194,6209" to="2266,6382" strokecolor="#903" strokeweight="1e-4mm"/>
            <v:line id="_x0000_s1119" style="position:absolute;flip:x y" from="1473,1346" to="1488,1382" strokecolor="#903" strokeweight="1e-4mm"/>
            <w10:wrap type="none"/>
            <w10:anchorlock/>
          </v:group>
        </w:pict>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60924"/>
    <w:rsid w:val="00084148"/>
    <w:rsid w:val="000B1433"/>
    <w:rsid w:val="000E02E1"/>
    <w:rsid w:val="000F40FF"/>
    <w:rsid w:val="00113CE8"/>
    <w:rsid w:val="00121CD9"/>
    <w:rsid w:val="00145DA8"/>
    <w:rsid w:val="00172A87"/>
    <w:rsid w:val="001B0CFF"/>
    <w:rsid w:val="001B67B9"/>
    <w:rsid w:val="00212637"/>
    <w:rsid w:val="002A05E2"/>
    <w:rsid w:val="002E0434"/>
    <w:rsid w:val="002E5E5B"/>
    <w:rsid w:val="00336238"/>
    <w:rsid w:val="003D39F3"/>
    <w:rsid w:val="00483654"/>
    <w:rsid w:val="004C36EF"/>
    <w:rsid w:val="004D277E"/>
    <w:rsid w:val="005178B0"/>
    <w:rsid w:val="00545C1C"/>
    <w:rsid w:val="005565EF"/>
    <w:rsid w:val="005662FA"/>
    <w:rsid w:val="005751BA"/>
    <w:rsid w:val="00587E34"/>
    <w:rsid w:val="005C3DA8"/>
    <w:rsid w:val="00613453"/>
    <w:rsid w:val="00653BF3"/>
    <w:rsid w:val="006557F9"/>
    <w:rsid w:val="00661B00"/>
    <w:rsid w:val="00662A04"/>
    <w:rsid w:val="006B5AD9"/>
    <w:rsid w:val="006D5042"/>
    <w:rsid w:val="00744B49"/>
    <w:rsid w:val="007465E0"/>
    <w:rsid w:val="007B13F2"/>
    <w:rsid w:val="007D2A81"/>
    <w:rsid w:val="007E0B86"/>
    <w:rsid w:val="00846BA0"/>
    <w:rsid w:val="008C2AAD"/>
    <w:rsid w:val="008C7C09"/>
    <w:rsid w:val="008F6891"/>
    <w:rsid w:val="0090409C"/>
    <w:rsid w:val="009336F4"/>
    <w:rsid w:val="009C2168"/>
    <w:rsid w:val="009F008C"/>
    <w:rsid w:val="00A127A4"/>
    <w:rsid w:val="00A426F0"/>
    <w:rsid w:val="00A6517C"/>
    <w:rsid w:val="00A828C3"/>
    <w:rsid w:val="00A83B00"/>
    <w:rsid w:val="00B91DA1"/>
    <w:rsid w:val="00BE66EF"/>
    <w:rsid w:val="00BF5894"/>
    <w:rsid w:val="00C548B9"/>
    <w:rsid w:val="00C64658"/>
    <w:rsid w:val="00C9541A"/>
    <w:rsid w:val="00CE15AF"/>
    <w:rsid w:val="00CF35DD"/>
    <w:rsid w:val="00CF6F1F"/>
    <w:rsid w:val="00D2686E"/>
    <w:rsid w:val="00D91586"/>
    <w:rsid w:val="00E409DE"/>
    <w:rsid w:val="00E51D4F"/>
    <w:rsid w:val="00E762CE"/>
    <w:rsid w:val="00E77313"/>
    <w:rsid w:val="00E77E72"/>
    <w:rsid w:val="00E81D63"/>
    <w:rsid w:val="00E97993"/>
    <w:rsid w:val="00EB506B"/>
    <w:rsid w:val="00EC4400"/>
    <w:rsid w:val="00F05E5C"/>
    <w:rsid w:val="00F5288C"/>
    <w:rsid w:val="00F65A76"/>
    <w:rsid w:val="00F711C4"/>
    <w:rsid w:val="00F82DFE"/>
    <w:rsid w:val="00FA38A9"/>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
    <o:shapelayout v:ext="edit">
      <o:idmap v:ext="edit" data="1"/>
      <o:rules v:ext="edit">
        <o:r id="V:Rule1" type="connector" idref="#_x0000_s1228"/>
        <o:r id="V:Rule2" type="connector" idref="#_x0000_s1181"/>
        <o:r id="V:Rule3" type="connector" idref="#Straight Arrow Connector 15"/>
        <o:r id="V:Rule4" type="connector" idref="#_x0000_s1222"/>
        <o:r id="V:Rule5" type="connector" idref="#_x0000_s1182"/>
        <o:r id="V:Rule6" type="connector" idref="#Straight Arrow Connector 26"/>
        <o:r id="V:Rule7" type="connector" idref="#_x0000_s1175"/>
        <o:r id="V:Rule8" type="connector" idref="#Straight Arrow Connector 28"/>
        <o:r id="V:Rule9" type="connector" idref="#_x0000_s1226"/>
        <o:r id="V:Rule10" type="connector" idref="#_x0000_s1200"/>
        <o:r id="V:Rule11" type="connector" idref="#Straight Arrow Connector 23"/>
        <o:r id="V:Rule12" type="connector" idref="#Straight Arrow Connector 25"/>
        <o:r id="V:Rule13" type="connector" idref="#_x0000_s1201"/>
        <o:r id="V:Rule14" type="connector" idref="#_x0000_s1187"/>
        <o:r id="V:Rule15" type="connector" idref="#_x0000_s1155"/>
        <o:r id="V:Rule16" type="connector" idref="#_x0000_s1174"/>
        <o:r id="V:Rule17" type="connector" idref="#Straight Arrow Connector 24"/>
        <o:r id="V:Rule18" type="connector" idref="#_x0000_s1156"/>
        <o:r id="V:Rule19" type="connector" idref="#_x0000_s1202"/>
        <o:r id="V:Rule20" type="connector" idref="#Straight Arrow Connector 22"/>
        <o:r id="V:Rule21" type="connector" idref="#_x0000_s1153"/>
        <o:r id="V:Rule22" type="connector" idref="#_x0000_s1171"/>
        <o:r id="V:Rule23" type="connector" idref="#_x0000_s1164"/>
        <o:r id="V:Rule24" type="connector" idref="#_x0000_s1154"/>
        <o:r id="V:Rule25" type="connector" idref="#_x0000_s1152"/>
        <o:r id="V:Rule26" type="connector" idref="#Straight Arrow Connector 21"/>
        <o:r id="V:Rule27" type="connector" idref="#_x0000_s1188"/>
        <o:r id="V:Rule28" type="connector" idref="#_x0000_s1193"/>
        <o:r id="V:Rule29" type="connector" idref="#_x0000_s1163"/>
        <o:r id="V:Rule30" type="connector" idref="#_x0000_s1148"/>
        <o:r id="V:Rule31" type="connector" idref="#_x0000_s1191"/>
        <o:r id="V:Rule32" type="connector" idref="#_x0000_s1192"/>
        <o:r id="V:Rule33" type="connector" idref="#_x0000_s1162"/>
        <o:r id="V:Rule34" type="connector" idref="#_x0000_s117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uiPriority w:val="34"/>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9</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82</cp:revision>
  <dcterms:created xsi:type="dcterms:W3CDTF">2012-10-10T10:27:00Z</dcterms:created>
  <dcterms:modified xsi:type="dcterms:W3CDTF">2024-09-18T11:09:00Z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