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FA115D" w:rsidRPr="0085414F" w:rsidRDefault="00FA115D" w:rsidP="00FA115D">
      <w:pPr>
        <w:spacing w:line="360" w:lineRule="auto"/>
        <w:jc w:val="both"/>
        <w:rPr>
          <w:rFonts w:ascii="Times New Roman" w:hAnsi="Times New Roman" w:cs="Times New Roman"/>
          <w:b/>
          <w:sz w:val="28"/>
          <w:szCs w:val="28"/>
        </w:rPr>
      </w:pPr>
      <w:r w:rsidRPr="0085414F">
        <w:rPr>
          <w:rFonts w:ascii="Times New Roman" w:hAnsi="Times New Roman" w:cs="Times New Roman"/>
          <w:b/>
          <w:sz w:val="28"/>
          <w:szCs w:val="28"/>
        </w:rPr>
        <w:t>Introduction</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The system testing document outlines the testing strategy, methodologies, and procedures employed to verify and validate the functionality, performance, and reliability of the "Machine Learning-Based Employee Attrition Prediction and Layoff Prediction System." System testing ensures that the project meets all defined requirements, operates efficiently, and provides accurate predictions for employee attrition and layoff scenarios.</w:t>
      </w:r>
    </w:p>
    <w:p w:rsidR="00FA115D" w:rsidRPr="00FA115D" w:rsidRDefault="00FA115D" w:rsidP="00FA115D">
      <w:pPr>
        <w:spacing w:line="360" w:lineRule="auto"/>
        <w:jc w:val="both"/>
        <w:rPr>
          <w:rFonts w:ascii="Times New Roman" w:hAnsi="Times New Roman" w:cs="Times New Roman"/>
          <w:sz w:val="28"/>
          <w:szCs w:val="28"/>
        </w:rPr>
      </w:pPr>
    </w:p>
    <w:p w:rsidR="00FA115D" w:rsidRPr="0085414F" w:rsidRDefault="00FA115D" w:rsidP="00FA115D">
      <w:pPr>
        <w:spacing w:line="360" w:lineRule="auto"/>
        <w:jc w:val="both"/>
        <w:rPr>
          <w:rFonts w:ascii="Times New Roman" w:hAnsi="Times New Roman" w:cs="Times New Roman"/>
          <w:b/>
          <w:sz w:val="28"/>
          <w:szCs w:val="28"/>
        </w:rPr>
      </w:pPr>
      <w:r w:rsidRPr="0085414F">
        <w:rPr>
          <w:rFonts w:ascii="Times New Roman" w:hAnsi="Times New Roman" w:cs="Times New Roman"/>
          <w:b/>
          <w:sz w:val="28"/>
          <w:szCs w:val="28"/>
        </w:rPr>
        <w:t>Objectives</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The primary objectives of system testing include:</w:t>
      </w:r>
    </w:p>
    <w:p w:rsidR="00FA115D" w:rsidRPr="009E4593" w:rsidRDefault="00FA115D" w:rsidP="009E4593">
      <w:pPr>
        <w:pStyle w:val="ListParagraph"/>
        <w:numPr>
          <w:ilvl w:val="0"/>
          <w:numId w:val="3"/>
        </w:numPr>
        <w:spacing w:line="360" w:lineRule="auto"/>
        <w:jc w:val="both"/>
        <w:rPr>
          <w:rFonts w:ascii="Times New Roman" w:hAnsi="Times New Roman" w:cs="Times New Roman"/>
          <w:sz w:val="28"/>
          <w:szCs w:val="28"/>
        </w:rPr>
      </w:pPr>
      <w:r w:rsidRPr="009E4593">
        <w:rPr>
          <w:rFonts w:ascii="Times New Roman" w:hAnsi="Times New Roman" w:cs="Times New Roman"/>
          <w:sz w:val="28"/>
          <w:szCs w:val="28"/>
        </w:rPr>
        <w:t>Verifying that the system functions according to the specified requirements.</w:t>
      </w:r>
    </w:p>
    <w:p w:rsidR="00FA115D" w:rsidRPr="009E4593" w:rsidRDefault="00FA115D" w:rsidP="009E4593">
      <w:pPr>
        <w:pStyle w:val="ListParagraph"/>
        <w:numPr>
          <w:ilvl w:val="0"/>
          <w:numId w:val="3"/>
        </w:numPr>
        <w:spacing w:line="360" w:lineRule="auto"/>
        <w:jc w:val="both"/>
        <w:rPr>
          <w:rFonts w:ascii="Times New Roman" w:hAnsi="Times New Roman" w:cs="Times New Roman"/>
          <w:sz w:val="28"/>
          <w:szCs w:val="28"/>
        </w:rPr>
      </w:pPr>
      <w:r w:rsidRPr="009E4593">
        <w:rPr>
          <w:rFonts w:ascii="Times New Roman" w:hAnsi="Times New Roman" w:cs="Times New Roman"/>
          <w:sz w:val="28"/>
          <w:szCs w:val="28"/>
        </w:rPr>
        <w:t>Ensuring the accuracy of predictions generated by the machine learning models for employee attrition and layoffs.</w:t>
      </w:r>
    </w:p>
    <w:p w:rsidR="00FA115D" w:rsidRPr="009E4593" w:rsidRDefault="00FA115D" w:rsidP="009E4593">
      <w:pPr>
        <w:pStyle w:val="ListParagraph"/>
        <w:numPr>
          <w:ilvl w:val="0"/>
          <w:numId w:val="3"/>
        </w:numPr>
        <w:spacing w:line="360" w:lineRule="auto"/>
        <w:jc w:val="both"/>
        <w:rPr>
          <w:rFonts w:ascii="Times New Roman" w:hAnsi="Times New Roman" w:cs="Times New Roman"/>
          <w:sz w:val="28"/>
          <w:szCs w:val="28"/>
        </w:rPr>
      </w:pPr>
      <w:r w:rsidRPr="009E4593">
        <w:rPr>
          <w:rFonts w:ascii="Times New Roman" w:hAnsi="Times New Roman" w:cs="Times New Roman"/>
          <w:sz w:val="28"/>
          <w:szCs w:val="28"/>
        </w:rPr>
        <w:t>Identifying and resolving any defects, bugs, or performance issues.</w:t>
      </w:r>
    </w:p>
    <w:p w:rsidR="00FA115D" w:rsidRPr="009E4593" w:rsidRDefault="00FA115D" w:rsidP="009E4593">
      <w:pPr>
        <w:pStyle w:val="ListParagraph"/>
        <w:numPr>
          <w:ilvl w:val="0"/>
          <w:numId w:val="3"/>
        </w:numPr>
        <w:spacing w:line="360" w:lineRule="auto"/>
        <w:jc w:val="both"/>
        <w:rPr>
          <w:rFonts w:ascii="Times New Roman" w:hAnsi="Times New Roman" w:cs="Times New Roman"/>
          <w:sz w:val="28"/>
          <w:szCs w:val="28"/>
        </w:rPr>
      </w:pPr>
      <w:r w:rsidRPr="009E4593">
        <w:rPr>
          <w:rFonts w:ascii="Times New Roman" w:hAnsi="Times New Roman" w:cs="Times New Roman"/>
          <w:sz w:val="28"/>
          <w:szCs w:val="28"/>
        </w:rPr>
        <w:t xml:space="preserve">Testing the integration between the frontend (HTML, CSS, </w:t>
      </w:r>
      <w:proofErr w:type="gramStart"/>
      <w:r w:rsidRPr="009E4593">
        <w:rPr>
          <w:rFonts w:ascii="Times New Roman" w:hAnsi="Times New Roman" w:cs="Times New Roman"/>
          <w:sz w:val="28"/>
          <w:szCs w:val="28"/>
        </w:rPr>
        <w:t>JavaScript</w:t>
      </w:r>
      <w:proofErr w:type="gramEnd"/>
      <w:r w:rsidRPr="009E4593">
        <w:rPr>
          <w:rFonts w:ascii="Times New Roman" w:hAnsi="Times New Roman" w:cs="Times New Roman"/>
          <w:sz w:val="28"/>
          <w:szCs w:val="28"/>
        </w:rPr>
        <w:t>) and backend (Python, Flask) to ensure smooth operation.</w:t>
      </w:r>
    </w:p>
    <w:p w:rsidR="00FA115D" w:rsidRPr="009E4593" w:rsidRDefault="00FA115D" w:rsidP="009E4593">
      <w:pPr>
        <w:pStyle w:val="ListParagraph"/>
        <w:numPr>
          <w:ilvl w:val="0"/>
          <w:numId w:val="3"/>
        </w:numPr>
        <w:spacing w:line="360" w:lineRule="auto"/>
        <w:jc w:val="both"/>
        <w:rPr>
          <w:rFonts w:ascii="Times New Roman" w:hAnsi="Times New Roman" w:cs="Times New Roman"/>
          <w:sz w:val="28"/>
          <w:szCs w:val="28"/>
        </w:rPr>
      </w:pPr>
      <w:r w:rsidRPr="009E4593">
        <w:rPr>
          <w:rFonts w:ascii="Times New Roman" w:hAnsi="Times New Roman" w:cs="Times New Roman"/>
          <w:sz w:val="28"/>
          <w:szCs w:val="28"/>
        </w:rPr>
        <w:t>Validating data input, processing, and output.</w:t>
      </w:r>
    </w:p>
    <w:p w:rsidR="00FA115D" w:rsidRPr="009E4593" w:rsidRDefault="00FA115D" w:rsidP="009E4593">
      <w:pPr>
        <w:pStyle w:val="ListParagraph"/>
        <w:numPr>
          <w:ilvl w:val="0"/>
          <w:numId w:val="3"/>
        </w:numPr>
        <w:spacing w:line="360" w:lineRule="auto"/>
        <w:jc w:val="both"/>
        <w:rPr>
          <w:rFonts w:ascii="Times New Roman" w:hAnsi="Times New Roman" w:cs="Times New Roman"/>
          <w:sz w:val="28"/>
          <w:szCs w:val="28"/>
        </w:rPr>
      </w:pPr>
      <w:r w:rsidRPr="009E4593">
        <w:rPr>
          <w:rFonts w:ascii="Times New Roman" w:hAnsi="Times New Roman" w:cs="Times New Roman"/>
          <w:sz w:val="28"/>
          <w:szCs w:val="28"/>
        </w:rPr>
        <w:t>Ensuring the system handles various data inputs and scenarios without failure.</w:t>
      </w:r>
    </w:p>
    <w:p w:rsidR="009E4593" w:rsidRDefault="009E4593" w:rsidP="00FA115D">
      <w:pPr>
        <w:spacing w:line="360" w:lineRule="auto"/>
        <w:jc w:val="both"/>
        <w:rPr>
          <w:rFonts w:ascii="Times New Roman" w:hAnsi="Times New Roman" w:cs="Times New Roman"/>
          <w:b/>
          <w:sz w:val="28"/>
          <w:szCs w:val="28"/>
        </w:rPr>
      </w:pPr>
    </w:p>
    <w:p w:rsidR="009E4593" w:rsidRDefault="009E4593" w:rsidP="00FA115D">
      <w:pPr>
        <w:spacing w:line="360" w:lineRule="auto"/>
        <w:jc w:val="both"/>
        <w:rPr>
          <w:rFonts w:ascii="Times New Roman" w:hAnsi="Times New Roman" w:cs="Times New Roman"/>
          <w:b/>
          <w:sz w:val="28"/>
          <w:szCs w:val="28"/>
        </w:rPr>
      </w:pPr>
    </w:p>
    <w:p w:rsidR="00FA115D" w:rsidRPr="009E4593" w:rsidRDefault="00FA115D" w:rsidP="00FA115D">
      <w:pPr>
        <w:spacing w:line="360" w:lineRule="auto"/>
        <w:jc w:val="both"/>
        <w:rPr>
          <w:rFonts w:ascii="Times New Roman" w:hAnsi="Times New Roman" w:cs="Times New Roman"/>
          <w:b/>
          <w:sz w:val="28"/>
          <w:szCs w:val="28"/>
        </w:rPr>
      </w:pPr>
      <w:r w:rsidRPr="009E4593">
        <w:rPr>
          <w:rFonts w:ascii="Times New Roman" w:hAnsi="Times New Roman" w:cs="Times New Roman"/>
          <w:b/>
          <w:sz w:val="28"/>
          <w:szCs w:val="28"/>
        </w:rPr>
        <w:lastRenderedPageBreak/>
        <w:t>Scope of Testing</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The testing scope encompasses the entire system, including:</w:t>
      </w:r>
    </w:p>
    <w:p w:rsidR="00FA115D" w:rsidRPr="00B425D1" w:rsidRDefault="00FA115D" w:rsidP="00B425D1">
      <w:pPr>
        <w:pStyle w:val="ListParagraph"/>
        <w:numPr>
          <w:ilvl w:val="0"/>
          <w:numId w:val="4"/>
        </w:numPr>
        <w:spacing w:line="360" w:lineRule="auto"/>
        <w:jc w:val="both"/>
        <w:rPr>
          <w:rFonts w:ascii="Times New Roman" w:hAnsi="Times New Roman" w:cs="Times New Roman"/>
          <w:sz w:val="28"/>
          <w:szCs w:val="28"/>
        </w:rPr>
      </w:pPr>
      <w:r w:rsidRPr="00B425D1">
        <w:rPr>
          <w:rFonts w:ascii="Times New Roman" w:hAnsi="Times New Roman" w:cs="Times New Roman"/>
          <w:sz w:val="28"/>
          <w:szCs w:val="28"/>
        </w:rPr>
        <w:t>Frontend (User Interface): Input forms, upload functionalities, and overall user experience.</w:t>
      </w:r>
    </w:p>
    <w:p w:rsidR="00FA115D" w:rsidRPr="00B425D1" w:rsidRDefault="00FA115D" w:rsidP="00B425D1">
      <w:pPr>
        <w:pStyle w:val="ListParagraph"/>
        <w:numPr>
          <w:ilvl w:val="0"/>
          <w:numId w:val="4"/>
        </w:numPr>
        <w:spacing w:line="360" w:lineRule="auto"/>
        <w:jc w:val="both"/>
        <w:rPr>
          <w:rFonts w:ascii="Times New Roman" w:hAnsi="Times New Roman" w:cs="Times New Roman"/>
          <w:sz w:val="28"/>
          <w:szCs w:val="28"/>
        </w:rPr>
      </w:pPr>
      <w:r w:rsidRPr="00B425D1">
        <w:rPr>
          <w:rFonts w:ascii="Times New Roman" w:hAnsi="Times New Roman" w:cs="Times New Roman"/>
          <w:sz w:val="28"/>
          <w:szCs w:val="28"/>
        </w:rPr>
        <w:t>Backend (Processing and Prediction): Flask web framework and machine learning model predictions.</w:t>
      </w:r>
    </w:p>
    <w:p w:rsidR="00FA115D" w:rsidRPr="00B425D1" w:rsidRDefault="00FA115D" w:rsidP="00B425D1">
      <w:pPr>
        <w:pStyle w:val="ListParagraph"/>
        <w:numPr>
          <w:ilvl w:val="0"/>
          <w:numId w:val="4"/>
        </w:numPr>
        <w:spacing w:line="360" w:lineRule="auto"/>
        <w:jc w:val="both"/>
        <w:rPr>
          <w:rFonts w:ascii="Times New Roman" w:hAnsi="Times New Roman" w:cs="Times New Roman"/>
          <w:sz w:val="28"/>
          <w:szCs w:val="28"/>
        </w:rPr>
      </w:pPr>
      <w:r w:rsidRPr="00B425D1">
        <w:rPr>
          <w:rFonts w:ascii="Times New Roman" w:hAnsi="Times New Roman" w:cs="Times New Roman"/>
          <w:sz w:val="28"/>
          <w:szCs w:val="28"/>
        </w:rPr>
        <w:t>Data Validation: Ensuring that the input data is validated, preprocessed, and handled appropriately.</w:t>
      </w:r>
    </w:p>
    <w:p w:rsidR="00FA115D" w:rsidRPr="00B425D1" w:rsidRDefault="00FA115D" w:rsidP="00B425D1">
      <w:pPr>
        <w:pStyle w:val="ListParagraph"/>
        <w:numPr>
          <w:ilvl w:val="0"/>
          <w:numId w:val="4"/>
        </w:numPr>
        <w:spacing w:line="360" w:lineRule="auto"/>
        <w:jc w:val="both"/>
        <w:rPr>
          <w:rFonts w:ascii="Times New Roman" w:hAnsi="Times New Roman" w:cs="Times New Roman"/>
          <w:sz w:val="28"/>
          <w:szCs w:val="28"/>
        </w:rPr>
      </w:pPr>
      <w:r w:rsidRPr="00B425D1">
        <w:rPr>
          <w:rFonts w:ascii="Times New Roman" w:hAnsi="Times New Roman" w:cs="Times New Roman"/>
          <w:sz w:val="28"/>
          <w:szCs w:val="28"/>
        </w:rPr>
        <w:t>Performance Testing: Evaluating system performance under different loads.</w:t>
      </w:r>
    </w:p>
    <w:p w:rsidR="00FA115D" w:rsidRPr="00B425D1" w:rsidRDefault="00FA115D" w:rsidP="00B425D1">
      <w:pPr>
        <w:pStyle w:val="ListParagraph"/>
        <w:numPr>
          <w:ilvl w:val="0"/>
          <w:numId w:val="4"/>
        </w:numPr>
        <w:spacing w:line="360" w:lineRule="auto"/>
        <w:jc w:val="both"/>
        <w:rPr>
          <w:rFonts w:ascii="Times New Roman" w:hAnsi="Times New Roman" w:cs="Times New Roman"/>
          <w:sz w:val="28"/>
          <w:szCs w:val="28"/>
        </w:rPr>
      </w:pPr>
      <w:r w:rsidRPr="00B425D1">
        <w:rPr>
          <w:rFonts w:ascii="Times New Roman" w:hAnsi="Times New Roman" w:cs="Times New Roman"/>
          <w:sz w:val="28"/>
          <w:szCs w:val="28"/>
        </w:rPr>
        <w:t>Security Testing: Verifying the protection of sensitive data and system security.</w:t>
      </w:r>
    </w:p>
    <w:p w:rsidR="00B425D1" w:rsidRDefault="00B425D1" w:rsidP="00FA115D">
      <w:pPr>
        <w:spacing w:line="360" w:lineRule="auto"/>
        <w:jc w:val="both"/>
        <w:rPr>
          <w:rFonts w:ascii="Times New Roman" w:hAnsi="Times New Roman" w:cs="Times New Roman"/>
          <w:b/>
          <w:sz w:val="28"/>
          <w:szCs w:val="28"/>
        </w:rPr>
      </w:pPr>
    </w:p>
    <w:p w:rsidR="00FA115D" w:rsidRPr="00B425D1" w:rsidRDefault="00FA115D" w:rsidP="00FA115D">
      <w:pPr>
        <w:spacing w:line="360" w:lineRule="auto"/>
        <w:jc w:val="both"/>
        <w:rPr>
          <w:rFonts w:ascii="Times New Roman" w:hAnsi="Times New Roman" w:cs="Times New Roman"/>
          <w:b/>
          <w:sz w:val="28"/>
          <w:szCs w:val="28"/>
        </w:rPr>
      </w:pPr>
      <w:r w:rsidRPr="00B425D1">
        <w:rPr>
          <w:rFonts w:ascii="Times New Roman" w:hAnsi="Times New Roman" w:cs="Times New Roman"/>
          <w:b/>
          <w:sz w:val="28"/>
          <w:szCs w:val="28"/>
        </w:rPr>
        <w:t>Testing Methodology</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The following testing methodologies will be employed:</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t>Functional Testing: Validating each function of the system to ensure that it behaves as expected.</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t>Integration Testing: Testing the interaction between frontend and backend components to ensure seamless communication.</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t>Regression Testing: Ensuring that updates or changes do not introduce new bugs or issues.</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t>Performance Testing: Evaluating how the system performs under varying loads, focusing on speed, scalability, and response times.</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t>Security Testing: Ensuring that the system is secure, especially when handling sensitive HR data.</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lastRenderedPageBreak/>
        <w:t>Usability Testing: Testing user-friendliness and ease of interaction with the system.</w:t>
      </w:r>
    </w:p>
    <w:p w:rsidR="00FA115D" w:rsidRPr="006F467F" w:rsidRDefault="00FA115D" w:rsidP="006F467F">
      <w:pPr>
        <w:pStyle w:val="ListParagraph"/>
        <w:numPr>
          <w:ilvl w:val="0"/>
          <w:numId w:val="5"/>
        </w:numPr>
        <w:spacing w:line="360" w:lineRule="auto"/>
        <w:jc w:val="both"/>
        <w:rPr>
          <w:rFonts w:ascii="Times New Roman" w:hAnsi="Times New Roman" w:cs="Times New Roman"/>
          <w:sz w:val="28"/>
          <w:szCs w:val="28"/>
        </w:rPr>
      </w:pPr>
      <w:r w:rsidRPr="006F467F">
        <w:rPr>
          <w:rFonts w:ascii="Times New Roman" w:hAnsi="Times New Roman" w:cs="Times New Roman"/>
          <w:sz w:val="28"/>
          <w:szCs w:val="28"/>
        </w:rPr>
        <w:t>User Acceptance Testing (UAT): Verifying that the system meets business and user requirements by involving HR professionals and key stakeholders.</w:t>
      </w:r>
    </w:p>
    <w:p w:rsidR="00FA115D" w:rsidRPr="006F467F" w:rsidRDefault="00FA115D" w:rsidP="00FA115D">
      <w:pPr>
        <w:spacing w:line="360" w:lineRule="auto"/>
        <w:jc w:val="both"/>
        <w:rPr>
          <w:rFonts w:ascii="Times New Roman" w:hAnsi="Times New Roman" w:cs="Times New Roman"/>
          <w:b/>
          <w:sz w:val="28"/>
          <w:szCs w:val="28"/>
        </w:rPr>
      </w:pPr>
      <w:r w:rsidRPr="006F467F">
        <w:rPr>
          <w:rFonts w:ascii="Times New Roman" w:hAnsi="Times New Roman" w:cs="Times New Roman"/>
          <w:b/>
          <w:sz w:val="28"/>
          <w:szCs w:val="28"/>
        </w:rPr>
        <w:t>Test Environment</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Operating System: Windows</w:t>
      </w:r>
      <w:r w:rsidR="006F467F">
        <w:rPr>
          <w:rFonts w:ascii="Times New Roman" w:hAnsi="Times New Roman" w:cs="Times New Roman"/>
          <w:sz w:val="28"/>
          <w:szCs w:val="28"/>
        </w:rPr>
        <w:t xml:space="preserve"> 10 /11</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Browser Compatibility: Google Chrome, Firefox, Safari, and Edge (for web interface)</w:t>
      </w:r>
    </w:p>
    <w:p w:rsidR="00FA115D" w:rsidRPr="00FA115D" w:rsidRDefault="00FA115D" w:rsidP="00FA115D">
      <w:pPr>
        <w:spacing w:line="360" w:lineRule="auto"/>
        <w:jc w:val="both"/>
        <w:rPr>
          <w:rFonts w:ascii="Times New Roman" w:hAnsi="Times New Roman" w:cs="Times New Roman"/>
          <w:sz w:val="28"/>
          <w:szCs w:val="28"/>
        </w:rPr>
      </w:pPr>
      <w:r w:rsidRPr="00FA115D">
        <w:rPr>
          <w:rFonts w:ascii="Times New Roman" w:hAnsi="Times New Roman" w:cs="Times New Roman"/>
          <w:sz w:val="28"/>
          <w:szCs w:val="28"/>
        </w:rPr>
        <w:t>Backend: Flask (Python), running on a local server or cloud deployment</w:t>
      </w:r>
    </w:p>
    <w:p w:rsidR="002D5A29" w:rsidRDefault="002D5A29" w:rsidP="002D5A29">
      <w:pPr>
        <w:spacing w:line="360" w:lineRule="auto"/>
        <w:jc w:val="both"/>
        <w:rPr>
          <w:rFonts w:ascii="Times New Roman" w:hAnsi="Times New Roman" w:cs="Times New Roman"/>
          <w:sz w:val="28"/>
          <w:szCs w:val="28"/>
        </w:rPr>
      </w:pPr>
      <w:r w:rsidRPr="002D5A29">
        <w:rPr>
          <w:rFonts w:ascii="Times New Roman" w:hAnsi="Times New Roman" w:cs="Times New Roman"/>
          <w:sz w:val="28"/>
          <w:szCs w:val="28"/>
        </w:rPr>
        <w:t>System testing is a critical phase in the software development life cycle that focuses on assessing the overall quality, functionality, and performance of a software system. It is a comprehensive and systematic process that aims to identify defects, ensure that the system meets specified requirements, and verify its readiness for deployment. System testing plays a crucial role in delivering reliable, robust, and high-quality software solutions.</w:t>
      </w:r>
    </w:p>
    <w:p w:rsidR="00211B80" w:rsidRDefault="00211B80" w:rsidP="002D5A29">
      <w:pPr>
        <w:spacing w:line="360" w:lineRule="auto"/>
        <w:jc w:val="both"/>
        <w:rPr>
          <w:rFonts w:ascii="Times New Roman" w:hAnsi="Times New Roman" w:cs="Times New Roman"/>
          <w:sz w:val="28"/>
          <w:szCs w:val="28"/>
        </w:rPr>
      </w:pPr>
    </w:p>
    <w:p w:rsidR="00211B80" w:rsidRDefault="00211B80" w:rsidP="00211B80">
      <w:pPr>
        <w:pStyle w:val="Heading5"/>
      </w:pPr>
      <w:r>
        <w:rPr>
          <w:rStyle w:val="Strong"/>
          <w:b w:val="0"/>
          <w:bCs w:val="0"/>
        </w:rPr>
        <w:t>Functional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4"/>
        <w:gridCol w:w="2281"/>
        <w:gridCol w:w="1779"/>
        <w:gridCol w:w="2636"/>
        <w:gridCol w:w="859"/>
      </w:tblGrid>
      <w:tr w:rsidR="00211B80" w:rsidTr="00211B80">
        <w:trPr>
          <w:tblHeader/>
          <w:tblCellSpacing w:w="15" w:type="dxa"/>
        </w:trPr>
        <w:tc>
          <w:tcPr>
            <w:tcW w:w="0" w:type="auto"/>
            <w:vAlign w:val="center"/>
            <w:hideMark/>
          </w:tcPr>
          <w:p w:rsidR="00211B80" w:rsidRDefault="00211B80">
            <w:pPr>
              <w:jc w:val="center"/>
              <w:rPr>
                <w:b/>
                <w:bCs/>
                <w:sz w:val="24"/>
                <w:szCs w:val="24"/>
              </w:rPr>
            </w:pPr>
            <w:r>
              <w:rPr>
                <w:b/>
                <w:bCs/>
              </w:rPr>
              <w:t>Test Case ID</w:t>
            </w:r>
          </w:p>
        </w:tc>
        <w:tc>
          <w:tcPr>
            <w:tcW w:w="0" w:type="auto"/>
            <w:vAlign w:val="center"/>
            <w:hideMark/>
          </w:tcPr>
          <w:p w:rsidR="00211B80" w:rsidRDefault="00211B80">
            <w:pPr>
              <w:jc w:val="center"/>
              <w:rPr>
                <w:b/>
                <w:bCs/>
                <w:sz w:val="24"/>
                <w:szCs w:val="24"/>
              </w:rPr>
            </w:pPr>
            <w:r>
              <w:rPr>
                <w:b/>
                <w:bCs/>
              </w:rPr>
              <w:t>Test Case Description</w:t>
            </w:r>
          </w:p>
        </w:tc>
        <w:tc>
          <w:tcPr>
            <w:tcW w:w="0" w:type="auto"/>
            <w:vAlign w:val="center"/>
            <w:hideMark/>
          </w:tcPr>
          <w:p w:rsidR="00211B80" w:rsidRDefault="00211B80">
            <w:pPr>
              <w:jc w:val="center"/>
              <w:rPr>
                <w:b/>
                <w:bCs/>
                <w:sz w:val="24"/>
                <w:szCs w:val="24"/>
              </w:rPr>
            </w:pPr>
            <w:r>
              <w:rPr>
                <w:b/>
                <w:bCs/>
              </w:rPr>
              <w:t>Input</w:t>
            </w:r>
          </w:p>
        </w:tc>
        <w:tc>
          <w:tcPr>
            <w:tcW w:w="0" w:type="auto"/>
            <w:vAlign w:val="center"/>
            <w:hideMark/>
          </w:tcPr>
          <w:p w:rsidR="00211B80" w:rsidRDefault="00211B80">
            <w:pPr>
              <w:jc w:val="center"/>
              <w:rPr>
                <w:b/>
                <w:bCs/>
                <w:sz w:val="24"/>
                <w:szCs w:val="24"/>
              </w:rPr>
            </w:pPr>
            <w:r>
              <w:rPr>
                <w:b/>
                <w:bCs/>
              </w:rPr>
              <w:t>Expected Output</w:t>
            </w:r>
          </w:p>
        </w:tc>
        <w:tc>
          <w:tcPr>
            <w:tcW w:w="0" w:type="auto"/>
            <w:vAlign w:val="center"/>
            <w:hideMark/>
          </w:tcPr>
          <w:p w:rsidR="00211B80" w:rsidRDefault="00211B80">
            <w:pPr>
              <w:jc w:val="center"/>
              <w:rPr>
                <w:b/>
                <w:bCs/>
                <w:sz w:val="24"/>
                <w:szCs w:val="24"/>
              </w:rPr>
            </w:pPr>
            <w:r>
              <w:rPr>
                <w:b/>
                <w:bCs/>
              </w:rPr>
              <w:t>Status</w:t>
            </w:r>
          </w:p>
        </w:tc>
      </w:tr>
      <w:tr w:rsidR="00211B80" w:rsidTr="00211B80">
        <w:trPr>
          <w:tblCellSpacing w:w="15" w:type="dxa"/>
        </w:trPr>
        <w:tc>
          <w:tcPr>
            <w:tcW w:w="0" w:type="auto"/>
            <w:vAlign w:val="center"/>
            <w:hideMark/>
          </w:tcPr>
          <w:p w:rsidR="00211B80" w:rsidRDefault="00211B80">
            <w:pPr>
              <w:rPr>
                <w:sz w:val="24"/>
                <w:szCs w:val="24"/>
              </w:rPr>
            </w:pPr>
            <w:r>
              <w:t>TC01</w:t>
            </w:r>
          </w:p>
        </w:tc>
        <w:tc>
          <w:tcPr>
            <w:tcW w:w="0" w:type="auto"/>
            <w:vAlign w:val="center"/>
            <w:hideMark/>
          </w:tcPr>
          <w:p w:rsidR="00211B80" w:rsidRDefault="00211B80">
            <w:pPr>
              <w:rPr>
                <w:sz w:val="24"/>
                <w:szCs w:val="24"/>
              </w:rPr>
            </w:pPr>
            <w:r>
              <w:t>Verify user login functionality</w:t>
            </w:r>
          </w:p>
        </w:tc>
        <w:tc>
          <w:tcPr>
            <w:tcW w:w="0" w:type="auto"/>
            <w:vAlign w:val="center"/>
            <w:hideMark/>
          </w:tcPr>
          <w:p w:rsidR="00211B80" w:rsidRDefault="00211B80">
            <w:pPr>
              <w:rPr>
                <w:sz w:val="24"/>
                <w:szCs w:val="24"/>
              </w:rPr>
            </w:pPr>
            <w:r>
              <w:t>Username, Password</w:t>
            </w:r>
          </w:p>
        </w:tc>
        <w:tc>
          <w:tcPr>
            <w:tcW w:w="0" w:type="auto"/>
            <w:vAlign w:val="center"/>
            <w:hideMark/>
          </w:tcPr>
          <w:p w:rsidR="00211B80" w:rsidRDefault="00211B80">
            <w:pPr>
              <w:rPr>
                <w:sz w:val="24"/>
                <w:szCs w:val="24"/>
              </w:rPr>
            </w:pPr>
            <w:r>
              <w:t>Successful login if credentials are correct</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TC02</w:t>
            </w:r>
          </w:p>
        </w:tc>
        <w:tc>
          <w:tcPr>
            <w:tcW w:w="0" w:type="auto"/>
            <w:vAlign w:val="center"/>
            <w:hideMark/>
          </w:tcPr>
          <w:p w:rsidR="00211B80" w:rsidRDefault="00211B80">
            <w:pPr>
              <w:rPr>
                <w:sz w:val="24"/>
                <w:szCs w:val="24"/>
              </w:rPr>
            </w:pPr>
            <w:r>
              <w:t>Test employee data upload (CSV)</w:t>
            </w:r>
          </w:p>
        </w:tc>
        <w:tc>
          <w:tcPr>
            <w:tcW w:w="0" w:type="auto"/>
            <w:vAlign w:val="center"/>
            <w:hideMark/>
          </w:tcPr>
          <w:p w:rsidR="00211B80" w:rsidRDefault="00211B80">
            <w:pPr>
              <w:rPr>
                <w:sz w:val="24"/>
                <w:szCs w:val="24"/>
              </w:rPr>
            </w:pPr>
            <w:r>
              <w:t>CSV file with employee data</w:t>
            </w:r>
          </w:p>
        </w:tc>
        <w:tc>
          <w:tcPr>
            <w:tcW w:w="0" w:type="auto"/>
            <w:vAlign w:val="center"/>
            <w:hideMark/>
          </w:tcPr>
          <w:p w:rsidR="00211B80" w:rsidRDefault="00211B80">
            <w:pPr>
              <w:rPr>
                <w:sz w:val="24"/>
                <w:szCs w:val="24"/>
              </w:rPr>
            </w:pPr>
            <w:r>
              <w:t>Data uploaded successfully, proper validation</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TC03</w:t>
            </w:r>
          </w:p>
        </w:tc>
        <w:tc>
          <w:tcPr>
            <w:tcW w:w="0" w:type="auto"/>
            <w:vAlign w:val="center"/>
            <w:hideMark/>
          </w:tcPr>
          <w:p w:rsidR="00211B80" w:rsidRDefault="00211B80">
            <w:pPr>
              <w:rPr>
                <w:sz w:val="24"/>
                <w:szCs w:val="24"/>
              </w:rPr>
            </w:pPr>
            <w:r>
              <w:t>Test prediction for employee attrition</w:t>
            </w:r>
          </w:p>
        </w:tc>
        <w:tc>
          <w:tcPr>
            <w:tcW w:w="0" w:type="auto"/>
            <w:vAlign w:val="center"/>
            <w:hideMark/>
          </w:tcPr>
          <w:p w:rsidR="00211B80" w:rsidRDefault="00211B80">
            <w:pPr>
              <w:rPr>
                <w:sz w:val="24"/>
                <w:szCs w:val="24"/>
              </w:rPr>
            </w:pPr>
            <w:r>
              <w:t>Employee data record</w:t>
            </w:r>
          </w:p>
        </w:tc>
        <w:tc>
          <w:tcPr>
            <w:tcW w:w="0" w:type="auto"/>
            <w:vAlign w:val="center"/>
            <w:hideMark/>
          </w:tcPr>
          <w:p w:rsidR="00211B80" w:rsidRDefault="00211B80">
            <w:pPr>
              <w:rPr>
                <w:sz w:val="24"/>
                <w:szCs w:val="24"/>
              </w:rPr>
            </w:pPr>
            <w:r>
              <w:t>Attrition prediction (Yes/No)</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lastRenderedPageBreak/>
              <w:t>TC04</w:t>
            </w:r>
          </w:p>
        </w:tc>
        <w:tc>
          <w:tcPr>
            <w:tcW w:w="0" w:type="auto"/>
            <w:vAlign w:val="center"/>
            <w:hideMark/>
          </w:tcPr>
          <w:p w:rsidR="00211B80" w:rsidRDefault="00211B80">
            <w:pPr>
              <w:rPr>
                <w:sz w:val="24"/>
                <w:szCs w:val="24"/>
              </w:rPr>
            </w:pPr>
            <w:r>
              <w:t>Test prediction for employee layoffs</w:t>
            </w:r>
          </w:p>
        </w:tc>
        <w:tc>
          <w:tcPr>
            <w:tcW w:w="0" w:type="auto"/>
            <w:vAlign w:val="center"/>
            <w:hideMark/>
          </w:tcPr>
          <w:p w:rsidR="00211B80" w:rsidRDefault="00211B80">
            <w:pPr>
              <w:rPr>
                <w:sz w:val="24"/>
                <w:szCs w:val="24"/>
              </w:rPr>
            </w:pPr>
            <w:r>
              <w:t>Layoff data record</w:t>
            </w:r>
          </w:p>
        </w:tc>
        <w:tc>
          <w:tcPr>
            <w:tcW w:w="0" w:type="auto"/>
            <w:vAlign w:val="center"/>
            <w:hideMark/>
          </w:tcPr>
          <w:p w:rsidR="00211B80" w:rsidRDefault="00211B80">
            <w:pPr>
              <w:rPr>
                <w:sz w:val="24"/>
                <w:szCs w:val="24"/>
              </w:rPr>
            </w:pPr>
            <w:r>
              <w:t>Prediction of laid-off employees</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TC05</w:t>
            </w:r>
          </w:p>
        </w:tc>
        <w:tc>
          <w:tcPr>
            <w:tcW w:w="0" w:type="auto"/>
            <w:vAlign w:val="center"/>
            <w:hideMark/>
          </w:tcPr>
          <w:p w:rsidR="00211B80" w:rsidRDefault="00211B80">
            <w:pPr>
              <w:rPr>
                <w:sz w:val="24"/>
                <w:szCs w:val="24"/>
              </w:rPr>
            </w:pPr>
            <w:r>
              <w:t>Test real-time data submission</w:t>
            </w:r>
          </w:p>
        </w:tc>
        <w:tc>
          <w:tcPr>
            <w:tcW w:w="0" w:type="auto"/>
            <w:vAlign w:val="center"/>
            <w:hideMark/>
          </w:tcPr>
          <w:p w:rsidR="00211B80" w:rsidRDefault="00211B80">
            <w:pPr>
              <w:rPr>
                <w:sz w:val="24"/>
                <w:szCs w:val="24"/>
              </w:rPr>
            </w:pPr>
            <w:r>
              <w:t>Employee form data</w:t>
            </w:r>
          </w:p>
        </w:tc>
        <w:tc>
          <w:tcPr>
            <w:tcW w:w="0" w:type="auto"/>
            <w:vAlign w:val="center"/>
            <w:hideMark/>
          </w:tcPr>
          <w:p w:rsidR="00211B80" w:rsidRDefault="00211B80">
            <w:pPr>
              <w:rPr>
                <w:sz w:val="24"/>
                <w:szCs w:val="24"/>
              </w:rPr>
            </w:pPr>
            <w:r>
              <w:t>Real-time processing and display of prediction</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TC06</w:t>
            </w:r>
          </w:p>
        </w:tc>
        <w:tc>
          <w:tcPr>
            <w:tcW w:w="0" w:type="auto"/>
            <w:vAlign w:val="center"/>
            <w:hideMark/>
          </w:tcPr>
          <w:p w:rsidR="00211B80" w:rsidRDefault="00211B80">
            <w:pPr>
              <w:rPr>
                <w:sz w:val="24"/>
                <w:szCs w:val="24"/>
              </w:rPr>
            </w:pPr>
            <w:r>
              <w:t>Verify model accuracy display</w:t>
            </w:r>
          </w:p>
        </w:tc>
        <w:tc>
          <w:tcPr>
            <w:tcW w:w="0" w:type="auto"/>
            <w:vAlign w:val="center"/>
            <w:hideMark/>
          </w:tcPr>
          <w:p w:rsidR="00211B80" w:rsidRDefault="00211B80">
            <w:pPr>
              <w:rPr>
                <w:sz w:val="24"/>
                <w:szCs w:val="24"/>
              </w:rPr>
            </w:pPr>
            <w:r>
              <w:t>Processed dataset</w:t>
            </w:r>
          </w:p>
        </w:tc>
        <w:tc>
          <w:tcPr>
            <w:tcW w:w="0" w:type="auto"/>
            <w:vAlign w:val="center"/>
            <w:hideMark/>
          </w:tcPr>
          <w:p w:rsidR="00211B80" w:rsidRDefault="00211B80">
            <w:pPr>
              <w:rPr>
                <w:sz w:val="24"/>
                <w:szCs w:val="24"/>
              </w:rPr>
            </w:pPr>
            <w:r>
              <w:t>Display of accuracy metrics for models</w:t>
            </w:r>
          </w:p>
        </w:tc>
        <w:tc>
          <w:tcPr>
            <w:tcW w:w="0" w:type="auto"/>
            <w:vAlign w:val="center"/>
            <w:hideMark/>
          </w:tcPr>
          <w:p w:rsidR="00211B80" w:rsidRDefault="00211B80">
            <w:pPr>
              <w:rPr>
                <w:sz w:val="24"/>
                <w:szCs w:val="24"/>
              </w:rPr>
            </w:pPr>
            <w:r>
              <w:t>Pass/Fail</w:t>
            </w:r>
          </w:p>
        </w:tc>
      </w:tr>
    </w:tbl>
    <w:p w:rsidR="00211B80" w:rsidRDefault="00211B80" w:rsidP="00211B80">
      <w:pPr>
        <w:pStyle w:val="Heading5"/>
      </w:pPr>
      <w:r>
        <w:rPr>
          <w:rStyle w:val="Strong"/>
          <w:b w:val="0"/>
          <w:bCs w:val="0"/>
        </w:rPr>
        <w:t>Integration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gridCol w:w="2116"/>
        <w:gridCol w:w="1214"/>
        <w:gridCol w:w="3504"/>
        <w:gridCol w:w="859"/>
      </w:tblGrid>
      <w:tr w:rsidR="00211B80" w:rsidTr="00211B80">
        <w:trPr>
          <w:tblHeader/>
          <w:tblCellSpacing w:w="15" w:type="dxa"/>
        </w:trPr>
        <w:tc>
          <w:tcPr>
            <w:tcW w:w="0" w:type="auto"/>
            <w:vAlign w:val="center"/>
            <w:hideMark/>
          </w:tcPr>
          <w:p w:rsidR="00211B80" w:rsidRDefault="00211B80">
            <w:pPr>
              <w:jc w:val="center"/>
              <w:rPr>
                <w:b/>
                <w:bCs/>
                <w:sz w:val="24"/>
                <w:szCs w:val="24"/>
              </w:rPr>
            </w:pPr>
            <w:r>
              <w:rPr>
                <w:b/>
                <w:bCs/>
              </w:rPr>
              <w:t>Test Case ID</w:t>
            </w:r>
          </w:p>
        </w:tc>
        <w:tc>
          <w:tcPr>
            <w:tcW w:w="0" w:type="auto"/>
            <w:vAlign w:val="center"/>
            <w:hideMark/>
          </w:tcPr>
          <w:p w:rsidR="00211B80" w:rsidRDefault="00211B80">
            <w:pPr>
              <w:jc w:val="center"/>
              <w:rPr>
                <w:b/>
                <w:bCs/>
                <w:sz w:val="24"/>
                <w:szCs w:val="24"/>
              </w:rPr>
            </w:pPr>
            <w:r>
              <w:rPr>
                <w:b/>
                <w:bCs/>
              </w:rPr>
              <w:t>Test Case Description</w:t>
            </w:r>
          </w:p>
        </w:tc>
        <w:tc>
          <w:tcPr>
            <w:tcW w:w="0" w:type="auto"/>
            <w:vAlign w:val="center"/>
            <w:hideMark/>
          </w:tcPr>
          <w:p w:rsidR="00211B80" w:rsidRDefault="00211B80">
            <w:pPr>
              <w:jc w:val="center"/>
              <w:rPr>
                <w:b/>
                <w:bCs/>
                <w:sz w:val="24"/>
                <w:szCs w:val="24"/>
              </w:rPr>
            </w:pPr>
            <w:r>
              <w:rPr>
                <w:b/>
                <w:bCs/>
              </w:rPr>
              <w:t>Input</w:t>
            </w:r>
          </w:p>
        </w:tc>
        <w:tc>
          <w:tcPr>
            <w:tcW w:w="0" w:type="auto"/>
            <w:vAlign w:val="center"/>
            <w:hideMark/>
          </w:tcPr>
          <w:p w:rsidR="00211B80" w:rsidRDefault="00211B80">
            <w:pPr>
              <w:jc w:val="center"/>
              <w:rPr>
                <w:b/>
                <w:bCs/>
                <w:sz w:val="24"/>
                <w:szCs w:val="24"/>
              </w:rPr>
            </w:pPr>
            <w:r>
              <w:rPr>
                <w:b/>
                <w:bCs/>
              </w:rPr>
              <w:t>Expected Output</w:t>
            </w:r>
          </w:p>
        </w:tc>
        <w:tc>
          <w:tcPr>
            <w:tcW w:w="0" w:type="auto"/>
            <w:vAlign w:val="center"/>
            <w:hideMark/>
          </w:tcPr>
          <w:p w:rsidR="00211B80" w:rsidRDefault="00211B80">
            <w:pPr>
              <w:jc w:val="center"/>
              <w:rPr>
                <w:b/>
                <w:bCs/>
                <w:sz w:val="24"/>
                <w:szCs w:val="24"/>
              </w:rPr>
            </w:pPr>
            <w:r>
              <w:rPr>
                <w:b/>
                <w:bCs/>
              </w:rPr>
              <w:t>Status</w:t>
            </w:r>
          </w:p>
        </w:tc>
      </w:tr>
      <w:tr w:rsidR="00211B80" w:rsidTr="00211B80">
        <w:trPr>
          <w:tblCellSpacing w:w="15" w:type="dxa"/>
        </w:trPr>
        <w:tc>
          <w:tcPr>
            <w:tcW w:w="0" w:type="auto"/>
            <w:vAlign w:val="center"/>
            <w:hideMark/>
          </w:tcPr>
          <w:p w:rsidR="00211B80" w:rsidRDefault="00211B80">
            <w:pPr>
              <w:rPr>
                <w:sz w:val="24"/>
                <w:szCs w:val="24"/>
              </w:rPr>
            </w:pPr>
            <w:r>
              <w:t>TC07</w:t>
            </w:r>
          </w:p>
        </w:tc>
        <w:tc>
          <w:tcPr>
            <w:tcW w:w="0" w:type="auto"/>
            <w:vAlign w:val="center"/>
            <w:hideMark/>
          </w:tcPr>
          <w:p w:rsidR="00211B80" w:rsidRDefault="00211B80">
            <w:pPr>
              <w:rPr>
                <w:sz w:val="24"/>
                <w:szCs w:val="24"/>
              </w:rPr>
            </w:pPr>
            <w:r>
              <w:t>Test data flow between frontend and backend</w:t>
            </w:r>
          </w:p>
        </w:tc>
        <w:tc>
          <w:tcPr>
            <w:tcW w:w="0" w:type="auto"/>
            <w:vAlign w:val="center"/>
            <w:hideMark/>
          </w:tcPr>
          <w:p w:rsidR="00211B80" w:rsidRDefault="00211B80">
            <w:pPr>
              <w:rPr>
                <w:sz w:val="24"/>
                <w:szCs w:val="24"/>
              </w:rPr>
            </w:pPr>
            <w:r>
              <w:t>Input form data</w:t>
            </w:r>
          </w:p>
        </w:tc>
        <w:tc>
          <w:tcPr>
            <w:tcW w:w="0" w:type="auto"/>
            <w:vAlign w:val="center"/>
            <w:hideMark/>
          </w:tcPr>
          <w:p w:rsidR="00211B80" w:rsidRDefault="00211B80">
            <w:pPr>
              <w:rPr>
                <w:sz w:val="24"/>
                <w:szCs w:val="24"/>
              </w:rPr>
            </w:pPr>
            <w:r>
              <w:t>Data processed by Flask backend, results displayed on the frontend</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TC08</w:t>
            </w:r>
          </w:p>
        </w:tc>
        <w:tc>
          <w:tcPr>
            <w:tcW w:w="0" w:type="auto"/>
            <w:vAlign w:val="center"/>
            <w:hideMark/>
          </w:tcPr>
          <w:p w:rsidR="00211B80" w:rsidRDefault="00211B80">
            <w:pPr>
              <w:rPr>
                <w:sz w:val="24"/>
                <w:szCs w:val="24"/>
              </w:rPr>
            </w:pPr>
            <w:r>
              <w:t>Test correct model execution</w:t>
            </w:r>
          </w:p>
        </w:tc>
        <w:tc>
          <w:tcPr>
            <w:tcW w:w="0" w:type="auto"/>
            <w:vAlign w:val="center"/>
            <w:hideMark/>
          </w:tcPr>
          <w:p w:rsidR="00211B80" w:rsidRDefault="00211B80">
            <w:pPr>
              <w:rPr>
                <w:sz w:val="24"/>
                <w:szCs w:val="24"/>
              </w:rPr>
            </w:pPr>
            <w:r>
              <w:t>Employee data input</w:t>
            </w:r>
          </w:p>
        </w:tc>
        <w:tc>
          <w:tcPr>
            <w:tcW w:w="0" w:type="auto"/>
            <w:vAlign w:val="center"/>
            <w:hideMark/>
          </w:tcPr>
          <w:p w:rsidR="00211B80" w:rsidRDefault="00211B80">
            <w:pPr>
              <w:rPr>
                <w:sz w:val="24"/>
                <w:szCs w:val="24"/>
              </w:rPr>
            </w:pPr>
            <w:r>
              <w:t>Correct execution of Random Forest, Bagging, Gradient Boosting, and Random Forest Regressor models</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TC09</w:t>
            </w:r>
          </w:p>
        </w:tc>
        <w:tc>
          <w:tcPr>
            <w:tcW w:w="0" w:type="auto"/>
            <w:vAlign w:val="center"/>
            <w:hideMark/>
          </w:tcPr>
          <w:p w:rsidR="00211B80" w:rsidRDefault="00211B80">
            <w:pPr>
              <w:rPr>
                <w:sz w:val="24"/>
                <w:szCs w:val="24"/>
              </w:rPr>
            </w:pPr>
            <w:r>
              <w:t>Verify data preprocessing in the backend</w:t>
            </w:r>
          </w:p>
        </w:tc>
        <w:tc>
          <w:tcPr>
            <w:tcW w:w="0" w:type="auto"/>
            <w:vAlign w:val="center"/>
            <w:hideMark/>
          </w:tcPr>
          <w:p w:rsidR="00211B80" w:rsidRDefault="00211B80">
            <w:pPr>
              <w:rPr>
                <w:sz w:val="24"/>
                <w:szCs w:val="24"/>
              </w:rPr>
            </w:pPr>
            <w:r>
              <w:t>Raw CSV data</w:t>
            </w:r>
          </w:p>
        </w:tc>
        <w:tc>
          <w:tcPr>
            <w:tcW w:w="0" w:type="auto"/>
            <w:vAlign w:val="center"/>
            <w:hideMark/>
          </w:tcPr>
          <w:p w:rsidR="00211B80" w:rsidRDefault="00211B80">
            <w:pPr>
              <w:rPr>
                <w:sz w:val="24"/>
                <w:szCs w:val="24"/>
              </w:rPr>
            </w:pPr>
            <w:r>
              <w:t>Data is cleaned, validated, and preprocessed correctly</w:t>
            </w:r>
          </w:p>
        </w:tc>
        <w:tc>
          <w:tcPr>
            <w:tcW w:w="0" w:type="auto"/>
            <w:vAlign w:val="center"/>
            <w:hideMark/>
          </w:tcPr>
          <w:p w:rsidR="00211B80" w:rsidRDefault="00211B80">
            <w:pPr>
              <w:rPr>
                <w:sz w:val="24"/>
                <w:szCs w:val="24"/>
              </w:rPr>
            </w:pPr>
            <w:r>
              <w:t>Pass/Fail</w:t>
            </w:r>
          </w:p>
        </w:tc>
      </w:tr>
    </w:tbl>
    <w:p w:rsidR="00211B80" w:rsidRDefault="00211B80" w:rsidP="00211B80">
      <w:pPr>
        <w:pStyle w:val="Heading5"/>
      </w:pPr>
      <w:r>
        <w:rPr>
          <w:rStyle w:val="Strong"/>
          <w:b w:val="0"/>
          <w:bCs w:val="0"/>
        </w:rPr>
        <w:t>Performance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
        <w:gridCol w:w="2693"/>
        <w:gridCol w:w="1593"/>
        <w:gridCol w:w="2534"/>
        <w:gridCol w:w="859"/>
      </w:tblGrid>
      <w:tr w:rsidR="00211B80" w:rsidTr="00211B80">
        <w:trPr>
          <w:tblHeader/>
          <w:tblCellSpacing w:w="15" w:type="dxa"/>
        </w:trPr>
        <w:tc>
          <w:tcPr>
            <w:tcW w:w="0" w:type="auto"/>
            <w:vAlign w:val="center"/>
            <w:hideMark/>
          </w:tcPr>
          <w:p w:rsidR="00211B80" w:rsidRDefault="00211B80">
            <w:pPr>
              <w:jc w:val="center"/>
              <w:rPr>
                <w:b/>
                <w:bCs/>
                <w:sz w:val="24"/>
                <w:szCs w:val="24"/>
              </w:rPr>
            </w:pPr>
            <w:r>
              <w:rPr>
                <w:b/>
                <w:bCs/>
              </w:rPr>
              <w:t>Test Case ID</w:t>
            </w:r>
          </w:p>
        </w:tc>
        <w:tc>
          <w:tcPr>
            <w:tcW w:w="0" w:type="auto"/>
            <w:vAlign w:val="center"/>
            <w:hideMark/>
          </w:tcPr>
          <w:p w:rsidR="00211B80" w:rsidRDefault="00211B80">
            <w:pPr>
              <w:jc w:val="center"/>
              <w:rPr>
                <w:b/>
                <w:bCs/>
                <w:sz w:val="24"/>
                <w:szCs w:val="24"/>
              </w:rPr>
            </w:pPr>
            <w:r>
              <w:rPr>
                <w:b/>
                <w:bCs/>
              </w:rPr>
              <w:t>Test Case Description</w:t>
            </w:r>
          </w:p>
        </w:tc>
        <w:tc>
          <w:tcPr>
            <w:tcW w:w="0" w:type="auto"/>
            <w:vAlign w:val="center"/>
            <w:hideMark/>
          </w:tcPr>
          <w:p w:rsidR="00211B80" w:rsidRDefault="00211B80">
            <w:pPr>
              <w:jc w:val="center"/>
              <w:rPr>
                <w:b/>
                <w:bCs/>
                <w:sz w:val="24"/>
                <w:szCs w:val="24"/>
              </w:rPr>
            </w:pPr>
            <w:r>
              <w:rPr>
                <w:b/>
                <w:bCs/>
              </w:rPr>
              <w:t>Input</w:t>
            </w:r>
          </w:p>
        </w:tc>
        <w:tc>
          <w:tcPr>
            <w:tcW w:w="0" w:type="auto"/>
            <w:vAlign w:val="center"/>
            <w:hideMark/>
          </w:tcPr>
          <w:p w:rsidR="00211B80" w:rsidRDefault="00211B80">
            <w:pPr>
              <w:jc w:val="center"/>
              <w:rPr>
                <w:b/>
                <w:bCs/>
                <w:sz w:val="24"/>
                <w:szCs w:val="24"/>
              </w:rPr>
            </w:pPr>
            <w:r>
              <w:rPr>
                <w:b/>
                <w:bCs/>
              </w:rPr>
              <w:t>Expected Output</w:t>
            </w:r>
          </w:p>
        </w:tc>
        <w:tc>
          <w:tcPr>
            <w:tcW w:w="0" w:type="auto"/>
            <w:vAlign w:val="center"/>
            <w:hideMark/>
          </w:tcPr>
          <w:p w:rsidR="00211B80" w:rsidRDefault="00211B80">
            <w:pPr>
              <w:jc w:val="center"/>
              <w:rPr>
                <w:b/>
                <w:bCs/>
                <w:sz w:val="24"/>
                <w:szCs w:val="24"/>
              </w:rPr>
            </w:pPr>
            <w:r>
              <w:rPr>
                <w:b/>
                <w:bCs/>
              </w:rPr>
              <w:t>Status</w:t>
            </w:r>
          </w:p>
        </w:tc>
      </w:tr>
      <w:tr w:rsidR="00211B80" w:rsidTr="00211B80">
        <w:trPr>
          <w:tblCellSpacing w:w="15" w:type="dxa"/>
        </w:trPr>
        <w:tc>
          <w:tcPr>
            <w:tcW w:w="0" w:type="auto"/>
            <w:vAlign w:val="center"/>
            <w:hideMark/>
          </w:tcPr>
          <w:p w:rsidR="00211B80" w:rsidRDefault="00211B80">
            <w:pPr>
              <w:rPr>
                <w:sz w:val="24"/>
                <w:szCs w:val="24"/>
              </w:rPr>
            </w:pPr>
            <w:r>
              <w:t>TC10</w:t>
            </w:r>
          </w:p>
        </w:tc>
        <w:tc>
          <w:tcPr>
            <w:tcW w:w="0" w:type="auto"/>
            <w:vAlign w:val="center"/>
            <w:hideMark/>
          </w:tcPr>
          <w:p w:rsidR="00211B80" w:rsidRDefault="00211B80">
            <w:pPr>
              <w:rPr>
                <w:sz w:val="24"/>
                <w:szCs w:val="24"/>
              </w:rPr>
            </w:pPr>
            <w:r>
              <w:t>Test system load with 1000 employee records</w:t>
            </w:r>
          </w:p>
        </w:tc>
        <w:tc>
          <w:tcPr>
            <w:tcW w:w="0" w:type="auto"/>
            <w:vAlign w:val="center"/>
            <w:hideMark/>
          </w:tcPr>
          <w:p w:rsidR="00211B80" w:rsidRDefault="00211B80">
            <w:pPr>
              <w:rPr>
                <w:sz w:val="24"/>
                <w:szCs w:val="24"/>
              </w:rPr>
            </w:pPr>
            <w:r>
              <w:t>Large dataset</w:t>
            </w:r>
          </w:p>
        </w:tc>
        <w:tc>
          <w:tcPr>
            <w:tcW w:w="0" w:type="auto"/>
            <w:vAlign w:val="center"/>
            <w:hideMark/>
          </w:tcPr>
          <w:p w:rsidR="00211B80" w:rsidRDefault="00211B80">
            <w:pPr>
              <w:rPr>
                <w:sz w:val="24"/>
                <w:szCs w:val="24"/>
              </w:rPr>
            </w:pPr>
            <w:r>
              <w:t>System handles the data efficiently, with no crashes or slowdowns</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TC11</w:t>
            </w:r>
          </w:p>
        </w:tc>
        <w:tc>
          <w:tcPr>
            <w:tcW w:w="0" w:type="auto"/>
            <w:vAlign w:val="center"/>
            <w:hideMark/>
          </w:tcPr>
          <w:p w:rsidR="00211B80" w:rsidRDefault="00211B80">
            <w:pPr>
              <w:rPr>
                <w:sz w:val="24"/>
                <w:szCs w:val="24"/>
              </w:rPr>
            </w:pPr>
            <w:r>
              <w:t>Test response time for prediction with multiple simultaneous users</w:t>
            </w:r>
          </w:p>
        </w:tc>
        <w:tc>
          <w:tcPr>
            <w:tcW w:w="0" w:type="auto"/>
            <w:vAlign w:val="center"/>
            <w:hideMark/>
          </w:tcPr>
          <w:p w:rsidR="00211B80" w:rsidRDefault="00211B80">
            <w:pPr>
              <w:rPr>
                <w:sz w:val="24"/>
                <w:szCs w:val="24"/>
              </w:rPr>
            </w:pPr>
            <w:r>
              <w:t>Simultaneous user access</w:t>
            </w:r>
          </w:p>
        </w:tc>
        <w:tc>
          <w:tcPr>
            <w:tcW w:w="0" w:type="auto"/>
            <w:vAlign w:val="center"/>
            <w:hideMark/>
          </w:tcPr>
          <w:p w:rsidR="00211B80" w:rsidRDefault="00211B80">
            <w:pPr>
              <w:rPr>
                <w:sz w:val="24"/>
                <w:szCs w:val="24"/>
              </w:rPr>
            </w:pPr>
            <w:r>
              <w:t>Prediction time remains within acceptable limits</w:t>
            </w:r>
          </w:p>
        </w:tc>
        <w:tc>
          <w:tcPr>
            <w:tcW w:w="0" w:type="auto"/>
            <w:vAlign w:val="center"/>
            <w:hideMark/>
          </w:tcPr>
          <w:p w:rsidR="00211B80" w:rsidRDefault="00211B80">
            <w:pPr>
              <w:rPr>
                <w:sz w:val="24"/>
                <w:szCs w:val="24"/>
              </w:rPr>
            </w:pPr>
            <w:r>
              <w:t>Pass/Fail</w:t>
            </w:r>
          </w:p>
        </w:tc>
      </w:tr>
    </w:tbl>
    <w:p w:rsidR="00211B80" w:rsidRDefault="00211B80" w:rsidP="00211B80">
      <w:pPr>
        <w:pStyle w:val="Heading5"/>
      </w:pPr>
      <w:r>
        <w:rPr>
          <w:rStyle w:val="Strong"/>
          <w:b w:val="0"/>
          <w:bCs w:val="0"/>
        </w:rPr>
        <w:lastRenderedPageBreak/>
        <w:t>Security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1996"/>
        <w:gridCol w:w="1774"/>
        <w:gridCol w:w="3017"/>
        <w:gridCol w:w="859"/>
      </w:tblGrid>
      <w:tr w:rsidR="00211B80" w:rsidTr="00211B80">
        <w:trPr>
          <w:tblHeader/>
          <w:tblCellSpacing w:w="15" w:type="dxa"/>
        </w:trPr>
        <w:tc>
          <w:tcPr>
            <w:tcW w:w="0" w:type="auto"/>
            <w:vAlign w:val="center"/>
            <w:hideMark/>
          </w:tcPr>
          <w:p w:rsidR="00211B80" w:rsidRDefault="00211B80">
            <w:pPr>
              <w:jc w:val="center"/>
              <w:rPr>
                <w:b/>
                <w:bCs/>
                <w:sz w:val="24"/>
                <w:szCs w:val="24"/>
              </w:rPr>
            </w:pPr>
            <w:r>
              <w:rPr>
                <w:b/>
                <w:bCs/>
              </w:rPr>
              <w:t>Test Case ID</w:t>
            </w:r>
          </w:p>
        </w:tc>
        <w:tc>
          <w:tcPr>
            <w:tcW w:w="0" w:type="auto"/>
            <w:vAlign w:val="center"/>
            <w:hideMark/>
          </w:tcPr>
          <w:p w:rsidR="00211B80" w:rsidRDefault="00211B80">
            <w:pPr>
              <w:jc w:val="center"/>
              <w:rPr>
                <w:b/>
                <w:bCs/>
                <w:sz w:val="24"/>
                <w:szCs w:val="24"/>
              </w:rPr>
            </w:pPr>
            <w:r>
              <w:rPr>
                <w:b/>
                <w:bCs/>
              </w:rPr>
              <w:t>Test Case Description</w:t>
            </w:r>
          </w:p>
        </w:tc>
        <w:tc>
          <w:tcPr>
            <w:tcW w:w="0" w:type="auto"/>
            <w:vAlign w:val="center"/>
            <w:hideMark/>
          </w:tcPr>
          <w:p w:rsidR="00211B80" w:rsidRDefault="00211B80">
            <w:pPr>
              <w:jc w:val="center"/>
              <w:rPr>
                <w:b/>
                <w:bCs/>
                <w:sz w:val="24"/>
                <w:szCs w:val="24"/>
              </w:rPr>
            </w:pPr>
            <w:r>
              <w:rPr>
                <w:b/>
                <w:bCs/>
              </w:rPr>
              <w:t>Input</w:t>
            </w:r>
          </w:p>
        </w:tc>
        <w:tc>
          <w:tcPr>
            <w:tcW w:w="0" w:type="auto"/>
            <w:vAlign w:val="center"/>
            <w:hideMark/>
          </w:tcPr>
          <w:p w:rsidR="00211B80" w:rsidRDefault="00211B80">
            <w:pPr>
              <w:jc w:val="center"/>
              <w:rPr>
                <w:b/>
                <w:bCs/>
                <w:sz w:val="24"/>
                <w:szCs w:val="24"/>
              </w:rPr>
            </w:pPr>
            <w:r>
              <w:rPr>
                <w:b/>
                <w:bCs/>
              </w:rPr>
              <w:t>Expected Output</w:t>
            </w:r>
          </w:p>
        </w:tc>
        <w:tc>
          <w:tcPr>
            <w:tcW w:w="0" w:type="auto"/>
            <w:vAlign w:val="center"/>
            <w:hideMark/>
          </w:tcPr>
          <w:p w:rsidR="00211B80" w:rsidRDefault="00211B80">
            <w:pPr>
              <w:jc w:val="center"/>
              <w:rPr>
                <w:b/>
                <w:bCs/>
                <w:sz w:val="24"/>
                <w:szCs w:val="24"/>
              </w:rPr>
            </w:pPr>
            <w:r>
              <w:rPr>
                <w:b/>
                <w:bCs/>
              </w:rPr>
              <w:t>Status</w:t>
            </w:r>
          </w:p>
        </w:tc>
      </w:tr>
      <w:tr w:rsidR="00211B80" w:rsidTr="00211B80">
        <w:trPr>
          <w:tblCellSpacing w:w="15" w:type="dxa"/>
        </w:trPr>
        <w:tc>
          <w:tcPr>
            <w:tcW w:w="0" w:type="auto"/>
            <w:vAlign w:val="center"/>
            <w:hideMark/>
          </w:tcPr>
          <w:p w:rsidR="00211B80" w:rsidRDefault="00211B80">
            <w:pPr>
              <w:rPr>
                <w:sz w:val="24"/>
                <w:szCs w:val="24"/>
              </w:rPr>
            </w:pPr>
            <w:r>
              <w:t>TC12</w:t>
            </w:r>
          </w:p>
        </w:tc>
        <w:tc>
          <w:tcPr>
            <w:tcW w:w="0" w:type="auto"/>
            <w:vAlign w:val="center"/>
            <w:hideMark/>
          </w:tcPr>
          <w:p w:rsidR="00211B80" w:rsidRDefault="00211B80">
            <w:pPr>
              <w:rPr>
                <w:sz w:val="24"/>
                <w:szCs w:val="24"/>
              </w:rPr>
            </w:pPr>
            <w:r>
              <w:t>Test secure handling of employee data</w:t>
            </w:r>
          </w:p>
        </w:tc>
        <w:tc>
          <w:tcPr>
            <w:tcW w:w="0" w:type="auto"/>
            <w:vAlign w:val="center"/>
            <w:hideMark/>
          </w:tcPr>
          <w:p w:rsidR="00211B80" w:rsidRDefault="00211B80">
            <w:pPr>
              <w:rPr>
                <w:sz w:val="24"/>
                <w:szCs w:val="24"/>
              </w:rPr>
            </w:pPr>
            <w:r>
              <w:t>Employee data</w:t>
            </w:r>
          </w:p>
        </w:tc>
        <w:tc>
          <w:tcPr>
            <w:tcW w:w="0" w:type="auto"/>
            <w:vAlign w:val="center"/>
            <w:hideMark/>
          </w:tcPr>
          <w:p w:rsidR="00211B80" w:rsidRDefault="00211B80">
            <w:pPr>
              <w:rPr>
                <w:sz w:val="24"/>
                <w:szCs w:val="24"/>
              </w:rPr>
            </w:pPr>
            <w:r>
              <w:t>Sensitive data (e.g., salary, attrition) is securely stored and processed</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TC13</w:t>
            </w:r>
          </w:p>
        </w:tc>
        <w:tc>
          <w:tcPr>
            <w:tcW w:w="0" w:type="auto"/>
            <w:vAlign w:val="center"/>
            <w:hideMark/>
          </w:tcPr>
          <w:p w:rsidR="00211B80" w:rsidRDefault="00211B80">
            <w:pPr>
              <w:rPr>
                <w:sz w:val="24"/>
                <w:szCs w:val="24"/>
              </w:rPr>
            </w:pPr>
            <w:r>
              <w:t>Verify access control mechanisms</w:t>
            </w:r>
          </w:p>
        </w:tc>
        <w:tc>
          <w:tcPr>
            <w:tcW w:w="0" w:type="auto"/>
            <w:vAlign w:val="center"/>
            <w:hideMark/>
          </w:tcPr>
          <w:p w:rsidR="00211B80" w:rsidRDefault="00211B80">
            <w:pPr>
              <w:rPr>
                <w:sz w:val="24"/>
                <w:szCs w:val="24"/>
              </w:rPr>
            </w:pPr>
            <w:r>
              <w:t>Unauthorized access attempt</w:t>
            </w:r>
          </w:p>
        </w:tc>
        <w:tc>
          <w:tcPr>
            <w:tcW w:w="0" w:type="auto"/>
            <w:vAlign w:val="center"/>
            <w:hideMark/>
          </w:tcPr>
          <w:p w:rsidR="00211B80" w:rsidRDefault="00211B80">
            <w:pPr>
              <w:rPr>
                <w:sz w:val="24"/>
                <w:szCs w:val="24"/>
              </w:rPr>
            </w:pPr>
            <w:r>
              <w:t>Unauthorized users are denied access to restricted functions</w:t>
            </w:r>
          </w:p>
        </w:tc>
        <w:tc>
          <w:tcPr>
            <w:tcW w:w="0" w:type="auto"/>
            <w:vAlign w:val="center"/>
            <w:hideMark/>
          </w:tcPr>
          <w:p w:rsidR="00211B80" w:rsidRDefault="00211B80">
            <w:pPr>
              <w:rPr>
                <w:sz w:val="24"/>
                <w:szCs w:val="24"/>
              </w:rPr>
            </w:pPr>
            <w:r>
              <w:t>Pass/Fail</w:t>
            </w:r>
          </w:p>
        </w:tc>
      </w:tr>
    </w:tbl>
    <w:p w:rsidR="00211B80" w:rsidRDefault="00211B80" w:rsidP="00211B80">
      <w:pPr>
        <w:pStyle w:val="Heading5"/>
      </w:pPr>
      <w:r>
        <w:rPr>
          <w:rStyle w:val="Strong"/>
          <w:b w:val="0"/>
          <w:bCs w:val="0"/>
        </w:rPr>
        <w:t>Usability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2"/>
        <w:gridCol w:w="2106"/>
        <w:gridCol w:w="903"/>
        <w:gridCol w:w="3599"/>
        <w:gridCol w:w="859"/>
      </w:tblGrid>
      <w:tr w:rsidR="00211B80" w:rsidTr="00211B80">
        <w:trPr>
          <w:tblHeader/>
          <w:tblCellSpacing w:w="15" w:type="dxa"/>
        </w:trPr>
        <w:tc>
          <w:tcPr>
            <w:tcW w:w="0" w:type="auto"/>
            <w:vAlign w:val="center"/>
            <w:hideMark/>
          </w:tcPr>
          <w:p w:rsidR="00211B80" w:rsidRDefault="00211B80">
            <w:pPr>
              <w:jc w:val="center"/>
              <w:rPr>
                <w:b/>
                <w:bCs/>
                <w:sz w:val="24"/>
                <w:szCs w:val="24"/>
              </w:rPr>
            </w:pPr>
            <w:r>
              <w:rPr>
                <w:b/>
                <w:bCs/>
              </w:rPr>
              <w:t>Test Case ID</w:t>
            </w:r>
          </w:p>
        </w:tc>
        <w:tc>
          <w:tcPr>
            <w:tcW w:w="0" w:type="auto"/>
            <w:vAlign w:val="center"/>
            <w:hideMark/>
          </w:tcPr>
          <w:p w:rsidR="00211B80" w:rsidRDefault="00211B80">
            <w:pPr>
              <w:jc w:val="center"/>
              <w:rPr>
                <w:b/>
                <w:bCs/>
                <w:sz w:val="24"/>
                <w:szCs w:val="24"/>
              </w:rPr>
            </w:pPr>
            <w:r>
              <w:rPr>
                <w:b/>
                <w:bCs/>
              </w:rPr>
              <w:t>Test Case Description</w:t>
            </w:r>
          </w:p>
        </w:tc>
        <w:tc>
          <w:tcPr>
            <w:tcW w:w="0" w:type="auto"/>
            <w:vAlign w:val="center"/>
            <w:hideMark/>
          </w:tcPr>
          <w:p w:rsidR="00211B80" w:rsidRDefault="00211B80">
            <w:pPr>
              <w:jc w:val="center"/>
              <w:rPr>
                <w:b/>
                <w:bCs/>
                <w:sz w:val="24"/>
                <w:szCs w:val="24"/>
              </w:rPr>
            </w:pPr>
            <w:r>
              <w:rPr>
                <w:b/>
                <w:bCs/>
              </w:rPr>
              <w:t>Input</w:t>
            </w:r>
          </w:p>
        </w:tc>
        <w:tc>
          <w:tcPr>
            <w:tcW w:w="0" w:type="auto"/>
            <w:vAlign w:val="center"/>
            <w:hideMark/>
          </w:tcPr>
          <w:p w:rsidR="00211B80" w:rsidRDefault="00211B80">
            <w:pPr>
              <w:jc w:val="center"/>
              <w:rPr>
                <w:b/>
                <w:bCs/>
                <w:sz w:val="24"/>
                <w:szCs w:val="24"/>
              </w:rPr>
            </w:pPr>
            <w:r>
              <w:rPr>
                <w:b/>
                <w:bCs/>
              </w:rPr>
              <w:t>Expected Output</w:t>
            </w:r>
          </w:p>
        </w:tc>
        <w:tc>
          <w:tcPr>
            <w:tcW w:w="0" w:type="auto"/>
            <w:vAlign w:val="center"/>
            <w:hideMark/>
          </w:tcPr>
          <w:p w:rsidR="00211B80" w:rsidRDefault="00211B80">
            <w:pPr>
              <w:jc w:val="center"/>
              <w:rPr>
                <w:b/>
                <w:bCs/>
                <w:sz w:val="24"/>
                <w:szCs w:val="24"/>
              </w:rPr>
            </w:pPr>
            <w:r>
              <w:rPr>
                <w:b/>
                <w:bCs/>
              </w:rPr>
              <w:t>Status</w:t>
            </w:r>
          </w:p>
        </w:tc>
      </w:tr>
      <w:tr w:rsidR="00211B80" w:rsidTr="00211B80">
        <w:trPr>
          <w:tblCellSpacing w:w="15" w:type="dxa"/>
        </w:trPr>
        <w:tc>
          <w:tcPr>
            <w:tcW w:w="0" w:type="auto"/>
            <w:vAlign w:val="center"/>
            <w:hideMark/>
          </w:tcPr>
          <w:p w:rsidR="00211B80" w:rsidRDefault="00211B80">
            <w:pPr>
              <w:rPr>
                <w:sz w:val="24"/>
                <w:szCs w:val="24"/>
              </w:rPr>
            </w:pPr>
            <w:r>
              <w:t>TC14</w:t>
            </w:r>
          </w:p>
        </w:tc>
        <w:tc>
          <w:tcPr>
            <w:tcW w:w="0" w:type="auto"/>
            <w:vAlign w:val="center"/>
            <w:hideMark/>
          </w:tcPr>
          <w:p w:rsidR="00211B80" w:rsidRDefault="00211B80">
            <w:pPr>
              <w:rPr>
                <w:sz w:val="24"/>
                <w:szCs w:val="24"/>
              </w:rPr>
            </w:pPr>
            <w:r>
              <w:t>Test user interface navigation</w:t>
            </w:r>
          </w:p>
        </w:tc>
        <w:tc>
          <w:tcPr>
            <w:tcW w:w="0" w:type="auto"/>
            <w:vAlign w:val="center"/>
            <w:hideMark/>
          </w:tcPr>
          <w:p w:rsidR="00211B80" w:rsidRDefault="00211B80">
            <w:pPr>
              <w:rPr>
                <w:sz w:val="24"/>
                <w:szCs w:val="24"/>
              </w:rPr>
            </w:pPr>
            <w:r>
              <w:t>User action</w:t>
            </w:r>
          </w:p>
        </w:tc>
        <w:tc>
          <w:tcPr>
            <w:tcW w:w="0" w:type="auto"/>
            <w:vAlign w:val="center"/>
            <w:hideMark/>
          </w:tcPr>
          <w:p w:rsidR="00211B80" w:rsidRDefault="00211B80">
            <w:pPr>
              <w:rPr>
                <w:sz w:val="24"/>
                <w:szCs w:val="24"/>
              </w:rPr>
            </w:pPr>
            <w:r>
              <w:t>User can easily navigate between pages and functions</w:t>
            </w:r>
          </w:p>
        </w:tc>
        <w:tc>
          <w:tcPr>
            <w:tcW w:w="0" w:type="auto"/>
            <w:vAlign w:val="center"/>
            <w:hideMark/>
          </w:tcPr>
          <w:p w:rsidR="00211B80" w:rsidRDefault="00211B80">
            <w:pPr>
              <w:rPr>
                <w:sz w:val="24"/>
                <w:szCs w:val="24"/>
              </w:rPr>
            </w:pPr>
            <w:r>
              <w:t>Pass/Fail</w:t>
            </w:r>
          </w:p>
        </w:tc>
      </w:tr>
      <w:tr w:rsidR="00211B80" w:rsidTr="00211B80">
        <w:trPr>
          <w:tblCellSpacing w:w="15" w:type="dxa"/>
        </w:trPr>
        <w:tc>
          <w:tcPr>
            <w:tcW w:w="0" w:type="auto"/>
            <w:vAlign w:val="center"/>
            <w:hideMark/>
          </w:tcPr>
          <w:p w:rsidR="00211B80" w:rsidRDefault="00211B80">
            <w:pPr>
              <w:rPr>
                <w:sz w:val="24"/>
                <w:szCs w:val="24"/>
              </w:rPr>
            </w:pPr>
            <w:r>
              <w:t>TC15</w:t>
            </w:r>
          </w:p>
        </w:tc>
        <w:tc>
          <w:tcPr>
            <w:tcW w:w="0" w:type="auto"/>
            <w:vAlign w:val="center"/>
            <w:hideMark/>
          </w:tcPr>
          <w:p w:rsidR="00211B80" w:rsidRDefault="00211B80">
            <w:pPr>
              <w:rPr>
                <w:sz w:val="24"/>
                <w:szCs w:val="24"/>
              </w:rPr>
            </w:pPr>
            <w:r>
              <w:t>Validate input form usability</w:t>
            </w:r>
          </w:p>
        </w:tc>
        <w:tc>
          <w:tcPr>
            <w:tcW w:w="0" w:type="auto"/>
            <w:vAlign w:val="center"/>
            <w:hideMark/>
          </w:tcPr>
          <w:p w:rsidR="00211B80" w:rsidRDefault="00211B80">
            <w:pPr>
              <w:rPr>
                <w:sz w:val="24"/>
                <w:szCs w:val="24"/>
              </w:rPr>
            </w:pPr>
            <w:r>
              <w:t>Form data</w:t>
            </w:r>
          </w:p>
        </w:tc>
        <w:tc>
          <w:tcPr>
            <w:tcW w:w="0" w:type="auto"/>
            <w:vAlign w:val="center"/>
            <w:hideMark/>
          </w:tcPr>
          <w:p w:rsidR="00211B80" w:rsidRDefault="00211B80">
            <w:pPr>
              <w:rPr>
                <w:sz w:val="24"/>
                <w:szCs w:val="24"/>
              </w:rPr>
            </w:pPr>
            <w:r>
              <w:t>Form fields are user-friendly and error messages are clear</w:t>
            </w:r>
          </w:p>
        </w:tc>
        <w:tc>
          <w:tcPr>
            <w:tcW w:w="0" w:type="auto"/>
            <w:vAlign w:val="center"/>
            <w:hideMark/>
          </w:tcPr>
          <w:p w:rsidR="00211B80" w:rsidRDefault="00211B80">
            <w:pPr>
              <w:rPr>
                <w:sz w:val="24"/>
                <w:szCs w:val="24"/>
              </w:rPr>
            </w:pPr>
            <w:r>
              <w:t>Pass/Fail</w:t>
            </w:r>
          </w:p>
        </w:tc>
      </w:tr>
    </w:tbl>
    <w:p w:rsidR="00211B80" w:rsidRDefault="00211B80" w:rsidP="002D5A29">
      <w:pPr>
        <w:spacing w:line="360" w:lineRule="auto"/>
        <w:jc w:val="both"/>
        <w:rPr>
          <w:rFonts w:ascii="Times New Roman" w:hAnsi="Times New Roman" w:cs="Times New Roman"/>
          <w:sz w:val="28"/>
          <w:szCs w:val="28"/>
        </w:rPr>
      </w:pPr>
    </w:p>
    <w:p w:rsidR="002806D9" w:rsidRPr="002806D9" w:rsidRDefault="002806D9" w:rsidP="002806D9">
      <w:pPr>
        <w:spacing w:line="360" w:lineRule="auto"/>
        <w:jc w:val="both"/>
        <w:rPr>
          <w:rFonts w:ascii="Times New Roman" w:hAnsi="Times New Roman" w:cs="Times New Roman"/>
          <w:sz w:val="28"/>
          <w:szCs w:val="28"/>
        </w:rPr>
      </w:pPr>
      <w:r w:rsidRPr="002806D9">
        <w:rPr>
          <w:rFonts w:ascii="Times New Roman" w:hAnsi="Times New Roman" w:cs="Times New Roman"/>
          <w:sz w:val="28"/>
          <w:szCs w:val="28"/>
        </w:rPr>
        <w:t>Test Deliverables</w:t>
      </w:r>
    </w:p>
    <w:p w:rsidR="002806D9" w:rsidRPr="00B43B89" w:rsidRDefault="002806D9" w:rsidP="00B43B89">
      <w:pPr>
        <w:pStyle w:val="ListParagraph"/>
        <w:numPr>
          <w:ilvl w:val="0"/>
          <w:numId w:val="6"/>
        </w:numPr>
        <w:spacing w:line="360" w:lineRule="auto"/>
        <w:jc w:val="both"/>
        <w:rPr>
          <w:rFonts w:ascii="Times New Roman" w:hAnsi="Times New Roman" w:cs="Times New Roman"/>
          <w:sz w:val="28"/>
          <w:szCs w:val="28"/>
        </w:rPr>
      </w:pPr>
      <w:r w:rsidRPr="00B43B89">
        <w:rPr>
          <w:rFonts w:ascii="Times New Roman" w:hAnsi="Times New Roman" w:cs="Times New Roman"/>
          <w:sz w:val="28"/>
          <w:szCs w:val="28"/>
        </w:rPr>
        <w:t>Test Plan: Document detailing the testing strategy and scope.</w:t>
      </w:r>
    </w:p>
    <w:p w:rsidR="002806D9" w:rsidRPr="00B43B89" w:rsidRDefault="002806D9" w:rsidP="00B43B89">
      <w:pPr>
        <w:pStyle w:val="ListParagraph"/>
        <w:numPr>
          <w:ilvl w:val="0"/>
          <w:numId w:val="6"/>
        </w:numPr>
        <w:spacing w:line="360" w:lineRule="auto"/>
        <w:jc w:val="both"/>
        <w:rPr>
          <w:rFonts w:ascii="Times New Roman" w:hAnsi="Times New Roman" w:cs="Times New Roman"/>
          <w:sz w:val="28"/>
          <w:szCs w:val="28"/>
        </w:rPr>
      </w:pPr>
      <w:r w:rsidRPr="00B43B89">
        <w:rPr>
          <w:rFonts w:ascii="Times New Roman" w:hAnsi="Times New Roman" w:cs="Times New Roman"/>
          <w:sz w:val="28"/>
          <w:szCs w:val="28"/>
        </w:rPr>
        <w:t>Test Cases: A comprehensive list of test cases covering all scenarios.</w:t>
      </w:r>
    </w:p>
    <w:p w:rsidR="002806D9" w:rsidRPr="00B43B89" w:rsidRDefault="002806D9" w:rsidP="00B43B89">
      <w:pPr>
        <w:pStyle w:val="ListParagraph"/>
        <w:numPr>
          <w:ilvl w:val="0"/>
          <w:numId w:val="6"/>
        </w:numPr>
        <w:spacing w:line="360" w:lineRule="auto"/>
        <w:jc w:val="both"/>
        <w:rPr>
          <w:rFonts w:ascii="Times New Roman" w:hAnsi="Times New Roman" w:cs="Times New Roman"/>
          <w:sz w:val="28"/>
          <w:szCs w:val="28"/>
        </w:rPr>
      </w:pPr>
      <w:r w:rsidRPr="00B43B89">
        <w:rPr>
          <w:rFonts w:ascii="Times New Roman" w:hAnsi="Times New Roman" w:cs="Times New Roman"/>
          <w:sz w:val="28"/>
          <w:szCs w:val="28"/>
        </w:rPr>
        <w:t>Test Reports: Summary of test results, including pass/fail status, identified defects, and performance metrics.</w:t>
      </w:r>
    </w:p>
    <w:p w:rsidR="002806D9" w:rsidRPr="00B43B89" w:rsidRDefault="002806D9" w:rsidP="00B43B89">
      <w:pPr>
        <w:pStyle w:val="ListParagraph"/>
        <w:numPr>
          <w:ilvl w:val="0"/>
          <w:numId w:val="6"/>
        </w:numPr>
        <w:spacing w:line="360" w:lineRule="auto"/>
        <w:jc w:val="both"/>
        <w:rPr>
          <w:rFonts w:ascii="Times New Roman" w:hAnsi="Times New Roman" w:cs="Times New Roman"/>
          <w:sz w:val="28"/>
          <w:szCs w:val="28"/>
        </w:rPr>
      </w:pPr>
      <w:r w:rsidRPr="00B43B89">
        <w:rPr>
          <w:rFonts w:ascii="Times New Roman" w:hAnsi="Times New Roman" w:cs="Times New Roman"/>
          <w:sz w:val="28"/>
          <w:szCs w:val="28"/>
        </w:rPr>
        <w:t>Defect Logs: Detailed logs of any defects encountered, along with their resolution status.</w:t>
      </w:r>
    </w:p>
    <w:p w:rsidR="002806D9" w:rsidRPr="002806D9" w:rsidRDefault="002806D9" w:rsidP="002806D9">
      <w:pPr>
        <w:spacing w:line="360" w:lineRule="auto"/>
        <w:jc w:val="both"/>
        <w:rPr>
          <w:rFonts w:ascii="Times New Roman" w:hAnsi="Times New Roman" w:cs="Times New Roman"/>
          <w:sz w:val="28"/>
          <w:szCs w:val="28"/>
        </w:rPr>
      </w:pPr>
      <w:r w:rsidRPr="002806D9">
        <w:rPr>
          <w:rFonts w:ascii="Times New Roman" w:hAnsi="Times New Roman" w:cs="Times New Roman"/>
          <w:sz w:val="28"/>
          <w:szCs w:val="28"/>
        </w:rPr>
        <w:t>Conclusion</w:t>
      </w:r>
    </w:p>
    <w:p w:rsidR="00211B80" w:rsidRPr="002D5A29" w:rsidRDefault="002806D9" w:rsidP="002806D9">
      <w:pPr>
        <w:spacing w:line="360" w:lineRule="auto"/>
        <w:jc w:val="both"/>
        <w:rPr>
          <w:rFonts w:ascii="Times New Roman" w:hAnsi="Times New Roman" w:cs="Times New Roman"/>
          <w:sz w:val="28"/>
          <w:szCs w:val="28"/>
        </w:rPr>
      </w:pPr>
      <w:r w:rsidRPr="002806D9">
        <w:rPr>
          <w:rFonts w:ascii="Times New Roman" w:hAnsi="Times New Roman" w:cs="Times New Roman"/>
          <w:sz w:val="28"/>
          <w:szCs w:val="28"/>
        </w:rPr>
        <w:t xml:space="preserve">The system testing for the "Machine Learning-Based Employee Attrition Prediction and Layoff Prediction System" is essential to ensure the system meets all functional and non-functional requirements. By systematically testing all components, including the user interface, </w:t>
      </w:r>
      <w:r w:rsidRPr="002806D9">
        <w:rPr>
          <w:rFonts w:ascii="Times New Roman" w:hAnsi="Times New Roman" w:cs="Times New Roman"/>
          <w:sz w:val="28"/>
          <w:szCs w:val="28"/>
        </w:rPr>
        <w:lastRenderedPageBreak/>
        <w:t>machine learning predictions, and system performance, the system is validated for its reliability, accuracy, and user experience. Proper testing ensures that the system can handle real-world scenarios and provide valuable insights into employee attrition and layoffs.</w:t>
      </w:r>
    </w:p>
    <w:p w:rsidR="002D5A29" w:rsidRPr="00220876" w:rsidRDefault="002D5A29" w:rsidP="00EA1A3F">
      <w:pPr>
        <w:spacing w:line="360" w:lineRule="auto"/>
        <w:ind w:firstLine="720"/>
        <w:jc w:val="both"/>
        <w:rPr>
          <w:rFonts w:ascii="Times New Roman" w:hAnsi="Times New Roman" w:cs="Times New Roman"/>
          <w:i/>
          <w:sz w:val="28"/>
          <w:szCs w:val="28"/>
        </w:rPr>
      </w:pPr>
      <w:r w:rsidRPr="00220876">
        <w:rPr>
          <w:rFonts w:ascii="Times New Roman" w:hAnsi="Times New Roman" w:cs="Times New Roman"/>
          <w:i/>
          <w:sz w:val="28"/>
          <w:szCs w:val="28"/>
        </w:rPr>
        <w:t>Importance of System Testing:</w:t>
      </w:r>
    </w:p>
    <w:p w:rsidR="00C26B93" w:rsidRDefault="002D5A29" w:rsidP="002D5A29">
      <w:pPr>
        <w:spacing w:line="360" w:lineRule="auto"/>
        <w:jc w:val="both"/>
        <w:rPr>
          <w:rFonts w:ascii="Times New Roman" w:hAnsi="Times New Roman" w:cs="Times New Roman"/>
          <w:sz w:val="28"/>
          <w:szCs w:val="28"/>
        </w:rPr>
      </w:pPr>
      <w:r w:rsidRPr="002D5A29">
        <w:rPr>
          <w:rFonts w:ascii="Times New Roman" w:hAnsi="Times New Roman" w:cs="Times New Roman"/>
          <w:sz w:val="28"/>
          <w:szCs w:val="28"/>
        </w:rPr>
        <w:t>System testing serves as the final gatekeeper before a software system is released to users. It helps identify and rectify defects, glitches, and inconsistencies that might have gone unnoticed during earlier testing phases. By rigorously testing the complete system, organizations can ensure that the software behaves as intended, performs well under various conditions, and meets user expectations.</w:t>
      </w:r>
      <w:r w:rsidR="000A3A1B">
        <w:rPr>
          <w:rFonts w:ascii="Times New Roman" w:hAnsi="Times New Roman" w:cs="Times New Roman"/>
          <w:sz w:val="28"/>
          <w:szCs w:val="28"/>
        </w:rPr>
        <w:t xml:space="preserve"> </w:t>
      </w:r>
    </w:p>
    <w:p w:rsidR="00AF2CD6" w:rsidRPr="00AF2CD6" w:rsidRDefault="00AF2CD6" w:rsidP="002D5A29">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w:t>
      </w:r>
      <w:r w:rsidR="00190631">
        <w:rPr>
          <w:rFonts w:ascii="Times New Roman" w:hAnsi="Times New Roman" w:cs="Times New Roman"/>
          <w:sz w:val="28"/>
          <w:szCs w:val="28"/>
        </w:rPr>
        <w:t>-</w:t>
      </w:r>
      <w:r w:rsidRPr="00AF2CD6">
        <w:rPr>
          <w:rFonts w:ascii="Times New Roman" w:hAnsi="Times New Roman" w:cs="Times New Roman"/>
          <w:sz w:val="28"/>
          <w:szCs w:val="28"/>
        </w:rPr>
        <w:t xml:space="preserve"> assemblies, assemblies and/or a finished product</w:t>
      </w:r>
      <w:r w:rsidR="008C5DE4">
        <w:rPr>
          <w:rFonts w:ascii="Times New Roman" w:hAnsi="Times New Roman" w:cs="Times New Roman"/>
          <w:sz w:val="28"/>
          <w:szCs w:val="28"/>
        </w:rPr>
        <w:t>.</w:t>
      </w:r>
      <w:r w:rsidRPr="00AF2CD6">
        <w:rPr>
          <w:rFonts w:ascii="Times New Roman" w:hAnsi="Times New Roman" w:cs="Times New Roman"/>
          <w:sz w:val="28"/>
          <w:szCs w:val="28"/>
        </w:rPr>
        <w:t xml:space="preserve"> It is the process of exercising software with the intent of ensuring that the</w:t>
      </w:r>
      <w:r w:rsidR="00DF2F10">
        <w:rPr>
          <w:rFonts w:ascii="Times New Roman" w:hAnsi="Times New Roman" w:cs="Times New Roman"/>
          <w:sz w:val="28"/>
          <w:szCs w:val="28"/>
        </w:rPr>
        <w:t xml:space="preserve"> </w:t>
      </w: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bookmarkStart w:id="0" w:name="_GoBack"/>
      <w:bookmarkEnd w:id="0"/>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Unit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w:t>
      </w:r>
      <w:r w:rsidRPr="00AF2CD6">
        <w:rPr>
          <w:rFonts w:ascii="Times New Roman" w:hAnsi="Times New Roman" w:cs="Times New Roman"/>
          <w:sz w:val="28"/>
          <w:szCs w:val="28"/>
        </w:rPr>
        <w:lastRenderedPageBreak/>
        <w:t>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21998" w:rsidRPr="00621998" w:rsidRDefault="00621998" w:rsidP="00D866D2">
      <w:pPr>
        <w:spacing w:line="360" w:lineRule="auto"/>
        <w:ind w:firstLine="720"/>
        <w:jc w:val="both"/>
        <w:rPr>
          <w:rFonts w:ascii="Times New Roman" w:hAnsi="Times New Roman" w:cs="Times New Roman"/>
          <w:sz w:val="28"/>
          <w:szCs w:val="28"/>
        </w:rPr>
      </w:pPr>
      <w:r w:rsidRPr="00621998">
        <w:rPr>
          <w:rFonts w:ascii="Times New Roman" w:hAnsi="Times New Roman" w:cs="Times New Roman"/>
          <w:sz w:val="28"/>
          <w:szCs w:val="28"/>
        </w:rPr>
        <w:t>Unit testing is an essential practice in software development that involves testing individual units or components of a software application in isolation. Each unit, typically a small piece of code or a function, is tested to ensure that it functions correctly and produces expected outcomes. Unit testing plays a pivotal role in maintaining code quality, catching bugs early, and facilitating efficient debugging and maintenance.</w:t>
      </w:r>
    </w:p>
    <w:p w:rsidR="00621998" w:rsidRPr="00D866D2" w:rsidRDefault="00621998" w:rsidP="00621998">
      <w:pPr>
        <w:spacing w:line="360" w:lineRule="auto"/>
        <w:jc w:val="both"/>
        <w:rPr>
          <w:rFonts w:ascii="Times New Roman" w:hAnsi="Times New Roman" w:cs="Times New Roman"/>
          <w:i/>
          <w:sz w:val="28"/>
          <w:szCs w:val="28"/>
        </w:rPr>
      </w:pPr>
      <w:r w:rsidRPr="00D866D2">
        <w:rPr>
          <w:rFonts w:ascii="Times New Roman" w:hAnsi="Times New Roman" w:cs="Times New Roman"/>
          <w:i/>
          <w:sz w:val="28"/>
          <w:szCs w:val="28"/>
        </w:rPr>
        <w:t>Importance of Unit Testing:</w:t>
      </w:r>
    </w:p>
    <w:p w:rsidR="00621998" w:rsidRPr="00AF2CD6" w:rsidRDefault="00621998" w:rsidP="00621998">
      <w:pPr>
        <w:spacing w:line="360" w:lineRule="auto"/>
        <w:jc w:val="both"/>
        <w:rPr>
          <w:rFonts w:ascii="Times New Roman" w:hAnsi="Times New Roman" w:cs="Times New Roman"/>
          <w:sz w:val="28"/>
          <w:szCs w:val="28"/>
        </w:rPr>
      </w:pPr>
      <w:r w:rsidRPr="00621998">
        <w:rPr>
          <w:rFonts w:ascii="Times New Roman" w:hAnsi="Times New Roman" w:cs="Times New Roman"/>
          <w:sz w:val="28"/>
          <w:szCs w:val="28"/>
        </w:rPr>
        <w:t>Unit testing focuses on verifying the correctness of code at its smallest functional level. By isolating and testing individual units, developers can identify issues early in the development process, preventing defects from propagating through the entire application. This practice promotes better code quality, enhances software reliability, and simplifies the process of identifying and fixing defects.</w:t>
      </w: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w:t>
      </w:r>
      <w:r w:rsidRPr="00AF2CD6">
        <w:rPr>
          <w:rFonts w:ascii="Times New Roman" w:hAnsi="Times New Roman" w:cs="Times New Roman"/>
          <w:sz w:val="28"/>
          <w:szCs w:val="28"/>
        </w:rPr>
        <w:lastRenderedPageBreak/>
        <w:t>is specifically aimed at   exposing the problems that arise from the combination of components.</w:t>
      </w:r>
    </w:p>
    <w:p w:rsidR="00AE6225" w:rsidRP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is a critical phase in the software development lifecycle that focuses on testing the interactions and collaborations between different components or modules of a software application. This testing phase ensures that the integrated system functions as a cohesive whole, with various parts working seamlessly together. Integration testing identifies and resolves issues related to data exchange, communication, and inter-component dependencies.</w:t>
      </w:r>
    </w:p>
    <w:p w:rsidR="00AE6225" w:rsidRPr="005E1960" w:rsidRDefault="00AE6225" w:rsidP="00AE6225">
      <w:pPr>
        <w:spacing w:line="360" w:lineRule="auto"/>
        <w:ind w:firstLine="720"/>
        <w:jc w:val="both"/>
        <w:rPr>
          <w:rFonts w:ascii="Times New Roman" w:hAnsi="Times New Roman" w:cs="Times New Roman"/>
          <w:i/>
          <w:sz w:val="28"/>
          <w:szCs w:val="28"/>
        </w:rPr>
      </w:pPr>
      <w:r w:rsidRPr="005E1960">
        <w:rPr>
          <w:rFonts w:ascii="Times New Roman" w:hAnsi="Times New Roman" w:cs="Times New Roman"/>
          <w:i/>
          <w:sz w:val="28"/>
          <w:szCs w:val="28"/>
        </w:rPr>
        <w:t>Importance of Integration Testing:</w:t>
      </w:r>
    </w:p>
    <w:p w:rsid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addresses the question: Do the different components of the software work together harmoniously? This phase verifies that the individual units, which have already been tested independently, can successfully collaborate and produce the desired outcomes when combined.</w:t>
      </w:r>
    </w:p>
    <w:p w:rsidR="008B7F2D" w:rsidRPr="00AF2CD6" w:rsidRDefault="008B7F2D" w:rsidP="00AE6225">
      <w:pPr>
        <w:spacing w:line="360" w:lineRule="auto"/>
        <w:ind w:firstLine="720"/>
        <w:jc w:val="both"/>
        <w:rPr>
          <w:rFonts w:ascii="Times New Roman" w:hAnsi="Times New Roman" w:cs="Times New Roman"/>
          <w:sz w:val="28"/>
          <w:szCs w:val="28"/>
        </w:rPr>
      </w:pPr>
      <w:r w:rsidRPr="008B7F2D">
        <w:rPr>
          <w:rFonts w:ascii="Times New Roman" w:hAnsi="Times New Roman" w:cs="Times New Roman"/>
          <w:sz w:val="28"/>
          <w:szCs w:val="28"/>
        </w:rPr>
        <w:t>Integration testing plays a crucial role in ensuring that a software application's components collaborate seamlessly to deliver the intended functionality. By identifying and resolving issues related to interactions, dependencies, and data exchanges, integration testing contributes to the overall stability and reliability of the integrated system. A successful integration testing phase enhances confidence in the software's ability to perform as a unified whole and helps avoid integration-related problems in production environments.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lastRenderedPageBreak/>
        <w:t>Functional tests provide systematic demonstrations that functions tested are available as specified by the business and technical requirements, system documentation, and user manuals.</w:t>
      </w:r>
    </w:p>
    <w:p w:rsidR="002024BB" w:rsidRPr="002024BB"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is a vital testing methodology in software development that focuses on verifying whether a software application's features and functionalities perform according to the specified requirements. This type of testing assesses the application's behavior in response to various inputs, user actions, and system interactions. Functional testing ensures that the software meets user expectations, delivers the intended outcomes, and aligns with the defined functional specifications.</w:t>
      </w:r>
    </w:p>
    <w:p w:rsidR="002024BB" w:rsidRPr="002C7097" w:rsidRDefault="002024BB" w:rsidP="002024BB">
      <w:pPr>
        <w:spacing w:line="360" w:lineRule="auto"/>
        <w:ind w:firstLine="720"/>
        <w:jc w:val="both"/>
        <w:rPr>
          <w:rFonts w:ascii="Times New Roman" w:hAnsi="Times New Roman" w:cs="Times New Roman"/>
          <w:i/>
          <w:sz w:val="28"/>
          <w:szCs w:val="28"/>
        </w:rPr>
      </w:pPr>
      <w:r w:rsidRPr="002C7097">
        <w:rPr>
          <w:rFonts w:ascii="Times New Roman" w:hAnsi="Times New Roman" w:cs="Times New Roman"/>
          <w:i/>
          <w:sz w:val="28"/>
          <w:szCs w:val="28"/>
        </w:rPr>
        <w:t>Importance of Functional Testing:</w:t>
      </w:r>
    </w:p>
    <w:p w:rsidR="002024BB" w:rsidRPr="00AF2CD6"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addresses the question: Does the software behave as expected? This testing phase helps ensure that the application's functionalities are reliable, accurate, and meet the defined business or user requirements. By validating that the software performs its intended tasks correctly, functional testing contributes to delivering a high-quality and user-friendly application.</w:t>
      </w:r>
    </w:p>
    <w:p w:rsidR="00C01AE3" w:rsidRDefault="00C01AE3"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Output           </w:t>
      </w:r>
      <w:r w:rsidRPr="00AF2CD6">
        <w:rPr>
          <w:rFonts w:ascii="Times New Roman" w:hAnsi="Times New Roman" w:cs="Times New Roman"/>
          <w:sz w:val="28"/>
          <w:szCs w:val="28"/>
        </w:rPr>
        <w:tab/>
        <w:t xml:space="preserve">   : identified classes of application outputs must be exercised.</w:t>
      </w:r>
    </w:p>
    <w:p w:rsidR="00C01AE3" w:rsidRDefault="00C01AE3"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E5E99" w:rsidRPr="00AF2CD6" w:rsidRDefault="001E5E99" w:rsidP="00C01AE3">
      <w:pPr>
        <w:spacing w:line="360" w:lineRule="auto"/>
        <w:ind w:firstLine="720"/>
        <w:jc w:val="both"/>
        <w:rPr>
          <w:rFonts w:ascii="Times New Roman" w:hAnsi="Times New Roman" w:cs="Times New Roman"/>
          <w:sz w:val="28"/>
          <w:szCs w:val="28"/>
        </w:rPr>
      </w:pPr>
      <w:r w:rsidRPr="001E5E99">
        <w:rPr>
          <w:rFonts w:ascii="Times New Roman" w:hAnsi="Times New Roman" w:cs="Times New Roman"/>
          <w:sz w:val="28"/>
          <w:szCs w:val="28"/>
        </w:rPr>
        <w:t>Functional testing is a fundamental aspect of software quality assurance that ensures the software's features and functionalities work as intended. By validating requirements, behaviors, and user interactions, functional testing provides insights into the software's reliability and alignment with user expectations. A successful functional testing phase contributes to delivering a functional, user-friendly, and high-quality application that meets both business goals and end-user needs.</w:t>
      </w:r>
    </w:p>
    <w:p w:rsidR="00AF2CD6" w:rsidRPr="00AF2CD6" w:rsidRDefault="00AF2CD6"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also known as structural testing or clear box testing, is a testing methodology that focuses on examining the internal logic, structure, and code implementation of a software application. Unlike black box testing that evaluates software functionalities from an external perspective, white box testing delves into the underlying code to ensure that all aspects of the codebase, including branches, conditions, loops, and data flows, are thoroughly tested. This methodology aims to uncover defects, vulnerabilities, and potential optimizations within the code.</w:t>
      </w:r>
    </w:p>
    <w:p w:rsidR="0019128B" w:rsidRPr="0019128B" w:rsidRDefault="0019128B" w:rsidP="0019128B">
      <w:pPr>
        <w:spacing w:line="360" w:lineRule="auto"/>
        <w:jc w:val="both"/>
        <w:rPr>
          <w:rFonts w:ascii="Times New Roman" w:hAnsi="Times New Roman" w:cs="Times New Roman"/>
          <w:sz w:val="28"/>
          <w:szCs w:val="28"/>
        </w:rPr>
      </w:pPr>
    </w:p>
    <w:p w:rsidR="0019128B" w:rsidRPr="00FD1838" w:rsidRDefault="0019128B" w:rsidP="0019128B">
      <w:pPr>
        <w:spacing w:line="360" w:lineRule="auto"/>
        <w:jc w:val="both"/>
        <w:rPr>
          <w:rFonts w:ascii="Times New Roman" w:hAnsi="Times New Roman" w:cs="Times New Roman"/>
          <w:i/>
          <w:sz w:val="28"/>
          <w:szCs w:val="28"/>
        </w:rPr>
      </w:pPr>
      <w:r w:rsidRPr="00FD1838">
        <w:rPr>
          <w:rFonts w:ascii="Times New Roman" w:hAnsi="Times New Roman" w:cs="Times New Roman"/>
          <w:i/>
          <w:sz w:val="28"/>
          <w:szCs w:val="28"/>
        </w:rPr>
        <w:t>Importance of White Box Testing:</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addresses the question: Does the code behave as expected based on its internal structure? This testing approach is particularly useful for identifying issues that might not be apparent through external testing methods and for ensuring that code paths and decision points are adequately tested.</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Key Objectives of White Box Testing:</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Code Coverage:</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lastRenderedPageBreak/>
        <w:t>White box testing aims to achieve high code coverage by testing all possible paths, branches, and conditions within the code. This ensures that all logical scenarios are tested, increasing the likelihood of identifying defects.</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Error Detection:</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By analyzing the code's internal logic, white box testing identifies issues such as incorrect calculations, logical errors, syntax errors, and issues related to variables and data manipulation.</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Security Assessment:</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can uncover security vulnerabilities that might be exploited by attackers. It helps identify potential weaknesses in code, such as inadequate input validation or improper handling of sensitive data.</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Performance Optimization:</w:t>
      </w:r>
    </w:p>
    <w:p w:rsidR="0019128B" w:rsidRPr="00AF2CD6"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Through code analysis, white box testing can identify bottlenecks and inefficient code segments that impact the application's performance. This information helps in optimizing code for better efficiency.</w:t>
      </w: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w:t>
      </w:r>
      <w:r w:rsidRPr="00AF2CD6">
        <w:rPr>
          <w:rFonts w:ascii="Times New Roman" w:hAnsi="Times New Roman" w:cs="Times New Roman"/>
          <w:sz w:val="28"/>
          <w:szCs w:val="28"/>
        </w:rPr>
        <w:lastRenderedPageBreak/>
        <w:t>document, such as specification or requirements document. It is a testing in which the software under test is treated, as a black box .you cannot “see” into it. The test provides inputs and responds to outputs without considering how the software works.</w:t>
      </w: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is a testing methodology that focuses on evaluating the functionality of a software application without examining its internal code, structure, or implementation details. Instead, this approach treats the software as a "black box," where the tester interacts with the application's inputs and examines its outputs to assess whether the desired functionalities work as expected. Black box testing emphasizes validating the software's behavior based on user specifications, requirements, and expected outcomes.</w:t>
      </w:r>
    </w:p>
    <w:p w:rsidR="001021A1" w:rsidRPr="001021A1" w:rsidRDefault="001021A1" w:rsidP="001021A1">
      <w:pPr>
        <w:spacing w:line="360" w:lineRule="auto"/>
        <w:jc w:val="both"/>
        <w:rPr>
          <w:rFonts w:ascii="Times New Roman" w:hAnsi="Times New Roman" w:cs="Times New Roman"/>
          <w:sz w:val="28"/>
          <w:szCs w:val="28"/>
        </w:rPr>
      </w:pP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Importance of Black Box Testing:</w:t>
      </w:r>
    </w:p>
    <w:p w:rsidR="001021A1" w:rsidRPr="00AF2CD6"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addresses the question: Does the software behave as expected from an end-user perspective? This methodology ensures that the software meets user requirements, functions correctly, and delivers the intended outcomes without requiring knowledge of its internal workings.</w:t>
      </w:r>
    </w:p>
    <w:p w:rsidR="0038637D" w:rsidRDefault="0038637D" w:rsidP="00AF2CD6">
      <w:pPr>
        <w:spacing w:line="360" w:lineRule="auto"/>
        <w:jc w:val="both"/>
        <w:rPr>
          <w:rFonts w:ascii="Times New Roman" w:hAnsi="Times New Roman" w:cs="Times New Roman"/>
          <w:b/>
          <w:bCs/>
          <w:sz w:val="28"/>
          <w:szCs w:val="28"/>
        </w:rPr>
      </w:pPr>
    </w:p>
    <w:p w:rsidR="0038637D" w:rsidRDefault="0038637D"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Unit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Unit testing is usually conducted as part of a combined code and unit test phase of the software lifecycle, although it is not uncommon for coding and unit testing to be conducted as two distinct phases.</w:t>
      </w: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lastRenderedPageBreak/>
        <w:t>Unit testing is a fundamental testing practice in software development that involves testing individual units or components of a software application in isolation. Each unit, which could be a function, method, class, or module, is tested to ensure that it behaves as intended and produces the expected outputs for a given set of inputs. Unit testing is a key element of the Test-Driven Development (TDD) approach and plays a critical role in maintaining code quality, preventing defects, and facilitating efficient debugging.</w:t>
      </w:r>
    </w:p>
    <w:p w:rsidR="00B56724" w:rsidRPr="00B56724" w:rsidRDefault="00B56724" w:rsidP="00B56724">
      <w:pPr>
        <w:spacing w:line="360" w:lineRule="auto"/>
        <w:ind w:firstLine="720"/>
        <w:jc w:val="both"/>
        <w:rPr>
          <w:rFonts w:ascii="Times New Roman" w:hAnsi="Times New Roman" w:cs="Times New Roman"/>
          <w:sz w:val="28"/>
          <w:szCs w:val="28"/>
        </w:rPr>
      </w:pP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Importance of Unit Testing:</w:t>
      </w:r>
    </w:p>
    <w:p w:rsidR="00B56724" w:rsidRPr="00AF2CD6"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addresses the question: Does each unit of code perform as expected on its own? This testing approach is essential for catching bugs early in the development process, isolating defects to specific units, and ensuring that individual components function correctly before they are integrated into the larger system.</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C01AE3" w:rsidRDefault="00C01AE3" w:rsidP="00AF2CD6">
      <w:pPr>
        <w:pStyle w:val="BodyText"/>
        <w:jc w:val="both"/>
        <w:rPr>
          <w:b/>
          <w:bCs/>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lastRenderedPageBreak/>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Integration Testing</w:t>
      </w:r>
    </w:p>
    <w:p w:rsidR="00AF2CD6" w:rsidRPr="00AF2CD6" w:rsidRDefault="00AF2CD6" w:rsidP="00EC47F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Software integration testing is the incremental integration testing of two or more integrated software components on a single platform to</w:t>
      </w:r>
      <w:r w:rsidR="00410E74">
        <w:rPr>
          <w:rFonts w:ascii="Times New Roman" w:hAnsi="Times New Roman" w:cs="Times New Roman"/>
          <w:sz w:val="28"/>
          <w:szCs w:val="28"/>
        </w:rPr>
        <w:t xml:space="preserve"> </w:t>
      </w:r>
      <w:r w:rsidRPr="00AF2CD6">
        <w:rPr>
          <w:rFonts w:ascii="Times New Roman" w:hAnsi="Times New Roman" w:cs="Times New Roman"/>
          <w:sz w:val="28"/>
          <w:szCs w:val="28"/>
        </w:rPr>
        <w:t>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5D2C00" w:rsidRDefault="005D2C00" w:rsidP="00AF2CD6">
      <w:pPr>
        <w:pStyle w:val="Heading8"/>
        <w:spacing w:before="0" w:after="0" w:line="360" w:lineRule="auto"/>
        <w:jc w:val="both"/>
        <w:rPr>
          <w:b/>
          <w:i w:val="0"/>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Acceptance Testing</w:t>
      </w:r>
    </w:p>
    <w:p w:rsidR="00AF2CD6" w:rsidRPr="00AF2CD6" w:rsidRDefault="00AF2CD6" w:rsidP="0023130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787" w:rsidRDefault="00D31787" w:rsidP="00B14FFD">
      <w:pPr>
        <w:spacing w:after="0" w:line="240" w:lineRule="auto"/>
      </w:pPr>
      <w:r>
        <w:separator/>
      </w:r>
    </w:p>
  </w:endnote>
  <w:endnote w:type="continuationSeparator" w:id="0">
    <w:p w:rsidR="00D31787" w:rsidRDefault="00D31787"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D317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787" w:rsidRDefault="00D31787" w:rsidP="00B14FFD">
      <w:pPr>
        <w:spacing w:after="0" w:line="240" w:lineRule="auto"/>
      </w:pPr>
      <w:r>
        <w:separator/>
      </w:r>
    </w:p>
  </w:footnote>
  <w:footnote w:type="continuationSeparator" w:id="0">
    <w:p w:rsidR="00D31787" w:rsidRDefault="00D31787"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02DC"/>
    <w:multiLevelType w:val="hybridMultilevel"/>
    <w:tmpl w:val="A190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4B3662A"/>
    <w:multiLevelType w:val="hybridMultilevel"/>
    <w:tmpl w:val="2F58A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4F243C"/>
    <w:multiLevelType w:val="hybridMultilevel"/>
    <w:tmpl w:val="78720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3538B9"/>
    <w:multiLevelType w:val="hybridMultilevel"/>
    <w:tmpl w:val="7E5E5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660DD"/>
    <w:rsid w:val="000A3A1B"/>
    <w:rsid w:val="000C6328"/>
    <w:rsid w:val="001021A1"/>
    <w:rsid w:val="00190631"/>
    <w:rsid w:val="0019128B"/>
    <w:rsid w:val="001E5E99"/>
    <w:rsid w:val="002024BB"/>
    <w:rsid w:val="00211B80"/>
    <w:rsid w:val="00220876"/>
    <w:rsid w:val="00231302"/>
    <w:rsid w:val="002806D9"/>
    <w:rsid w:val="002C7097"/>
    <w:rsid w:val="002D5A29"/>
    <w:rsid w:val="0037610B"/>
    <w:rsid w:val="0038637D"/>
    <w:rsid w:val="003C40F8"/>
    <w:rsid w:val="003F5A3C"/>
    <w:rsid w:val="00410E74"/>
    <w:rsid w:val="00444D77"/>
    <w:rsid w:val="00496F3A"/>
    <w:rsid w:val="00583AB7"/>
    <w:rsid w:val="005D2C00"/>
    <w:rsid w:val="005E1960"/>
    <w:rsid w:val="006209D9"/>
    <w:rsid w:val="00621998"/>
    <w:rsid w:val="006C490A"/>
    <w:rsid w:val="006F467F"/>
    <w:rsid w:val="007046B4"/>
    <w:rsid w:val="00715266"/>
    <w:rsid w:val="00717530"/>
    <w:rsid w:val="007665DE"/>
    <w:rsid w:val="008160AA"/>
    <w:rsid w:val="0085414F"/>
    <w:rsid w:val="00881558"/>
    <w:rsid w:val="008A2304"/>
    <w:rsid w:val="008B7F2D"/>
    <w:rsid w:val="008C5DE4"/>
    <w:rsid w:val="008E55C5"/>
    <w:rsid w:val="008F5329"/>
    <w:rsid w:val="009E4593"/>
    <w:rsid w:val="00A011D1"/>
    <w:rsid w:val="00A12443"/>
    <w:rsid w:val="00A4352A"/>
    <w:rsid w:val="00AA218A"/>
    <w:rsid w:val="00AE6225"/>
    <w:rsid w:val="00AF2CD6"/>
    <w:rsid w:val="00AF4531"/>
    <w:rsid w:val="00B14FFD"/>
    <w:rsid w:val="00B425D1"/>
    <w:rsid w:val="00B43B89"/>
    <w:rsid w:val="00B56724"/>
    <w:rsid w:val="00BC2A0E"/>
    <w:rsid w:val="00C01AE3"/>
    <w:rsid w:val="00C03885"/>
    <w:rsid w:val="00C26B93"/>
    <w:rsid w:val="00C46249"/>
    <w:rsid w:val="00CB24EB"/>
    <w:rsid w:val="00D25BD4"/>
    <w:rsid w:val="00D31787"/>
    <w:rsid w:val="00D866D2"/>
    <w:rsid w:val="00DE2E04"/>
    <w:rsid w:val="00DF2F10"/>
    <w:rsid w:val="00E8733E"/>
    <w:rsid w:val="00EA1A3F"/>
    <w:rsid w:val="00EC47F2"/>
    <w:rsid w:val="00F47781"/>
    <w:rsid w:val="00F641CA"/>
    <w:rsid w:val="00FA115D"/>
    <w:rsid w:val="00FD1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FA11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1B8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 w:type="character" w:customStyle="1" w:styleId="Heading4Char">
    <w:name w:val="Heading 4 Char"/>
    <w:basedOn w:val="DefaultParagraphFont"/>
    <w:link w:val="Heading4"/>
    <w:uiPriority w:val="9"/>
    <w:semiHidden/>
    <w:rsid w:val="00FA115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E4593"/>
    <w:pPr>
      <w:ind w:left="720"/>
      <w:contextualSpacing/>
    </w:pPr>
  </w:style>
  <w:style w:type="character" w:customStyle="1" w:styleId="Heading5Char">
    <w:name w:val="Heading 5 Char"/>
    <w:basedOn w:val="DefaultParagraphFont"/>
    <w:link w:val="Heading5"/>
    <w:uiPriority w:val="9"/>
    <w:semiHidden/>
    <w:rsid w:val="00211B8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211B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2969">
      <w:bodyDiv w:val="1"/>
      <w:marLeft w:val="0"/>
      <w:marRight w:val="0"/>
      <w:marTop w:val="0"/>
      <w:marBottom w:val="0"/>
      <w:divBdr>
        <w:top w:val="none" w:sz="0" w:space="0" w:color="auto"/>
        <w:left w:val="none" w:sz="0" w:space="0" w:color="auto"/>
        <w:bottom w:val="none" w:sz="0" w:space="0" w:color="auto"/>
        <w:right w:val="none" w:sz="0" w:space="0" w:color="auto"/>
      </w:divBdr>
    </w:div>
    <w:div w:id="518200771">
      <w:bodyDiv w:val="1"/>
      <w:marLeft w:val="0"/>
      <w:marRight w:val="0"/>
      <w:marTop w:val="0"/>
      <w:marBottom w:val="0"/>
      <w:divBdr>
        <w:top w:val="none" w:sz="0" w:space="0" w:color="auto"/>
        <w:left w:val="none" w:sz="0" w:space="0" w:color="auto"/>
        <w:bottom w:val="none" w:sz="0" w:space="0" w:color="auto"/>
        <w:right w:val="none" w:sz="0" w:space="0" w:color="auto"/>
      </w:divBdr>
    </w:div>
    <w:div w:id="862673334">
      <w:bodyDiv w:val="1"/>
      <w:marLeft w:val="0"/>
      <w:marRight w:val="0"/>
      <w:marTop w:val="0"/>
      <w:marBottom w:val="0"/>
      <w:divBdr>
        <w:top w:val="none" w:sz="0" w:space="0" w:color="auto"/>
        <w:left w:val="none" w:sz="0" w:space="0" w:color="auto"/>
        <w:bottom w:val="none" w:sz="0" w:space="0" w:color="auto"/>
        <w:right w:val="none" w:sz="0" w:space="0" w:color="auto"/>
      </w:divBdr>
    </w:div>
    <w:div w:id="982613604">
      <w:bodyDiv w:val="1"/>
      <w:marLeft w:val="0"/>
      <w:marRight w:val="0"/>
      <w:marTop w:val="0"/>
      <w:marBottom w:val="0"/>
      <w:divBdr>
        <w:top w:val="none" w:sz="0" w:space="0" w:color="auto"/>
        <w:left w:val="none" w:sz="0" w:space="0" w:color="auto"/>
        <w:bottom w:val="none" w:sz="0" w:space="0" w:color="auto"/>
        <w:right w:val="none" w:sz="0" w:space="0" w:color="auto"/>
      </w:divBdr>
    </w:div>
    <w:div w:id="1016273185">
      <w:bodyDiv w:val="1"/>
      <w:marLeft w:val="0"/>
      <w:marRight w:val="0"/>
      <w:marTop w:val="0"/>
      <w:marBottom w:val="0"/>
      <w:divBdr>
        <w:top w:val="none" w:sz="0" w:space="0" w:color="auto"/>
        <w:left w:val="none" w:sz="0" w:space="0" w:color="auto"/>
        <w:bottom w:val="none" w:sz="0" w:space="0" w:color="auto"/>
        <w:right w:val="none" w:sz="0" w:space="0" w:color="auto"/>
      </w:divBdr>
    </w:div>
    <w:div w:id="1095900129">
      <w:bodyDiv w:val="1"/>
      <w:marLeft w:val="0"/>
      <w:marRight w:val="0"/>
      <w:marTop w:val="0"/>
      <w:marBottom w:val="0"/>
      <w:divBdr>
        <w:top w:val="none" w:sz="0" w:space="0" w:color="auto"/>
        <w:left w:val="none" w:sz="0" w:space="0" w:color="auto"/>
        <w:bottom w:val="none" w:sz="0" w:space="0" w:color="auto"/>
        <w:right w:val="none" w:sz="0" w:space="0" w:color="auto"/>
      </w:divBdr>
    </w:div>
    <w:div w:id="1141196551">
      <w:bodyDiv w:val="1"/>
      <w:marLeft w:val="0"/>
      <w:marRight w:val="0"/>
      <w:marTop w:val="0"/>
      <w:marBottom w:val="0"/>
      <w:divBdr>
        <w:top w:val="none" w:sz="0" w:space="0" w:color="auto"/>
        <w:left w:val="none" w:sz="0" w:space="0" w:color="auto"/>
        <w:bottom w:val="none" w:sz="0" w:space="0" w:color="auto"/>
        <w:right w:val="none" w:sz="0" w:space="0" w:color="auto"/>
      </w:divBdr>
    </w:div>
    <w:div w:id="1698194977">
      <w:bodyDiv w:val="1"/>
      <w:marLeft w:val="0"/>
      <w:marRight w:val="0"/>
      <w:marTop w:val="0"/>
      <w:marBottom w:val="0"/>
      <w:divBdr>
        <w:top w:val="none" w:sz="0" w:space="0" w:color="auto"/>
        <w:left w:val="none" w:sz="0" w:space="0" w:color="auto"/>
        <w:bottom w:val="none" w:sz="0" w:space="0" w:color="auto"/>
        <w:right w:val="none" w:sz="0" w:space="0" w:color="auto"/>
      </w:divBdr>
    </w:div>
    <w:div w:id="1928225699">
      <w:bodyDiv w:val="1"/>
      <w:marLeft w:val="0"/>
      <w:marRight w:val="0"/>
      <w:marTop w:val="0"/>
      <w:marBottom w:val="0"/>
      <w:divBdr>
        <w:top w:val="none" w:sz="0" w:space="0" w:color="auto"/>
        <w:left w:val="none" w:sz="0" w:space="0" w:color="auto"/>
        <w:bottom w:val="none" w:sz="0" w:space="0" w:color="auto"/>
        <w:right w:val="none" w:sz="0" w:space="0" w:color="auto"/>
      </w:divBdr>
    </w:div>
    <w:div w:id="20329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2918</Words>
  <Characters>16634</Characters>
  <Application>Microsoft Office Word</Application>
  <DocSecurity>0</DocSecurity>
  <Lines>138</Lines>
  <Paragraphs>39</Paragraphs>
  <ScaleCrop>false</ScaleCrop>
  <Company/>
  <LinksUpToDate>false</LinksUpToDate>
  <CharactersWithSpaces>19513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63</cp:revision>
  <dcterms:created xsi:type="dcterms:W3CDTF">2012-10-10T11:13:00Z</dcterms:created>
  <dcterms:modified xsi:type="dcterms:W3CDTF">2024-09-18T11:21:00Z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