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39E23" w14:textId="02B3756F" w:rsidR="00507DE8" w:rsidRPr="009E2020" w:rsidRDefault="00507DE8" w:rsidP="00507DE8">
      <w:pPr>
        <w:pStyle w:val="NormalWeb"/>
        <w:shd w:val="clear" w:color="auto" w:fill="FFFFFF"/>
        <w:spacing w:before="0" w:beforeAutospacing="0" w:after="405" w:afterAutospacing="0" w:line="240" w:lineRule="atLeast"/>
        <w:rPr>
          <w:b/>
          <w:bCs/>
          <w:color w:val="222F3A"/>
          <w:u w:val="single"/>
        </w:rPr>
      </w:pPr>
      <w:r w:rsidRPr="009E2020">
        <w:rPr>
          <w:b/>
          <w:bCs/>
          <w:color w:val="222F3A"/>
          <w:u w:val="single"/>
        </w:rPr>
        <w:t>Tradition Vs Customs</w:t>
      </w:r>
    </w:p>
    <w:p w14:paraId="27B867B8" w14:textId="7B19D3E9" w:rsidR="005572EB" w:rsidRPr="009E2020" w:rsidRDefault="005572EB" w:rsidP="00507DE8">
      <w:pPr>
        <w:pStyle w:val="NormalWeb"/>
        <w:shd w:val="clear" w:color="auto" w:fill="FFFFFF"/>
        <w:spacing w:before="0" w:beforeAutospacing="0" w:after="405" w:afterAutospacing="0" w:line="240" w:lineRule="atLeast"/>
        <w:rPr>
          <w:color w:val="222F3A"/>
        </w:rPr>
      </w:pPr>
      <w:r w:rsidRPr="009E2020">
        <w:rPr>
          <w:color w:val="222F3A"/>
        </w:rPr>
        <w:t xml:space="preserve">Traditions can include what most people in a country do on holidays. For example: </w:t>
      </w:r>
      <w:r w:rsidRPr="009E2020">
        <w:rPr>
          <w:rStyle w:val="Emphasis"/>
          <w:color w:val="222F3A"/>
        </w:rPr>
        <w:t>“Sharing a meal with turkey is a Thanksgiving tradition in the United States.”</w:t>
      </w:r>
      <w:r w:rsidRPr="009E2020">
        <w:rPr>
          <w:color w:val="222F3A"/>
        </w:rPr>
        <w:t xml:space="preserve"> Or:</w:t>
      </w:r>
      <w:r w:rsidRPr="009E2020">
        <w:rPr>
          <w:rStyle w:val="Emphasis"/>
          <w:color w:val="222F3A"/>
        </w:rPr>
        <w:t> “Fireworks are part of America’s July 4th holiday tradition.”</w:t>
      </w:r>
    </w:p>
    <w:p w14:paraId="6AF5AE56" w14:textId="299C9902" w:rsidR="005572EB" w:rsidRPr="009E2020" w:rsidRDefault="005572EB" w:rsidP="00507DE8">
      <w:pPr>
        <w:pStyle w:val="NormalWeb"/>
        <w:shd w:val="clear" w:color="auto" w:fill="FFFFFF"/>
        <w:spacing w:before="0" w:beforeAutospacing="0" w:after="405" w:afterAutospacing="0" w:line="240" w:lineRule="atLeast"/>
        <w:rPr>
          <w:color w:val="222F3A"/>
        </w:rPr>
      </w:pPr>
      <w:r w:rsidRPr="009E2020">
        <w:rPr>
          <w:color w:val="222F3A"/>
        </w:rPr>
        <w:t xml:space="preserve">Customs are also usual ways of behaving. But they are not as old as traditions, and they are practiced by fewer people. Here is an example: </w:t>
      </w:r>
      <w:r w:rsidRPr="009E2020">
        <w:rPr>
          <w:rStyle w:val="Emphasis"/>
          <w:color w:val="222F3A"/>
        </w:rPr>
        <w:t>“In the American workplace, it is the custom to shake people’s hands when you first meet them"</w:t>
      </w:r>
    </w:p>
    <w:p w14:paraId="269B1E47" w14:textId="4D3DD77C" w:rsidR="005572EB" w:rsidRPr="009E2020" w:rsidRDefault="005572EB" w:rsidP="00507DE8">
      <w:pPr>
        <w:pStyle w:val="NormalWeb"/>
        <w:shd w:val="clear" w:color="auto" w:fill="FFFFFF"/>
        <w:spacing w:before="0" w:beforeAutospacing="0" w:after="405" w:afterAutospacing="0" w:line="240" w:lineRule="atLeast"/>
        <w:rPr>
          <w:b/>
          <w:bCs/>
          <w:color w:val="222F3A"/>
        </w:rPr>
      </w:pPr>
      <w:r w:rsidRPr="009E2020">
        <w:rPr>
          <w:b/>
          <w:bCs/>
          <w:color w:val="222F3A"/>
        </w:rPr>
        <w:t>When a custom continues from generation to generation, it becomes a tradition.</w:t>
      </w:r>
    </w:p>
    <w:p w14:paraId="588087A3" w14:textId="112119C6" w:rsidR="005572EB" w:rsidRPr="009E2020" w:rsidRDefault="005572EB" w:rsidP="00507DE8">
      <w:pPr>
        <w:pStyle w:val="NormalWeb"/>
        <w:shd w:val="clear" w:color="auto" w:fill="FFFFFF"/>
        <w:spacing w:before="0" w:beforeAutospacing="0" w:after="405" w:afterAutospacing="0" w:line="240" w:lineRule="atLeast"/>
        <w:rPr>
          <w:color w:val="222F3A"/>
          <w:shd w:val="clear" w:color="auto" w:fill="FFFFFF"/>
        </w:rPr>
      </w:pPr>
      <w:r w:rsidRPr="009E2020">
        <w:rPr>
          <w:color w:val="222F3A"/>
          <w:shd w:val="clear" w:color="auto" w:fill="FFFFFF"/>
        </w:rPr>
        <w:t>Habits are about just </w:t>
      </w:r>
      <w:r w:rsidRPr="009E2020">
        <w:rPr>
          <w:rStyle w:val="Emphasis"/>
          <w:color w:val="222F3A"/>
          <w:shd w:val="clear" w:color="auto" w:fill="FFFFFF"/>
        </w:rPr>
        <w:t>one </w:t>
      </w:r>
      <w:r w:rsidRPr="009E2020">
        <w:rPr>
          <w:color w:val="222F3A"/>
          <w:shd w:val="clear" w:color="auto" w:fill="FFFFFF"/>
        </w:rPr>
        <w:t>person’s behavior. A habit is something that a person does often in a </w:t>
      </w:r>
      <w:r w:rsidRPr="009E2020">
        <w:rPr>
          <w:rStyle w:val="Strong"/>
          <w:color w:val="222F3A"/>
          <w:shd w:val="clear" w:color="auto" w:fill="FFFFFF"/>
        </w:rPr>
        <w:t>regular</w:t>
      </w:r>
      <w:r w:rsidRPr="009E2020">
        <w:rPr>
          <w:color w:val="222F3A"/>
          <w:shd w:val="clear" w:color="auto" w:fill="FFFFFF"/>
        </w:rPr>
        <w:t> and repeated way.</w:t>
      </w:r>
    </w:p>
    <w:p w14:paraId="5938E45A" w14:textId="226D5A78" w:rsidR="00507DE8" w:rsidRPr="009E2020" w:rsidRDefault="00507DE8" w:rsidP="00507DE8">
      <w:pPr>
        <w:pStyle w:val="NormalWeb"/>
        <w:shd w:val="clear" w:color="auto" w:fill="FFFFFF"/>
        <w:spacing w:before="0" w:beforeAutospacing="0" w:after="405" w:afterAutospacing="0" w:line="240" w:lineRule="atLeast"/>
        <w:rPr>
          <w:b/>
          <w:bCs/>
          <w:color w:val="222F3A"/>
          <w:u w:val="single"/>
          <w:shd w:val="clear" w:color="auto" w:fill="FFFFFF"/>
        </w:rPr>
      </w:pPr>
      <w:r w:rsidRPr="009E2020">
        <w:rPr>
          <w:b/>
          <w:bCs/>
          <w:color w:val="222F3A"/>
          <w:u w:val="single"/>
          <w:shd w:val="clear" w:color="auto" w:fill="FFFFFF"/>
        </w:rPr>
        <w:t>Norms:</w:t>
      </w:r>
      <w:r w:rsidR="001C26C4">
        <w:rPr>
          <w:b/>
          <w:bCs/>
          <w:color w:val="222F3A"/>
          <w:u w:val="single"/>
          <w:shd w:val="clear" w:color="auto" w:fill="FFFFFF"/>
        </w:rPr>
        <w:t xml:space="preserve"> </w:t>
      </w:r>
      <w:hyperlink r:id="rId5" w:history="1">
        <w:r w:rsidR="001C26C4" w:rsidRPr="009E0F66">
          <w:rPr>
            <w:rStyle w:val="Hyperlink"/>
          </w:rPr>
          <w:t>https://examples.yourdictionary.com/social-norm-examples.html</w:t>
        </w:r>
      </w:hyperlink>
    </w:p>
    <w:p w14:paraId="01354097" w14:textId="77777777" w:rsidR="00507DE8" w:rsidRPr="009E2020" w:rsidRDefault="0067099F" w:rsidP="00507DE8">
      <w:pPr>
        <w:pStyle w:val="NormalWeb"/>
        <w:shd w:val="clear" w:color="auto" w:fill="FFFFFF"/>
        <w:spacing w:before="0" w:beforeAutospacing="0" w:after="150" w:afterAutospacing="0"/>
        <w:rPr>
          <w:color w:val="222222"/>
        </w:rPr>
      </w:pPr>
      <w:hyperlink r:id="rId6" w:history="1">
        <w:r w:rsidR="00507DE8" w:rsidRPr="009E2020">
          <w:rPr>
            <w:rStyle w:val="Hyperlink"/>
            <w:color w:val="3995D9"/>
            <w:shd w:val="clear" w:color="auto" w:fill="FFFFFF"/>
          </w:rPr>
          <w:t>Social norms</w:t>
        </w:r>
      </w:hyperlink>
      <w:r w:rsidR="00507DE8" w:rsidRPr="009E2020">
        <w:rPr>
          <w:color w:val="222222"/>
          <w:shd w:val="clear" w:color="auto" w:fill="FFFFFF"/>
        </w:rPr>
        <w:t>, or </w:t>
      </w:r>
      <w:hyperlink r:id="rId7" w:history="1">
        <w:r w:rsidR="00507DE8" w:rsidRPr="009E2020">
          <w:rPr>
            <w:rStyle w:val="Hyperlink"/>
            <w:color w:val="3995D9"/>
            <w:shd w:val="clear" w:color="auto" w:fill="FFFFFF"/>
          </w:rPr>
          <w:t>mores</w:t>
        </w:r>
      </w:hyperlink>
      <w:r w:rsidR="00507DE8" w:rsidRPr="009E2020">
        <w:rPr>
          <w:color w:val="222222"/>
          <w:shd w:val="clear" w:color="auto" w:fill="FFFFFF"/>
        </w:rPr>
        <w:t xml:space="preserve">, are the </w:t>
      </w:r>
      <w:r w:rsidR="00507DE8" w:rsidRPr="001C26C4">
        <w:rPr>
          <w:b/>
          <w:bCs/>
          <w:color w:val="222222"/>
          <w:shd w:val="clear" w:color="auto" w:fill="FFFFFF"/>
        </w:rPr>
        <w:t>unwritten rules</w:t>
      </w:r>
      <w:r w:rsidR="00507DE8" w:rsidRPr="009E2020">
        <w:rPr>
          <w:color w:val="222222"/>
          <w:shd w:val="clear" w:color="auto" w:fill="FFFFFF"/>
        </w:rPr>
        <w:t xml:space="preserve"> of </w:t>
      </w:r>
      <w:hyperlink r:id="rId8" w:history="1">
        <w:r w:rsidR="00507DE8" w:rsidRPr="009E2020">
          <w:rPr>
            <w:rStyle w:val="Hyperlink"/>
            <w:b/>
            <w:bCs/>
            <w:color w:val="3995D9"/>
            <w:shd w:val="clear" w:color="auto" w:fill="FFFFFF"/>
          </w:rPr>
          <w:t>behavior</w:t>
        </w:r>
      </w:hyperlink>
      <w:r w:rsidR="00507DE8" w:rsidRPr="009E2020">
        <w:rPr>
          <w:color w:val="222222"/>
          <w:shd w:val="clear" w:color="auto" w:fill="FFFFFF"/>
        </w:rPr>
        <w:t xml:space="preserve"> that are considered </w:t>
      </w:r>
      <w:r w:rsidR="00507DE8" w:rsidRPr="001C26C4">
        <w:rPr>
          <w:b/>
          <w:bCs/>
          <w:color w:val="222222"/>
          <w:shd w:val="clear" w:color="auto" w:fill="FFFFFF"/>
        </w:rPr>
        <w:t>acceptable in a group or society.</w:t>
      </w:r>
      <w:r w:rsidR="00507DE8" w:rsidRPr="009E2020">
        <w:rPr>
          <w:color w:val="222222"/>
          <w:shd w:val="clear" w:color="auto" w:fill="FFFFFF"/>
        </w:rPr>
        <w:t> </w:t>
      </w:r>
      <w:r w:rsidR="00507DE8" w:rsidRPr="009E2020">
        <w:rPr>
          <w:color w:val="222222"/>
        </w:rPr>
        <w:t xml:space="preserve">On the whole, people want approval, they want to belong, and those who do not follow the norms will suffer disapproval or may even be outcast from the group. This is how we keep society functioning, not just with direct rules but also expectations. When people know what is expected of </w:t>
      </w:r>
      <w:proofErr w:type="gramStart"/>
      <w:r w:rsidR="00507DE8" w:rsidRPr="009E2020">
        <w:rPr>
          <w:color w:val="222222"/>
        </w:rPr>
        <w:t>them</w:t>
      </w:r>
      <w:proofErr w:type="gramEnd"/>
      <w:r w:rsidR="00507DE8" w:rsidRPr="009E2020">
        <w:rPr>
          <w:color w:val="222222"/>
        </w:rPr>
        <w:t xml:space="preserve"> they tend to comply. While some people seek to be different, most just want to be part of the group.</w:t>
      </w:r>
    </w:p>
    <w:p w14:paraId="72FB7FA6" w14:textId="77777777" w:rsidR="00507DE8" w:rsidRPr="009E2020" w:rsidRDefault="00507DE8" w:rsidP="00507DE8">
      <w:pPr>
        <w:pStyle w:val="NormalWeb"/>
        <w:shd w:val="clear" w:color="auto" w:fill="FFFFFF"/>
        <w:spacing w:before="0" w:beforeAutospacing="0" w:after="150" w:afterAutospacing="0"/>
        <w:rPr>
          <w:color w:val="222222"/>
        </w:rPr>
      </w:pPr>
      <w:r w:rsidRPr="009E2020">
        <w:rPr>
          <w:color w:val="222222"/>
        </w:rPr>
        <w:t>Norms can change according to the environment, situation, and culture in which they are found, and people's behavior will also change accordingly. Social norms may also change or be modified over time.</w:t>
      </w:r>
    </w:p>
    <w:p w14:paraId="1B8AEF65" w14:textId="376A261B" w:rsidR="00507DE8" w:rsidRPr="009E2020" w:rsidRDefault="00507DE8" w:rsidP="00507DE8">
      <w:pPr>
        <w:pStyle w:val="NormalWeb"/>
        <w:shd w:val="clear" w:color="auto" w:fill="FFFFFF"/>
        <w:spacing w:before="0" w:beforeAutospacing="0" w:after="405" w:afterAutospacing="0" w:line="240" w:lineRule="atLeast"/>
        <w:rPr>
          <w:color w:val="222222"/>
          <w:shd w:val="clear" w:color="auto" w:fill="FFFFFF"/>
        </w:rPr>
      </w:pPr>
      <w:r w:rsidRPr="009E2020">
        <w:rPr>
          <w:color w:val="222222"/>
          <w:shd w:val="clear" w:color="auto" w:fill="FFFFFF"/>
        </w:rPr>
        <w:t>Social norms vary between countries and from social class to social class and from social group to social group. Each group can share many of the same social norms; and, the group may have a few special norms. As you move from country to country and group to group it is up to you to know, and implement, the appropriate social norms.</w:t>
      </w:r>
    </w:p>
    <w:p w14:paraId="7E44ABA0" w14:textId="29228A0D" w:rsidR="00A00A38" w:rsidRPr="009E2020" w:rsidRDefault="00A00A38" w:rsidP="00507DE8">
      <w:pPr>
        <w:pStyle w:val="NormalWeb"/>
        <w:shd w:val="clear" w:color="auto" w:fill="FFFFFF"/>
        <w:spacing w:before="0" w:beforeAutospacing="0" w:after="405" w:afterAutospacing="0" w:line="240" w:lineRule="atLeast"/>
        <w:rPr>
          <w:color w:val="222F3A"/>
        </w:rPr>
      </w:pPr>
      <w:r w:rsidRPr="009E2020">
        <w:rPr>
          <w:color w:val="1A1A1A"/>
          <w:shd w:val="clear" w:color="auto" w:fill="FFFFFF"/>
        </w:rPr>
        <w:t>Social norms, the informal rules that govern behavior in groups and societies, have been extensively studied in the social sciences. </w:t>
      </w:r>
    </w:p>
    <w:p w14:paraId="231C2CA3" w14:textId="727F1A4E" w:rsidR="00875516" w:rsidRPr="009E2020" w:rsidRDefault="005572EB" w:rsidP="00507DE8">
      <w:pPr>
        <w:pStyle w:val="HTMLPreformatted"/>
        <w:shd w:val="clear" w:color="auto" w:fill="F8F9FA"/>
        <w:spacing w:line="240" w:lineRule="atLeast"/>
        <w:rPr>
          <w:rFonts w:ascii="Times New Roman" w:hAnsi="Times New Roman" w:cs="Times New Roman"/>
          <w:b/>
          <w:bCs/>
          <w:color w:val="222222"/>
          <w:sz w:val="24"/>
          <w:szCs w:val="24"/>
        </w:rPr>
      </w:pPr>
      <w:r w:rsidRPr="009E2020">
        <w:rPr>
          <w:rFonts w:ascii="Times New Roman" w:hAnsi="Times New Roman" w:cs="Times New Roman"/>
          <w:b/>
          <w:bCs/>
          <w:sz w:val="24"/>
          <w:szCs w:val="24"/>
          <w:u w:val="single"/>
        </w:rPr>
        <w:t>Culture</w:t>
      </w:r>
      <w:r w:rsidR="0058196A" w:rsidRPr="009E2020">
        <w:rPr>
          <w:rFonts w:ascii="Times New Roman" w:hAnsi="Times New Roman" w:cs="Times New Roman"/>
          <w:b/>
          <w:bCs/>
          <w:sz w:val="24"/>
          <w:szCs w:val="24"/>
          <w:u w:val="single"/>
        </w:rPr>
        <w:t xml:space="preserve"> (</w:t>
      </w:r>
      <w:r w:rsidR="0058196A" w:rsidRPr="009E2020">
        <w:rPr>
          <w:rFonts w:ascii="Nirmala UI" w:hAnsi="Nirmala UI" w:cs="Nirmala UI" w:hint="cs"/>
          <w:b/>
          <w:bCs/>
          <w:color w:val="222222"/>
          <w:sz w:val="24"/>
          <w:szCs w:val="24"/>
          <w:cs/>
          <w:lang w:bidi="ne-NP"/>
        </w:rPr>
        <w:t>संस्कृति</w:t>
      </w:r>
      <w:r w:rsidR="0058196A" w:rsidRPr="009E2020">
        <w:rPr>
          <w:rFonts w:ascii="Times New Roman" w:hAnsi="Times New Roman" w:cs="Times New Roman"/>
          <w:b/>
          <w:bCs/>
          <w:color w:val="222222"/>
          <w:sz w:val="24"/>
          <w:szCs w:val="24"/>
          <w:cs/>
          <w:lang w:bidi="ne-NP"/>
        </w:rPr>
        <w:t>)</w:t>
      </w:r>
      <w:r w:rsidR="00507DE8" w:rsidRPr="009E2020">
        <w:rPr>
          <w:rFonts w:ascii="Times New Roman" w:hAnsi="Times New Roman" w:cs="Times New Roman"/>
          <w:b/>
          <w:bCs/>
          <w:color w:val="222222"/>
          <w:sz w:val="24"/>
          <w:szCs w:val="24"/>
          <w:cs/>
          <w:lang w:bidi="ne-NP"/>
        </w:rPr>
        <w:t>:</w:t>
      </w:r>
    </w:p>
    <w:p w14:paraId="0AE935A5" w14:textId="746DFE56" w:rsidR="005572EB" w:rsidRPr="009E2020" w:rsidRDefault="005572EB" w:rsidP="00507DE8">
      <w:pPr>
        <w:spacing w:line="240" w:lineRule="atLeast"/>
        <w:rPr>
          <w:rFonts w:cs="Times New Roman"/>
          <w:color w:val="222222"/>
          <w:szCs w:val="24"/>
          <w:shd w:val="clear" w:color="auto" w:fill="FFFFFF"/>
        </w:rPr>
      </w:pPr>
      <w:r w:rsidRPr="009E2020">
        <w:rPr>
          <w:rFonts w:cs="Times New Roman"/>
          <w:color w:val="222222"/>
          <w:szCs w:val="24"/>
          <w:shd w:val="clear" w:color="auto" w:fill="FFFFFF"/>
        </w:rPr>
        <w:t xml:space="preserve">The ideas, customs (practices), and social </w:t>
      </w:r>
      <w:r w:rsidR="00686582" w:rsidRPr="009E2020">
        <w:rPr>
          <w:rFonts w:cs="Times New Roman"/>
          <w:color w:val="222222"/>
          <w:szCs w:val="24"/>
          <w:shd w:val="clear" w:color="auto" w:fill="FFFFFF"/>
        </w:rPr>
        <w:t>behavior</w:t>
      </w:r>
      <w:r w:rsidRPr="009E2020">
        <w:rPr>
          <w:rFonts w:cs="Times New Roman"/>
          <w:color w:val="222222"/>
          <w:szCs w:val="24"/>
          <w:shd w:val="clear" w:color="auto" w:fill="FFFFFF"/>
        </w:rPr>
        <w:t xml:space="preserve"> of a particular people or society.</w:t>
      </w:r>
    </w:p>
    <w:p w14:paraId="4F6B57D1" w14:textId="64FF7A40" w:rsidR="005572EB" w:rsidRPr="009E2020" w:rsidRDefault="005572EB" w:rsidP="00507DE8">
      <w:pPr>
        <w:spacing w:line="240" w:lineRule="atLeast"/>
        <w:rPr>
          <w:rFonts w:cs="Times New Roman"/>
          <w:color w:val="222222"/>
          <w:szCs w:val="24"/>
          <w:shd w:val="clear" w:color="auto" w:fill="FFFFFF"/>
        </w:rPr>
      </w:pPr>
      <w:r w:rsidRPr="009E2020">
        <w:rPr>
          <w:rFonts w:cs="Times New Roman"/>
          <w:color w:val="222222"/>
          <w:szCs w:val="24"/>
          <w:shd w:val="clear" w:color="auto" w:fill="FFFFFF"/>
        </w:rPr>
        <w:t>Customs, laws, dress, architectural style, social standards, religious beliefs, and traditions are all </w:t>
      </w:r>
      <w:r w:rsidRPr="009E2020">
        <w:rPr>
          <w:rFonts w:cs="Times New Roman"/>
          <w:b/>
          <w:bCs/>
          <w:color w:val="222222"/>
          <w:szCs w:val="24"/>
          <w:shd w:val="clear" w:color="auto" w:fill="FFFFFF"/>
        </w:rPr>
        <w:t>examples</w:t>
      </w:r>
      <w:r w:rsidRPr="009E2020">
        <w:rPr>
          <w:rFonts w:cs="Times New Roman"/>
          <w:color w:val="222222"/>
          <w:szCs w:val="24"/>
          <w:shd w:val="clear" w:color="auto" w:fill="FFFFFF"/>
        </w:rPr>
        <w:t> of </w:t>
      </w:r>
      <w:r w:rsidRPr="009E2020">
        <w:rPr>
          <w:rFonts w:cs="Times New Roman"/>
          <w:b/>
          <w:bCs/>
          <w:color w:val="222222"/>
          <w:szCs w:val="24"/>
          <w:shd w:val="clear" w:color="auto" w:fill="FFFFFF"/>
        </w:rPr>
        <w:t>cultural</w:t>
      </w:r>
      <w:r w:rsidRPr="009E2020">
        <w:rPr>
          <w:rFonts w:cs="Times New Roman"/>
          <w:color w:val="222222"/>
          <w:szCs w:val="24"/>
          <w:shd w:val="clear" w:color="auto" w:fill="FFFFFF"/>
        </w:rPr>
        <w:t> elements.</w:t>
      </w:r>
    </w:p>
    <w:p w14:paraId="3801E3C2" w14:textId="131CB859" w:rsidR="005572EB" w:rsidRPr="009E2020" w:rsidRDefault="005572EB" w:rsidP="00507DE8">
      <w:pPr>
        <w:spacing w:line="240" w:lineRule="atLeast"/>
        <w:rPr>
          <w:rFonts w:cs="Times New Roman"/>
          <w:color w:val="333333"/>
          <w:szCs w:val="24"/>
          <w:shd w:val="clear" w:color="auto" w:fill="FFFFFF"/>
        </w:rPr>
      </w:pPr>
      <w:r w:rsidRPr="009E2020">
        <w:rPr>
          <w:rFonts w:cs="Times New Roman"/>
          <w:color w:val="333333"/>
          <w:szCs w:val="24"/>
          <w:shd w:val="clear" w:color="auto" w:fill="FFFFFF"/>
        </w:rPr>
        <w:t>"Culture encompasses religion, food, what we wear, how we wear it, our </w:t>
      </w:r>
      <w:hyperlink r:id="rId9" w:history="1">
        <w:r w:rsidRPr="009E2020">
          <w:rPr>
            <w:rStyle w:val="Hyperlink"/>
            <w:rFonts w:cs="Times New Roman"/>
            <w:color w:val="026CA2"/>
            <w:szCs w:val="24"/>
            <w:bdr w:val="none" w:sz="0" w:space="0" w:color="auto" w:frame="1"/>
            <w:shd w:val="clear" w:color="auto" w:fill="FFFFFF"/>
          </w:rPr>
          <w:t>language</w:t>
        </w:r>
      </w:hyperlink>
      <w:r w:rsidRPr="009E2020">
        <w:rPr>
          <w:rFonts w:cs="Times New Roman"/>
          <w:color w:val="333333"/>
          <w:szCs w:val="24"/>
          <w:shd w:val="clear" w:color="auto" w:fill="FFFFFF"/>
        </w:rPr>
        <w:t>, marriage, music, what we believe is right or wrong, how we sit at the table, how we greet visitors, how we behave with loved ones, and a million other things," Cristina De Rossi, an anthropologist at Barnet and Southgate College in London, told Live Science.</w:t>
      </w:r>
    </w:p>
    <w:p w14:paraId="4FD8E45B" w14:textId="09B59B77" w:rsidR="00507DE8" w:rsidRPr="009E2020" w:rsidRDefault="005E6B9D" w:rsidP="005E6B9D">
      <w:pPr>
        <w:tabs>
          <w:tab w:val="left" w:pos="1202"/>
        </w:tabs>
        <w:spacing w:line="240" w:lineRule="atLeast"/>
        <w:rPr>
          <w:rFonts w:cs="Times New Roman"/>
          <w:color w:val="333333"/>
          <w:szCs w:val="24"/>
          <w:shd w:val="clear" w:color="auto" w:fill="FFFFFF"/>
        </w:rPr>
      </w:pPr>
      <w:r>
        <w:rPr>
          <w:rFonts w:cs="Times New Roman"/>
          <w:color w:val="333333"/>
          <w:szCs w:val="24"/>
          <w:shd w:val="clear" w:color="auto" w:fill="FFFFFF"/>
        </w:rPr>
        <w:tab/>
      </w:r>
    </w:p>
    <w:p w14:paraId="4F9EBBAF" w14:textId="6C823559" w:rsidR="00507DE8" w:rsidRPr="009E2020" w:rsidRDefault="00507DE8" w:rsidP="00507DE8">
      <w:pPr>
        <w:spacing w:line="240" w:lineRule="atLeast"/>
        <w:rPr>
          <w:rFonts w:cs="Times New Roman"/>
          <w:color w:val="333333"/>
          <w:szCs w:val="24"/>
          <w:shd w:val="clear" w:color="auto" w:fill="FFFFFF"/>
        </w:rPr>
      </w:pPr>
      <w:r w:rsidRPr="009E2020">
        <w:rPr>
          <w:rFonts w:cs="Times New Roman"/>
          <w:b/>
          <w:bCs/>
          <w:color w:val="333333"/>
          <w:szCs w:val="24"/>
          <w:u w:val="single"/>
          <w:shd w:val="clear" w:color="auto" w:fill="FFFFFF"/>
        </w:rPr>
        <w:lastRenderedPageBreak/>
        <w:t>Companion</w:t>
      </w:r>
      <w:r w:rsidRPr="009E2020">
        <w:rPr>
          <w:rFonts w:cs="Times New Roman"/>
          <w:color w:val="333333"/>
          <w:szCs w:val="24"/>
          <w:shd w:val="clear" w:color="auto" w:fill="FFFFFF"/>
        </w:rPr>
        <w:t>:</w:t>
      </w:r>
    </w:p>
    <w:p w14:paraId="5A458DF1" w14:textId="64272CA4" w:rsidR="00507DE8" w:rsidRPr="009E2020" w:rsidRDefault="00507DE8" w:rsidP="00507DE8">
      <w:pPr>
        <w:spacing w:line="240" w:lineRule="atLeast"/>
        <w:rPr>
          <w:rFonts w:cs="Times New Roman"/>
          <w:color w:val="222222"/>
          <w:szCs w:val="24"/>
          <w:shd w:val="clear" w:color="auto" w:fill="FFFFFF"/>
        </w:rPr>
      </w:pPr>
      <w:r w:rsidRPr="009E2020">
        <w:rPr>
          <w:rFonts w:cs="Times New Roman"/>
          <w:color w:val="222222"/>
          <w:szCs w:val="24"/>
          <w:shd w:val="clear" w:color="auto" w:fill="FFFFFF"/>
        </w:rPr>
        <w:t>a person or animal with whom one spends a lot of time or with whom one travels.</w:t>
      </w:r>
    </w:p>
    <w:p w14:paraId="4DE87063" w14:textId="13BAAA09" w:rsidR="00507DE8" w:rsidRPr="009E2020" w:rsidRDefault="00507DE8" w:rsidP="00507DE8">
      <w:pPr>
        <w:spacing w:line="240" w:lineRule="atLeast"/>
        <w:rPr>
          <w:rFonts w:cs="Times New Roman"/>
          <w:color w:val="333333"/>
          <w:szCs w:val="24"/>
          <w:shd w:val="clear" w:color="auto" w:fill="FFFFFF"/>
        </w:rPr>
      </w:pPr>
      <w:r w:rsidRPr="009E2020">
        <w:rPr>
          <w:rFonts w:cs="Times New Roman"/>
          <w:b/>
          <w:bCs/>
          <w:color w:val="222222"/>
          <w:szCs w:val="24"/>
          <w:shd w:val="clear" w:color="auto" w:fill="FFFFFF"/>
        </w:rPr>
        <w:t>companionship</w:t>
      </w:r>
      <w:r w:rsidRPr="009E2020">
        <w:rPr>
          <w:rFonts w:cs="Times New Roman"/>
          <w:color w:val="222222"/>
          <w:szCs w:val="24"/>
          <w:shd w:val="clear" w:color="auto" w:fill="FFFFFF"/>
        </w:rPr>
        <w:t>, two people are activity partners and hang out together doing things like going to the movies or having lunch together</w:t>
      </w:r>
    </w:p>
    <w:p w14:paraId="7DFE1E96" w14:textId="18E869B0" w:rsidR="005572EB" w:rsidRPr="009E2020" w:rsidRDefault="005572EB" w:rsidP="00507DE8">
      <w:pPr>
        <w:spacing w:line="240" w:lineRule="atLeast"/>
        <w:rPr>
          <w:rFonts w:cs="Times New Roman"/>
          <w:color w:val="333333"/>
          <w:szCs w:val="24"/>
          <w:shd w:val="clear" w:color="auto" w:fill="FFFFFF"/>
        </w:rPr>
      </w:pPr>
    </w:p>
    <w:p w14:paraId="0B2AE109" w14:textId="77777777" w:rsidR="005572EB" w:rsidRPr="005572EB" w:rsidRDefault="005572EB" w:rsidP="00507DE8">
      <w:pPr>
        <w:shd w:val="clear" w:color="auto" w:fill="FFFFFF"/>
        <w:spacing w:after="240" w:line="240" w:lineRule="atLeast"/>
        <w:textAlignment w:val="baseline"/>
        <w:outlineLvl w:val="1"/>
        <w:rPr>
          <w:rFonts w:eastAsia="Times New Roman" w:cs="Times New Roman"/>
          <w:b/>
          <w:bCs/>
          <w:color w:val="333333"/>
          <w:szCs w:val="24"/>
          <w:u w:val="single"/>
        </w:rPr>
      </w:pPr>
      <w:r w:rsidRPr="005572EB">
        <w:rPr>
          <w:rFonts w:eastAsia="Times New Roman" w:cs="Times New Roman"/>
          <w:b/>
          <w:bCs/>
          <w:color w:val="333333"/>
          <w:szCs w:val="24"/>
          <w:u w:val="single"/>
        </w:rPr>
        <w:t>Western culture</w:t>
      </w:r>
    </w:p>
    <w:p w14:paraId="0707DEA7" w14:textId="77777777" w:rsidR="005572EB" w:rsidRPr="005572EB" w:rsidRDefault="005572EB" w:rsidP="00507DE8">
      <w:pPr>
        <w:shd w:val="clear" w:color="auto" w:fill="FFFFFF"/>
        <w:spacing w:after="0" w:line="240" w:lineRule="atLeast"/>
        <w:textAlignment w:val="baseline"/>
        <w:rPr>
          <w:rFonts w:eastAsia="Times New Roman" w:cs="Times New Roman"/>
          <w:color w:val="333333"/>
          <w:szCs w:val="24"/>
        </w:rPr>
      </w:pPr>
      <w:r w:rsidRPr="005572EB">
        <w:rPr>
          <w:rFonts w:eastAsia="Times New Roman" w:cs="Times New Roman"/>
          <w:color w:val="333333"/>
          <w:szCs w:val="24"/>
        </w:rPr>
        <w:t>The term "Western culture" has come to define the culture of European countries as well as those that have been heavily influenced by European immigration, such as the </w:t>
      </w:r>
      <w:hyperlink r:id="rId10" w:history="1">
        <w:r w:rsidRPr="005572EB">
          <w:rPr>
            <w:rFonts w:eastAsia="Times New Roman" w:cs="Times New Roman"/>
            <w:color w:val="026CA2"/>
            <w:szCs w:val="24"/>
            <w:u w:val="single"/>
            <w:bdr w:val="none" w:sz="0" w:space="0" w:color="auto" w:frame="1"/>
          </w:rPr>
          <w:t>United States</w:t>
        </w:r>
      </w:hyperlink>
      <w:r w:rsidRPr="005572EB">
        <w:rPr>
          <w:rFonts w:eastAsia="Times New Roman" w:cs="Times New Roman"/>
          <w:color w:val="333333"/>
          <w:szCs w:val="24"/>
        </w:rPr>
        <w:t>, according to </w:t>
      </w:r>
      <w:hyperlink r:id="rId11" w:history="1">
        <w:r w:rsidRPr="005572EB">
          <w:rPr>
            <w:rFonts w:eastAsia="Times New Roman" w:cs="Times New Roman"/>
            <w:color w:val="026CA2"/>
            <w:szCs w:val="24"/>
            <w:u w:val="single"/>
            <w:bdr w:val="none" w:sz="0" w:space="0" w:color="auto" w:frame="1"/>
          </w:rPr>
          <w:t>Khan University</w:t>
        </w:r>
      </w:hyperlink>
      <w:r w:rsidRPr="005572EB">
        <w:rPr>
          <w:rFonts w:eastAsia="Times New Roman" w:cs="Times New Roman"/>
          <w:color w:val="333333"/>
          <w:szCs w:val="24"/>
        </w:rPr>
        <w:t>. Western culture has its roots in the Classical Period of the Greco-Roman era and the rise of Christianity in the 14th century.</w:t>
      </w:r>
    </w:p>
    <w:p w14:paraId="53F571FA" w14:textId="2D16D3D0" w:rsidR="005572EB" w:rsidRPr="009E2020" w:rsidRDefault="005572EB" w:rsidP="00507DE8">
      <w:pPr>
        <w:shd w:val="clear" w:color="auto" w:fill="FFFFFF"/>
        <w:spacing w:after="0" w:line="240" w:lineRule="atLeast"/>
        <w:textAlignment w:val="baseline"/>
        <w:rPr>
          <w:rFonts w:eastAsia="Times New Roman" w:cs="Times New Roman"/>
          <w:color w:val="333333"/>
          <w:szCs w:val="24"/>
        </w:rPr>
      </w:pPr>
      <w:r w:rsidRPr="005572EB">
        <w:rPr>
          <w:rFonts w:eastAsia="Times New Roman" w:cs="Times New Roman"/>
          <w:color w:val="333333"/>
          <w:szCs w:val="24"/>
        </w:rPr>
        <w:t>Other drivers of Western culture include Latin, </w:t>
      </w:r>
      <w:hyperlink r:id="rId12" w:history="1">
        <w:r w:rsidRPr="005572EB">
          <w:rPr>
            <w:rFonts w:eastAsia="Times New Roman" w:cs="Times New Roman"/>
            <w:color w:val="026CA2"/>
            <w:szCs w:val="24"/>
            <w:u w:val="single"/>
            <w:bdr w:val="none" w:sz="0" w:space="0" w:color="auto" w:frame="1"/>
          </w:rPr>
          <w:t>Celtic</w:t>
        </w:r>
      </w:hyperlink>
      <w:r w:rsidRPr="005572EB">
        <w:rPr>
          <w:rFonts w:eastAsia="Times New Roman" w:cs="Times New Roman"/>
          <w:color w:val="333333"/>
          <w:szCs w:val="24"/>
        </w:rPr>
        <w:t>, Germanic and Hellenic ethnic and linguistic groups. Today, the influences of Western culture can be seen in almost every country in the world.</w:t>
      </w:r>
    </w:p>
    <w:p w14:paraId="5FC8AA27" w14:textId="77777777" w:rsidR="00A00A38" w:rsidRPr="005572EB" w:rsidRDefault="00A00A38" w:rsidP="00507DE8">
      <w:pPr>
        <w:shd w:val="clear" w:color="auto" w:fill="FFFFFF"/>
        <w:spacing w:after="0" w:line="240" w:lineRule="atLeast"/>
        <w:textAlignment w:val="baseline"/>
        <w:rPr>
          <w:rFonts w:eastAsia="Times New Roman" w:cs="Times New Roman"/>
          <w:color w:val="333333"/>
          <w:szCs w:val="24"/>
          <w:u w:val="single"/>
        </w:rPr>
      </w:pPr>
    </w:p>
    <w:p w14:paraId="0A225E56" w14:textId="77777777" w:rsidR="005572EB" w:rsidRPr="005572EB" w:rsidRDefault="005572EB" w:rsidP="00507DE8">
      <w:pPr>
        <w:shd w:val="clear" w:color="auto" w:fill="FFFFFF"/>
        <w:spacing w:after="240" w:line="240" w:lineRule="atLeast"/>
        <w:textAlignment w:val="baseline"/>
        <w:outlineLvl w:val="1"/>
        <w:rPr>
          <w:rFonts w:eastAsia="Times New Roman" w:cs="Times New Roman"/>
          <w:b/>
          <w:bCs/>
          <w:color w:val="333333"/>
          <w:szCs w:val="24"/>
          <w:u w:val="single"/>
        </w:rPr>
      </w:pPr>
      <w:r w:rsidRPr="005572EB">
        <w:rPr>
          <w:rFonts w:eastAsia="Times New Roman" w:cs="Times New Roman"/>
          <w:b/>
          <w:bCs/>
          <w:color w:val="333333"/>
          <w:szCs w:val="24"/>
          <w:u w:val="single"/>
        </w:rPr>
        <w:t>Eastern culture</w:t>
      </w:r>
    </w:p>
    <w:p w14:paraId="6389CCE7" w14:textId="41C55D2B" w:rsidR="005572EB" w:rsidRPr="009E2020" w:rsidRDefault="005572EB" w:rsidP="00507DE8">
      <w:pPr>
        <w:shd w:val="clear" w:color="auto" w:fill="FFFFFF"/>
        <w:spacing w:after="0" w:line="240" w:lineRule="atLeast"/>
        <w:textAlignment w:val="baseline"/>
        <w:rPr>
          <w:rFonts w:eastAsia="Times New Roman" w:cs="Times New Roman"/>
          <w:color w:val="333333"/>
          <w:szCs w:val="24"/>
        </w:rPr>
      </w:pPr>
      <w:r w:rsidRPr="005572EB">
        <w:rPr>
          <w:rFonts w:eastAsia="Times New Roman" w:cs="Times New Roman"/>
          <w:color w:val="333333"/>
          <w:szCs w:val="24"/>
        </w:rPr>
        <w:t>Eastern culture generally refers to the societal norms of countries in Far East Asia (including </w:t>
      </w:r>
      <w:hyperlink r:id="rId13" w:history="1">
        <w:r w:rsidRPr="005572EB">
          <w:rPr>
            <w:rFonts w:eastAsia="Times New Roman" w:cs="Times New Roman"/>
            <w:color w:val="026CA2"/>
            <w:szCs w:val="24"/>
            <w:u w:val="single"/>
            <w:bdr w:val="none" w:sz="0" w:space="0" w:color="auto" w:frame="1"/>
          </w:rPr>
          <w:t>China</w:t>
        </w:r>
      </w:hyperlink>
      <w:r w:rsidRPr="005572EB">
        <w:rPr>
          <w:rFonts w:eastAsia="Times New Roman" w:cs="Times New Roman"/>
          <w:color w:val="333333"/>
          <w:szCs w:val="24"/>
        </w:rPr>
        <w:t>, Japan, Vietnam, North Korea and South Korea) and the </w:t>
      </w:r>
      <w:hyperlink r:id="rId14" w:history="1">
        <w:r w:rsidRPr="005572EB">
          <w:rPr>
            <w:rFonts w:eastAsia="Times New Roman" w:cs="Times New Roman"/>
            <w:color w:val="026CA2"/>
            <w:szCs w:val="24"/>
            <w:u w:val="single"/>
            <w:bdr w:val="none" w:sz="0" w:space="0" w:color="auto" w:frame="1"/>
          </w:rPr>
          <w:t>Indian</w:t>
        </w:r>
      </w:hyperlink>
      <w:r w:rsidRPr="005572EB">
        <w:rPr>
          <w:rFonts w:eastAsia="Times New Roman" w:cs="Times New Roman"/>
          <w:color w:val="333333"/>
          <w:szCs w:val="24"/>
        </w:rPr>
        <w:t> subcontinent. Like the West</w:t>
      </w:r>
      <w:r w:rsidRPr="005E6B9D">
        <w:rPr>
          <w:rFonts w:eastAsia="Times New Roman" w:cs="Times New Roman"/>
          <w:b/>
          <w:bCs/>
          <w:color w:val="333333"/>
          <w:szCs w:val="24"/>
        </w:rPr>
        <w:t>, Eastern culture was heavily influenced by religion during its early development, but it was also heavily influenced by the growth and harvesting of </w:t>
      </w:r>
      <w:hyperlink r:id="rId15" w:history="1">
        <w:r w:rsidRPr="005E6B9D">
          <w:rPr>
            <w:rFonts w:eastAsia="Times New Roman" w:cs="Times New Roman"/>
            <w:b/>
            <w:bCs/>
            <w:color w:val="026CA2"/>
            <w:szCs w:val="24"/>
            <w:u w:val="single"/>
            <w:bdr w:val="none" w:sz="0" w:space="0" w:color="auto" w:frame="1"/>
          </w:rPr>
          <w:t>rice</w:t>
        </w:r>
      </w:hyperlink>
      <w:r w:rsidRPr="005E6B9D">
        <w:rPr>
          <w:rFonts w:eastAsia="Times New Roman" w:cs="Times New Roman"/>
          <w:b/>
          <w:bCs/>
          <w:color w:val="333333"/>
          <w:szCs w:val="24"/>
        </w:rPr>
        <w:t xml:space="preserve">, </w:t>
      </w:r>
      <w:r w:rsidRPr="005572EB">
        <w:rPr>
          <w:rFonts w:eastAsia="Times New Roman" w:cs="Times New Roman"/>
          <w:color w:val="333333"/>
          <w:szCs w:val="24"/>
        </w:rPr>
        <w:t>according to the book "Pathways to Asian Civilizations: Tracing the Origins and Spread of Rice and Rice Cultures" by Dorian Q. Fuller.</w:t>
      </w:r>
    </w:p>
    <w:p w14:paraId="4B9409AC" w14:textId="0943D72A" w:rsidR="00BC320C" w:rsidRPr="009E2020" w:rsidRDefault="00BC320C" w:rsidP="00507DE8">
      <w:pPr>
        <w:shd w:val="clear" w:color="auto" w:fill="FFFFFF"/>
        <w:spacing w:after="0" w:line="240" w:lineRule="atLeast"/>
        <w:textAlignment w:val="baseline"/>
        <w:rPr>
          <w:rFonts w:eastAsia="Times New Roman" w:cs="Times New Roman"/>
          <w:color w:val="333333"/>
          <w:szCs w:val="24"/>
        </w:rPr>
      </w:pPr>
    </w:p>
    <w:p w14:paraId="0AA22B45" w14:textId="55815DD5" w:rsidR="00BC320C" w:rsidRPr="009E2020" w:rsidRDefault="00BC320C" w:rsidP="00507DE8">
      <w:pPr>
        <w:shd w:val="clear" w:color="auto" w:fill="FFFFFF"/>
        <w:spacing w:after="0" w:line="240" w:lineRule="atLeast"/>
        <w:textAlignment w:val="baseline"/>
        <w:rPr>
          <w:rFonts w:eastAsia="Times New Roman" w:cs="Times New Roman"/>
          <w:b/>
          <w:bCs/>
          <w:color w:val="333333"/>
          <w:szCs w:val="24"/>
          <w:u w:val="single"/>
        </w:rPr>
      </w:pPr>
      <w:r w:rsidRPr="009E2020">
        <w:rPr>
          <w:rFonts w:eastAsia="Times New Roman" w:cs="Times New Roman"/>
          <w:b/>
          <w:bCs/>
          <w:color w:val="333333"/>
          <w:szCs w:val="24"/>
          <w:u w:val="single"/>
        </w:rPr>
        <w:t>Aware:</w:t>
      </w:r>
    </w:p>
    <w:p w14:paraId="1975ED66" w14:textId="27DB968E" w:rsidR="00BC320C" w:rsidRPr="009E2020" w:rsidRDefault="00BC320C" w:rsidP="00BC320C">
      <w:pPr>
        <w:shd w:val="clear" w:color="auto" w:fill="FFFFFF"/>
        <w:rPr>
          <w:rFonts w:eastAsia="Times New Roman" w:cs="Times New Roman"/>
          <w:color w:val="222222"/>
          <w:szCs w:val="24"/>
        </w:rPr>
      </w:pPr>
      <w:r w:rsidRPr="009E2020">
        <w:rPr>
          <w:rFonts w:cs="Times New Roman"/>
          <w:color w:val="222222"/>
          <w:szCs w:val="24"/>
          <w:shd w:val="clear" w:color="auto" w:fill="FFFFFF"/>
        </w:rPr>
        <w:t xml:space="preserve">Having knowledge or perception of a situation or fact. </w:t>
      </w:r>
      <w:r w:rsidRPr="009E2020">
        <w:rPr>
          <w:rFonts w:eastAsia="Times New Roman" w:cs="Times New Roman"/>
          <w:color w:val="222222"/>
          <w:szCs w:val="24"/>
        </w:rPr>
        <w:t>Concerned and well informed about a particular situation or development.</w:t>
      </w:r>
    </w:p>
    <w:p w14:paraId="272B4EE5" w14:textId="4A8FCB62" w:rsidR="005572EB" w:rsidRPr="009E2020" w:rsidRDefault="000820F7" w:rsidP="00507DE8">
      <w:pPr>
        <w:spacing w:line="240" w:lineRule="atLeast"/>
        <w:rPr>
          <w:rFonts w:eastAsia="Times New Roman" w:cs="Times New Roman"/>
          <w:b/>
          <w:bCs/>
          <w:color w:val="333333"/>
          <w:szCs w:val="24"/>
          <w:u w:val="single"/>
        </w:rPr>
      </w:pPr>
      <w:r w:rsidRPr="009E2020">
        <w:rPr>
          <w:rFonts w:eastAsia="Times New Roman" w:cs="Times New Roman"/>
          <w:b/>
          <w:bCs/>
          <w:color w:val="333333"/>
          <w:szCs w:val="24"/>
          <w:u w:val="single"/>
        </w:rPr>
        <w:t>Reciprocal:</w:t>
      </w:r>
    </w:p>
    <w:p w14:paraId="097A539C" w14:textId="7C7431A4" w:rsidR="000820F7" w:rsidRPr="009E2020" w:rsidRDefault="00D86F74" w:rsidP="00507DE8">
      <w:pPr>
        <w:spacing w:line="240" w:lineRule="atLeast"/>
        <w:rPr>
          <w:rFonts w:cs="Times New Roman"/>
          <w:color w:val="3C4043"/>
          <w:szCs w:val="24"/>
          <w:shd w:val="clear" w:color="auto" w:fill="FFFFFF"/>
        </w:rPr>
      </w:pPr>
      <w:r w:rsidRPr="009E2020">
        <w:rPr>
          <w:rFonts w:cs="Times New Roman"/>
          <w:color w:val="222222"/>
          <w:szCs w:val="24"/>
          <w:shd w:val="clear" w:color="auto" w:fill="FFFFFF"/>
        </w:rPr>
        <w:t>G</w:t>
      </w:r>
      <w:r w:rsidR="000820F7" w:rsidRPr="009E2020">
        <w:rPr>
          <w:rFonts w:cs="Times New Roman"/>
          <w:color w:val="222222"/>
          <w:szCs w:val="24"/>
          <w:shd w:val="clear" w:color="auto" w:fill="FFFFFF"/>
        </w:rPr>
        <w:t>iven, felt, or done in return</w:t>
      </w:r>
      <w:r w:rsidRPr="009E2020">
        <w:rPr>
          <w:rFonts w:cs="Times New Roman"/>
          <w:color w:val="222222"/>
          <w:szCs w:val="24"/>
          <w:shd w:val="clear" w:color="auto" w:fill="FFFFFF"/>
        </w:rPr>
        <w:t xml:space="preserve">. </w:t>
      </w:r>
      <w:r w:rsidRPr="009E2020">
        <w:rPr>
          <w:rStyle w:val="Emphasis"/>
          <w:rFonts w:cs="Times New Roman"/>
          <w:b/>
          <w:bCs/>
          <w:i w:val="0"/>
          <w:iCs w:val="0"/>
          <w:color w:val="52565A"/>
          <w:szCs w:val="24"/>
          <w:shd w:val="clear" w:color="auto" w:fill="FFFFFF"/>
        </w:rPr>
        <w:t>Reciprocal</w:t>
      </w:r>
      <w:r w:rsidRPr="009E2020">
        <w:rPr>
          <w:rFonts w:cs="Times New Roman"/>
          <w:color w:val="3C4043"/>
          <w:szCs w:val="24"/>
          <w:shd w:val="clear" w:color="auto" w:fill="FFFFFF"/>
        </w:rPr>
        <w:t> describes something that's the same on both sides. If you tell someone you like them and they say, "The feelings are </w:t>
      </w:r>
      <w:r w:rsidRPr="009E2020">
        <w:rPr>
          <w:rStyle w:val="Emphasis"/>
          <w:rFonts w:cs="Times New Roman"/>
          <w:b/>
          <w:bCs/>
          <w:i w:val="0"/>
          <w:iCs w:val="0"/>
          <w:color w:val="52565A"/>
          <w:szCs w:val="24"/>
          <w:shd w:val="clear" w:color="auto" w:fill="FFFFFF"/>
        </w:rPr>
        <w:t>reciprocal</w:t>
      </w:r>
      <w:r w:rsidRPr="009E2020">
        <w:rPr>
          <w:rFonts w:cs="Times New Roman"/>
          <w:color w:val="3C4043"/>
          <w:szCs w:val="24"/>
          <w:shd w:val="clear" w:color="auto" w:fill="FFFFFF"/>
        </w:rPr>
        <w:t>," that means they like you too.</w:t>
      </w:r>
    </w:p>
    <w:p w14:paraId="10A15DC9" w14:textId="1EEBCEC3" w:rsidR="00145F0F" w:rsidRPr="009E2020" w:rsidRDefault="00145F0F" w:rsidP="00507DE8">
      <w:pPr>
        <w:spacing w:line="240" w:lineRule="atLeast"/>
        <w:rPr>
          <w:rFonts w:cs="Times New Roman"/>
          <w:b/>
          <w:bCs/>
          <w:color w:val="3C4043"/>
          <w:szCs w:val="24"/>
          <w:u w:val="single"/>
          <w:shd w:val="clear" w:color="auto" w:fill="FFFFFF"/>
        </w:rPr>
      </w:pPr>
      <w:r w:rsidRPr="009E2020">
        <w:rPr>
          <w:rFonts w:cs="Times New Roman"/>
          <w:b/>
          <w:bCs/>
          <w:color w:val="3C4043"/>
          <w:szCs w:val="24"/>
          <w:u w:val="single"/>
          <w:shd w:val="clear" w:color="auto" w:fill="FFFFFF"/>
        </w:rPr>
        <w:t>Prerequisite:</w:t>
      </w:r>
    </w:p>
    <w:p w14:paraId="5767C84F" w14:textId="21ACA7A9" w:rsidR="00145F0F" w:rsidRPr="009E2020" w:rsidRDefault="00145F0F" w:rsidP="00507DE8">
      <w:pPr>
        <w:spacing w:line="240" w:lineRule="atLeast"/>
        <w:rPr>
          <w:rFonts w:cs="Times New Roman"/>
          <w:color w:val="3C4043"/>
          <w:szCs w:val="24"/>
          <w:shd w:val="clear" w:color="auto" w:fill="FFFFFF"/>
        </w:rPr>
      </w:pPr>
      <w:r w:rsidRPr="009E2020">
        <w:rPr>
          <w:rFonts w:cs="Times New Roman"/>
          <w:color w:val="3C4043"/>
          <w:szCs w:val="24"/>
          <w:shd w:val="clear" w:color="auto" w:fill="FFFFFF"/>
        </w:rPr>
        <w:t> Something that must exist or happen before something else can exist or happen</w:t>
      </w:r>
      <w:r w:rsidR="001120F8" w:rsidRPr="009E2020">
        <w:rPr>
          <w:rFonts w:cs="Times New Roman"/>
          <w:color w:val="3C4043"/>
          <w:szCs w:val="24"/>
          <w:shd w:val="clear" w:color="auto" w:fill="FFFFFF"/>
        </w:rPr>
        <w:t>.</w:t>
      </w:r>
    </w:p>
    <w:p w14:paraId="77A8C666" w14:textId="7B401C03" w:rsidR="001120F8" w:rsidRPr="009E2020" w:rsidRDefault="001120F8" w:rsidP="00507DE8">
      <w:pPr>
        <w:spacing w:line="240" w:lineRule="atLeast"/>
        <w:rPr>
          <w:rFonts w:cs="Times New Roman"/>
          <w:b/>
          <w:bCs/>
          <w:color w:val="3C4043"/>
          <w:szCs w:val="24"/>
          <w:u w:val="single"/>
          <w:shd w:val="clear" w:color="auto" w:fill="FFFFFF"/>
        </w:rPr>
      </w:pPr>
      <w:r w:rsidRPr="009E2020">
        <w:rPr>
          <w:rFonts w:cs="Times New Roman"/>
          <w:b/>
          <w:bCs/>
          <w:color w:val="3C4043"/>
          <w:szCs w:val="24"/>
          <w:u w:val="single"/>
          <w:shd w:val="clear" w:color="auto" w:fill="FFFFFF"/>
        </w:rPr>
        <w:t>Cooperation:</w:t>
      </w:r>
    </w:p>
    <w:p w14:paraId="657F9A6B" w14:textId="1005E72D" w:rsidR="001120F8" w:rsidRPr="009E2020" w:rsidRDefault="001120F8" w:rsidP="00507DE8">
      <w:pPr>
        <w:spacing w:line="240" w:lineRule="atLeast"/>
        <w:rPr>
          <w:rFonts w:cs="Times New Roman"/>
          <w:color w:val="222222"/>
          <w:szCs w:val="24"/>
          <w:shd w:val="clear" w:color="auto" w:fill="FFFFFF"/>
        </w:rPr>
      </w:pPr>
      <w:r w:rsidRPr="009E2020">
        <w:rPr>
          <w:rFonts w:cs="Times New Roman"/>
          <w:color w:val="222222"/>
          <w:szCs w:val="24"/>
          <w:shd w:val="clear" w:color="auto" w:fill="FFFFFF"/>
        </w:rPr>
        <w:t>The action or process of working together to the same end.</w:t>
      </w:r>
    </w:p>
    <w:p w14:paraId="4D825CD3" w14:textId="6AF0C37D" w:rsidR="0090326C" w:rsidRPr="009E2020" w:rsidRDefault="0090326C" w:rsidP="00507DE8">
      <w:pPr>
        <w:spacing w:line="240" w:lineRule="atLeast"/>
        <w:rPr>
          <w:rFonts w:cs="Times New Roman"/>
          <w:b/>
          <w:bCs/>
          <w:color w:val="222222"/>
          <w:szCs w:val="24"/>
          <w:u w:val="single"/>
          <w:shd w:val="clear" w:color="auto" w:fill="FFFFFF"/>
        </w:rPr>
      </w:pPr>
      <w:r w:rsidRPr="009E2020">
        <w:rPr>
          <w:rFonts w:cs="Times New Roman"/>
          <w:b/>
          <w:bCs/>
          <w:color w:val="222222"/>
          <w:szCs w:val="24"/>
          <w:u w:val="single"/>
          <w:shd w:val="clear" w:color="auto" w:fill="FFFFFF"/>
        </w:rPr>
        <w:t>Social Relation:</w:t>
      </w:r>
    </w:p>
    <w:p w14:paraId="31889337" w14:textId="768DD5B7" w:rsidR="0090326C" w:rsidRPr="009E2020" w:rsidRDefault="0090326C" w:rsidP="00507DE8">
      <w:pPr>
        <w:spacing w:line="240" w:lineRule="atLeast"/>
        <w:rPr>
          <w:rFonts w:cs="Times New Roman"/>
          <w:color w:val="222222"/>
          <w:szCs w:val="24"/>
          <w:shd w:val="clear" w:color="auto" w:fill="FFFFFF"/>
        </w:rPr>
      </w:pPr>
      <w:r w:rsidRPr="009E2020">
        <w:rPr>
          <w:rFonts w:cs="Times New Roman"/>
          <w:color w:val="222222"/>
          <w:szCs w:val="24"/>
          <w:shd w:val="clear" w:color="auto" w:fill="FFFFFF"/>
        </w:rPr>
        <w:t>In </w:t>
      </w:r>
      <w:r w:rsidRPr="009E2020">
        <w:rPr>
          <w:rFonts w:cs="Times New Roman"/>
          <w:b/>
          <w:bCs/>
          <w:color w:val="222222"/>
          <w:szCs w:val="24"/>
          <w:shd w:val="clear" w:color="auto" w:fill="FFFFFF"/>
        </w:rPr>
        <w:t>social</w:t>
      </w:r>
      <w:r w:rsidRPr="009E2020">
        <w:rPr>
          <w:rFonts w:cs="Times New Roman"/>
          <w:color w:val="222222"/>
          <w:szCs w:val="24"/>
          <w:shd w:val="clear" w:color="auto" w:fill="FFFFFF"/>
        </w:rPr>
        <w:t> science, a </w:t>
      </w:r>
      <w:r w:rsidRPr="009E2020">
        <w:rPr>
          <w:rFonts w:cs="Times New Roman"/>
          <w:b/>
          <w:bCs/>
          <w:color w:val="222222"/>
          <w:szCs w:val="24"/>
          <w:shd w:val="clear" w:color="auto" w:fill="FFFFFF"/>
        </w:rPr>
        <w:t>social relation</w:t>
      </w:r>
      <w:r w:rsidRPr="009E2020">
        <w:rPr>
          <w:rFonts w:cs="Times New Roman"/>
          <w:color w:val="222222"/>
          <w:szCs w:val="24"/>
          <w:shd w:val="clear" w:color="auto" w:fill="FFFFFF"/>
        </w:rPr>
        <w:t> or </w:t>
      </w:r>
      <w:r w:rsidRPr="009E2020">
        <w:rPr>
          <w:rFonts w:cs="Times New Roman"/>
          <w:b/>
          <w:bCs/>
          <w:color w:val="222222"/>
          <w:szCs w:val="24"/>
          <w:shd w:val="clear" w:color="auto" w:fill="FFFFFF"/>
        </w:rPr>
        <w:t>social</w:t>
      </w:r>
      <w:r w:rsidRPr="009E2020">
        <w:rPr>
          <w:rFonts w:cs="Times New Roman"/>
          <w:color w:val="222222"/>
          <w:szCs w:val="24"/>
          <w:shd w:val="clear" w:color="auto" w:fill="FFFFFF"/>
        </w:rPr>
        <w:t> interaction is </w:t>
      </w:r>
      <w:proofErr w:type="gramStart"/>
      <w:r w:rsidRPr="009E2020">
        <w:rPr>
          <w:rFonts w:cs="Times New Roman"/>
          <w:color w:val="222222"/>
          <w:szCs w:val="24"/>
          <w:shd w:val="clear" w:color="auto" w:fill="FFFFFF"/>
        </w:rPr>
        <w:t>an</w:t>
      </w:r>
      <w:proofErr w:type="gramEnd"/>
      <w:r w:rsidRPr="009E2020">
        <w:rPr>
          <w:rFonts w:cs="Times New Roman"/>
          <w:color w:val="222222"/>
          <w:szCs w:val="24"/>
          <w:shd w:val="clear" w:color="auto" w:fill="FFFFFF"/>
        </w:rPr>
        <w:t> </w:t>
      </w:r>
      <w:r w:rsidRPr="009E2020">
        <w:rPr>
          <w:rFonts w:cs="Times New Roman"/>
          <w:b/>
          <w:bCs/>
          <w:color w:val="222222"/>
          <w:szCs w:val="24"/>
          <w:shd w:val="clear" w:color="auto" w:fill="FFFFFF"/>
        </w:rPr>
        <w:t>relationship</w:t>
      </w:r>
      <w:r w:rsidRPr="009E2020">
        <w:rPr>
          <w:rFonts w:cs="Times New Roman"/>
          <w:color w:val="222222"/>
          <w:szCs w:val="24"/>
          <w:shd w:val="clear" w:color="auto" w:fill="FFFFFF"/>
        </w:rPr>
        <w:t> between two or more individuals</w:t>
      </w:r>
    </w:p>
    <w:p w14:paraId="25D5A3F9" w14:textId="6FE77B20" w:rsidR="0090326C" w:rsidRPr="009E2020" w:rsidRDefault="0090326C" w:rsidP="0090326C">
      <w:pPr>
        <w:tabs>
          <w:tab w:val="left" w:pos="6169"/>
        </w:tabs>
        <w:rPr>
          <w:rFonts w:cs="Times New Roman"/>
          <w:b/>
          <w:bCs/>
          <w:szCs w:val="24"/>
          <w:u w:val="single"/>
        </w:rPr>
      </w:pPr>
      <w:r w:rsidRPr="009E2020">
        <w:rPr>
          <w:rFonts w:cs="Times New Roman"/>
          <w:b/>
          <w:bCs/>
          <w:szCs w:val="24"/>
          <w:u w:val="single"/>
        </w:rPr>
        <w:t>Social Relationship:</w:t>
      </w:r>
    </w:p>
    <w:p w14:paraId="1E6B6AA5" w14:textId="531CCC77" w:rsidR="0090326C" w:rsidRPr="009E2020" w:rsidRDefault="0090326C" w:rsidP="0090326C">
      <w:pPr>
        <w:tabs>
          <w:tab w:val="left" w:pos="6169"/>
        </w:tabs>
        <w:rPr>
          <w:rFonts w:cs="Times New Roman"/>
          <w:color w:val="333333"/>
          <w:spacing w:val="2"/>
          <w:szCs w:val="24"/>
          <w:shd w:val="clear" w:color="auto" w:fill="FCFCFC"/>
        </w:rPr>
      </w:pPr>
      <w:r w:rsidRPr="009E2020">
        <w:rPr>
          <w:rFonts w:cs="Times New Roman"/>
          <w:color w:val="333333"/>
          <w:spacing w:val="2"/>
          <w:szCs w:val="24"/>
          <w:shd w:val="clear" w:color="auto" w:fill="FCFCFC"/>
        </w:rPr>
        <w:t xml:space="preserve">Broadly defined, social relationships refer to the connections that exist between people who have recurring interactions that are perceived by the participants to have personal meaning. This definition includes relationships between family members, friends, neighbors, </w:t>
      </w:r>
      <w:r w:rsidRPr="009E2020">
        <w:rPr>
          <w:rFonts w:cs="Times New Roman"/>
          <w:color w:val="333333"/>
          <w:spacing w:val="2"/>
          <w:szCs w:val="24"/>
          <w:shd w:val="clear" w:color="auto" w:fill="FCFCFC"/>
        </w:rPr>
        <w:lastRenderedPageBreak/>
        <w:t>coworkers, and other associates but excludes social contacts and interactions that are fleeting, incidental, or perceived to have limited significance (e.g., time-limited interactions with service providers or retail employees).</w:t>
      </w:r>
    </w:p>
    <w:p w14:paraId="12DCE4EC" w14:textId="143D4BDD" w:rsidR="008A66B7" w:rsidRPr="009E2020" w:rsidRDefault="008A66B7" w:rsidP="0090326C">
      <w:pPr>
        <w:tabs>
          <w:tab w:val="left" w:pos="6169"/>
        </w:tabs>
        <w:rPr>
          <w:rFonts w:cs="Times New Roman"/>
          <w:color w:val="333333"/>
          <w:spacing w:val="2"/>
          <w:szCs w:val="24"/>
          <w:shd w:val="clear" w:color="auto" w:fill="FCFCFC"/>
        </w:rPr>
      </w:pPr>
    </w:p>
    <w:p w14:paraId="0E9421B3" w14:textId="40E53AAA" w:rsidR="00E341CE" w:rsidRPr="009E2020" w:rsidRDefault="00E341CE" w:rsidP="0090326C">
      <w:pPr>
        <w:tabs>
          <w:tab w:val="left" w:pos="6169"/>
        </w:tabs>
        <w:rPr>
          <w:rFonts w:cs="Times New Roman"/>
          <w:b/>
          <w:bCs/>
          <w:color w:val="333333"/>
          <w:spacing w:val="2"/>
          <w:szCs w:val="24"/>
          <w:u w:val="single"/>
          <w:shd w:val="clear" w:color="auto" w:fill="FCFCFC"/>
        </w:rPr>
      </w:pPr>
      <w:r w:rsidRPr="009E2020">
        <w:rPr>
          <w:rFonts w:cs="Times New Roman"/>
          <w:b/>
          <w:bCs/>
          <w:color w:val="333333"/>
          <w:spacing w:val="2"/>
          <w:szCs w:val="24"/>
          <w:u w:val="single"/>
          <w:shd w:val="clear" w:color="auto" w:fill="FCFCFC"/>
        </w:rPr>
        <w:t>Civility:</w:t>
      </w:r>
    </w:p>
    <w:p w14:paraId="350850B1" w14:textId="54A0E11B" w:rsidR="00E341CE" w:rsidRPr="009E2020" w:rsidRDefault="00E341CE" w:rsidP="0090326C">
      <w:pPr>
        <w:tabs>
          <w:tab w:val="left" w:pos="6169"/>
        </w:tabs>
        <w:rPr>
          <w:rFonts w:cs="Times New Roman"/>
          <w:color w:val="333333"/>
          <w:spacing w:val="2"/>
          <w:szCs w:val="24"/>
          <w:shd w:val="clear" w:color="auto" w:fill="FCFCFC"/>
        </w:rPr>
      </w:pPr>
      <w:r w:rsidRPr="009E2020">
        <w:rPr>
          <w:rFonts w:cs="Times New Roman"/>
          <w:color w:val="333333"/>
          <w:spacing w:val="2"/>
          <w:szCs w:val="24"/>
          <w:shd w:val="clear" w:color="auto" w:fill="FCFCFC"/>
        </w:rPr>
        <w:t xml:space="preserve">It is the </w:t>
      </w:r>
      <w:r w:rsidRPr="00490711">
        <w:rPr>
          <w:rFonts w:cs="Times New Roman"/>
          <w:b/>
          <w:bCs/>
          <w:color w:val="333333"/>
          <w:spacing w:val="2"/>
          <w:szCs w:val="24"/>
          <w:shd w:val="clear" w:color="auto" w:fill="FCFCFC"/>
        </w:rPr>
        <w:t>demonstration of respect for people and society</w:t>
      </w:r>
      <w:r w:rsidRPr="009E2020">
        <w:rPr>
          <w:rFonts w:cs="Times New Roman"/>
          <w:color w:val="333333"/>
          <w:spacing w:val="2"/>
          <w:szCs w:val="24"/>
          <w:shd w:val="clear" w:color="auto" w:fill="FCFCFC"/>
        </w:rPr>
        <w:t>. This includes working productively wi</w:t>
      </w:r>
      <w:r w:rsidR="00F1354E">
        <w:rPr>
          <w:rFonts w:cs="Times New Roman"/>
          <w:color w:val="333333"/>
          <w:spacing w:val="2"/>
          <w:szCs w:val="24"/>
          <w:shd w:val="clear" w:color="auto" w:fill="FCFCFC"/>
        </w:rPr>
        <w:t>t</w:t>
      </w:r>
      <w:r w:rsidRPr="009E2020">
        <w:rPr>
          <w:rFonts w:cs="Times New Roman"/>
          <w:color w:val="333333"/>
          <w:spacing w:val="2"/>
          <w:szCs w:val="24"/>
          <w:shd w:val="clear" w:color="auto" w:fill="FCFCFC"/>
        </w:rPr>
        <w:t>h people to seek common ground and being able to disagree without disrespect. Ex</w:t>
      </w:r>
      <w:r w:rsidR="00F1354E">
        <w:rPr>
          <w:rFonts w:cs="Times New Roman"/>
          <w:color w:val="333333"/>
          <w:spacing w:val="2"/>
          <w:szCs w:val="24"/>
          <w:shd w:val="clear" w:color="auto" w:fill="FCFCFC"/>
        </w:rPr>
        <w:t xml:space="preserve"> </w:t>
      </w:r>
      <w:r w:rsidRPr="009E2020">
        <w:rPr>
          <w:rFonts w:cs="Times New Roman"/>
          <w:color w:val="333333"/>
          <w:spacing w:val="2"/>
          <w:szCs w:val="24"/>
          <w:shd w:val="clear" w:color="auto" w:fill="FCFCFC"/>
        </w:rPr>
        <w:t>Politen</w:t>
      </w:r>
      <w:r w:rsidR="00F1354E">
        <w:rPr>
          <w:rFonts w:cs="Times New Roman"/>
          <w:color w:val="333333"/>
          <w:spacing w:val="2"/>
          <w:szCs w:val="24"/>
          <w:shd w:val="clear" w:color="auto" w:fill="FCFCFC"/>
        </w:rPr>
        <w:t>e</w:t>
      </w:r>
      <w:r w:rsidRPr="009E2020">
        <w:rPr>
          <w:rFonts w:cs="Times New Roman"/>
          <w:color w:val="333333"/>
          <w:spacing w:val="2"/>
          <w:szCs w:val="24"/>
          <w:shd w:val="clear" w:color="auto" w:fill="FCFCFC"/>
        </w:rPr>
        <w:t>ss, manners, tolerance, respect, etc.</w:t>
      </w:r>
    </w:p>
    <w:p w14:paraId="206EFC4A" w14:textId="0725ACD7" w:rsidR="008A66B7" w:rsidRPr="009E2020" w:rsidRDefault="008A66B7" w:rsidP="0090326C">
      <w:pPr>
        <w:tabs>
          <w:tab w:val="left" w:pos="6169"/>
        </w:tabs>
        <w:rPr>
          <w:rFonts w:cs="Times New Roman"/>
          <w:b/>
          <w:bCs/>
          <w:color w:val="333333"/>
          <w:spacing w:val="2"/>
          <w:szCs w:val="24"/>
          <w:u w:val="single"/>
          <w:shd w:val="clear" w:color="auto" w:fill="FCFCFC"/>
        </w:rPr>
      </w:pPr>
      <w:r w:rsidRPr="009E2020">
        <w:rPr>
          <w:rFonts w:cs="Times New Roman"/>
          <w:b/>
          <w:bCs/>
          <w:color w:val="333333"/>
          <w:spacing w:val="2"/>
          <w:szCs w:val="24"/>
          <w:u w:val="single"/>
          <w:shd w:val="clear" w:color="auto" w:fill="FCFCFC"/>
        </w:rPr>
        <w:t>Abstract concept:</w:t>
      </w:r>
    </w:p>
    <w:p w14:paraId="4B6458D2" w14:textId="43E701AC" w:rsidR="008A66B7" w:rsidRPr="009E2020" w:rsidRDefault="008A66B7" w:rsidP="0090326C">
      <w:pPr>
        <w:tabs>
          <w:tab w:val="left" w:pos="6169"/>
        </w:tabs>
        <w:rPr>
          <w:rFonts w:cs="Times New Roman"/>
          <w:color w:val="333333"/>
          <w:spacing w:val="2"/>
          <w:szCs w:val="24"/>
          <w:shd w:val="clear" w:color="auto" w:fill="FCFCFC"/>
        </w:rPr>
      </w:pPr>
      <w:r w:rsidRPr="009E2020">
        <w:rPr>
          <w:rFonts w:cs="Times New Roman"/>
          <w:color w:val="333333"/>
          <w:spacing w:val="2"/>
          <w:szCs w:val="24"/>
          <w:shd w:val="clear" w:color="auto" w:fill="FCFCFC"/>
        </w:rPr>
        <w:t>An abstract concept is an idea that people can understand that has no physical form. The ability to identify, understand and communicate abstract concept is a foundation element of human intelligence. It is a mistake to think that all abstract concepts aren’t real as they can be documented with evidence.</w:t>
      </w:r>
    </w:p>
    <w:p w14:paraId="1037FB4E" w14:textId="0FB3B624" w:rsidR="00E341CE" w:rsidRPr="009E2020" w:rsidRDefault="00E341CE" w:rsidP="0090326C">
      <w:pPr>
        <w:tabs>
          <w:tab w:val="left" w:pos="6169"/>
        </w:tabs>
        <w:rPr>
          <w:rFonts w:cs="Times New Roman"/>
          <w:color w:val="333333"/>
          <w:spacing w:val="2"/>
          <w:szCs w:val="24"/>
          <w:shd w:val="clear" w:color="auto" w:fill="FCFCFC"/>
        </w:rPr>
      </w:pPr>
      <w:r w:rsidRPr="009E2020">
        <w:rPr>
          <w:rFonts w:cs="Times New Roman"/>
          <w:color w:val="333333"/>
          <w:spacing w:val="2"/>
          <w:szCs w:val="24"/>
          <w:shd w:val="clear" w:color="auto" w:fill="FCFCFC"/>
        </w:rPr>
        <w:t>Examples:</w:t>
      </w:r>
    </w:p>
    <w:p w14:paraId="59809C44" w14:textId="7ECF5277" w:rsidR="00E341CE" w:rsidRPr="009E2020" w:rsidRDefault="00E341CE" w:rsidP="0090326C">
      <w:pPr>
        <w:tabs>
          <w:tab w:val="left" w:pos="6169"/>
        </w:tabs>
        <w:rPr>
          <w:rFonts w:cs="Times New Roman"/>
          <w:szCs w:val="24"/>
        </w:rPr>
      </w:pPr>
      <w:r w:rsidRPr="009E2020">
        <w:rPr>
          <w:rFonts w:cs="Times New Roman"/>
          <w:szCs w:val="24"/>
        </w:rPr>
        <w:t>Language:</w:t>
      </w:r>
      <w:r w:rsidR="00F810AA" w:rsidRPr="009E2020">
        <w:rPr>
          <w:rFonts w:cs="Times New Roman"/>
          <w:szCs w:val="24"/>
        </w:rPr>
        <w:t xml:space="preserve"> </w:t>
      </w:r>
      <w:r w:rsidR="008E6764" w:rsidRPr="009E2020">
        <w:rPr>
          <w:rFonts w:cs="Times New Roman"/>
          <w:szCs w:val="24"/>
        </w:rPr>
        <w:t>All-natural</w:t>
      </w:r>
      <w:r w:rsidRPr="009E2020">
        <w:rPr>
          <w:rFonts w:cs="Times New Roman"/>
          <w:szCs w:val="24"/>
        </w:rPr>
        <w:t xml:space="preserve"> languages have words for abstract concepts. For example, the word freedom is a completely abstract concept that can’t be directly perceived or measured.</w:t>
      </w:r>
    </w:p>
    <w:p w14:paraId="2CBC4A1D" w14:textId="487C9626" w:rsidR="00E341CE" w:rsidRPr="009E2020" w:rsidRDefault="00E341CE" w:rsidP="0090326C">
      <w:pPr>
        <w:tabs>
          <w:tab w:val="left" w:pos="6169"/>
        </w:tabs>
        <w:rPr>
          <w:rFonts w:cs="Times New Roman"/>
          <w:szCs w:val="24"/>
        </w:rPr>
      </w:pPr>
      <w:r w:rsidRPr="009E2020">
        <w:rPr>
          <w:rFonts w:cs="Times New Roman"/>
          <w:szCs w:val="24"/>
        </w:rPr>
        <w:t>Civilization and society:</w:t>
      </w:r>
      <w:r w:rsidR="00F810AA" w:rsidRPr="009E2020">
        <w:rPr>
          <w:rFonts w:cs="Times New Roman"/>
          <w:szCs w:val="24"/>
        </w:rPr>
        <w:t xml:space="preserve"> </w:t>
      </w:r>
      <w:r w:rsidRPr="009E2020">
        <w:rPr>
          <w:rFonts w:cs="Times New Roman"/>
          <w:szCs w:val="24"/>
        </w:rPr>
        <w:t>Civili</w:t>
      </w:r>
      <w:r w:rsidR="00944F14" w:rsidRPr="009E2020">
        <w:rPr>
          <w:rFonts w:cs="Times New Roman"/>
          <w:szCs w:val="24"/>
        </w:rPr>
        <w:t xml:space="preserve">zations and societies are </w:t>
      </w:r>
      <w:proofErr w:type="gramStart"/>
      <w:r w:rsidR="00944F14" w:rsidRPr="009E2020">
        <w:rPr>
          <w:rFonts w:cs="Times New Roman"/>
          <w:szCs w:val="24"/>
        </w:rPr>
        <w:t>build</w:t>
      </w:r>
      <w:proofErr w:type="gramEnd"/>
      <w:r w:rsidR="00944F14" w:rsidRPr="009E2020">
        <w:rPr>
          <w:rFonts w:cs="Times New Roman"/>
          <w:szCs w:val="24"/>
        </w:rPr>
        <w:t xml:space="preserve"> upon abstract concept such as the idea of civility.</w:t>
      </w:r>
    </w:p>
    <w:p w14:paraId="4DA40754" w14:textId="2D5A67F9" w:rsidR="000A4BBB" w:rsidRPr="009E2020" w:rsidRDefault="000A4BBB" w:rsidP="0090326C">
      <w:pPr>
        <w:tabs>
          <w:tab w:val="left" w:pos="6169"/>
        </w:tabs>
        <w:rPr>
          <w:rFonts w:cs="Times New Roman"/>
          <w:szCs w:val="24"/>
        </w:rPr>
      </w:pPr>
      <w:r w:rsidRPr="009E2020">
        <w:rPr>
          <w:rFonts w:cs="Times New Roman"/>
          <w:szCs w:val="24"/>
        </w:rPr>
        <w:t>Culture: Culture is based on abstractions such as the idea of tradition.</w:t>
      </w:r>
    </w:p>
    <w:p w14:paraId="0053893D" w14:textId="0CD99703" w:rsidR="000A4BBB" w:rsidRPr="009E2020" w:rsidRDefault="000A4BBB" w:rsidP="0090326C">
      <w:pPr>
        <w:tabs>
          <w:tab w:val="left" w:pos="6169"/>
        </w:tabs>
        <w:rPr>
          <w:rFonts w:cs="Times New Roman"/>
          <w:szCs w:val="24"/>
        </w:rPr>
      </w:pPr>
      <w:r w:rsidRPr="009E2020">
        <w:rPr>
          <w:rFonts w:cs="Times New Roman"/>
          <w:szCs w:val="24"/>
        </w:rPr>
        <w:t xml:space="preserve">Information Technology: Information technology </w:t>
      </w:r>
      <w:proofErr w:type="gramStart"/>
      <w:r w:rsidRPr="009E2020">
        <w:rPr>
          <w:rFonts w:cs="Times New Roman"/>
          <w:szCs w:val="24"/>
        </w:rPr>
        <w:t>an</w:t>
      </w:r>
      <w:proofErr w:type="gramEnd"/>
      <w:r w:rsidRPr="009E2020">
        <w:rPr>
          <w:rFonts w:cs="Times New Roman"/>
          <w:szCs w:val="24"/>
        </w:rPr>
        <w:t xml:space="preserve"> computing concepts are mostly abstract such as the idea of cloud computing or artificial intelligence (which cant be seen but its effect can be felt)</w:t>
      </w:r>
    </w:p>
    <w:p w14:paraId="1282FDF9" w14:textId="4B2805D4" w:rsidR="000A4BBB" w:rsidRPr="009E2020" w:rsidRDefault="000A4BBB" w:rsidP="0090326C">
      <w:pPr>
        <w:tabs>
          <w:tab w:val="left" w:pos="6169"/>
        </w:tabs>
        <w:rPr>
          <w:rFonts w:cs="Times New Roman"/>
          <w:szCs w:val="24"/>
        </w:rPr>
      </w:pPr>
      <w:r w:rsidRPr="009E2020">
        <w:rPr>
          <w:rFonts w:cs="Times New Roman"/>
          <w:szCs w:val="24"/>
        </w:rPr>
        <w:t xml:space="preserve">Education: Education is an abstraction based on other abstractions such as thinking, ideas, creativity and experience (which </w:t>
      </w:r>
      <w:proofErr w:type="spellStart"/>
      <w:r w:rsidRPr="009E2020">
        <w:rPr>
          <w:rFonts w:cs="Times New Roman"/>
          <w:szCs w:val="24"/>
        </w:rPr>
        <w:t>cant</w:t>
      </w:r>
      <w:proofErr w:type="spellEnd"/>
      <w:r w:rsidRPr="009E2020">
        <w:rPr>
          <w:rFonts w:cs="Times New Roman"/>
          <w:szCs w:val="24"/>
        </w:rPr>
        <w:t xml:space="preserve"> be seen).</w:t>
      </w:r>
    </w:p>
    <w:p w14:paraId="59746D75" w14:textId="77DE3028" w:rsidR="00CA7CA0" w:rsidRPr="009E2020" w:rsidRDefault="00CA7CA0" w:rsidP="0090326C">
      <w:pPr>
        <w:tabs>
          <w:tab w:val="left" w:pos="6169"/>
        </w:tabs>
        <w:rPr>
          <w:rFonts w:cs="Times New Roman"/>
          <w:szCs w:val="24"/>
        </w:rPr>
      </w:pPr>
      <w:r w:rsidRPr="009E2020">
        <w:rPr>
          <w:rFonts w:cs="Times New Roman"/>
          <w:szCs w:val="24"/>
        </w:rPr>
        <w:t>Art: Abstract art is an abstract concept such as emotion has no physical form.</w:t>
      </w:r>
    </w:p>
    <w:p w14:paraId="21EA7182" w14:textId="6E98FBEE" w:rsidR="00CA7CA0" w:rsidRPr="009E2020" w:rsidRDefault="00CA7CA0" w:rsidP="0090326C">
      <w:pPr>
        <w:tabs>
          <w:tab w:val="left" w:pos="6169"/>
        </w:tabs>
        <w:rPr>
          <w:rFonts w:cs="Times New Roman"/>
          <w:szCs w:val="24"/>
        </w:rPr>
      </w:pPr>
      <w:r w:rsidRPr="009E2020">
        <w:rPr>
          <w:rFonts w:cs="Times New Roman"/>
          <w:szCs w:val="24"/>
        </w:rPr>
        <w:t>Social: Social concepts such as status, kindness or coolness.</w:t>
      </w:r>
    </w:p>
    <w:p w14:paraId="7E05C847" w14:textId="3EE13E82" w:rsidR="00F810AA" w:rsidRPr="009E2020" w:rsidRDefault="00F810AA" w:rsidP="0090326C">
      <w:pPr>
        <w:tabs>
          <w:tab w:val="left" w:pos="6169"/>
        </w:tabs>
        <w:rPr>
          <w:rFonts w:cs="Times New Roman"/>
          <w:szCs w:val="24"/>
        </w:rPr>
      </w:pPr>
    </w:p>
    <w:p w14:paraId="6227DEA9" w14:textId="55301881" w:rsidR="00F810AA" w:rsidRPr="009E2020" w:rsidRDefault="00F810AA" w:rsidP="0090326C">
      <w:pPr>
        <w:tabs>
          <w:tab w:val="left" w:pos="6169"/>
        </w:tabs>
        <w:rPr>
          <w:rFonts w:cs="Times New Roman"/>
          <w:b/>
          <w:bCs/>
          <w:szCs w:val="24"/>
          <w:u w:val="single"/>
        </w:rPr>
      </w:pPr>
      <w:r w:rsidRPr="009E2020">
        <w:rPr>
          <w:rFonts w:cs="Times New Roman"/>
          <w:b/>
          <w:bCs/>
          <w:szCs w:val="24"/>
          <w:u w:val="single"/>
        </w:rPr>
        <w:t>Technology:</w:t>
      </w:r>
    </w:p>
    <w:p w14:paraId="3128F7A3" w14:textId="1C0ABF99" w:rsidR="00F810AA" w:rsidRPr="009E2020" w:rsidRDefault="009E2020" w:rsidP="0090326C">
      <w:pPr>
        <w:tabs>
          <w:tab w:val="left" w:pos="6169"/>
        </w:tabs>
        <w:rPr>
          <w:rFonts w:cs="Times New Roman"/>
          <w:szCs w:val="24"/>
          <w:shd w:val="clear" w:color="auto" w:fill="FFFFFF"/>
        </w:rPr>
      </w:pPr>
      <w:r w:rsidRPr="009E2020">
        <w:rPr>
          <w:rFonts w:cs="Times New Roman"/>
          <w:szCs w:val="24"/>
          <w:shd w:val="clear" w:color="auto" w:fill="FFFFFF"/>
        </w:rPr>
        <w:t>T</w:t>
      </w:r>
      <w:r w:rsidR="00F810AA" w:rsidRPr="009E2020">
        <w:rPr>
          <w:rFonts w:cs="Times New Roman"/>
          <w:szCs w:val="24"/>
          <w:shd w:val="clear" w:color="auto" w:fill="FFFFFF"/>
        </w:rPr>
        <w:t>he application of scientific knowledge for practical purposes, especially in industry.</w:t>
      </w:r>
      <w:r w:rsidRPr="009E2020">
        <w:rPr>
          <w:rFonts w:cs="Times New Roman"/>
          <w:szCs w:val="24"/>
          <w:shd w:val="clear" w:color="auto" w:fill="FFFFFF"/>
        </w:rPr>
        <w:t xml:space="preserve"> The branch of knowledge dealing with engineering or applied sciences. It is the sum of </w:t>
      </w:r>
      <w:hyperlink r:id="rId16" w:tooltip="Art techniques and materials" w:history="1">
        <w:r w:rsidRPr="009E2020">
          <w:rPr>
            <w:rStyle w:val="Hyperlink"/>
            <w:rFonts w:cs="Times New Roman"/>
            <w:color w:val="auto"/>
            <w:szCs w:val="24"/>
            <w:u w:val="none"/>
            <w:shd w:val="clear" w:color="auto" w:fill="FFFFFF"/>
          </w:rPr>
          <w:t>techniques</w:t>
        </w:r>
      </w:hyperlink>
      <w:r w:rsidRPr="009E2020">
        <w:rPr>
          <w:rFonts w:cs="Times New Roman"/>
          <w:szCs w:val="24"/>
          <w:shd w:val="clear" w:color="auto" w:fill="FFFFFF"/>
        </w:rPr>
        <w:t>, </w:t>
      </w:r>
      <w:hyperlink r:id="rId17" w:tooltip="Skill" w:history="1">
        <w:r w:rsidRPr="009E2020">
          <w:rPr>
            <w:rStyle w:val="Hyperlink"/>
            <w:rFonts w:cs="Times New Roman"/>
            <w:color w:val="auto"/>
            <w:szCs w:val="24"/>
            <w:u w:val="none"/>
            <w:shd w:val="clear" w:color="auto" w:fill="FFFFFF"/>
          </w:rPr>
          <w:t>skills</w:t>
        </w:r>
      </w:hyperlink>
      <w:r w:rsidRPr="009E2020">
        <w:rPr>
          <w:rFonts w:cs="Times New Roman"/>
          <w:szCs w:val="24"/>
          <w:shd w:val="clear" w:color="auto" w:fill="FFFFFF"/>
        </w:rPr>
        <w:t>, </w:t>
      </w:r>
      <w:hyperlink r:id="rId18" w:tooltip="Scientific method" w:history="1">
        <w:r w:rsidRPr="009E2020">
          <w:rPr>
            <w:rStyle w:val="Hyperlink"/>
            <w:rFonts w:cs="Times New Roman"/>
            <w:color w:val="auto"/>
            <w:szCs w:val="24"/>
            <w:u w:val="none"/>
            <w:shd w:val="clear" w:color="auto" w:fill="FFFFFF"/>
          </w:rPr>
          <w:t>methods</w:t>
        </w:r>
      </w:hyperlink>
      <w:r w:rsidRPr="009E2020">
        <w:rPr>
          <w:rFonts w:cs="Times New Roman"/>
          <w:szCs w:val="24"/>
          <w:shd w:val="clear" w:color="auto" w:fill="FFFFFF"/>
        </w:rPr>
        <w:t>, and </w:t>
      </w:r>
      <w:hyperlink r:id="rId19" w:tooltip="Business process" w:history="1">
        <w:r w:rsidRPr="009E2020">
          <w:rPr>
            <w:rStyle w:val="Hyperlink"/>
            <w:rFonts w:cs="Times New Roman"/>
            <w:color w:val="auto"/>
            <w:szCs w:val="24"/>
            <w:u w:val="none"/>
            <w:shd w:val="clear" w:color="auto" w:fill="FFFFFF"/>
          </w:rPr>
          <w:t>processes</w:t>
        </w:r>
      </w:hyperlink>
      <w:r w:rsidRPr="009E2020">
        <w:rPr>
          <w:rFonts w:cs="Times New Roman"/>
          <w:szCs w:val="24"/>
          <w:shd w:val="clear" w:color="auto" w:fill="FFFFFF"/>
        </w:rPr>
        <w:t> used in the production of </w:t>
      </w:r>
      <w:hyperlink r:id="rId20" w:tooltip="Good (economics)" w:history="1">
        <w:r w:rsidRPr="009E2020">
          <w:rPr>
            <w:rStyle w:val="Hyperlink"/>
            <w:rFonts w:cs="Times New Roman"/>
            <w:color w:val="auto"/>
            <w:szCs w:val="24"/>
            <w:u w:val="none"/>
            <w:shd w:val="clear" w:color="auto" w:fill="FFFFFF"/>
          </w:rPr>
          <w:t>goods</w:t>
        </w:r>
      </w:hyperlink>
      <w:r w:rsidRPr="009E2020">
        <w:rPr>
          <w:rFonts w:cs="Times New Roman"/>
          <w:szCs w:val="24"/>
          <w:shd w:val="clear" w:color="auto" w:fill="FFFFFF"/>
        </w:rPr>
        <w:t> or </w:t>
      </w:r>
      <w:hyperlink r:id="rId21" w:tooltip="Service (economics)" w:history="1">
        <w:r w:rsidRPr="009E2020">
          <w:rPr>
            <w:rStyle w:val="Hyperlink"/>
            <w:rFonts w:cs="Times New Roman"/>
            <w:color w:val="auto"/>
            <w:szCs w:val="24"/>
            <w:u w:val="none"/>
            <w:shd w:val="clear" w:color="auto" w:fill="FFFFFF"/>
          </w:rPr>
          <w:t>services</w:t>
        </w:r>
      </w:hyperlink>
      <w:r w:rsidRPr="009E2020">
        <w:rPr>
          <w:rFonts w:cs="Times New Roman"/>
          <w:szCs w:val="24"/>
          <w:shd w:val="clear" w:color="auto" w:fill="FFFFFF"/>
        </w:rPr>
        <w:t> or in the accomplishment of objectives, such as </w:t>
      </w:r>
      <w:hyperlink r:id="rId22" w:tooltip="Scientific investigation" w:history="1">
        <w:r w:rsidRPr="009E2020">
          <w:rPr>
            <w:rStyle w:val="Hyperlink"/>
            <w:rFonts w:cs="Times New Roman"/>
            <w:color w:val="auto"/>
            <w:szCs w:val="24"/>
            <w:u w:val="none"/>
            <w:shd w:val="clear" w:color="auto" w:fill="FFFFFF"/>
          </w:rPr>
          <w:t>scientific investigation</w:t>
        </w:r>
      </w:hyperlink>
      <w:r w:rsidRPr="009E2020">
        <w:rPr>
          <w:rFonts w:cs="Times New Roman"/>
          <w:szCs w:val="24"/>
          <w:shd w:val="clear" w:color="auto" w:fill="FFFFFF"/>
        </w:rPr>
        <w:t>. </w:t>
      </w:r>
    </w:p>
    <w:p w14:paraId="636517B0" w14:textId="3761D30D" w:rsidR="009E2020" w:rsidRDefault="009E2020" w:rsidP="0090326C">
      <w:pPr>
        <w:tabs>
          <w:tab w:val="left" w:pos="6169"/>
        </w:tabs>
        <w:rPr>
          <w:rFonts w:cs="Times New Roman"/>
          <w:szCs w:val="24"/>
          <w:shd w:val="clear" w:color="auto" w:fill="FFFFFF"/>
        </w:rPr>
      </w:pPr>
      <w:r w:rsidRPr="009E2020">
        <w:rPr>
          <w:rFonts w:cs="Times New Roman"/>
          <w:b/>
          <w:bCs/>
          <w:szCs w:val="24"/>
          <w:shd w:val="clear" w:color="auto" w:fill="FFFFFF"/>
        </w:rPr>
        <w:t>Technology can be the </w:t>
      </w:r>
      <w:hyperlink r:id="rId23" w:tooltip="Knowledge" w:history="1">
        <w:r w:rsidRPr="009E2020">
          <w:rPr>
            <w:rStyle w:val="Hyperlink"/>
            <w:rFonts w:cs="Times New Roman"/>
            <w:b/>
            <w:bCs/>
            <w:color w:val="auto"/>
            <w:szCs w:val="24"/>
            <w:u w:val="none"/>
            <w:shd w:val="clear" w:color="auto" w:fill="FFFFFF"/>
          </w:rPr>
          <w:t>knowledge</w:t>
        </w:r>
      </w:hyperlink>
      <w:r w:rsidRPr="009E2020">
        <w:rPr>
          <w:rFonts w:cs="Times New Roman"/>
          <w:b/>
          <w:bCs/>
          <w:szCs w:val="24"/>
          <w:shd w:val="clear" w:color="auto" w:fill="FFFFFF"/>
        </w:rPr>
        <w:t> of techniques, processes, and the like</w:t>
      </w:r>
      <w:r w:rsidRPr="009E2020">
        <w:rPr>
          <w:rFonts w:cs="Times New Roman"/>
          <w:szCs w:val="24"/>
          <w:shd w:val="clear" w:color="auto" w:fill="FFFFFF"/>
        </w:rPr>
        <w:t>, or it can be embedded in </w:t>
      </w:r>
      <w:hyperlink r:id="rId24" w:tooltip="Machines" w:history="1">
        <w:r w:rsidRPr="009E2020">
          <w:rPr>
            <w:rStyle w:val="Hyperlink"/>
            <w:rFonts w:cs="Times New Roman"/>
            <w:color w:val="auto"/>
            <w:szCs w:val="24"/>
            <w:u w:val="none"/>
            <w:shd w:val="clear" w:color="auto" w:fill="FFFFFF"/>
          </w:rPr>
          <w:t>machines</w:t>
        </w:r>
      </w:hyperlink>
      <w:r w:rsidRPr="009E2020">
        <w:rPr>
          <w:rFonts w:cs="Times New Roman"/>
          <w:szCs w:val="24"/>
          <w:shd w:val="clear" w:color="auto" w:fill="FFFFFF"/>
        </w:rPr>
        <w:t> to allow for operation without detailed knowledge of their workings. </w:t>
      </w:r>
      <w:hyperlink r:id="rId25" w:tooltip="System" w:history="1">
        <w:r w:rsidRPr="009E2020">
          <w:rPr>
            <w:rStyle w:val="Hyperlink"/>
            <w:rFonts w:cs="Times New Roman"/>
            <w:color w:val="auto"/>
            <w:szCs w:val="24"/>
            <w:u w:val="none"/>
            <w:shd w:val="clear" w:color="auto" w:fill="FFFFFF"/>
          </w:rPr>
          <w:t>Systems</w:t>
        </w:r>
      </w:hyperlink>
      <w:r w:rsidRPr="009E2020">
        <w:rPr>
          <w:rFonts w:cs="Times New Roman"/>
          <w:szCs w:val="24"/>
          <w:shd w:val="clear" w:color="auto" w:fill="FFFFFF"/>
        </w:rPr>
        <w:t> (e. g. machines) applying technology by taking an </w:t>
      </w:r>
      <w:hyperlink r:id="rId26" w:tooltip="Input/output" w:history="1">
        <w:r w:rsidRPr="009E2020">
          <w:rPr>
            <w:rStyle w:val="Hyperlink"/>
            <w:rFonts w:cs="Times New Roman"/>
            <w:color w:val="auto"/>
            <w:szCs w:val="24"/>
            <w:u w:val="none"/>
            <w:shd w:val="clear" w:color="auto" w:fill="FFFFFF"/>
          </w:rPr>
          <w:t>input</w:t>
        </w:r>
      </w:hyperlink>
      <w:r w:rsidRPr="009E2020">
        <w:rPr>
          <w:rFonts w:cs="Times New Roman"/>
          <w:szCs w:val="24"/>
          <w:shd w:val="clear" w:color="auto" w:fill="FFFFFF"/>
        </w:rPr>
        <w:t>, changing it according to the system's use, and then producing an </w:t>
      </w:r>
      <w:hyperlink r:id="rId27" w:tooltip="Input/output" w:history="1">
        <w:r w:rsidRPr="009E2020">
          <w:rPr>
            <w:rStyle w:val="Hyperlink"/>
            <w:rFonts w:cs="Times New Roman"/>
            <w:color w:val="auto"/>
            <w:szCs w:val="24"/>
            <w:u w:val="none"/>
            <w:shd w:val="clear" w:color="auto" w:fill="FFFFFF"/>
          </w:rPr>
          <w:t>outcome</w:t>
        </w:r>
      </w:hyperlink>
      <w:r w:rsidRPr="009E2020">
        <w:rPr>
          <w:rFonts w:cs="Times New Roman"/>
          <w:szCs w:val="24"/>
          <w:shd w:val="clear" w:color="auto" w:fill="FFFFFF"/>
        </w:rPr>
        <w:t> are referred to as </w:t>
      </w:r>
      <w:r w:rsidRPr="009E2020">
        <w:rPr>
          <w:rFonts w:cs="Times New Roman"/>
          <w:b/>
          <w:bCs/>
          <w:szCs w:val="24"/>
          <w:shd w:val="clear" w:color="auto" w:fill="FFFFFF"/>
        </w:rPr>
        <w:t>technology systems</w:t>
      </w:r>
      <w:r w:rsidRPr="009E2020">
        <w:rPr>
          <w:rFonts w:cs="Times New Roman"/>
          <w:szCs w:val="24"/>
          <w:shd w:val="clear" w:color="auto" w:fill="FFFFFF"/>
        </w:rPr>
        <w:t> or </w:t>
      </w:r>
      <w:r w:rsidRPr="009E2020">
        <w:rPr>
          <w:rFonts w:cs="Times New Roman"/>
          <w:b/>
          <w:bCs/>
          <w:szCs w:val="24"/>
          <w:shd w:val="clear" w:color="auto" w:fill="FFFFFF"/>
        </w:rPr>
        <w:t>technological systems</w:t>
      </w:r>
      <w:r w:rsidRPr="009E2020">
        <w:rPr>
          <w:rFonts w:cs="Times New Roman"/>
          <w:szCs w:val="24"/>
          <w:shd w:val="clear" w:color="auto" w:fill="FFFFFF"/>
        </w:rPr>
        <w:t>.</w:t>
      </w:r>
    </w:p>
    <w:p w14:paraId="3EEA6626" w14:textId="66B46F9D" w:rsidR="00033F91" w:rsidRDefault="00033F91" w:rsidP="0090326C">
      <w:pPr>
        <w:tabs>
          <w:tab w:val="left" w:pos="6169"/>
        </w:tabs>
        <w:rPr>
          <w:rFonts w:cs="Times New Roman"/>
          <w:b/>
          <w:bCs/>
          <w:szCs w:val="24"/>
          <w:u w:val="single"/>
          <w:shd w:val="clear" w:color="auto" w:fill="FFFFFF"/>
        </w:rPr>
      </w:pPr>
      <w:r w:rsidRPr="00033F91">
        <w:rPr>
          <w:rFonts w:cs="Times New Roman"/>
          <w:b/>
          <w:bCs/>
          <w:szCs w:val="24"/>
          <w:u w:val="single"/>
          <w:shd w:val="clear" w:color="auto" w:fill="FFFFFF"/>
        </w:rPr>
        <w:lastRenderedPageBreak/>
        <w:t>Values:</w:t>
      </w:r>
    </w:p>
    <w:p w14:paraId="332ACDA7" w14:textId="1ED6FF19" w:rsidR="00033F91" w:rsidRDefault="00033F91" w:rsidP="0090326C">
      <w:pPr>
        <w:tabs>
          <w:tab w:val="left" w:pos="6169"/>
        </w:tabs>
        <w:rPr>
          <w:rFonts w:cs="Times New Roman"/>
          <w:szCs w:val="24"/>
          <w:shd w:val="clear" w:color="auto" w:fill="FFFFFF"/>
        </w:rPr>
      </w:pPr>
      <w:r w:rsidRPr="00033F91">
        <w:rPr>
          <w:rFonts w:cs="Times New Roman"/>
          <w:szCs w:val="24"/>
          <w:shd w:val="clear" w:color="auto" w:fill="FFFFFF"/>
        </w:rPr>
        <w:t xml:space="preserve">Values are foundational belief held by an </w:t>
      </w:r>
      <w:proofErr w:type="spellStart"/>
      <w:r w:rsidRPr="00033F91">
        <w:rPr>
          <w:rFonts w:cs="Times New Roman"/>
          <w:szCs w:val="24"/>
          <w:shd w:val="clear" w:color="auto" w:fill="FFFFFF"/>
        </w:rPr>
        <w:t>indivual</w:t>
      </w:r>
      <w:proofErr w:type="spellEnd"/>
      <w:r w:rsidRPr="00033F91">
        <w:rPr>
          <w:rFonts w:cs="Times New Roman"/>
          <w:szCs w:val="24"/>
          <w:shd w:val="clear" w:color="auto" w:fill="FFFFFF"/>
        </w:rPr>
        <w:t xml:space="preserve">, group or society. For example, the belief that </w:t>
      </w:r>
      <w:r>
        <w:rPr>
          <w:rFonts w:cs="Times New Roman"/>
          <w:szCs w:val="24"/>
          <w:shd w:val="clear" w:color="auto" w:fill="FFFFFF"/>
        </w:rPr>
        <w:t>individuals should be free to control their own life versus the belief that individuals should be required to sacrifice to make things better for society. An individual’s guide their view of justice.</w:t>
      </w:r>
    </w:p>
    <w:p w14:paraId="390527D7" w14:textId="3AAB0BDB" w:rsidR="00033F91" w:rsidRDefault="00033F91" w:rsidP="0090326C">
      <w:pPr>
        <w:tabs>
          <w:tab w:val="left" w:pos="6169"/>
        </w:tabs>
        <w:rPr>
          <w:rFonts w:cs="Times New Roman"/>
          <w:b/>
          <w:bCs/>
          <w:szCs w:val="24"/>
          <w:u w:val="single"/>
          <w:shd w:val="clear" w:color="auto" w:fill="FFFFFF"/>
        </w:rPr>
      </w:pPr>
      <w:r>
        <w:rPr>
          <w:rFonts w:cs="Times New Roman"/>
          <w:b/>
          <w:bCs/>
          <w:szCs w:val="24"/>
          <w:u w:val="single"/>
          <w:shd w:val="clear" w:color="auto" w:fill="FFFFFF"/>
        </w:rPr>
        <w:t>Ethics and Morals:</w:t>
      </w:r>
    </w:p>
    <w:p w14:paraId="32015CD7" w14:textId="77777777" w:rsidR="0074545F" w:rsidRDefault="00033F91" w:rsidP="0090326C">
      <w:pPr>
        <w:tabs>
          <w:tab w:val="left" w:pos="6169"/>
        </w:tabs>
        <w:rPr>
          <w:rFonts w:cs="Times New Roman"/>
          <w:szCs w:val="24"/>
          <w:u w:val="single"/>
          <w:shd w:val="clear" w:color="auto" w:fill="FFFFFF"/>
        </w:rPr>
      </w:pPr>
      <w:r>
        <w:rPr>
          <w:rFonts w:cs="Times New Roman"/>
          <w:szCs w:val="24"/>
          <w:shd w:val="clear" w:color="auto" w:fill="FFFFFF"/>
        </w:rPr>
        <w:t>Ethics and morals are principles of right and wrong that may be adopted by an individual, group or system. In theory, such principles are used to make things more just. For example, a teacher who develops the principle that students be afforded the benefit of doubt.</w:t>
      </w:r>
    </w:p>
    <w:p w14:paraId="00CEAFE5" w14:textId="77777777" w:rsidR="0074545F" w:rsidRDefault="0074545F" w:rsidP="0090326C">
      <w:pPr>
        <w:tabs>
          <w:tab w:val="left" w:pos="6169"/>
        </w:tabs>
        <w:rPr>
          <w:rFonts w:cs="Times New Roman"/>
          <w:b/>
          <w:bCs/>
          <w:szCs w:val="24"/>
          <w:u w:val="single"/>
          <w:shd w:val="clear" w:color="auto" w:fill="FFFFFF"/>
        </w:rPr>
      </w:pPr>
      <w:r>
        <w:rPr>
          <w:rFonts w:cs="Times New Roman"/>
          <w:b/>
          <w:bCs/>
          <w:szCs w:val="24"/>
          <w:u w:val="single"/>
          <w:shd w:val="clear" w:color="auto" w:fill="FFFFFF"/>
        </w:rPr>
        <w:t>Social Values:</w:t>
      </w:r>
    </w:p>
    <w:p w14:paraId="4C2E21EF" w14:textId="77777777" w:rsidR="0074545F" w:rsidRDefault="0074545F" w:rsidP="0090326C">
      <w:pPr>
        <w:tabs>
          <w:tab w:val="left" w:pos="6169"/>
        </w:tabs>
        <w:rPr>
          <w:rFonts w:ascii="Segoe UI" w:hAnsi="Segoe UI" w:cs="Segoe UI"/>
          <w:color w:val="333333"/>
        </w:rPr>
      </w:pPr>
      <w:r>
        <w:rPr>
          <w:rFonts w:ascii="Segoe UI" w:hAnsi="Segoe UI" w:cs="Segoe UI"/>
          <w:color w:val="333333"/>
        </w:rPr>
        <w:t>A gang of pocket pickers, smugglers all may not expect from their children to get into the profession in which they are. This is why? Answer is very simple because if other members of a social know that he himself is pocket-pickers and his son also doing the same, it will never bring a good image for them, again this is why because in society this profession has no social value, despite having earned the good income. Prostitutes, Smugglers, drug dealers, criminals, people with such never disclose their professional identity, this is because in society such type of business acts have no social value. People prefer to do business which hold high social values.</w:t>
      </w:r>
    </w:p>
    <w:p w14:paraId="1939E1E4" w14:textId="77777777" w:rsidR="0074545F" w:rsidRDefault="0074545F" w:rsidP="0090326C">
      <w:pPr>
        <w:tabs>
          <w:tab w:val="left" w:pos="6169"/>
        </w:tabs>
        <w:rPr>
          <w:rFonts w:ascii="Segoe UI" w:hAnsi="Segoe UI" w:cs="Segoe UI"/>
          <w:color w:val="333333"/>
        </w:rPr>
      </w:pPr>
      <w:r>
        <w:rPr>
          <w:rFonts w:ascii="Segoe UI" w:hAnsi="Segoe UI" w:cs="Segoe UI"/>
          <w:color w:val="333333"/>
        </w:rPr>
        <w:t xml:space="preserve">Similarly Respecting human dignity, human rights, religious tolerance, social equality, democracy, guide definitely our behavior in a variety of ways. So simply Social values are a kind of criteria people use in addressing their social life. </w:t>
      </w:r>
      <w:proofErr w:type="gramStart"/>
      <w:r>
        <w:rPr>
          <w:rFonts w:ascii="Segoe UI" w:hAnsi="Segoe UI" w:cs="Segoe UI"/>
          <w:color w:val="333333"/>
        </w:rPr>
        <w:t>An</w:t>
      </w:r>
      <w:proofErr w:type="gramEnd"/>
      <w:r>
        <w:rPr>
          <w:rFonts w:ascii="Segoe UI" w:hAnsi="Segoe UI" w:cs="Segoe UI"/>
          <w:color w:val="333333"/>
        </w:rPr>
        <w:t xml:space="preserve"> social conduct or behavior which has no social value will neither be appreciated nor accepted or rewarded. Social values </w:t>
      </w:r>
      <w:proofErr w:type="gramStart"/>
      <w:r>
        <w:rPr>
          <w:rFonts w:ascii="Segoe UI" w:hAnsi="Segoe UI" w:cs="Segoe UI"/>
          <w:color w:val="333333"/>
        </w:rPr>
        <w:t>is</w:t>
      </w:r>
      <w:proofErr w:type="gramEnd"/>
      <w:r>
        <w:rPr>
          <w:rFonts w:ascii="Segoe UI" w:hAnsi="Segoe UI" w:cs="Segoe UI"/>
          <w:color w:val="333333"/>
        </w:rPr>
        <w:t xml:space="preserve"> an accepted value by the majority of people for the behavior that is positive and contributing to run and maintain a social system.</w:t>
      </w:r>
    </w:p>
    <w:p w14:paraId="36D3BA36" w14:textId="77777777" w:rsidR="0074545F" w:rsidRDefault="0074545F" w:rsidP="0090326C">
      <w:pPr>
        <w:tabs>
          <w:tab w:val="left" w:pos="6169"/>
        </w:tabs>
        <w:rPr>
          <w:rFonts w:ascii="Segoe UI" w:hAnsi="Segoe UI" w:cs="Segoe UI"/>
          <w:color w:val="333333"/>
        </w:rPr>
      </w:pPr>
      <w:r>
        <w:rPr>
          <w:rFonts w:ascii="Segoe UI" w:hAnsi="Segoe UI" w:cs="Segoe UI"/>
          <w:color w:val="333333"/>
        </w:rPr>
        <w:t>Social values are most important to remain a member of society in which we live. For example - if we are living in a religious society where people are very religious, serving to church or religious service have high social value, if we do this with other members it will be of high use and people pay respect plus consider the person with respectful manners.</w:t>
      </w:r>
    </w:p>
    <w:p w14:paraId="19052B77" w14:textId="77777777" w:rsidR="0074545F" w:rsidRDefault="0074545F" w:rsidP="0090326C">
      <w:pPr>
        <w:tabs>
          <w:tab w:val="left" w:pos="6169"/>
        </w:tabs>
        <w:rPr>
          <w:rFonts w:ascii="Segoe UI" w:hAnsi="Segoe UI" w:cs="Segoe UI"/>
          <w:color w:val="333333"/>
        </w:rPr>
      </w:pPr>
      <w:r>
        <w:rPr>
          <w:rFonts w:ascii="Segoe UI" w:hAnsi="Segoe UI" w:cs="Segoe UI"/>
          <w:color w:val="333333"/>
        </w:rPr>
        <w:t xml:space="preserve">Society </w:t>
      </w:r>
      <w:proofErr w:type="spellStart"/>
      <w:r>
        <w:rPr>
          <w:rFonts w:ascii="Segoe UI" w:hAnsi="Segoe UI" w:cs="Segoe UI"/>
          <w:color w:val="333333"/>
        </w:rPr>
        <w:t>endores</w:t>
      </w:r>
      <w:proofErr w:type="spellEnd"/>
      <w:r>
        <w:rPr>
          <w:rFonts w:ascii="Segoe UI" w:hAnsi="Segoe UI" w:cs="Segoe UI"/>
          <w:color w:val="333333"/>
        </w:rPr>
        <w:t xml:space="preserve"> people with social values. People know you by the social value you hold.</w:t>
      </w:r>
    </w:p>
    <w:p w14:paraId="568838BC" w14:textId="77777777" w:rsidR="0074545F" w:rsidRPr="0074545F" w:rsidRDefault="0074545F" w:rsidP="0074545F">
      <w:pPr>
        <w:spacing w:after="0" w:line="240" w:lineRule="auto"/>
        <w:rPr>
          <w:rFonts w:eastAsia="Times New Roman" w:cs="Times New Roman"/>
          <w:b/>
          <w:bCs/>
          <w:szCs w:val="24"/>
        </w:rPr>
      </w:pPr>
      <w:r w:rsidRPr="0074545F">
        <w:rPr>
          <w:rFonts w:ascii="Segoe UI" w:eastAsia="Times New Roman" w:hAnsi="Segoe UI" w:cs="Segoe UI"/>
          <w:b/>
          <w:bCs/>
          <w:color w:val="333333"/>
          <w:szCs w:val="24"/>
        </w:rPr>
        <w:t>Here are seven social values:</w:t>
      </w:r>
      <w:r w:rsidRPr="0074545F">
        <w:rPr>
          <w:rFonts w:ascii="Segoe UI" w:eastAsia="Times New Roman" w:hAnsi="Segoe UI" w:cs="Segoe UI"/>
          <w:b/>
          <w:bCs/>
          <w:color w:val="333333"/>
          <w:szCs w:val="24"/>
        </w:rPr>
        <w:br/>
      </w:r>
    </w:p>
    <w:p w14:paraId="67F89D4E" w14:textId="186D00B1" w:rsidR="0074545F" w:rsidRPr="0074545F" w:rsidRDefault="0074545F" w:rsidP="0074545F">
      <w:pPr>
        <w:spacing w:after="0" w:line="240" w:lineRule="auto"/>
        <w:ind w:right="480"/>
        <w:rPr>
          <w:rFonts w:ascii="Segoe UI" w:eastAsia="Times New Roman" w:hAnsi="Segoe UI" w:cs="Segoe UI"/>
          <w:color w:val="333333"/>
          <w:szCs w:val="24"/>
        </w:rPr>
      </w:pPr>
      <w:r w:rsidRPr="0074545F">
        <w:rPr>
          <w:rFonts w:ascii="Segoe UI" w:eastAsia="Times New Roman" w:hAnsi="Segoe UI" w:cs="Segoe UI"/>
          <w:color w:val="333333"/>
          <w:szCs w:val="24"/>
        </w:rPr>
        <w:t>Respect</w:t>
      </w:r>
      <w:r>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Justice/Fairness</w:t>
      </w:r>
      <w:r>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Honesty</w:t>
      </w:r>
      <w:r>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Service</w:t>
      </w:r>
      <w:r w:rsidR="00E0663F">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Giving Back/Contribution</w:t>
      </w:r>
      <w:r w:rsidR="00E0663F">
        <w:rPr>
          <w:rFonts w:ascii="Segoe UI" w:eastAsia="Times New Roman" w:hAnsi="Segoe UI" w:cs="Segoe UI"/>
          <w:color w:val="333333"/>
          <w:szCs w:val="24"/>
        </w:rPr>
        <w:t>)</w:t>
      </w:r>
      <w:r>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Responsibility</w:t>
      </w:r>
      <w:r>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Family</w:t>
      </w:r>
      <w:r>
        <w:rPr>
          <w:rFonts w:ascii="Segoe UI" w:eastAsia="Times New Roman" w:hAnsi="Segoe UI" w:cs="Segoe UI"/>
          <w:color w:val="333333"/>
          <w:szCs w:val="24"/>
        </w:rPr>
        <w:t xml:space="preserve">, </w:t>
      </w:r>
      <w:r w:rsidRPr="0074545F">
        <w:rPr>
          <w:rFonts w:ascii="Segoe UI" w:eastAsia="Times New Roman" w:hAnsi="Segoe UI" w:cs="Segoe UI"/>
          <w:color w:val="333333"/>
          <w:szCs w:val="24"/>
        </w:rPr>
        <w:t>Community</w:t>
      </w:r>
    </w:p>
    <w:p w14:paraId="376E79B8" w14:textId="41EC895D" w:rsidR="0074545F" w:rsidRDefault="0074545F" w:rsidP="0090326C">
      <w:pPr>
        <w:tabs>
          <w:tab w:val="left" w:pos="6169"/>
        </w:tabs>
        <w:rPr>
          <w:rFonts w:cs="Times New Roman"/>
          <w:b/>
          <w:bCs/>
          <w:i/>
          <w:iCs/>
          <w:szCs w:val="24"/>
        </w:rPr>
      </w:pPr>
      <w:r w:rsidRPr="0074545F">
        <w:rPr>
          <w:rFonts w:cs="Times New Roman"/>
          <w:b/>
          <w:bCs/>
          <w:i/>
          <w:iCs/>
          <w:szCs w:val="24"/>
        </w:rPr>
        <w:t xml:space="preserve"> </w:t>
      </w:r>
    </w:p>
    <w:p w14:paraId="38321C90" w14:textId="77777777" w:rsidR="0067099F" w:rsidRDefault="0067099F" w:rsidP="0067099F">
      <w:pPr>
        <w:pStyle w:val="Heading1"/>
        <w:spacing w:before="0"/>
        <w:textAlignment w:val="baseline"/>
        <w:rPr>
          <w:rFonts w:ascii="Helvetica" w:hAnsi="Helvetica" w:cs="Helvetica"/>
          <w:color w:val="494A4A"/>
        </w:rPr>
      </w:pPr>
      <w:r>
        <w:rPr>
          <w:rFonts w:ascii="Helvetica" w:hAnsi="Helvetica" w:cs="Helvetica"/>
          <w:b/>
          <w:bCs/>
          <w:color w:val="494A4A"/>
        </w:rPr>
        <w:lastRenderedPageBreak/>
        <w:t>Professional bodies</w:t>
      </w:r>
    </w:p>
    <w:p w14:paraId="757E99EC" w14:textId="77777777" w:rsidR="0067099F" w:rsidRDefault="0067099F" w:rsidP="0067099F">
      <w:pPr>
        <w:pStyle w:val="NormalWeb"/>
        <w:spacing w:before="0" w:after="0"/>
        <w:textAlignment w:val="baseline"/>
        <w:rPr>
          <w:rFonts w:ascii="Helvetica" w:hAnsi="Helvetica" w:cs="Helvetica"/>
          <w:color w:val="494A4A"/>
          <w:sz w:val="27"/>
          <w:szCs w:val="27"/>
        </w:rPr>
      </w:pPr>
      <w:r>
        <w:rPr>
          <w:rFonts w:ascii="Helvetica" w:hAnsi="Helvetica" w:cs="Helvetica"/>
          <w:color w:val="494A4A"/>
          <w:bdr w:val="none" w:sz="0" w:space="0" w:color="auto" w:frame="1"/>
        </w:rPr>
        <w:t xml:space="preserve">A professional body, is a non-profit </w:t>
      </w:r>
      <w:proofErr w:type="spellStart"/>
      <w:r>
        <w:rPr>
          <w:rFonts w:ascii="Helvetica" w:hAnsi="Helvetica" w:cs="Helvetica"/>
          <w:color w:val="494A4A"/>
          <w:bdr w:val="none" w:sz="0" w:space="0" w:color="auto" w:frame="1"/>
        </w:rPr>
        <w:t>organisation</w:t>
      </w:r>
      <w:proofErr w:type="spellEnd"/>
      <w:r>
        <w:rPr>
          <w:rFonts w:ascii="Helvetica" w:hAnsi="Helvetica" w:cs="Helvetica"/>
          <w:color w:val="494A4A"/>
          <w:bdr w:val="none" w:sz="0" w:space="0" w:color="auto" w:frame="1"/>
        </w:rPr>
        <w:t xml:space="preserve"> which furthers a particular profession or sector. Many of them support or offer professional registration, and we have included a list of the key bodies below:</w:t>
      </w:r>
    </w:p>
    <w:p w14:paraId="14E3FC3B" w14:textId="77777777" w:rsidR="0067099F" w:rsidRDefault="0067099F" w:rsidP="0067099F">
      <w:pPr>
        <w:numPr>
          <w:ilvl w:val="0"/>
          <w:numId w:val="2"/>
        </w:numPr>
        <w:spacing w:beforeAutospacing="1" w:after="0" w:afterAutospacing="1" w:line="240" w:lineRule="auto"/>
        <w:ind w:left="0"/>
        <w:textAlignment w:val="baseline"/>
        <w:rPr>
          <w:rFonts w:ascii="Helvetica" w:hAnsi="Helvetica" w:cs="Helvetica"/>
          <w:color w:val="494A4A"/>
          <w:sz w:val="27"/>
          <w:szCs w:val="27"/>
        </w:rPr>
      </w:pPr>
      <w:hyperlink r:id="rId28" w:tgtFrame="_blank" w:history="1">
        <w:r>
          <w:rPr>
            <w:rStyle w:val="Strong"/>
            <w:rFonts w:ascii="Helvetica" w:hAnsi="Helvetica" w:cs="Helvetica"/>
            <w:b w:val="0"/>
            <w:bCs w:val="0"/>
            <w:color w:val="0000FF"/>
            <w:bdr w:val="none" w:sz="0" w:space="0" w:color="auto" w:frame="1"/>
          </w:rPr>
          <w:t>Institution of Mechanical Engineers</w:t>
        </w:r>
      </w:hyperlink>
    </w:p>
    <w:p w14:paraId="095022E7" w14:textId="77777777" w:rsidR="0067099F" w:rsidRDefault="0067099F" w:rsidP="0067099F">
      <w:pPr>
        <w:numPr>
          <w:ilvl w:val="0"/>
          <w:numId w:val="2"/>
        </w:numPr>
        <w:spacing w:beforeAutospacing="1" w:after="0" w:afterAutospacing="1" w:line="240" w:lineRule="auto"/>
        <w:ind w:left="0"/>
        <w:textAlignment w:val="baseline"/>
        <w:rPr>
          <w:rFonts w:ascii="Helvetica" w:hAnsi="Helvetica" w:cs="Helvetica"/>
          <w:color w:val="494A4A"/>
          <w:sz w:val="27"/>
          <w:szCs w:val="27"/>
        </w:rPr>
      </w:pPr>
      <w:hyperlink r:id="rId29" w:tgtFrame="_blank" w:history="1">
        <w:r>
          <w:rPr>
            <w:rStyle w:val="Hyperlink"/>
            <w:rFonts w:ascii="Helvetica" w:hAnsi="Helvetica" w:cs="Helvetica"/>
            <w:u w:val="none"/>
            <w:bdr w:val="none" w:sz="0" w:space="0" w:color="auto" w:frame="1"/>
          </w:rPr>
          <w:t>The Institution of Engineering and Technology</w:t>
        </w:r>
      </w:hyperlink>
    </w:p>
    <w:p w14:paraId="6257A59F" w14:textId="77777777" w:rsidR="0067099F" w:rsidRDefault="0067099F" w:rsidP="0067099F">
      <w:pPr>
        <w:numPr>
          <w:ilvl w:val="0"/>
          <w:numId w:val="2"/>
        </w:numPr>
        <w:spacing w:beforeAutospacing="1" w:after="0" w:afterAutospacing="1" w:line="240" w:lineRule="auto"/>
        <w:ind w:left="0"/>
        <w:textAlignment w:val="baseline"/>
        <w:rPr>
          <w:rFonts w:ascii="Helvetica" w:hAnsi="Helvetica" w:cs="Helvetica"/>
          <w:color w:val="494A4A"/>
          <w:sz w:val="27"/>
          <w:szCs w:val="27"/>
        </w:rPr>
      </w:pPr>
      <w:hyperlink r:id="rId30" w:tgtFrame="_blank" w:history="1">
        <w:r>
          <w:rPr>
            <w:rStyle w:val="Hyperlink"/>
            <w:rFonts w:ascii="Helvetica" w:hAnsi="Helvetica" w:cs="Helvetica"/>
            <w:u w:val="none"/>
            <w:bdr w:val="none" w:sz="0" w:space="0" w:color="auto" w:frame="1"/>
          </w:rPr>
          <w:t>Institution of Science &amp; Technology</w:t>
        </w:r>
      </w:hyperlink>
    </w:p>
    <w:p w14:paraId="5779BD52" w14:textId="77777777" w:rsidR="0067099F" w:rsidRDefault="0067099F" w:rsidP="0067099F">
      <w:pPr>
        <w:numPr>
          <w:ilvl w:val="0"/>
          <w:numId w:val="2"/>
        </w:numPr>
        <w:spacing w:beforeAutospacing="1" w:after="0" w:afterAutospacing="1" w:line="240" w:lineRule="auto"/>
        <w:ind w:left="0"/>
        <w:textAlignment w:val="baseline"/>
        <w:rPr>
          <w:rFonts w:ascii="Helvetica" w:hAnsi="Helvetica" w:cs="Helvetica"/>
          <w:color w:val="494A4A"/>
          <w:sz w:val="27"/>
          <w:szCs w:val="27"/>
        </w:rPr>
      </w:pPr>
      <w:hyperlink r:id="rId31" w:tgtFrame="_blank" w:history="1">
        <w:r>
          <w:rPr>
            <w:rStyle w:val="Hyperlink"/>
            <w:rFonts w:ascii="Helvetica" w:hAnsi="Helvetica" w:cs="Helvetica"/>
            <w:u w:val="none"/>
            <w:bdr w:val="none" w:sz="0" w:space="0" w:color="auto" w:frame="1"/>
          </w:rPr>
          <w:t>Royal Society of Chemistry</w:t>
        </w:r>
      </w:hyperlink>
    </w:p>
    <w:p w14:paraId="7460D697" w14:textId="77777777" w:rsidR="0067099F" w:rsidRDefault="0067099F" w:rsidP="0067099F">
      <w:pPr>
        <w:numPr>
          <w:ilvl w:val="0"/>
          <w:numId w:val="2"/>
        </w:numPr>
        <w:spacing w:beforeAutospacing="1" w:after="0" w:afterAutospacing="1" w:line="240" w:lineRule="auto"/>
        <w:ind w:left="0"/>
        <w:textAlignment w:val="baseline"/>
        <w:rPr>
          <w:rFonts w:ascii="Helvetica" w:hAnsi="Helvetica" w:cs="Helvetica"/>
          <w:color w:val="494A4A"/>
          <w:sz w:val="27"/>
          <w:szCs w:val="27"/>
        </w:rPr>
      </w:pPr>
      <w:hyperlink r:id="rId32" w:tgtFrame="_blank" w:history="1">
        <w:r>
          <w:rPr>
            <w:rStyle w:val="Hyperlink"/>
            <w:rFonts w:ascii="Helvetica" w:hAnsi="Helvetica" w:cs="Helvetica"/>
            <w:u w:val="none"/>
            <w:bdr w:val="none" w:sz="0" w:space="0" w:color="auto" w:frame="1"/>
          </w:rPr>
          <w:t>Society of Biology</w:t>
        </w:r>
      </w:hyperlink>
    </w:p>
    <w:p w14:paraId="2A5E8449" w14:textId="77777777" w:rsidR="0067099F" w:rsidRPr="0067099F" w:rsidRDefault="0067099F" w:rsidP="0090326C">
      <w:pPr>
        <w:tabs>
          <w:tab w:val="left" w:pos="6169"/>
        </w:tabs>
        <w:rPr>
          <w:rFonts w:ascii="Segoe UI" w:hAnsi="Segoe UI" w:cs="Segoe UI"/>
          <w:color w:val="333333"/>
        </w:rPr>
      </w:pPr>
      <w:bookmarkStart w:id="0" w:name="_GoBack"/>
      <w:bookmarkEnd w:id="0"/>
    </w:p>
    <w:sectPr w:rsidR="0067099F" w:rsidRPr="0067099F" w:rsidSect="00ED05E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498"/>
    <w:multiLevelType w:val="multilevel"/>
    <w:tmpl w:val="C6A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97C9B"/>
    <w:multiLevelType w:val="multilevel"/>
    <w:tmpl w:val="136A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EB"/>
    <w:rsid w:val="00033F91"/>
    <w:rsid w:val="000820F7"/>
    <w:rsid w:val="00093E51"/>
    <w:rsid w:val="000A4BBB"/>
    <w:rsid w:val="001120F8"/>
    <w:rsid w:val="00145F0F"/>
    <w:rsid w:val="001840CC"/>
    <w:rsid w:val="001C26C4"/>
    <w:rsid w:val="0043053B"/>
    <w:rsid w:val="00490711"/>
    <w:rsid w:val="00507DE8"/>
    <w:rsid w:val="005572EB"/>
    <w:rsid w:val="0058196A"/>
    <w:rsid w:val="005E6B9D"/>
    <w:rsid w:val="0067099F"/>
    <w:rsid w:val="00686582"/>
    <w:rsid w:val="0074545F"/>
    <w:rsid w:val="00875516"/>
    <w:rsid w:val="008A66B7"/>
    <w:rsid w:val="008E6764"/>
    <w:rsid w:val="0090326C"/>
    <w:rsid w:val="00944F14"/>
    <w:rsid w:val="009E2020"/>
    <w:rsid w:val="00A00A38"/>
    <w:rsid w:val="00AD2AA9"/>
    <w:rsid w:val="00BC320C"/>
    <w:rsid w:val="00CA7CA0"/>
    <w:rsid w:val="00D86F74"/>
    <w:rsid w:val="00E0663F"/>
    <w:rsid w:val="00E341CE"/>
    <w:rsid w:val="00ED05E3"/>
    <w:rsid w:val="00F1354E"/>
    <w:rsid w:val="00F8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1813"/>
  <w15:chartTrackingRefBased/>
  <w15:docId w15:val="{34D0551D-8CFE-4327-A05B-EF5B3820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72E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2EB"/>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5572EB"/>
    <w:rPr>
      <w:i/>
      <w:iCs/>
    </w:rPr>
  </w:style>
  <w:style w:type="character" w:styleId="Strong">
    <w:name w:val="Strong"/>
    <w:basedOn w:val="DefaultParagraphFont"/>
    <w:uiPriority w:val="22"/>
    <w:qFormat/>
    <w:rsid w:val="005572EB"/>
    <w:rPr>
      <w:b/>
      <w:bCs/>
    </w:rPr>
  </w:style>
  <w:style w:type="character" w:styleId="Hyperlink">
    <w:name w:val="Hyperlink"/>
    <w:basedOn w:val="DefaultParagraphFont"/>
    <w:uiPriority w:val="99"/>
    <w:unhideWhenUsed/>
    <w:rsid w:val="005572EB"/>
    <w:rPr>
      <w:color w:val="0000FF"/>
      <w:u w:val="single"/>
    </w:rPr>
  </w:style>
  <w:style w:type="character" w:customStyle="1" w:styleId="Heading2Char">
    <w:name w:val="Heading 2 Char"/>
    <w:basedOn w:val="DefaultParagraphFont"/>
    <w:link w:val="Heading2"/>
    <w:uiPriority w:val="9"/>
    <w:rsid w:val="005572EB"/>
    <w:rPr>
      <w:rFonts w:eastAsia="Times New Roman" w:cs="Times New Roman"/>
      <w:b/>
      <w:bCs/>
      <w:sz w:val="36"/>
      <w:szCs w:val="36"/>
    </w:rPr>
  </w:style>
  <w:style w:type="paragraph" w:styleId="HTMLPreformatted">
    <w:name w:val="HTML Preformatted"/>
    <w:basedOn w:val="Normal"/>
    <w:link w:val="HTMLPreformattedChar"/>
    <w:uiPriority w:val="99"/>
    <w:unhideWhenUsed/>
    <w:rsid w:val="0058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96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26C4"/>
    <w:rPr>
      <w:color w:val="605E5C"/>
      <w:shd w:val="clear" w:color="auto" w:fill="E1DFDD"/>
    </w:rPr>
  </w:style>
  <w:style w:type="character" w:customStyle="1" w:styleId="Heading1Char">
    <w:name w:val="Heading 1 Char"/>
    <w:basedOn w:val="DefaultParagraphFont"/>
    <w:link w:val="Heading1"/>
    <w:uiPriority w:val="9"/>
    <w:rsid w:val="006709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4204">
      <w:bodyDiv w:val="1"/>
      <w:marLeft w:val="0"/>
      <w:marRight w:val="0"/>
      <w:marTop w:val="0"/>
      <w:marBottom w:val="0"/>
      <w:divBdr>
        <w:top w:val="none" w:sz="0" w:space="0" w:color="auto"/>
        <w:left w:val="none" w:sz="0" w:space="0" w:color="auto"/>
        <w:bottom w:val="none" w:sz="0" w:space="0" w:color="auto"/>
        <w:right w:val="none" w:sz="0" w:space="0" w:color="auto"/>
      </w:divBdr>
    </w:div>
    <w:div w:id="580524190">
      <w:bodyDiv w:val="1"/>
      <w:marLeft w:val="0"/>
      <w:marRight w:val="0"/>
      <w:marTop w:val="0"/>
      <w:marBottom w:val="0"/>
      <w:divBdr>
        <w:top w:val="none" w:sz="0" w:space="0" w:color="auto"/>
        <w:left w:val="none" w:sz="0" w:space="0" w:color="auto"/>
        <w:bottom w:val="none" w:sz="0" w:space="0" w:color="auto"/>
        <w:right w:val="none" w:sz="0" w:space="0" w:color="auto"/>
      </w:divBdr>
    </w:div>
    <w:div w:id="589315989">
      <w:bodyDiv w:val="1"/>
      <w:marLeft w:val="0"/>
      <w:marRight w:val="0"/>
      <w:marTop w:val="0"/>
      <w:marBottom w:val="0"/>
      <w:divBdr>
        <w:top w:val="none" w:sz="0" w:space="0" w:color="auto"/>
        <w:left w:val="none" w:sz="0" w:space="0" w:color="auto"/>
        <w:bottom w:val="none" w:sz="0" w:space="0" w:color="auto"/>
        <w:right w:val="none" w:sz="0" w:space="0" w:color="auto"/>
      </w:divBdr>
    </w:div>
    <w:div w:id="853767436">
      <w:bodyDiv w:val="1"/>
      <w:marLeft w:val="0"/>
      <w:marRight w:val="0"/>
      <w:marTop w:val="0"/>
      <w:marBottom w:val="0"/>
      <w:divBdr>
        <w:top w:val="none" w:sz="0" w:space="0" w:color="auto"/>
        <w:left w:val="none" w:sz="0" w:space="0" w:color="auto"/>
        <w:bottom w:val="none" w:sz="0" w:space="0" w:color="auto"/>
        <w:right w:val="none" w:sz="0" w:space="0" w:color="auto"/>
      </w:divBdr>
    </w:div>
    <w:div w:id="1005745191">
      <w:bodyDiv w:val="1"/>
      <w:marLeft w:val="0"/>
      <w:marRight w:val="0"/>
      <w:marTop w:val="0"/>
      <w:marBottom w:val="0"/>
      <w:divBdr>
        <w:top w:val="none" w:sz="0" w:space="0" w:color="auto"/>
        <w:left w:val="none" w:sz="0" w:space="0" w:color="auto"/>
        <w:bottom w:val="none" w:sz="0" w:space="0" w:color="auto"/>
        <w:right w:val="none" w:sz="0" w:space="0" w:color="auto"/>
      </w:divBdr>
    </w:div>
    <w:div w:id="1445420690">
      <w:bodyDiv w:val="1"/>
      <w:marLeft w:val="0"/>
      <w:marRight w:val="0"/>
      <w:marTop w:val="0"/>
      <w:marBottom w:val="0"/>
      <w:divBdr>
        <w:top w:val="none" w:sz="0" w:space="0" w:color="auto"/>
        <w:left w:val="none" w:sz="0" w:space="0" w:color="auto"/>
        <w:bottom w:val="none" w:sz="0" w:space="0" w:color="auto"/>
        <w:right w:val="none" w:sz="0" w:space="0" w:color="auto"/>
      </w:divBdr>
      <w:divsChild>
        <w:div w:id="720712991">
          <w:marLeft w:val="0"/>
          <w:marRight w:val="0"/>
          <w:marTop w:val="0"/>
          <w:marBottom w:val="0"/>
          <w:divBdr>
            <w:top w:val="none" w:sz="0" w:space="0" w:color="auto"/>
            <w:left w:val="none" w:sz="0" w:space="0" w:color="auto"/>
            <w:bottom w:val="none" w:sz="0" w:space="0" w:color="auto"/>
            <w:right w:val="none" w:sz="0" w:space="0" w:color="auto"/>
          </w:divBdr>
        </w:div>
        <w:div w:id="2014335381">
          <w:marLeft w:val="0"/>
          <w:marRight w:val="0"/>
          <w:marTop w:val="0"/>
          <w:marBottom w:val="0"/>
          <w:divBdr>
            <w:top w:val="none" w:sz="0" w:space="0" w:color="auto"/>
            <w:left w:val="none" w:sz="0" w:space="0" w:color="auto"/>
            <w:bottom w:val="none" w:sz="0" w:space="0" w:color="auto"/>
            <w:right w:val="none" w:sz="0" w:space="0" w:color="auto"/>
          </w:divBdr>
        </w:div>
      </w:divsChild>
    </w:div>
    <w:div w:id="1924483347">
      <w:bodyDiv w:val="1"/>
      <w:marLeft w:val="0"/>
      <w:marRight w:val="0"/>
      <w:marTop w:val="0"/>
      <w:marBottom w:val="0"/>
      <w:divBdr>
        <w:top w:val="none" w:sz="0" w:space="0" w:color="auto"/>
        <w:left w:val="none" w:sz="0" w:space="0" w:color="auto"/>
        <w:bottom w:val="none" w:sz="0" w:space="0" w:color="auto"/>
        <w:right w:val="none" w:sz="0" w:space="0" w:color="auto"/>
      </w:divBdr>
      <w:divsChild>
        <w:div w:id="1345279029">
          <w:marLeft w:val="0"/>
          <w:marRight w:val="0"/>
          <w:marTop w:val="0"/>
          <w:marBottom w:val="324"/>
          <w:divBdr>
            <w:top w:val="none" w:sz="0" w:space="0" w:color="auto"/>
            <w:left w:val="none" w:sz="0" w:space="0" w:color="auto"/>
            <w:bottom w:val="none" w:sz="0" w:space="0" w:color="auto"/>
            <w:right w:val="none" w:sz="0" w:space="0" w:color="auto"/>
          </w:divBdr>
        </w:div>
        <w:div w:id="1540554815">
          <w:marLeft w:val="2378"/>
          <w:marRight w:val="-18000"/>
          <w:marTop w:val="0"/>
          <w:marBottom w:val="0"/>
          <w:divBdr>
            <w:top w:val="none" w:sz="0" w:space="0" w:color="auto"/>
            <w:left w:val="none" w:sz="0" w:space="0" w:color="auto"/>
            <w:bottom w:val="none" w:sz="0" w:space="0" w:color="auto"/>
            <w:right w:val="none" w:sz="0" w:space="0" w:color="auto"/>
          </w:divBdr>
          <w:divsChild>
            <w:div w:id="1156143009">
              <w:marLeft w:val="0"/>
              <w:marRight w:val="0"/>
              <w:marTop w:val="0"/>
              <w:marBottom w:val="0"/>
              <w:divBdr>
                <w:top w:val="none" w:sz="0" w:space="0" w:color="auto"/>
                <w:left w:val="none" w:sz="0" w:space="0" w:color="auto"/>
                <w:bottom w:val="none" w:sz="0" w:space="0" w:color="auto"/>
                <w:right w:val="none" w:sz="0" w:space="0" w:color="auto"/>
              </w:divBdr>
              <w:divsChild>
                <w:div w:id="280453756">
                  <w:marLeft w:val="0"/>
                  <w:marRight w:val="0"/>
                  <w:marTop w:val="0"/>
                  <w:marBottom w:val="0"/>
                  <w:divBdr>
                    <w:top w:val="none" w:sz="0" w:space="0" w:color="auto"/>
                    <w:left w:val="none" w:sz="0" w:space="0" w:color="auto"/>
                    <w:bottom w:val="none" w:sz="0" w:space="0" w:color="auto"/>
                    <w:right w:val="none" w:sz="0" w:space="0" w:color="auto"/>
                  </w:divBdr>
                  <w:divsChild>
                    <w:div w:id="82649591">
                      <w:marLeft w:val="0"/>
                      <w:marRight w:val="0"/>
                      <w:marTop w:val="0"/>
                      <w:marBottom w:val="0"/>
                      <w:divBdr>
                        <w:top w:val="none" w:sz="0" w:space="0" w:color="auto"/>
                        <w:left w:val="none" w:sz="0" w:space="0" w:color="auto"/>
                        <w:bottom w:val="none" w:sz="0" w:space="0" w:color="auto"/>
                        <w:right w:val="none" w:sz="0" w:space="0" w:color="auto"/>
                      </w:divBdr>
                      <w:divsChild>
                        <w:div w:id="637998365">
                          <w:marLeft w:val="0"/>
                          <w:marRight w:val="0"/>
                          <w:marTop w:val="0"/>
                          <w:marBottom w:val="0"/>
                          <w:divBdr>
                            <w:top w:val="none" w:sz="0" w:space="0" w:color="auto"/>
                            <w:left w:val="none" w:sz="0" w:space="0" w:color="auto"/>
                            <w:bottom w:val="none" w:sz="0" w:space="0" w:color="auto"/>
                            <w:right w:val="none" w:sz="0" w:space="0" w:color="auto"/>
                          </w:divBdr>
                          <w:divsChild>
                            <w:div w:id="15684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dictionary.com/behavior" TargetMode="External"/><Relationship Id="rId13" Type="http://schemas.openxmlformats.org/officeDocument/2006/relationships/hyperlink" Target="https://www.livescience.com/28823-chinese-culture.html" TargetMode="External"/><Relationship Id="rId18" Type="http://schemas.openxmlformats.org/officeDocument/2006/relationships/hyperlink" Target="https://en.wikipedia.org/wiki/Scientific_method" TargetMode="External"/><Relationship Id="rId26" Type="http://schemas.openxmlformats.org/officeDocument/2006/relationships/hyperlink" Target="https://en.wikipedia.org/wiki/Input/output" TargetMode="External"/><Relationship Id="rId3" Type="http://schemas.openxmlformats.org/officeDocument/2006/relationships/settings" Target="settings.xml"/><Relationship Id="rId21" Type="http://schemas.openxmlformats.org/officeDocument/2006/relationships/hyperlink" Target="https://en.wikipedia.org/wiki/Service_(economics)" TargetMode="External"/><Relationship Id="rId34" Type="http://schemas.openxmlformats.org/officeDocument/2006/relationships/theme" Target="theme/theme1.xml"/><Relationship Id="rId7" Type="http://schemas.openxmlformats.org/officeDocument/2006/relationships/hyperlink" Target="http://examples.yourdictionary.com/examples/mores-examples.html" TargetMode="External"/><Relationship Id="rId12" Type="http://schemas.openxmlformats.org/officeDocument/2006/relationships/hyperlink" Target="https://www.livescience.com/44666-history-of-the-celts.html" TargetMode="External"/><Relationship Id="rId17" Type="http://schemas.openxmlformats.org/officeDocument/2006/relationships/hyperlink" Target="https://en.wikipedia.org/wiki/Skill" TargetMode="External"/><Relationship Id="rId25" Type="http://schemas.openxmlformats.org/officeDocument/2006/relationships/hyperlink" Target="https://en.wikipedia.org/wiki/Syste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rt_techniques_and_materials" TargetMode="External"/><Relationship Id="rId20" Type="http://schemas.openxmlformats.org/officeDocument/2006/relationships/hyperlink" Target="https://en.wikipedia.org/wiki/Good_(economics)" TargetMode="External"/><Relationship Id="rId29" Type="http://schemas.openxmlformats.org/officeDocument/2006/relationships/hyperlink" Target="http://www.theiet.org/profreg" TargetMode="External"/><Relationship Id="rId1" Type="http://schemas.openxmlformats.org/officeDocument/2006/relationships/numbering" Target="numbering.xml"/><Relationship Id="rId6" Type="http://schemas.openxmlformats.org/officeDocument/2006/relationships/hyperlink" Target="http://www.yourdictionary.com/social-norm" TargetMode="External"/><Relationship Id="rId11" Type="http://schemas.openxmlformats.org/officeDocument/2006/relationships/hyperlink" Target="https://www.khanacademy.org/humanities/art-history-basics/beginners-art-history/a/a-brief-history-of-western-culture" TargetMode="External"/><Relationship Id="rId24" Type="http://schemas.openxmlformats.org/officeDocument/2006/relationships/hyperlink" Target="https://en.wikipedia.org/wiki/Machines" TargetMode="External"/><Relationship Id="rId32" Type="http://schemas.openxmlformats.org/officeDocument/2006/relationships/hyperlink" Target="https://www.societyofbiology.org/" TargetMode="External"/><Relationship Id="rId5" Type="http://schemas.openxmlformats.org/officeDocument/2006/relationships/hyperlink" Target="https://examples.yourdictionary.com/social-norm-examples.html" TargetMode="External"/><Relationship Id="rId15" Type="http://schemas.openxmlformats.org/officeDocument/2006/relationships/hyperlink" Target="https://www.livescience.com/50461-brown-rice-health-benefits-nutrition-facts.html" TargetMode="External"/><Relationship Id="rId23" Type="http://schemas.openxmlformats.org/officeDocument/2006/relationships/hyperlink" Target="https://en.wikipedia.org/wiki/Knowledge" TargetMode="External"/><Relationship Id="rId28" Type="http://schemas.openxmlformats.org/officeDocument/2006/relationships/hyperlink" Target="http://www.imeche.org/" TargetMode="External"/><Relationship Id="rId10" Type="http://schemas.openxmlformats.org/officeDocument/2006/relationships/hyperlink" Target="https://www.livescience.com/28945-american-culture.html" TargetMode="External"/><Relationship Id="rId19" Type="http://schemas.openxmlformats.org/officeDocument/2006/relationships/hyperlink" Target="https://en.wikipedia.org/wiki/Business_process" TargetMode="External"/><Relationship Id="rId31" Type="http://schemas.openxmlformats.org/officeDocument/2006/relationships/hyperlink" Target="http://www.rsc.org/" TargetMode="External"/><Relationship Id="rId4" Type="http://schemas.openxmlformats.org/officeDocument/2006/relationships/webSettings" Target="webSettings.xml"/><Relationship Id="rId9" Type="http://schemas.openxmlformats.org/officeDocument/2006/relationships/hyperlink" Target="https://www.livescience.com/65108-brain-megabyte-storage-for-language.html" TargetMode="External"/><Relationship Id="rId14" Type="http://schemas.openxmlformats.org/officeDocument/2006/relationships/hyperlink" Target="https://www.livescience.com/28634-indian-culture.html" TargetMode="External"/><Relationship Id="rId22" Type="http://schemas.openxmlformats.org/officeDocument/2006/relationships/hyperlink" Target="https://en.wikipedia.org/wiki/Scientific_investigation" TargetMode="External"/><Relationship Id="rId27" Type="http://schemas.openxmlformats.org/officeDocument/2006/relationships/hyperlink" Target="https://en.wikipedia.org/wiki/Input/output" TargetMode="External"/><Relationship Id="rId30" Type="http://schemas.openxmlformats.org/officeDocument/2006/relationships/hyperlink" Target="http://istonlin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25</cp:revision>
  <dcterms:created xsi:type="dcterms:W3CDTF">2020-01-07T01:22:00Z</dcterms:created>
  <dcterms:modified xsi:type="dcterms:W3CDTF">2020-01-07T15:46:00Z</dcterms:modified>
</cp:coreProperties>
</file>