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A88F" w14:textId="0FB69E2B" w:rsidR="006D5178" w:rsidRPr="003D1D1A" w:rsidRDefault="0001008A" w:rsidP="0001008A">
      <w:pPr>
        <w:spacing w:line="360" w:lineRule="auto"/>
        <w:jc w:val="center"/>
        <w:rPr>
          <w:rFonts w:ascii="Times New Roman" w:eastAsia="宋体" w:hAnsi="Times New Roman"/>
          <w:b/>
          <w:bCs/>
          <w:sz w:val="28"/>
          <w:szCs w:val="24"/>
        </w:rPr>
      </w:pPr>
      <w:r w:rsidRPr="003D1D1A">
        <w:rPr>
          <w:rFonts w:ascii="Times New Roman" w:eastAsia="宋体" w:hAnsi="Times New Roman" w:hint="eastAsia"/>
          <w:b/>
          <w:bCs/>
          <w:sz w:val="28"/>
          <w:szCs w:val="24"/>
        </w:rPr>
        <w:t>分析处置接口设计</w:t>
      </w:r>
    </w:p>
    <w:p w14:paraId="65611B7F" w14:textId="0448B4A6" w:rsidR="00B56E65" w:rsidRPr="003D1D1A" w:rsidRDefault="00B56E65" w:rsidP="00B56E65">
      <w:pPr>
        <w:spacing w:line="360" w:lineRule="auto"/>
        <w:outlineLvl w:val="0"/>
        <w:rPr>
          <w:rFonts w:ascii="Times New Roman" w:eastAsia="宋体" w:hAnsi="Times New Roman"/>
          <w:b/>
          <w:bCs/>
          <w:sz w:val="24"/>
        </w:rPr>
      </w:pPr>
      <w:r w:rsidRPr="003D1D1A">
        <w:rPr>
          <w:rFonts w:ascii="Times New Roman" w:eastAsia="宋体" w:hAnsi="Times New Roman" w:hint="eastAsia"/>
          <w:b/>
          <w:bCs/>
          <w:sz w:val="24"/>
        </w:rPr>
        <w:t>一、分析系统与处置系统数据包格式定义</w:t>
      </w:r>
    </w:p>
    <w:p w14:paraId="1D20557C" w14:textId="77777777" w:rsidR="003D1D1A" w:rsidRPr="003D1D1A" w:rsidRDefault="003D1D1A" w:rsidP="003D1D1A">
      <w:pPr>
        <w:spacing w:line="360" w:lineRule="auto"/>
        <w:ind w:firstLine="420"/>
        <w:rPr>
          <w:rFonts w:ascii="Times New Roman" w:eastAsia="宋体" w:hAnsi="Times New Roman"/>
        </w:rPr>
      </w:pPr>
      <w:r w:rsidRPr="003D1D1A">
        <w:rPr>
          <w:rFonts w:ascii="Times New Roman" w:eastAsia="宋体" w:hAnsi="Times New Roman" w:hint="eastAsia"/>
        </w:rPr>
        <w:t>数据以二进制</w:t>
      </w:r>
      <w:r w:rsidRPr="003D1D1A">
        <w:rPr>
          <w:rFonts w:ascii="Times New Roman" w:eastAsia="宋体" w:hAnsi="Times New Roman" w:hint="eastAsia"/>
        </w:rPr>
        <w:t>+Json</w:t>
      </w:r>
      <w:r w:rsidRPr="003D1D1A">
        <w:rPr>
          <w:rFonts w:ascii="Times New Roman" w:eastAsia="宋体" w:hAnsi="Times New Roman" w:hint="eastAsia"/>
        </w:rPr>
        <w:t>方式封装，封装格式如下。其中，</w:t>
      </w:r>
      <w:r w:rsidRPr="003D1D1A">
        <w:rPr>
          <w:rFonts w:ascii="Times New Roman" w:eastAsia="宋体" w:hAnsi="Times New Roman" w:hint="eastAsia"/>
        </w:rPr>
        <w:t>Json</w:t>
      </w:r>
      <w:r w:rsidRPr="003D1D1A">
        <w:rPr>
          <w:rFonts w:ascii="Times New Roman" w:eastAsia="宋体" w:hAnsi="Times New Roman" w:hint="eastAsia"/>
        </w:rPr>
        <w:t>作为数据包的数据域部分。</w:t>
      </w:r>
    </w:p>
    <w:p w14:paraId="7C7C40D2" w14:textId="77777777" w:rsidR="003D1D1A" w:rsidRPr="003D1D1A" w:rsidRDefault="003D1D1A" w:rsidP="003D1D1A">
      <w:pPr>
        <w:spacing w:line="360" w:lineRule="auto"/>
        <w:jc w:val="center"/>
        <w:rPr>
          <w:rFonts w:ascii="Times New Roman" w:eastAsia="宋体" w:hAnsi="Times New Roman"/>
        </w:rPr>
      </w:pPr>
      <w:r w:rsidRPr="003D1D1A">
        <w:rPr>
          <w:rFonts w:ascii="Times New Roman" w:eastAsia="宋体" w:hAnsi="Times New Roman"/>
          <w:noProof/>
        </w:rPr>
        <w:drawing>
          <wp:inline distT="0" distB="0" distL="0" distR="0" wp14:anchorId="2EEA7024" wp14:editId="72DCD344">
            <wp:extent cx="4648200" cy="14097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1409700"/>
                    </a:xfrm>
                    <a:prstGeom prst="rect">
                      <a:avLst/>
                    </a:prstGeom>
                    <a:noFill/>
                    <a:ln>
                      <a:noFill/>
                    </a:ln>
                  </pic:spPr>
                </pic:pic>
              </a:graphicData>
            </a:graphic>
          </wp:inline>
        </w:drawing>
      </w:r>
    </w:p>
    <w:p w14:paraId="45CFC322" w14:textId="77777777" w:rsidR="003D1D1A" w:rsidRPr="003D1D1A" w:rsidRDefault="003D1D1A" w:rsidP="003D1D1A">
      <w:pPr>
        <w:spacing w:line="360" w:lineRule="auto"/>
        <w:ind w:firstLineChars="200" w:firstLine="420"/>
        <w:rPr>
          <w:rFonts w:ascii="Times New Roman" w:eastAsia="宋体" w:hAnsi="Times New Roman"/>
        </w:rPr>
      </w:pPr>
      <w:r w:rsidRPr="003D1D1A">
        <w:rPr>
          <w:rFonts w:ascii="Times New Roman" w:eastAsia="宋体" w:hAnsi="Times New Roman" w:hint="eastAsia"/>
        </w:rPr>
        <w:t>（</w:t>
      </w:r>
      <w:r w:rsidRPr="003D1D1A">
        <w:rPr>
          <w:rFonts w:ascii="Times New Roman" w:eastAsia="宋体" w:hAnsi="Times New Roman"/>
        </w:rPr>
        <w:t>1</w:t>
      </w:r>
      <w:r w:rsidRPr="003D1D1A">
        <w:rPr>
          <w:rFonts w:ascii="Times New Roman" w:eastAsia="宋体" w:hAnsi="Times New Roman" w:hint="eastAsia"/>
        </w:rPr>
        <w:t>）版本号（</w:t>
      </w:r>
      <w:r w:rsidRPr="003D1D1A">
        <w:rPr>
          <w:rFonts w:ascii="Times New Roman" w:eastAsia="宋体" w:hAnsi="Times New Roman"/>
        </w:rPr>
        <w:t>1</w:t>
      </w:r>
      <w:r w:rsidRPr="003D1D1A">
        <w:rPr>
          <w:rFonts w:ascii="Times New Roman" w:eastAsia="宋体" w:hAnsi="Times New Roman" w:hint="eastAsia"/>
        </w:rPr>
        <w:t>字节）：表示满足规范的协议版本，目前为</w:t>
      </w:r>
      <w:r w:rsidRPr="003D1D1A">
        <w:rPr>
          <w:rFonts w:ascii="Times New Roman" w:eastAsia="宋体" w:hAnsi="Times New Roman"/>
        </w:rPr>
        <w:t>1</w:t>
      </w:r>
      <w:r w:rsidRPr="003D1D1A">
        <w:rPr>
          <w:rFonts w:ascii="Times New Roman" w:eastAsia="宋体" w:hAnsi="Times New Roman" w:hint="eastAsia"/>
        </w:rPr>
        <w:t>。</w:t>
      </w:r>
    </w:p>
    <w:p w14:paraId="4E7DB928" w14:textId="77777777" w:rsidR="003D1D1A" w:rsidRPr="003D1D1A" w:rsidRDefault="003D1D1A" w:rsidP="003D1D1A">
      <w:pPr>
        <w:spacing w:line="360" w:lineRule="auto"/>
        <w:ind w:firstLineChars="200" w:firstLine="420"/>
        <w:rPr>
          <w:rFonts w:ascii="Times New Roman" w:eastAsia="宋体" w:hAnsi="Times New Roman"/>
        </w:rPr>
      </w:pPr>
      <w:r w:rsidRPr="003D1D1A">
        <w:rPr>
          <w:rFonts w:ascii="Times New Roman" w:eastAsia="宋体" w:hAnsi="Times New Roman" w:hint="eastAsia"/>
        </w:rPr>
        <w:t>（</w:t>
      </w:r>
      <w:r w:rsidRPr="003D1D1A">
        <w:rPr>
          <w:rFonts w:ascii="Times New Roman" w:eastAsia="宋体" w:hAnsi="Times New Roman"/>
        </w:rPr>
        <w:t>2</w:t>
      </w:r>
      <w:r w:rsidRPr="003D1D1A">
        <w:rPr>
          <w:rFonts w:ascii="Times New Roman" w:eastAsia="宋体" w:hAnsi="Times New Roman" w:hint="eastAsia"/>
        </w:rPr>
        <w:t>）安全模式（</w:t>
      </w:r>
      <w:r w:rsidRPr="003D1D1A">
        <w:rPr>
          <w:rFonts w:ascii="Times New Roman" w:eastAsia="宋体" w:hAnsi="Times New Roman"/>
        </w:rPr>
        <w:t>1</w:t>
      </w:r>
      <w:r w:rsidRPr="003D1D1A">
        <w:rPr>
          <w:rFonts w:ascii="Times New Roman" w:eastAsia="宋体" w:hAnsi="Times New Roman" w:hint="eastAsia"/>
        </w:rPr>
        <w:t>字节）：目前只设置低</w:t>
      </w:r>
      <w:r w:rsidRPr="003D1D1A">
        <w:rPr>
          <w:rFonts w:ascii="Times New Roman" w:eastAsia="宋体" w:hAnsi="Times New Roman"/>
        </w:rPr>
        <w:t>4</w:t>
      </w:r>
      <w:r w:rsidRPr="003D1D1A">
        <w:rPr>
          <w:rFonts w:ascii="Times New Roman" w:eastAsia="宋体" w:hAnsi="Times New Roman" w:hint="eastAsia"/>
        </w:rPr>
        <w:t>位（</w:t>
      </w:r>
      <w:r w:rsidRPr="003D1D1A">
        <w:rPr>
          <w:rFonts w:ascii="Times New Roman" w:eastAsia="宋体" w:hAnsi="Times New Roman"/>
        </w:rPr>
        <w:t>D3D2D1D0</w:t>
      </w:r>
      <w:r w:rsidRPr="003D1D1A">
        <w:rPr>
          <w:rFonts w:ascii="Times New Roman" w:eastAsia="宋体" w:hAnsi="Times New Roman" w:hint="eastAsia"/>
        </w:rPr>
        <w:t>），分别表示是否加密（</w:t>
      </w:r>
      <w:r w:rsidRPr="003D1D1A">
        <w:rPr>
          <w:rFonts w:ascii="Times New Roman" w:eastAsia="宋体" w:hAnsi="Times New Roman"/>
        </w:rPr>
        <w:t>D3D2</w:t>
      </w:r>
      <w:r w:rsidRPr="003D1D1A">
        <w:rPr>
          <w:rFonts w:ascii="Times New Roman" w:eastAsia="宋体" w:hAnsi="Times New Roman" w:hint="eastAsia"/>
        </w:rPr>
        <w:t>）、是否签名</w:t>
      </w:r>
      <w:r w:rsidRPr="003D1D1A">
        <w:rPr>
          <w:rFonts w:ascii="Times New Roman" w:eastAsia="宋体" w:hAnsi="Times New Roman"/>
        </w:rPr>
        <w:t>/MAC</w:t>
      </w:r>
      <w:r w:rsidRPr="003D1D1A">
        <w:rPr>
          <w:rFonts w:ascii="Times New Roman" w:eastAsia="宋体" w:hAnsi="Times New Roman" w:hint="eastAsia"/>
        </w:rPr>
        <w:t>（</w:t>
      </w:r>
      <w:r w:rsidRPr="003D1D1A">
        <w:rPr>
          <w:rFonts w:ascii="Times New Roman" w:eastAsia="宋体" w:hAnsi="Times New Roman"/>
        </w:rPr>
        <w:t>D1D0</w:t>
      </w:r>
      <w:r w:rsidRPr="003D1D1A">
        <w:rPr>
          <w:rFonts w:ascii="Times New Roman" w:eastAsia="宋体" w:hAnsi="Times New Roman" w:hint="eastAsia"/>
        </w:rPr>
        <w:t>）。具体取值如表</w:t>
      </w:r>
      <w:r w:rsidRPr="003D1D1A">
        <w:rPr>
          <w:rFonts w:ascii="Times New Roman" w:eastAsia="宋体" w:hAnsi="Times New Roman"/>
        </w:rPr>
        <w:t>1</w:t>
      </w:r>
      <w:r w:rsidRPr="003D1D1A">
        <w:rPr>
          <w:rFonts w:ascii="Times New Roman" w:eastAsia="宋体" w:hAnsi="Times New Roman" w:hint="eastAsia"/>
        </w:rPr>
        <w:t>所示。</w:t>
      </w:r>
    </w:p>
    <w:p w14:paraId="48350A26" w14:textId="77777777" w:rsidR="003D1D1A" w:rsidRPr="003D1D1A" w:rsidRDefault="003D1D1A" w:rsidP="003D1D1A">
      <w:pPr>
        <w:spacing w:line="360" w:lineRule="auto"/>
        <w:jc w:val="center"/>
        <w:rPr>
          <w:rFonts w:ascii="Times New Roman" w:eastAsia="宋体" w:hAnsi="Times New Roman"/>
          <w:b/>
        </w:rPr>
      </w:pPr>
      <w:r w:rsidRPr="003D1D1A">
        <w:rPr>
          <w:rFonts w:ascii="Times New Roman" w:eastAsia="宋体" w:hAnsi="Times New Roman" w:hint="eastAsia"/>
          <w:b/>
        </w:rPr>
        <w:t>表</w:t>
      </w:r>
      <w:r w:rsidRPr="003D1D1A">
        <w:rPr>
          <w:rFonts w:ascii="Times New Roman" w:eastAsia="宋体" w:hAnsi="Times New Roman" w:hint="eastAsia"/>
          <w:b/>
        </w:rPr>
        <w:t xml:space="preserve">1 </w:t>
      </w:r>
      <w:r w:rsidRPr="003D1D1A">
        <w:rPr>
          <w:rFonts w:ascii="Times New Roman" w:eastAsia="宋体" w:hAnsi="Times New Roman" w:hint="eastAsia"/>
          <w:b/>
        </w:rPr>
        <w:t>安全</w:t>
      </w:r>
      <w:r w:rsidRPr="003D1D1A">
        <w:rPr>
          <w:rFonts w:ascii="Times New Roman" w:eastAsia="宋体" w:hAnsi="Times New Roman"/>
          <w:b/>
        </w:rPr>
        <w:t>模式取值对应表</w:t>
      </w:r>
    </w:p>
    <w:tbl>
      <w:tblPr>
        <w:tblStyle w:val="a7"/>
        <w:tblW w:w="4122" w:type="dxa"/>
        <w:jc w:val="center"/>
        <w:tblLayout w:type="fixed"/>
        <w:tblLook w:val="04A0" w:firstRow="1" w:lastRow="0" w:firstColumn="1" w:lastColumn="0" w:noHBand="0" w:noVBand="1"/>
      </w:tblPr>
      <w:tblGrid>
        <w:gridCol w:w="1176"/>
        <w:gridCol w:w="696"/>
        <w:gridCol w:w="2250"/>
      </w:tblGrid>
      <w:tr w:rsidR="003D1D1A" w:rsidRPr="003D1D1A" w14:paraId="12614565" w14:textId="77777777" w:rsidTr="0083449E">
        <w:trPr>
          <w:jc w:val="center"/>
        </w:trPr>
        <w:tc>
          <w:tcPr>
            <w:tcW w:w="1176" w:type="dxa"/>
          </w:tcPr>
          <w:p w14:paraId="35D32CBF" w14:textId="77777777" w:rsidR="003D1D1A" w:rsidRPr="003D1D1A" w:rsidRDefault="003D1D1A" w:rsidP="0083449E">
            <w:pPr>
              <w:spacing w:line="360" w:lineRule="auto"/>
              <w:rPr>
                <w:rFonts w:ascii="Times New Roman" w:eastAsia="宋体" w:hAnsi="Times New Roman"/>
                <w:b/>
              </w:rPr>
            </w:pPr>
            <w:r w:rsidRPr="003D1D1A">
              <w:rPr>
                <w:rFonts w:ascii="Times New Roman" w:eastAsia="宋体" w:hAnsi="Times New Roman" w:hint="eastAsia"/>
                <w:b/>
              </w:rPr>
              <w:t>安全</w:t>
            </w:r>
            <w:r w:rsidRPr="003D1D1A">
              <w:rPr>
                <w:rFonts w:ascii="Times New Roman" w:eastAsia="宋体" w:hAnsi="Times New Roman"/>
                <w:b/>
              </w:rPr>
              <w:t>模式</w:t>
            </w:r>
          </w:p>
        </w:tc>
        <w:tc>
          <w:tcPr>
            <w:tcW w:w="696" w:type="dxa"/>
          </w:tcPr>
          <w:p w14:paraId="0168662B" w14:textId="77777777" w:rsidR="003D1D1A" w:rsidRPr="003D1D1A" w:rsidRDefault="003D1D1A" w:rsidP="0083449E">
            <w:pPr>
              <w:spacing w:line="360" w:lineRule="auto"/>
              <w:rPr>
                <w:rFonts w:ascii="Times New Roman" w:eastAsia="宋体" w:hAnsi="Times New Roman"/>
                <w:b/>
              </w:rPr>
            </w:pPr>
            <w:r w:rsidRPr="003D1D1A">
              <w:rPr>
                <w:rFonts w:ascii="Times New Roman" w:eastAsia="宋体" w:hAnsi="Times New Roman" w:hint="eastAsia"/>
                <w:b/>
              </w:rPr>
              <w:t>取值</w:t>
            </w:r>
          </w:p>
        </w:tc>
        <w:tc>
          <w:tcPr>
            <w:tcW w:w="2250" w:type="dxa"/>
          </w:tcPr>
          <w:p w14:paraId="1D243DBD" w14:textId="77777777" w:rsidR="003D1D1A" w:rsidRPr="003D1D1A" w:rsidRDefault="003D1D1A" w:rsidP="0083449E">
            <w:pPr>
              <w:spacing w:line="360" w:lineRule="auto"/>
              <w:rPr>
                <w:rFonts w:ascii="Times New Roman" w:eastAsia="宋体" w:hAnsi="Times New Roman"/>
                <w:b/>
              </w:rPr>
            </w:pPr>
            <w:r w:rsidRPr="003D1D1A">
              <w:rPr>
                <w:rFonts w:ascii="Times New Roman" w:eastAsia="宋体" w:hAnsi="Times New Roman" w:hint="eastAsia"/>
                <w:b/>
              </w:rPr>
              <w:t>意义</w:t>
            </w:r>
          </w:p>
        </w:tc>
      </w:tr>
      <w:tr w:rsidR="003D1D1A" w:rsidRPr="003D1D1A" w14:paraId="645D630D" w14:textId="77777777" w:rsidTr="0083449E">
        <w:trPr>
          <w:jc w:val="center"/>
        </w:trPr>
        <w:tc>
          <w:tcPr>
            <w:tcW w:w="1176" w:type="dxa"/>
            <w:vMerge w:val="restart"/>
            <w:vAlign w:val="center"/>
          </w:tcPr>
          <w:p w14:paraId="38AFE87B"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D</w:t>
            </w:r>
            <w:r w:rsidRPr="003D1D1A">
              <w:rPr>
                <w:rFonts w:ascii="Times New Roman" w:eastAsia="宋体" w:hAnsi="Times New Roman" w:hint="eastAsia"/>
                <w:vertAlign w:val="subscript"/>
              </w:rPr>
              <w:t>1</w:t>
            </w:r>
            <w:r w:rsidRPr="003D1D1A">
              <w:rPr>
                <w:rFonts w:ascii="Times New Roman" w:eastAsia="宋体" w:hAnsi="Times New Roman" w:hint="eastAsia"/>
              </w:rPr>
              <w:t>D</w:t>
            </w:r>
            <w:r w:rsidRPr="003D1D1A">
              <w:rPr>
                <w:rFonts w:ascii="Times New Roman" w:eastAsia="宋体" w:hAnsi="Times New Roman" w:hint="eastAsia"/>
                <w:vertAlign w:val="subscript"/>
              </w:rPr>
              <w:t>0</w:t>
            </w:r>
          </w:p>
        </w:tc>
        <w:tc>
          <w:tcPr>
            <w:tcW w:w="696" w:type="dxa"/>
            <w:vAlign w:val="center"/>
          </w:tcPr>
          <w:p w14:paraId="4F767C07"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00</w:t>
            </w:r>
          </w:p>
        </w:tc>
        <w:tc>
          <w:tcPr>
            <w:tcW w:w="2250" w:type="dxa"/>
          </w:tcPr>
          <w:p w14:paraId="0F8109B0"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未</w:t>
            </w:r>
            <w:r w:rsidRPr="003D1D1A">
              <w:rPr>
                <w:rFonts w:ascii="Times New Roman" w:eastAsia="宋体" w:hAnsi="Times New Roman"/>
              </w:rPr>
              <w:t>签名</w:t>
            </w:r>
            <w:r w:rsidRPr="003D1D1A">
              <w:rPr>
                <w:rFonts w:ascii="Times New Roman" w:eastAsia="宋体" w:hAnsi="Times New Roman" w:hint="eastAsia"/>
              </w:rPr>
              <w:t>/</w:t>
            </w:r>
            <w:r w:rsidRPr="003D1D1A">
              <w:rPr>
                <w:rFonts w:ascii="Times New Roman" w:eastAsia="宋体" w:hAnsi="Times New Roman"/>
              </w:rPr>
              <w:t>MAC</w:t>
            </w:r>
          </w:p>
        </w:tc>
      </w:tr>
      <w:tr w:rsidR="003D1D1A" w:rsidRPr="003D1D1A" w14:paraId="7E967980" w14:textId="77777777" w:rsidTr="0083449E">
        <w:trPr>
          <w:jc w:val="center"/>
        </w:trPr>
        <w:tc>
          <w:tcPr>
            <w:tcW w:w="1176" w:type="dxa"/>
            <w:vMerge/>
          </w:tcPr>
          <w:p w14:paraId="6DADD9D0" w14:textId="77777777" w:rsidR="003D1D1A" w:rsidRPr="003D1D1A" w:rsidRDefault="003D1D1A" w:rsidP="0083449E">
            <w:pPr>
              <w:spacing w:line="360" w:lineRule="auto"/>
              <w:rPr>
                <w:rFonts w:ascii="Times New Roman" w:eastAsia="宋体" w:hAnsi="Times New Roman"/>
              </w:rPr>
            </w:pPr>
          </w:p>
        </w:tc>
        <w:tc>
          <w:tcPr>
            <w:tcW w:w="696" w:type="dxa"/>
            <w:vAlign w:val="center"/>
          </w:tcPr>
          <w:p w14:paraId="4189F693"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01</w:t>
            </w:r>
          </w:p>
        </w:tc>
        <w:tc>
          <w:tcPr>
            <w:tcW w:w="2250" w:type="dxa"/>
          </w:tcPr>
          <w:p w14:paraId="64C54289"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SM2</w:t>
            </w:r>
            <w:r w:rsidRPr="003D1D1A">
              <w:rPr>
                <w:rFonts w:ascii="Times New Roman" w:eastAsia="宋体" w:hAnsi="Times New Roman" w:hint="eastAsia"/>
              </w:rPr>
              <w:t>签名</w:t>
            </w:r>
          </w:p>
        </w:tc>
      </w:tr>
      <w:tr w:rsidR="003D1D1A" w:rsidRPr="003D1D1A" w14:paraId="1C69D30D" w14:textId="77777777" w:rsidTr="0083449E">
        <w:trPr>
          <w:jc w:val="center"/>
        </w:trPr>
        <w:tc>
          <w:tcPr>
            <w:tcW w:w="1176" w:type="dxa"/>
            <w:vMerge/>
          </w:tcPr>
          <w:p w14:paraId="6DC02DBD" w14:textId="77777777" w:rsidR="003D1D1A" w:rsidRPr="003D1D1A" w:rsidRDefault="003D1D1A" w:rsidP="0083449E">
            <w:pPr>
              <w:spacing w:line="360" w:lineRule="auto"/>
              <w:rPr>
                <w:rFonts w:ascii="Times New Roman" w:eastAsia="宋体" w:hAnsi="Times New Roman"/>
              </w:rPr>
            </w:pPr>
          </w:p>
        </w:tc>
        <w:tc>
          <w:tcPr>
            <w:tcW w:w="696" w:type="dxa"/>
            <w:vAlign w:val="center"/>
          </w:tcPr>
          <w:p w14:paraId="00A7B0D0"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10</w:t>
            </w:r>
          </w:p>
        </w:tc>
        <w:tc>
          <w:tcPr>
            <w:tcW w:w="2250" w:type="dxa"/>
          </w:tcPr>
          <w:p w14:paraId="3C36C67F"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MAC</w:t>
            </w:r>
            <w:r w:rsidRPr="003D1D1A">
              <w:rPr>
                <w:rFonts w:ascii="Times New Roman" w:eastAsia="宋体" w:hAnsi="Times New Roman" w:hint="eastAsia"/>
              </w:rPr>
              <w:t>（</w:t>
            </w:r>
            <w:r w:rsidRPr="003D1D1A">
              <w:rPr>
                <w:rFonts w:ascii="Times New Roman" w:eastAsia="宋体" w:hAnsi="Times New Roman" w:hint="eastAsia"/>
              </w:rPr>
              <w:t>SM4 CBC</w:t>
            </w:r>
            <w:r w:rsidRPr="003D1D1A">
              <w:rPr>
                <w:rFonts w:ascii="Times New Roman" w:eastAsia="宋体" w:hAnsi="Times New Roman" w:hint="eastAsia"/>
              </w:rPr>
              <w:t>）</w:t>
            </w:r>
          </w:p>
        </w:tc>
      </w:tr>
      <w:tr w:rsidR="003D1D1A" w:rsidRPr="003D1D1A" w14:paraId="5A031D1A" w14:textId="77777777" w:rsidTr="0083449E">
        <w:trPr>
          <w:jc w:val="center"/>
        </w:trPr>
        <w:tc>
          <w:tcPr>
            <w:tcW w:w="1176" w:type="dxa"/>
            <w:vMerge w:val="restart"/>
            <w:vAlign w:val="center"/>
          </w:tcPr>
          <w:p w14:paraId="22D261A8"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D</w:t>
            </w:r>
            <w:r w:rsidRPr="003D1D1A">
              <w:rPr>
                <w:rFonts w:ascii="Times New Roman" w:eastAsia="宋体" w:hAnsi="Times New Roman" w:hint="eastAsia"/>
                <w:vertAlign w:val="subscript"/>
              </w:rPr>
              <w:t>3</w:t>
            </w:r>
            <w:r w:rsidRPr="003D1D1A">
              <w:rPr>
                <w:rFonts w:ascii="Times New Roman" w:eastAsia="宋体" w:hAnsi="Times New Roman" w:hint="eastAsia"/>
              </w:rPr>
              <w:t>D</w:t>
            </w:r>
            <w:r w:rsidRPr="003D1D1A">
              <w:rPr>
                <w:rFonts w:ascii="Times New Roman" w:eastAsia="宋体" w:hAnsi="Times New Roman" w:hint="eastAsia"/>
                <w:vertAlign w:val="subscript"/>
              </w:rPr>
              <w:t>2</w:t>
            </w:r>
          </w:p>
        </w:tc>
        <w:tc>
          <w:tcPr>
            <w:tcW w:w="696" w:type="dxa"/>
            <w:vAlign w:val="center"/>
          </w:tcPr>
          <w:p w14:paraId="7BF92BE4"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00</w:t>
            </w:r>
          </w:p>
        </w:tc>
        <w:tc>
          <w:tcPr>
            <w:tcW w:w="2250" w:type="dxa"/>
          </w:tcPr>
          <w:p w14:paraId="2115BD12"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未</w:t>
            </w:r>
            <w:r w:rsidRPr="003D1D1A">
              <w:rPr>
                <w:rFonts w:ascii="Times New Roman" w:eastAsia="宋体" w:hAnsi="Times New Roman"/>
              </w:rPr>
              <w:t>加密</w:t>
            </w:r>
          </w:p>
        </w:tc>
      </w:tr>
      <w:tr w:rsidR="003D1D1A" w:rsidRPr="003D1D1A" w14:paraId="787C5655" w14:textId="77777777" w:rsidTr="0083449E">
        <w:trPr>
          <w:jc w:val="center"/>
        </w:trPr>
        <w:tc>
          <w:tcPr>
            <w:tcW w:w="1176" w:type="dxa"/>
            <w:vMerge/>
          </w:tcPr>
          <w:p w14:paraId="448045D0" w14:textId="77777777" w:rsidR="003D1D1A" w:rsidRPr="003D1D1A" w:rsidRDefault="003D1D1A" w:rsidP="0083449E">
            <w:pPr>
              <w:spacing w:line="360" w:lineRule="auto"/>
              <w:rPr>
                <w:rFonts w:ascii="Times New Roman" w:eastAsia="宋体" w:hAnsi="Times New Roman"/>
              </w:rPr>
            </w:pPr>
          </w:p>
        </w:tc>
        <w:tc>
          <w:tcPr>
            <w:tcW w:w="696" w:type="dxa"/>
            <w:vAlign w:val="center"/>
          </w:tcPr>
          <w:p w14:paraId="08030E76"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01</w:t>
            </w:r>
          </w:p>
        </w:tc>
        <w:tc>
          <w:tcPr>
            <w:tcW w:w="2250" w:type="dxa"/>
          </w:tcPr>
          <w:p w14:paraId="784E8CCC"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SM2</w:t>
            </w:r>
            <w:r w:rsidRPr="003D1D1A">
              <w:rPr>
                <w:rFonts w:ascii="Times New Roman" w:eastAsia="宋体" w:hAnsi="Times New Roman"/>
              </w:rPr>
              <w:t>加密</w:t>
            </w:r>
          </w:p>
        </w:tc>
      </w:tr>
      <w:tr w:rsidR="003D1D1A" w:rsidRPr="003D1D1A" w14:paraId="28D21207" w14:textId="77777777" w:rsidTr="0083449E">
        <w:trPr>
          <w:jc w:val="center"/>
        </w:trPr>
        <w:tc>
          <w:tcPr>
            <w:tcW w:w="1176" w:type="dxa"/>
            <w:vMerge/>
          </w:tcPr>
          <w:p w14:paraId="5508EE31" w14:textId="77777777" w:rsidR="003D1D1A" w:rsidRPr="003D1D1A" w:rsidRDefault="003D1D1A" w:rsidP="0083449E">
            <w:pPr>
              <w:spacing w:line="360" w:lineRule="auto"/>
              <w:rPr>
                <w:rFonts w:ascii="Times New Roman" w:eastAsia="宋体" w:hAnsi="Times New Roman"/>
              </w:rPr>
            </w:pPr>
          </w:p>
        </w:tc>
        <w:tc>
          <w:tcPr>
            <w:tcW w:w="696" w:type="dxa"/>
            <w:vAlign w:val="center"/>
          </w:tcPr>
          <w:p w14:paraId="52A6BC9E"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10</w:t>
            </w:r>
          </w:p>
        </w:tc>
        <w:tc>
          <w:tcPr>
            <w:tcW w:w="2250" w:type="dxa"/>
          </w:tcPr>
          <w:p w14:paraId="619EEC09"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SM4</w:t>
            </w:r>
            <w:r w:rsidRPr="003D1D1A">
              <w:rPr>
                <w:rFonts w:ascii="Times New Roman" w:eastAsia="宋体" w:hAnsi="Times New Roman"/>
              </w:rPr>
              <w:t xml:space="preserve"> ECB</w:t>
            </w:r>
            <w:r w:rsidRPr="003D1D1A">
              <w:rPr>
                <w:rFonts w:ascii="Times New Roman" w:eastAsia="宋体" w:hAnsi="Times New Roman"/>
              </w:rPr>
              <w:t>加密</w:t>
            </w:r>
          </w:p>
        </w:tc>
      </w:tr>
    </w:tbl>
    <w:p w14:paraId="1E0A5A95" w14:textId="77777777" w:rsidR="003D1D1A" w:rsidRPr="003D1D1A" w:rsidRDefault="003D1D1A" w:rsidP="003D1D1A">
      <w:pPr>
        <w:spacing w:line="360" w:lineRule="auto"/>
        <w:ind w:firstLineChars="200" w:firstLine="420"/>
        <w:rPr>
          <w:rFonts w:ascii="Times New Roman" w:eastAsia="宋体" w:hAnsi="Times New Roman"/>
        </w:rPr>
      </w:pPr>
      <w:r w:rsidRPr="003D1D1A">
        <w:rPr>
          <w:rFonts w:ascii="Times New Roman" w:eastAsia="宋体" w:hAnsi="Times New Roman" w:hint="eastAsia"/>
        </w:rPr>
        <w:t>（</w:t>
      </w:r>
      <w:r w:rsidRPr="003D1D1A">
        <w:rPr>
          <w:rFonts w:ascii="Times New Roman" w:eastAsia="宋体" w:hAnsi="Times New Roman"/>
        </w:rPr>
        <w:t>3</w:t>
      </w:r>
      <w:r w:rsidRPr="003D1D1A">
        <w:rPr>
          <w:rFonts w:ascii="Times New Roman" w:eastAsia="宋体" w:hAnsi="Times New Roman" w:hint="eastAsia"/>
        </w:rPr>
        <w:t>）保留字段（</w:t>
      </w:r>
      <w:r w:rsidRPr="003D1D1A">
        <w:rPr>
          <w:rFonts w:ascii="Times New Roman" w:eastAsia="宋体" w:hAnsi="Times New Roman"/>
        </w:rPr>
        <w:t>2</w:t>
      </w:r>
      <w:r w:rsidRPr="003D1D1A">
        <w:rPr>
          <w:rFonts w:ascii="Times New Roman" w:eastAsia="宋体" w:hAnsi="Times New Roman" w:hint="eastAsia"/>
        </w:rPr>
        <w:t>字节）：暂时保留。</w:t>
      </w:r>
    </w:p>
    <w:p w14:paraId="0E41B6E9" w14:textId="77777777" w:rsidR="003D1D1A" w:rsidRPr="003D1D1A" w:rsidRDefault="003D1D1A" w:rsidP="003D1D1A">
      <w:pPr>
        <w:spacing w:line="360" w:lineRule="auto"/>
        <w:ind w:firstLineChars="200" w:firstLine="420"/>
        <w:rPr>
          <w:rFonts w:ascii="Times New Roman" w:eastAsia="宋体" w:hAnsi="Times New Roman"/>
        </w:rPr>
      </w:pPr>
      <w:r w:rsidRPr="003D1D1A">
        <w:rPr>
          <w:rFonts w:ascii="Times New Roman" w:eastAsia="宋体" w:hAnsi="Times New Roman" w:hint="eastAsia"/>
        </w:rPr>
        <w:t>（</w:t>
      </w:r>
      <w:r w:rsidRPr="003D1D1A">
        <w:rPr>
          <w:rFonts w:ascii="Times New Roman" w:eastAsia="宋体" w:hAnsi="Times New Roman"/>
        </w:rPr>
        <w:t>4</w:t>
      </w:r>
      <w:r w:rsidRPr="003D1D1A">
        <w:rPr>
          <w:rFonts w:ascii="Times New Roman" w:eastAsia="宋体" w:hAnsi="Times New Roman" w:hint="eastAsia"/>
        </w:rPr>
        <w:t>）报文序号（</w:t>
      </w:r>
      <w:r w:rsidRPr="003D1D1A">
        <w:rPr>
          <w:rFonts w:ascii="Times New Roman" w:eastAsia="宋体" w:hAnsi="Times New Roman"/>
        </w:rPr>
        <w:t>4</w:t>
      </w:r>
      <w:r w:rsidRPr="003D1D1A">
        <w:rPr>
          <w:rFonts w:ascii="Times New Roman" w:eastAsia="宋体" w:hAnsi="Times New Roman" w:hint="eastAsia"/>
        </w:rPr>
        <w:t>字节）：用于防止遭受重放，通信双方各自维护自己的</w:t>
      </w:r>
      <w:r w:rsidRPr="003D1D1A">
        <w:rPr>
          <w:rFonts w:ascii="Times New Roman" w:eastAsia="宋体" w:hAnsi="Times New Roman"/>
        </w:rPr>
        <w:t>“</w:t>
      </w:r>
      <w:r w:rsidRPr="003D1D1A">
        <w:rPr>
          <w:rFonts w:ascii="Times New Roman" w:eastAsia="宋体" w:hAnsi="Times New Roman" w:hint="eastAsia"/>
        </w:rPr>
        <w:t>报文序号</w:t>
      </w:r>
      <w:r w:rsidRPr="003D1D1A">
        <w:rPr>
          <w:rFonts w:ascii="Times New Roman" w:eastAsia="宋体" w:hAnsi="Times New Roman"/>
        </w:rPr>
        <w:t>”</w:t>
      </w:r>
      <w:r w:rsidRPr="003D1D1A">
        <w:rPr>
          <w:rFonts w:ascii="Times New Roman" w:eastAsia="宋体" w:hAnsi="Times New Roman" w:hint="eastAsia"/>
        </w:rPr>
        <w:t>，依次递增。在密钥协商阶段，“报文序号”可以是任意值（如：全部置</w:t>
      </w:r>
      <w:r w:rsidRPr="003D1D1A">
        <w:rPr>
          <w:rFonts w:ascii="Times New Roman" w:eastAsia="宋体" w:hAnsi="Times New Roman"/>
        </w:rPr>
        <w:t>0</w:t>
      </w:r>
      <w:r w:rsidRPr="003D1D1A">
        <w:rPr>
          <w:rFonts w:ascii="Times New Roman" w:eastAsia="宋体" w:hAnsi="Times New Roman" w:hint="eastAsia"/>
        </w:rPr>
        <w:t>），接收方对其不作处理。密钥协商后，发送报文通过“报文序号”来抵抗重放攻击。</w:t>
      </w:r>
    </w:p>
    <w:p w14:paraId="0A12C5A4" w14:textId="77777777" w:rsidR="003D1D1A" w:rsidRPr="003D1D1A" w:rsidRDefault="003D1D1A" w:rsidP="003D1D1A">
      <w:pPr>
        <w:spacing w:line="360" w:lineRule="auto"/>
        <w:ind w:firstLineChars="200" w:firstLine="420"/>
        <w:rPr>
          <w:rFonts w:ascii="Times New Roman" w:eastAsia="宋体" w:hAnsi="Times New Roman"/>
        </w:rPr>
      </w:pPr>
      <w:r w:rsidRPr="003D1D1A">
        <w:rPr>
          <w:rFonts w:ascii="Times New Roman" w:eastAsia="宋体" w:hAnsi="Times New Roman" w:hint="eastAsia"/>
        </w:rPr>
        <w:t>（</w:t>
      </w:r>
      <w:r w:rsidRPr="003D1D1A">
        <w:rPr>
          <w:rFonts w:ascii="Times New Roman" w:eastAsia="宋体" w:hAnsi="Times New Roman"/>
        </w:rPr>
        <w:t>5</w:t>
      </w:r>
      <w:r w:rsidRPr="003D1D1A">
        <w:rPr>
          <w:rFonts w:ascii="Times New Roman" w:eastAsia="宋体" w:hAnsi="Times New Roman" w:hint="eastAsia"/>
        </w:rPr>
        <w:t>）报文长度（</w:t>
      </w:r>
      <w:r w:rsidRPr="003D1D1A">
        <w:rPr>
          <w:rFonts w:ascii="Times New Roman" w:eastAsia="宋体" w:hAnsi="Times New Roman"/>
        </w:rPr>
        <w:t>4</w:t>
      </w:r>
      <w:r w:rsidRPr="003D1D1A">
        <w:rPr>
          <w:rFonts w:ascii="Times New Roman" w:eastAsia="宋体" w:hAnsi="Times New Roman" w:hint="eastAsia"/>
        </w:rPr>
        <w:t>字节）：整个报文的总长度，包括头部、数据域、签名</w:t>
      </w:r>
      <w:r w:rsidRPr="003D1D1A">
        <w:rPr>
          <w:rFonts w:ascii="Times New Roman" w:eastAsia="宋体" w:hAnsi="Times New Roman"/>
        </w:rPr>
        <w:t>/MAC</w:t>
      </w:r>
      <w:r w:rsidRPr="003D1D1A">
        <w:rPr>
          <w:rFonts w:ascii="Times New Roman" w:eastAsia="宋体" w:hAnsi="Times New Roman" w:hint="eastAsia"/>
        </w:rPr>
        <w:t>的长度之和。</w:t>
      </w:r>
    </w:p>
    <w:p w14:paraId="0D34D283" w14:textId="77777777" w:rsidR="003D1D1A" w:rsidRPr="003D1D1A" w:rsidRDefault="003D1D1A" w:rsidP="003D1D1A">
      <w:pPr>
        <w:spacing w:line="360" w:lineRule="auto"/>
        <w:ind w:firstLineChars="200" w:firstLine="420"/>
        <w:rPr>
          <w:rFonts w:ascii="Times New Roman" w:eastAsia="宋体" w:hAnsi="Times New Roman"/>
        </w:rPr>
      </w:pPr>
      <w:r w:rsidRPr="003D1D1A">
        <w:rPr>
          <w:rFonts w:ascii="Times New Roman" w:eastAsia="宋体" w:hAnsi="Times New Roman" w:hint="eastAsia"/>
        </w:rPr>
        <w:t>（</w:t>
      </w:r>
      <w:r w:rsidRPr="003D1D1A">
        <w:rPr>
          <w:rFonts w:ascii="Times New Roman" w:eastAsia="宋体" w:hAnsi="Times New Roman"/>
        </w:rPr>
        <w:t>6</w:t>
      </w:r>
      <w:r w:rsidRPr="003D1D1A">
        <w:rPr>
          <w:rFonts w:ascii="Times New Roman" w:eastAsia="宋体" w:hAnsi="Times New Roman" w:hint="eastAsia"/>
        </w:rPr>
        <w:t>）报文类型（</w:t>
      </w:r>
      <w:r w:rsidRPr="003D1D1A">
        <w:rPr>
          <w:rFonts w:ascii="Times New Roman" w:eastAsia="宋体" w:hAnsi="Times New Roman"/>
        </w:rPr>
        <w:t>4</w:t>
      </w:r>
      <w:r w:rsidRPr="003D1D1A">
        <w:rPr>
          <w:rFonts w:ascii="Times New Roman" w:eastAsia="宋体" w:hAnsi="Times New Roman" w:hint="eastAsia"/>
        </w:rPr>
        <w:t>字节）：用于标识该报文的类型，可根据该字段区分不同的数据域格式。</w:t>
      </w:r>
    </w:p>
    <w:tbl>
      <w:tblPr>
        <w:tblStyle w:val="a7"/>
        <w:tblW w:w="8290" w:type="dxa"/>
        <w:jc w:val="center"/>
        <w:tblLayout w:type="fixed"/>
        <w:tblLook w:val="04A0" w:firstRow="1" w:lastRow="0" w:firstColumn="1" w:lastColumn="0" w:noHBand="0" w:noVBand="1"/>
      </w:tblPr>
      <w:tblGrid>
        <w:gridCol w:w="2744"/>
        <w:gridCol w:w="2933"/>
        <w:gridCol w:w="2613"/>
      </w:tblGrid>
      <w:tr w:rsidR="003D1D1A" w:rsidRPr="003D1D1A" w14:paraId="19A812D3" w14:textId="77777777" w:rsidTr="0083449E">
        <w:trPr>
          <w:jc w:val="center"/>
        </w:trPr>
        <w:tc>
          <w:tcPr>
            <w:tcW w:w="2744" w:type="dxa"/>
            <w:vAlign w:val="center"/>
          </w:tcPr>
          <w:p w14:paraId="3E7CAC54"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产品名称</w:t>
            </w:r>
          </w:p>
        </w:tc>
        <w:tc>
          <w:tcPr>
            <w:tcW w:w="2933" w:type="dxa"/>
            <w:vAlign w:val="center"/>
          </w:tcPr>
          <w:p w14:paraId="4FEBE9F5"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指令类型编码的分类前缀</w:t>
            </w:r>
          </w:p>
        </w:tc>
        <w:tc>
          <w:tcPr>
            <w:tcW w:w="2613" w:type="dxa"/>
          </w:tcPr>
          <w:p w14:paraId="287B34DF"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负责单位</w:t>
            </w:r>
          </w:p>
        </w:tc>
      </w:tr>
      <w:tr w:rsidR="003D1D1A" w:rsidRPr="003D1D1A" w14:paraId="16960831" w14:textId="77777777" w:rsidTr="0083449E">
        <w:trPr>
          <w:jc w:val="center"/>
        </w:trPr>
        <w:tc>
          <w:tcPr>
            <w:tcW w:w="2744" w:type="dxa"/>
            <w:vAlign w:val="bottom"/>
          </w:tcPr>
          <w:p w14:paraId="5FE6EAE3"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lastRenderedPageBreak/>
              <w:t>异常行为感知组件</w:t>
            </w:r>
            <w:r w:rsidRPr="003D1D1A">
              <w:rPr>
                <w:rFonts w:ascii="Times New Roman" w:eastAsia="宋体" w:hAnsi="Times New Roman" w:hint="eastAsia"/>
              </w:rPr>
              <w:t xml:space="preserve">15 </w:t>
            </w:r>
            <w:r w:rsidRPr="003D1D1A">
              <w:rPr>
                <w:rFonts w:ascii="Times New Roman" w:eastAsia="宋体" w:hAnsi="Times New Roman" w:hint="eastAsia"/>
              </w:rPr>
              <w:t>种</w:t>
            </w:r>
          </w:p>
        </w:tc>
        <w:tc>
          <w:tcPr>
            <w:tcW w:w="2933" w:type="dxa"/>
            <w:vAlign w:val="center"/>
          </w:tcPr>
          <w:p w14:paraId="38CDF62F"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0xA113</w:t>
            </w:r>
          </w:p>
        </w:tc>
        <w:tc>
          <w:tcPr>
            <w:tcW w:w="2613" w:type="dxa"/>
            <w:vAlign w:val="bottom"/>
          </w:tcPr>
          <w:p w14:paraId="506A3C3E" w14:textId="77777777" w:rsidR="003D1D1A" w:rsidRPr="003D1D1A" w:rsidRDefault="003D1D1A" w:rsidP="0083449E">
            <w:pPr>
              <w:spacing w:line="360" w:lineRule="auto"/>
              <w:rPr>
                <w:rFonts w:ascii="Times New Roman" w:eastAsia="宋体" w:hAnsi="Times New Roman"/>
                <w:b/>
                <w:color w:val="FF0000"/>
              </w:rPr>
            </w:pPr>
            <w:r w:rsidRPr="003D1D1A">
              <w:rPr>
                <w:rFonts w:ascii="Times New Roman" w:eastAsia="宋体" w:hAnsi="Times New Roman" w:hint="eastAsia"/>
                <w:b/>
                <w:color w:val="FF0000"/>
              </w:rPr>
              <w:t>立思辰牵头下分（需尽快协调）</w:t>
            </w:r>
          </w:p>
        </w:tc>
      </w:tr>
      <w:tr w:rsidR="003D1D1A" w:rsidRPr="003D1D1A" w14:paraId="125E7CF8" w14:textId="77777777" w:rsidTr="0083449E">
        <w:trPr>
          <w:jc w:val="center"/>
        </w:trPr>
        <w:tc>
          <w:tcPr>
            <w:tcW w:w="2744" w:type="dxa"/>
            <w:vAlign w:val="bottom"/>
          </w:tcPr>
          <w:p w14:paraId="14C50856"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异常行为信息存储系统</w:t>
            </w:r>
          </w:p>
        </w:tc>
        <w:tc>
          <w:tcPr>
            <w:tcW w:w="2933" w:type="dxa"/>
            <w:vAlign w:val="center"/>
          </w:tcPr>
          <w:p w14:paraId="65DD781F"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0xA149</w:t>
            </w:r>
          </w:p>
        </w:tc>
        <w:tc>
          <w:tcPr>
            <w:tcW w:w="2613" w:type="dxa"/>
            <w:vAlign w:val="bottom"/>
          </w:tcPr>
          <w:p w14:paraId="7C5635E5"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立思辰</w:t>
            </w:r>
          </w:p>
        </w:tc>
      </w:tr>
      <w:tr w:rsidR="003D1D1A" w:rsidRPr="003D1D1A" w14:paraId="3F2C2AD3" w14:textId="77777777" w:rsidTr="0083449E">
        <w:trPr>
          <w:jc w:val="center"/>
        </w:trPr>
        <w:tc>
          <w:tcPr>
            <w:tcW w:w="2744" w:type="dxa"/>
            <w:vAlign w:val="bottom"/>
          </w:tcPr>
          <w:p w14:paraId="4DECE36D"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异常行为信息汇聚系统</w:t>
            </w:r>
          </w:p>
        </w:tc>
        <w:tc>
          <w:tcPr>
            <w:tcW w:w="2933" w:type="dxa"/>
            <w:vAlign w:val="center"/>
          </w:tcPr>
          <w:p w14:paraId="13DDA252"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0xA150</w:t>
            </w:r>
          </w:p>
        </w:tc>
        <w:tc>
          <w:tcPr>
            <w:tcW w:w="2613" w:type="dxa"/>
            <w:vAlign w:val="bottom"/>
          </w:tcPr>
          <w:p w14:paraId="38A8CF79"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信工所</w:t>
            </w:r>
          </w:p>
        </w:tc>
      </w:tr>
      <w:tr w:rsidR="003D1D1A" w:rsidRPr="003D1D1A" w14:paraId="7A6E00AF" w14:textId="77777777" w:rsidTr="0083449E">
        <w:trPr>
          <w:jc w:val="center"/>
        </w:trPr>
        <w:tc>
          <w:tcPr>
            <w:tcW w:w="2744" w:type="dxa"/>
            <w:vAlign w:val="bottom"/>
          </w:tcPr>
          <w:p w14:paraId="1C73C0A3"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异常行为融合分析系统</w:t>
            </w:r>
          </w:p>
        </w:tc>
        <w:tc>
          <w:tcPr>
            <w:tcW w:w="2933" w:type="dxa"/>
            <w:vAlign w:val="center"/>
          </w:tcPr>
          <w:p w14:paraId="1FB1FAD8"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0xA151</w:t>
            </w:r>
          </w:p>
        </w:tc>
        <w:tc>
          <w:tcPr>
            <w:tcW w:w="2613" w:type="dxa"/>
            <w:vAlign w:val="bottom"/>
          </w:tcPr>
          <w:p w14:paraId="09F0EAD7"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上交大</w:t>
            </w:r>
          </w:p>
        </w:tc>
      </w:tr>
      <w:tr w:rsidR="003D1D1A" w:rsidRPr="003D1D1A" w14:paraId="4C472954" w14:textId="77777777" w:rsidTr="0083449E">
        <w:trPr>
          <w:jc w:val="center"/>
        </w:trPr>
        <w:tc>
          <w:tcPr>
            <w:tcW w:w="2744" w:type="dxa"/>
            <w:vAlign w:val="bottom"/>
          </w:tcPr>
          <w:p w14:paraId="691D3DD2"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安全态势分析系统</w:t>
            </w:r>
          </w:p>
        </w:tc>
        <w:tc>
          <w:tcPr>
            <w:tcW w:w="2933" w:type="dxa"/>
            <w:vAlign w:val="center"/>
          </w:tcPr>
          <w:p w14:paraId="21D9920F"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0xA152</w:t>
            </w:r>
          </w:p>
        </w:tc>
        <w:tc>
          <w:tcPr>
            <w:tcW w:w="2613" w:type="dxa"/>
            <w:vAlign w:val="bottom"/>
          </w:tcPr>
          <w:p w14:paraId="32C50B16"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上交大</w:t>
            </w:r>
          </w:p>
        </w:tc>
      </w:tr>
      <w:tr w:rsidR="003D1D1A" w:rsidRPr="003D1D1A" w14:paraId="110D8DBC" w14:textId="77777777" w:rsidTr="0083449E">
        <w:trPr>
          <w:jc w:val="center"/>
        </w:trPr>
        <w:tc>
          <w:tcPr>
            <w:tcW w:w="2744" w:type="dxa"/>
            <w:vAlign w:val="bottom"/>
          </w:tcPr>
          <w:p w14:paraId="6109494A"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安全事件追踪溯源系统</w:t>
            </w:r>
          </w:p>
        </w:tc>
        <w:tc>
          <w:tcPr>
            <w:tcW w:w="2933" w:type="dxa"/>
            <w:vAlign w:val="center"/>
          </w:tcPr>
          <w:p w14:paraId="3C4D8A8D"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0xA153</w:t>
            </w:r>
          </w:p>
        </w:tc>
        <w:tc>
          <w:tcPr>
            <w:tcW w:w="2613" w:type="dxa"/>
            <w:vAlign w:val="bottom"/>
          </w:tcPr>
          <w:p w14:paraId="05C927EE"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上交大</w:t>
            </w:r>
          </w:p>
        </w:tc>
      </w:tr>
      <w:tr w:rsidR="003D1D1A" w:rsidRPr="003D1D1A" w14:paraId="3CAF8240" w14:textId="77777777" w:rsidTr="0083449E">
        <w:trPr>
          <w:jc w:val="center"/>
        </w:trPr>
        <w:tc>
          <w:tcPr>
            <w:tcW w:w="2744" w:type="dxa"/>
            <w:vAlign w:val="bottom"/>
          </w:tcPr>
          <w:p w14:paraId="50032895"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应急联动处置系统</w:t>
            </w:r>
          </w:p>
        </w:tc>
        <w:tc>
          <w:tcPr>
            <w:tcW w:w="2933" w:type="dxa"/>
            <w:vAlign w:val="center"/>
          </w:tcPr>
          <w:p w14:paraId="2438BA51"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0xA154</w:t>
            </w:r>
          </w:p>
        </w:tc>
        <w:tc>
          <w:tcPr>
            <w:tcW w:w="2613" w:type="dxa"/>
            <w:vAlign w:val="bottom"/>
          </w:tcPr>
          <w:p w14:paraId="2F507544" w14:textId="77777777" w:rsidR="003D1D1A" w:rsidRPr="003D1D1A" w:rsidRDefault="003D1D1A" w:rsidP="0083449E">
            <w:pPr>
              <w:spacing w:line="360" w:lineRule="auto"/>
              <w:rPr>
                <w:rFonts w:ascii="Times New Roman" w:eastAsia="宋体" w:hAnsi="Times New Roman"/>
              </w:rPr>
            </w:pPr>
            <w:r w:rsidRPr="003D1D1A">
              <w:rPr>
                <w:rFonts w:ascii="Times New Roman" w:eastAsia="宋体" w:hAnsi="Times New Roman" w:hint="eastAsia"/>
              </w:rPr>
              <w:t>信工所</w:t>
            </w:r>
          </w:p>
        </w:tc>
      </w:tr>
    </w:tbl>
    <w:p w14:paraId="3424B535" w14:textId="77777777" w:rsidR="003D1D1A" w:rsidRPr="003D1D1A" w:rsidRDefault="003D1D1A" w:rsidP="003D1D1A">
      <w:pPr>
        <w:spacing w:line="360" w:lineRule="auto"/>
        <w:ind w:firstLineChars="200" w:firstLine="420"/>
        <w:rPr>
          <w:rFonts w:ascii="Times New Roman" w:eastAsia="宋体" w:hAnsi="Times New Roman"/>
        </w:rPr>
      </w:pPr>
    </w:p>
    <w:tbl>
      <w:tblPr>
        <w:tblStyle w:val="a7"/>
        <w:tblW w:w="0" w:type="auto"/>
        <w:jc w:val="center"/>
        <w:tblLayout w:type="fixed"/>
        <w:tblLook w:val="0000" w:firstRow="0" w:lastRow="0" w:firstColumn="0" w:lastColumn="0" w:noHBand="0" w:noVBand="0"/>
      </w:tblPr>
      <w:tblGrid>
        <w:gridCol w:w="1168"/>
        <w:gridCol w:w="2130"/>
        <w:gridCol w:w="5061"/>
      </w:tblGrid>
      <w:tr w:rsidR="003D1D1A" w:rsidRPr="003D1D1A" w14:paraId="084BD04B" w14:textId="77777777" w:rsidTr="0083449E">
        <w:trPr>
          <w:jc w:val="center"/>
        </w:trPr>
        <w:tc>
          <w:tcPr>
            <w:tcW w:w="1168" w:type="dxa"/>
            <w:vAlign w:val="center"/>
          </w:tcPr>
          <w:p w14:paraId="7F487191"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序号</w:t>
            </w:r>
          </w:p>
        </w:tc>
        <w:tc>
          <w:tcPr>
            <w:tcW w:w="2130" w:type="dxa"/>
            <w:vAlign w:val="center"/>
          </w:tcPr>
          <w:p w14:paraId="1939B42D"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编码</w:t>
            </w:r>
          </w:p>
        </w:tc>
        <w:tc>
          <w:tcPr>
            <w:tcW w:w="5061" w:type="dxa"/>
            <w:vAlign w:val="center"/>
          </w:tcPr>
          <w:p w14:paraId="55C1D66C"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感知组件名称</w:t>
            </w:r>
          </w:p>
        </w:tc>
      </w:tr>
      <w:tr w:rsidR="003D1D1A" w:rsidRPr="003D1D1A" w14:paraId="4671F499" w14:textId="77777777" w:rsidTr="0083449E">
        <w:trPr>
          <w:jc w:val="center"/>
        </w:trPr>
        <w:tc>
          <w:tcPr>
            <w:tcW w:w="1168" w:type="dxa"/>
            <w:vAlign w:val="center"/>
          </w:tcPr>
          <w:p w14:paraId="5F8285AA"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0</w:t>
            </w:r>
          </w:p>
        </w:tc>
        <w:tc>
          <w:tcPr>
            <w:tcW w:w="2130" w:type="dxa"/>
            <w:vAlign w:val="center"/>
          </w:tcPr>
          <w:p w14:paraId="2D4EC258"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color w:val="000000"/>
                <w:sz w:val="22"/>
              </w:rPr>
              <w:t>0x00</w:t>
            </w:r>
          </w:p>
        </w:tc>
        <w:tc>
          <w:tcPr>
            <w:tcW w:w="5061" w:type="dxa"/>
            <w:vAlign w:val="center"/>
          </w:tcPr>
          <w:p w14:paraId="41827FE9"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szCs w:val="21"/>
              </w:rPr>
              <w:t xml:space="preserve">OS X PC </w:t>
            </w:r>
            <w:r w:rsidRPr="003D1D1A">
              <w:rPr>
                <w:rFonts w:ascii="Times New Roman" w:eastAsia="宋体" w:hAnsi="Times New Roman" w:hint="eastAsia"/>
                <w:szCs w:val="21"/>
              </w:rPr>
              <w:t>应用感知组件</w:t>
            </w:r>
          </w:p>
        </w:tc>
      </w:tr>
      <w:tr w:rsidR="003D1D1A" w:rsidRPr="003D1D1A" w14:paraId="4CE86882" w14:textId="77777777" w:rsidTr="0083449E">
        <w:trPr>
          <w:jc w:val="center"/>
        </w:trPr>
        <w:tc>
          <w:tcPr>
            <w:tcW w:w="1168" w:type="dxa"/>
            <w:vAlign w:val="center"/>
          </w:tcPr>
          <w:p w14:paraId="1CC15B17"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1</w:t>
            </w:r>
          </w:p>
        </w:tc>
        <w:tc>
          <w:tcPr>
            <w:tcW w:w="2130" w:type="dxa"/>
            <w:vAlign w:val="center"/>
          </w:tcPr>
          <w:p w14:paraId="40D03C19" w14:textId="77777777" w:rsidR="003D1D1A" w:rsidRPr="003D1D1A" w:rsidRDefault="003D1D1A" w:rsidP="0083449E">
            <w:pPr>
              <w:jc w:val="center"/>
              <w:rPr>
                <w:rFonts w:ascii="Times New Roman" w:eastAsia="宋体" w:hAnsi="Times New Roman"/>
                <w:color w:val="000000"/>
                <w:sz w:val="22"/>
              </w:rPr>
            </w:pPr>
            <w:r w:rsidRPr="003D1D1A">
              <w:rPr>
                <w:rFonts w:ascii="Times New Roman" w:eastAsia="宋体" w:hAnsi="Times New Roman" w:hint="eastAsia"/>
                <w:color w:val="000000"/>
                <w:sz w:val="22"/>
              </w:rPr>
              <w:t>0x01</w:t>
            </w:r>
          </w:p>
        </w:tc>
        <w:tc>
          <w:tcPr>
            <w:tcW w:w="5061" w:type="dxa"/>
            <w:vAlign w:val="center"/>
          </w:tcPr>
          <w:p w14:paraId="0F9E7482" w14:textId="77777777" w:rsidR="003D1D1A" w:rsidRPr="003D1D1A" w:rsidRDefault="003D1D1A" w:rsidP="0083449E">
            <w:pPr>
              <w:jc w:val="center"/>
              <w:rPr>
                <w:rFonts w:ascii="Times New Roman" w:eastAsia="宋体" w:hAnsi="Times New Roman"/>
                <w:szCs w:val="21"/>
              </w:rPr>
            </w:pPr>
            <w:r w:rsidRPr="003D1D1A">
              <w:rPr>
                <w:rFonts w:ascii="Times New Roman" w:eastAsia="宋体" w:hAnsi="Times New Roman" w:hint="eastAsia"/>
                <w:szCs w:val="21"/>
              </w:rPr>
              <w:t xml:space="preserve">Linux PC </w:t>
            </w:r>
            <w:r w:rsidRPr="003D1D1A">
              <w:rPr>
                <w:rFonts w:ascii="Times New Roman" w:eastAsia="宋体" w:hAnsi="Times New Roman" w:hint="eastAsia"/>
                <w:szCs w:val="21"/>
              </w:rPr>
              <w:t>应用感知组件</w:t>
            </w:r>
          </w:p>
        </w:tc>
      </w:tr>
      <w:tr w:rsidR="003D1D1A" w:rsidRPr="003D1D1A" w14:paraId="7C9B1006" w14:textId="77777777" w:rsidTr="0083449E">
        <w:trPr>
          <w:jc w:val="center"/>
        </w:trPr>
        <w:tc>
          <w:tcPr>
            <w:tcW w:w="1168" w:type="dxa"/>
            <w:vAlign w:val="center"/>
          </w:tcPr>
          <w:p w14:paraId="0AFE0F6F"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2</w:t>
            </w:r>
          </w:p>
        </w:tc>
        <w:tc>
          <w:tcPr>
            <w:tcW w:w="2130" w:type="dxa"/>
            <w:vAlign w:val="center"/>
          </w:tcPr>
          <w:p w14:paraId="4FA2BE62" w14:textId="77777777" w:rsidR="003D1D1A" w:rsidRPr="003D1D1A" w:rsidRDefault="003D1D1A" w:rsidP="0083449E">
            <w:pPr>
              <w:jc w:val="center"/>
              <w:rPr>
                <w:rFonts w:ascii="Times New Roman" w:eastAsia="宋体" w:hAnsi="Times New Roman"/>
                <w:color w:val="000000"/>
                <w:sz w:val="22"/>
              </w:rPr>
            </w:pPr>
            <w:r w:rsidRPr="003D1D1A">
              <w:rPr>
                <w:rFonts w:ascii="Times New Roman" w:eastAsia="宋体" w:hAnsi="Times New Roman" w:hint="eastAsia"/>
                <w:color w:val="000000"/>
                <w:sz w:val="22"/>
              </w:rPr>
              <w:t>0x02</w:t>
            </w:r>
          </w:p>
        </w:tc>
        <w:tc>
          <w:tcPr>
            <w:tcW w:w="5061" w:type="dxa"/>
            <w:vAlign w:val="center"/>
          </w:tcPr>
          <w:p w14:paraId="316EA41F" w14:textId="77777777" w:rsidR="003D1D1A" w:rsidRPr="003D1D1A" w:rsidRDefault="003D1D1A" w:rsidP="0083449E">
            <w:pPr>
              <w:jc w:val="center"/>
              <w:rPr>
                <w:rFonts w:ascii="Times New Roman" w:eastAsia="宋体" w:hAnsi="Times New Roman"/>
                <w:szCs w:val="21"/>
              </w:rPr>
            </w:pPr>
            <w:r w:rsidRPr="003D1D1A">
              <w:rPr>
                <w:rFonts w:ascii="Times New Roman" w:eastAsia="宋体" w:hAnsi="Times New Roman"/>
                <w:szCs w:val="21"/>
              </w:rPr>
              <w:t>W</w:t>
            </w:r>
            <w:r w:rsidRPr="003D1D1A">
              <w:rPr>
                <w:rFonts w:ascii="Times New Roman" w:eastAsia="宋体" w:hAnsi="Times New Roman" w:hint="eastAsia"/>
                <w:szCs w:val="21"/>
              </w:rPr>
              <w:t xml:space="preserve">indows </w:t>
            </w:r>
            <w:r w:rsidRPr="003D1D1A">
              <w:rPr>
                <w:rFonts w:ascii="Times New Roman" w:eastAsia="宋体" w:hAnsi="Times New Roman" w:hint="eastAsia"/>
                <w:szCs w:val="21"/>
              </w:rPr>
              <w:t>应用感知组件</w:t>
            </w:r>
          </w:p>
        </w:tc>
      </w:tr>
      <w:tr w:rsidR="003D1D1A" w:rsidRPr="003D1D1A" w14:paraId="7E6248AF" w14:textId="77777777" w:rsidTr="0083449E">
        <w:trPr>
          <w:jc w:val="center"/>
        </w:trPr>
        <w:tc>
          <w:tcPr>
            <w:tcW w:w="1168" w:type="dxa"/>
            <w:vAlign w:val="center"/>
          </w:tcPr>
          <w:p w14:paraId="63C2C36B"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3</w:t>
            </w:r>
          </w:p>
        </w:tc>
        <w:tc>
          <w:tcPr>
            <w:tcW w:w="2130" w:type="dxa"/>
            <w:vAlign w:val="center"/>
          </w:tcPr>
          <w:p w14:paraId="41CFC8D9" w14:textId="77777777" w:rsidR="003D1D1A" w:rsidRPr="003D1D1A" w:rsidRDefault="003D1D1A" w:rsidP="0083449E">
            <w:pPr>
              <w:jc w:val="center"/>
              <w:rPr>
                <w:rFonts w:ascii="Times New Roman" w:eastAsia="宋体" w:hAnsi="Times New Roman"/>
                <w:color w:val="000000"/>
                <w:sz w:val="22"/>
              </w:rPr>
            </w:pPr>
            <w:r w:rsidRPr="003D1D1A">
              <w:rPr>
                <w:rFonts w:ascii="Times New Roman" w:eastAsia="宋体" w:hAnsi="Times New Roman" w:hint="eastAsia"/>
                <w:color w:val="000000"/>
                <w:sz w:val="22"/>
              </w:rPr>
              <w:t>0x03</w:t>
            </w:r>
          </w:p>
        </w:tc>
        <w:tc>
          <w:tcPr>
            <w:tcW w:w="5061" w:type="dxa"/>
            <w:vAlign w:val="center"/>
          </w:tcPr>
          <w:p w14:paraId="5B58F2AA" w14:textId="77777777" w:rsidR="003D1D1A" w:rsidRPr="003D1D1A" w:rsidRDefault="003D1D1A" w:rsidP="0083449E">
            <w:pPr>
              <w:jc w:val="center"/>
              <w:rPr>
                <w:rFonts w:ascii="Times New Roman" w:eastAsia="宋体" w:hAnsi="Times New Roman"/>
                <w:szCs w:val="21"/>
              </w:rPr>
            </w:pPr>
            <w:r w:rsidRPr="003D1D1A">
              <w:rPr>
                <w:rFonts w:ascii="Times New Roman" w:eastAsia="宋体" w:hAnsi="Times New Roman" w:hint="eastAsia"/>
                <w:szCs w:val="21"/>
              </w:rPr>
              <w:t xml:space="preserve">iOS </w:t>
            </w:r>
            <w:r w:rsidRPr="003D1D1A">
              <w:rPr>
                <w:rFonts w:ascii="Times New Roman" w:eastAsia="宋体" w:hAnsi="Times New Roman" w:hint="eastAsia"/>
                <w:szCs w:val="21"/>
              </w:rPr>
              <w:t>终端应用感知组件</w:t>
            </w:r>
          </w:p>
        </w:tc>
      </w:tr>
      <w:tr w:rsidR="003D1D1A" w:rsidRPr="003D1D1A" w14:paraId="5E7A7E00" w14:textId="77777777" w:rsidTr="0083449E">
        <w:trPr>
          <w:jc w:val="center"/>
        </w:trPr>
        <w:tc>
          <w:tcPr>
            <w:tcW w:w="1168" w:type="dxa"/>
            <w:vAlign w:val="center"/>
          </w:tcPr>
          <w:p w14:paraId="1B8B551E"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4</w:t>
            </w:r>
          </w:p>
        </w:tc>
        <w:tc>
          <w:tcPr>
            <w:tcW w:w="2130" w:type="dxa"/>
            <w:vAlign w:val="center"/>
          </w:tcPr>
          <w:p w14:paraId="4B4D16F8" w14:textId="77777777" w:rsidR="003D1D1A" w:rsidRPr="003D1D1A" w:rsidRDefault="003D1D1A" w:rsidP="0083449E">
            <w:pPr>
              <w:jc w:val="center"/>
              <w:rPr>
                <w:rFonts w:ascii="Times New Roman" w:eastAsia="宋体" w:hAnsi="Times New Roman"/>
                <w:color w:val="000000"/>
                <w:sz w:val="22"/>
              </w:rPr>
            </w:pPr>
            <w:r w:rsidRPr="003D1D1A">
              <w:rPr>
                <w:rFonts w:ascii="Times New Roman" w:eastAsia="宋体" w:hAnsi="Times New Roman" w:hint="eastAsia"/>
                <w:color w:val="000000"/>
                <w:sz w:val="22"/>
              </w:rPr>
              <w:t>0x04</w:t>
            </w:r>
          </w:p>
        </w:tc>
        <w:tc>
          <w:tcPr>
            <w:tcW w:w="5061" w:type="dxa"/>
            <w:vAlign w:val="center"/>
          </w:tcPr>
          <w:p w14:paraId="67771556" w14:textId="77777777" w:rsidR="003D1D1A" w:rsidRPr="003D1D1A" w:rsidRDefault="003D1D1A" w:rsidP="0083449E">
            <w:pPr>
              <w:jc w:val="center"/>
              <w:rPr>
                <w:rFonts w:ascii="Times New Roman" w:eastAsia="宋体" w:hAnsi="Times New Roman"/>
                <w:szCs w:val="21"/>
              </w:rPr>
            </w:pPr>
            <w:r w:rsidRPr="003D1D1A">
              <w:rPr>
                <w:rFonts w:ascii="Times New Roman" w:eastAsia="宋体" w:hAnsi="Times New Roman" w:hint="eastAsia"/>
                <w:szCs w:val="21"/>
              </w:rPr>
              <w:t>Android</w:t>
            </w:r>
            <w:r w:rsidRPr="003D1D1A">
              <w:rPr>
                <w:rFonts w:ascii="Times New Roman" w:eastAsia="宋体" w:hAnsi="Times New Roman" w:hint="eastAsia"/>
                <w:szCs w:val="21"/>
              </w:rPr>
              <w:t>终端应用感知组件</w:t>
            </w:r>
          </w:p>
        </w:tc>
      </w:tr>
      <w:tr w:rsidR="003D1D1A" w:rsidRPr="003D1D1A" w14:paraId="4ADBF42F" w14:textId="77777777" w:rsidTr="0083449E">
        <w:trPr>
          <w:jc w:val="center"/>
        </w:trPr>
        <w:tc>
          <w:tcPr>
            <w:tcW w:w="1168" w:type="dxa"/>
            <w:vAlign w:val="center"/>
          </w:tcPr>
          <w:p w14:paraId="1C40A636"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5</w:t>
            </w:r>
          </w:p>
        </w:tc>
        <w:tc>
          <w:tcPr>
            <w:tcW w:w="2130" w:type="dxa"/>
            <w:vAlign w:val="center"/>
          </w:tcPr>
          <w:p w14:paraId="773521C8"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color w:val="000000"/>
                <w:sz w:val="22"/>
              </w:rPr>
              <w:t>0x05</w:t>
            </w:r>
          </w:p>
        </w:tc>
        <w:tc>
          <w:tcPr>
            <w:tcW w:w="5061" w:type="dxa"/>
            <w:vAlign w:val="center"/>
          </w:tcPr>
          <w:p w14:paraId="4C5DF063"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szCs w:val="21"/>
              </w:rPr>
              <w:t>企业应用感知组件</w:t>
            </w:r>
          </w:p>
        </w:tc>
      </w:tr>
      <w:tr w:rsidR="003D1D1A" w:rsidRPr="003D1D1A" w14:paraId="70899C1D" w14:textId="77777777" w:rsidTr="0083449E">
        <w:trPr>
          <w:jc w:val="center"/>
        </w:trPr>
        <w:tc>
          <w:tcPr>
            <w:tcW w:w="1168" w:type="dxa"/>
            <w:vAlign w:val="center"/>
          </w:tcPr>
          <w:p w14:paraId="73339054"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6</w:t>
            </w:r>
          </w:p>
        </w:tc>
        <w:tc>
          <w:tcPr>
            <w:tcW w:w="2130" w:type="dxa"/>
            <w:vAlign w:val="center"/>
          </w:tcPr>
          <w:p w14:paraId="1C34DDE1"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color w:val="000000"/>
                <w:sz w:val="22"/>
              </w:rPr>
              <w:t>0x06</w:t>
            </w:r>
          </w:p>
        </w:tc>
        <w:tc>
          <w:tcPr>
            <w:tcW w:w="5061" w:type="dxa"/>
            <w:vAlign w:val="center"/>
          </w:tcPr>
          <w:p w14:paraId="3330C1DA"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szCs w:val="21"/>
              </w:rPr>
              <w:t>开具感知组件</w:t>
            </w:r>
          </w:p>
        </w:tc>
      </w:tr>
      <w:tr w:rsidR="003D1D1A" w:rsidRPr="003D1D1A" w14:paraId="61272AC9" w14:textId="77777777" w:rsidTr="0083449E">
        <w:trPr>
          <w:jc w:val="center"/>
        </w:trPr>
        <w:tc>
          <w:tcPr>
            <w:tcW w:w="1168" w:type="dxa"/>
            <w:vAlign w:val="center"/>
          </w:tcPr>
          <w:p w14:paraId="6A36EF28"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7</w:t>
            </w:r>
          </w:p>
        </w:tc>
        <w:tc>
          <w:tcPr>
            <w:tcW w:w="2130" w:type="dxa"/>
            <w:vAlign w:val="center"/>
          </w:tcPr>
          <w:p w14:paraId="5881BDA7"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color w:val="000000"/>
                <w:sz w:val="22"/>
              </w:rPr>
              <w:t>0x07</w:t>
            </w:r>
          </w:p>
        </w:tc>
        <w:tc>
          <w:tcPr>
            <w:tcW w:w="5061" w:type="dxa"/>
            <w:vAlign w:val="center"/>
          </w:tcPr>
          <w:p w14:paraId="04558DA2"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szCs w:val="21"/>
              </w:rPr>
              <w:t>查验感知组件</w:t>
            </w:r>
          </w:p>
        </w:tc>
      </w:tr>
      <w:tr w:rsidR="003D1D1A" w:rsidRPr="003D1D1A" w14:paraId="37DC1A36" w14:textId="77777777" w:rsidTr="0083449E">
        <w:trPr>
          <w:jc w:val="center"/>
        </w:trPr>
        <w:tc>
          <w:tcPr>
            <w:tcW w:w="1168" w:type="dxa"/>
            <w:vAlign w:val="center"/>
          </w:tcPr>
          <w:p w14:paraId="36A13DEE"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8</w:t>
            </w:r>
          </w:p>
        </w:tc>
        <w:tc>
          <w:tcPr>
            <w:tcW w:w="2130" w:type="dxa"/>
            <w:vAlign w:val="center"/>
          </w:tcPr>
          <w:p w14:paraId="62D1B64A"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color w:val="000000"/>
                <w:sz w:val="22"/>
              </w:rPr>
              <w:t>0x08</w:t>
            </w:r>
          </w:p>
        </w:tc>
        <w:tc>
          <w:tcPr>
            <w:tcW w:w="5061" w:type="dxa"/>
            <w:vAlign w:val="center"/>
          </w:tcPr>
          <w:p w14:paraId="224B2521"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szCs w:val="21"/>
              </w:rPr>
              <w:t>存储感知组件</w:t>
            </w:r>
          </w:p>
        </w:tc>
      </w:tr>
      <w:tr w:rsidR="003D1D1A" w:rsidRPr="003D1D1A" w14:paraId="45D6974D" w14:textId="77777777" w:rsidTr="0083449E">
        <w:trPr>
          <w:jc w:val="center"/>
        </w:trPr>
        <w:tc>
          <w:tcPr>
            <w:tcW w:w="1168" w:type="dxa"/>
            <w:vAlign w:val="center"/>
          </w:tcPr>
          <w:p w14:paraId="11E65E70"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9</w:t>
            </w:r>
          </w:p>
        </w:tc>
        <w:tc>
          <w:tcPr>
            <w:tcW w:w="2130" w:type="dxa"/>
            <w:vAlign w:val="center"/>
          </w:tcPr>
          <w:p w14:paraId="4DC1B9D7"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color w:val="000000"/>
                <w:sz w:val="22"/>
              </w:rPr>
              <w:t>0x09</w:t>
            </w:r>
          </w:p>
        </w:tc>
        <w:tc>
          <w:tcPr>
            <w:tcW w:w="5061" w:type="dxa"/>
            <w:vAlign w:val="center"/>
          </w:tcPr>
          <w:p w14:paraId="1C034E11"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szCs w:val="21"/>
              </w:rPr>
              <w:t>认证服务感知组件</w:t>
            </w:r>
          </w:p>
        </w:tc>
      </w:tr>
      <w:tr w:rsidR="003D1D1A" w:rsidRPr="003D1D1A" w14:paraId="3CED2F4E" w14:textId="77777777" w:rsidTr="0083449E">
        <w:trPr>
          <w:jc w:val="center"/>
        </w:trPr>
        <w:tc>
          <w:tcPr>
            <w:tcW w:w="1168" w:type="dxa"/>
            <w:vAlign w:val="center"/>
          </w:tcPr>
          <w:p w14:paraId="5477367E"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10</w:t>
            </w:r>
          </w:p>
        </w:tc>
        <w:tc>
          <w:tcPr>
            <w:tcW w:w="2130" w:type="dxa"/>
            <w:vAlign w:val="center"/>
          </w:tcPr>
          <w:p w14:paraId="7C727196"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color w:val="000000"/>
                <w:sz w:val="22"/>
              </w:rPr>
              <w:t>0x0A</w:t>
            </w:r>
          </w:p>
        </w:tc>
        <w:tc>
          <w:tcPr>
            <w:tcW w:w="5061" w:type="dxa"/>
            <w:vAlign w:val="center"/>
          </w:tcPr>
          <w:p w14:paraId="4D7C8452"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szCs w:val="21"/>
              </w:rPr>
              <w:t>密码服务感知组件</w:t>
            </w:r>
          </w:p>
        </w:tc>
      </w:tr>
      <w:tr w:rsidR="003D1D1A" w:rsidRPr="003D1D1A" w14:paraId="4D93189D" w14:textId="77777777" w:rsidTr="0083449E">
        <w:trPr>
          <w:jc w:val="center"/>
        </w:trPr>
        <w:tc>
          <w:tcPr>
            <w:tcW w:w="1168" w:type="dxa"/>
            <w:vAlign w:val="center"/>
          </w:tcPr>
          <w:p w14:paraId="723CA44A"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11</w:t>
            </w:r>
          </w:p>
        </w:tc>
        <w:tc>
          <w:tcPr>
            <w:tcW w:w="2130" w:type="dxa"/>
            <w:vAlign w:val="center"/>
          </w:tcPr>
          <w:p w14:paraId="1B77ACBC"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color w:val="000000"/>
                <w:sz w:val="22"/>
              </w:rPr>
              <w:t>0x0B</w:t>
            </w:r>
          </w:p>
        </w:tc>
        <w:tc>
          <w:tcPr>
            <w:tcW w:w="5061" w:type="dxa"/>
            <w:vAlign w:val="center"/>
          </w:tcPr>
          <w:p w14:paraId="592A79E4"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szCs w:val="21"/>
              </w:rPr>
              <w:t>核准感知组件</w:t>
            </w:r>
          </w:p>
        </w:tc>
      </w:tr>
      <w:tr w:rsidR="003D1D1A" w:rsidRPr="003D1D1A" w14:paraId="5C2163B2" w14:textId="77777777" w:rsidTr="0083449E">
        <w:trPr>
          <w:jc w:val="center"/>
        </w:trPr>
        <w:tc>
          <w:tcPr>
            <w:tcW w:w="1168" w:type="dxa"/>
            <w:vAlign w:val="center"/>
          </w:tcPr>
          <w:p w14:paraId="1F241162"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12</w:t>
            </w:r>
          </w:p>
        </w:tc>
        <w:tc>
          <w:tcPr>
            <w:tcW w:w="2130" w:type="dxa"/>
            <w:vAlign w:val="center"/>
          </w:tcPr>
          <w:p w14:paraId="45BBA7FB"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color w:val="000000"/>
                <w:sz w:val="22"/>
              </w:rPr>
              <w:t>0x0C</w:t>
            </w:r>
          </w:p>
        </w:tc>
        <w:tc>
          <w:tcPr>
            <w:tcW w:w="5061" w:type="dxa"/>
            <w:vAlign w:val="center"/>
          </w:tcPr>
          <w:p w14:paraId="4B2817AF"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szCs w:val="21"/>
              </w:rPr>
              <w:t>状态管理感知组件</w:t>
            </w:r>
          </w:p>
        </w:tc>
      </w:tr>
      <w:tr w:rsidR="003D1D1A" w:rsidRPr="003D1D1A" w14:paraId="0973CB79" w14:textId="77777777" w:rsidTr="0083449E">
        <w:trPr>
          <w:jc w:val="center"/>
        </w:trPr>
        <w:tc>
          <w:tcPr>
            <w:tcW w:w="1168" w:type="dxa"/>
            <w:vAlign w:val="center"/>
          </w:tcPr>
          <w:p w14:paraId="07FA9CAD"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13</w:t>
            </w:r>
          </w:p>
        </w:tc>
        <w:tc>
          <w:tcPr>
            <w:tcW w:w="2130" w:type="dxa"/>
            <w:vAlign w:val="center"/>
          </w:tcPr>
          <w:p w14:paraId="345959BD"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hint="eastAsia"/>
                <w:color w:val="000000"/>
                <w:sz w:val="22"/>
              </w:rPr>
              <w:t>0x0D</w:t>
            </w:r>
          </w:p>
        </w:tc>
        <w:tc>
          <w:tcPr>
            <w:tcW w:w="5061" w:type="dxa"/>
            <w:vAlign w:val="center"/>
          </w:tcPr>
          <w:p w14:paraId="62D466AC" w14:textId="77777777" w:rsidR="003D1D1A" w:rsidRPr="003D1D1A" w:rsidRDefault="003D1D1A" w:rsidP="0083449E">
            <w:pPr>
              <w:jc w:val="center"/>
              <w:rPr>
                <w:rFonts w:ascii="Times New Roman" w:eastAsia="宋体" w:hAnsi="Times New Roman" w:cs="Times New Roman"/>
              </w:rPr>
            </w:pPr>
            <w:r w:rsidRPr="003D1D1A">
              <w:rPr>
                <w:rStyle w:val="s1"/>
                <w:rFonts w:ascii="Times New Roman" w:eastAsia="宋体" w:hAnsi="Times New Roman"/>
                <w:szCs w:val="21"/>
              </w:rPr>
              <w:t>CA</w:t>
            </w:r>
            <w:r w:rsidRPr="003D1D1A">
              <w:rPr>
                <w:rFonts w:ascii="Times New Roman" w:eastAsia="宋体" w:hAnsi="Times New Roman" w:hint="eastAsia"/>
                <w:szCs w:val="21"/>
              </w:rPr>
              <w:t>感知组件</w:t>
            </w:r>
          </w:p>
        </w:tc>
      </w:tr>
      <w:tr w:rsidR="003D1D1A" w:rsidRPr="003D1D1A" w14:paraId="31304800" w14:textId="77777777" w:rsidTr="0083449E">
        <w:trPr>
          <w:jc w:val="center"/>
        </w:trPr>
        <w:tc>
          <w:tcPr>
            <w:tcW w:w="1168" w:type="dxa"/>
            <w:vAlign w:val="center"/>
          </w:tcPr>
          <w:p w14:paraId="3A51A584" w14:textId="77777777" w:rsidR="003D1D1A" w:rsidRPr="003D1D1A" w:rsidRDefault="003D1D1A" w:rsidP="0083449E">
            <w:pPr>
              <w:jc w:val="center"/>
              <w:rPr>
                <w:rFonts w:ascii="Times New Roman" w:eastAsia="宋体" w:hAnsi="Times New Roman" w:cs="Times New Roman"/>
              </w:rPr>
            </w:pPr>
            <w:r w:rsidRPr="003D1D1A">
              <w:rPr>
                <w:rFonts w:ascii="Times New Roman" w:eastAsia="宋体" w:hAnsi="Times New Roman" w:cs="Times New Roman" w:hint="eastAsia"/>
              </w:rPr>
              <w:t>14</w:t>
            </w:r>
          </w:p>
        </w:tc>
        <w:tc>
          <w:tcPr>
            <w:tcW w:w="2130" w:type="dxa"/>
            <w:vAlign w:val="center"/>
          </w:tcPr>
          <w:p w14:paraId="69479A82" w14:textId="77777777" w:rsidR="003D1D1A" w:rsidRPr="003D1D1A" w:rsidRDefault="003D1D1A" w:rsidP="0083449E">
            <w:pPr>
              <w:jc w:val="center"/>
              <w:rPr>
                <w:rFonts w:ascii="Times New Roman" w:eastAsia="宋体" w:hAnsi="Times New Roman"/>
                <w:color w:val="000000"/>
                <w:sz w:val="22"/>
              </w:rPr>
            </w:pPr>
            <w:r w:rsidRPr="003D1D1A">
              <w:rPr>
                <w:rFonts w:ascii="Times New Roman" w:eastAsia="宋体" w:hAnsi="Times New Roman" w:hint="eastAsia"/>
                <w:color w:val="000000"/>
                <w:sz w:val="22"/>
              </w:rPr>
              <w:t>0x0E</w:t>
            </w:r>
          </w:p>
        </w:tc>
        <w:tc>
          <w:tcPr>
            <w:tcW w:w="5061" w:type="dxa"/>
            <w:vAlign w:val="center"/>
          </w:tcPr>
          <w:p w14:paraId="7AFF5A18" w14:textId="77777777" w:rsidR="003D1D1A" w:rsidRPr="003D1D1A" w:rsidRDefault="003D1D1A" w:rsidP="0083449E">
            <w:pPr>
              <w:jc w:val="center"/>
              <w:rPr>
                <w:rStyle w:val="s1"/>
                <w:rFonts w:ascii="Times New Roman" w:eastAsia="宋体" w:hAnsi="Times New Roman"/>
                <w:szCs w:val="21"/>
              </w:rPr>
            </w:pPr>
            <w:r w:rsidRPr="003D1D1A">
              <w:rPr>
                <w:rStyle w:val="s1"/>
                <w:rFonts w:ascii="Times New Roman" w:eastAsia="宋体" w:hAnsi="Times New Roman" w:hint="eastAsia"/>
                <w:szCs w:val="21"/>
              </w:rPr>
              <w:t>道路客运感知组件</w:t>
            </w:r>
          </w:p>
        </w:tc>
      </w:tr>
    </w:tbl>
    <w:p w14:paraId="2446F674" w14:textId="77777777" w:rsidR="003D1D1A" w:rsidRPr="003D1D1A" w:rsidRDefault="003D1D1A" w:rsidP="003D1D1A">
      <w:pPr>
        <w:spacing w:line="360" w:lineRule="auto"/>
        <w:ind w:firstLineChars="200" w:firstLine="420"/>
        <w:rPr>
          <w:rFonts w:ascii="Times New Roman" w:eastAsia="宋体" w:hAnsi="Times New Roman"/>
        </w:rPr>
      </w:pPr>
      <w:r w:rsidRPr="003D1D1A">
        <w:rPr>
          <w:rFonts w:ascii="Times New Roman" w:eastAsia="宋体" w:hAnsi="Times New Roman" w:hint="eastAsia"/>
        </w:rPr>
        <w:t>（</w:t>
      </w:r>
      <w:r w:rsidRPr="003D1D1A">
        <w:rPr>
          <w:rFonts w:ascii="Times New Roman" w:eastAsia="宋体" w:hAnsi="Times New Roman" w:hint="eastAsia"/>
        </w:rPr>
        <w:t>7</w:t>
      </w:r>
      <w:r w:rsidRPr="003D1D1A">
        <w:rPr>
          <w:rFonts w:ascii="Times New Roman" w:eastAsia="宋体" w:hAnsi="Times New Roman" w:hint="eastAsia"/>
        </w:rPr>
        <w:t>）发送方</w:t>
      </w:r>
      <w:r w:rsidRPr="003D1D1A">
        <w:rPr>
          <w:rFonts w:ascii="Times New Roman" w:eastAsia="宋体" w:hAnsi="Times New Roman" w:hint="eastAsia"/>
        </w:rPr>
        <w:t>ID</w:t>
      </w:r>
      <w:r w:rsidRPr="003D1D1A">
        <w:rPr>
          <w:rFonts w:ascii="Times New Roman" w:eastAsia="宋体" w:hAnsi="Times New Roman" w:hint="eastAsia"/>
        </w:rPr>
        <w:t>（</w:t>
      </w:r>
      <w:r w:rsidRPr="003D1D1A">
        <w:rPr>
          <w:rFonts w:ascii="Times New Roman" w:eastAsia="宋体" w:hAnsi="Times New Roman" w:hint="eastAsia"/>
        </w:rPr>
        <w:t>16</w:t>
      </w:r>
      <w:r w:rsidRPr="003D1D1A">
        <w:rPr>
          <w:rFonts w:ascii="Times New Roman" w:eastAsia="宋体" w:hAnsi="Times New Roman" w:hint="eastAsia"/>
        </w:rPr>
        <w:t>字节）：发送方</w:t>
      </w:r>
      <w:r w:rsidRPr="003D1D1A">
        <w:rPr>
          <w:rFonts w:ascii="Times New Roman" w:eastAsia="宋体" w:hAnsi="Times New Roman"/>
        </w:rPr>
        <w:t>的</w:t>
      </w:r>
      <w:r w:rsidRPr="003D1D1A">
        <w:rPr>
          <w:rFonts w:ascii="Times New Roman" w:eastAsia="宋体" w:hAnsi="Times New Roman" w:hint="eastAsia"/>
        </w:rPr>
        <w:t>唯一性标识</w:t>
      </w:r>
      <w:r w:rsidRPr="003D1D1A">
        <w:rPr>
          <w:rFonts w:ascii="Times New Roman" w:eastAsia="宋体" w:hAnsi="Times New Roman"/>
        </w:rPr>
        <w:t>，该标识</w:t>
      </w:r>
      <w:r w:rsidRPr="003D1D1A">
        <w:rPr>
          <w:rFonts w:ascii="Times New Roman" w:eastAsia="宋体" w:hAnsi="Times New Roman" w:hint="eastAsia"/>
        </w:rPr>
        <w:t>在</w:t>
      </w:r>
      <w:r w:rsidRPr="003D1D1A">
        <w:rPr>
          <w:rFonts w:ascii="Times New Roman" w:eastAsia="宋体" w:hAnsi="Times New Roman"/>
        </w:rPr>
        <w:t>注册时</w:t>
      </w:r>
      <w:r w:rsidRPr="003D1D1A">
        <w:rPr>
          <w:rFonts w:ascii="Times New Roman" w:eastAsia="宋体" w:hAnsi="Times New Roman" w:hint="eastAsia"/>
        </w:rPr>
        <w:t>由</w:t>
      </w:r>
      <w:r w:rsidRPr="003D1D1A">
        <w:rPr>
          <w:rFonts w:ascii="Times New Roman" w:eastAsia="宋体" w:hAnsi="Times New Roman"/>
        </w:rPr>
        <w:t>管理中心</w:t>
      </w:r>
      <w:r w:rsidRPr="003D1D1A">
        <w:rPr>
          <w:rFonts w:ascii="Times New Roman" w:eastAsia="宋体" w:hAnsi="Times New Roman" w:hint="eastAsia"/>
        </w:rPr>
        <w:t>统一</w:t>
      </w:r>
      <w:r w:rsidRPr="003D1D1A">
        <w:rPr>
          <w:rFonts w:ascii="Times New Roman" w:eastAsia="宋体" w:hAnsi="Times New Roman"/>
        </w:rPr>
        <w:t>颁发，通过</w:t>
      </w:r>
      <w:r w:rsidRPr="003D1D1A">
        <w:rPr>
          <w:rFonts w:ascii="Times New Roman" w:eastAsia="宋体" w:hAnsi="Times New Roman" w:hint="eastAsia"/>
        </w:rPr>
        <w:t>该</w:t>
      </w:r>
      <w:r w:rsidRPr="003D1D1A">
        <w:rPr>
          <w:rFonts w:ascii="Times New Roman" w:eastAsia="宋体" w:hAnsi="Times New Roman"/>
        </w:rPr>
        <w:t>标识可以查询到实体的身份信息、公钥证书等</w:t>
      </w:r>
      <w:r w:rsidRPr="003D1D1A">
        <w:rPr>
          <w:rFonts w:ascii="Times New Roman" w:eastAsia="宋体" w:hAnsi="Times New Roman" w:hint="eastAsia"/>
        </w:rPr>
        <w:t>。“发送方</w:t>
      </w:r>
      <w:r w:rsidRPr="003D1D1A">
        <w:rPr>
          <w:rFonts w:ascii="Times New Roman" w:eastAsia="宋体" w:hAnsi="Times New Roman" w:hint="eastAsia"/>
        </w:rPr>
        <w:t>ID</w:t>
      </w:r>
      <w:r w:rsidRPr="003D1D1A">
        <w:rPr>
          <w:rFonts w:ascii="Times New Roman" w:eastAsia="宋体" w:hAnsi="Times New Roman" w:hint="eastAsia"/>
        </w:rPr>
        <w:t>”出现</w:t>
      </w:r>
      <w:r w:rsidRPr="003D1D1A">
        <w:rPr>
          <w:rFonts w:ascii="Times New Roman" w:eastAsia="宋体" w:hAnsi="Times New Roman"/>
        </w:rPr>
        <w:t>两次</w:t>
      </w:r>
      <w:r w:rsidRPr="003D1D1A">
        <w:rPr>
          <w:rFonts w:ascii="Times New Roman" w:eastAsia="宋体" w:hAnsi="Times New Roman" w:hint="eastAsia"/>
        </w:rPr>
        <w:t>：在</w:t>
      </w:r>
      <w:r w:rsidRPr="003D1D1A">
        <w:rPr>
          <w:rFonts w:ascii="Times New Roman" w:eastAsia="宋体" w:hAnsi="Times New Roman"/>
        </w:rPr>
        <w:t>头部中</w:t>
      </w:r>
      <w:r w:rsidRPr="003D1D1A">
        <w:rPr>
          <w:rFonts w:ascii="Times New Roman" w:eastAsia="宋体" w:hAnsi="Times New Roman" w:hint="eastAsia"/>
        </w:rPr>
        <w:t>以</w:t>
      </w:r>
      <w:r w:rsidRPr="003D1D1A">
        <w:rPr>
          <w:rFonts w:ascii="Times New Roman" w:eastAsia="宋体" w:hAnsi="Times New Roman"/>
        </w:rPr>
        <w:t>明态出现，用于确定发送方的公钥证书；在数据域中</w:t>
      </w:r>
      <w:r w:rsidRPr="003D1D1A">
        <w:rPr>
          <w:rFonts w:ascii="Times New Roman" w:eastAsia="宋体" w:hAnsi="Times New Roman" w:hint="eastAsia"/>
        </w:rPr>
        <w:t>以</w:t>
      </w:r>
      <w:r w:rsidRPr="003D1D1A">
        <w:rPr>
          <w:rFonts w:ascii="Times New Roman" w:eastAsia="宋体" w:hAnsi="Times New Roman"/>
        </w:rPr>
        <w:t>密态出现，用于解密后确认</w:t>
      </w:r>
      <w:r w:rsidRPr="003D1D1A">
        <w:rPr>
          <w:rFonts w:ascii="Times New Roman" w:eastAsia="宋体" w:hAnsi="Times New Roman" w:hint="eastAsia"/>
        </w:rPr>
        <w:t>与头部</w:t>
      </w:r>
      <w:r w:rsidRPr="003D1D1A">
        <w:rPr>
          <w:rFonts w:ascii="Times New Roman" w:eastAsia="宋体" w:hAnsi="Times New Roman"/>
        </w:rPr>
        <w:t>中明态的</w:t>
      </w:r>
      <w:r w:rsidRPr="003D1D1A">
        <w:rPr>
          <w:rFonts w:ascii="Times New Roman" w:eastAsia="宋体" w:hAnsi="Times New Roman" w:hint="eastAsia"/>
        </w:rPr>
        <w:t>“发送方</w:t>
      </w:r>
      <w:r w:rsidRPr="003D1D1A">
        <w:rPr>
          <w:rFonts w:ascii="Times New Roman" w:eastAsia="宋体" w:hAnsi="Times New Roman" w:hint="eastAsia"/>
        </w:rPr>
        <w:t>ID</w:t>
      </w:r>
      <w:r w:rsidRPr="003D1D1A">
        <w:rPr>
          <w:rFonts w:ascii="Times New Roman" w:eastAsia="宋体" w:hAnsi="Times New Roman" w:hint="eastAsia"/>
        </w:rPr>
        <w:t>”是否一致</w:t>
      </w:r>
      <w:r w:rsidRPr="003D1D1A">
        <w:rPr>
          <w:rFonts w:ascii="Times New Roman" w:eastAsia="宋体" w:hAnsi="Times New Roman"/>
        </w:rPr>
        <w:t>，防止</w:t>
      </w:r>
      <w:r w:rsidRPr="003D1D1A">
        <w:rPr>
          <w:rFonts w:ascii="Times New Roman" w:eastAsia="宋体" w:hAnsi="Times New Roman" w:hint="eastAsia"/>
        </w:rPr>
        <w:t>被</w:t>
      </w:r>
      <w:r w:rsidRPr="003D1D1A">
        <w:rPr>
          <w:rFonts w:ascii="Times New Roman" w:eastAsia="宋体" w:hAnsi="Times New Roman"/>
        </w:rPr>
        <w:t>恶意篡改、伪造。</w:t>
      </w:r>
    </w:p>
    <w:p w14:paraId="51697A6F" w14:textId="77777777" w:rsidR="003D1D1A" w:rsidRPr="003D1D1A" w:rsidRDefault="003D1D1A" w:rsidP="003D1D1A">
      <w:pPr>
        <w:spacing w:line="360" w:lineRule="auto"/>
        <w:ind w:firstLineChars="200" w:firstLine="420"/>
        <w:rPr>
          <w:rFonts w:ascii="Times New Roman" w:eastAsia="宋体" w:hAnsi="Times New Roman"/>
        </w:rPr>
      </w:pPr>
      <w:r w:rsidRPr="003D1D1A">
        <w:rPr>
          <w:rFonts w:ascii="Times New Roman" w:eastAsia="宋体" w:hAnsi="Times New Roman" w:hint="eastAsia"/>
        </w:rPr>
        <w:t>（</w:t>
      </w:r>
      <w:r w:rsidRPr="003D1D1A">
        <w:rPr>
          <w:rFonts w:ascii="Times New Roman" w:eastAsia="宋体" w:hAnsi="Times New Roman" w:hint="eastAsia"/>
        </w:rPr>
        <w:t>8</w:t>
      </w:r>
      <w:r w:rsidRPr="003D1D1A">
        <w:rPr>
          <w:rFonts w:ascii="Times New Roman" w:eastAsia="宋体" w:hAnsi="Times New Roman" w:hint="eastAsia"/>
        </w:rPr>
        <w:t>）接收方</w:t>
      </w:r>
      <w:r w:rsidRPr="003D1D1A">
        <w:rPr>
          <w:rFonts w:ascii="Times New Roman" w:eastAsia="宋体" w:hAnsi="Times New Roman" w:hint="eastAsia"/>
        </w:rPr>
        <w:t>ID</w:t>
      </w:r>
      <w:r w:rsidRPr="003D1D1A">
        <w:rPr>
          <w:rFonts w:ascii="Times New Roman" w:eastAsia="宋体" w:hAnsi="Times New Roman" w:hint="eastAsia"/>
        </w:rPr>
        <w:t>（</w:t>
      </w:r>
      <w:r w:rsidRPr="003D1D1A">
        <w:rPr>
          <w:rFonts w:ascii="Times New Roman" w:eastAsia="宋体" w:hAnsi="Times New Roman" w:hint="eastAsia"/>
        </w:rPr>
        <w:t>16</w:t>
      </w:r>
      <w:r w:rsidRPr="003D1D1A">
        <w:rPr>
          <w:rFonts w:ascii="Times New Roman" w:eastAsia="宋体" w:hAnsi="Times New Roman" w:hint="eastAsia"/>
        </w:rPr>
        <w:t>字节）：接收方</w:t>
      </w:r>
      <w:r w:rsidRPr="003D1D1A">
        <w:rPr>
          <w:rFonts w:ascii="Times New Roman" w:eastAsia="宋体" w:hAnsi="Times New Roman"/>
        </w:rPr>
        <w:t>的</w:t>
      </w:r>
      <w:r w:rsidRPr="003D1D1A">
        <w:rPr>
          <w:rFonts w:ascii="Times New Roman" w:eastAsia="宋体" w:hAnsi="Times New Roman" w:hint="eastAsia"/>
        </w:rPr>
        <w:t>唯一性标识</w:t>
      </w:r>
    </w:p>
    <w:p w14:paraId="568ADA4D" w14:textId="77777777" w:rsidR="003D1D1A" w:rsidRPr="003D1D1A" w:rsidRDefault="003D1D1A" w:rsidP="003D1D1A">
      <w:pPr>
        <w:spacing w:line="360" w:lineRule="auto"/>
        <w:ind w:firstLineChars="200" w:firstLine="420"/>
        <w:rPr>
          <w:rFonts w:ascii="Times New Roman" w:eastAsia="宋体" w:hAnsi="Times New Roman"/>
        </w:rPr>
      </w:pPr>
      <w:r w:rsidRPr="003D1D1A">
        <w:rPr>
          <w:rFonts w:ascii="Times New Roman" w:eastAsia="宋体" w:hAnsi="Times New Roman" w:hint="eastAsia"/>
        </w:rPr>
        <w:t>（</w:t>
      </w:r>
      <w:r w:rsidRPr="003D1D1A">
        <w:rPr>
          <w:rFonts w:ascii="Times New Roman" w:eastAsia="宋体" w:hAnsi="Times New Roman" w:hint="eastAsia"/>
        </w:rPr>
        <w:t>9</w:t>
      </w:r>
      <w:r w:rsidRPr="003D1D1A">
        <w:rPr>
          <w:rFonts w:ascii="Times New Roman" w:eastAsia="宋体" w:hAnsi="Times New Roman" w:hint="eastAsia"/>
        </w:rPr>
        <w:t>）数据域</w:t>
      </w:r>
      <w:r w:rsidRPr="003D1D1A">
        <w:rPr>
          <w:rFonts w:ascii="Times New Roman" w:eastAsia="宋体" w:hAnsi="Times New Roman"/>
        </w:rPr>
        <w:t>（</w:t>
      </w:r>
      <w:r w:rsidRPr="003D1D1A">
        <w:rPr>
          <w:rFonts w:ascii="Times New Roman" w:eastAsia="宋体" w:hAnsi="Times New Roman" w:hint="eastAsia"/>
        </w:rPr>
        <w:t>N</w:t>
      </w:r>
      <w:r w:rsidRPr="003D1D1A">
        <w:rPr>
          <w:rFonts w:ascii="Times New Roman" w:eastAsia="宋体" w:hAnsi="Times New Roman" w:hint="eastAsia"/>
        </w:rPr>
        <w:t>字节</w:t>
      </w:r>
      <w:r w:rsidRPr="003D1D1A">
        <w:rPr>
          <w:rFonts w:ascii="Times New Roman" w:eastAsia="宋体" w:hAnsi="Times New Roman"/>
        </w:rPr>
        <w:t>）</w:t>
      </w:r>
      <w:r w:rsidRPr="003D1D1A">
        <w:rPr>
          <w:rFonts w:ascii="Times New Roman" w:eastAsia="宋体" w:hAnsi="Times New Roman" w:hint="eastAsia"/>
        </w:rPr>
        <w:t>：该</w:t>
      </w:r>
      <w:r w:rsidRPr="003D1D1A">
        <w:rPr>
          <w:rFonts w:ascii="Times New Roman" w:eastAsia="宋体" w:hAnsi="Times New Roman"/>
        </w:rPr>
        <w:t>字段为可变长度，其组成格式</w:t>
      </w:r>
      <w:r w:rsidRPr="003D1D1A">
        <w:rPr>
          <w:rFonts w:ascii="Times New Roman" w:eastAsia="宋体" w:hAnsi="Times New Roman" w:hint="eastAsia"/>
        </w:rPr>
        <w:t>可</w:t>
      </w:r>
      <w:r w:rsidRPr="003D1D1A">
        <w:rPr>
          <w:rFonts w:ascii="Times New Roman" w:eastAsia="宋体" w:hAnsi="Times New Roman"/>
        </w:rPr>
        <w:t>根据</w:t>
      </w:r>
      <w:r w:rsidRPr="003D1D1A">
        <w:rPr>
          <w:rFonts w:ascii="Times New Roman" w:eastAsia="宋体" w:hAnsi="Times New Roman" w:hint="eastAsia"/>
        </w:rPr>
        <w:t>“报文</w:t>
      </w:r>
      <w:r w:rsidRPr="003D1D1A">
        <w:rPr>
          <w:rFonts w:ascii="Times New Roman" w:eastAsia="宋体" w:hAnsi="Times New Roman"/>
        </w:rPr>
        <w:t>类型</w:t>
      </w:r>
      <w:r w:rsidRPr="003D1D1A">
        <w:rPr>
          <w:rFonts w:ascii="Times New Roman" w:eastAsia="宋体" w:hAnsi="Times New Roman" w:hint="eastAsia"/>
        </w:rPr>
        <w:t>”确定。如果安全</w:t>
      </w:r>
      <w:r w:rsidRPr="003D1D1A">
        <w:rPr>
          <w:rFonts w:ascii="Times New Roman" w:eastAsia="宋体" w:hAnsi="Times New Roman"/>
        </w:rPr>
        <w:t>模式</w:t>
      </w:r>
      <w:r w:rsidRPr="003D1D1A">
        <w:rPr>
          <w:rFonts w:ascii="Times New Roman" w:eastAsia="宋体" w:hAnsi="Times New Roman" w:hint="eastAsia"/>
        </w:rPr>
        <w:t>表示数据域有加密，那么在密钥协商阶段，这里是公钥加密的中间参数；在密钥协商完成的数据传输阶段，这里是对称加密的载荷。</w:t>
      </w:r>
    </w:p>
    <w:p w14:paraId="27E59DFB" w14:textId="77777777" w:rsidR="003D1D1A" w:rsidRPr="003D1D1A" w:rsidRDefault="003D1D1A" w:rsidP="003D1D1A">
      <w:pPr>
        <w:spacing w:line="360" w:lineRule="auto"/>
        <w:ind w:firstLineChars="200" w:firstLine="420"/>
        <w:rPr>
          <w:rFonts w:ascii="Times New Roman" w:eastAsia="宋体" w:hAnsi="Times New Roman"/>
        </w:rPr>
      </w:pPr>
      <w:r w:rsidRPr="003D1D1A">
        <w:rPr>
          <w:rFonts w:ascii="Times New Roman" w:eastAsia="宋体" w:hAnsi="Times New Roman" w:hint="eastAsia"/>
        </w:rPr>
        <w:t>（</w:t>
      </w:r>
      <w:r w:rsidRPr="003D1D1A">
        <w:rPr>
          <w:rFonts w:ascii="Times New Roman" w:eastAsia="宋体" w:hAnsi="Times New Roman" w:hint="eastAsia"/>
        </w:rPr>
        <w:t>10</w:t>
      </w:r>
      <w:r w:rsidRPr="003D1D1A">
        <w:rPr>
          <w:rFonts w:ascii="Times New Roman" w:eastAsia="宋体" w:hAnsi="Times New Roman" w:hint="eastAsia"/>
        </w:rPr>
        <w:t>）签名</w:t>
      </w:r>
      <w:r w:rsidRPr="003D1D1A">
        <w:rPr>
          <w:rFonts w:ascii="Times New Roman" w:eastAsia="宋体" w:hAnsi="Times New Roman" w:hint="eastAsia"/>
        </w:rPr>
        <w:t>/MAC</w:t>
      </w:r>
      <w:r w:rsidRPr="003D1D1A">
        <w:rPr>
          <w:rFonts w:ascii="Times New Roman" w:eastAsia="宋体" w:hAnsi="Times New Roman" w:hint="eastAsia"/>
        </w:rPr>
        <w:t>（</w:t>
      </w:r>
      <w:r w:rsidRPr="003D1D1A">
        <w:rPr>
          <w:rFonts w:ascii="Times New Roman" w:eastAsia="宋体" w:hAnsi="Times New Roman" w:hint="eastAsia"/>
        </w:rPr>
        <w:t>64/16</w:t>
      </w:r>
      <w:r w:rsidRPr="003D1D1A">
        <w:rPr>
          <w:rFonts w:ascii="Times New Roman" w:eastAsia="宋体" w:hAnsi="Times New Roman" w:hint="eastAsia"/>
        </w:rPr>
        <w:t>字节）：对“头部”和“数据域”的签名值</w:t>
      </w:r>
      <w:r w:rsidRPr="003D1D1A">
        <w:rPr>
          <w:rFonts w:ascii="Times New Roman" w:eastAsia="宋体" w:hAnsi="Times New Roman"/>
        </w:rPr>
        <w:t>或</w:t>
      </w:r>
      <w:r w:rsidRPr="003D1D1A">
        <w:rPr>
          <w:rFonts w:ascii="Times New Roman" w:eastAsia="宋体" w:hAnsi="Times New Roman" w:hint="eastAsia"/>
        </w:rPr>
        <w:t>MAC</w:t>
      </w:r>
      <w:r w:rsidRPr="003D1D1A">
        <w:rPr>
          <w:rFonts w:ascii="Times New Roman" w:eastAsia="宋体" w:hAnsi="Times New Roman" w:hint="eastAsia"/>
        </w:rPr>
        <w:t>值。</w:t>
      </w:r>
      <w:r w:rsidRPr="003D1D1A">
        <w:rPr>
          <w:rFonts w:ascii="Times New Roman" w:eastAsia="宋体" w:hAnsi="Times New Roman"/>
        </w:rPr>
        <w:t>在</w:t>
      </w:r>
      <w:r w:rsidRPr="003D1D1A">
        <w:rPr>
          <w:rFonts w:ascii="Times New Roman" w:eastAsia="宋体" w:hAnsi="Times New Roman" w:hint="eastAsia"/>
        </w:rPr>
        <w:t>密</w:t>
      </w:r>
      <w:r w:rsidRPr="003D1D1A">
        <w:rPr>
          <w:rFonts w:ascii="Times New Roman" w:eastAsia="宋体" w:hAnsi="Times New Roman" w:hint="eastAsia"/>
        </w:rPr>
        <w:lastRenderedPageBreak/>
        <w:t>钥</w:t>
      </w:r>
      <w:r w:rsidRPr="003D1D1A">
        <w:rPr>
          <w:rFonts w:ascii="Times New Roman" w:eastAsia="宋体" w:hAnsi="Times New Roman"/>
        </w:rPr>
        <w:t>协商阶段，该字段为发送</w:t>
      </w:r>
      <w:r w:rsidRPr="003D1D1A">
        <w:rPr>
          <w:rFonts w:ascii="Times New Roman" w:eastAsia="宋体" w:hAnsi="Times New Roman" w:hint="eastAsia"/>
        </w:rPr>
        <w:t>方</w:t>
      </w:r>
      <w:r w:rsidRPr="003D1D1A">
        <w:rPr>
          <w:rFonts w:ascii="Times New Roman" w:eastAsia="宋体" w:hAnsi="Times New Roman"/>
        </w:rPr>
        <w:t>的私钥签名值；在</w:t>
      </w:r>
      <w:r w:rsidRPr="003D1D1A">
        <w:rPr>
          <w:rFonts w:ascii="Times New Roman" w:eastAsia="宋体" w:hAnsi="Times New Roman" w:hint="eastAsia"/>
        </w:rPr>
        <w:t>数据传输</w:t>
      </w:r>
      <w:r w:rsidRPr="003D1D1A">
        <w:rPr>
          <w:rFonts w:ascii="Times New Roman" w:eastAsia="宋体" w:hAnsi="Times New Roman"/>
        </w:rPr>
        <w:t>阶段</w:t>
      </w:r>
      <w:r w:rsidRPr="003D1D1A">
        <w:rPr>
          <w:rFonts w:ascii="Times New Roman" w:eastAsia="宋体" w:hAnsi="Times New Roman" w:hint="eastAsia"/>
        </w:rPr>
        <w:t>，该</w:t>
      </w:r>
      <w:r w:rsidRPr="003D1D1A">
        <w:rPr>
          <w:rFonts w:ascii="Times New Roman" w:eastAsia="宋体" w:hAnsi="Times New Roman"/>
        </w:rPr>
        <w:t>字段为发送方使用会话密钥计算的</w:t>
      </w:r>
      <w:r w:rsidRPr="003D1D1A">
        <w:rPr>
          <w:rFonts w:ascii="Times New Roman" w:eastAsia="宋体" w:hAnsi="Times New Roman" w:hint="eastAsia"/>
        </w:rPr>
        <w:t>MAC</w:t>
      </w:r>
      <w:r w:rsidRPr="003D1D1A">
        <w:rPr>
          <w:rFonts w:ascii="Times New Roman" w:eastAsia="宋体" w:hAnsi="Times New Roman" w:hint="eastAsia"/>
        </w:rPr>
        <w:t>值</w:t>
      </w:r>
      <w:r w:rsidRPr="003D1D1A">
        <w:rPr>
          <w:rFonts w:ascii="Times New Roman" w:eastAsia="宋体" w:hAnsi="Times New Roman"/>
        </w:rPr>
        <w:t>。</w:t>
      </w:r>
    </w:p>
    <w:p w14:paraId="667776AB" w14:textId="55733021" w:rsidR="00B56E65" w:rsidRPr="003D1D1A" w:rsidRDefault="00B56E65" w:rsidP="00B56E65">
      <w:pPr>
        <w:spacing w:line="360" w:lineRule="auto"/>
        <w:rPr>
          <w:rFonts w:ascii="Times New Roman" w:eastAsia="宋体" w:hAnsi="Times New Roman"/>
          <w:b/>
          <w:bCs/>
          <w:sz w:val="24"/>
        </w:rPr>
      </w:pPr>
    </w:p>
    <w:p w14:paraId="124C9AA9" w14:textId="4E8AFCCB" w:rsidR="0001008A" w:rsidRPr="003D1D1A" w:rsidRDefault="00B56E65" w:rsidP="00AC03E7">
      <w:pPr>
        <w:spacing w:line="360" w:lineRule="auto"/>
        <w:outlineLvl w:val="0"/>
        <w:rPr>
          <w:rFonts w:ascii="Times New Roman" w:eastAsia="宋体" w:hAnsi="Times New Roman"/>
          <w:b/>
          <w:bCs/>
          <w:sz w:val="24"/>
        </w:rPr>
      </w:pPr>
      <w:r w:rsidRPr="003D1D1A">
        <w:rPr>
          <w:rFonts w:ascii="Times New Roman" w:eastAsia="宋体" w:hAnsi="Times New Roman" w:hint="eastAsia"/>
          <w:b/>
          <w:bCs/>
          <w:sz w:val="24"/>
        </w:rPr>
        <w:t>二</w:t>
      </w:r>
      <w:r w:rsidR="0001008A" w:rsidRPr="003D1D1A">
        <w:rPr>
          <w:rFonts w:ascii="Times New Roman" w:eastAsia="宋体" w:hAnsi="Times New Roman" w:hint="eastAsia"/>
          <w:b/>
          <w:bCs/>
          <w:sz w:val="24"/>
        </w:rPr>
        <w:t>、分析系统发送威胁报警</w:t>
      </w:r>
      <w:r w:rsidR="00570D0E" w:rsidRPr="003D1D1A">
        <w:rPr>
          <w:rFonts w:ascii="Times New Roman" w:eastAsia="宋体" w:hAnsi="Times New Roman" w:hint="eastAsia"/>
          <w:b/>
          <w:bCs/>
          <w:sz w:val="24"/>
        </w:rPr>
        <w:t>Json</w:t>
      </w:r>
      <w:r w:rsidR="007E7DE4" w:rsidRPr="003D1D1A">
        <w:rPr>
          <w:rFonts w:ascii="Times New Roman" w:eastAsia="宋体" w:hAnsi="Times New Roman" w:hint="eastAsia"/>
          <w:b/>
          <w:bCs/>
          <w:sz w:val="24"/>
        </w:rPr>
        <w:t>格式</w:t>
      </w:r>
    </w:p>
    <w:p w14:paraId="2E125A45" w14:textId="75F4C179" w:rsidR="009376F6" w:rsidRPr="003D1D1A" w:rsidRDefault="009376F6" w:rsidP="009376F6">
      <w:pPr>
        <w:spacing w:line="360" w:lineRule="auto"/>
        <w:jc w:val="center"/>
        <w:rPr>
          <w:rFonts w:ascii="Times New Roman" w:eastAsia="宋体" w:hAnsi="Times New Roman"/>
          <w:szCs w:val="21"/>
        </w:rPr>
      </w:pPr>
      <w:r w:rsidRPr="003D1D1A">
        <w:rPr>
          <w:rFonts w:ascii="Times New Roman" w:eastAsia="宋体" w:hAnsi="Times New Roman" w:hint="eastAsia"/>
          <w:szCs w:val="21"/>
        </w:rPr>
        <w:t>表</w:t>
      </w:r>
      <w:r w:rsidRPr="003D1D1A">
        <w:rPr>
          <w:rFonts w:ascii="Times New Roman" w:eastAsia="宋体" w:hAnsi="Times New Roman" w:hint="eastAsia"/>
          <w:szCs w:val="21"/>
        </w:rPr>
        <w:t>1</w:t>
      </w:r>
      <w:r w:rsidRPr="003D1D1A">
        <w:rPr>
          <w:rFonts w:ascii="Times New Roman" w:eastAsia="宋体" w:hAnsi="Times New Roman"/>
          <w:szCs w:val="21"/>
        </w:rPr>
        <w:t xml:space="preserve"> </w:t>
      </w:r>
      <w:r w:rsidR="00545B5E" w:rsidRPr="003D1D1A">
        <w:rPr>
          <w:rFonts w:ascii="Times New Roman" w:eastAsia="宋体" w:hAnsi="Times New Roman" w:hint="eastAsia"/>
          <w:szCs w:val="21"/>
        </w:rPr>
        <w:t>异常</w:t>
      </w:r>
      <w:r w:rsidRPr="003D1D1A">
        <w:rPr>
          <w:rFonts w:ascii="Times New Roman" w:eastAsia="宋体" w:hAnsi="Times New Roman" w:hint="eastAsia"/>
          <w:szCs w:val="21"/>
        </w:rPr>
        <w:t>报警格式表</w:t>
      </w:r>
    </w:p>
    <w:tbl>
      <w:tblPr>
        <w:tblStyle w:val="a7"/>
        <w:tblW w:w="0" w:type="auto"/>
        <w:jc w:val="center"/>
        <w:tblLook w:val="04A0" w:firstRow="1" w:lastRow="0" w:firstColumn="1" w:lastColumn="0" w:noHBand="0" w:noVBand="1"/>
      </w:tblPr>
      <w:tblGrid>
        <w:gridCol w:w="688"/>
        <w:gridCol w:w="1779"/>
        <w:gridCol w:w="695"/>
        <w:gridCol w:w="1482"/>
        <w:gridCol w:w="3878"/>
      </w:tblGrid>
      <w:tr w:rsidR="004969A0" w:rsidRPr="003D1D1A" w14:paraId="7A435C4A" w14:textId="77777777" w:rsidTr="000D6FA4">
        <w:trPr>
          <w:jc w:val="center"/>
        </w:trPr>
        <w:tc>
          <w:tcPr>
            <w:tcW w:w="0" w:type="auto"/>
            <w:vAlign w:val="center"/>
          </w:tcPr>
          <w:p w14:paraId="532194B1" w14:textId="77777777" w:rsidR="009376F6" w:rsidRPr="003D1D1A" w:rsidRDefault="009376F6" w:rsidP="00146FC3">
            <w:pPr>
              <w:jc w:val="center"/>
              <w:rPr>
                <w:rFonts w:ascii="Times New Roman" w:eastAsia="宋体" w:hAnsi="Times New Roman"/>
                <w:b/>
                <w:bCs/>
                <w:szCs w:val="21"/>
              </w:rPr>
            </w:pPr>
            <w:r w:rsidRPr="003D1D1A">
              <w:rPr>
                <w:rFonts w:ascii="Times New Roman" w:eastAsia="宋体" w:hAnsi="Times New Roman" w:hint="eastAsia"/>
                <w:b/>
                <w:bCs/>
                <w:szCs w:val="21"/>
              </w:rPr>
              <w:t>字段名称</w:t>
            </w:r>
          </w:p>
        </w:tc>
        <w:tc>
          <w:tcPr>
            <w:tcW w:w="0" w:type="auto"/>
            <w:vAlign w:val="center"/>
          </w:tcPr>
          <w:p w14:paraId="4A52232A" w14:textId="77777777" w:rsidR="009376F6" w:rsidRPr="003D1D1A" w:rsidRDefault="009376F6" w:rsidP="00146FC3">
            <w:pPr>
              <w:jc w:val="center"/>
              <w:rPr>
                <w:rFonts w:ascii="Times New Roman" w:eastAsia="宋体" w:hAnsi="Times New Roman"/>
                <w:b/>
                <w:bCs/>
                <w:szCs w:val="21"/>
              </w:rPr>
            </w:pPr>
            <w:r w:rsidRPr="003D1D1A">
              <w:rPr>
                <w:rFonts w:ascii="Times New Roman" w:eastAsia="宋体" w:hAnsi="Times New Roman" w:hint="eastAsia"/>
                <w:b/>
                <w:bCs/>
                <w:szCs w:val="21"/>
              </w:rPr>
              <w:t>字段</w:t>
            </w:r>
          </w:p>
        </w:tc>
        <w:tc>
          <w:tcPr>
            <w:tcW w:w="0" w:type="auto"/>
            <w:vAlign w:val="center"/>
          </w:tcPr>
          <w:p w14:paraId="4C1BEC6E" w14:textId="77777777" w:rsidR="009376F6" w:rsidRPr="003D1D1A" w:rsidRDefault="009376F6" w:rsidP="00146FC3">
            <w:pPr>
              <w:jc w:val="center"/>
              <w:rPr>
                <w:rFonts w:ascii="Times New Roman" w:eastAsia="宋体" w:hAnsi="Times New Roman"/>
                <w:b/>
                <w:bCs/>
                <w:szCs w:val="21"/>
              </w:rPr>
            </w:pPr>
            <w:r w:rsidRPr="003D1D1A">
              <w:rPr>
                <w:rFonts w:ascii="Times New Roman" w:eastAsia="宋体" w:hAnsi="Times New Roman" w:hint="eastAsia"/>
                <w:b/>
                <w:bCs/>
                <w:szCs w:val="21"/>
              </w:rPr>
              <w:t>类型</w:t>
            </w:r>
          </w:p>
        </w:tc>
        <w:tc>
          <w:tcPr>
            <w:tcW w:w="0" w:type="auto"/>
            <w:vAlign w:val="center"/>
          </w:tcPr>
          <w:p w14:paraId="664A208F" w14:textId="77777777" w:rsidR="009376F6" w:rsidRPr="003D1D1A" w:rsidRDefault="009376F6" w:rsidP="00146FC3">
            <w:pPr>
              <w:jc w:val="center"/>
              <w:rPr>
                <w:rFonts w:ascii="Times New Roman" w:eastAsia="宋体" w:hAnsi="Times New Roman"/>
                <w:b/>
                <w:bCs/>
                <w:szCs w:val="21"/>
              </w:rPr>
            </w:pPr>
            <w:r w:rsidRPr="003D1D1A">
              <w:rPr>
                <w:rFonts w:ascii="Times New Roman" w:eastAsia="宋体" w:hAnsi="Times New Roman" w:hint="eastAsia"/>
                <w:b/>
                <w:bCs/>
                <w:szCs w:val="21"/>
              </w:rPr>
              <w:t>示例</w:t>
            </w:r>
          </w:p>
        </w:tc>
        <w:tc>
          <w:tcPr>
            <w:tcW w:w="0" w:type="auto"/>
            <w:vAlign w:val="center"/>
          </w:tcPr>
          <w:p w14:paraId="44CFFDAB" w14:textId="77777777" w:rsidR="009376F6" w:rsidRPr="003D1D1A" w:rsidRDefault="009376F6" w:rsidP="00146FC3">
            <w:pPr>
              <w:jc w:val="center"/>
              <w:rPr>
                <w:rFonts w:ascii="Times New Roman" w:eastAsia="宋体" w:hAnsi="Times New Roman"/>
                <w:b/>
                <w:bCs/>
                <w:szCs w:val="21"/>
              </w:rPr>
            </w:pPr>
            <w:r w:rsidRPr="003D1D1A">
              <w:rPr>
                <w:rFonts w:ascii="Times New Roman" w:eastAsia="宋体" w:hAnsi="Times New Roman" w:hint="eastAsia"/>
                <w:b/>
                <w:bCs/>
                <w:szCs w:val="21"/>
              </w:rPr>
              <w:t>描述</w:t>
            </w:r>
          </w:p>
        </w:tc>
      </w:tr>
      <w:tr w:rsidR="004969A0" w:rsidRPr="003D1D1A" w14:paraId="0B079BE5" w14:textId="77777777" w:rsidTr="000D6FA4">
        <w:trPr>
          <w:jc w:val="center"/>
        </w:trPr>
        <w:tc>
          <w:tcPr>
            <w:tcW w:w="0" w:type="auto"/>
            <w:vAlign w:val="center"/>
          </w:tcPr>
          <w:p w14:paraId="0538748E" w14:textId="5CAE1BD7" w:rsidR="009376F6" w:rsidRPr="003D1D1A" w:rsidRDefault="00545B5E" w:rsidP="00146FC3">
            <w:pPr>
              <w:jc w:val="center"/>
              <w:rPr>
                <w:rFonts w:ascii="Times New Roman" w:eastAsia="宋体" w:hAnsi="Times New Roman"/>
                <w:szCs w:val="21"/>
              </w:rPr>
            </w:pPr>
            <w:r w:rsidRPr="003D1D1A">
              <w:rPr>
                <w:rFonts w:ascii="Times New Roman" w:eastAsia="宋体" w:hAnsi="Times New Roman" w:hint="eastAsia"/>
                <w:szCs w:val="21"/>
              </w:rPr>
              <w:t>异常</w:t>
            </w:r>
            <w:r w:rsidR="003918AD" w:rsidRPr="003D1D1A">
              <w:rPr>
                <w:rFonts w:ascii="Times New Roman" w:eastAsia="宋体" w:hAnsi="Times New Roman" w:hint="eastAsia"/>
                <w:szCs w:val="21"/>
              </w:rPr>
              <w:t>报警</w:t>
            </w:r>
            <w:r w:rsidR="009376F6" w:rsidRPr="003D1D1A">
              <w:rPr>
                <w:rFonts w:ascii="Times New Roman" w:eastAsia="宋体" w:hAnsi="Times New Roman" w:hint="eastAsia"/>
                <w:szCs w:val="21"/>
              </w:rPr>
              <w:t>ID</w:t>
            </w:r>
          </w:p>
        </w:tc>
        <w:tc>
          <w:tcPr>
            <w:tcW w:w="0" w:type="auto"/>
            <w:vAlign w:val="center"/>
          </w:tcPr>
          <w:p w14:paraId="61DC0DD4" w14:textId="2E9988FB" w:rsidR="009376F6" w:rsidRPr="003D1D1A" w:rsidRDefault="003918AD" w:rsidP="00146FC3">
            <w:pPr>
              <w:jc w:val="center"/>
              <w:rPr>
                <w:rFonts w:ascii="Times New Roman" w:eastAsia="宋体" w:hAnsi="Times New Roman"/>
                <w:szCs w:val="21"/>
              </w:rPr>
            </w:pPr>
            <w:r w:rsidRPr="003D1D1A">
              <w:rPr>
                <w:rFonts w:ascii="Times New Roman" w:eastAsia="宋体" w:hAnsi="Times New Roman" w:hint="eastAsia"/>
                <w:szCs w:val="21"/>
              </w:rPr>
              <w:t>threatID</w:t>
            </w:r>
          </w:p>
        </w:tc>
        <w:tc>
          <w:tcPr>
            <w:tcW w:w="0" w:type="auto"/>
            <w:vAlign w:val="center"/>
          </w:tcPr>
          <w:p w14:paraId="520B583A" w14:textId="3158C945" w:rsidR="009376F6" w:rsidRPr="003D1D1A" w:rsidRDefault="002620E8" w:rsidP="00146FC3">
            <w:pPr>
              <w:jc w:val="center"/>
              <w:rPr>
                <w:rFonts w:ascii="Times New Roman" w:eastAsia="宋体" w:hAnsi="Times New Roman"/>
                <w:szCs w:val="21"/>
              </w:rPr>
            </w:pPr>
            <w:r>
              <w:rPr>
                <w:rFonts w:ascii="Times New Roman" w:eastAsia="宋体" w:hAnsi="Times New Roman"/>
                <w:szCs w:val="21"/>
              </w:rPr>
              <w:t>string</w:t>
            </w:r>
          </w:p>
        </w:tc>
        <w:tc>
          <w:tcPr>
            <w:tcW w:w="0" w:type="auto"/>
            <w:vAlign w:val="center"/>
          </w:tcPr>
          <w:p w14:paraId="18449D96" w14:textId="77777777" w:rsidR="009376F6" w:rsidRPr="003D1D1A" w:rsidRDefault="009376F6" w:rsidP="00146FC3">
            <w:pPr>
              <w:jc w:val="center"/>
              <w:rPr>
                <w:rFonts w:ascii="Times New Roman" w:eastAsia="宋体" w:hAnsi="Times New Roman"/>
                <w:szCs w:val="21"/>
              </w:rPr>
            </w:pPr>
            <w:r w:rsidRPr="003D1D1A">
              <w:rPr>
                <w:rFonts w:ascii="Times New Roman" w:eastAsia="宋体" w:hAnsi="Times New Roman" w:hint="eastAsia"/>
                <w:szCs w:val="21"/>
              </w:rPr>
              <w:t>00001</w:t>
            </w:r>
          </w:p>
        </w:tc>
        <w:tc>
          <w:tcPr>
            <w:tcW w:w="0" w:type="auto"/>
            <w:vAlign w:val="center"/>
          </w:tcPr>
          <w:p w14:paraId="1B5E4847" w14:textId="01B3CA6E" w:rsidR="009376F6" w:rsidRPr="003D1D1A" w:rsidRDefault="009376F6" w:rsidP="00146FC3">
            <w:pPr>
              <w:rPr>
                <w:rFonts w:ascii="Times New Roman" w:eastAsia="宋体" w:hAnsi="Times New Roman"/>
                <w:szCs w:val="21"/>
              </w:rPr>
            </w:pPr>
            <w:r w:rsidRPr="003D1D1A">
              <w:rPr>
                <w:rFonts w:ascii="Times New Roman" w:eastAsia="宋体" w:hAnsi="Times New Roman" w:hint="eastAsia"/>
                <w:szCs w:val="21"/>
              </w:rPr>
              <w:t>唯一</w:t>
            </w:r>
            <w:r w:rsidR="00545B5E" w:rsidRPr="003D1D1A">
              <w:rPr>
                <w:rFonts w:ascii="Times New Roman" w:eastAsia="宋体" w:hAnsi="Times New Roman" w:hint="eastAsia"/>
                <w:szCs w:val="21"/>
              </w:rPr>
              <w:t>且递增</w:t>
            </w:r>
            <w:r w:rsidRPr="003D1D1A">
              <w:rPr>
                <w:rFonts w:ascii="Times New Roman" w:eastAsia="宋体" w:hAnsi="Times New Roman" w:hint="eastAsia"/>
                <w:szCs w:val="21"/>
              </w:rPr>
              <w:t>的</w:t>
            </w:r>
            <w:r w:rsidR="00545B5E" w:rsidRPr="003D1D1A">
              <w:rPr>
                <w:rFonts w:ascii="Times New Roman" w:eastAsia="宋体" w:hAnsi="Times New Roman" w:hint="eastAsia"/>
                <w:szCs w:val="21"/>
              </w:rPr>
              <w:t>异常</w:t>
            </w:r>
            <w:r w:rsidR="003918AD" w:rsidRPr="003D1D1A">
              <w:rPr>
                <w:rFonts w:ascii="Times New Roman" w:eastAsia="宋体" w:hAnsi="Times New Roman" w:hint="eastAsia"/>
                <w:szCs w:val="21"/>
              </w:rPr>
              <w:t>报警</w:t>
            </w:r>
            <w:r w:rsidRPr="003D1D1A">
              <w:rPr>
                <w:rFonts w:ascii="Times New Roman" w:eastAsia="宋体" w:hAnsi="Times New Roman" w:hint="eastAsia"/>
                <w:szCs w:val="21"/>
              </w:rPr>
              <w:t>ID</w:t>
            </w:r>
          </w:p>
        </w:tc>
      </w:tr>
      <w:tr w:rsidR="004969A0" w:rsidRPr="003D1D1A" w14:paraId="1AC920DC" w14:textId="77777777" w:rsidTr="000D6FA4">
        <w:trPr>
          <w:jc w:val="center"/>
        </w:trPr>
        <w:tc>
          <w:tcPr>
            <w:tcW w:w="0" w:type="auto"/>
            <w:vAlign w:val="center"/>
          </w:tcPr>
          <w:p w14:paraId="3DF45A56" w14:textId="6D3345C6" w:rsidR="009376F6" w:rsidRPr="003D1D1A" w:rsidRDefault="00B01332" w:rsidP="00146FC3">
            <w:pPr>
              <w:jc w:val="center"/>
              <w:rPr>
                <w:rFonts w:ascii="Times New Roman" w:eastAsia="宋体" w:hAnsi="Times New Roman"/>
                <w:szCs w:val="21"/>
              </w:rPr>
            </w:pPr>
            <w:r w:rsidRPr="003D1D1A">
              <w:rPr>
                <w:rFonts w:ascii="Times New Roman" w:eastAsia="宋体" w:hAnsi="Times New Roman" w:hint="eastAsia"/>
                <w:szCs w:val="21"/>
              </w:rPr>
              <w:t>报警时间</w:t>
            </w:r>
          </w:p>
        </w:tc>
        <w:tc>
          <w:tcPr>
            <w:tcW w:w="0" w:type="auto"/>
            <w:vAlign w:val="center"/>
          </w:tcPr>
          <w:p w14:paraId="623A6D48" w14:textId="77777777" w:rsidR="009376F6" w:rsidRPr="003D1D1A" w:rsidRDefault="009376F6" w:rsidP="00146FC3">
            <w:pPr>
              <w:jc w:val="center"/>
              <w:rPr>
                <w:rFonts w:ascii="Times New Roman" w:eastAsia="宋体" w:hAnsi="Times New Roman"/>
                <w:szCs w:val="21"/>
              </w:rPr>
            </w:pPr>
            <w:r w:rsidRPr="003D1D1A">
              <w:rPr>
                <w:rFonts w:ascii="Times New Roman" w:eastAsia="宋体" w:hAnsi="Times New Roman"/>
                <w:szCs w:val="21"/>
              </w:rPr>
              <w:t>t</w:t>
            </w:r>
            <w:r w:rsidRPr="003D1D1A">
              <w:rPr>
                <w:rFonts w:ascii="Times New Roman" w:eastAsia="宋体" w:hAnsi="Times New Roman" w:hint="eastAsia"/>
                <w:szCs w:val="21"/>
              </w:rPr>
              <w:t>imeStamp</w:t>
            </w:r>
          </w:p>
        </w:tc>
        <w:tc>
          <w:tcPr>
            <w:tcW w:w="0" w:type="auto"/>
            <w:vAlign w:val="center"/>
          </w:tcPr>
          <w:p w14:paraId="767F4D67" w14:textId="1EB9429B" w:rsidR="009376F6" w:rsidRPr="003D1D1A" w:rsidRDefault="00C74C72" w:rsidP="00146FC3">
            <w:pPr>
              <w:jc w:val="center"/>
              <w:rPr>
                <w:rFonts w:ascii="Times New Roman" w:eastAsia="宋体" w:hAnsi="Times New Roman"/>
                <w:szCs w:val="21"/>
              </w:rPr>
            </w:pPr>
            <w:r w:rsidRPr="003D1D1A">
              <w:rPr>
                <w:rFonts w:ascii="Times New Roman" w:eastAsia="宋体" w:hAnsi="Times New Roman" w:hint="eastAsia"/>
                <w:szCs w:val="21"/>
              </w:rPr>
              <w:t>string</w:t>
            </w:r>
          </w:p>
        </w:tc>
        <w:tc>
          <w:tcPr>
            <w:tcW w:w="0" w:type="auto"/>
            <w:vAlign w:val="center"/>
          </w:tcPr>
          <w:p w14:paraId="0CC957FD" w14:textId="77777777" w:rsidR="009376F6" w:rsidRPr="003D1D1A" w:rsidRDefault="009376F6" w:rsidP="00146FC3">
            <w:pPr>
              <w:jc w:val="center"/>
              <w:rPr>
                <w:rFonts w:ascii="Times New Roman" w:eastAsia="宋体" w:hAnsi="Times New Roman"/>
                <w:szCs w:val="21"/>
              </w:rPr>
            </w:pPr>
            <w:r w:rsidRPr="003D1D1A">
              <w:rPr>
                <w:rFonts w:ascii="Times New Roman" w:eastAsia="宋体" w:hAnsi="Times New Roman" w:hint="eastAsia"/>
                <w:szCs w:val="21"/>
              </w:rPr>
              <w:t>123456789</w:t>
            </w:r>
          </w:p>
        </w:tc>
        <w:tc>
          <w:tcPr>
            <w:tcW w:w="0" w:type="auto"/>
            <w:vAlign w:val="center"/>
          </w:tcPr>
          <w:p w14:paraId="23414A39" w14:textId="77777777" w:rsidR="009376F6" w:rsidRPr="003D1D1A" w:rsidRDefault="009376F6" w:rsidP="00146FC3">
            <w:pPr>
              <w:rPr>
                <w:rFonts w:ascii="Times New Roman" w:eastAsia="宋体" w:hAnsi="Times New Roman"/>
                <w:szCs w:val="21"/>
              </w:rPr>
            </w:pPr>
            <w:r w:rsidRPr="003D1D1A">
              <w:rPr>
                <w:rFonts w:ascii="Times New Roman" w:eastAsia="宋体" w:hAnsi="Times New Roman" w:hint="eastAsia"/>
                <w:szCs w:val="21"/>
              </w:rPr>
              <w:t>以秒为单位的时间戳</w:t>
            </w:r>
          </w:p>
        </w:tc>
      </w:tr>
      <w:tr w:rsidR="004969A0" w:rsidRPr="003D1D1A" w14:paraId="6C55B2C1" w14:textId="77777777" w:rsidTr="000D6FA4">
        <w:trPr>
          <w:jc w:val="center"/>
        </w:trPr>
        <w:tc>
          <w:tcPr>
            <w:tcW w:w="0" w:type="auto"/>
            <w:vAlign w:val="center"/>
          </w:tcPr>
          <w:p w14:paraId="5F6B6691" w14:textId="562D45E4" w:rsidR="009376F6" w:rsidRPr="003D1D1A" w:rsidRDefault="00545B5E" w:rsidP="00146FC3">
            <w:pPr>
              <w:jc w:val="center"/>
              <w:rPr>
                <w:rFonts w:ascii="Times New Roman" w:eastAsia="宋体" w:hAnsi="Times New Roman"/>
                <w:szCs w:val="21"/>
              </w:rPr>
            </w:pPr>
            <w:r w:rsidRPr="003D1D1A">
              <w:rPr>
                <w:rFonts w:ascii="Times New Roman" w:eastAsia="宋体" w:hAnsi="Times New Roman" w:hint="eastAsia"/>
                <w:szCs w:val="21"/>
              </w:rPr>
              <w:t>异常类型</w:t>
            </w:r>
          </w:p>
        </w:tc>
        <w:tc>
          <w:tcPr>
            <w:tcW w:w="0" w:type="auto"/>
            <w:vAlign w:val="center"/>
          </w:tcPr>
          <w:p w14:paraId="364ABE2A" w14:textId="60E2CB57" w:rsidR="009376F6" w:rsidRPr="003D1D1A" w:rsidRDefault="00545B5E" w:rsidP="00146FC3">
            <w:pPr>
              <w:jc w:val="center"/>
              <w:rPr>
                <w:rFonts w:ascii="Times New Roman" w:eastAsia="宋体" w:hAnsi="Times New Roman"/>
                <w:szCs w:val="21"/>
              </w:rPr>
            </w:pPr>
            <w:r w:rsidRPr="003D1D1A">
              <w:rPr>
                <w:rFonts w:ascii="Times New Roman" w:eastAsia="宋体" w:hAnsi="Times New Roman" w:hint="eastAsia"/>
                <w:szCs w:val="21"/>
              </w:rPr>
              <w:t>threat</w:t>
            </w:r>
            <w:r w:rsidR="009376F6" w:rsidRPr="003D1D1A">
              <w:rPr>
                <w:rFonts w:ascii="Times New Roman" w:eastAsia="宋体" w:hAnsi="Times New Roman"/>
                <w:szCs w:val="21"/>
              </w:rPr>
              <w:t>Type</w:t>
            </w:r>
          </w:p>
        </w:tc>
        <w:tc>
          <w:tcPr>
            <w:tcW w:w="0" w:type="auto"/>
            <w:vAlign w:val="center"/>
          </w:tcPr>
          <w:p w14:paraId="6C6E23E7" w14:textId="174EC411" w:rsidR="009376F6" w:rsidRPr="003D1D1A" w:rsidRDefault="00F00493" w:rsidP="00146FC3">
            <w:pPr>
              <w:jc w:val="center"/>
              <w:rPr>
                <w:rFonts w:ascii="Times New Roman" w:eastAsia="宋体" w:hAnsi="Times New Roman"/>
                <w:szCs w:val="21"/>
              </w:rPr>
            </w:pPr>
            <w:r w:rsidRPr="003D1D1A">
              <w:rPr>
                <w:rFonts w:ascii="Times New Roman" w:eastAsia="宋体" w:hAnsi="Times New Roman" w:hint="eastAsia"/>
                <w:szCs w:val="21"/>
              </w:rPr>
              <w:t>int</w:t>
            </w:r>
          </w:p>
        </w:tc>
        <w:tc>
          <w:tcPr>
            <w:tcW w:w="0" w:type="auto"/>
            <w:vAlign w:val="center"/>
          </w:tcPr>
          <w:p w14:paraId="58643C2B" w14:textId="3B6D8C67" w:rsidR="009376F6" w:rsidRPr="003D1D1A" w:rsidRDefault="009376F6" w:rsidP="00146FC3">
            <w:pPr>
              <w:jc w:val="center"/>
              <w:rPr>
                <w:rFonts w:ascii="Times New Roman" w:eastAsia="宋体" w:hAnsi="Times New Roman"/>
                <w:szCs w:val="21"/>
              </w:rPr>
            </w:pPr>
            <w:r w:rsidRPr="003D1D1A">
              <w:rPr>
                <w:rFonts w:ascii="Times New Roman" w:eastAsia="宋体" w:hAnsi="Times New Roman" w:hint="eastAsia"/>
                <w:szCs w:val="21"/>
              </w:rPr>
              <w:t>0x</w:t>
            </w:r>
            <w:r w:rsidR="00545B5E" w:rsidRPr="003D1D1A">
              <w:rPr>
                <w:rFonts w:ascii="Times New Roman" w:eastAsia="宋体" w:hAnsi="Times New Roman" w:hint="eastAsia"/>
                <w:szCs w:val="21"/>
              </w:rPr>
              <w:t>0101</w:t>
            </w:r>
          </w:p>
        </w:tc>
        <w:tc>
          <w:tcPr>
            <w:tcW w:w="0" w:type="auto"/>
            <w:vAlign w:val="center"/>
          </w:tcPr>
          <w:p w14:paraId="1D0E1CA1" w14:textId="0D1D5E7C" w:rsidR="000C6790" w:rsidRPr="003D1D1A" w:rsidRDefault="00545B5E" w:rsidP="00146FC3">
            <w:pPr>
              <w:rPr>
                <w:rFonts w:ascii="Times New Roman" w:eastAsia="宋体" w:hAnsi="Times New Roman"/>
                <w:szCs w:val="21"/>
              </w:rPr>
            </w:pPr>
            <w:r w:rsidRPr="003D1D1A">
              <w:rPr>
                <w:rFonts w:ascii="Times New Roman" w:eastAsia="宋体" w:hAnsi="Times New Roman" w:hint="eastAsia"/>
                <w:szCs w:val="21"/>
              </w:rPr>
              <w:t>根据已经协商好的异常分类，将异常按照大类及小类进行划分，因此采用</w:t>
            </w:r>
            <w:r w:rsidRPr="003D1D1A">
              <w:rPr>
                <w:rFonts w:ascii="Times New Roman" w:eastAsia="宋体" w:hAnsi="Times New Roman" w:hint="eastAsia"/>
                <w:szCs w:val="21"/>
              </w:rPr>
              <w:t>4</w:t>
            </w:r>
            <w:r w:rsidRPr="003D1D1A">
              <w:rPr>
                <w:rFonts w:ascii="Times New Roman" w:eastAsia="宋体" w:hAnsi="Times New Roman" w:hint="eastAsia"/>
                <w:szCs w:val="21"/>
              </w:rPr>
              <w:t>位异常类型码描述具体的异常种类，高二位描述大类异常，低二位描述小类异常</w:t>
            </w:r>
            <w:r w:rsidR="000C6790" w:rsidRPr="003D1D1A">
              <w:rPr>
                <w:rFonts w:ascii="Times New Roman" w:eastAsia="宋体" w:hAnsi="Times New Roman" w:hint="eastAsia"/>
                <w:szCs w:val="21"/>
              </w:rPr>
              <w:t>。</w:t>
            </w:r>
          </w:p>
          <w:p w14:paraId="41154016" w14:textId="659AA8D6" w:rsidR="00EE14B8" w:rsidRPr="003D1D1A" w:rsidRDefault="000C6790" w:rsidP="00146FC3">
            <w:pPr>
              <w:rPr>
                <w:rFonts w:ascii="Times New Roman" w:eastAsia="宋体" w:hAnsi="Times New Roman"/>
                <w:szCs w:val="21"/>
              </w:rPr>
            </w:pPr>
            <w:r w:rsidRPr="003D1D1A">
              <w:rPr>
                <w:rFonts w:ascii="Times New Roman" w:eastAsia="宋体" w:hAnsi="Times New Roman" w:hint="eastAsia"/>
                <w:szCs w:val="21"/>
              </w:rPr>
              <w:t>每个大类异常的低两位为</w:t>
            </w:r>
            <w:r w:rsidRPr="003D1D1A">
              <w:rPr>
                <w:rFonts w:ascii="Times New Roman" w:eastAsia="宋体" w:hAnsi="Times New Roman" w:hint="eastAsia"/>
                <w:szCs w:val="21"/>
              </w:rPr>
              <w:t>00</w:t>
            </w:r>
            <w:r w:rsidRPr="003D1D1A">
              <w:rPr>
                <w:rFonts w:ascii="Times New Roman" w:eastAsia="宋体" w:hAnsi="Times New Roman" w:hint="eastAsia"/>
                <w:szCs w:val="21"/>
              </w:rPr>
              <w:t>时，</w:t>
            </w:r>
            <w:r w:rsidR="001A677B" w:rsidRPr="003D1D1A">
              <w:rPr>
                <w:rFonts w:ascii="Times New Roman" w:eastAsia="宋体" w:hAnsi="Times New Roman" w:hint="eastAsia"/>
                <w:szCs w:val="21"/>
              </w:rPr>
              <w:t>异常类型码</w:t>
            </w:r>
            <w:r w:rsidR="00EE14B8" w:rsidRPr="003D1D1A">
              <w:rPr>
                <w:rFonts w:ascii="Times New Roman" w:eastAsia="宋体" w:hAnsi="Times New Roman" w:hint="eastAsia"/>
                <w:szCs w:val="21"/>
              </w:rPr>
              <w:t>作为大类异常标识码，不作为具体的异常类型码使用，该大类的具体小类异常从</w:t>
            </w:r>
            <w:r w:rsidR="00EE14B8" w:rsidRPr="003D1D1A">
              <w:rPr>
                <w:rFonts w:ascii="Times New Roman" w:eastAsia="宋体" w:hAnsi="Times New Roman" w:hint="eastAsia"/>
                <w:szCs w:val="21"/>
              </w:rPr>
              <w:t>01</w:t>
            </w:r>
            <w:r w:rsidR="00EE14B8" w:rsidRPr="003D1D1A">
              <w:rPr>
                <w:rFonts w:ascii="Times New Roman" w:eastAsia="宋体" w:hAnsi="Times New Roman" w:hint="eastAsia"/>
                <w:szCs w:val="21"/>
              </w:rPr>
              <w:t>开始编码。</w:t>
            </w:r>
          </w:p>
          <w:p w14:paraId="65A5133D" w14:textId="5B6EB4A7" w:rsidR="009376F6" w:rsidRPr="003D1D1A" w:rsidRDefault="00545B5E" w:rsidP="00146FC3">
            <w:pPr>
              <w:rPr>
                <w:rFonts w:ascii="Times New Roman" w:eastAsia="宋体" w:hAnsi="Times New Roman"/>
                <w:szCs w:val="21"/>
              </w:rPr>
            </w:pPr>
            <w:r w:rsidRPr="003D1D1A">
              <w:rPr>
                <w:rFonts w:ascii="Times New Roman" w:eastAsia="宋体" w:hAnsi="Times New Roman" w:hint="eastAsia"/>
                <w:szCs w:val="21"/>
              </w:rPr>
              <w:t>将当前异常分类如下：</w:t>
            </w:r>
          </w:p>
          <w:p w14:paraId="3B6FC8D2" w14:textId="79F2017C" w:rsidR="00545B5E" w:rsidRPr="003D1D1A" w:rsidRDefault="00545B5E" w:rsidP="00146FC3">
            <w:pPr>
              <w:rPr>
                <w:rFonts w:ascii="Times New Roman" w:eastAsia="宋体" w:hAnsi="Times New Roman"/>
                <w:szCs w:val="21"/>
              </w:rPr>
            </w:pPr>
            <w:r w:rsidRPr="003D1D1A">
              <w:rPr>
                <w:rFonts w:ascii="Times New Roman" w:eastAsia="宋体" w:hAnsi="Times New Roman" w:hint="eastAsia"/>
                <w:szCs w:val="21"/>
              </w:rPr>
              <w:t>0x0100</w:t>
            </w:r>
            <w:r w:rsidRPr="003D1D1A">
              <w:rPr>
                <w:rFonts w:ascii="Times New Roman" w:eastAsia="宋体" w:hAnsi="Times New Roman"/>
                <w:szCs w:val="21"/>
              </w:rPr>
              <w:t xml:space="preserve"> </w:t>
            </w:r>
            <w:r w:rsidRPr="003D1D1A">
              <w:rPr>
                <w:rFonts w:ascii="Times New Roman" w:eastAsia="宋体" w:hAnsi="Times New Roman" w:hint="eastAsia"/>
                <w:szCs w:val="21"/>
              </w:rPr>
              <w:t>服务器异常（大类标识）</w:t>
            </w:r>
          </w:p>
          <w:p w14:paraId="3CDA07A9" w14:textId="77777777" w:rsidR="00545B5E" w:rsidRPr="003D1D1A" w:rsidRDefault="00545B5E" w:rsidP="00146FC3">
            <w:pPr>
              <w:rPr>
                <w:rFonts w:ascii="Times New Roman" w:eastAsia="宋体" w:hAnsi="Times New Roman"/>
                <w:szCs w:val="21"/>
              </w:rPr>
            </w:pPr>
            <w:r w:rsidRPr="003D1D1A">
              <w:rPr>
                <w:rFonts w:ascii="Times New Roman" w:eastAsia="宋体" w:hAnsi="Times New Roman" w:hint="eastAsia"/>
                <w:szCs w:val="21"/>
              </w:rPr>
              <w:t>0x0101</w:t>
            </w:r>
            <w:r w:rsidRPr="003D1D1A">
              <w:rPr>
                <w:rFonts w:ascii="Times New Roman" w:eastAsia="宋体" w:hAnsi="Times New Roman"/>
                <w:szCs w:val="21"/>
              </w:rPr>
              <w:t xml:space="preserve"> </w:t>
            </w:r>
            <w:r w:rsidRPr="003D1D1A">
              <w:rPr>
                <w:rFonts w:ascii="Times New Roman" w:eastAsia="宋体" w:hAnsi="Times New Roman" w:hint="eastAsia"/>
                <w:szCs w:val="21"/>
              </w:rPr>
              <w:t>服务器仿冒</w:t>
            </w:r>
          </w:p>
          <w:p w14:paraId="57A461C2" w14:textId="77777777" w:rsidR="00545B5E" w:rsidRPr="003D1D1A" w:rsidRDefault="00545B5E" w:rsidP="00146FC3">
            <w:pPr>
              <w:rPr>
                <w:rFonts w:ascii="Times New Roman" w:eastAsia="宋体" w:hAnsi="Times New Roman"/>
                <w:szCs w:val="21"/>
              </w:rPr>
            </w:pPr>
            <w:r w:rsidRPr="003D1D1A">
              <w:rPr>
                <w:rFonts w:ascii="Times New Roman" w:eastAsia="宋体" w:hAnsi="Times New Roman" w:hint="eastAsia"/>
                <w:szCs w:val="21"/>
              </w:rPr>
              <w:t>0x0102</w:t>
            </w:r>
            <w:r w:rsidRPr="003D1D1A">
              <w:rPr>
                <w:rFonts w:ascii="Times New Roman" w:eastAsia="宋体" w:hAnsi="Times New Roman"/>
                <w:szCs w:val="21"/>
              </w:rPr>
              <w:t xml:space="preserve"> </w:t>
            </w:r>
            <w:r w:rsidRPr="003D1D1A">
              <w:rPr>
                <w:rFonts w:ascii="Times New Roman" w:eastAsia="宋体" w:hAnsi="Times New Roman" w:hint="eastAsia"/>
                <w:szCs w:val="21"/>
              </w:rPr>
              <w:t>假系统连接</w:t>
            </w:r>
          </w:p>
          <w:p w14:paraId="4C4A5BBE" w14:textId="77777777" w:rsidR="00545B5E" w:rsidRPr="003D1D1A" w:rsidRDefault="00545B5E" w:rsidP="00146FC3">
            <w:pPr>
              <w:rPr>
                <w:rFonts w:ascii="Times New Roman" w:eastAsia="宋体" w:hAnsi="Times New Roman"/>
                <w:szCs w:val="21"/>
              </w:rPr>
            </w:pPr>
          </w:p>
          <w:p w14:paraId="67F27C46" w14:textId="77777777" w:rsidR="00545B5E" w:rsidRPr="003D1D1A" w:rsidRDefault="00545B5E" w:rsidP="00146FC3">
            <w:pPr>
              <w:rPr>
                <w:rFonts w:ascii="Times New Roman" w:eastAsia="宋体" w:hAnsi="Times New Roman"/>
                <w:szCs w:val="21"/>
              </w:rPr>
            </w:pPr>
            <w:r w:rsidRPr="003D1D1A">
              <w:rPr>
                <w:rFonts w:ascii="Times New Roman" w:eastAsia="宋体" w:hAnsi="Times New Roman" w:hint="eastAsia"/>
                <w:szCs w:val="21"/>
              </w:rPr>
              <w:t>0x</w:t>
            </w:r>
            <w:r w:rsidR="00805911" w:rsidRPr="003D1D1A">
              <w:rPr>
                <w:rFonts w:ascii="Times New Roman" w:eastAsia="宋体" w:hAnsi="Times New Roman" w:hint="eastAsia"/>
                <w:szCs w:val="21"/>
              </w:rPr>
              <w:t>0200</w:t>
            </w:r>
            <w:r w:rsidR="00805911" w:rsidRPr="003D1D1A">
              <w:rPr>
                <w:rFonts w:ascii="Times New Roman" w:eastAsia="宋体" w:hAnsi="Times New Roman"/>
                <w:szCs w:val="21"/>
              </w:rPr>
              <w:t xml:space="preserve"> </w:t>
            </w:r>
            <w:r w:rsidR="00805911" w:rsidRPr="003D1D1A">
              <w:rPr>
                <w:rFonts w:ascii="Times New Roman" w:eastAsia="宋体" w:hAnsi="Times New Roman" w:hint="eastAsia"/>
                <w:szCs w:val="21"/>
              </w:rPr>
              <w:t>多次尝试口令</w:t>
            </w:r>
            <w:r w:rsidR="006465C9" w:rsidRPr="003D1D1A">
              <w:rPr>
                <w:rFonts w:ascii="Times New Roman" w:eastAsia="宋体" w:hAnsi="Times New Roman" w:hint="eastAsia"/>
                <w:szCs w:val="21"/>
              </w:rPr>
              <w:t>（大类标识）</w:t>
            </w:r>
          </w:p>
          <w:p w14:paraId="0F2CA84D" w14:textId="77777777" w:rsidR="006465C9" w:rsidRPr="003D1D1A" w:rsidRDefault="006465C9" w:rsidP="00146FC3">
            <w:pPr>
              <w:rPr>
                <w:rFonts w:ascii="Times New Roman" w:eastAsia="宋体" w:hAnsi="Times New Roman"/>
                <w:szCs w:val="21"/>
              </w:rPr>
            </w:pPr>
            <w:r w:rsidRPr="003D1D1A">
              <w:rPr>
                <w:rFonts w:ascii="Times New Roman" w:eastAsia="宋体" w:hAnsi="Times New Roman" w:hint="eastAsia"/>
                <w:szCs w:val="21"/>
              </w:rPr>
              <w:t>0x0201</w:t>
            </w:r>
            <w:r w:rsidRPr="003D1D1A">
              <w:rPr>
                <w:rFonts w:ascii="Times New Roman" w:eastAsia="宋体" w:hAnsi="Times New Roman"/>
                <w:szCs w:val="21"/>
              </w:rPr>
              <w:t xml:space="preserve"> </w:t>
            </w:r>
            <w:r w:rsidRPr="003D1D1A">
              <w:rPr>
                <w:rFonts w:ascii="Times New Roman" w:eastAsia="宋体" w:hAnsi="Times New Roman" w:hint="eastAsia"/>
                <w:szCs w:val="21"/>
              </w:rPr>
              <w:t>用户多次尝试口令</w:t>
            </w:r>
          </w:p>
          <w:p w14:paraId="49C10B08" w14:textId="77777777" w:rsidR="00EE14B8" w:rsidRPr="003D1D1A" w:rsidRDefault="00EE14B8" w:rsidP="00146FC3">
            <w:pPr>
              <w:rPr>
                <w:rFonts w:ascii="Times New Roman" w:eastAsia="宋体" w:hAnsi="Times New Roman"/>
                <w:szCs w:val="21"/>
              </w:rPr>
            </w:pPr>
          </w:p>
          <w:p w14:paraId="0259936C" w14:textId="5E674A3F" w:rsidR="00EE14B8" w:rsidRPr="003D1D1A" w:rsidRDefault="00EE14B8" w:rsidP="00146FC3">
            <w:pPr>
              <w:rPr>
                <w:rFonts w:ascii="Times New Roman" w:eastAsia="宋体" w:hAnsi="Times New Roman"/>
                <w:szCs w:val="21"/>
              </w:rPr>
            </w:pPr>
            <w:r w:rsidRPr="003D1D1A">
              <w:rPr>
                <w:rFonts w:ascii="Times New Roman" w:eastAsia="宋体" w:hAnsi="Times New Roman" w:hint="eastAsia"/>
                <w:szCs w:val="21"/>
              </w:rPr>
              <w:t>0x0300</w:t>
            </w:r>
            <w:r w:rsidRPr="003D1D1A">
              <w:rPr>
                <w:rFonts w:ascii="Times New Roman" w:eastAsia="宋体" w:hAnsi="Times New Roman"/>
                <w:szCs w:val="21"/>
              </w:rPr>
              <w:t xml:space="preserve"> </w:t>
            </w:r>
            <w:r w:rsidRPr="003D1D1A">
              <w:rPr>
                <w:rFonts w:ascii="Times New Roman" w:eastAsia="宋体" w:hAnsi="Times New Roman" w:hint="eastAsia"/>
                <w:szCs w:val="21"/>
              </w:rPr>
              <w:t>开票报销异常（大类标识）</w:t>
            </w:r>
          </w:p>
          <w:p w14:paraId="3752BF92" w14:textId="77777777" w:rsidR="00EE14B8" w:rsidRPr="003D1D1A" w:rsidRDefault="00EE14B8" w:rsidP="00146FC3">
            <w:pPr>
              <w:rPr>
                <w:rFonts w:ascii="Times New Roman" w:eastAsia="宋体" w:hAnsi="Times New Roman"/>
                <w:szCs w:val="21"/>
              </w:rPr>
            </w:pPr>
            <w:r w:rsidRPr="003D1D1A">
              <w:rPr>
                <w:rFonts w:ascii="Times New Roman" w:eastAsia="宋体" w:hAnsi="Times New Roman" w:hint="eastAsia"/>
                <w:szCs w:val="21"/>
              </w:rPr>
              <w:t>0x0301</w:t>
            </w:r>
            <w:r w:rsidRPr="003D1D1A">
              <w:rPr>
                <w:rFonts w:ascii="Times New Roman" w:eastAsia="宋体" w:hAnsi="Times New Roman"/>
                <w:szCs w:val="21"/>
              </w:rPr>
              <w:t xml:space="preserve"> </w:t>
            </w:r>
            <w:r w:rsidRPr="003D1D1A">
              <w:rPr>
                <w:rFonts w:ascii="Times New Roman" w:eastAsia="宋体" w:hAnsi="Times New Roman" w:hint="eastAsia"/>
                <w:szCs w:val="21"/>
              </w:rPr>
              <w:t>重复报销、作废</w:t>
            </w:r>
            <w:r w:rsidRPr="003D1D1A">
              <w:rPr>
                <w:rFonts w:ascii="Times New Roman" w:eastAsia="宋体" w:hAnsi="Times New Roman" w:hint="eastAsia"/>
                <w:szCs w:val="21"/>
              </w:rPr>
              <w:t>/</w:t>
            </w:r>
            <w:r w:rsidRPr="003D1D1A">
              <w:rPr>
                <w:rFonts w:ascii="Times New Roman" w:eastAsia="宋体" w:hAnsi="Times New Roman" w:hint="eastAsia"/>
                <w:szCs w:val="21"/>
              </w:rPr>
              <w:t>冲红凭据报销</w:t>
            </w:r>
          </w:p>
          <w:p w14:paraId="4CEBAC1C" w14:textId="30E79371" w:rsidR="00EE14B8" w:rsidRPr="003D1D1A" w:rsidRDefault="00EE14B8" w:rsidP="00146FC3">
            <w:pPr>
              <w:rPr>
                <w:rFonts w:ascii="Times New Roman" w:eastAsia="宋体" w:hAnsi="Times New Roman"/>
                <w:szCs w:val="21"/>
              </w:rPr>
            </w:pPr>
            <w:r w:rsidRPr="003D1D1A">
              <w:rPr>
                <w:rFonts w:ascii="Times New Roman" w:eastAsia="宋体" w:hAnsi="Times New Roman" w:hint="eastAsia"/>
                <w:szCs w:val="21"/>
              </w:rPr>
              <w:t>0x0302</w:t>
            </w:r>
            <w:r w:rsidRPr="003D1D1A">
              <w:rPr>
                <w:rFonts w:ascii="Times New Roman" w:eastAsia="宋体" w:hAnsi="Times New Roman"/>
                <w:szCs w:val="21"/>
              </w:rPr>
              <w:t xml:space="preserve"> </w:t>
            </w:r>
            <w:r w:rsidRPr="003D1D1A">
              <w:rPr>
                <w:rFonts w:ascii="Times New Roman" w:eastAsia="宋体" w:hAnsi="Times New Roman" w:hint="eastAsia"/>
                <w:szCs w:val="21"/>
              </w:rPr>
              <w:t>假发票报销</w:t>
            </w:r>
          </w:p>
          <w:p w14:paraId="03C845A7" w14:textId="08F0DC6A" w:rsidR="00EE14B8" w:rsidRPr="003D1D1A" w:rsidRDefault="00EE14B8" w:rsidP="00146FC3">
            <w:pPr>
              <w:rPr>
                <w:rFonts w:ascii="Times New Roman" w:eastAsia="宋体" w:hAnsi="Times New Roman"/>
                <w:szCs w:val="21"/>
              </w:rPr>
            </w:pPr>
            <w:r w:rsidRPr="003D1D1A">
              <w:rPr>
                <w:rFonts w:ascii="Times New Roman" w:eastAsia="宋体" w:hAnsi="Times New Roman" w:hint="eastAsia"/>
                <w:szCs w:val="21"/>
              </w:rPr>
              <w:t>0x0303</w:t>
            </w:r>
            <w:r w:rsidR="00524239" w:rsidRPr="003D1D1A">
              <w:rPr>
                <w:rFonts w:ascii="Times New Roman" w:eastAsia="宋体" w:hAnsi="Times New Roman"/>
                <w:szCs w:val="21"/>
              </w:rPr>
              <w:t xml:space="preserve"> </w:t>
            </w:r>
            <w:r w:rsidRPr="003D1D1A">
              <w:rPr>
                <w:rFonts w:ascii="Times New Roman" w:eastAsia="宋体" w:hAnsi="Times New Roman" w:hint="eastAsia"/>
                <w:szCs w:val="21"/>
              </w:rPr>
              <w:t>同一企业短时间开具大量凭据</w:t>
            </w:r>
          </w:p>
          <w:p w14:paraId="78896F76" w14:textId="439A13A8" w:rsidR="00EE14B8" w:rsidRPr="003D1D1A" w:rsidRDefault="00EE14B8" w:rsidP="00146FC3">
            <w:pPr>
              <w:rPr>
                <w:rFonts w:ascii="Times New Roman" w:eastAsia="宋体" w:hAnsi="Times New Roman"/>
                <w:szCs w:val="21"/>
              </w:rPr>
            </w:pPr>
            <w:r w:rsidRPr="003D1D1A">
              <w:rPr>
                <w:rFonts w:ascii="Times New Roman" w:eastAsia="宋体" w:hAnsi="Times New Roman" w:hint="eastAsia"/>
                <w:szCs w:val="21"/>
              </w:rPr>
              <w:t>0x0304</w:t>
            </w:r>
            <w:r w:rsidR="00524239" w:rsidRPr="003D1D1A">
              <w:rPr>
                <w:rFonts w:ascii="Times New Roman" w:eastAsia="宋体" w:hAnsi="Times New Roman"/>
                <w:szCs w:val="21"/>
              </w:rPr>
              <w:t xml:space="preserve"> </w:t>
            </w:r>
            <w:r w:rsidRPr="003D1D1A">
              <w:rPr>
                <w:rFonts w:ascii="Times New Roman" w:eastAsia="宋体" w:hAnsi="Times New Roman" w:hint="eastAsia"/>
                <w:szCs w:val="21"/>
              </w:rPr>
              <w:t>同一企业短时间开具大量大额凭据</w:t>
            </w:r>
          </w:p>
          <w:p w14:paraId="4434455C" w14:textId="45720E44" w:rsidR="00EE14B8" w:rsidRPr="003D1D1A" w:rsidRDefault="00EE14B8" w:rsidP="00146FC3">
            <w:pPr>
              <w:rPr>
                <w:rFonts w:ascii="Times New Roman" w:eastAsia="宋体" w:hAnsi="Times New Roman"/>
                <w:color w:val="000000" w:themeColor="text1"/>
                <w:szCs w:val="21"/>
              </w:rPr>
            </w:pPr>
            <w:r w:rsidRPr="003D1D1A">
              <w:rPr>
                <w:rFonts w:ascii="Times New Roman" w:eastAsia="宋体" w:hAnsi="Times New Roman" w:hint="eastAsia"/>
                <w:szCs w:val="21"/>
              </w:rPr>
              <w:t>0x0305</w:t>
            </w:r>
            <w:r w:rsidR="00524239" w:rsidRPr="003D1D1A">
              <w:rPr>
                <w:rFonts w:ascii="Times New Roman" w:eastAsia="宋体" w:hAnsi="Times New Roman"/>
                <w:szCs w:val="21"/>
              </w:rPr>
              <w:t xml:space="preserve"> </w:t>
            </w:r>
            <w:r w:rsidRPr="003D1D1A">
              <w:rPr>
                <w:rFonts w:ascii="Times New Roman" w:eastAsia="宋体" w:hAnsi="Times New Roman" w:hint="eastAsia"/>
                <w:color w:val="000000" w:themeColor="text1"/>
                <w:szCs w:val="21"/>
              </w:rPr>
              <w:t>同一企业异常时间开具大量凭据</w:t>
            </w:r>
          </w:p>
          <w:p w14:paraId="3DB13D0D" w14:textId="6E4418A3" w:rsidR="00EE14B8" w:rsidRPr="003D1D1A" w:rsidRDefault="00EE14B8" w:rsidP="00146FC3">
            <w:pPr>
              <w:rPr>
                <w:rFonts w:ascii="Times New Roman" w:eastAsia="宋体" w:hAnsi="Times New Roman"/>
                <w:color w:val="000000" w:themeColor="text1"/>
                <w:szCs w:val="21"/>
              </w:rPr>
            </w:pPr>
            <w:r w:rsidRPr="003D1D1A">
              <w:rPr>
                <w:rFonts w:ascii="Times New Roman" w:eastAsia="宋体" w:hAnsi="Times New Roman" w:hint="eastAsia"/>
                <w:szCs w:val="21"/>
              </w:rPr>
              <w:t>0x0306</w:t>
            </w:r>
            <w:r w:rsidR="00524239" w:rsidRPr="003D1D1A">
              <w:rPr>
                <w:rFonts w:ascii="Times New Roman" w:eastAsia="宋体" w:hAnsi="Times New Roman"/>
                <w:szCs w:val="21"/>
              </w:rPr>
              <w:t xml:space="preserve"> </w:t>
            </w:r>
            <w:r w:rsidRPr="003D1D1A">
              <w:rPr>
                <w:rFonts w:ascii="Times New Roman" w:eastAsia="宋体" w:hAnsi="Times New Roman" w:hint="eastAsia"/>
                <w:color w:val="000000" w:themeColor="text1"/>
                <w:szCs w:val="21"/>
              </w:rPr>
              <w:t>同一企业异常时间开具大额凭据</w:t>
            </w:r>
          </w:p>
          <w:p w14:paraId="02EA8A97" w14:textId="057ED87E" w:rsidR="00EE14B8" w:rsidRPr="003D1D1A" w:rsidRDefault="00EE14B8" w:rsidP="00146FC3">
            <w:pPr>
              <w:rPr>
                <w:rFonts w:ascii="Times New Roman" w:eastAsia="宋体" w:hAnsi="Times New Roman"/>
                <w:color w:val="000000" w:themeColor="text1"/>
                <w:szCs w:val="21"/>
              </w:rPr>
            </w:pPr>
            <w:r w:rsidRPr="003D1D1A">
              <w:rPr>
                <w:rFonts w:ascii="Times New Roman" w:eastAsia="宋体" w:hAnsi="Times New Roman" w:hint="eastAsia"/>
                <w:szCs w:val="21"/>
              </w:rPr>
              <w:t>0x0307</w:t>
            </w:r>
            <w:r w:rsidR="00524239" w:rsidRPr="003D1D1A">
              <w:rPr>
                <w:rFonts w:ascii="Times New Roman" w:eastAsia="宋体" w:hAnsi="Times New Roman"/>
                <w:szCs w:val="21"/>
              </w:rPr>
              <w:t xml:space="preserve"> </w:t>
            </w:r>
            <w:r w:rsidRPr="003D1D1A">
              <w:rPr>
                <w:rFonts w:ascii="Times New Roman" w:eastAsia="宋体" w:hAnsi="Times New Roman" w:hint="eastAsia"/>
                <w:color w:val="000000" w:themeColor="text1"/>
                <w:szCs w:val="21"/>
              </w:rPr>
              <w:t>同一用户跨企业异常时间开具大量凭据</w:t>
            </w:r>
          </w:p>
          <w:p w14:paraId="23C1A27B" w14:textId="7D42C4A5" w:rsidR="00EE14B8" w:rsidRPr="003D1D1A" w:rsidRDefault="00EE14B8" w:rsidP="00146FC3">
            <w:pPr>
              <w:rPr>
                <w:rFonts w:ascii="Times New Roman" w:eastAsia="宋体" w:hAnsi="Times New Roman"/>
                <w:color w:val="000000" w:themeColor="text1"/>
                <w:szCs w:val="21"/>
              </w:rPr>
            </w:pPr>
            <w:r w:rsidRPr="003D1D1A">
              <w:rPr>
                <w:rFonts w:ascii="Times New Roman" w:eastAsia="宋体" w:hAnsi="Times New Roman" w:hint="eastAsia"/>
                <w:szCs w:val="21"/>
              </w:rPr>
              <w:t>0x0308</w:t>
            </w:r>
            <w:r w:rsidR="00524239" w:rsidRPr="003D1D1A">
              <w:rPr>
                <w:rFonts w:ascii="Times New Roman" w:eastAsia="宋体" w:hAnsi="Times New Roman"/>
                <w:szCs w:val="21"/>
              </w:rPr>
              <w:t xml:space="preserve"> </w:t>
            </w:r>
            <w:r w:rsidRPr="003D1D1A">
              <w:rPr>
                <w:rFonts w:ascii="Times New Roman" w:eastAsia="宋体" w:hAnsi="Times New Roman" w:hint="eastAsia"/>
                <w:color w:val="000000" w:themeColor="text1"/>
                <w:szCs w:val="21"/>
              </w:rPr>
              <w:t>同一用户跨企业异常时间开具大量大额凭据</w:t>
            </w:r>
          </w:p>
          <w:p w14:paraId="7CC4A5BC" w14:textId="4CC00313" w:rsidR="00EE14B8" w:rsidRPr="003D1D1A" w:rsidRDefault="00EE14B8" w:rsidP="00146FC3">
            <w:pPr>
              <w:rPr>
                <w:rFonts w:ascii="Times New Roman" w:eastAsia="宋体" w:hAnsi="Times New Roman"/>
                <w:color w:val="000000" w:themeColor="text1"/>
                <w:szCs w:val="21"/>
              </w:rPr>
            </w:pPr>
            <w:r w:rsidRPr="003D1D1A">
              <w:rPr>
                <w:rFonts w:ascii="Times New Roman" w:eastAsia="宋体" w:hAnsi="Times New Roman" w:hint="eastAsia"/>
                <w:szCs w:val="21"/>
              </w:rPr>
              <w:lastRenderedPageBreak/>
              <w:t>0x0309</w:t>
            </w:r>
            <w:r w:rsidR="00524239" w:rsidRPr="003D1D1A">
              <w:rPr>
                <w:rFonts w:ascii="Times New Roman" w:eastAsia="宋体" w:hAnsi="Times New Roman"/>
                <w:szCs w:val="21"/>
              </w:rPr>
              <w:t xml:space="preserve"> </w:t>
            </w:r>
            <w:r w:rsidRPr="003D1D1A">
              <w:rPr>
                <w:rFonts w:ascii="Times New Roman" w:eastAsia="宋体" w:hAnsi="Times New Roman" w:hint="eastAsia"/>
                <w:color w:val="000000" w:themeColor="text1"/>
                <w:szCs w:val="21"/>
              </w:rPr>
              <w:t>同一用户短时间跨企业开具大量大额凭据</w:t>
            </w:r>
          </w:p>
          <w:p w14:paraId="53DC545E" w14:textId="77777777" w:rsidR="00EE14B8" w:rsidRPr="003D1D1A" w:rsidRDefault="00EE14B8" w:rsidP="00146FC3">
            <w:pPr>
              <w:rPr>
                <w:rFonts w:ascii="Times New Roman" w:eastAsia="宋体" w:hAnsi="Times New Roman"/>
                <w:color w:val="000000" w:themeColor="text1"/>
                <w:szCs w:val="21"/>
              </w:rPr>
            </w:pPr>
          </w:p>
          <w:p w14:paraId="702E8323" w14:textId="77777777" w:rsidR="00EE14B8" w:rsidRPr="003D1D1A" w:rsidRDefault="00EE14B8" w:rsidP="00146FC3">
            <w:pPr>
              <w:rPr>
                <w:rFonts w:ascii="Times New Roman" w:eastAsia="宋体" w:hAnsi="Times New Roman"/>
                <w:szCs w:val="21"/>
              </w:rPr>
            </w:pPr>
            <w:r w:rsidRPr="003D1D1A">
              <w:rPr>
                <w:rFonts w:ascii="Times New Roman" w:eastAsia="宋体" w:hAnsi="Times New Roman" w:hint="eastAsia"/>
                <w:szCs w:val="21"/>
              </w:rPr>
              <w:t>0x0400</w:t>
            </w:r>
            <w:r w:rsidRPr="003D1D1A">
              <w:rPr>
                <w:rFonts w:ascii="Times New Roman" w:eastAsia="宋体" w:hAnsi="Times New Roman"/>
                <w:szCs w:val="21"/>
              </w:rPr>
              <w:t xml:space="preserve"> </w:t>
            </w:r>
            <w:r w:rsidRPr="003D1D1A">
              <w:rPr>
                <w:rFonts w:ascii="Times New Roman" w:eastAsia="宋体" w:hAnsi="Times New Roman" w:hint="eastAsia"/>
                <w:szCs w:val="21"/>
              </w:rPr>
              <w:t>查验异常（大类标识）</w:t>
            </w:r>
          </w:p>
          <w:p w14:paraId="45C9604E" w14:textId="77777777" w:rsidR="00EE14B8" w:rsidRPr="003D1D1A" w:rsidRDefault="00EE14B8" w:rsidP="00146FC3">
            <w:pPr>
              <w:rPr>
                <w:rFonts w:ascii="Times New Roman" w:eastAsia="宋体" w:hAnsi="Times New Roman"/>
                <w:szCs w:val="21"/>
              </w:rPr>
            </w:pPr>
            <w:r w:rsidRPr="003D1D1A">
              <w:rPr>
                <w:rFonts w:ascii="Times New Roman" w:eastAsia="宋体" w:hAnsi="Times New Roman" w:hint="eastAsia"/>
                <w:szCs w:val="21"/>
              </w:rPr>
              <w:t>0x0401</w:t>
            </w:r>
            <w:r w:rsidRPr="003D1D1A">
              <w:rPr>
                <w:rFonts w:ascii="Times New Roman" w:eastAsia="宋体" w:hAnsi="Times New Roman"/>
                <w:szCs w:val="21"/>
              </w:rPr>
              <w:t xml:space="preserve"> </w:t>
            </w:r>
            <w:r w:rsidRPr="003D1D1A">
              <w:rPr>
                <w:rFonts w:ascii="Times New Roman" w:eastAsia="宋体" w:hAnsi="Times New Roman" w:hint="eastAsia"/>
                <w:szCs w:val="21"/>
              </w:rPr>
              <w:t>同一用户</w:t>
            </w:r>
            <w:r w:rsidRPr="003D1D1A">
              <w:rPr>
                <w:rFonts w:ascii="Times New Roman" w:eastAsia="宋体" w:hAnsi="Times New Roman" w:hint="eastAsia"/>
                <w:szCs w:val="21"/>
              </w:rPr>
              <w:t>/</w:t>
            </w:r>
            <w:r w:rsidRPr="003D1D1A">
              <w:rPr>
                <w:rFonts w:ascii="Times New Roman" w:eastAsia="宋体" w:hAnsi="Times New Roman" w:hint="eastAsia"/>
                <w:szCs w:val="21"/>
              </w:rPr>
              <w:t>企业多次查验假发票</w:t>
            </w:r>
          </w:p>
          <w:p w14:paraId="0EE097DC" w14:textId="77777777" w:rsidR="00EE14B8" w:rsidRPr="003D1D1A" w:rsidRDefault="00EE14B8" w:rsidP="00146FC3">
            <w:pPr>
              <w:rPr>
                <w:rFonts w:ascii="Times New Roman" w:eastAsia="宋体" w:hAnsi="Times New Roman"/>
                <w:szCs w:val="21"/>
              </w:rPr>
            </w:pPr>
          </w:p>
          <w:p w14:paraId="200E1DA0" w14:textId="6B58E7C3" w:rsidR="00EE14B8" w:rsidRPr="003D1D1A" w:rsidRDefault="00EE14B8" w:rsidP="00146FC3">
            <w:pPr>
              <w:rPr>
                <w:rFonts w:ascii="Times New Roman" w:eastAsia="宋体" w:hAnsi="Times New Roman"/>
                <w:szCs w:val="21"/>
              </w:rPr>
            </w:pPr>
            <w:r w:rsidRPr="003D1D1A">
              <w:rPr>
                <w:rFonts w:ascii="Times New Roman" w:eastAsia="宋体" w:hAnsi="Times New Roman" w:hint="eastAsia"/>
                <w:szCs w:val="21"/>
              </w:rPr>
              <w:t>0x0500</w:t>
            </w:r>
            <w:r w:rsidR="00524239" w:rsidRPr="003D1D1A">
              <w:rPr>
                <w:rFonts w:ascii="Times New Roman" w:eastAsia="宋体" w:hAnsi="Times New Roman"/>
                <w:szCs w:val="21"/>
              </w:rPr>
              <w:t xml:space="preserve"> </w:t>
            </w:r>
            <w:r w:rsidRPr="003D1D1A">
              <w:rPr>
                <w:rFonts w:ascii="Times New Roman" w:eastAsia="宋体" w:hAnsi="Times New Roman" w:hint="eastAsia"/>
                <w:szCs w:val="21"/>
              </w:rPr>
              <w:t>同一凭据频繁变更状态（大类标识）</w:t>
            </w:r>
          </w:p>
          <w:p w14:paraId="0E660DC2" w14:textId="7AB776E3" w:rsidR="00EE14B8" w:rsidRPr="003D1D1A" w:rsidRDefault="00EE14B8" w:rsidP="00146FC3">
            <w:pPr>
              <w:rPr>
                <w:rFonts w:ascii="Times New Roman" w:eastAsia="宋体" w:hAnsi="Times New Roman"/>
                <w:szCs w:val="21"/>
              </w:rPr>
            </w:pPr>
            <w:r w:rsidRPr="003D1D1A">
              <w:rPr>
                <w:rFonts w:ascii="Times New Roman" w:eastAsia="宋体" w:hAnsi="Times New Roman" w:hint="eastAsia"/>
                <w:szCs w:val="21"/>
              </w:rPr>
              <w:t>0x0501</w:t>
            </w:r>
            <w:r w:rsidR="00524239" w:rsidRPr="003D1D1A">
              <w:rPr>
                <w:rFonts w:ascii="Times New Roman" w:eastAsia="宋体" w:hAnsi="Times New Roman"/>
                <w:szCs w:val="21"/>
              </w:rPr>
              <w:t xml:space="preserve"> </w:t>
            </w:r>
            <w:r w:rsidRPr="003D1D1A">
              <w:rPr>
                <w:rFonts w:ascii="Times New Roman" w:eastAsia="宋体" w:hAnsi="Times New Roman" w:hint="eastAsia"/>
                <w:szCs w:val="21"/>
              </w:rPr>
              <w:t>同一凭据频繁变更状态</w:t>
            </w:r>
          </w:p>
          <w:p w14:paraId="40AF37A9" w14:textId="77777777" w:rsidR="00EE14B8" w:rsidRPr="003D1D1A" w:rsidRDefault="00EE14B8" w:rsidP="00146FC3">
            <w:pPr>
              <w:rPr>
                <w:rFonts w:ascii="Times New Roman" w:eastAsia="宋体" w:hAnsi="Times New Roman"/>
                <w:szCs w:val="21"/>
              </w:rPr>
            </w:pPr>
          </w:p>
          <w:p w14:paraId="7CD4F65E" w14:textId="3E1C85E3" w:rsidR="00EE14B8" w:rsidRPr="003D1D1A" w:rsidRDefault="00EE14B8" w:rsidP="00146FC3">
            <w:pPr>
              <w:rPr>
                <w:rFonts w:ascii="Times New Roman" w:eastAsia="宋体" w:hAnsi="Times New Roman"/>
                <w:szCs w:val="21"/>
              </w:rPr>
            </w:pPr>
            <w:r w:rsidRPr="003D1D1A">
              <w:rPr>
                <w:rFonts w:ascii="Times New Roman" w:eastAsia="宋体" w:hAnsi="Times New Roman" w:hint="eastAsia"/>
                <w:szCs w:val="21"/>
              </w:rPr>
              <w:t>0x0600</w:t>
            </w:r>
            <w:r w:rsidR="00524239" w:rsidRPr="003D1D1A">
              <w:rPr>
                <w:rFonts w:ascii="Times New Roman" w:eastAsia="宋体" w:hAnsi="Times New Roman"/>
                <w:szCs w:val="21"/>
              </w:rPr>
              <w:t xml:space="preserve"> </w:t>
            </w:r>
            <w:r w:rsidRPr="003D1D1A">
              <w:rPr>
                <w:rFonts w:ascii="Times New Roman" w:eastAsia="宋体" w:hAnsi="Times New Roman" w:hint="eastAsia"/>
                <w:szCs w:val="21"/>
              </w:rPr>
              <w:t>同一用户频繁变更电子凭据状态</w:t>
            </w:r>
            <w:r w:rsidR="00524239" w:rsidRPr="003D1D1A">
              <w:rPr>
                <w:rFonts w:ascii="Times New Roman" w:eastAsia="宋体" w:hAnsi="Times New Roman" w:hint="eastAsia"/>
                <w:szCs w:val="21"/>
              </w:rPr>
              <w:t>（大类标识）</w:t>
            </w:r>
          </w:p>
          <w:p w14:paraId="5AE514B1" w14:textId="67491BAC" w:rsidR="00EE14B8" w:rsidRPr="003D1D1A" w:rsidRDefault="00EE14B8" w:rsidP="00146FC3">
            <w:pPr>
              <w:rPr>
                <w:rFonts w:ascii="Times New Roman" w:eastAsia="宋体" w:hAnsi="Times New Roman"/>
                <w:szCs w:val="21"/>
              </w:rPr>
            </w:pPr>
            <w:r w:rsidRPr="003D1D1A">
              <w:rPr>
                <w:rFonts w:ascii="Times New Roman" w:eastAsia="宋体" w:hAnsi="Times New Roman" w:hint="eastAsia"/>
                <w:szCs w:val="21"/>
              </w:rPr>
              <w:t>0x0601</w:t>
            </w:r>
            <w:r w:rsidR="00524239" w:rsidRPr="003D1D1A">
              <w:rPr>
                <w:rFonts w:ascii="Times New Roman" w:eastAsia="宋体" w:hAnsi="Times New Roman"/>
                <w:szCs w:val="21"/>
              </w:rPr>
              <w:t xml:space="preserve"> </w:t>
            </w:r>
            <w:r w:rsidRPr="003D1D1A">
              <w:rPr>
                <w:rFonts w:ascii="Times New Roman" w:eastAsia="宋体" w:hAnsi="Times New Roman" w:hint="eastAsia"/>
                <w:szCs w:val="21"/>
              </w:rPr>
              <w:t>同一用户频繁变更电子凭据状态</w:t>
            </w:r>
          </w:p>
          <w:p w14:paraId="3A99E6BE" w14:textId="77777777" w:rsidR="00524239" w:rsidRPr="003D1D1A" w:rsidRDefault="00524239" w:rsidP="00146FC3">
            <w:pPr>
              <w:rPr>
                <w:rFonts w:ascii="Times New Roman" w:eastAsia="宋体" w:hAnsi="Times New Roman"/>
                <w:szCs w:val="21"/>
              </w:rPr>
            </w:pPr>
          </w:p>
          <w:p w14:paraId="44571E9E" w14:textId="77777777" w:rsidR="00524239" w:rsidRPr="003D1D1A" w:rsidRDefault="00524239" w:rsidP="00146FC3">
            <w:pPr>
              <w:rPr>
                <w:rFonts w:ascii="Times New Roman" w:eastAsia="宋体" w:hAnsi="Times New Roman"/>
                <w:szCs w:val="21"/>
              </w:rPr>
            </w:pPr>
            <w:r w:rsidRPr="003D1D1A">
              <w:rPr>
                <w:rFonts w:ascii="Times New Roman" w:eastAsia="宋体" w:hAnsi="Times New Roman" w:cs="Times New Roman" w:hint="eastAsia"/>
                <w:color w:val="000000"/>
                <w:szCs w:val="21"/>
              </w:rPr>
              <w:t>0x0700</w:t>
            </w:r>
            <w:r w:rsidRPr="003D1D1A">
              <w:rPr>
                <w:rFonts w:ascii="Times New Roman" w:eastAsia="宋体" w:hAnsi="Times New Roman" w:cs="Times New Roman"/>
                <w:color w:val="000000"/>
                <w:szCs w:val="21"/>
              </w:rPr>
              <w:t xml:space="preserve"> </w:t>
            </w:r>
            <w:r w:rsidRPr="003D1D1A">
              <w:rPr>
                <w:rFonts w:ascii="Times New Roman" w:eastAsia="宋体" w:hAnsi="Times New Roman" w:cs="Times New Roman" w:hint="eastAsia"/>
                <w:color w:val="000000"/>
                <w:szCs w:val="21"/>
              </w:rPr>
              <w:t>用户</w:t>
            </w:r>
            <w:r w:rsidRPr="003D1D1A">
              <w:rPr>
                <w:rFonts w:ascii="Times New Roman" w:eastAsia="宋体" w:hAnsi="Times New Roman" w:cs="Times New Roman" w:hint="eastAsia"/>
                <w:color w:val="000000"/>
                <w:szCs w:val="21"/>
              </w:rPr>
              <w:t>/</w:t>
            </w:r>
            <w:r w:rsidRPr="003D1D1A">
              <w:rPr>
                <w:rFonts w:ascii="Times New Roman" w:eastAsia="宋体" w:hAnsi="Times New Roman" w:cs="Times New Roman" w:hint="eastAsia"/>
                <w:color w:val="000000"/>
                <w:szCs w:val="21"/>
              </w:rPr>
              <w:t>系统认证异常</w:t>
            </w:r>
            <w:r w:rsidRPr="003D1D1A">
              <w:rPr>
                <w:rFonts w:ascii="Times New Roman" w:eastAsia="宋体" w:hAnsi="Times New Roman" w:hint="eastAsia"/>
                <w:szCs w:val="21"/>
              </w:rPr>
              <w:t>（大类标识）</w:t>
            </w:r>
          </w:p>
          <w:p w14:paraId="073C997A" w14:textId="0207C4C6" w:rsidR="00524239" w:rsidRPr="003D1D1A" w:rsidRDefault="00524239" w:rsidP="00146FC3">
            <w:pPr>
              <w:rPr>
                <w:rFonts w:ascii="Times New Roman" w:eastAsia="宋体" w:hAnsi="Times New Roman"/>
                <w:szCs w:val="21"/>
              </w:rPr>
            </w:pPr>
            <w:r w:rsidRPr="003D1D1A">
              <w:rPr>
                <w:rFonts w:ascii="Times New Roman" w:eastAsia="宋体" w:hAnsi="Times New Roman" w:hint="eastAsia"/>
                <w:szCs w:val="21"/>
              </w:rPr>
              <w:t>0x0701</w:t>
            </w:r>
            <w:r w:rsidRPr="003D1D1A">
              <w:rPr>
                <w:rFonts w:ascii="Times New Roman" w:eastAsia="宋体" w:hAnsi="Times New Roman"/>
                <w:szCs w:val="21"/>
              </w:rPr>
              <w:t xml:space="preserve"> </w:t>
            </w:r>
            <w:r w:rsidRPr="003D1D1A">
              <w:rPr>
                <w:rFonts w:ascii="Times New Roman" w:eastAsia="宋体" w:hAnsi="Times New Roman" w:hint="eastAsia"/>
                <w:szCs w:val="21"/>
              </w:rPr>
              <w:t>同一用户多次尝试认证失败</w:t>
            </w:r>
          </w:p>
          <w:p w14:paraId="01A805B5" w14:textId="77777777" w:rsidR="00524239" w:rsidRPr="003D1D1A" w:rsidRDefault="00524239" w:rsidP="00146FC3">
            <w:pPr>
              <w:rPr>
                <w:rFonts w:ascii="Times New Roman" w:eastAsia="宋体" w:hAnsi="Times New Roman"/>
                <w:szCs w:val="21"/>
              </w:rPr>
            </w:pPr>
            <w:r w:rsidRPr="003D1D1A">
              <w:rPr>
                <w:rFonts w:ascii="Times New Roman" w:eastAsia="宋体" w:hAnsi="Times New Roman" w:hint="eastAsia"/>
                <w:szCs w:val="21"/>
              </w:rPr>
              <w:t>0x0702</w:t>
            </w:r>
            <w:r w:rsidRPr="003D1D1A">
              <w:rPr>
                <w:rFonts w:ascii="Times New Roman" w:eastAsia="宋体" w:hAnsi="Times New Roman"/>
                <w:szCs w:val="21"/>
              </w:rPr>
              <w:t xml:space="preserve"> </w:t>
            </w:r>
            <w:r w:rsidRPr="003D1D1A">
              <w:rPr>
                <w:rFonts w:ascii="Times New Roman" w:eastAsia="宋体" w:hAnsi="Times New Roman" w:hint="eastAsia"/>
                <w:szCs w:val="21"/>
              </w:rPr>
              <w:t>同一系统多次尝试认证失败</w:t>
            </w:r>
          </w:p>
          <w:p w14:paraId="72DE7B3D" w14:textId="77777777" w:rsidR="00524239" w:rsidRPr="003D1D1A" w:rsidRDefault="00524239" w:rsidP="00146FC3">
            <w:pPr>
              <w:rPr>
                <w:rFonts w:ascii="Times New Roman" w:eastAsia="宋体" w:hAnsi="Times New Roman"/>
                <w:szCs w:val="21"/>
              </w:rPr>
            </w:pPr>
          </w:p>
          <w:p w14:paraId="2605EB2A" w14:textId="39515473" w:rsidR="00524239" w:rsidRPr="003D1D1A" w:rsidRDefault="00524239" w:rsidP="00146FC3">
            <w:pPr>
              <w:rPr>
                <w:rFonts w:ascii="Times New Roman" w:eastAsia="宋体" w:hAnsi="Times New Roman"/>
                <w:szCs w:val="21"/>
              </w:rPr>
            </w:pPr>
            <w:r w:rsidRPr="003D1D1A">
              <w:rPr>
                <w:rFonts w:ascii="Times New Roman" w:eastAsia="宋体" w:hAnsi="Times New Roman" w:hint="eastAsia"/>
                <w:szCs w:val="21"/>
              </w:rPr>
              <w:t>0x0800</w:t>
            </w:r>
            <w:r w:rsidR="000C6790" w:rsidRPr="003D1D1A">
              <w:rPr>
                <w:rFonts w:ascii="Times New Roman" w:eastAsia="宋体" w:hAnsi="Times New Roman"/>
                <w:szCs w:val="21"/>
              </w:rPr>
              <w:t xml:space="preserve"> </w:t>
            </w:r>
            <w:r w:rsidRPr="003D1D1A">
              <w:rPr>
                <w:rFonts w:ascii="Times New Roman" w:eastAsia="宋体" w:hAnsi="Times New Roman" w:hint="eastAsia"/>
                <w:color w:val="000000" w:themeColor="text1"/>
                <w:szCs w:val="21"/>
              </w:rPr>
              <w:t>同一用户或同一企业发生多次异常行为</w:t>
            </w:r>
            <w:r w:rsidRPr="003D1D1A">
              <w:rPr>
                <w:rFonts w:ascii="Times New Roman" w:eastAsia="宋体" w:hAnsi="Times New Roman" w:hint="eastAsia"/>
                <w:szCs w:val="21"/>
              </w:rPr>
              <w:t>（大类标识）</w:t>
            </w:r>
          </w:p>
          <w:p w14:paraId="3FE0B6E1" w14:textId="23456C1D" w:rsidR="00524239" w:rsidRPr="003D1D1A" w:rsidRDefault="00524239" w:rsidP="00524239">
            <w:pPr>
              <w:rPr>
                <w:rFonts w:ascii="Times New Roman" w:eastAsia="宋体" w:hAnsi="Times New Roman"/>
                <w:szCs w:val="21"/>
              </w:rPr>
            </w:pPr>
            <w:r w:rsidRPr="003D1D1A">
              <w:rPr>
                <w:rFonts w:ascii="Times New Roman" w:eastAsia="宋体" w:hAnsi="Times New Roman" w:hint="eastAsia"/>
                <w:szCs w:val="21"/>
              </w:rPr>
              <w:t>0x0801</w:t>
            </w:r>
            <w:r w:rsidR="000C6790" w:rsidRPr="003D1D1A">
              <w:rPr>
                <w:rFonts w:ascii="Times New Roman" w:eastAsia="宋体" w:hAnsi="Times New Roman"/>
                <w:szCs w:val="21"/>
              </w:rPr>
              <w:t xml:space="preserve"> </w:t>
            </w:r>
            <w:r w:rsidRPr="003D1D1A">
              <w:rPr>
                <w:rFonts w:ascii="Times New Roman" w:eastAsia="宋体" w:hAnsi="Times New Roman" w:hint="eastAsia"/>
                <w:szCs w:val="21"/>
              </w:rPr>
              <w:t>受票企业发生多次异常行为</w:t>
            </w:r>
            <w:r w:rsidRPr="003D1D1A">
              <w:rPr>
                <w:rFonts w:ascii="Times New Roman" w:eastAsia="宋体" w:hAnsi="Times New Roman" w:hint="eastAsia"/>
                <w:szCs w:val="21"/>
              </w:rPr>
              <w:t>/</w:t>
            </w:r>
            <w:r w:rsidRPr="003D1D1A">
              <w:rPr>
                <w:rFonts w:ascii="Times New Roman" w:eastAsia="宋体" w:hAnsi="Times New Roman" w:hint="eastAsia"/>
                <w:szCs w:val="21"/>
              </w:rPr>
              <w:t>开票企业发生多次异常行为</w:t>
            </w:r>
          </w:p>
          <w:p w14:paraId="3C74B188" w14:textId="77777777" w:rsidR="00524239" w:rsidRPr="003D1D1A" w:rsidRDefault="00524239" w:rsidP="00524239">
            <w:pPr>
              <w:rPr>
                <w:rFonts w:ascii="Times New Roman" w:eastAsia="宋体" w:hAnsi="Times New Roman"/>
                <w:szCs w:val="21"/>
              </w:rPr>
            </w:pPr>
          </w:p>
          <w:p w14:paraId="47FF1D6C" w14:textId="77777777" w:rsidR="00524239" w:rsidRPr="003D1D1A" w:rsidRDefault="000C6790" w:rsidP="00524239">
            <w:pPr>
              <w:rPr>
                <w:rFonts w:ascii="Times New Roman" w:eastAsia="宋体" w:hAnsi="Times New Roman"/>
                <w:szCs w:val="21"/>
              </w:rPr>
            </w:pPr>
            <w:r w:rsidRPr="003D1D1A">
              <w:rPr>
                <w:rFonts w:ascii="Times New Roman" w:eastAsia="宋体" w:hAnsi="Times New Roman" w:cs="Times New Roman" w:hint="eastAsia"/>
                <w:color w:val="000000"/>
                <w:szCs w:val="21"/>
              </w:rPr>
              <w:t>0x0900</w:t>
            </w:r>
            <w:r w:rsidRPr="003D1D1A">
              <w:rPr>
                <w:rFonts w:ascii="Times New Roman" w:eastAsia="宋体" w:hAnsi="Times New Roman" w:cs="Times New Roman"/>
                <w:color w:val="000000"/>
                <w:szCs w:val="21"/>
              </w:rPr>
              <w:t xml:space="preserve"> </w:t>
            </w:r>
            <w:r w:rsidR="00524239" w:rsidRPr="003D1D1A">
              <w:rPr>
                <w:rFonts w:ascii="Times New Roman" w:eastAsia="宋体" w:hAnsi="Times New Roman" w:cs="Times New Roman" w:hint="eastAsia"/>
                <w:color w:val="000000"/>
                <w:szCs w:val="21"/>
              </w:rPr>
              <w:t>不同企业或不同用户异常行为关联</w:t>
            </w:r>
            <w:r w:rsidRPr="003D1D1A">
              <w:rPr>
                <w:rFonts w:ascii="Times New Roman" w:eastAsia="宋体" w:hAnsi="Times New Roman" w:hint="eastAsia"/>
                <w:szCs w:val="21"/>
              </w:rPr>
              <w:t>（大类标识）</w:t>
            </w:r>
          </w:p>
          <w:p w14:paraId="7A18868C" w14:textId="77777777" w:rsidR="000C6790" w:rsidRPr="003D1D1A" w:rsidRDefault="000C6790" w:rsidP="00524239">
            <w:pPr>
              <w:rPr>
                <w:rFonts w:ascii="Times New Roman" w:eastAsia="宋体" w:hAnsi="Times New Roman" w:cs="Times New Roman"/>
                <w:color w:val="000000"/>
                <w:szCs w:val="21"/>
              </w:rPr>
            </w:pPr>
            <w:r w:rsidRPr="003D1D1A">
              <w:rPr>
                <w:rFonts w:ascii="Times New Roman" w:eastAsia="宋体" w:hAnsi="Times New Roman" w:hint="eastAsia"/>
                <w:szCs w:val="21"/>
              </w:rPr>
              <w:t>0x0901</w:t>
            </w:r>
            <w:r w:rsidRPr="003D1D1A">
              <w:rPr>
                <w:rFonts w:ascii="Times New Roman" w:eastAsia="宋体" w:hAnsi="Times New Roman"/>
                <w:szCs w:val="21"/>
              </w:rPr>
              <w:t xml:space="preserve"> </w:t>
            </w:r>
            <w:r w:rsidRPr="003D1D1A">
              <w:rPr>
                <w:rFonts w:ascii="Times New Roman" w:eastAsia="宋体" w:hAnsi="Times New Roman" w:cs="Times New Roman" w:hint="eastAsia"/>
                <w:color w:val="000000"/>
                <w:szCs w:val="21"/>
              </w:rPr>
              <w:t>不同企业或不同用户异常行为关联</w:t>
            </w:r>
          </w:p>
          <w:p w14:paraId="70A84149" w14:textId="77777777" w:rsidR="000C6790" w:rsidRPr="003D1D1A" w:rsidRDefault="000C6790" w:rsidP="00524239">
            <w:pPr>
              <w:rPr>
                <w:rFonts w:ascii="Times New Roman" w:eastAsia="宋体" w:hAnsi="Times New Roman" w:cs="Times New Roman"/>
                <w:color w:val="000000"/>
                <w:szCs w:val="21"/>
              </w:rPr>
            </w:pPr>
          </w:p>
          <w:p w14:paraId="0FDCB138" w14:textId="53FDEDB1" w:rsidR="000C6790" w:rsidRPr="003D1D1A" w:rsidRDefault="000C6790" w:rsidP="00524239">
            <w:pPr>
              <w:rPr>
                <w:rFonts w:ascii="Times New Roman" w:eastAsia="宋体" w:hAnsi="Times New Roman"/>
                <w:szCs w:val="21"/>
              </w:rPr>
            </w:pPr>
            <w:r w:rsidRPr="003D1D1A">
              <w:rPr>
                <w:rFonts w:ascii="Times New Roman" w:eastAsia="宋体" w:hAnsi="Times New Roman" w:cs="Times New Roman" w:hint="eastAsia"/>
                <w:color w:val="000000"/>
                <w:szCs w:val="21"/>
              </w:rPr>
              <w:t>0x0A00</w:t>
            </w:r>
            <w:r w:rsidRPr="003D1D1A">
              <w:rPr>
                <w:rFonts w:ascii="Times New Roman" w:eastAsia="宋体" w:hAnsi="Times New Roman" w:hint="eastAsia"/>
                <w:szCs w:val="21"/>
              </w:rPr>
              <w:t>多次查询</w:t>
            </w:r>
            <w:r w:rsidRPr="003D1D1A">
              <w:rPr>
                <w:rFonts w:ascii="Times New Roman" w:eastAsia="宋体" w:hAnsi="Times New Roman" w:hint="eastAsia"/>
                <w:szCs w:val="21"/>
              </w:rPr>
              <w:t>/</w:t>
            </w:r>
            <w:r w:rsidRPr="003D1D1A">
              <w:rPr>
                <w:rFonts w:ascii="Times New Roman" w:eastAsia="宋体" w:hAnsi="Times New Roman" w:hint="eastAsia"/>
                <w:szCs w:val="21"/>
              </w:rPr>
              <w:t>下载（大类标识）</w:t>
            </w:r>
          </w:p>
          <w:p w14:paraId="1164E44F" w14:textId="77777777" w:rsidR="000C6790" w:rsidRPr="003D1D1A" w:rsidRDefault="000C6790" w:rsidP="00524239">
            <w:pPr>
              <w:rPr>
                <w:rFonts w:ascii="Times New Roman" w:eastAsia="宋体" w:hAnsi="Times New Roman"/>
                <w:szCs w:val="21"/>
              </w:rPr>
            </w:pPr>
            <w:r w:rsidRPr="003D1D1A">
              <w:rPr>
                <w:rFonts w:ascii="Times New Roman" w:eastAsia="宋体" w:hAnsi="Times New Roman" w:hint="eastAsia"/>
                <w:szCs w:val="21"/>
              </w:rPr>
              <w:t>0x0A01</w:t>
            </w:r>
            <w:r w:rsidRPr="003D1D1A">
              <w:rPr>
                <w:rFonts w:ascii="Times New Roman" w:eastAsia="宋体" w:hAnsi="Times New Roman" w:hint="eastAsia"/>
                <w:szCs w:val="21"/>
              </w:rPr>
              <w:t>多次查询</w:t>
            </w:r>
            <w:r w:rsidRPr="003D1D1A">
              <w:rPr>
                <w:rFonts w:ascii="Times New Roman" w:eastAsia="宋体" w:hAnsi="Times New Roman" w:hint="eastAsia"/>
                <w:szCs w:val="21"/>
              </w:rPr>
              <w:t>/</w:t>
            </w:r>
            <w:r w:rsidRPr="003D1D1A">
              <w:rPr>
                <w:rFonts w:ascii="Times New Roman" w:eastAsia="宋体" w:hAnsi="Times New Roman" w:hint="eastAsia"/>
                <w:szCs w:val="21"/>
              </w:rPr>
              <w:t>下载</w:t>
            </w:r>
          </w:p>
          <w:p w14:paraId="594F4725" w14:textId="77777777" w:rsidR="000C6790" w:rsidRPr="003D1D1A" w:rsidRDefault="000C6790" w:rsidP="00524239">
            <w:pPr>
              <w:rPr>
                <w:rFonts w:ascii="Times New Roman" w:eastAsia="宋体" w:hAnsi="Times New Roman"/>
                <w:szCs w:val="21"/>
              </w:rPr>
            </w:pPr>
          </w:p>
          <w:p w14:paraId="42B1C21A" w14:textId="0A0F087D" w:rsidR="000C6790" w:rsidRPr="003D1D1A" w:rsidRDefault="000C6790" w:rsidP="00524239">
            <w:pPr>
              <w:rPr>
                <w:rFonts w:ascii="Times New Roman" w:eastAsia="宋体" w:hAnsi="Times New Roman"/>
                <w:szCs w:val="21"/>
              </w:rPr>
            </w:pPr>
            <w:r w:rsidRPr="003D1D1A">
              <w:rPr>
                <w:rFonts w:ascii="Times New Roman" w:eastAsia="宋体" w:hAnsi="Times New Roman" w:hint="eastAsia"/>
                <w:szCs w:val="21"/>
              </w:rPr>
              <w:t>0x0B00</w:t>
            </w:r>
            <w:r w:rsidRPr="003D1D1A">
              <w:rPr>
                <w:rFonts w:ascii="Times New Roman" w:eastAsia="宋体" w:hAnsi="Times New Roman" w:hint="eastAsia"/>
                <w:szCs w:val="21"/>
              </w:rPr>
              <w:t>客票信息多次查验（大类标识）</w:t>
            </w:r>
          </w:p>
          <w:p w14:paraId="6AE4FB08" w14:textId="77777777" w:rsidR="000C6790" w:rsidRDefault="000C6790" w:rsidP="00524239">
            <w:pPr>
              <w:rPr>
                <w:rFonts w:ascii="Times New Roman" w:eastAsia="宋体" w:hAnsi="Times New Roman"/>
                <w:szCs w:val="21"/>
              </w:rPr>
            </w:pPr>
            <w:r w:rsidRPr="003D1D1A">
              <w:rPr>
                <w:rFonts w:ascii="Times New Roman" w:eastAsia="宋体" w:hAnsi="Times New Roman" w:hint="eastAsia"/>
                <w:szCs w:val="21"/>
              </w:rPr>
              <w:t>0x0B01</w:t>
            </w:r>
            <w:r w:rsidRPr="003D1D1A">
              <w:rPr>
                <w:rFonts w:ascii="Times New Roman" w:eastAsia="宋体" w:hAnsi="Times New Roman" w:hint="eastAsia"/>
                <w:szCs w:val="21"/>
              </w:rPr>
              <w:t>客票信息多次查验</w:t>
            </w:r>
          </w:p>
          <w:p w14:paraId="4A0647F4" w14:textId="77777777" w:rsidR="00057266" w:rsidRDefault="00057266" w:rsidP="00524239">
            <w:pPr>
              <w:rPr>
                <w:rFonts w:ascii="Times New Roman" w:eastAsia="宋体" w:hAnsi="Times New Roman"/>
                <w:szCs w:val="21"/>
              </w:rPr>
            </w:pPr>
          </w:p>
          <w:p w14:paraId="00DF9FF1" w14:textId="3AD20B0D" w:rsidR="00057266" w:rsidRPr="00A0378C" w:rsidRDefault="00057266" w:rsidP="00524239">
            <w:pPr>
              <w:rPr>
                <w:rFonts w:ascii="Times New Roman" w:eastAsia="宋体" w:hAnsi="Times New Roman"/>
                <w:szCs w:val="21"/>
                <w:highlight w:val="yellow"/>
              </w:rPr>
            </w:pPr>
            <w:r w:rsidRPr="00A0378C">
              <w:rPr>
                <w:rFonts w:ascii="Times New Roman" w:eastAsia="宋体" w:hAnsi="Times New Roman" w:hint="eastAsia"/>
                <w:szCs w:val="21"/>
                <w:highlight w:val="yellow"/>
              </w:rPr>
              <w:t>0x</w:t>
            </w:r>
            <w:r w:rsidRPr="00A0378C">
              <w:rPr>
                <w:rFonts w:ascii="Times New Roman" w:eastAsia="宋体" w:hAnsi="Times New Roman"/>
                <w:szCs w:val="21"/>
                <w:highlight w:val="yellow"/>
              </w:rPr>
              <w:t xml:space="preserve">0C00 </w:t>
            </w:r>
            <w:r w:rsidRPr="00A0378C">
              <w:rPr>
                <w:rFonts w:ascii="Times New Roman" w:eastAsia="宋体" w:hAnsi="Times New Roman" w:hint="eastAsia"/>
                <w:szCs w:val="21"/>
                <w:highlight w:val="yellow"/>
              </w:rPr>
              <w:t>核准异常</w:t>
            </w:r>
            <w:r w:rsidR="008C745D">
              <w:rPr>
                <w:rFonts w:ascii="Times New Roman" w:eastAsia="宋体" w:hAnsi="Times New Roman" w:hint="eastAsia"/>
                <w:szCs w:val="21"/>
                <w:highlight w:val="yellow"/>
              </w:rPr>
              <w:t>（大类标识）</w:t>
            </w:r>
          </w:p>
          <w:p w14:paraId="180CE4AE" w14:textId="77777777" w:rsidR="00057266" w:rsidRPr="00A0378C" w:rsidRDefault="00A0378C" w:rsidP="00524239">
            <w:pPr>
              <w:rPr>
                <w:rFonts w:ascii="Times New Roman" w:eastAsia="宋体" w:hAnsi="Times New Roman"/>
                <w:sz w:val="18"/>
                <w:szCs w:val="18"/>
                <w:highlight w:val="yellow"/>
              </w:rPr>
            </w:pPr>
            <w:r w:rsidRPr="00A0378C">
              <w:rPr>
                <w:rFonts w:ascii="Times New Roman" w:eastAsia="宋体" w:hAnsi="Times New Roman" w:hint="eastAsia"/>
                <w:szCs w:val="21"/>
                <w:highlight w:val="yellow"/>
              </w:rPr>
              <w:t>0x</w:t>
            </w:r>
            <w:r w:rsidRPr="00A0378C">
              <w:rPr>
                <w:rFonts w:ascii="Times New Roman" w:eastAsia="宋体" w:hAnsi="Times New Roman"/>
                <w:szCs w:val="21"/>
                <w:highlight w:val="yellow"/>
              </w:rPr>
              <w:t>0C01</w:t>
            </w:r>
            <w:r w:rsidRPr="00A0378C">
              <w:rPr>
                <w:rFonts w:ascii="Times New Roman" w:eastAsia="宋体" w:hAnsi="Times New Roman" w:hint="eastAsia"/>
                <w:sz w:val="18"/>
                <w:szCs w:val="18"/>
                <w:highlight w:val="yellow"/>
              </w:rPr>
              <w:t>同一用户同一电子凭据</w:t>
            </w:r>
            <w:r w:rsidRPr="00A0378C">
              <w:rPr>
                <w:rFonts w:ascii="Times New Roman" w:eastAsia="宋体" w:hAnsi="Times New Roman"/>
                <w:sz w:val="18"/>
                <w:szCs w:val="18"/>
                <w:highlight w:val="yellow"/>
              </w:rPr>
              <w:t>多次尝试</w:t>
            </w:r>
            <w:r w:rsidRPr="00A0378C">
              <w:rPr>
                <w:rFonts w:ascii="Times New Roman" w:eastAsia="宋体" w:hAnsi="Times New Roman" w:hint="eastAsia"/>
                <w:sz w:val="18"/>
                <w:szCs w:val="18"/>
                <w:highlight w:val="yellow"/>
              </w:rPr>
              <w:t>核准失败</w:t>
            </w:r>
          </w:p>
          <w:p w14:paraId="761059E6" w14:textId="2380639C" w:rsidR="00A0378C" w:rsidRPr="003D1D1A" w:rsidRDefault="00A0378C" w:rsidP="00524239">
            <w:pPr>
              <w:rPr>
                <w:rFonts w:ascii="Times New Roman" w:eastAsia="宋体" w:hAnsi="Times New Roman"/>
                <w:szCs w:val="21"/>
              </w:rPr>
            </w:pPr>
            <w:r w:rsidRPr="00A0378C">
              <w:rPr>
                <w:rFonts w:ascii="Times New Roman" w:eastAsia="宋体" w:hAnsi="Times New Roman" w:hint="eastAsia"/>
                <w:szCs w:val="21"/>
                <w:highlight w:val="yellow"/>
              </w:rPr>
              <w:t>0x</w:t>
            </w:r>
            <w:r w:rsidRPr="00A0378C">
              <w:rPr>
                <w:rFonts w:ascii="Times New Roman" w:eastAsia="宋体" w:hAnsi="Times New Roman"/>
                <w:szCs w:val="21"/>
                <w:highlight w:val="yellow"/>
              </w:rPr>
              <w:t>0C0</w:t>
            </w:r>
            <w:r>
              <w:rPr>
                <w:rFonts w:ascii="Times New Roman" w:eastAsia="宋体" w:hAnsi="Times New Roman"/>
                <w:szCs w:val="21"/>
                <w:highlight w:val="yellow"/>
              </w:rPr>
              <w:t>2</w:t>
            </w:r>
            <w:r w:rsidRPr="0020063D">
              <w:rPr>
                <w:rFonts w:ascii="Times New Roman" w:eastAsia="宋体" w:hAnsi="Times New Roman" w:hint="eastAsia"/>
                <w:sz w:val="18"/>
                <w:szCs w:val="18"/>
                <w:highlight w:val="yellow"/>
              </w:rPr>
              <w:t>同一用户不同电子凭据多次尝试核准失败</w:t>
            </w:r>
          </w:p>
        </w:tc>
      </w:tr>
      <w:tr w:rsidR="004969A0" w:rsidRPr="003D1D1A" w14:paraId="20DC08F7" w14:textId="77777777" w:rsidTr="000D6FA4">
        <w:trPr>
          <w:jc w:val="center"/>
        </w:trPr>
        <w:tc>
          <w:tcPr>
            <w:tcW w:w="0" w:type="auto"/>
            <w:vAlign w:val="center"/>
          </w:tcPr>
          <w:p w14:paraId="2EB78D07" w14:textId="25A151FF" w:rsidR="009376F6" w:rsidRPr="003D1D1A" w:rsidRDefault="00476CE1" w:rsidP="00146FC3">
            <w:pPr>
              <w:jc w:val="center"/>
              <w:rPr>
                <w:rFonts w:ascii="Times New Roman" w:eastAsia="宋体" w:hAnsi="Times New Roman"/>
                <w:szCs w:val="21"/>
              </w:rPr>
            </w:pPr>
            <w:r w:rsidRPr="003D1D1A">
              <w:rPr>
                <w:rFonts w:ascii="Times New Roman" w:eastAsia="宋体" w:hAnsi="Times New Roman" w:hint="eastAsia"/>
                <w:szCs w:val="21"/>
              </w:rPr>
              <w:lastRenderedPageBreak/>
              <w:t>异常</w:t>
            </w:r>
            <w:r w:rsidR="00E502C4" w:rsidRPr="003D1D1A">
              <w:rPr>
                <w:rFonts w:ascii="Times New Roman" w:eastAsia="宋体" w:hAnsi="Times New Roman" w:hint="eastAsia"/>
                <w:szCs w:val="21"/>
              </w:rPr>
              <w:t>上报系统</w:t>
            </w:r>
            <w:r w:rsidRPr="003D1D1A">
              <w:rPr>
                <w:rFonts w:ascii="Times New Roman" w:eastAsia="宋体" w:hAnsi="Times New Roman" w:hint="eastAsia"/>
                <w:szCs w:val="21"/>
              </w:rPr>
              <w:t>ID</w:t>
            </w:r>
          </w:p>
        </w:tc>
        <w:tc>
          <w:tcPr>
            <w:tcW w:w="0" w:type="auto"/>
            <w:vAlign w:val="center"/>
          </w:tcPr>
          <w:p w14:paraId="52AA0335" w14:textId="2873492B" w:rsidR="009376F6" w:rsidRPr="003D1D1A" w:rsidRDefault="00476CE1" w:rsidP="00146FC3">
            <w:pPr>
              <w:jc w:val="center"/>
              <w:rPr>
                <w:rFonts w:ascii="Times New Roman" w:eastAsia="宋体" w:hAnsi="Times New Roman"/>
                <w:szCs w:val="21"/>
              </w:rPr>
            </w:pPr>
            <w:r w:rsidRPr="003D1D1A">
              <w:rPr>
                <w:rFonts w:ascii="Times New Roman" w:eastAsia="宋体" w:hAnsi="Times New Roman" w:hint="eastAsia"/>
                <w:szCs w:val="21"/>
              </w:rPr>
              <w:t>uploadSysID</w:t>
            </w:r>
          </w:p>
        </w:tc>
        <w:tc>
          <w:tcPr>
            <w:tcW w:w="0" w:type="auto"/>
            <w:vAlign w:val="center"/>
          </w:tcPr>
          <w:p w14:paraId="5F49F4E6" w14:textId="697033E0" w:rsidR="009376F6" w:rsidRPr="003D1D1A" w:rsidRDefault="00333562" w:rsidP="00146FC3">
            <w:pPr>
              <w:jc w:val="center"/>
              <w:rPr>
                <w:rFonts w:ascii="Times New Roman" w:eastAsia="宋体" w:hAnsi="Times New Roman"/>
                <w:szCs w:val="21"/>
              </w:rPr>
            </w:pPr>
            <w:r w:rsidRPr="003D1D1A">
              <w:rPr>
                <w:rFonts w:ascii="Times New Roman" w:eastAsia="宋体" w:hAnsi="Times New Roman" w:hint="eastAsia"/>
                <w:szCs w:val="21"/>
              </w:rPr>
              <w:t>string</w:t>
            </w:r>
          </w:p>
        </w:tc>
        <w:tc>
          <w:tcPr>
            <w:tcW w:w="0" w:type="auto"/>
            <w:vAlign w:val="center"/>
          </w:tcPr>
          <w:p w14:paraId="334503EE" w14:textId="4E90D748" w:rsidR="009376F6" w:rsidRPr="003D1D1A" w:rsidRDefault="00333562" w:rsidP="00146FC3">
            <w:pPr>
              <w:jc w:val="center"/>
              <w:rPr>
                <w:rFonts w:ascii="Times New Roman" w:eastAsia="宋体" w:hAnsi="Times New Roman"/>
                <w:szCs w:val="21"/>
              </w:rPr>
            </w:pPr>
            <w:r w:rsidRPr="003D1D1A">
              <w:rPr>
                <w:rFonts w:ascii="Times New Roman" w:eastAsia="宋体" w:hAnsi="Times New Roman" w:hint="eastAsia"/>
                <w:szCs w:val="21"/>
              </w:rPr>
              <w:t>123456789</w:t>
            </w:r>
          </w:p>
        </w:tc>
        <w:tc>
          <w:tcPr>
            <w:tcW w:w="0" w:type="auto"/>
            <w:vAlign w:val="center"/>
          </w:tcPr>
          <w:p w14:paraId="79B49C45" w14:textId="1FCFA444" w:rsidR="009376F6" w:rsidRPr="003D1D1A" w:rsidRDefault="006572DA" w:rsidP="00146FC3">
            <w:pPr>
              <w:rPr>
                <w:rFonts w:ascii="Times New Roman" w:eastAsia="宋体" w:hAnsi="Times New Roman"/>
                <w:szCs w:val="21"/>
              </w:rPr>
            </w:pPr>
            <w:r w:rsidRPr="003D1D1A">
              <w:rPr>
                <w:rFonts w:ascii="Times New Roman" w:eastAsia="宋体" w:hAnsi="Times New Roman" w:hint="eastAsia"/>
                <w:szCs w:val="21"/>
              </w:rPr>
              <w:t>将异常上报给分析系统的业务系统</w:t>
            </w:r>
            <w:r w:rsidRPr="003D1D1A">
              <w:rPr>
                <w:rFonts w:ascii="Times New Roman" w:eastAsia="宋体" w:hAnsi="Times New Roman" w:hint="eastAsia"/>
                <w:szCs w:val="21"/>
              </w:rPr>
              <w:t>ID</w:t>
            </w:r>
          </w:p>
        </w:tc>
      </w:tr>
      <w:tr w:rsidR="004969A0" w:rsidRPr="003D1D1A" w14:paraId="255FB8B5" w14:textId="77777777" w:rsidTr="000D6FA4">
        <w:trPr>
          <w:trHeight w:val="382"/>
          <w:jc w:val="center"/>
        </w:trPr>
        <w:tc>
          <w:tcPr>
            <w:tcW w:w="0" w:type="auto"/>
            <w:vAlign w:val="center"/>
          </w:tcPr>
          <w:p w14:paraId="3450B5FC" w14:textId="74A739F4" w:rsidR="009376F6" w:rsidRPr="003D1D1A" w:rsidRDefault="006572DA" w:rsidP="00146FC3">
            <w:pPr>
              <w:jc w:val="center"/>
              <w:rPr>
                <w:rFonts w:ascii="Times New Roman" w:eastAsia="宋体" w:hAnsi="Times New Roman"/>
                <w:szCs w:val="21"/>
              </w:rPr>
            </w:pPr>
            <w:r w:rsidRPr="003D1D1A">
              <w:rPr>
                <w:rFonts w:ascii="Times New Roman" w:eastAsia="宋体" w:hAnsi="Times New Roman" w:hint="eastAsia"/>
                <w:szCs w:val="21"/>
              </w:rPr>
              <w:lastRenderedPageBreak/>
              <w:t>异常用户</w:t>
            </w:r>
            <w:r w:rsidRPr="003D1D1A">
              <w:rPr>
                <w:rFonts w:ascii="Times New Roman" w:eastAsia="宋体" w:hAnsi="Times New Roman" w:hint="eastAsia"/>
                <w:szCs w:val="21"/>
              </w:rPr>
              <w:t>ID</w:t>
            </w:r>
          </w:p>
        </w:tc>
        <w:tc>
          <w:tcPr>
            <w:tcW w:w="0" w:type="auto"/>
            <w:vAlign w:val="center"/>
          </w:tcPr>
          <w:p w14:paraId="17625E9D" w14:textId="1D66C06C" w:rsidR="009376F6" w:rsidRPr="003D1D1A" w:rsidRDefault="006572DA" w:rsidP="00146FC3">
            <w:pPr>
              <w:jc w:val="center"/>
              <w:rPr>
                <w:rFonts w:ascii="Times New Roman" w:eastAsia="宋体" w:hAnsi="Times New Roman"/>
                <w:szCs w:val="21"/>
              </w:rPr>
            </w:pPr>
            <w:r w:rsidRPr="003D1D1A">
              <w:rPr>
                <w:rFonts w:ascii="Times New Roman" w:eastAsia="宋体" w:hAnsi="Times New Roman" w:hint="eastAsia"/>
                <w:szCs w:val="21"/>
              </w:rPr>
              <w:t>threatUserID</w:t>
            </w:r>
          </w:p>
        </w:tc>
        <w:tc>
          <w:tcPr>
            <w:tcW w:w="0" w:type="auto"/>
            <w:vAlign w:val="center"/>
          </w:tcPr>
          <w:p w14:paraId="33D46D40" w14:textId="1EEBC686" w:rsidR="009376F6" w:rsidRPr="003D1D1A" w:rsidRDefault="00333562" w:rsidP="00146FC3">
            <w:pPr>
              <w:jc w:val="center"/>
              <w:rPr>
                <w:rFonts w:ascii="Times New Roman" w:eastAsia="宋体" w:hAnsi="Times New Roman"/>
                <w:szCs w:val="21"/>
              </w:rPr>
            </w:pPr>
            <w:r w:rsidRPr="003D1D1A">
              <w:rPr>
                <w:rFonts w:ascii="Times New Roman" w:eastAsia="宋体" w:hAnsi="Times New Roman" w:hint="eastAsia"/>
                <w:szCs w:val="21"/>
              </w:rPr>
              <w:t>string</w:t>
            </w:r>
          </w:p>
        </w:tc>
        <w:tc>
          <w:tcPr>
            <w:tcW w:w="0" w:type="auto"/>
            <w:vAlign w:val="center"/>
          </w:tcPr>
          <w:p w14:paraId="776FFD46" w14:textId="7F68E309" w:rsidR="009376F6" w:rsidRPr="003D1D1A" w:rsidRDefault="00333562" w:rsidP="00146FC3">
            <w:pPr>
              <w:jc w:val="center"/>
              <w:rPr>
                <w:rFonts w:ascii="Times New Roman" w:eastAsia="宋体" w:hAnsi="Times New Roman"/>
                <w:szCs w:val="21"/>
              </w:rPr>
            </w:pPr>
            <w:r w:rsidRPr="003D1D1A">
              <w:rPr>
                <w:rFonts w:ascii="Times New Roman" w:eastAsia="宋体" w:hAnsi="Times New Roman" w:hint="eastAsia"/>
                <w:szCs w:val="21"/>
              </w:rPr>
              <w:t>123456789</w:t>
            </w:r>
          </w:p>
        </w:tc>
        <w:tc>
          <w:tcPr>
            <w:tcW w:w="0" w:type="auto"/>
            <w:vAlign w:val="center"/>
          </w:tcPr>
          <w:p w14:paraId="1E545C25" w14:textId="34E64695" w:rsidR="009376F6" w:rsidRPr="003D1D1A" w:rsidRDefault="006572DA" w:rsidP="00146FC3">
            <w:pPr>
              <w:rPr>
                <w:rFonts w:ascii="Times New Roman" w:eastAsia="宋体" w:hAnsi="Times New Roman"/>
                <w:szCs w:val="21"/>
              </w:rPr>
            </w:pPr>
            <w:r w:rsidRPr="003D1D1A">
              <w:rPr>
                <w:rFonts w:ascii="Times New Roman" w:eastAsia="宋体" w:hAnsi="Times New Roman" w:hint="eastAsia"/>
                <w:szCs w:val="21"/>
              </w:rPr>
              <w:t>本次异常报警如果包含某一具体的异常用户，则本字段记录异常用户</w:t>
            </w:r>
            <w:r w:rsidRPr="003D1D1A">
              <w:rPr>
                <w:rFonts w:ascii="Times New Roman" w:eastAsia="宋体" w:hAnsi="Times New Roman" w:hint="eastAsia"/>
                <w:szCs w:val="21"/>
              </w:rPr>
              <w:t>ID</w:t>
            </w:r>
          </w:p>
        </w:tc>
      </w:tr>
      <w:tr w:rsidR="004969A0" w:rsidRPr="003D1D1A" w14:paraId="31425839" w14:textId="77777777" w:rsidTr="000D6FA4">
        <w:trPr>
          <w:trHeight w:val="382"/>
          <w:jc w:val="center"/>
        </w:trPr>
        <w:tc>
          <w:tcPr>
            <w:tcW w:w="0" w:type="auto"/>
            <w:vAlign w:val="center"/>
          </w:tcPr>
          <w:p w14:paraId="5C8D074D" w14:textId="29D28952" w:rsidR="006572DA" w:rsidRPr="003D1D1A" w:rsidRDefault="0007715D" w:rsidP="00146FC3">
            <w:pPr>
              <w:jc w:val="center"/>
              <w:rPr>
                <w:rFonts w:ascii="Times New Roman" w:eastAsia="宋体" w:hAnsi="Times New Roman"/>
                <w:szCs w:val="21"/>
              </w:rPr>
            </w:pPr>
            <w:r w:rsidRPr="003D1D1A">
              <w:rPr>
                <w:rFonts w:ascii="Times New Roman" w:eastAsia="宋体" w:hAnsi="Times New Roman" w:hint="eastAsia"/>
                <w:szCs w:val="21"/>
              </w:rPr>
              <w:t>异常</w:t>
            </w:r>
            <w:r w:rsidR="00930F12" w:rsidRPr="003D1D1A">
              <w:rPr>
                <w:rFonts w:ascii="Times New Roman" w:eastAsia="宋体" w:hAnsi="Times New Roman" w:hint="eastAsia"/>
                <w:szCs w:val="21"/>
              </w:rPr>
              <w:t>企业</w:t>
            </w:r>
            <w:r w:rsidR="00F65B2C" w:rsidRPr="003D1D1A">
              <w:rPr>
                <w:rFonts w:ascii="Times New Roman" w:eastAsia="宋体" w:hAnsi="Times New Roman" w:hint="eastAsia"/>
                <w:szCs w:val="21"/>
              </w:rPr>
              <w:t>ID</w:t>
            </w:r>
          </w:p>
        </w:tc>
        <w:tc>
          <w:tcPr>
            <w:tcW w:w="0" w:type="auto"/>
            <w:vAlign w:val="center"/>
          </w:tcPr>
          <w:p w14:paraId="295DF269" w14:textId="6A705327" w:rsidR="006572DA" w:rsidRPr="003D1D1A" w:rsidRDefault="001807AE" w:rsidP="00146FC3">
            <w:pPr>
              <w:jc w:val="center"/>
              <w:rPr>
                <w:rFonts w:ascii="Times New Roman" w:eastAsia="宋体" w:hAnsi="Times New Roman"/>
                <w:szCs w:val="21"/>
              </w:rPr>
            </w:pPr>
            <w:r w:rsidRPr="003D1D1A">
              <w:rPr>
                <w:rFonts w:ascii="Times New Roman" w:eastAsia="宋体" w:hAnsi="Times New Roman" w:hint="eastAsia"/>
                <w:szCs w:val="21"/>
              </w:rPr>
              <w:t>t</w:t>
            </w:r>
            <w:r w:rsidR="006572DA" w:rsidRPr="003D1D1A">
              <w:rPr>
                <w:rFonts w:ascii="Times New Roman" w:eastAsia="宋体" w:hAnsi="Times New Roman" w:hint="eastAsia"/>
                <w:szCs w:val="21"/>
              </w:rPr>
              <w:t>hreat</w:t>
            </w:r>
            <w:r w:rsidR="00930F12" w:rsidRPr="003D1D1A">
              <w:rPr>
                <w:rFonts w:ascii="Times New Roman" w:eastAsia="宋体" w:hAnsi="Times New Roman" w:hint="eastAsia"/>
                <w:szCs w:val="21"/>
              </w:rPr>
              <w:t>Enterprise</w:t>
            </w:r>
            <w:r w:rsidR="006572DA" w:rsidRPr="003D1D1A">
              <w:rPr>
                <w:rFonts w:ascii="Times New Roman" w:eastAsia="宋体" w:hAnsi="Times New Roman" w:hint="eastAsia"/>
                <w:szCs w:val="21"/>
              </w:rPr>
              <w:t>ID</w:t>
            </w:r>
          </w:p>
        </w:tc>
        <w:tc>
          <w:tcPr>
            <w:tcW w:w="0" w:type="auto"/>
            <w:vAlign w:val="center"/>
          </w:tcPr>
          <w:p w14:paraId="14296D08" w14:textId="4750C14A" w:rsidR="006572DA" w:rsidRPr="003D1D1A" w:rsidRDefault="00333562" w:rsidP="00146FC3">
            <w:pPr>
              <w:jc w:val="center"/>
              <w:rPr>
                <w:rFonts w:ascii="Times New Roman" w:eastAsia="宋体" w:hAnsi="Times New Roman"/>
                <w:szCs w:val="21"/>
              </w:rPr>
            </w:pPr>
            <w:r w:rsidRPr="003D1D1A">
              <w:rPr>
                <w:rFonts w:ascii="Times New Roman" w:eastAsia="宋体" w:hAnsi="Times New Roman" w:hint="eastAsia"/>
                <w:szCs w:val="21"/>
              </w:rPr>
              <w:t>string</w:t>
            </w:r>
          </w:p>
        </w:tc>
        <w:tc>
          <w:tcPr>
            <w:tcW w:w="0" w:type="auto"/>
            <w:vAlign w:val="center"/>
          </w:tcPr>
          <w:p w14:paraId="144878F1" w14:textId="682030D2" w:rsidR="006572DA" w:rsidRPr="003D1D1A" w:rsidRDefault="00333562" w:rsidP="00146FC3">
            <w:pPr>
              <w:jc w:val="center"/>
              <w:rPr>
                <w:rFonts w:ascii="Times New Roman" w:eastAsia="宋体" w:hAnsi="Times New Roman"/>
                <w:szCs w:val="21"/>
              </w:rPr>
            </w:pPr>
            <w:r w:rsidRPr="003D1D1A">
              <w:rPr>
                <w:rFonts w:ascii="Times New Roman" w:eastAsia="宋体" w:hAnsi="Times New Roman" w:hint="eastAsia"/>
                <w:szCs w:val="21"/>
              </w:rPr>
              <w:t>123456789</w:t>
            </w:r>
          </w:p>
        </w:tc>
        <w:tc>
          <w:tcPr>
            <w:tcW w:w="0" w:type="auto"/>
            <w:vAlign w:val="center"/>
          </w:tcPr>
          <w:p w14:paraId="3B546F65" w14:textId="6E023BD8" w:rsidR="006572DA" w:rsidRPr="003D1D1A" w:rsidRDefault="006572DA" w:rsidP="00146FC3">
            <w:pPr>
              <w:rPr>
                <w:rFonts w:ascii="Times New Roman" w:eastAsia="宋体" w:hAnsi="Times New Roman"/>
                <w:szCs w:val="21"/>
              </w:rPr>
            </w:pPr>
            <w:r w:rsidRPr="003D1D1A">
              <w:rPr>
                <w:rFonts w:ascii="Times New Roman" w:eastAsia="宋体" w:hAnsi="Times New Roman" w:hint="eastAsia"/>
                <w:szCs w:val="21"/>
              </w:rPr>
              <w:t>本次异常报警如果包含某一具体的异常</w:t>
            </w:r>
            <w:r w:rsidR="00930F12" w:rsidRPr="003D1D1A">
              <w:rPr>
                <w:rFonts w:ascii="Times New Roman" w:eastAsia="宋体" w:hAnsi="Times New Roman" w:hint="eastAsia"/>
                <w:szCs w:val="21"/>
              </w:rPr>
              <w:t>企业</w:t>
            </w:r>
            <w:r w:rsidRPr="003D1D1A">
              <w:rPr>
                <w:rFonts w:ascii="Times New Roman" w:eastAsia="宋体" w:hAnsi="Times New Roman" w:hint="eastAsia"/>
                <w:szCs w:val="21"/>
              </w:rPr>
              <w:t>，则本字段记录异常</w:t>
            </w:r>
            <w:r w:rsidR="003B6324" w:rsidRPr="003D1D1A">
              <w:rPr>
                <w:rFonts w:ascii="Times New Roman" w:eastAsia="宋体" w:hAnsi="Times New Roman" w:hint="eastAsia"/>
                <w:szCs w:val="21"/>
              </w:rPr>
              <w:t>企业</w:t>
            </w:r>
            <w:r w:rsidRPr="003D1D1A">
              <w:rPr>
                <w:rFonts w:ascii="Times New Roman" w:eastAsia="宋体" w:hAnsi="Times New Roman" w:hint="eastAsia"/>
                <w:szCs w:val="21"/>
              </w:rPr>
              <w:t>ID</w:t>
            </w:r>
          </w:p>
        </w:tc>
      </w:tr>
      <w:tr w:rsidR="004969A0" w:rsidRPr="003D1D1A" w14:paraId="49FA6829" w14:textId="77777777" w:rsidTr="000D6FA4">
        <w:trPr>
          <w:trHeight w:val="382"/>
          <w:jc w:val="center"/>
        </w:trPr>
        <w:tc>
          <w:tcPr>
            <w:tcW w:w="0" w:type="auto"/>
            <w:vAlign w:val="center"/>
          </w:tcPr>
          <w:p w14:paraId="6DF8B55C" w14:textId="56EB44FB" w:rsidR="00712476" w:rsidRPr="003D1D1A" w:rsidRDefault="00712476" w:rsidP="00146FC3">
            <w:pPr>
              <w:jc w:val="center"/>
              <w:rPr>
                <w:rFonts w:ascii="Times New Roman" w:eastAsia="宋体" w:hAnsi="Times New Roman"/>
                <w:szCs w:val="21"/>
              </w:rPr>
            </w:pPr>
            <w:r>
              <w:rPr>
                <w:rFonts w:ascii="Times New Roman" w:eastAsia="宋体" w:hAnsi="Times New Roman" w:hint="eastAsia"/>
                <w:szCs w:val="21"/>
              </w:rPr>
              <w:t>异常凭据</w:t>
            </w:r>
            <w:r>
              <w:rPr>
                <w:rFonts w:ascii="Times New Roman" w:eastAsia="宋体" w:hAnsi="Times New Roman" w:hint="eastAsia"/>
                <w:szCs w:val="21"/>
              </w:rPr>
              <w:t>I</w:t>
            </w:r>
            <w:r>
              <w:rPr>
                <w:rFonts w:ascii="Times New Roman" w:eastAsia="宋体" w:hAnsi="Times New Roman"/>
                <w:szCs w:val="21"/>
              </w:rPr>
              <w:t>D</w:t>
            </w:r>
          </w:p>
        </w:tc>
        <w:tc>
          <w:tcPr>
            <w:tcW w:w="0" w:type="auto"/>
            <w:vAlign w:val="center"/>
          </w:tcPr>
          <w:p w14:paraId="7952774A" w14:textId="01B25068" w:rsidR="00712476" w:rsidRPr="003D1D1A" w:rsidRDefault="00712476" w:rsidP="00146FC3">
            <w:pPr>
              <w:jc w:val="center"/>
              <w:rPr>
                <w:rFonts w:ascii="Times New Roman" w:eastAsia="宋体" w:hAnsi="Times New Roman"/>
                <w:szCs w:val="21"/>
              </w:rPr>
            </w:pPr>
            <w:r>
              <w:rPr>
                <w:rFonts w:ascii="Times New Roman" w:eastAsia="宋体" w:hAnsi="Times New Roman"/>
                <w:szCs w:val="21"/>
              </w:rPr>
              <w:t>t</w:t>
            </w:r>
            <w:r>
              <w:rPr>
                <w:rFonts w:ascii="Times New Roman" w:eastAsia="宋体" w:hAnsi="Times New Roman" w:hint="eastAsia"/>
                <w:szCs w:val="21"/>
              </w:rPr>
              <w:t>hreat</w:t>
            </w:r>
            <w:r>
              <w:rPr>
                <w:rFonts w:ascii="Times New Roman" w:eastAsia="宋体" w:hAnsi="Times New Roman"/>
                <w:szCs w:val="21"/>
              </w:rPr>
              <w:t>CredenID</w:t>
            </w:r>
          </w:p>
        </w:tc>
        <w:tc>
          <w:tcPr>
            <w:tcW w:w="0" w:type="auto"/>
            <w:vAlign w:val="center"/>
          </w:tcPr>
          <w:p w14:paraId="6BB74F3C" w14:textId="01F4EFBF" w:rsidR="00712476" w:rsidRPr="003D1D1A" w:rsidRDefault="00333562" w:rsidP="00146FC3">
            <w:pPr>
              <w:jc w:val="center"/>
              <w:rPr>
                <w:rFonts w:ascii="Times New Roman" w:eastAsia="宋体" w:hAnsi="Times New Roman"/>
                <w:szCs w:val="21"/>
              </w:rPr>
            </w:pPr>
            <w:r w:rsidRPr="003D1D1A">
              <w:rPr>
                <w:rFonts w:ascii="Times New Roman" w:eastAsia="宋体" w:hAnsi="Times New Roman" w:hint="eastAsia"/>
                <w:szCs w:val="21"/>
              </w:rPr>
              <w:t>string</w:t>
            </w:r>
          </w:p>
        </w:tc>
        <w:tc>
          <w:tcPr>
            <w:tcW w:w="0" w:type="auto"/>
            <w:vAlign w:val="center"/>
          </w:tcPr>
          <w:p w14:paraId="7267ACA7" w14:textId="65DBDD54" w:rsidR="00712476" w:rsidRPr="003D1D1A" w:rsidRDefault="00333562" w:rsidP="00146FC3">
            <w:pPr>
              <w:jc w:val="center"/>
              <w:rPr>
                <w:rFonts w:ascii="Times New Roman" w:eastAsia="宋体" w:hAnsi="Times New Roman"/>
                <w:szCs w:val="21"/>
              </w:rPr>
            </w:pPr>
            <w:r w:rsidRPr="003D1D1A">
              <w:rPr>
                <w:rFonts w:ascii="Times New Roman" w:eastAsia="宋体" w:hAnsi="Times New Roman" w:hint="eastAsia"/>
                <w:szCs w:val="21"/>
              </w:rPr>
              <w:t>123456789</w:t>
            </w:r>
          </w:p>
        </w:tc>
        <w:tc>
          <w:tcPr>
            <w:tcW w:w="0" w:type="auto"/>
            <w:vAlign w:val="center"/>
          </w:tcPr>
          <w:p w14:paraId="0E576640" w14:textId="4022DB5C" w:rsidR="00712476" w:rsidRPr="003D1D1A" w:rsidRDefault="00712476" w:rsidP="00146FC3">
            <w:pPr>
              <w:rPr>
                <w:rFonts w:ascii="Times New Roman" w:eastAsia="宋体" w:hAnsi="Times New Roman"/>
                <w:szCs w:val="21"/>
              </w:rPr>
            </w:pPr>
            <w:r>
              <w:rPr>
                <w:rFonts w:ascii="Times New Roman" w:eastAsia="宋体" w:hAnsi="Times New Roman" w:hint="eastAsia"/>
                <w:szCs w:val="21"/>
              </w:rPr>
              <w:t>本次异常报警如果包含某一具体的异常凭据，则本字段记录异常凭据</w:t>
            </w:r>
            <w:r w:rsidRPr="003D1D1A">
              <w:rPr>
                <w:rFonts w:ascii="Times New Roman" w:eastAsia="宋体" w:hAnsi="Times New Roman" w:hint="eastAsia"/>
                <w:szCs w:val="21"/>
              </w:rPr>
              <w:t>ID</w:t>
            </w:r>
          </w:p>
        </w:tc>
      </w:tr>
      <w:tr w:rsidR="004969A0" w:rsidRPr="003D1D1A" w14:paraId="519632EE" w14:textId="77777777" w:rsidTr="000D6FA4">
        <w:trPr>
          <w:trHeight w:val="382"/>
          <w:jc w:val="center"/>
        </w:trPr>
        <w:tc>
          <w:tcPr>
            <w:tcW w:w="0" w:type="auto"/>
            <w:vAlign w:val="center"/>
          </w:tcPr>
          <w:p w14:paraId="52FA836C" w14:textId="56BDDD78" w:rsidR="001807AE" w:rsidRPr="003D1D1A" w:rsidRDefault="001807AE" w:rsidP="00146FC3">
            <w:pPr>
              <w:jc w:val="center"/>
              <w:rPr>
                <w:rFonts w:ascii="Times New Roman" w:eastAsia="宋体" w:hAnsi="Times New Roman"/>
                <w:szCs w:val="21"/>
              </w:rPr>
            </w:pPr>
            <w:r w:rsidRPr="003D1D1A">
              <w:rPr>
                <w:rFonts w:ascii="Times New Roman" w:eastAsia="宋体" w:hAnsi="Times New Roman" w:hint="eastAsia"/>
                <w:szCs w:val="21"/>
              </w:rPr>
              <w:t>异常</w:t>
            </w:r>
            <w:r w:rsidRPr="003D1D1A">
              <w:rPr>
                <w:rFonts w:ascii="Times New Roman" w:eastAsia="宋体" w:hAnsi="Times New Roman" w:hint="eastAsia"/>
                <w:szCs w:val="21"/>
              </w:rPr>
              <w:t>IP</w:t>
            </w:r>
          </w:p>
        </w:tc>
        <w:tc>
          <w:tcPr>
            <w:tcW w:w="0" w:type="auto"/>
            <w:vAlign w:val="center"/>
          </w:tcPr>
          <w:p w14:paraId="6F90B38D" w14:textId="678EF3FC" w:rsidR="001807AE" w:rsidRPr="003D1D1A" w:rsidRDefault="001807AE" w:rsidP="00146FC3">
            <w:pPr>
              <w:jc w:val="center"/>
              <w:rPr>
                <w:rFonts w:ascii="Times New Roman" w:eastAsia="宋体" w:hAnsi="Times New Roman"/>
                <w:szCs w:val="21"/>
              </w:rPr>
            </w:pPr>
            <w:r w:rsidRPr="003D1D1A">
              <w:rPr>
                <w:rFonts w:ascii="Times New Roman" w:eastAsia="宋体" w:hAnsi="Times New Roman" w:hint="eastAsia"/>
                <w:szCs w:val="21"/>
              </w:rPr>
              <w:t>threatIP</w:t>
            </w:r>
          </w:p>
        </w:tc>
        <w:tc>
          <w:tcPr>
            <w:tcW w:w="0" w:type="auto"/>
            <w:vAlign w:val="center"/>
          </w:tcPr>
          <w:p w14:paraId="1D4528F4" w14:textId="0E84EF6D" w:rsidR="001807AE" w:rsidRPr="003D1D1A" w:rsidRDefault="00C74C72" w:rsidP="00146FC3">
            <w:pPr>
              <w:jc w:val="center"/>
              <w:rPr>
                <w:rFonts w:ascii="Times New Roman" w:eastAsia="宋体" w:hAnsi="Times New Roman"/>
                <w:szCs w:val="21"/>
              </w:rPr>
            </w:pPr>
            <w:r w:rsidRPr="003D1D1A">
              <w:rPr>
                <w:rFonts w:ascii="Times New Roman" w:eastAsia="宋体" w:hAnsi="Times New Roman" w:hint="eastAsia"/>
                <w:szCs w:val="21"/>
              </w:rPr>
              <w:t>string</w:t>
            </w:r>
          </w:p>
        </w:tc>
        <w:tc>
          <w:tcPr>
            <w:tcW w:w="0" w:type="auto"/>
            <w:vAlign w:val="center"/>
          </w:tcPr>
          <w:p w14:paraId="0140CE85" w14:textId="6DA97258" w:rsidR="001807AE" w:rsidRPr="003D1D1A" w:rsidRDefault="001807AE" w:rsidP="00146FC3">
            <w:pPr>
              <w:jc w:val="center"/>
              <w:rPr>
                <w:rFonts w:ascii="Times New Roman" w:eastAsia="宋体" w:hAnsi="Times New Roman"/>
                <w:szCs w:val="21"/>
              </w:rPr>
            </w:pPr>
            <w:r w:rsidRPr="003D1D1A">
              <w:rPr>
                <w:rFonts w:ascii="Times New Roman" w:eastAsia="宋体" w:hAnsi="Times New Roman" w:hint="eastAsia"/>
                <w:szCs w:val="21"/>
              </w:rPr>
              <w:t>192.168.0.1</w:t>
            </w:r>
          </w:p>
        </w:tc>
        <w:tc>
          <w:tcPr>
            <w:tcW w:w="0" w:type="auto"/>
            <w:vAlign w:val="center"/>
          </w:tcPr>
          <w:p w14:paraId="2E3F686F" w14:textId="444780F0" w:rsidR="001807AE" w:rsidRPr="003D1D1A" w:rsidRDefault="001807AE" w:rsidP="00146FC3">
            <w:pPr>
              <w:rPr>
                <w:rFonts w:ascii="Times New Roman" w:eastAsia="宋体" w:hAnsi="Times New Roman"/>
                <w:szCs w:val="21"/>
              </w:rPr>
            </w:pPr>
            <w:r w:rsidRPr="003D1D1A">
              <w:rPr>
                <w:rFonts w:ascii="Times New Roman" w:eastAsia="宋体" w:hAnsi="Times New Roman" w:hint="eastAsia"/>
                <w:szCs w:val="21"/>
              </w:rPr>
              <w:t>本次异常报警如果包含某一具体的异常</w:t>
            </w:r>
            <w:r w:rsidRPr="003D1D1A">
              <w:rPr>
                <w:rFonts w:ascii="Times New Roman" w:eastAsia="宋体" w:hAnsi="Times New Roman" w:hint="eastAsia"/>
                <w:szCs w:val="21"/>
              </w:rPr>
              <w:t>IP</w:t>
            </w:r>
            <w:r w:rsidRPr="003D1D1A">
              <w:rPr>
                <w:rFonts w:ascii="Times New Roman" w:eastAsia="宋体" w:hAnsi="Times New Roman" w:hint="eastAsia"/>
                <w:szCs w:val="21"/>
              </w:rPr>
              <w:t>，则本字段记录异常</w:t>
            </w:r>
            <w:r w:rsidRPr="003D1D1A">
              <w:rPr>
                <w:rFonts w:ascii="Times New Roman" w:eastAsia="宋体" w:hAnsi="Times New Roman" w:hint="eastAsia"/>
                <w:szCs w:val="21"/>
              </w:rPr>
              <w:t>IP</w:t>
            </w:r>
          </w:p>
        </w:tc>
      </w:tr>
      <w:tr w:rsidR="004969A0" w:rsidRPr="003D1D1A" w14:paraId="62667F5C" w14:textId="77777777" w:rsidTr="000D6FA4">
        <w:trPr>
          <w:trHeight w:val="382"/>
          <w:jc w:val="center"/>
        </w:trPr>
        <w:tc>
          <w:tcPr>
            <w:tcW w:w="0" w:type="auto"/>
            <w:vAlign w:val="center"/>
          </w:tcPr>
          <w:p w14:paraId="0ECECE3E" w14:textId="71D92850" w:rsidR="001807AE" w:rsidRPr="003D1D1A" w:rsidRDefault="001807AE" w:rsidP="001807AE">
            <w:pPr>
              <w:jc w:val="center"/>
              <w:rPr>
                <w:rFonts w:ascii="Times New Roman" w:eastAsia="宋体" w:hAnsi="Times New Roman"/>
                <w:szCs w:val="21"/>
              </w:rPr>
            </w:pPr>
            <w:r w:rsidRPr="003D1D1A">
              <w:rPr>
                <w:rFonts w:ascii="Times New Roman" w:eastAsia="宋体" w:hAnsi="Times New Roman" w:hint="eastAsia"/>
                <w:szCs w:val="21"/>
              </w:rPr>
              <w:t>异常</w:t>
            </w:r>
            <w:r w:rsidRPr="003D1D1A">
              <w:rPr>
                <w:rFonts w:ascii="Times New Roman" w:eastAsia="宋体" w:hAnsi="Times New Roman" w:hint="eastAsia"/>
                <w:szCs w:val="21"/>
              </w:rPr>
              <w:t>IP</w:t>
            </w:r>
            <w:r w:rsidRPr="003D1D1A">
              <w:rPr>
                <w:rFonts w:ascii="Times New Roman" w:eastAsia="宋体" w:hAnsi="Times New Roman" w:hint="eastAsia"/>
                <w:szCs w:val="21"/>
              </w:rPr>
              <w:t>段</w:t>
            </w:r>
          </w:p>
        </w:tc>
        <w:tc>
          <w:tcPr>
            <w:tcW w:w="0" w:type="auto"/>
            <w:vAlign w:val="center"/>
          </w:tcPr>
          <w:p w14:paraId="2ECAD832" w14:textId="17F28892" w:rsidR="001807AE" w:rsidRPr="003D1D1A" w:rsidRDefault="001807AE" w:rsidP="001807AE">
            <w:pPr>
              <w:jc w:val="center"/>
              <w:rPr>
                <w:rFonts w:ascii="Times New Roman" w:eastAsia="宋体" w:hAnsi="Times New Roman"/>
                <w:szCs w:val="21"/>
              </w:rPr>
            </w:pPr>
            <w:r w:rsidRPr="003D1D1A">
              <w:rPr>
                <w:rFonts w:ascii="Times New Roman" w:eastAsia="宋体" w:hAnsi="Times New Roman" w:hint="eastAsia"/>
                <w:szCs w:val="21"/>
              </w:rPr>
              <w:t>threatIPSegment</w:t>
            </w:r>
          </w:p>
        </w:tc>
        <w:tc>
          <w:tcPr>
            <w:tcW w:w="0" w:type="auto"/>
            <w:vAlign w:val="center"/>
          </w:tcPr>
          <w:p w14:paraId="36D4CE6E" w14:textId="248BE6CF" w:rsidR="001807AE" w:rsidRPr="003D1D1A" w:rsidRDefault="00C74C72" w:rsidP="001807AE">
            <w:pPr>
              <w:jc w:val="center"/>
              <w:rPr>
                <w:rFonts w:ascii="Times New Roman" w:eastAsia="宋体" w:hAnsi="Times New Roman"/>
                <w:szCs w:val="21"/>
              </w:rPr>
            </w:pPr>
            <w:r w:rsidRPr="003D1D1A">
              <w:rPr>
                <w:rFonts w:ascii="Times New Roman" w:eastAsia="宋体" w:hAnsi="Times New Roman" w:hint="eastAsia"/>
                <w:szCs w:val="21"/>
              </w:rPr>
              <w:t>string</w:t>
            </w:r>
          </w:p>
        </w:tc>
        <w:tc>
          <w:tcPr>
            <w:tcW w:w="0" w:type="auto"/>
            <w:vAlign w:val="center"/>
          </w:tcPr>
          <w:p w14:paraId="1D002AC1" w14:textId="46B78EE7" w:rsidR="001807AE" w:rsidRPr="003D1D1A" w:rsidRDefault="001807AE" w:rsidP="001807AE">
            <w:pPr>
              <w:jc w:val="center"/>
              <w:rPr>
                <w:rFonts w:ascii="Times New Roman" w:eastAsia="宋体" w:hAnsi="Times New Roman"/>
                <w:szCs w:val="21"/>
              </w:rPr>
            </w:pPr>
            <w:r w:rsidRPr="003D1D1A">
              <w:rPr>
                <w:rFonts w:ascii="Times New Roman" w:eastAsia="宋体" w:hAnsi="Times New Roman" w:hint="eastAsia"/>
                <w:szCs w:val="21"/>
              </w:rPr>
              <w:t>192.168.0.1/24</w:t>
            </w:r>
          </w:p>
        </w:tc>
        <w:tc>
          <w:tcPr>
            <w:tcW w:w="0" w:type="auto"/>
            <w:vAlign w:val="center"/>
          </w:tcPr>
          <w:p w14:paraId="2A74EAF5" w14:textId="40862D9C" w:rsidR="001807AE" w:rsidRPr="003D1D1A" w:rsidRDefault="001807AE" w:rsidP="001807AE">
            <w:pPr>
              <w:rPr>
                <w:rFonts w:ascii="Times New Roman" w:eastAsia="宋体" w:hAnsi="Times New Roman"/>
                <w:szCs w:val="21"/>
              </w:rPr>
            </w:pPr>
            <w:r w:rsidRPr="003D1D1A">
              <w:rPr>
                <w:rFonts w:ascii="Times New Roman" w:eastAsia="宋体" w:hAnsi="Times New Roman" w:hint="eastAsia"/>
                <w:szCs w:val="21"/>
              </w:rPr>
              <w:t>本次异常报警如果包含某一具体的异常</w:t>
            </w:r>
            <w:r w:rsidRPr="003D1D1A">
              <w:rPr>
                <w:rFonts w:ascii="Times New Roman" w:eastAsia="宋体" w:hAnsi="Times New Roman" w:hint="eastAsia"/>
                <w:szCs w:val="21"/>
              </w:rPr>
              <w:t>IP</w:t>
            </w:r>
            <w:r w:rsidRPr="003D1D1A">
              <w:rPr>
                <w:rFonts w:ascii="Times New Roman" w:eastAsia="宋体" w:hAnsi="Times New Roman" w:hint="eastAsia"/>
                <w:szCs w:val="21"/>
              </w:rPr>
              <w:t>段，则本字段记录异常</w:t>
            </w:r>
            <w:r w:rsidRPr="003D1D1A">
              <w:rPr>
                <w:rFonts w:ascii="Times New Roman" w:eastAsia="宋体" w:hAnsi="Times New Roman" w:hint="eastAsia"/>
                <w:szCs w:val="21"/>
              </w:rPr>
              <w:t>IP</w:t>
            </w:r>
            <w:r w:rsidRPr="003D1D1A">
              <w:rPr>
                <w:rFonts w:ascii="Times New Roman" w:eastAsia="宋体" w:hAnsi="Times New Roman" w:hint="eastAsia"/>
                <w:szCs w:val="21"/>
              </w:rPr>
              <w:t>段</w:t>
            </w:r>
          </w:p>
        </w:tc>
      </w:tr>
      <w:tr w:rsidR="004969A0" w:rsidRPr="003D1D1A" w14:paraId="1A7C034F" w14:textId="77777777" w:rsidTr="00866EDC">
        <w:trPr>
          <w:trHeight w:val="2034"/>
          <w:jc w:val="center"/>
        </w:trPr>
        <w:tc>
          <w:tcPr>
            <w:tcW w:w="0" w:type="auto"/>
            <w:vAlign w:val="center"/>
          </w:tcPr>
          <w:p w14:paraId="7B5D6C6C" w14:textId="76114BA8" w:rsidR="00765E28" w:rsidRPr="003D1D1A" w:rsidRDefault="00FF2956" w:rsidP="001807AE">
            <w:pPr>
              <w:jc w:val="center"/>
              <w:rPr>
                <w:rFonts w:ascii="Times New Roman" w:eastAsia="宋体" w:hAnsi="Times New Roman"/>
                <w:szCs w:val="21"/>
              </w:rPr>
            </w:pPr>
            <w:r w:rsidRPr="003D1D1A">
              <w:rPr>
                <w:rFonts w:ascii="Times New Roman" w:eastAsia="宋体" w:hAnsi="Times New Roman" w:hint="eastAsia"/>
                <w:szCs w:val="21"/>
              </w:rPr>
              <w:t>保留字段</w:t>
            </w:r>
          </w:p>
        </w:tc>
        <w:tc>
          <w:tcPr>
            <w:tcW w:w="0" w:type="auto"/>
            <w:vAlign w:val="center"/>
          </w:tcPr>
          <w:p w14:paraId="4A157627" w14:textId="45C0DD0B" w:rsidR="00765E28" w:rsidRPr="003D1D1A" w:rsidRDefault="00CC1169" w:rsidP="001807AE">
            <w:pPr>
              <w:jc w:val="center"/>
              <w:rPr>
                <w:rFonts w:ascii="Times New Roman" w:eastAsia="宋体" w:hAnsi="Times New Roman"/>
                <w:szCs w:val="21"/>
              </w:rPr>
            </w:pPr>
            <w:r w:rsidRPr="003D1D1A">
              <w:rPr>
                <w:rFonts w:ascii="Times New Roman" w:eastAsia="宋体" w:hAnsi="Times New Roman" w:hint="eastAsia"/>
                <w:szCs w:val="21"/>
              </w:rPr>
              <w:t>other</w:t>
            </w:r>
            <w:r w:rsidR="00A839AE" w:rsidRPr="003D1D1A">
              <w:rPr>
                <w:rFonts w:ascii="Times New Roman" w:eastAsia="宋体" w:hAnsi="Times New Roman" w:hint="eastAsia"/>
                <w:szCs w:val="21"/>
              </w:rPr>
              <w:t>Msg</w:t>
            </w:r>
          </w:p>
        </w:tc>
        <w:tc>
          <w:tcPr>
            <w:tcW w:w="0" w:type="auto"/>
            <w:vAlign w:val="center"/>
          </w:tcPr>
          <w:p w14:paraId="34628704" w14:textId="1382E500" w:rsidR="00765E28" w:rsidRPr="003D1D1A" w:rsidRDefault="00C74C72" w:rsidP="001807AE">
            <w:pPr>
              <w:jc w:val="center"/>
              <w:rPr>
                <w:rFonts w:ascii="Times New Roman" w:eastAsia="宋体" w:hAnsi="Times New Roman"/>
                <w:szCs w:val="21"/>
              </w:rPr>
            </w:pPr>
            <w:r w:rsidRPr="003D1D1A">
              <w:rPr>
                <w:rFonts w:ascii="Times New Roman" w:eastAsia="宋体" w:hAnsi="Times New Roman" w:hint="eastAsia"/>
                <w:szCs w:val="21"/>
              </w:rPr>
              <w:t>string</w:t>
            </w:r>
          </w:p>
        </w:tc>
        <w:tc>
          <w:tcPr>
            <w:tcW w:w="0" w:type="auto"/>
            <w:vAlign w:val="center"/>
          </w:tcPr>
          <w:p w14:paraId="42E27DEB" w14:textId="77777777" w:rsidR="00765E28" w:rsidRPr="003D1D1A" w:rsidRDefault="00765E28" w:rsidP="001807AE">
            <w:pPr>
              <w:jc w:val="center"/>
              <w:rPr>
                <w:rFonts w:ascii="Times New Roman" w:eastAsia="宋体" w:hAnsi="Times New Roman"/>
                <w:szCs w:val="21"/>
              </w:rPr>
            </w:pPr>
          </w:p>
        </w:tc>
        <w:tc>
          <w:tcPr>
            <w:tcW w:w="0" w:type="auto"/>
            <w:vAlign w:val="center"/>
          </w:tcPr>
          <w:p w14:paraId="6EB5373C" w14:textId="77777777" w:rsidR="00765E28" w:rsidRDefault="008F3CB6" w:rsidP="001807AE">
            <w:pPr>
              <w:rPr>
                <w:rFonts w:ascii="Times New Roman" w:eastAsia="宋体" w:hAnsi="Times New Roman"/>
                <w:szCs w:val="21"/>
              </w:rPr>
            </w:pPr>
            <w:r w:rsidRPr="003D1D1A">
              <w:rPr>
                <w:rFonts w:ascii="Times New Roman" w:eastAsia="宋体" w:hAnsi="Times New Roman" w:hint="eastAsia"/>
                <w:szCs w:val="21"/>
              </w:rPr>
              <w:t>为将来扩展异常类型进行保留</w:t>
            </w:r>
          </w:p>
          <w:p w14:paraId="624DFA0C" w14:textId="1EB050C8" w:rsidR="00897F3B" w:rsidRDefault="00897F3B" w:rsidP="00897F3B">
            <w:pPr>
              <w:rPr>
                <w:rFonts w:ascii="Times New Roman" w:eastAsia="宋体" w:hAnsi="Times New Roman"/>
                <w:szCs w:val="21"/>
              </w:rPr>
            </w:pPr>
            <w:r w:rsidRPr="00866EDC">
              <w:rPr>
                <w:rFonts w:ascii="Times New Roman" w:eastAsia="宋体" w:hAnsi="Times New Roman" w:hint="eastAsia"/>
                <w:szCs w:val="21"/>
              </w:rPr>
              <w:t>第八种威胁</w:t>
            </w:r>
            <w:r w:rsidRPr="00866EDC">
              <w:rPr>
                <w:rFonts w:ascii="Times New Roman" w:eastAsia="宋体" w:hAnsi="Times New Roman"/>
                <w:szCs w:val="21"/>
              </w:rPr>
              <w:t>"</w:t>
            </w:r>
            <w:r w:rsidRPr="00866EDC">
              <w:rPr>
                <w:rFonts w:ascii="Times New Roman" w:eastAsia="宋体" w:hAnsi="Times New Roman"/>
                <w:szCs w:val="21"/>
              </w:rPr>
              <w:t>同一用户或同一企业发生多次异常行为</w:t>
            </w:r>
            <w:r w:rsidR="00820131">
              <w:rPr>
                <w:rFonts w:ascii="Times New Roman" w:eastAsia="宋体" w:hAnsi="Times New Roman"/>
                <w:sz w:val="24"/>
              </w:rPr>
              <w:t>"</w:t>
            </w:r>
            <w:r w:rsidR="00122619">
              <w:rPr>
                <w:rFonts w:ascii="Times New Roman" w:eastAsia="宋体" w:hAnsi="Times New Roman" w:hint="eastAsia"/>
                <w:szCs w:val="21"/>
              </w:rPr>
              <w:t>和第六种威胁</w:t>
            </w:r>
            <w:r w:rsidR="00820131">
              <w:rPr>
                <w:rFonts w:ascii="Times New Roman" w:eastAsia="宋体" w:hAnsi="Times New Roman"/>
                <w:sz w:val="24"/>
              </w:rPr>
              <w:t>"</w:t>
            </w:r>
            <w:r w:rsidR="00122619" w:rsidRPr="00122619">
              <w:rPr>
                <w:rFonts w:ascii="Times New Roman" w:eastAsia="宋体" w:hAnsi="Times New Roman" w:hint="eastAsia"/>
                <w:szCs w:val="21"/>
              </w:rPr>
              <w:t>同一企业频繁变更电子凭据状态</w:t>
            </w:r>
            <w:r w:rsidR="00820131">
              <w:rPr>
                <w:rFonts w:ascii="Times New Roman" w:eastAsia="宋体" w:hAnsi="Times New Roman"/>
                <w:sz w:val="24"/>
              </w:rPr>
              <w:t>"</w:t>
            </w:r>
            <w:r>
              <w:rPr>
                <w:rFonts w:ascii="Times New Roman" w:eastAsia="宋体" w:hAnsi="Times New Roman" w:hint="eastAsia"/>
                <w:szCs w:val="21"/>
              </w:rPr>
              <w:t>用到该字段</w:t>
            </w:r>
            <w:r w:rsidR="004969A0">
              <w:rPr>
                <w:rFonts w:ascii="Times New Roman" w:eastAsia="宋体" w:hAnsi="Times New Roman" w:hint="eastAsia"/>
                <w:szCs w:val="21"/>
              </w:rPr>
              <w:t>，第八种威胁可以填充以下三个数据，第六种威胁只有</w:t>
            </w:r>
            <w:r w:rsidR="004E42EE">
              <w:rPr>
                <w:rFonts w:ascii="Times New Roman" w:eastAsia="宋体" w:hAnsi="Times New Roman"/>
                <w:sz w:val="24"/>
              </w:rPr>
              <w:t>"1"</w:t>
            </w:r>
            <w:r w:rsidR="004969A0">
              <w:rPr>
                <w:rFonts w:ascii="Times New Roman" w:eastAsia="宋体" w:hAnsi="Times New Roman" w:hint="eastAsia"/>
                <w:szCs w:val="21"/>
              </w:rPr>
              <w:t>和</w:t>
            </w:r>
            <w:r w:rsidR="004E42EE">
              <w:rPr>
                <w:rFonts w:ascii="Times New Roman" w:eastAsia="宋体" w:hAnsi="Times New Roman"/>
                <w:sz w:val="24"/>
              </w:rPr>
              <w:t>"2"</w:t>
            </w:r>
            <w:r>
              <w:rPr>
                <w:rFonts w:ascii="Times New Roman" w:eastAsia="宋体" w:hAnsi="Times New Roman" w:hint="eastAsia"/>
                <w:szCs w:val="21"/>
              </w:rPr>
              <w:t>：</w:t>
            </w:r>
          </w:p>
          <w:p w14:paraId="647E76EC" w14:textId="0CB8A2DD" w:rsidR="00897F3B" w:rsidRDefault="0067403C" w:rsidP="00897F3B">
            <w:pPr>
              <w:rPr>
                <w:rFonts w:ascii="Times New Roman" w:eastAsia="宋体" w:hAnsi="Times New Roman"/>
                <w:szCs w:val="21"/>
              </w:rPr>
            </w:pPr>
            <w:r>
              <w:rPr>
                <w:rFonts w:ascii="Times New Roman" w:eastAsia="宋体" w:hAnsi="Times New Roman"/>
                <w:sz w:val="24"/>
              </w:rPr>
              <w:t>"1"</w:t>
            </w:r>
            <w:r w:rsidR="00897F3B">
              <w:rPr>
                <w:rFonts w:ascii="Times New Roman" w:eastAsia="宋体" w:hAnsi="Times New Roman" w:hint="eastAsia"/>
                <w:szCs w:val="21"/>
              </w:rPr>
              <w:t>：</w:t>
            </w:r>
            <w:r w:rsidR="00897F3B">
              <w:rPr>
                <w:rFonts w:ascii="Times New Roman" w:eastAsia="宋体" w:hAnsi="Times New Roman" w:hint="eastAsia"/>
                <w:szCs w:val="21"/>
              </w:rPr>
              <w:t xml:space="preserve"> </w:t>
            </w:r>
            <w:r w:rsidR="00897F3B" w:rsidRPr="00866EDC">
              <w:rPr>
                <w:rFonts w:ascii="Times New Roman" w:eastAsia="宋体" w:hAnsi="Times New Roman" w:hint="eastAsia"/>
                <w:szCs w:val="21"/>
              </w:rPr>
              <w:t>受票企业发生异常行为</w:t>
            </w:r>
          </w:p>
          <w:p w14:paraId="62A53065" w14:textId="0E20427D" w:rsidR="00897F3B" w:rsidRDefault="0067403C" w:rsidP="00897F3B">
            <w:pPr>
              <w:rPr>
                <w:rFonts w:ascii="Times New Roman" w:eastAsia="宋体" w:hAnsi="Times New Roman"/>
                <w:szCs w:val="21"/>
              </w:rPr>
            </w:pPr>
            <w:r>
              <w:rPr>
                <w:rFonts w:ascii="Times New Roman" w:eastAsia="宋体" w:hAnsi="Times New Roman"/>
                <w:sz w:val="24"/>
              </w:rPr>
              <w:t>"2"</w:t>
            </w:r>
            <w:r w:rsidR="00897F3B">
              <w:rPr>
                <w:rFonts w:ascii="Times New Roman" w:eastAsia="宋体" w:hAnsi="Times New Roman"/>
                <w:szCs w:val="21"/>
              </w:rPr>
              <w:t xml:space="preserve">:  </w:t>
            </w:r>
            <w:r w:rsidR="00897F3B" w:rsidRPr="00866EDC">
              <w:rPr>
                <w:rFonts w:ascii="Times New Roman" w:eastAsia="宋体" w:hAnsi="Times New Roman"/>
                <w:szCs w:val="21"/>
              </w:rPr>
              <w:t>开票企业发生异常行为</w:t>
            </w:r>
          </w:p>
          <w:p w14:paraId="06057592" w14:textId="46F892C2" w:rsidR="00866EDC" w:rsidRPr="00866EDC" w:rsidRDefault="0067403C" w:rsidP="00897F3B">
            <w:pPr>
              <w:rPr>
                <w:rFonts w:ascii="Times New Roman" w:eastAsia="宋体" w:hAnsi="Times New Roman"/>
                <w:szCs w:val="21"/>
              </w:rPr>
            </w:pPr>
            <w:r>
              <w:rPr>
                <w:rFonts w:ascii="Times New Roman" w:eastAsia="宋体" w:hAnsi="Times New Roman"/>
                <w:sz w:val="24"/>
              </w:rPr>
              <w:t>"3"</w:t>
            </w:r>
            <w:r w:rsidR="00897F3B">
              <w:rPr>
                <w:rFonts w:ascii="Times New Roman" w:eastAsia="宋体" w:hAnsi="Times New Roman" w:hint="eastAsia"/>
                <w:szCs w:val="21"/>
              </w:rPr>
              <w:t>：</w:t>
            </w:r>
            <w:r w:rsidR="00897F3B">
              <w:rPr>
                <w:rFonts w:ascii="Times New Roman" w:eastAsia="宋体" w:hAnsi="Times New Roman"/>
                <w:szCs w:val="21"/>
              </w:rPr>
              <w:t xml:space="preserve"> </w:t>
            </w:r>
            <w:r w:rsidR="00897F3B" w:rsidRPr="00866EDC">
              <w:rPr>
                <w:rFonts w:ascii="Times New Roman" w:eastAsia="宋体" w:hAnsi="Times New Roman"/>
                <w:szCs w:val="21"/>
              </w:rPr>
              <w:t>受票个人发生异常行为</w:t>
            </w:r>
          </w:p>
        </w:tc>
      </w:tr>
    </w:tbl>
    <w:p w14:paraId="706E4106" w14:textId="173453E0" w:rsidR="0001008A" w:rsidRPr="003D1D1A" w:rsidRDefault="00372DB6" w:rsidP="0001008A">
      <w:pPr>
        <w:spacing w:line="360" w:lineRule="auto"/>
        <w:rPr>
          <w:rFonts w:ascii="Times New Roman" w:eastAsia="宋体" w:hAnsi="Times New Roman"/>
          <w:b/>
          <w:bCs/>
          <w:sz w:val="24"/>
        </w:rPr>
      </w:pPr>
      <w:r w:rsidRPr="003D1D1A">
        <w:rPr>
          <w:rFonts w:ascii="Times New Roman" w:eastAsia="宋体" w:hAnsi="Times New Roman" w:hint="eastAsia"/>
          <w:b/>
          <w:bCs/>
          <w:sz w:val="24"/>
        </w:rPr>
        <w:t>示例：</w:t>
      </w:r>
    </w:p>
    <w:p w14:paraId="4D8267CE" w14:textId="7C5939EA" w:rsidR="00E44D2A" w:rsidRPr="003D1D1A" w:rsidRDefault="00E44D2A" w:rsidP="0001008A">
      <w:pPr>
        <w:spacing w:line="360" w:lineRule="auto"/>
        <w:rPr>
          <w:rFonts w:ascii="Times New Roman" w:eastAsia="宋体" w:hAnsi="Times New Roman"/>
          <w:b/>
          <w:bCs/>
          <w:sz w:val="24"/>
        </w:rPr>
      </w:pPr>
      <w:r w:rsidRPr="003D1D1A">
        <w:rPr>
          <w:rFonts w:ascii="Times New Roman" w:eastAsia="宋体" w:hAnsi="Times New Roman" w:hint="eastAsia"/>
          <w:b/>
          <w:bCs/>
          <w:sz w:val="24"/>
        </w:rPr>
        <w:t>1</w:t>
      </w:r>
      <w:r w:rsidRPr="003D1D1A">
        <w:rPr>
          <w:rFonts w:ascii="Times New Roman" w:eastAsia="宋体" w:hAnsi="Times New Roman" w:hint="eastAsia"/>
          <w:b/>
          <w:bCs/>
          <w:sz w:val="24"/>
        </w:rPr>
        <w:t>）分析系统发送服务器仿冒类异常</w:t>
      </w:r>
    </w:p>
    <w:p w14:paraId="3895BC3C" w14:textId="77777777" w:rsidR="00372DB6" w:rsidRPr="003D1D1A" w:rsidRDefault="00372DB6" w:rsidP="0001008A">
      <w:pPr>
        <w:spacing w:line="360" w:lineRule="auto"/>
        <w:rPr>
          <w:rFonts w:ascii="Times New Roman" w:eastAsia="宋体" w:hAnsi="Times New Roman"/>
          <w:sz w:val="24"/>
        </w:rPr>
      </w:pPr>
      <w:r w:rsidRPr="003D1D1A">
        <w:rPr>
          <w:rFonts w:ascii="Times New Roman" w:eastAsia="宋体" w:hAnsi="Times New Roman" w:hint="eastAsia"/>
          <w:sz w:val="24"/>
        </w:rPr>
        <w:t>{</w:t>
      </w:r>
    </w:p>
    <w:p w14:paraId="77B42C78" w14:textId="74316E46" w:rsidR="00372DB6" w:rsidRPr="003D1D1A" w:rsidRDefault="00372DB6" w:rsidP="0001008A">
      <w:pPr>
        <w:spacing w:line="360" w:lineRule="auto"/>
        <w:rPr>
          <w:rFonts w:ascii="Times New Roman" w:eastAsia="宋体" w:hAnsi="Times New Roman"/>
          <w:sz w:val="24"/>
        </w:rPr>
      </w:pPr>
      <w:r w:rsidRPr="003D1D1A">
        <w:rPr>
          <w:rFonts w:ascii="Times New Roman" w:eastAsia="宋体" w:hAnsi="Times New Roman"/>
          <w:sz w:val="24"/>
        </w:rPr>
        <w:tab/>
        <w:t>threatID</w:t>
      </w:r>
      <w:r w:rsidRPr="003D1D1A">
        <w:rPr>
          <w:rFonts w:ascii="Times New Roman" w:eastAsia="宋体" w:hAnsi="Times New Roman" w:hint="eastAsia"/>
          <w:sz w:val="24"/>
        </w:rPr>
        <w:t>:</w:t>
      </w:r>
      <w:r w:rsidR="0006397D">
        <w:rPr>
          <w:rFonts w:ascii="Times New Roman" w:eastAsia="宋体" w:hAnsi="Times New Roman"/>
          <w:sz w:val="24"/>
        </w:rPr>
        <w:t>"</w:t>
      </w:r>
      <w:r w:rsidR="00807172">
        <w:rPr>
          <w:rFonts w:ascii="Times New Roman" w:eastAsia="宋体" w:hAnsi="Times New Roman"/>
          <w:sz w:val="24"/>
        </w:rPr>
        <w:t>10001</w:t>
      </w:r>
      <w:r w:rsidR="0006397D">
        <w:rPr>
          <w:rFonts w:ascii="Times New Roman" w:eastAsia="宋体" w:hAnsi="Times New Roman"/>
          <w:sz w:val="24"/>
        </w:rPr>
        <w:t>",</w:t>
      </w:r>
    </w:p>
    <w:p w14:paraId="6841A125" w14:textId="51DF9F3A" w:rsidR="00372DB6" w:rsidRPr="003D1D1A" w:rsidRDefault="00372DB6" w:rsidP="0001008A">
      <w:pPr>
        <w:spacing w:line="360" w:lineRule="auto"/>
        <w:rPr>
          <w:rFonts w:ascii="Times New Roman" w:eastAsia="宋体" w:hAnsi="Times New Roman"/>
          <w:sz w:val="24"/>
        </w:rPr>
      </w:pPr>
      <w:r w:rsidRPr="003D1D1A">
        <w:rPr>
          <w:rFonts w:ascii="Times New Roman" w:eastAsia="宋体" w:hAnsi="Times New Roman"/>
          <w:sz w:val="24"/>
        </w:rPr>
        <w:tab/>
        <w:t>timeStamp:</w:t>
      </w:r>
      <w:r w:rsidR="0006397D" w:rsidRPr="0006397D">
        <w:rPr>
          <w:rFonts w:ascii="Times New Roman" w:eastAsia="宋体" w:hAnsi="Times New Roman"/>
          <w:sz w:val="24"/>
        </w:rPr>
        <w:t xml:space="preserve"> </w:t>
      </w:r>
      <w:r w:rsidR="0006397D">
        <w:rPr>
          <w:rFonts w:ascii="Times New Roman" w:eastAsia="宋体" w:hAnsi="Times New Roman"/>
          <w:sz w:val="24"/>
        </w:rPr>
        <w:t>"123456789",</w:t>
      </w:r>
    </w:p>
    <w:p w14:paraId="213896E3" w14:textId="5C7A7392" w:rsidR="00372DB6" w:rsidRPr="003D1D1A" w:rsidRDefault="00372DB6" w:rsidP="0001008A">
      <w:pPr>
        <w:spacing w:line="360" w:lineRule="auto"/>
        <w:rPr>
          <w:rFonts w:ascii="Times New Roman" w:eastAsia="宋体" w:hAnsi="Times New Roman"/>
          <w:sz w:val="24"/>
        </w:rPr>
      </w:pPr>
      <w:r w:rsidRPr="003D1D1A">
        <w:rPr>
          <w:rFonts w:ascii="Times New Roman" w:eastAsia="宋体" w:hAnsi="Times New Roman"/>
          <w:sz w:val="24"/>
        </w:rPr>
        <w:tab/>
        <w:t>threatType:0x0101</w:t>
      </w:r>
      <w:r w:rsidR="0006397D">
        <w:rPr>
          <w:rFonts w:ascii="Times New Roman" w:eastAsia="宋体" w:hAnsi="Times New Roman"/>
          <w:sz w:val="24"/>
        </w:rPr>
        <w:t>,</w:t>
      </w:r>
    </w:p>
    <w:p w14:paraId="2DA2F880" w14:textId="5A918F8F" w:rsidR="00372DB6" w:rsidRPr="003D1D1A" w:rsidRDefault="00372DB6" w:rsidP="0001008A">
      <w:pPr>
        <w:spacing w:line="360" w:lineRule="auto"/>
        <w:rPr>
          <w:rFonts w:ascii="Times New Roman" w:eastAsia="宋体" w:hAnsi="Times New Roman"/>
          <w:sz w:val="24"/>
        </w:rPr>
      </w:pPr>
      <w:r w:rsidRPr="003D1D1A">
        <w:rPr>
          <w:rFonts w:ascii="Times New Roman" w:eastAsia="宋体" w:hAnsi="Times New Roman"/>
          <w:sz w:val="24"/>
        </w:rPr>
        <w:tab/>
        <w:t>upload</w:t>
      </w:r>
      <w:r w:rsidRPr="003D1D1A">
        <w:rPr>
          <w:rFonts w:ascii="Times New Roman" w:eastAsia="宋体" w:hAnsi="Times New Roman" w:hint="eastAsia"/>
          <w:sz w:val="24"/>
        </w:rPr>
        <w:t>S</w:t>
      </w:r>
      <w:r w:rsidRPr="003D1D1A">
        <w:rPr>
          <w:rFonts w:ascii="Times New Roman" w:eastAsia="宋体" w:hAnsi="Times New Roman"/>
          <w:sz w:val="24"/>
        </w:rPr>
        <w:t>ysID:</w:t>
      </w:r>
      <w:r w:rsidR="0006397D" w:rsidRPr="0006397D">
        <w:rPr>
          <w:rFonts w:ascii="Times New Roman" w:eastAsia="宋体" w:hAnsi="Times New Roman"/>
          <w:sz w:val="24"/>
        </w:rPr>
        <w:t xml:space="preserve"> </w:t>
      </w:r>
      <w:r w:rsidR="0006397D">
        <w:rPr>
          <w:rFonts w:ascii="Times New Roman" w:eastAsia="宋体" w:hAnsi="Times New Roman"/>
          <w:sz w:val="24"/>
        </w:rPr>
        <w:t>"123456789",</w:t>
      </w:r>
    </w:p>
    <w:p w14:paraId="1234D202" w14:textId="5027DD00" w:rsidR="006169E5" w:rsidRDefault="00372DB6" w:rsidP="0001008A">
      <w:pPr>
        <w:spacing w:line="360" w:lineRule="auto"/>
        <w:rPr>
          <w:rFonts w:ascii="Times New Roman" w:eastAsia="宋体" w:hAnsi="Times New Roman"/>
          <w:sz w:val="24"/>
        </w:rPr>
      </w:pPr>
      <w:r w:rsidRPr="003D1D1A">
        <w:rPr>
          <w:rFonts w:ascii="Times New Roman" w:eastAsia="宋体" w:hAnsi="Times New Roman"/>
          <w:sz w:val="24"/>
        </w:rPr>
        <w:tab/>
        <w:t>threatUserID:</w:t>
      </w:r>
      <w:r w:rsidR="0006397D" w:rsidRPr="0006397D">
        <w:rPr>
          <w:rFonts w:ascii="Times New Roman" w:eastAsia="宋体" w:hAnsi="Times New Roman"/>
          <w:sz w:val="24"/>
        </w:rPr>
        <w:t xml:space="preserve"> </w:t>
      </w:r>
      <w:r w:rsidR="0006397D">
        <w:rPr>
          <w:rFonts w:ascii="Times New Roman" w:eastAsia="宋体" w:hAnsi="Times New Roman"/>
          <w:sz w:val="24"/>
        </w:rPr>
        <w:t>"",</w:t>
      </w:r>
    </w:p>
    <w:p w14:paraId="741E9B64" w14:textId="46B5AFD7" w:rsidR="00C65360" w:rsidRDefault="00C65360" w:rsidP="00C65360">
      <w:pPr>
        <w:spacing w:line="360" w:lineRule="auto"/>
        <w:ind w:firstLine="420"/>
        <w:rPr>
          <w:rFonts w:ascii="Times New Roman" w:eastAsia="宋体" w:hAnsi="Times New Roman"/>
          <w:sz w:val="24"/>
        </w:rPr>
      </w:pPr>
      <w:r w:rsidRPr="00C65360">
        <w:rPr>
          <w:rFonts w:ascii="Times New Roman" w:eastAsia="宋体" w:hAnsi="Times New Roman"/>
          <w:sz w:val="24"/>
        </w:rPr>
        <w:t>threatEnterpriseID</w:t>
      </w:r>
      <w:r>
        <w:rPr>
          <w:rFonts w:ascii="Times New Roman" w:eastAsia="宋体" w:hAnsi="Times New Roman"/>
          <w:sz w:val="24"/>
        </w:rPr>
        <w:t>:</w:t>
      </w:r>
      <w:r w:rsidR="0006397D" w:rsidRPr="0006397D">
        <w:rPr>
          <w:rFonts w:ascii="Times New Roman" w:eastAsia="宋体" w:hAnsi="Times New Roman"/>
          <w:sz w:val="24"/>
        </w:rPr>
        <w:t xml:space="preserve"> </w:t>
      </w:r>
      <w:r w:rsidR="0006397D">
        <w:rPr>
          <w:rFonts w:ascii="Times New Roman" w:eastAsia="宋体" w:hAnsi="Times New Roman"/>
          <w:sz w:val="24"/>
        </w:rPr>
        <w:t>"",</w:t>
      </w:r>
    </w:p>
    <w:p w14:paraId="43651663" w14:textId="4DE0DE1C" w:rsidR="00712476" w:rsidRPr="003D1D1A" w:rsidRDefault="006169E5" w:rsidP="006169E5">
      <w:pPr>
        <w:spacing w:line="360" w:lineRule="auto"/>
        <w:ind w:firstLine="420"/>
        <w:rPr>
          <w:rFonts w:ascii="Times New Roman" w:eastAsia="宋体" w:hAnsi="Times New Roman"/>
          <w:sz w:val="24"/>
        </w:rPr>
      </w:pPr>
      <w:r w:rsidRPr="006169E5">
        <w:rPr>
          <w:rFonts w:ascii="Times New Roman" w:eastAsia="宋体" w:hAnsi="Times New Roman"/>
          <w:sz w:val="24"/>
        </w:rPr>
        <w:t>threatCredenID</w:t>
      </w:r>
      <w:r w:rsidR="003C2AF4" w:rsidRPr="006169E5">
        <w:rPr>
          <w:rFonts w:ascii="Times New Roman" w:eastAsia="宋体" w:hAnsi="Times New Roman" w:hint="eastAsia"/>
          <w:sz w:val="24"/>
        </w:rPr>
        <w:t>:</w:t>
      </w:r>
      <w:r w:rsidR="0006397D" w:rsidRPr="0006397D">
        <w:rPr>
          <w:rFonts w:ascii="Times New Roman" w:eastAsia="宋体" w:hAnsi="Times New Roman"/>
          <w:sz w:val="24"/>
        </w:rPr>
        <w:t xml:space="preserve"> </w:t>
      </w:r>
      <w:r w:rsidR="0006397D">
        <w:rPr>
          <w:rFonts w:ascii="Times New Roman" w:eastAsia="宋体" w:hAnsi="Times New Roman"/>
          <w:sz w:val="24"/>
        </w:rPr>
        <w:t>"",</w:t>
      </w:r>
    </w:p>
    <w:p w14:paraId="75D890F4" w14:textId="19D2193B" w:rsidR="00372DB6" w:rsidRPr="003D1D1A" w:rsidRDefault="00372DB6" w:rsidP="0001008A">
      <w:pPr>
        <w:spacing w:line="360" w:lineRule="auto"/>
        <w:rPr>
          <w:rFonts w:ascii="Times New Roman" w:eastAsia="宋体" w:hAnsi="Times New Roman"/>
          <w:sz w:val="24"/>
        </w:rPr>
      </w:pPr>
      <w:r w:rsidRPr="003D1D1A">
        <w:rPr>
          <w:rFonts w:ascii="Times New Roman" w:eastAsia="宋体" w:hAnsi="Times New Roman"/>
          <w:sz w:val="24"/>
        </w:rPr>
        <w:tab/>
        <w:t>threatIP</w:t>
      </w:r>
      <w:r w:rsidRPr="003D1D1A">
        <w:rPr>
          <w:rFonts w:ascii="Times New Roman" w:eastAsia="宋体" w:hAnsi="Times New Roman" w:hint="eastAsia"/>
          <w:sz w:val="24"/>
        </w:rPr>
        <w:t>:</w:t>
      </w:r>
      <w:r w:rsidR="0006397D" w:rsidRPr="0006397D">
        <w:rPr>
          <w:rFonts w:ascii="Times New Roman" w:eastAsia="宋体" w:hAnsi="Times New Roman"/>
          <w:sz w:val="24"/>
        </w:rPr>
        <w:t xml:space="preserve"> </w:t>
      </w:r>
      <w:r w:rsidR="0006397D">
        <w:rPr>
          <w:rFonts w:ascii="Times New Roman" w:eastAsia="宋体" w:hAnsi="Times New Roman"/>
          <w:sz w:val="24"/>
        </w:rPr>
        <w:t>"192.168.1.1",</w:t>
      </w:r>
    </w:p>
    <w:p w14:paraId="3D748AAE" w14:textId="7DCD558D" w:rsidR="00372DB6" w:rsidRPr="003D1D1A" w:rsidRDefault="00372DB6" w:rsidP="0001008A">
      <w:pPr>
        <w:spacing w:line="360" w:lineRule="auto"/>
        <w:rPr>
          <w:rFonts w:ascii="Times New Roman" w:eastAsia="宋体" w:hAnsi="Times New Roman"/>
          <w:sz w:val="24"/>
        </w:rPr>
      </w:pPr>
      <w:r w:rsidRPr="003D1D1A">
        <w:rPr>
          <w:rFonts w:ascii="Times New Roman" w:eastAsia="宋体" w:hAnsi="Times New Roman"/>
          <w:sz w:val="24"/>
        </w:rPr>
        <w:tab/>
        <w:t>threatIPSegment:</w:t>
      </w:r>
      <w:r w:rsidR="0006397D" w:rsidRPr="0006397D">
        <w:rPr>
          <w:rFonts w:ascii="Times New Roman" w:eastAsia="宋体" w:hAnsi="Times New Roman"/>
          <w:sz w:val="24"/>
        </w:rPr>
        <w:t xml:space="preserve"> </w:t>
      </w:r>
      <w:r w:rsidR="0006397D">
        <w:rPr>
          <w:rFonts w:ascii="Times New Roman" w:eastAsia="宋体" w:hAnsi="Times New Roman"/>
          <w:sz w:val="24"/>
        </w:rPr>
        <w:t>"",</w:t>
      </w:r>
    </w:p>
    <w:p w14:paraId="3DF0E7DF" w14:textId="4957F1B7" w:rsidR="00372DB6" w:rsidRPr="003D1D1A" w:rsidRDefault="00372DB6" w:rsidP="0001008A">
      <w:pPr>
        <w:spacing w:line="360" w:lineRule="auto"/>
        <w:rPr>
          <w:rFonts w:ascii="Times New Roman" w:eastAsia="宋体" w:hAnsi="Times New Roman"/>
          <w:sz w:val="24"/>
        </w:rPr>
      </w:pPr>
      <w:r w:rsidRPr="003D1D1A">
        <w:rPr>
          <w:rFonts w:ascii="Times New Roman" w:eastAsia="宋体" w:hAnsi="Times New Roman"/>
          <w:sz w:val="24"/>
        </w:rPr>
        <w:tab/>
      </w:r>
      <w:r w:rsidR="00F63DD7" w:rsidRPr="00F63DD7">
        <w:rPr>
          <w:rFonts w:ascii="Times New Roman" w:eastAsia="宋体" w:hAnsi="Times New Roman"/>
          <w:sz w:val="24"/>
        </w:rPr>
        <w:t>otherMsg</w:t>
      </w:r>
      <w:r w:rsidRPr="003D1D1A">
        <w:rPr>
          <w:rFonts w:ascii="Times New Roman" w:eastAsia="宋体" w:hAnsi="Times New Roman"/>
          <w:sz w:val="24"/>
        </w:rPr>
        <w:t>:</w:t>
      </w:r>
      <w:r w:rsidR="0006397D" w:rsidRPr="0006397D">
        <w:rPr>
          <w:rFonts w:ascii="Times New Roman" w:eastAsia="宋体" w:hAnsi="Times New Roman"/>
          <w:sz w:val="24"/>
        </w:rPr>
        <w:t xml:space="preserve"> </w:t>
      </w:r>
      <w:r w:rsidR="0006397D">
        <w:rPr>
          <w:rFonts w:ascii="Times New Roman" w:eastAsia="宋体" w:hAnsi="Times New Roman"/>
          <w:sz w:val="24"/>
        </w:rPr>
        <w:t>""</w:t>
      </w:r>
    </w:p>
    <w:p w14:paraId="3FE7ABCB" w14:textId="35B65C6B" w:rsidR="00372DB6" w:rsidRPr="003D1D1A" w:rsidRDefault="00372DB6" w:rsidP="0001008A">
      <w:pPr>
        <w:spacing w:line="360" w:lineRule="auto"/>
        <w:rPr>
          <w:rFonts w:ascii="Times New Roman" w:eastAsia="宋体" w:hAnsi="Times New Roman"/>
          <w:sz w:val="24"/>
        </w:rPr>
      </w:pPr>
      <w:r w:rsidRPr="003D1D1A">
        <w:rPr>
          <w:rFonts w:ascii="Times New Roman" w:eastAsia="宋体" w:hAnsi="Times New Roman" w:hint="eastAsia"/>
          <w:sz w:val="24"/>
        </w:rPr>
        <w:t>}</w:t>
      </w:r>
    </w:p>
    <w:p w14:paraId="12628660" w14:textId="15C4E67F" w:rsidR="00E44D2A" w:rsidRPr="003D1D1A" w:rsidRDefault="00E44D2A" w:rsidP="0001008A">
      <w:pPr>
        <w:spacing w:line="360" w:lineRule="auto"/>
        <w:rPr>
          <w:rFonts w:ascii="Times New Roman" w:eastAsia="宋体" w:hAnsi="Times New Roman"/>
          <w:b/>
          <w:bCs/>
          <w:sz w:val="24"/>
        </w:rPr>
      </w:pPr>
      <w:r w:rsidRPr="003D1D1A">
        <w:rPr>
          <w:rFonts w:ascii="Times New Roman" w:eastAsia="宋体" w:hAnsi="Times New Roman" w:hint="eastAsia"/>
          <w:b/>
          <w:bCs/>
          <w:sz w:val="24"/>
        </w:rPr>
        <w:t>2</w:t>
      </w:r>
      <w:r w:rsidRPr="003D1D1A">
        <w:rPr>
          <w:rFonts w:ascii="Times New Roman" w:eastAsia="宋体" w:hAnsi="Times New Roman" w:hint="eastAsia"/>
          <w:b/>
          <w:bCs/>
          <w:sz w:val="24"/>
        </w:rPr>
        <w:t>）分析系统发送用户多次尝试口令</w:t>
      </w:r>
      <w:r w:rsidR="00D1025C" w:rsidRPr="003D1D1A">
        <w:rPr>
          <w:rFonts w:ascii="Times New Roman" w:eastAsia="宋体" w:hAnsi="Times New Roman" w:hint="eastAsia"/>
          <w:b/>
          <w:bCs/>
          <w:sz w:val="24"/>
        </w:rPr>
        <w:t>异常</w:t>
      </w:r>
    </w:p>
    <w:p w14:paraId="3E41F855" w14:textId="77777777" w:rsidR="005F5B80" w:rsidRPr="003D1D1A" w:rsidRDefault="005F5B80" w:rsidP="005F5B80">
      <w:pPr>
        <w:spacing w:line="360" w:lineRule="auto"/>
        <w:rPr>
          <w:rFonts w:ascii="Times New Roman" w:eastAsia="宋体" w:hAnsi="Times New Roman"/>
          <w:sz w:val="24"/>
        </w:rPr>
      </w:pPr>
      <w:r w:rsidRPr="003D1D1A">
        <w:rPr>
          <w:rFonts w:ascii="Times New Roman" w:eastAsia="宋体" w:hAnsi="Times New Roman" w:hint="eastAsia"/>
          <w:sz w:val="24"/>
        </w:rPr>
        <w:lastRenderedPageBreak/>
        <w:t>{</w:t>
      </w:r>
    </w:p>
    <w:p w14:paraId="03E0BD68" w14:textId="78CF0512" w:rsidR="005F5B80" w:rsidRPr="003D1D1A" w:rsidRDefault="005F5B80" w:rsidP="005F5B80">
      <w:pPr>
        <w:spacing w:line="360" w:lineRule="auto"/>
        <w:rPr>
          <w:rFonts w:ascii="Times New Roman" w:eastAsia="宋体" w:hAnsi="Times New Roman"/>
          <w:sz w:val="24"/>
        </w:rPr>
      </w:pPr>
      <w:r w:rsidRPr="003D1D1A">
        <w:rPr>
          <w:rFonts w:ascii="Times New Roman" w:eastAsia="宋体" w:hAnsi="Times New Roman"/>
          <w:sz w:val="24"/>
        </w:rPr>
        <w:tab/>
        <w:t>threatID</w:t>
      </w:r>
      <w:r w:rsidRPr="003D1D1A">
        <w:rPr>
          <w:rFonts w:ascii="Times New Roman" w:eastAsia="宋体" w:hAnsi="Times New Roman" w:hint="eastAsia"/>
          <w:sz w:val="24"/>
        </w:rPr>
        <w:t>:</w:t>
      </w:r>
      <w:r w:rsidR="000A16E6" w:rsidRPr="0006397D">
        <w:rPr>
          <w:rFonts w:ascii="Times New Roman" w:eastAsia="宋体" w:hAnsi="Times New Roman"/>
          <w:sz w:val="24"/>
        </w:rPr>
        <w:t xml:space="preserve"> </w:t>
      </w:r>
      <w:r w:rsidR="000A16E6">
        <w:rPr>
          <w:rFonts w:ascii="Times New Roman" w:eastAsia="宋体" w:hAnsi="Times New Roman"/>
          <w:sz w:val="24"/>
        </w:rPr>
        <w:t>"10002",</w:t>
      </w:r>
    </w:p>
    <w:p w14:paraId="5FCF012B" w14:textId="362E2978" w:rsidR="005F5B80" w:rsidRPr="003D1D1A" w:rsidRDefault="005F5B80" w:rsidP="005F5B80">
      <w:pPr>
        <w:spacing w:line="360" w:lineRule="auto"/>
        <w:rPr>
          <w:rFonts w:ascii="Times New Roman" w:eastAsia="宋体" w:hAnsi="Times New Roman"/>
          <w:sz w:val="24"/>
        </w:rPr>
      </w:pPr>
      <w:r w:rsidRPr="003D1D1A">
        <w:rPr>
          <w:rFonts w:ascii="Times New Roman" w:eastAsia="宋体" w:hAnsi="Times New Roman"/>
          <w:sz w:val="24"/>
        </w:rPr>
        <w:tab/>
        <w:t>timeStamp:</w:t>
      </w:r>
      <w:r w:rsidR="000A16E6" w:rsidRPr="0006397D">
        <w:rPr>
          <w:rFonts w:ascii="Times New Roman" w:eastAsia="宋体" w:hAnsi="Times New Roman"/>
          <w:sz w:val="24"/>
        </w:rPr>
        <w:t xml:space="preserve"> </w:t>
      </w:r>
      <w:r w:rsidR="000A16E6">
        <w:rPr>
          <w:rFonts w:ascii="Times New Roman" w:eastAsia="宋体" w:hAnsi="Times New Roman"/>
          <w:sz w:val="24"/>
        </w:rPr>
        <w:t>"</w:t>
      </w:r>
      <w:r w:rsidR="000A16E6" w:rsidRPr="003D1D1A">
        <w:rPr>
          <w:rFonts w:ascii="Times New Roman" w:eastAsia="宋体" w:hAnsi="Times New Roman"/>
          <w:sz w:val="24"/>
        </w:rPr>
        <w:t>12345678</w:t>
      </w:r>
      <w:r w:rsidR="0025450A">
        <w:rPr>
          <w:rFonts w:ascii="Times New Roman" w:eastAsia="宋体" w:hAnsi="Times New Roman"/>
          <w:sz w:val="24"/>
        </w:rPr>
        <w:t>9</w:t>
      </w:r>
      <w:r w:rsidR="000A16E6">
        <w:rPr>
          <w:rFonts w:ascii="Times New Roman" w:eastAsia="宋体" w:hAnsi="Times New Roman"/>
          <w:sz w:val="24"/>
        </w:rPr>
        <w:t>",</w:t>
      </w:r>
    </w:p>
    <w:p w14:paraId="236CA5EA" w14:textId="306047F1" w:rsidR="005F5B80" w:rsidRPr="003D1D1A" w:rsidRDefault="005F5B80" w:rsidP="005F5B80">
      <w:pPr>
        <w:spacing w:line="360" w:lineRule="auto"/>
        <w:rPr>
          <w:rFonts w:ascii="Times New Roman" w:eastAsia="宋体" w:hAnsi="Times New Roman"/>
          <w:sz w:val="24"/>
        </w:rPr>
      </w:pPr>
      <w:r w:rsidRPr="003D1D1A">
        <w:rPr>
          <w:rFonts w:ascii="Times New Roman" w:eastAsia="宋体" w:hAnsi="Times New Roman"/>
          <w:sz w:val="24"/>
        </w:rPr>
        <w:tab/>
        <w:t>threatType:0x0201</w:t>
      </w:r>
      <w:r w:rsidR="0025450A">
        <w:rPr>
          <w:rFonts w:ascii="Times New Roman" w:eastAsia="宋体" w:hAnsi="Times New Roman"/>
          <w:sz w:val="24"/>
        </w:rPr>
        <w:t>,</w:t>
      </w:r>
    </w:p>
    <w:p w14:paraId="1A25CCF0" w14:textId="3A832A6A" w:rsidR="005F5B80" w:rsidRPr="003D1D1A" w:rsidRDefault="005F5B80" w:rsidP="005F5B80">
      <w:pPr>
        <w:spacing w:line="360" w:lineRule="auto"/>
        <w:rPr>
          <w:rFonts w:ascii="Times New Roman" w:eastAsia="宋体" w:hAnsi="Times New Roman"/>
          <w:sz w:val="24"/>
        </w:rPr>
      </w:pPr>
      <w:r w:rsidRPr="003D1D1A">
        <w:rPr>
          <w:rFonts w:ascii="Times New Roman" w:eastAsia="宋体" w:hAnsi="Times New Roman"/>
          <w:sz w:val="24"/>
        </w:rPr>
        <w:tab/>
        <w:t>upload</w:t>
      </w:r>
      <w:r w:rsidRPr="003D1D1A">
        <w:rPr>
          <w:rFonts w:ascii="Times New Roman" w:eastAsia="宋体" w:hAnsi="Times New Roman" w:hint="eastAsia"/>
          <w:sz w:val="24"/>
        </w:rPr>
        <w:t>S</w:t>
      </w:r>
      <w:r w:rsidRPr="003D1D1A">
        <w:rPr>
          <w:rFonts w:ascii="Times New Roman" w:eastAsia="宋体" w:hAnsi="Times New Roman"/>
          <w:sz w:val="24"/>
        </w:rPr>
        <w:t>ysID:</w:t>
      </w:r>
      <w:r w:rsidR="0025450A" w:rsidRPr="0025450A">
        <w:rPr>
          <w:rFonts w:ascii="Times New Roman" w:eastAsia="宋体" w:hAnsi="Times New Roman"/>
          <w:sz w:val="24"/>
        </w:rPr>
        <w:t xml:space="preserve"> </w:t>
      </w:r>
      <w:r w:rsidR="0025450A">
        <w:rPr>
          <w:rFonts w:ascii="Times New Roman" w:eastAsia="宋体" w:hAnsi="Times New Roman"/>
          <w:sz w:val="24"/>
        </w:rPr>
        <w:t>"1112",</w:t>
      </w:r>
    </w:p>
    <w:p w14:paraId="5C080F02" w14:textId="29ED8779" w:rsidR="005F5B80" w:rsidRDefault="005F5B80" w:rsidP="005F5B80">
      <w:pPr>
        <w:spacing w:line="360" w:lineRule="auto"/>
        <w:rPr>
          <w:rFonts w:ascii="Times New Roman" w:eastAsia="宋体" w:hAnsi="Times New Roman"/>
          <w:sz w:val="24"/>
        </w:rPr>
      </w:pPr>
      <w:r w:rsidRPr="003D1D1A">
        <w:rPr>
          <w:rFonts w:ascii="Times New Roman" w:eastAsia="宋体" w:hAnsi="Times New Roman"/>
          <w:sz w:val="24"/>
        </w:rPr>
        <w:tab/>
        <w:t>threatUserID:</w:t>
      </w:r>
      <w:r w:rsidR="0025450A" w:rsidRPr="0025450A">
        <w:rPr>
          <w:rFonts w:ascii="Times New Roman" w:eastAsia="宋体" w:hAnsi="Times New Roman"/>
          <w:sz w:val="24"/>
        </w:rPr>
        <w:t xml:space="preserve"> </w:t>
      </w:r>
      <w:r w:rsidR="0025450A">
        <w:rPr>
          <w:rFonts w:ascii="Times New Roman" w:eastAsia="宋体" w:hAnsi="Times New Roman"/>
          <w:sz w:val="24"/>
        </w:rPr>
        <w:t>"12345678",,</w:t>
      </w:r>
    </w:p>
    <w:p w14:paraId="4B7F99C9" w14:textId="6D303F80" w:rsidR="00940BEA" w:rsidRDefault="00940BEA" w:rsidP="005F5B80">
      <w:pPr>
        <w:spacing w:line="360" w:lineRule="auto"/>
        <w:rPr>
          <w:rFonts w:ascii="Times New Roman" w:eastAsia="宋体" w:hAnsi="Times New Roman"/>
          <w:sz w:val="24"/>
        </w:rPr>
      </w:pPr>
      <w:r>
        <w:rPr>
          <w:rFonts w:ascii="Times New Roman" w:eastAsia="宋体" w:hAnsi="Times New Roman"/>
          <w:sz w:val="24"/>
        </w:rPr>
        <w:tab/>
      </w:r>
      <w:r w:rsidR="00C65360" w:rsidRPr="00C65360">
        <w:rPr>
          <w:rFonts w:ascii="Times New Roman" w:eastAsia="宋体" w:hAnsi="Times New Roman"/>
          <w:sz w:val="24"/>
        </w:rPr>
        <w:t>threatEnterpriseID:</w:t>
      </w:r>
      <w:r w:rsidR="007774B1" w:rsidRPr="007774B1">
        <w:rPr>
          <w:rFonts w:ascii="Times New Roman" w:eastAsia="宋体" w:hAnsi="Times New Roman"/>
          <w:sz w:val="24"/>
        </w:rPr>
        <w:t xml:space="preserve"> </w:t>
      </w:r>
      <w:r w:rsidR="007774B1">
        <w:rPr>
          <w:rFonts w:ascii="Times New Roman" w:eastAsia="宋体" w:hAnsi="Times New Roman"/>
          <w:sz w:val="24"/>
        </w:rPr>
        <w:t>""</w:t>
      </w:r>
      <w:r w:rsidR="007774B1">
        <w:rPr>
          <w:rFonts w:ascii="Times New Roman" w:eastAsia="宋体" w:hAnsi="Times New Roman" w:hint="eastAsia"/>
          <w:sz w:val="24"/>
        </w:rPr>
        <w:t>,</w:t>
      </w:r>
    </w:p>
    <w:p w14:paraId="69A1895B" w14:textId="39746931" w:rsidR="00C65360" w:rsidRPr="003D1D1A" w:rsidRDefault="00C65360" w:rsidP="00C65360">
      <w:pPr>
        <w:spacing w:line="360" w:lineRule="auto"/>
        <w:ind w:firstLine="420"/>
        <w:rPr>
          <w:rFonts w:ascii="Times New Roman" w:eastAsia="宋体" w:hAnsi="Times New Roman"/>
          <w:sz w:val="24"/>
        </w:rPr>
      </w:pPr>
      <w:r w:rsidRPr="006169E5">
        <w:rPr>
          <w:rFonts w:ascii="Times New Roman" w:eastAsia="宋体" w:hAnsi="Times New Roman"/>
          <w:sz w:val="24"/>
        </w:rPr>
        <w:t>threatCredenID</w:t>
      </w:r>
      <w:r w:rsidRPr="006169E5">
        <w:rPr>
          <w:rFonts w:ascii="Times New Roman" w:eastAsia="宋体" w:hAnsi="Times New Roman" w:hint="eastAsia"/>
          <w:sz w:val="24"/>
        </w:rPr>
        <w:t>:</w:t>
      </w:r>
      <w:r w:rsidR="00CF4EB7" w:rsidRPr="00CF4EB7">
        <w:rPr>
          <w:rFonts w:ascii="Times New Roman" w:eastAsia="宋体" w:hAnsi="Times New Roman"/>
          <w:sz w:val="24"/>
        </w:rPr>
        <w:t xml:space="preserve"> </w:t>
      </w:r>
      <w:r w:rsidR="00CF4EB7">
        <w:rPr>
          <w:rFonts w:ascii="Times New Roman" w:eastAsia="宋体" w:hAnsi="Times New Roman"/>
          <w:sz w:val="24"/>
        </w:rPr>
        <w:t>""</w:t>
      </w:r>
      <w:r w:rsidR="00CF4EB7">
        <w:rPr>
          <w:rFonts w:ascii="Times New Roman" w:eastAsia="宋体" w:hAnsi="Times New Roman" w:hint="eastAsia"/>
          <w:sz w:val="24"/>
        </w:rPr>
        <w:t>,</w:t>
      </w:r>
    </w:p>
    <w:p w14:paraId="3C34B67D" w14:textId="5687196C" w:rsidR="005F5B80" w:rsidRPr="003D1D1A" w:rsidRDefault="005F5B80" w:rsidP="005F5B80">
      <w:pPr>
        <w:spacing w:line="360" w:lineRule="auto"/>
        <w:rPr>
          <w:rFonts w:ascii="Times New Roman" w:eastAsia="宋体" w:hAnsi="Times New Roman"/>
          <w:sz w:val="24"/>
        </w:rPr>
      </w:pPr>
      <w:r w:rsidRPr="003D1D1A">
        <w:rPr>
          <w:rFonts w:ascii="Times New Roman" w:eastAsia="宋体" w:hAnsi="Times New Roman"/>
          <w:sz w:val="24"/>
        </w:rPr>
        <w:tab/>
        <w:t>threatIP</w:t>
      </w:r>
      <w:r w:rsidRPr="003D1D1A">
        <w:rPr>
          <w:rFonts w:ascii="Times New Roman" w:eastAsia="宋体" w:hAnsi="Times New Roman" w:hint="eastAsia"/>
          <w:sz w:val="24"/>
        </w:rPr>
        <w:t>:</w:t>
      </w:r>
      <w:r w:rsidR="00CF4EB7" w:rsidRPr="00CF4EB7">
        <w:rPr>
          <w:rFonts w:ascii="Times New Roman" w:eastAsia="宋体" w:hAnsi="Times New Roman"/>
          <w:sz w:val="24"/>
        </w:rPr>
        <w:t xml:space="preserve"> </w:t>
      </w:r>
      <w:r w:rsidR="00CF4EB7">
        <w:rPr>
          <w:rFonts w:ascii="Times New Roman" w:eastAsia="宋体" w:hAnsi="Times New Roman"/>
          <w:sz w:val="24"/>
        </w:rPr>
        <w:t>""</w:t>
      </w:r>
      <w:r w:rsidR="00CF4EB7">
        <w:rPr>
          <w:rFonts w:ascii="Times New Roman" w:eastAsia="宋体" w:hAnsi="Times New Roman" w:hint="eastAsia"/>
          <w:sz w:val="24"/>
        </w:rPr>
        <w:t>,</w:t>
      </w:r>
    </w:p>
    <w:p w14:paraId="4D49AF6D" w14:textId="1776DC37" w:rsidR="005F5B80" w:rsidRPr="003D1D1A" w:rsidRDefault="005F5B80" w:rsidP="005F5B80">
      <w:pPr>
        <w:spacing w:line="360" w:lineRule="auto"/>
        <w:rPr>
          <w:rFonts w:ascii="Times New Roman" w:eastAsia="宋体" w:hAnsi="Times New Roman"/>
          <w:sz w:val="24"/>
        </w:rPr>
      </w:pPr>
      <w:r w:rsidRPr="003D1D1A">
        <w:rPr>
          <w:rFonts w:ascii="Times New Roman" w:eastAsia="宋体" w:hAnsi="Times New Roman"/>
          <w:sz w:val="24"/>
        </w:rPr>
        <w:tab/>
        <w:t>threatIPSegment:</w:t>
      </w:r>
      <w:r w:rsidR="00CF4EB7" w:rsidRPr="00CF4EB7">
        <w:rPr>
          <w:rFonts w:ascii="Times New Roman" w:eastAsia="宋体" w:hAnsi="Times New Roman"/>
          <w:sz w:val="24"/>
        </w:rPr>
        <w:t xml:space="preserve"> </w:t>
      </w:r>
      <w:r w:rsidR="00CF4EB7">
        <w:rPr>
          <w:rFonts w:ascii="Times New Roman" w:eastAsia="宋体" w:hAnsi="Times New Roman"/>
          <w:sz w:val="24"/>
        </w:rPr>
        <w:t>""</w:t>
      </w:r>
      <w:r w:rsidR="00CF4EB7">
        <w:rPr>
          <w:rFonts w:ascii="Times New Roman" w:eastAsia="宋体" w:hAnsi="Times New Roman" w:hint="eastAsia"/>
          <w:sz w:val="24"/>
        </w:rPr>
        <w:t>,</w:t>
      </w:r>
    </w:p>
    <w:p w14:paraId="1EDBD685" w14:textId="32480291" w:rsidR="005F5B80" w:rsidRPr="003D1D1A" w:rsidRDefault="005F5B80" w:rsidP="005F5B80">
      <w:pPr>
        <w:spacing w:line="360" w:lineRule="auto"/>
        <w:rPr>
          <w:rFonts w:ascii="Times New Roman" w:eastAsia="宋体" w:hAnsi="Times New Roman"/>
          <w:sz w:val="24"/>
        </w:rPr>
      </w:pPr>
      <w:r w:rsidRPr="003D1D1A">
        <w:rPr>
          <w:rFonts w:ascii="Times New Roman" w:eastAsia="宋体" w:hAnsi="Times New Roman"/>
          <w:sz w:val="24"/>
        </w:rPr>
        <w:tab/>
      </w:r>
      <w:r w:rsidR="00F63DD7" w:rsidRPr="00F63DD7">
        <w:rPr>
          <w:rFonts w:ascii="Times New Roman" w:eastAsia="宋体" w:hAnsi="Times New Roman"/>
          <w:sz w:val="24"/>
        </w:rPr>
        <w:t>otherMsg</w:t>
      </w:r>
      <w:r w:rsidRPr="003D1D1A">
        <w:rPr>
          <w:rFonts w:ascii="Times New Roman" w:eastAsia="宋体" w:hAnsi="Times New Roman"/>
          <w:sz w:val="24"/>
        </w:rPr>
        <w:t>:</w:t>
      </w:r>
      <w:r w:rsidR="00ED1CCA" w:rsidRPr="00ED1CCA">
        <w:rPr>
          <w:rFonts w:ascii="Times New Roman" w:eastAsia="宋体" w:hAnsi="Times New Roman"/>
          <w:sz w:val="24"/>
        </w:rPr>
        <w:t xml:space="preserve"> </w:t>
      </w:r>
      <w:r w:rsidR="00ED1CCA">
        <w:rPr>
          <w:rFonts w:ascii="Times New Roman" w:eastAsia="宋体" w:hAnsi="Times New Roman"/>
          <w:sz w:val="24"/>
        </w:rPr>
        <w:t>""</w:t>
      </w:r>
    </w:p>
    <w:p w14:paraId="72C171B2" w14:textId="77777777" w:rsidR="005F5B80" w:rsidRPr="003D1D1A" w:rsidRDefault="005F5B80" w:rsidP="005F5B80">
      <w:pPr>
        <w:spacing w:line="360" w:lineRule="auto"/>
        <w:rPr>
          <w:rFonts w:ascii="Times New Roman" w:eastAsia="宋体" w:hAnsi="Times New Roman"/>
          <w:sz w:val="24"/>
        </w:rPr>
      </w:pPr>
      <w:r w:rsidRPr="003D1D1A">
        <w:rPr>
          <w:rFonts w:ascii="Times New Roman" w:eastAsia="宋体" w:hAnsi="Times New Roman" w:hint="eastAsia"/>
          <w:sz w:val="24"/>
        </w:rPr>
        <w:t>}</w:t>
      </w:r>
    </w:p>
    <w:p w14:paraId="0EEC2642" w14:textId="77777777" w:rsidR="00372DB6" w:rsidRPr="003D1D1A" w:rsidRDefault="00372DB6" w:rsidP="0001008A">
      <w:pPr>
        <w:spacing w:line="360" w:lineRule="auto"/>
        <w:rPr>
          <w:rFonts w:ascii="Times New Roman" w:eastAsia="宋体" w:hAnsi="Times New Roman"/>
          <w:sz w:val="24"/>
        </w:rPr>
      </w:pPr>
    </w:p>
    <w:p w14:paraId="3A8E1CCF" w14:textId="46803975" w:rsidR="000317DE" w:rsidRPr="003D1D1A" w:rsidRDefault="00B56E65" w:rsidP="00AC03E7">
      <w:pPr>
        <w:spacing w:line="360" w:lineRule="auto"/>
        <w:outlineLvl w:val="0"/>
        <w:rPr>
          <w:rFonts w:ascii="Times New Roman" w:eastAsia="宋体" w:hAnsi="Times New Roman"/>
          <w:b/>
          <w:bCs/>
          <w:sz w:val="24"/>
        </w:rPr>
      </w:pPr>
      <w:r w:rsidRPr="003D1D1A">
        <w:rPr>
          <w:rFonts w:ascii="Times New Roman" w:eastAsia="宋体" w:hAnsi="Times New Roman" w:hint="eastAsia"/>
          <w:b/>
          <w:bCs/>
          <w:sz w:val="24"/>
        </w:rPr>
        <w:t>三</w:t>
      </w:r>
      <w:r w:rsidR="000317DE" w:rsidRPr="003D1D1A">
        <w:rPr>
          <w:rFonts w:ascii="Times New Roman" w:eastAsia="宋体" w:hAnsi="Times New Roman" w:hint="eastAsia"/>
          <w:b/>
          <w:bCs/>
          <w:sz w:val="24"/>
        </w:rPr>
        <w:t>、处置系统回复</w:t>
      </w:r>
      <w:r w:rsidR="00D27B50" w:rsidRPr="003D1D1A">
        <w:rPr>
          <w:rFonts w:ascii="Times New Roman" w:eastAsia="宋体" w:hAnsi="Times New Roman" w:hint="eastAsia"/>
          <w:b/>
          <w:bCs/>
          <w:sz w:val="24"/>
        </w:rPr>
        <w:t>分析系统</w:t>
      </w:r>
      <w:r w:rsidR="00AE1E03" w:rsidRPr="003D1D1A">
        <w:rPr>
          <w:rFonts w:ascii="Times New Roman" w:eastAsia="宋体" w:hAnsi="Times New Roman" w:hint="eastAsia"/>
          <w:b/>
          <w:bCs/>
          <w:sz w:val="24"/>
        </w:rPr>
        <w:t>Json</w:t>
      </w:r>
      <w:r w:rsidR="00D27B50" w:rsidRPr="003D1D1A">
        <w:rPr>
          <w:rFonts w:ascii="Times New Roman" w:eastAsia="宋体" w:hAnsi="Times New Roman" w:hint="eastAsia"/>
          <w:b/>
          <w:bCs/>
          <w:sz w:val="24"/>
        </w:rPr>
        <w:t>格式</w:t>
      </w:r>
    </w:p>
    <w:p w14:paraId="78F40C9C" w14:textId="7EE0DA10" w:rsidR="000317DE" w:rsidRPr="003D1D1A" w:rsidRDefault="000317DE" w:rsidP="000317DE">
      <w:pPr>
        <w:spacing w:line="360" w:lineRule="auto"/>
        <w:jc w:val="center"/>
        <w:rPr>
          <w:rFonts w:ascii="Times New Roman" w:eastAsia="宋体" w:hAnsi="Times New Roman"/>
          <w:szCs w:val="21"/>
        </w:rPr>
      </w:pPr>
      <w:r w:rsidRPr="003D1D1A">
        <w:rPr>
          <w:rFonts w:ascii="Times New Roman" w:eastAsia="宋体" w:hAnsi="Times New Roman" w:hint="eastAsia"/>
          <w:szCs w:val="21"/>
        </w:rPr>
        <w:t>表</w:t>
      </w:r>
      <w:r w:rsidR="004B6D3B" w:rsidRPr="003D1D1A">
        <w:rPr>
          <w:rFonts w:ascii="Times New Roman" w:eastAsia="宋体" w:hAnsi="Times New Roman" w:hint="eastAsia"/>
          <w:szCs w:val="21"/>
        </w:rPr>
        <w:t>2</w:t>
      </w:r>
      <w:r w:rsidRPr="003D1D1A">
        <w:rPr>
          <w:rFonts w:ascii="Times New Roman" w:eastAsia="宋体" w:hAnsi="Times New Roman"/>
          <w:szCs w:val="21"/>
        </w:rPr>
        <w:t xml:space="preserve"> </w:t>
      </w:r>
      <w:r w:rsidR="004B6D3B" w:rsidRPr="003D1D1A">
        <w:rPr>
          <w:rFonts w:ascii="Times New Roman" w:eastAsia="宋体" w:hAnsi="Times New Roman" w:hint="eastAsia"/>
          <w:szCs w:val="21"/>
        </w:rPr>
        <w:t>回复分析系统</w:t>
      </w:r>
      <w:r w:rsidRPr="003D1D1A">
        <w:rPr>
          <w:rFonts w:ascii="Times New Roman" w:eastAsia="宋体" w:hAnsi="Times New Roman" w:hint="eastAsia"/>
          <w:szCs w:val="21"/>
        </w:rPr>
        <w:t>格式表</w:t>
      </w:r>
    </w:p>
    <w:tbl>
      <w:tblPr>
        <w:tblStyle w:val="a7"/>
        <w:tblW w:w="0" w:type="auto"/>
        <w:jc w:val="center"/>
        <w:tblLook w:val="04A0" w:firstRow="1" w:lastRow="0" w:firstColumn="1" w:lastColumn="0" w:noHBand="0" w:noVBand="1"/>
      </w:tblPr>
      <w:tblGrid>
        <w:gridCol w:w="857"/>
        <w:gridCol w:w="1418"/>
        <w:gridCol w:w="695"/>
        <w:gridCol w:w="1161"/>
        <w:gridCol w:w="4391"/>
      </w:tblGrid>
      <w:tr w:rsidR="00186B9B" w:rsidRPr="003D1D1A" w14:paraId="1AD82CD7" w14:textId="77777777" w:rsidTr="00146FC3">
        <w:trPr>
          <w:jc w:val="center"/>
        </w:trPr>
        <w:tc>
          <w:tcPr>
            <w:tcW w:w="0" w:type="auto"/>
            <w:vAlign w:val="center"/>
          </w:tcPr>
          <w:p w14:paraId="738589B7" w14:textId="77777777" w:rsidR="00B553B8" w:rsidRPr="003D1D1A" w:rsidRDefault="00B553B8" w:rsidP="00146FC3">
            <w:pPr>
              <w:jc w:val="center"/>
              <w:rPr>
                <w:rFonts w:ascii="Times New Roman" w:eastAsia="宋体" w:hAnsi="Times New Roman"/>
                <w:b/>
                <w:bCs/>
                <w:szCs w:val="21"/>
              </w:rPr>
            </w:pPr>
            <w:r w:rsidRPr="003D1D1A">
              <w:rPr>
                <w:rFonts w:ascii="Times New Roman" w:eastAsia="宋体" w:hAnsi="Times New Roman" w:hint="eastAsia"/>
                <w:b/>
                <w:bCs/>
                <w:szCs w:val="21"/>
              </w:rPr>
              <w:t>字段名称</w:t>
            </w:r>
          </w:p>
        </w:tc>
        <w:tc>
          <w:tcPr>
            <w:tcW w:w="0" w:type="auto"/>
            <w:vAlign w:val="center"/>
          </w:tcPr>
          <w:p w14:paraId="65011F06" w14:textId="77777777" w:rsidR="00B553B8" w:rsidRPr="003D1D1A" w:rsidRDefault="00B553B8" w:rsidP="00146FC3">
            <w:pPr>
              <w:jc w:val="center"/>
              <w:rPr>
                <w:rFonts w:ascii="Times New Roman" w:eastAsia="宋体" w:hAnsi="Times New Roman"/>
                <w:b/>
                <w:bCs/>
                <w:szCs w:val="21"/>
              </w:rPr>
            </w:pPr>
            <w:r w:rsidRPr="003D1D1A">
              <w:rPr>
                <w:rFonts w:ascii="Times New Roman" w:eastAsia="宋体" w:hAnsi="Times New Roman" w:hint="eastAsia"/>
                <w:b/>
                <w:bCs/>
                <w:szCs w:val="21"/>
              </w:rPr>
              <w:t>字段</w:t>
            </w:r>
          </w:p>
        </w:tc>
        <w:tc>
          <w:tcPr>
            <w:tcW w:w="0" w:type="auto"/>
            <w:vAlign w:val="center"/>
          </w:tcPr>
          <w:p w14:paraId="77101898" w14:textId="77777777" w:rsidR="00B553B8" w:rsidRPr="003D1D1A" w:rsidRDefault="00B553B8" w:rsidP="00146FC3">
            <w:pPr>
              <w:jc w:val="center"/>
              <w:rPr>
                <w:rFonts w:ascii="Times New Roman" w:eastAsia="宋体" w:hAnsi="Times New Roman"/>
                <w:b/>
                <w:bCs/>
                <w:szCs w:val="21"/>
              </w:rPr>
            </w:pPr>
            <w:r w:rsidRPr="003D1D1A">
              <w:rPr>
                <w:rFonts w:ascii="Times New Roman" w:eastAsia="宋体" w:hAnsi="Times New Roman" w:hint="eastAsia"/>
                <w:b/>
                <w:bCs/>
                <w:szCs w:val="21"/>
              </w:rPr>
              <w:t>类型</w:t>
            </w:r>
          </w:p>
        </w:tc>
        <w:tc>
          <w:tcPr>
            <w:tcW w:w="0" w:type="auto"/>
            <w:vAlign w:val="center"/>
          </w:tcPr>
          <w:p w14:paraId="3F8C833E" w14:textId="77777777" w:rsidR="00B553B8" w:rsidRPr="003D1D1A" w:rsidRDefault="00B553B8" w:rsidP="00146FC3">
            <w:pPr>
              <w:jc w:val="center"/>
              <w:rPr>
                <w:rFonts w:ascii="Times New Roman" w:eastAsia="宋体" w:hAnsi="Times New Roman"/>
                <w:b/>
                <w:bCs/>
                <w:szCs w:val="21"/>
              </w:rPr>
            </w:pPr>
            <w:r w:rsidRPr="003D1D1A">
              <w:rPr>
                <w:rFonts w:ascii="Times New Roman" w:eastAsia="宋体" w:hAnsi="Times New Roman" w:hint="eastAsia"/>
                <w:b/>
                <w:bCs/>
                <w:szCs w:val="21"/>
              </w:rPr>
              <w:t>示例</w:t>
            </w:r>
          </w:p>
        </w:tc>
        <w:tc>
          <w:tcPr>
            <w:tcW w:w="0" w:type="auto"/>
            <w:vAlign w:val="center"/>
          </w:tcPr>
          <w:p w14:paraId="0C93BD77" w14:textId="77777777" w:rsidR="00B553B8" w:rsidRPr="003D1D1A" w:rsidRDefault="00B553B8" w:rsidP="00146FC3">
            <w:pPr>
              <w:jc w:val="center"/>
              <w:rPr>
                <w:rFonts w:ascii="Times New Roman" w:eastAsia="宋体" w:hAnsi="Times New Roman"/>
                <w:b/>
                <w:bCs/>
                <w:szCs w:val="21"/>
              </w:rPr>
            </w:pPr>
            <w:r w:rsidRPr="003D1D1A">
              <w:rPr>
                <w:rFonts w:ascii="Times New Roman" w:eastAsia="宋体" w:hAnsi="Times New Roman" w:hint="eastAsia"/>
                <w:b/>
                <w:bCs/>
                <w:szCs w:val="21"/>
              </w:rPr>
              <w:t>描述</w:t>
            </w:r>
          </w:p>
        </w:tc>
      </w:tr>
      <w:tr w:rsidR="00186B9B" w:rsidRPr="003D1D1A" w14:paraId="421728E2" w14:textId="77777777" w:rsidTr="00146FC3">
        <w:trPr>
          <w:jc w:val="center"/>
        </w:trPr>
        <w:tc>
          <w:tcPr>
            <w:tcW w:w="0" w:type="auto"/>
            <w:vAlign w:val="center"/>
          </w:tcPr>
          <w:p w14:paraId="723CE6D4" w14:textId="77777777" w:rsidR="00B553B8" w:rsidRPr="003D1D1A" w:rsidRDefault="00B553B8" w:rsidP="00146FC3">
            <w:pPr>
              <w:jc w:val="center"/>
              <w:rPr>
                <w:rFonts w:ascii="Times New Roman" w:eastAsia="宋体" w:hAnsi="Times New Roman"/>
                <w:szCs w:val="21"/>
              </w:rPr>
            </w:pPr>
            <w:r w:rsidRPr="003D1D1A">
              <w:rPr>
                <w:rFonts w:ascii="Times New Roman" w:eastAsia="宋体" w:hAnsi="Times New Roman" w:hint="eastAsia"/>
                <w:szCs w:val="21"/>
              </w:rPr>
              <w:t>异常报警</w:t>
            </w:r>
            <w:r w:rsidRPr="003D1D1A">
              <w:rPr>
                <w:rFonts w:ascii="Times New Roman" w:eastAsia="宋体" w:hAnsi="Times New Roman" w:hint="eastAsia"/>
                <w:szCs w:val="21"/>
              </w:rPr>
              <w:t>ID</w:t>
            </w:r>
          </w:p>
        </w:tc>
        <w:tc>
          <w:tcPr>
            <w:tcW w:w="0" w:type="auto"/>
            <w:vAlign w:val="center"/>
          </w:tcPr>
          <w:p w14:paraId="25705219" w14:textId="77777777" w:rsidR="00B553B8" w:rsidRPr="003D1D1A" w:rsidRDefault="00B553B8" w:rsidP="00146FC3">
            <w:pPr>
              <w:jc w:val="center"/>
              <w:rPr>
                <w:rFonts w:ascii="Times New Roman" w:eastAsia="宋体" w:hAnsi="Times New Roman"/>
                <w:szCs w:val="21"/>
              </w:rPr>
            </w:pPr>
            <w:r w:rsidRPr="003D1D1A">
              <w:rPr>
                <w:rFonts w:ascii="Times New Roman" w:eastAsia="宋体" w:hAnsi="Times New Roman" w:hint="eastAsia"/>
                <w:szCs w:val="21"/>
              </w:rPr>
              <w:t>threatID</w:t>
            </w:r>
          </w:p>
        </w:tc>
        <w:tc>
          <w:tcPr>
            <w:tcW w:w="0" w:type="auto"/>
            <w:vAlign w:val="center"/>
          </w:tcPr>
          <w:p w14:paraId="610A3EF4" w14:textId="187301DB" w:rsidR="00B553B8" w:rsidRPr="003D1D1A" w:rsidRDefault="002620E8" w:rsidP="00146FC3">
            <w:pPr>
              <w:jc w:val="center"/>
              <w:rPr>
                <w:rFonts w:ascii="Times New Roman" w:eastAsia="宋体" w:hAnsi="Times New Roman"/>
                <w:szCs w:val="21"/>
              </w:rPr>
            </w:pPr>
            <w:r>
              <w:rPr>
                <w:rFonts w:ascii="Times New Roman" w:eastAsia="宋体" w:hAnsi="Times New Roman"/>
                <w:szCs w:val="21"/>
              </w:rPr>
              <w:t>string</w:t>
            </w:r>
          </w:p>
        </w:tc>
        <w:tc>
          <w:tcPr>
            <w:tcW w:w="0" w:type="auto"/>
            <w:vAlign w:val="center"/>
          </w:tcPr>
          <w:p w14:paraId="611E077B" w14:textId="77777777" w:rsidR="00B553B8" w:rsidRPr="003D1D1A" w:rsidRDefault="00B553B8" w:rsidP="00146FC3">
            <w:pPr>
              <w:jc w:val="center"/>
              <w:rPr>
                <w:rFonts w:ascii="Times New Roman" w:eastAsia="宋体" w:hAnsi="Times New Roman"/>
                <w:szCs w:val="21"/>
              </w:rPr>
            </w:pPr>
            <w:r w:rsidRPr="003D1D1A">
              <w:rPr>
                <w:rFonts w:ascii="Times New Roman" w:eastAsia="宋体" w:hAnsi="Times New Roman" w:hint="eastAsia"/>
                <w:szCs w:val="21"/>
              </w:rPr>
              <w:t>00001</w:t>
            </w:r>
          </w:p>
        </w:tc>
        <w:tc>
          <w:tcPr>
            <w:tcW w:w="0" w:type="auto"/>
            <w:vAlign w:val="center"/>
          </w:tcPr>
          <w:p w14:paraId="5811E8A7" w14:textId="77777777" w:rsidR="00B553B8" w:rsidRPr="003D1D1A" w:rsidRDefault="00B553B8" w:rsidP="00146FC3">
            <w:pPr>
              <w:rPr>
                <w:rFonts w:ascii="Times New Roman" w:eastAsia="宋体" w:hAnsi="Times New Roman"/>
                <w:szCs w:val="21"/>
              </w:rPr>
            </w:pPr>
            <w:r w:rsidRPr="003D1D1A">
              <w:rPr>
                <w:rFonts w:ascii="Times New Roman" w:eastAsia="宋体" w:hAnsi="Times New Roman" w:hint="eastAsia"/>
                <w:szCs w:val="21"/>
              </w:rPr>
              <w:t>唯一且递增的异常报警</w:t>
            </w:r>
            <w:r w:rsidRPr="003D1D1A">
              <w:rPr>
                <w:rFonts w:ascii="Times New Roman" w:eastAsia="宋体" w:hAnsi="Times New Roman" w:hint="eastAsia"/>
                <w:szCs w:val="21"/>
              </w:rPr>
              <w:t>ID</w:t>
            </w:r>
          </w:p>
        </w:tc>
      </w:tr>
      <w:tr w:rsidR="00186B9B" w:rsidRPr="003D1D1A" w14:paraId="7BF15DB6" w14:textId="77777777" w:rsidTr="00146FC3">
        <w:trPr>
          <w:jc w:val="center"/>
        </w:trPr>
        <w:tc>
          <w:tcPr>
            <w:tcW w:w="0" w:type="auto"/>
            <w:vAlign w:val="center"/>
          </w:tcPr>
          <w:p w14:paraId="0D883441" w14:textId="77777777" w:rsidR="00B553B8" w:rsidRPr="003D1D1A" w:rsidRDefault="00B553B8" w:rsidP="00146FC3">
            <w:pPr>
              <w:jc w:val="center"/>
              <w:rPr>
                <w:rFonts w:ascii="Times New Roman" w:eastAsia="宋体" w:hAnsi="Times New Roman"/>
                <w:szCs w:val="21"/>
              </w:rPr>
            </w:pPr>
            <w:r w:rsidRPr="003D1D1A">
              <w:rPr>
                <w:rFonts w:ascii="Times New Roman" w:eastAsia="宋体" w:hAnsi="Times New Roman" w:hint="eastAsia"/>
                <w:szCs w:val="21"/>
              </w:rPr>
              <w:t>时间戳</w:t>
            </w:r>
          </w:p>
        </w:tc>
        <w:tc>
          <w:tcPr>
            <w:tcW w:w="0" w:type="auto"/>
            <w:vAlign w:val="center"/>
          </w:tcPr>
          <w:p w14:paraId="3D496666" w14:textId="77777777" w:rsidR="00B553B8" w:rsidRPr="003D1D1A" w:rsidRDefault="00B553B8" w:rsidP="00146FC3">
            <w:pPr>
              <w:jc w:val="center"/>
              <w:rPr>
                <w:rFonts w:ascii="Times New Roman" w:eastAsia="宋体" w:hAnsi="Times New Roman"/>
                <w:szCs w:val="21"/>
              </w:rPr>
            </w:pPr>
            <w:r w:rsidRPr="003D1D1A">
              <w:rPr>
                <w:rFonts w:ascii="Times New Roman" w:eastAsia="宋体" w:hAnsi="Times New Roman"/>
                <w:szCs w:val="21"/>
              </w:rPr>
              <w:t>t</w:t>
            </w:r>
            <w:r w:rsidRPr="003D1D1A">
              <w:rPr>
                <w:rFonts w:ascii="Times New Roman" w:eastAsia="宋体" w:hAnsi="Times New Roman" w:hint="eastAsia"/>
                <w:szCs w:val="21"/>
              </w:rPr>
              <w:t>imeStamp</w:t>
            </w:r>
          </w:p>
        </w:tc>
        <w:tc>
          <w:tcPr>
            <w:tcW w:w="0" w:type="auto"/>
            <w:vAlign w:val="center"/>
          </w:tcPr>
          <w:p w14:paraId="43EA2727" w14:textId="6BBB5F3F" w:rsidR="00B553B8" w:rsidRPr="003D1D1A" w:rsidRDefault="00C74C72" w:rsidP="00146FC3">
            <w:pPr>
              <w:jc w:val="center"/>
              <w:rPr>
                <w:rFonts w:ascii="Times New Roman" w:eastAsia="宋体" w:hAnsi="Times New Roman"/>
                <w:szCs w:val="21"/>
              </w:rPr>
            </w:pPr>
            <w:r w:rsidRPr="003D1D1A">
              <w:rPr>
                <w:rFonts w:ascii="Times New Roman" w:eastAsia="宋体" w:hAnsi="Times New Roman" w:hint="eastAsia"/>
                <w:szCs w:val="21"/>
              </w:rPr>
              <w:t>string</w:t>
            </w:r>
          </w:p>
        </w:tc>
        <w:tc>
          <w:tcPr>
            <w:tcW w:w="0" w:type="auto"/>
            <w:vAlign w:val="center"/>
          </w:tcPr>
          <w:p w14:paraId="08ECE3AE" w14:textId="77777777" w:rsidR="00B553B8" w:rsidRPr="003D1D1A" w:rsidRDefault="00B553B8" w:rsidP="00146FC3">
            <w:pPr>
              <w:jc w:val="center"/>
              <w:rPr>
                <w:rFonts w:ascii="Times New Roman" w:eastAsia="宋体" w:hAnsi="Times New Roman"/>
                <w:szCs w:val="21"/>
              </w:rPr>
            </w:pPr>
            <w:r w:rsidRPr="003D1D1A">
              <w:rPr>
                <w:rFonts w:ascii="Times New Roman" w:eastAsia="宋体" w:hAnsi="Times New Roman" w:hint="eastAsia"/>
                <w:szCs w:val="21"/>
              </w:rPr>
              <w:t>123456789</w:t>
            </w:r>
          </w:p>
        </w:tc>
        <w:tc>
          <w:tcPr>
            <w:tcW w:w="0" w:type="auto"/>
            <w:vAlign w:val="center"/>
          </w:tcPr>
          <w:p w14:paraId="02E73BE4" w14:textId="6C1A2B0E" w:rsidR="00B553B8" w:rsidRPr="003D1D1A" w:rsidRDefault="00B553B8" w:rsidP="00146FC3">
            <w:pPr>
              <w:rPr>
                <w:rFonts w:ascii="Times New Roman" w:eastAsia="宋体" w:hAnsi="Times New Roman"/>
                <w:szCs w:val="21"/>
              </w:rPr>
            </w:pPr>
            <w:r w:rsidRPr="003D1D1A">
              <w:rPr>
                <w:rFonts w:ascii="Times New Roman" w:eastAsia="宋体" w:hAnsi="Times New Roman" w:hint="eastAsia"/>
                <w:szCs w:val="21"/>
              </w:rPr>
              <w:t>本条消息的回复时间</w:t>
            </w:r>
          </w:p>
        </w:tc>
      </w:tr>
      <w:tr w:rsidR="00186B9B" w:rsidRPr="003D1D1A" w14:paraId="42A31EC6" w14:textId="77777777" w:rsidTr="00146FC3">
        <w:trPr>
          <w:jc w:val="center"/>
        </w:trPr>
        <w:tc>
          <w:tcPr>
            <w:tcW w:w="0" w:type="auto"/>
            <w:vAlign w:val="center"/>
          </w:tcPr>
          <w:p w14:paraId="504CFB67" w14:textId="2C3DD09C" w:rsidR="00F118AE" w:rsidRPr="003D1D1A" w:rsidRDefault="00F00493" w:rsidP="00146FC3">
            <w:pPr>
              <w:jc w:val="center"/>
              <w:rPr>
                <w:rFonts w:ascii="Times New Roman" w:eastAsia="宋体" w:hAnsi="Times New Roman"/>
                <w:szCs w:val="21"/>
              </w:rPr>
            </w:pPr>
            <w:r w:rsidRPr="003D1D1A">
              <w:rPr>
                <w:rFonts w:ascii="Times New Roman" w:eastAsia="宋体" w:hAnsi="Times New Roman" w:hint="eastAsia"/>
                <w:szCs w:val="21"/>
              </w:rPr>
              <w:t>回复类型</w:t>
            </w:r>
          </w:p>
        </w:tc>
        <w:tc>
          <w:tcPr>
            <w:tcW w:w="0" w:type="auto"/>
            <w:vAlign w:val="center"/>
          </w:tcPr>
          <w:p w14:paraId="345575DC" w14:textId="071DA486" w:rsidR="00F118AE" w:rsidRPr="003D1D1A" w:rsidRDefault="00F00493" w:rsidP="00146FC3">
            <w:pPr>
              <w:jc w:val="center"/>
              <w:rPr>
                <w:rFonts w:ascii="Times New Roman" w:eastAsia="宋体" w:hAnsi="Times New Roman"/>
                <w:szCs w:val="21"/>
              </w:rPr>
            </w:pPr>
            <w:r w:rsidRPr="003D1D1A">
              <w:rPr>
                <w:rFonts w:ascii="Times New Roman" w:eastAsia="宋体" w:hAnsi="Times New Roman" w:hint="eastAsia"/>
                <w:szCs w:val="21"/>
              </w:rPr>
              <w:t>respondType</w:t>
            </w:r>
          </w:p>
        </w:tc>
        <w:tc>
          <w:tcPr>
            <w:tcW w:w="0" w:type="auto"/>
            <w:vAlign w:val="center"/>
          </w:tcPr>
          <w:p w14:paraId="4D9751C9" w14:textId="48A5439D" w:rsidR="00F118AE" w:rsidRPr="003D1D1A" w:rsidRDefault="00F00493" w:rsidP="00146FC3">
            <w:pPr>
              <w:jc w:val="center"/>
              <w:rPr>
                <w:rFonts w:ascii="Times New Roman" w:eastAsia="宋体" w:hAnsi="Times New Roman"/>
                <w:szCs w:val="21"/>
              </w:rPr>
            </w:pPr>
            <w:r w:rsidRPr="003D1D1A">
              <w:rPr>
                <w:rFonts w:ascii="Times New Roman" w:eastAsia="宋体" w:hAnsi="Times New Roman" w:hint="eastAsia"/>
                <w:szCs w:val="21"/>
              </w:rPr>
              <w:t>int</w:t>
            </w:r>
          </w:p>
        </w:tc>
        <w:tc>
          <w:tcPr>
            <w:tcW w:w="0" w:type="auto"/>
            <w:vAlign w:val="center"/>
          </w:tcPr>
          <w:p w14:paraId="41297631" w14:textId="18D14772" w:rsidR="00F118AE" w:rsidRPr="003D1D1A" w:rsidRDefault="00F00493" w:rsidP="00146FC3">
            <w:pPr>
              <w:jc w:val="center"/>
              <w:rPr>
                <w:rFonts w:ascii="Times New Roman" w:eastAsia="宋体" w:hAnsi="Times New Roman"/>
                <w:szCs w:val="21"/>
              </w:rPr>
            </w:pPr>
            <w:r w:rsidRPr="003D1D1A">
              <w:rPr>
                <w:rFonts w:ascii="Times New Roman" w:eastAsia="宋体" w:hAnsi="Times New Roman" w:hint="eastAsia"/>
                <w:szCs w:val="21"/>
              </w:rPr>
              <w:t>0x01</w:t>
            </w:r>
          </w:p>
        </w:tc>
        <w:tc>
          <w:tcPr>
            <w:tcW w:w="0" w:type="auto"/>
            <w:vAlign w:val="center"/>
          </w:tcPr>
          <w:p w14:paraId="3813CA0D" w14:textId="14EE568D" w:rsidR="00F00493" w:rsidRPr="003D1D1A" w:rsidRDefault="00F00493" w:rsidP="00146FC3">
            <w:pPr>
              <w:rPr>
                <w:rFonts w:ascii="Times New Roman" w:eastAsia="宋体" w:hAnsi="Times New Roman"/>
                <w:szCs w:val="21"/>
              </w:rPr>
            </w:pPr>
            <w:r w:rsidRPr="003D1D1A">
              <w:rPr>
                <w:rFonts w:ascii="Times New Roman" w:eastAsia="宋体" w:hAnsi="Times New Roman" w:hint="eastAsia"/>
                <w:szCs w:val="21"/>
              </w:rPr>
              <w:t>本字段中，不同的回复类型码指定处置系统回复本条消息给分析系统时所处的处置阶段</w:t>
            </w:r>
          </w:p>
          <w:p w14:paraId="5DD9E0B4" w14:textId="53A249FB" w:rsidR="00F118AE" w:rsidRPr="003D1D1A" w:rsidRDefault="00F00493" w:rsidP="00146FC3">
            <w:pPr>
              <w:rPr>
                <w:rFonts w:ascii="Times New Roman" w:eastAsia="宋体" w:hAnsi="Times New Roman"/>
                <w:szCs w:val="21"/>
              </w:rPr>
            </w:pPr>
            <w:r w:rsidRPr="003D1D1A">
              <w:rPr>
                <w:rFonts w:ascii="Times New Roman" w:eastAsia="宋体" w:hAnsi="Times New Roman" w:hint="eastAsia"/>
                <w:szCs w:val="21"/>
              </w:rPr>
              <w:t>0x01</w:t>
            </w:r>
            <w:r w:rsidRPr="003D1D1A">
              <w:rPr>
                <w:rFonts w:ascii="Times New Roman" w:eastAsia="宋体" w:hAnsi="Times New Roman"/>
                <w:szCs w:val="21"/>
              </w:rPr>
              <w:t xml:space="preserve"> </w:t>
            </w:r>
            <w:r w:rsidRPr="003D1D1A">
              <w:rPr>
                <w:rFonts w:ascii="Times New Roman" w:eastAsia="宋体" w:hAnsi="Times New Roman" w:hint="eastAsia"/>
                <w:szCs w:val="21"/>
              </w:rPr>
              <w:t>处置系统接收威胁报警</w:t>
            </w:r>
          </w:p>
          <w:p w14:paraId="7648607D" w14:textId="77777777" w:rsidR="00F00493" w:rsidRPr="003D1D1A" w:rsidRDefault="00F00493" w:rsidP="00146FC3">
            <w:pPr>
              <w:rPr>
                <w:rFonts w:ascii="Times New Roman" w:eastAsia="宋体" w:hAnsi="Times New Roman"/>
                <w:szCs w:val="21"/>
              </w:rPr>
            </w:pPr>
            <w:r w:rsidRPr="003D1D1A">
              <w:rPr>
                <w:rFonts w:ascii="Times New Roman" w:eastAsia="宋体" w:hAnsi="Times New Roman" w:hint="eastAsia"/>
                <w:szCs w:val="21"/>
              </w:rPr>
              <w:t>0x02</w:t>
            </w:r>
            <w:r w:rsidRPr="003D1D1A">
              <w:rPr>
                <w:rFonts w:ascii="Times New Roman" w:eastAsia="宋体" w:hAnsi="Times New Roman"/>
                <w:szCs w:val="21"/>
              </w:rPr>
              <w:t xml:space="preserve"> </w:t>
            </w:r>
            <w:r w:rsidRPr="003D1D1A">
              <w:rPr>
                <w:rFonts w:ascii="Times New Roman" w:eastAsia="宋体" w:hAnsi="Times New Roman" w:hint="eastAsia"/>
                <w:szCs w:val="21"/>
              </w:rPr>
              <w:t>处置系统下发处置指令</w:t>
            </w:r>
          </w:p>
          <w:p w14:paraId="6EA81E66" w14:textId="055292EC" w:rsidR="00F00493" w:rsidRPr="003D1D1A" w:rsidRDefault="00F00493" w:rsidP="00146FC3">
            <w:pPr>
              <w:rPr>
                <w:rFonts w:ascii="Times New Roman" w:eastAsia="宋体" w:hAnsi="Times New Roman"/>
                <w:szCs w:val="21"/>
              </w:rPr>
            </w:pPr>
            <w:r w:rsidRPr="003D1D1A">
              <w:rPr>
                <w:rFonts w:ascii="Times New Roman" w:eastAsia="宋体" w:hAnsi="Times New Roman" w:hint="eastAsia"/>
                <w:szCs w:val="21"/>
              </w:rPr>
              <w:t>0x03</w:t>
            </w:r>
            <w:r w:rsidRPr="003D1D1A">
              <w:rPr>
                <w:rFonts w:ascii="Times New Roman" w:eastAsia="宋体" w:hAnsi="Times New Roman"/>
                <w:szCs w:val="21"/>
              </w:rPr>
              <w:t xml:space="preserve"> </w:t>
            </w:r>
            <w:r w:rsidRPr="003D1D1A">
              <w:rPr>
                <w:rFonts w:ascii="Times New Roman" w:eastAsia="宋体" w:hAnsi="Times New Roman" w:hint="eastAsia"/>
                <w:szCs w:val="21"/>
              </w:rPr>
              <w:t>处置</w:t>
            </w:r>
            <w:r w:rsidR="0033027D">
              <w:rPr>
                <w:rFonts w:ascii="Times New Roman" w:eastAsia="宋体" w:hAnsi="Times New Roman" w:hint="eastAsia"/>
                <w:szCs w:val="21"/>
              </w:rPr>
              <w:t>系统评估处置效果</w:t>
            </w:r>
          </w:p>
        </w:tc>
      </w:tr>
      <w:tr w:rsidR="00186B9B" w:rsidRPr="003D1D1A" w14:paraId="39EC6631" w14:textId="77777777" w:rsidTr="00146FC3">
        <w:trPr>
          <w:jc w:val="center"/>
        </w:trPr>
        <w:tc>
          <w:tcPr>
            <w:tcW w:w="0" w:type="auto"/>
            <w:vAlign w:val="center"/>
          </w:tcPr>
          <w:p w14:paraId="0228A7B6" w14:textId="36AAB4EE" w:rsidR="009623CF" w:rsidRPr="003D1D1A" w:rsidRDefault="009623CF" w:rsidP="00146FC3">
            <w:pPr>
              <w:jc w:val="center"/>
              <w:rPr>
                <w:rFonts w:ascii="Times New Roman" w:eastAsia="宋体" w:hAnsi="Times New Roman"/>
                <w:szCs w:val="21"/>
              </w:rPr>
            </w:pPr>
            <w:r w:rsidRPr="003D1D1A">
              <w:rPr>
                <w:rFonts w:ascii="Times New Roman" w:eastAsia="宋体" w:hAnsi="Times New Roman" w:hint="eastAsia"/>
                <w:szCs w:val="21"/>
              </w:rPr>
              <w:t>结果</w:t>
            </w:r>
          </w:p>
        </w:tc>
        <w:tc>
          <w:tcPr>
            <w:tcW w:w="0" w:type="auto"/>
            <w:vAlign w:val="center"/>
          </w:tcPr>
          <w:p w14:paraId="6CB6AEB5" w14:textId="3FC58FD9" w:rsidR="009623CF" w:rsidRPr="003D1D1A" w:rsidRDefault="009623CF" w:rsidP="00146FC3">
            <w:pPr>
              <w:jc w:val="center"/>
              <w:rPr>
                <w:rFonts w:ascii="Times New Roman" w:eastAsia="宋体" w:hAnsi="Times New Roman"/>
                <w:szCs w:val="21"/>
              </w:rPr>
            </w:pPr>
            <w:r w:rsidRPr="003D1D1A">
              <w:rPr>
                <w:rFonts w:ascii="Times New Roman" w:eastAsia="宋体" w:hAnsi="Times New Roman" w:hint="eastAsia"/>
                <w:szCs w:val="21"/>
              </w:rPr>
              <w:t>respondResult</w:t>
            </w:r>
          </w:p>
        </w:tc>
        <w:tc>
          <w:tcPr>
            <w:tcW w:w="0" w:type="auto"/>
            <w:vAlign w:val="center"/>
          </w:tcPr>
          <w:p w14:paraId="37593B6F" w14:textId="4E67A00E" w:rsidR="009623CF" w:rsidRPr="003D1D1A" w:rsidRDefault="009623CF" w:rsidP="00146FC3">
            <w:pPr>
              <w:jc w:val="center"/>
              <w:rPr>
                <w:rFonts w:ascii="Times New Roman" w:eastAsia="宋体" w:hAnsi="Times New Roman"/>
                <w:szCs w:val="21"/>
              </w:rPr>
            </w:pPr>
            <w:r w:rsidRPr="003D1D1A">
              <w:rPr>
                <w:rFonts w:ascii="Times New Roman" w:eastAsia="宋体" w:hAnsi="Times New Roman" w:hint="eastAsia"/>
                <w:szCs w:val="21"/>
              </w:rPr>
              <w:t>int</w:t>
            </w:r>
          </w:p>
        </w:tc>
        <w:tc>
          <w:tcPr>
            <w:tcW w:w="0" w:type="auto"/>
            <w:vAlign w:val="center"/>
          </w:tcPr>
          <w:p w14:paraId="7549EE75" w14:textId="395C13A1" w:rsidR="009623CF" w:rsidRPr="003D1D1A" w:rsidRDefault="009623CF" w:rsidP="00146FC3">
            <w:pPr>
              <w:jc w:val="center"/>
              <w:rPr>
                <w:rFonts w:ascii="Times New Roman" w:eastAsia="宋体" w:hAnsi="Times New Roman"/>
                <w:szCs w:val="21"/>
              </w:rPr>
            </w:pPr>
            <w:r w:rsidRPr="003D1D1A">
              <w:rPr>
                <w:rFonts w:ascii="Times New Roman" w:eastAsia="宋体" w:hAnsi="Times New Roman" w:hint="eastAsia"/>
                <w:szCs w:val="21"/>
              </w:rPr>
              <w:t>0x01</w:t>
            </w:r>
          </w:p>
        </w:tc>
        <w:tc>
          <w:tcPr>
            <w:tcW w:w="0" w:type="auto"/>
            <w:vAlign w:val="center"/>
          </w:tcPr>
          <w:p w14:paraId="38C275C4" w14:textId="38967D6F" w:rsidR="008700FE" w:rsidRDefault="008700FE" w:rsidP="00146FC3">
            <w:pPr>
              <w:rPr>
                <w:rFonts w:ascii="Times New Roman" w:eastAsia="宋体" w:hAnsi="Times New Roman"/>
                <w:szCs w:val="21"/>
              </w:rPr>
            </w:pPr>
            <w:r w:rsidRPr="003D1D1A">
              <w:rPr>
                <w:rFonts w:ascii="Times New Roman" w:eastAsia="宋体" w:hAnsi="Times New Roman" w:hint="eastAsia"/>
                <w:szCs w:val="21"/>
              </w:rPr>
              <w:t>处置系统接收威胁报警</w:t>
            </w:r>
            <w:r>
              <w:rPr>
                <w:rFonts w:ascii="Times New Roman" w:eastAsia="宋体" w:hAnsi="Times New Roman" w:hint="eastAsia"/>
                <w:szCs w:val="21"/>
              </w:rPr>
              <w:t>：</w:t>
            </w:r>
          </w:p>
          <w:p w14:paraId="0056EDA2" w14:textId="3160940A" w:rsidR="008700FE" w:rsidRPr="008700FE" w:rsidRDefault="008700FE" w:rsidP="00146FC3">
            <w:pPr>
              <w:rPr>
                <w:rFonts w:ascii="Times New Roman" w:eastAsia="宋体" w:hAnsi="Times New Roman"/>
                <w:szCs w:val="21"/>
              </w:rPr>
            </w:pPr>
            <w:r w:rsidRPr="003D1D1A">
              <w:rPr>
                <w:rFonts w:ascii="Times New Roman" w:eastAsia="宋体" w:hAnsi="Times New Roman" w:hint="eastAsia"/>
                <w:szCs w:val="21"/>
              </w:rPr>
              <w:t>处置系统下发处置指令</w:t>
            </w:r>
            <w:r>
              <w:rPr>
                <w:rFonts w:ascii="Times New Roman" w:eastAsia="宋体" w:hAnsi="Times New Roman" w:hint="eastAsia"/>
                <w:szCs w:val="21"/>
              </w:rPr>
              <w:t>：</w:t>
            </w:r>
          </w:p>
          <w:p w14:paraId="70DDF6B6" w14:textId="77777777" w:rsidR="005653E4" w:rsidRDefault="009623CF" w:rsidP="00146FC3">
            <w:pPr>
              <w:rPr>
                <w:rFonts w:ascii="Times New Roman" w:eastAsia="宋体" w:hAnsi="Times New Roman"/>
                <w:szCs w:val="21"/>
              </w:rPr>
            </w:pPr>
            <w:r w:rsidRPr="003D1D1A">
              <w:rPr>
                <w:rFonts w:ascii="Times New Roman" w:eastAsia="宋体" w:hAnsi="Times New Roman" w:hint="eastAsia"/>
                <w:szCs w:val="21"/>
              </w:rPr>
              <w:t>0x01</w:t>
            </w:r>
            <w:r w:rsidRPr="003D1D1A">
              <w:rPr>
                <w:rFonts w:ascii="Times New Roman" w:eastAsia="宋体" w:hAnsi="Times New Roman"/>
                <w:szCs w:val="21"/>
              </w:rPr>
              <w:t xml:space="preserve"> </w:t>
            </w:r>
            <w:r w:rsidRPr="003D1D1A">
              <w:rPr>
                <w:rFonts w:ascii="Times New Roman" w:eastAsia="宋体" w:hAnsi="Times New Roman" w:hint="eastAsia"/>
                <w:szCs w:val="21"/>
              </w:rPr>
              <w:t>成功</w:t>
            </w:r>
            <w:r w:rsidR="008700FE">
              <w:rPr>
                <w:rFonts w:ascii="Times New Roman" w:eastAsia="宋体" w:hAnsi="Times New Roman" w:hint="eastAsia"/>
                <w:szCs w:val="21"/>
              </w:rPr>
              <w:t xml:space="preserve"> </w:t>
            </w:r>
            <w:r w:rsidRPr="003D1D1A">
              <w:rPr>
                <w:rFonts w:ascii="Times New Roman" w:eastAsia="宋体" w:hAnsi="Times New Roman" w:hint="eastAsia"/>
                <w:szCs w:val="21"/>
              </w:rPr>
              <w:t>0x02</w:t>
            </w:r>
            <w:r w:rsidRPr="003D1D1A">
              <w:rPr>
                <w:rFonts w:ascii="Times New Roman" w:eastAsia="宋体" w:hAnsi="Times New Roman"/>
                <w:szCs w:val="21"/>
              </w:rPr>
              <w:t xml:space="preserve"> </w:t>
            </w:r>
            <w:r w:rsidRPr="003D1D1A">
              <w:rPr>
                <w:rFonts w:ascii="Times New Roman" w:eastAsia="宋体" w:hAnsi="Times New Roman" w:hint="eastAsia"/>
                <w:szCs w:val="21"/>
              </w:rPr>
              <w:t>失败</w:t>
            </w:r>
            <w:r w:rsidR="008700FE">
              <w:rPr>
                <w:rFonts w:ascii="Times New Roman" w:eastAsia="宋体" w:hAnsi="Times New Roman" w:hint="eastAsia"/>
                <w:szCs w:val="21"/>
              </w:rPr>
              <w:t xml:space="preserve"> </w:t>
            </w:r>
            <w:r w:rsidR="005653E4" w:rsidRPr="003D1D1A">
              <w:rPr>
                <w:rFonts w:ascii="Times New Roman" w:eastAsia="宋体" w:hAnsi="Times New Roman" w:hint="eastAsia"/>
                <w:szCs w:val="21"/>
              </w:rPr>
              <w:t>0x03</w:t>
            </w:r>
            <w:r w:rsidR="005653E4" w:rsidRPr="003D1D1A">
              <w:rPr>
                <w:rFonts w:ascii="Times New Roman" w:eastAsia="宋体" w:hAnsi="Times New Roman"/>
                <w:szCs w:val="21"/>
              </w:rPr>
              <w:t xml:space="preserve"> </w:t>
            </w:r>
            <w:r w:rsidR="005653E4" w:rsidRPr="003D1D1A">
              <w:rPr>
                <w:rFonts w:ascii="Times New Roman" w:eastAsia="宋体" w:hAnsi="Times New Roman" w:hint="eastAsia"/>
                <w:szCs w:val="21"/>
              </w:rPr>
              <w:t>其他</w:t>
            </w:r>
          </w:p>
          <w:p w14:paraId="29BBA223" w14:textId="77777777" w:rsidR="008700FE" w:rsidRDefault="008700FE" w:rsidP="00146FC3">
            <w:pPr>
              <w:rPr>
                <w:rFonts w:ascii="Times New Roman" w:eastAsia="宋体" w:hAnsi="Times New Roman"/>
                <w:szCs w:val="21"/>
              </w:rPr>
            </w:pPr>
          </w:p>
          <w:p w14:paraId="3808CE7B" w14:textId="0842CDFF" w:rsidR="008700FE" w:rsidRDefault="008700FE" w:rsidP="00146FC3">
            <w:pPr>
              <w:rPr>
                <w:rFonts w:ascii="Times New Roman" w:eastAsia="宋体" w:hAnsi="Times New Roman"/>
                <w:szCs w:val="21"/>
              </w:rPr>
            </w:pPr>
            <w:r w:rsidRPr="003D1D1A">
              <w:rPr>
                <w:rFonts w:ascii="Times New Roman" w:eastAsia="宋体" w:hAnsi="Times New Roman" w:hint="eastAsia"/>
                <w:szCs w:val="21"/>
              </w:rPr>
              <w:t>处置</w:t>
            </w:r>
            <w:r>
              <w:rPr>
                <w:rFonts w:ascii="Times New Roman" w:eastAsia="宋体" w:hAnsi="Times New Roman" w:hint="eastAsia"/>
                <w:szCs w:val="21"/>
              </w:rPr>
              <w:t>系统评估处置效果</w:t>
            </w:r>
            <w:r w:rsidR="000A732A" w:rsidRPr="000A732A">
              <w:rPr>
                <w:rFonts w:ascii="Times New Roman" w:eastAsia="宋体" w:hAnsi="Times New Roman" w:hint="eastAsia"/>
                <w:szCs w:val="21"/>
              </w:rPr>
              <w:t>（</w:t>
            </w:r>
            <w:r w:rsidR="000A732A" w:rsidRPr="000A732A">
              <w:rPr>
                <w:rFonts w:ascii="Times New Roman" w:eastAsia="宋体" w:hAnsi="Times New Roman"/>
                <w:szCs w:val="21"/>
              </w:rPr>
              <w:t>1-5</w:t>
            </w:r>
            <w:r w:rsidR="000A732A" w:rsidRPr="000A732A">
              <w:rPr>
                <w:rFonts w:ascii="Times New Roman" w:eastAsia="宋体" w:hAnsi="Times New Roman"/>
                <w:szCs w:val="21"/>
              </w:rPr>
              <w:t>）</w:t>
            </w:r>
            <w:r>
              <w:rPr>
                <w:rFonts w:ascii="Times New Roman" w:eastAsia="宋体" w:hAnsi="Times New Roman" w:hint="eastAsia"/>
                <w:szCs w:val="21"/>
              </w:rPr>
              <w:t>：</w:t>
            </w:r>
          </w:p>
          <w:p w14:paraId="1C0B577F" w14:textId="77777777" w:rsidR="000A732A" w:rsidRPr="000A732A" w:rsidRDefault="000A732A" w:rsidP="000A732A">
            <w:pPr>
              <w:rPr>
                <w:rFonts w:ascii="Times New Roman" w:eastAsia="宋体" w:hAnsi="Times New Roman"/>
                <w:szCs w:val="21"/>
              </w:rPr>
            </w:pPr>
            <w:r w:rsidRPr="000A732A">
              <w:rPr>
                <w:rFonts w:ascii="Times New Roman" w:eastAsia="宋体" w:hAnsi="Times New Roman"/>
                <w:szCs w:val="21"/>
              </w:rPr>
              <w:t>1</w:t>
            </w:r>
            <w:r w:rsidRPr="000A732A">
              <w:rPr>
                <w:rFonts w:ascii="Times New Roman" w:eastAsia="宋体" w:hAnsi="Times New Roman"/>
                <w:szCs w:val="21"/>
              </w:rPr>
              <w:t>无效果</w:t>
            </w:r>
          </w:p>
          <w:p w14:paraId="7A285962" w14:textId="77777777" w:rsidR="000A732A" w:rsidRPr="000A732A" w:rsidRDefault="000A732A" w:rsidP="000A732A">
            <w:pPr>
              <w:rPr>
                <w:rFonts w:ascii="Times New Roman" w:eastAsia="宋体" w:hAnsi="Times New Roman"/>
                <w:szCs w:val="21"/>
              </w:rPr>
            </w:pPr>
            <w:r w:rsidRPr="000A732A">
              <w:rPr>
                <w:rFonts w:ascii="Times New Roman" w:eastAsia="宋体" w:hAnsi="Times New Roman"/>
                <w:szCs w:val="21"/>
              </w:rPr>
              <w:t xml:space="preserve">2 </w:t>
            </w:r>
            <w:r w:rsidRPr="000A732A">
              <w:rPr>
                <w:rFonts w:ascii="Times New Roman" w:eastAsia="宋体" w:hAnsi="Times New Roman"/>
                <w:szCs w:val="21"/>
              </w:rPr>
              <w:t>轻微效果</w:t>
            </w:r>
          </w:p>
          <w:p w14:paraId="78F9F1EB" w14:textId="77777777" w:rsidR="000A732A" w:rsidRPr="000A732A" w:rsidRDefault="000A732A" w:rsidP="000A732A">
            <w:pPr>
              <w:rPr>
                <w:rFonts w:ascii="Times New Roman" w:eastAsia="宋体" w:hAnsi="Times New Roman"/>
                <w:szCs w:val="21"/>
              </w:rPr>
            </w:pPr>
            <w:r w:rsidRPr="000A732A">
              <w:rPr>
                <w:rFonts w:ascii="Times New Roman" w:eastAsia="宋体" w:hAnsi="Times New Roman"/>
                <w:szCs w:val="21"/>
              </w:rPr>
              <w:t xml:space="preserve">3 </w:t>
            </w:r>
            <w:r w:rsidRPr="000A732A">
              <w:rPr>
                <w:rFonts w:ascii="Times New Roman" w:eastAsia="宋体" w:hAnsi="Times New Roman"/>
                <w:szCs w:val="21"/>
              </w:rPr>
              <w:t>中等效果</w:t>
            </w:r>
          </w:p>
          <w:p w14:paraId="27C2C52D" w14:textId="77777777" w:rsidR="000A732A" w:rsidRPr="000A732A" w:rsidRDefault="000A732A" w:rsidP="000A732A">
            <w:pPr>
              <w:rPr>
                <w:rFonts w:ascii="Times New Roman" w:eastAsia="宋体" w:hAnsi="Times New Roman"/>
                <w:szCs w:val="21"/>
              </w:rPr>
            </w:pPr>
            <w:r w:rsidRPr="000A732A">
              <w:rPr>
                <w:rFonts w:ascii="Times New Roman" w:eastAsia="宋体" w:hAnsi="Times New Roman"/>
                <w:szCs w:val="21"/>
              </w:rPr>
              <w:t xml:space="preserve">4 </w:t>
            </w:r>
            <w:r w:rsidRPr="000A732A">
              <w:rPr>
                <w:rFonts w:ascii="Times New Roman" w:eastAsia="宋体" w:hAnsi="Times New Roman"/>
                <w:szCs w:val="21"/>
              </w:rPr>
              <w:t>明显效果</w:t>
            </w:r>
          </w:p>
          <w:p w14:paraId="304DF63E" w14:textId="76130C1D" w:rsidR="008700FE" w:rsidRPr="003D1D1A" w:rsidRDefault="000A732A" w:rsidP="000A732A">
            <w:pPr>
              <w:rPr>
                <w:rFonts w:ascii="Times New Roman" w:eastAsia="宋体" w:hAnsi="Times New Roman"/>
                <w:szCs w:val="21"/>
              </w:rPr>
            </w:pPr>
            <w:r w:rsidRPr="000A732A">
              <w:rPr>
                <w:rFonts w:ascii="Times New Roman" w:eastAsia="宋体" w:hAnsi="Times New Roman"/>
                <w:szCs w:val="21"/>
              </w:rPr>
              <w:t xml:space="preserve">5 </w:t>
            </w:r>
            <w:r w:rsidRPr="000A732A">
              <w:rPr>
                <w:rFonts w:ascii="Times New Roman" w:eastAsia="宋体" w:hAnsi="Times New Roman"/>
                <w:szCs w:val="21"/>
              </w:rPr>
              <w:t>显著效果</w:t>
            </w:r>
          </w:p>
        </w:tc>
      </w:tr>
      <w:tr w:rsidR="00186B9B" w:rsidRPr="003D1D1A" w14:paraId="1FFB43B2" w14:textId="77777777" w:rsidTr="00146FC3">
        <w:trPr>
          <w:trHeight w:val="382"/>
          <w:jc w:val="center"/>
        </w:trPr>
        <w:tc>
          <w:tcPr>
            <w:tcW w:w="0" w:type="auto"/>
            <w:vAlign w:val="center"/>
          </w:tcPr>
          <w:p w14:paraId="7DAD44A6" w14:textId="1F795ACD" w:rsidR="00B553B8" w:rsidRPr="003D1D1A" w:rsidRDefault="005653E4" w:rsidP="00146FC3">
            <w:pPr>
              <w:jc w:val="center"/>
              <w:rPr>
                <w:rFonts w:ascii="Times New Roman" w:eastAsia="宋体" w:hAnsi="Times New Roman"/>
                <w:szCs w:val="21"/>
              </w:rPr>
            </w:pPr>
            <w:r w:rsidRPr="003D1D1A">
              <w:rPr>
                <w:rFonts w:ascii="Times New Roman" w:eastAsia="宋体" w:hAnsi="Times New Roman" w:hint="eastAsia"/>
                <w:szCs w:val="21"/>
              </w:rPr>
              <w:t>其他信息</w:t>
            </w:r>
          </w:p>
        </w:tc>
        <w:tc>
          <w:tcPr>
            <w:tcW w:w="0" w:type="auto"/>
            <w:vAlign w:val="center"/>
          </w:tcPr>
          <w:p w14:paraId="7B2FA104" w14:textId="488341EE" w:rsidR="00B553B8" w:rsidRPr="003D1D1A" w:rsidRDefault="00186B9B" w:rsidP="00146FC3">
            <w:pPr>
              <w:jc w:val="center"/>
              <w:rPr>
                <w:rFonts w:ascii="Times New Roman" w:eastAsia="宋体" w:hAnsi="Times New Roman"/>
                <w:szCs w:val="21"/>
              </w:rPr>
            </w:pPr>
            <w:r w:rsidRPr="003D1D1A">
              <w:rPr>
                <w:rFonts w:ascii="Times New Roman" w:eastAsia="宋体" w:hAnsi="Times New Roman" w:hint="eastAsia"/>
                <w:szCs w:val="21"/>
              </w:rPr>
              <w:t>otherMsg</w:t>
            </w:r>
          </w:p>
        </w:tc>
        <w:tc>
          <w:tcPr>
            <w:tcW w:w="0" w:type="auto"/>
            <w:vAlign w:val="center"/>
          </w:tcPr>
          <w:p w14:paraId="6D411B73" w14:textId="2F65D90C" w:rsidR="00B553B8" w:rsidRPr="003D1D1A" w:rsidRDefault="00C74C72" w:rsidP="00146FC3">
            <w:pPr>
              <w:jc w:val="center"/>
              <w:rPr>
                <w:rFonts w:ascii="Times New Roman" w:eastAsia="宋体" w:hAnsi="Times New Roman"/>
                <w:szCs w:val="21"/>
              </w:rPr>
            </w:pPr>
            <w:r w:rsidRPr="003D1D1A">
              <w:rPr>
                <w:rFonts w:ascii="Times New Roman" w:eastAsia="宋体" w:hAnsi="Times New Roman" w:hint="eastAsia"/>
                <w:szCs w:val="21"/>
              </w:rPr>
              <w:t>string</w:t>
            </w:r>
          </w:p>
        </w:tc>
        <w:tc>
          <w:tcPr>
            <w:tcW w:w="0" w:type="auto"/>
            <w:vAlign w:val="center"/>
          </w:tcPr>
          <w:p w14:paraId="75C6F480" w14:textId="77777777" w:rsidR="00B553B8" w:rsidRPr="003D1D1A" w:rsidRDefault="00B553B8" w:rsidP="00146FC3">
            <w:pPr>
              <w:jc w:val="center"/>
              <w:rPr>
                <w:rFonts w:ascii="Times New Roman" w:eastAsia="宋体" w:hAnsi="Times New Roman"/>
                <w:szCs w:val="21"/>
              </w:rPr>
            </w:pPr>
          </w:p>
        </w:tc>
        <w:tc>
          <w:tcPr>
            <w:tcW w:w="0" w:type="auto"/>
            <w:vAlign w:val="center"/>
          </w:tcPr>
          <w:p w14:paraId="6C9EB7BA" w14:textId="6226ECA0" w:rsidR="00B553B8" w:rsidRPr="003D1D1A" w:rsidRDefault="00186B9B" w:rsidP="00146FC3">
            <w:pPr>
              <w:rPr>
                <w:rFonts w:ascii="Times New Roman" w:eastAsia="宋体" w:hAnsi="Times New Roman"/>
                <w:szCs w:val="21"/>
              </w:rPr>
            </w:pPr>
            <w:r w:rsidRPr="003D1D1A">
              <w:rPr>
                <w:rFonts w:ascii="Times New Roman" w:eastAsia="宋体" w:hAnsi="Times New Roman" w:hint="eastAsia"/>
                <w:szCs w:val="21"/>
              </w:rPr>
              <w:t>处置系统具体返回给分析系统的信息，留作扩展</w:t>
            </w:r>
          </w:p>
        </w:tc>
      </w:tr>
    </w:tbl>
    <w:p w14:paraId="4024C793" w14:textId="0B5E8F17" w:rsidR="00316FFE" w:rsidRPr="003D1D1A" w:rsidRDefault="00316FFE" w:rsidP="00316FFE">
      <w:pPr>
        <w:spacing w:line="360" w:lineRule="auto"/>
        <w:rPr>
          <w:rFonts w:ascii="Times New Roman" w:eastAsia="宋体" w:hAnsi="Times New Roman"/>
          <w:b/>
          <w:bCs/>
          <w:sz w:val="24"/>
        </w:rPr>
      </w:pPr>
      <w:r w:rsidRPr="003D1D1A">
        <w:rPr>
          <w:rFonts w:ascii="Times New Roman" w:eastAsia="宋体" w:hAnsi="Times New Roman" w:hint="eastAsia"/>
          <w:b/>
          <w:bCs/>
          <w:sz w:val="24"/>
        </w:rPr>
        <w:lastRenderedPageBreak/>
        <w:t>示例：</w:t>
      </w:r>
    </w:p>
    <w:p w14:paraId="45A41BD4" w14:textId="70B9B75E" w:rsidR="00316FFE" w:rsidRPr="003D1D1A" w:rsidRDefault="00316FFE" w:rsidP="00316FFE">
      <w:pPr>
        <w:spacing w:line="360" w:lineRule="auto"/>
        <w:rPr>
          <w:rFonts w:ascii="Times New Roman" w:eastAsia="宋体" w:hAnsi="Times New Roman"/>
          <w:b/>
          <w:bCs/>
          <w:sz w:val="24"/>
        </w:rPr>
      </w:pPr>
      <w:r w:rsidRPr="003D1D1A">
        <w:rPr>
          <w:rFonts w:ascii="Times New Roman" w:eastAsia="宋体" w:hAnsi="Times New Roman" w:hint="eastAsia"/>
          <w:b/>
          <w:bCs/>
          <w:sz w:val="24"/>
        </w:rPr>
        <w:t>1</w:t>
      </w:r>
      <w:r w:rsidRPr="003D1D1A">
        <w:rPr>
          <w:rFonts w:ascii="Times New Roman" w:eastAsia="宋体" w:hAnsi="Times New Roman" w:hint="eastAsia"/>
          <w:b/>
          <w:bCs/>
          <w:sz w:val="24"/>
        </w:rPr>
        <w:t>）处置系统接收威胁报警</w:t>
      </w:r>
      <w:r w:rsidR="002A7CEF" w:rsidRPr="003D1D1A">
        <w:rPr>
          <w:rFonts w:ascii="Times New Roman" w:eastAsia="宋体" w:hAnsi="Times New Roman" w:hint="eastAsia"/>
          <w:b/>
          <w:bCs/>
          <w:sz w:val="24"/>
        </w:rPr>
        <w:t>成功</w:t>
      </w:r>
    </w:p>
    <w:p w14:paraId="20D78A10" w14:textId="5BD61D09" w:rsidR="00316FFE" w:rsidRPr="003D1D1A" w:rsidRDefault="00316FFE" w:rsidP="00316FFE">
      <w:pPr>
        <w:spacing w:line="360" w:lineRule="auto"/>
        <w:rPr>
          <w:rFonts w:ascii="Times New Roman" w:eastAsia="宋体" w:hAnsi="Times New Roman"/>
          <w:sz w:val="24"/>
        </w:rPr>
      </w:pPr>
      <w:r w:rsidRPr="003D1D1A">
        <w:rPr>
          <w:rFonts w:ascii="Times New Roman" w:eastAsia="宋体" w:hAnsi="Times New Roman" w:hint="eastAsia"/>
          <w:sz w:val="24"/>
        </w:rPr>
        <w:t>{</w:t>
      </w:r>
    </w:p>
    <w:p w14:paraId="07D85C7C" w14:textId="0F1ADA52" w:rsidR="00316FFE" w:rsidRPr="003D1D1A" w:rsidRDefault="00316FFE" w:rsidP="00316FFE">
      <w:pPr>
        <w:spacing w:line="360" w:lineRule="auto"/>
        <w:rPr>
          <w:rFonts w:ascii="Times New Roman" w:eastAsia="宋体" w:hAnsi="Times New Roman"/>
          <w:sz w:val="24"/>
        </w:rPr>
      </w:pPr>
      <w:r w:rsidRPr="003D1D1A">
        <w:rPr>
          <w:rFonts w:ascii="Times New Roman" w:eastAsia="宋体" w:hAnsi="Times New Roman"/>
          <w:sz w:val="24"/>
        </w:rPr>
        <w:tab/>
        <w:t>threatID</w:t>
      </w:r>
      <w:r w:rsidRPr="003D1D1A">
        <w:rPr>
          <w:rFonts w:ascii="Times New Roman" w:eastAsia="宋体" w:hAnsi="Times New Roman" w:hint="eastAsia"/>
          <w:sz w:val="24"/>
        </w:rPr>
        <w:t>:</w:t>
      </w:r>
      <w:r w:rsidR="00D40227" w:rsidRPr="00D40227">
        <w:rPr>
          <w:rFonts w:ascii="Times New Roman" w:eastAsia="宋体" w:hAnsi="Times New Roman"/>
          <w:sz w:val="24"/>
        </w:rPr>
        <w:t xml:space="preserve"> </w:t>
      </w:r>
      <w:r w:rsidR="00D40227">
        <w:rPr>
          <w:rFonts w:ascii="Times New Roman" w:eastAsia="宋体" w:hAnsi="Times New Roman"/>
          <w:sz w:val="24"/>
        </w:rPr>
        <w:t>"</w:t>
      </w:r>
      <w:r w:rsidR="00D40227">
        <w:rPr>
          <w:rFonts w:ascii="Times New Roman" w:eastAsia="宋体" w:hAnsi="Times New Roman" w:hint="eastAsia"/>
          <w:sz w:val="24"/>
        </w:rPr>
        <w:t>1000</w:t>
      </w:r>
      <w:r w:rsidR="00C245DA">
        <w:rPr>
          <w:rFonts w:ascii="Times New Roman" w:eastAsia="宋体" w:hAnsi="Times New Roman"/>
          <w:sz w:val="24"/>
        </w:rPr>
        <w:t>2</w:t>
      </w:r>
      <w:r w:rsidR="00D40227">
        <w:rPr>
          <w:rFonts w:ascii="Times New Roman" w:eastAsia="宋体" w:hAnsi="Times New Roman"/>
          <w:sz w:val="24"/>
        </w:rPr>
        <w:t>"</w:t>
      </w:r>
      <w:r w:rsidR="00D40227">
        <w:rPr>
          <w:rFonts w:ascii="Times New Roman" w:eastAsia="宋体" w:hAnsi="Times New Roman" w:hint="eastAsia"/>
          <w:sz w:val="24"/>
        </w:rPr>
        <w:t>,</w:t>
      </w:r>
    </w:p>
    <w:p w14:paraId="1260BE44" w14:textId="0BA1212D" w:rsidR="00316FFE" w:rsidRPr="003D1D1A" w:rsidRDefault="00316FFE" w:rsidP="00316FFE">
      <w:pPr>
        <w:spacing w:line="360" w:lineRule="auto"/>
        <w:rPr>
          <w:rFonts w:ascii="Times New Roman" w:eastAsia="宋体" w:hAnsi="Times New Roman"/>
          <w:sz w:val="24"/>
        </w:rPr>
      </w:pPr>
      <w:r w:rsidRPr="003D1D1A">
        <w:rPr>
          <w:rFonts w:ascii="Times New Roman" w:eastAsia="宋体" w:hAnsi="Times New Roman"/>
          <w:sz w:val="24"/>
        </w:rPr>
        <w:tab/>
        <w:t>timeStamp:</w:t>
      </w:r>
      <w:r w:rsidR="00D40227" w:rsidRPr="00D40227">
        <w:rPr>
          <w:rFonts w:ascii="Times New Roman" w:eastAsia="宋体" w:hAnsi="Times New Roman"/>
          <w:sz w:val="24"/>
        </w:rPr>
        <w:t xml:space="preserve"> </w:t>
      </w:r>
      <w:r w:rsidR="00D40227">
        <w:rPr>
          <w:rFonts w:ascii="Times New Roman" w:eastAsia="宋体" w:hAnsi="Times New Roman"/>
          <w:sz w:val="24"/>
        </w:rPr>
        <w:t>"123456789"</w:t>
      </w:r>
      <w:r w:rsidR="00D40227">
        <w:rPr>
          <w:rFonts w:ascii="Times New Roman" w:eastAsia="宋体" w:hAnsi="Times New Roman" w:hint="eastAsia"/>
          <w:sz w:val="24"/>
        </w:rPr>
        <w:t>,</w:t>
      </w:r>
    </w:p>
    <w:p w14:paraId="246FF98B" w14:textId="14363244" w:rsidR="00316FFE" w:rsidRPr="003D1D1A" w:rsidRDefault="00316FFE" w:rsidP="00316FFE">
      <w:pPr>
        <w:spacing w:line="360" w:lineRule="auto"/>
        <w:rPr>
          <w:rFonts w:ascii="Times New Roman" w:eastAsia="宋体" w:hAnsi="Times New Roman"/>
          <w:sz w:val="24"/>
        </w:rPr>
      </w:pPr>
      <w:r w:rsidRPr="003D1D1A">
        <w:rPr>
          <w:rFonts w:ascii="Times New Roman" w:eastAsia="宋体" w:hAnsi="Times New Roman"/>
          <w:sz w:val="24"/>
        </w:rPr>
        <w:tab/>
      </w:r>
      <w:r w:rsidRPr="003D1D1A">
        <w:rPr>
          <w:rFonts w:ascii="Times New Roman" w:eastAsia="宋体" w:hAnsi="Times New Roman" w:hint="eastAsia"/>
          <w:sz w:val="24"/>
        </w:rPr>
        <w:t>respond</w:t>
      </w:r>
      <w:r w:rsidRPr="003D1D1A">
        <w:rPr>
          <w:rFonts w:ascii="Times New Roman" w:eastAsia="宋体" w:hAnsi="Times New Roman"/>
          <w:sz w:val="24"/>
        </w:rPr>
        <w:t>Type:0x0</w:t>
      </w:r>
      <w:r w:rsidRPr="003D1D1A">
        <w:rPr>
          <w:rFonts w:ascii="Times New Roman" w:eastAsia="宋体" w:hAnsi="Times New Roman" w:hint="eastAsia"/>
          <w:sz w:val="24"/>
        </w:rPr>
        <w:t>1</w:t>
      </w:r>
      <w:r w:rsidR="00C245DA">
        <w:rPr>
          <w:rFonts w:ascii="Times New Roman" w:eastAsia="宋体" w:hAnsi="Times New Roman"/>
          <w:sz w:val="24"/>
        </w:rPr>
        <w:t>,</w:t>
      </w:r>
    </w:p>
    <w:p w14:paraId="78A8D10F" w14:textId="3E4B5794" w:rsidR="00316FFE" w:rsidRPr="003D1D1A" w:rsidRDefault="00316FFE" w:rsidP="00316FFE">
      <w:pPr>
        <w:spacing w:line="360" w:lineRule="auto"/>
        <w:rPr>
          <w:rFonts w:ascii="Times New Roman" w:eastAsia="宋体" w:hAnsi="Times New Roman"/>
          <w:sz w:val="24"/>
        </w:rPr>
      </w:pPr>
      <w:r w:rsidRPr="003D1D1A">
        <w:rPr>
          <w:rFonts w:ascii="Times New Roman" w:eastAsia="宋体" w:hAnsi="Times New Roman"/>
          <w:sz w:val="24"/>
        </w:rPr>
        <w:tab/>
      </w:r>
      <w:r w:rsidRPr="003D1D1A">
        <w:rPr>
          <w:rFonts w:ascii="Times New Roman" w:eastAsia="宋体" w:hAnsi="Times New Roman" w:hint="eastAsia"/>
          <w:sz w:val="24"/>
        </w:rPr>
        <w:t>respondResult</w:t>
      </w:r>
      <w:r w:rsidRPr="003D1D1A">
        <w:rPr>
          <w:rFonts w:ascii="Times New Roman" w:eastAsia="宋体" w:hAnsi="Times New Roman"/>
          <w:sz w:val="24"/>
        </w:rPr>
        <w:t>:0x01</w:t>
      </w:r>
      <w:r w:rsidR="00C245DA">
        <w:rPr>
          <w:rFonts w:ascii="Times New Roman" w:eastAsia="宋体" w:hAnsi="Times New Roman"/>
          <w:sz w:val="24"/>
        </w:rPr>
        <w:t>,</w:t>
      </w:r>
    </w:p>
    <w:p w14:paraId="7F6930B2" w14:textId="0D9465A7" w:rsidR="00316FFE" w:rsidRPr="003D1D1A" w:rsidRDefault="00316FFE" w:rsidP="00316FFE">
      <w:pPr>
        <w:spacing w:line="360" w:lineRule="auto"/>
        <w:rPr>
          <w:rFonts w:ascii="Times New Roman" w:eastAsia="宋体" w:hAnsi="Times New Roman"/>
          <w:sz w:val="24"/>
        </w:rPr>
      </w:pPr>
      <w:r w:rsidRPr="003D1D1A">
        <w:rPr>
          <w:rFonts w:ascii="Times New Roman" w:eastAsia="宋体" w:hAnsi="Times New Roman"/>
          <w:sz w:val="24"/>
        </w:rPr>
        <w:tab/>
        <w:t>otherMsg:</w:t>
      </w:r>
      <w:r w:rsidR="00C0433C" w:rsidRPr="00C0433C">
        <w:rPr>
          <w:rFonts w:ascii="Times New Roman" w:eastAsia="宋体" w:hAnsi="Times New Roman"/>
          <w:sz w:val="24"/>
        </w:rPr>
        <w:t xml:space="preserve"> </w:t>
      </w:r>
      <w:r w:rsidR="00C0433C">
        <w:rPr>
          <w:rFonts w:ascii="Times New Roman" w:eastAsia="宋体" w:hAnsi="Times New Roman"/>
          <w:sz w:val="24"/>
        </w:rPr>
        <w:t>""</w:t>
      </w:r>
    </w:p>
    <w:p w14:paraId="017E0D6F" w14:textId="77777777" w:rsidR="00316FFE" w:rsidRPr="003D1D1A" w:rsidRDefault="00316FFE" w:rsidP="00316FFE">
      <w:pPr>
        <w:spacing w:line="360" w:lineRule="auto"/>
        <w:rPr>
          <w:rFonts w:ascii="Times New Roman" w:eastAsia="宋体" w:hAnsi="Times New Roman"/>
          <w:sz w:val="24"/>
        </w:rPr>
      </w:pPr>
      <w:r w:rsidRPr="003D1D1A">
        <w:rPr>
          <w:rFonts w:ascii="Times New Roman" w:eastAsia="宋体" w:hAnsi="Times New Roman" w:hint="eastAsia"/>
          <w:sz w:val="24"/>
        </w:rPr>
        <w:t>}</w:t>
      </w:r>
    </w:p>
    <w:p w14:paraId="3CB9EC61" w14:textId="5EF5E920" w:rsidR="0001008A" w:rsidRPr="003D1D1A" w:rsidRDefault="0001008A" w:rsidP="0001008A">
      <w:pPr>
        <w:spacing w:line="360" w:lineRule="auto"/>
        <w:rPr>
          <w:rFonts w:ascii="Times New Roman" w:eastAsia="宋体" w:hAnsi="Times New Roman"/>
          <w:sz w:val="24"/>
        </w:rPr>
      </w:pPr>
    </w:p>
    <w:p w14:paraId="02B9C1EC" w14:textId="4CA21CD9" w:rsidR="002A7CEF" w:rsidRPr="003D1D1A" w:rsidRDefault="002A7CEF" w:rsidP="002A7CEF">
      <w:pPr>
        <w:spacing w:line="360" w:lineRule="auto"/>
        <w:rPr>
          <w:rFonts w:ascii="Times New Roman" w:eastAsia="宋体" w:hAnsi="Times New Roman"/>
          <w:b/>
          <w:bCs/>
          <w:sz w:val="24"/>
        </w:rPr>
      </w:pPr>
      <w:r w:rsidRPr="003D1D1A">
        <w:rPr>
          <w:rFonts w:ascii="Times New Roman" w:eastAsia="宋体" w:hAnsi="Times New Roman"/>
          <w:b/>
          <w:bCs/>
          <w:sz w:val="24"/>
        </w:rPr>
        <w:t>2</w:t>
      </w:r>
      <w:r w:rsidRPr="003D1D1A">
        <w:rPr>
          <w:rFonts w:ascii="Times New Roman" w:eastAsia="宋体" w:hAnsi="Times New Roman" w:hint="eastAsia"/>
          <w:b/>
          <w:bCs/>
          <w:sz w:val="24"/>
        </w:rPr>
        <w:t>）处置系统</w:t>
      </w:r>
      <w:r w:rsidR="00C916BB">
        <w:rPr>
          <w:rFonts w:ascii="Times New Roman" w:eastAsia="宋体" w:hAnsi="Times New Roman" w:hint="eastAsia"/>
          <w:b/>
          <w:bCs/>
          <w:sz w:val="24"/>
        </w:rPr>
        <w:t>下发处置指令失败</w:t>
      </w:r>
    </w:p>
    <w:p w14:paraId="2B513568" w14:textId="77777777" w:rsidR="002A7CEF" w:rsidRPr="003D1D1A" w:rsidRDefault="002A7CEF" w:rsidP="002A7CEF">
      <w:pPr>
        <w:spacing w:line="360" w:lineRule="auto"/>
        <w:rPr>
          <w:rFonts w:ascii="Times New Roman" w:eastAsia="宋体" w:hAnsi="Times New Roman"/>
          <w:sz w:val="24"/>
        </w:rPr>
      </w:pPr>
      <w:r w:rsidRPr="003D1D1A">
        <w:rPr>
          <w:rFonts w:ascii="Times New Roman" w:eastAsia="宋体" w:hAnsi="Times New Roman" w:hint="eastAsia"/>
          <w:sz w:val="24"/>
        </w:rPr>
        <w:t>{</w:t>
      </w:r>
    </w:p>
    <w:p w14:paraId="657A92E0" w14:textId="7E331033" w:rsidR="002A7CEF" w:rsidRPr="003D1D1A" w:rsidRDefault="002A7CEF" w:rsidP="002A7CEF">
      <w:pPr>
        <w:spacing w:line="360" w:lineRule="auto"/>
        <w:rPr>
          <w:rFonts w:ascii="Times New Roman" w:eastAsia="宋体" w:hAnsi="Times New Roman"/>
          <w:sz w:val="24"/>
        </w:rPr>
      </w:pPr>
      <w:r w:rsidRPr="003D1D1A">
        <w:rPr>
          <w:rFonts w:ascii="Times New Roman" w:eastAsia="宋体" w:hAnsi="Times New Roman"/>
          <w:sz w:val="24"/>
        </w:rPr>
        <w:tab/>
        <w:t>threatID</w:t>
      </w:r>
      <w:r w:rsidRPr="003D1D1A">
        <w:rPr>
          <w:rFonts w:ascii="Times New Roman" w:eastAsia="宋体" w:hAnsi="Times New Roman" w:hint="eastAsia"/>
          <w:sz w:val="24"/>
        </w:rPr>
        <w:t>:</w:t>
      </w:r>
      <w:r w:rsidR="00C245DA" w:rsidRPr="00D40227">
        <w:rPr>
          <w:rFonts w:ascii="Times New Roman" w:eastAsia="宋体" w:hAnsi="Times New Roman"/>
          <w:sz w:val="24"/>
        </w:rPr>
        <w:t xml:space="preserve"> </w:t>
      </w:r>
      <w:r w:rsidR="00C245DA">
        <w:rPr>
          <w:rFonts w:ascii="Times New Roman" w:eastAsia="宋体" w:hAnsi="Times New Roman"/>
          <w:sz w:val="24"/>
        </w:rPr>
        <w:t>"</w:t>
      </w:r>
      <w:r w:rsidR="00C245DA">
        <w:rPr>
          <w:rFonts w:ascii="Times New Roman" w:eastAsia="宋体" w:hAnsi="Times New Roman" w:hint="eastAsia"/>
          <w:sz w:val="24"/>
        </w:rPr>
        <w:t>1000</w:t>
      </w:r>
      <w:r w:rsidR="00C245DA">
        <w:rPr>
          <w:rFonts w:ascii="Times New Roman" w:eastAsia="宋体" w:hAnsi="Times New Roman"/>
          <w:sz w:val="24"/>
        </w:rPr>
        <w:t>2"</w:t>
      </w:r>
      <w:r w:rsidR="00C245DA">
        <w:rPr>
          <w:rFonts w:ascii="Times New Roman" w:eastAsia="宋体" w:hAnsi="Times New Roman" w:hint="eastAsia"/>
          <w:sz w:val="24"/>
        </w:rPr>
        <w:t>,</w:t>
      </w:r>
    </w:p>
    <w:p w14:paraId="2A617FC8" w14:textId="3E19C3B2" w:rsidR="002A7CEF" w:rsidRPr="003D1D1A" w:rsidRDefault="002A7CEF" w:rsidP="002A7CEF">
      <w:pPr>
        <w:spacing w:line="360" w:lineRule="auto"/>
        <w:rPr>
          <w:rFonts w:ascii="Times New Roman" w:eastAsia="宋体" w:hAnsi="Times New Roman"/>
          <w:sz w:val="24"/>
        </w:rPr>
      </w:pPr>
      <w:r w:rsidRPr="003D1D1A">
        <w:rPr>
          <w:rFonts w:ascii="Times New Roman" w:eastAsia="宋体" w:hAnsi="Times New Roman"/>
          <w:sz w:val="24"/>
        </w:rPr>
        <w:tab/>
        <w:t>timeStamp:</w:t>
      </w:r>
      <w:r w:rsidR="00056FB3" w:rsidRPr="00056FB3">
        <w:rPr>
          <w:rFonts w:ascii="Times New Roman" w:eastAsia="宋体" w:hAnsi="Times New Roman"/>
          <w:sz w:val="24"/>
        </w:rPr>
        <w:t xml:space="preserve"> </w:t>
      </w:r>
      <w:r w:rsidR="00056FB3">
        <w:rPr>
          <w:rFonts w:ascii="Times New Roman" w:eastAsia="宋体" w:hAnsi="Times New Roman"/>
          <w:sz w:val="24"/>
        </w:rPr>
        <w:t>"</w:t>
      </w:r>
      <w:r w:rsidRPr="003D1D1A">
        <w:rPr>
          <w:rFonts w:ascii="Times New Roman" w:eastAsia="宋体" w:hAnsi="Times New Roman"/>
          <w:sz w:val="24"/>
        </w:rPr>
        <w:t>12345678</w:t>
      </w:r>
      <w:r w:rsidRPr="003D1D1A">
        <w:rPr>
          <w:rFonts w:ascii="Times New Roman" w:eastAsia="宋体" w:hAnsi="Times New Roman" w:hint="eastAsia"/>
          <w:sz w:val="24"/>
        </w:rPr>
        <w:t>9</w:t>
      </w:r>
      <w:r w:rsidR="00056FB3">
        <w:rPr>
          <w:rFonts w:ascii="Times New Roman" w:eastAsia="宋体" w:hAnsi="Times New Roman"/>
          <w:sz w:val="24"/>
        </w:rPr>
        <w:t>"</w:t>
      </w:r>
      <w:r w:rsidR="00BC7CE1">
        <w:rPr>
          <w:rFonts w:ascii="Times New Roman" w:eastAsia="宋体" w:hAnsi="Times New Roman" w:hint="eastAsia"/>
          <w:sz w:val="24"/>
        </w:rPr>
        <w:t>,</w:t>
      </w:r>
    </w:p>
    <w:p w14:paraId="796FDE6A" w14:textId="7D756418" w:rsidR="002A7CEF" w:rsidRPr="003D1D1A" w:rsidRDefault="002A7CEF" w:rsidP="002A7CEF">
      <w:pPr>
        <w:spacing w:line="360" w:lineRule="auto"/>
        <w:rPr>
          <w:rFonts w:ascii="Times New Roman" w:eastAsia="宋体" w:hAnsi="Times New Roman"/>
          <w:sz w:val="24"/>
        </w:rPr>
      </w:pPr>
      <w:r w:rsidRPr="003D1D1A">
        <w:rPr>
          <w:rFonts w:ascii="Times New Roman" w:eastAsia="宋体" w:hAnsi="Times New Roman"/>
          <w:sz w:val="24"/>
        </w:rPr>
        <w:tab/>
      </w:r>
      <w:r w:rsidRPr="003D1D1A">
        <w:rPr>
          <w:rFonts w:ascii="Times New Roman" w:eastAsia="宋体" w:hAnsi="Times New Roman" w:hint="eastAsia"/>
          <w:sz w:val="24"/>
        </w:rPr>
        <w:t>respond</w:t>
      </w:r>
      <w:r w:rsidRPr="003D1D1A">
        <w:rPr>
          <w:rFonts w:ascii="Times New Roman" w:eastAsia="宋体" w:hAnsi="Times New Roman"/>
          <w:sz w:val="24"/>
        </w:rPr>
        <w:t>Type:0x0</w:t>
      </w:r>
      <w:r w:rsidR="00C916BB">
        <w:rPr>
          <w:rFonts w:ascii="Times New Roman" w:eastAsia="宋体" w:hAnsi="Times New Roman" w:hint="eastAsia"/>
          <w:sz w:val="24"/>
        </w:rPr>
        <w:t>2</w:t>
      </w:r>
      <w:r w:rsidR="00BC7CE1">
        <w:rPr>
          <w:rFonts w:ascii="Times New Roman" w:eastAsia="宋体" w:hAnsi="Times New Roman"/>
          <w:sz w:val="24"/>
        </w:rPr>
        <w:t>,</w:t>
      </w:r>
    </w:p>
    <w:p w14:paraId="53B482A4" w14:textId="1B8DE428" w:rsidR="002A7CEF" w:rsidRPr="003D1D1A" w:rsidRDefault="002A7CEF" w:rsidP="002A7CEF">
      <w:pPr>
        <w:spacing w:line="360" w:lineRule="auto"/>
        <w:rPr>
          <w:rFonts w:ascii="Times New Roman" w:eastAsia="宋体" w:hAnsi="Times New Roman"/>
          <w:sz w:val="24"/>
        </w:rPr>
      </w:pPr>
      <w:r w:rsidRPr="003D1D1A">
        <w:rPr>
          <w:rFonts w:ascii="Times New Roman" w:eastAsia="宋体" w:hAnsi="Times New Roman"/>
          <w:sz w:val="24"/>
        </w:rPr>
        <w:tab/>
      </w:r>
      <w:r w:rsidRPr="003D1D1A">
        <w:rPr>
          <w:rFonts w:ascii="Times New Roman" w:eastAsia="宋体" w:hAnsi="Times New Roman" w:hint="eastAsia"/>
          <w:sz w:val="24"/>
        </w:rPr>
        <w:t>respondResult</w:t>
      </w:r>
      <w:r w:rsidRPr="003D1D1A">
        <w:rPr>
          <w:rFonts w:ascii="Times New Roman" w:eastAsia="宋体" w:hAnsi="Times New Roman"/>
          <w:sz w:val="24"/>
        </w:rPr>
        <w:t>:0x0</w:t>
      </w:r>
      <w:r w:rsidRPr="003D1D1A">
        <w:rPr>
          <w:rFonts w:ascii="Times New Roman" w:eastAsia="宋体" w:hAnsi="Times New Roman" w:hint="eastAsia"/>
          <w:sz w:val="24"/>
        </w:rPr>
        <w:t>2</w:t>
      </w:r>
      <w:r w:rsidR="00BC7CE1">
        <w:rPr>
          <w:rFonts w:ascii="Times New Roman" w:eastAsia="宋体" w:hAnsi="Times New Roman"/>
          <w:sz w:val="24"/>
        </w:rPr>
        <w:t>,</w:t>
      </w:r>
    </w:p>
    <w:p w14:paraId="4F04AA6A" w14:textId="3E77CA5B" w:rsidR="002A7CEF" w:rsidRPr="003D1D1A" w:rsidRDefault="002A7CEF" w:rsidP="002A7CEF">
      <w:pPr>
        <w:spacing w:line="360" w:lineRule="auto"/>
        <w:rPr>
          <w:rFonts w:ascii="Times New Roman" w:eastAsia="宋体" w:hAnsi="Times New Roman"/>
          <w:sz w:val="24"/>
        </w:rPr>
      </w:pPr>
      <w:r w:rsidRPr="003D1D1A">
        <w:rPr>
          <w:rFonts w:ascii="Times New Roman" w:eastAsia="宋体" w:hAnsi="Times New Roman"/>
          <w:sz w:val="24"/>
        </w:rPr>
        <w:tab/>
        <w:t>otherMsg:</w:t>
      </w:r>
      <w:r w:rsidR="00391E36" w:rsidRPr="00391E36">
        <w:rPr>
          <w:rFonts w:ascii="Times New Roman" w:eastAsia="宋体" w:hAnsi="Times New Roman"/>
          <w:sz w:val="24"/>
        </w:rPr>
        <w:t xml:space="preserve"> </w:t>
      </w:r>
      <w:r w:rsidR="00391E36">
        <w:rPr>
          <w:rFonts w:ascii="Times New Roman" w:eastAsia="宋体" w:hAnsi="Times New Roman"/>
          <w:sz w:val="24"/>
        </w:rPr>
        <w:t>""</w:t>
      </w:r>
    </w:p>
    <w:p w14:paraId="60C280E4" w14:textId="70DA500E" w:rsidR="00316FFE" w:rsidRDefault="002A7CEF" w:rsidP="0001008A">
      <w:pPr>
        <w:spacing w:line="360" w:lineRule="auto"/>
        <w:rPr>
          <w:rFonts w:ascii="Times New Roman" w:eastAsia="宋体" w:hAnsi="Times New Roman"/>
          <w:sz w:val="24"/>
        </w:rPr>
      </w:pPr>
      <w:r w:rsidRPr="003D1D1A">
        <w:rPr>
          <w:rFonts w:ascii="Times New Roman" w:eastAsia="宋体" w:hAnsi="Times New Roman" w:hint="eastAsia"/>
          <w:sz w:val="24"/>
        </w:rPr>
        <w:t>}</w:t>
      </w:r>
    </w:p>
    <w:p w14:paraId="2655671C" w14:textId="5987AE2C" w:rsidR="00BC7CE1" w:rsidRPr="003D1D1A" w:rsidRDefault="00BC7CE1" w:rsidP="00BC7CE1">
      <w:pPr>
        <w:spacing w:line="360" w:lineRule="auto"/>
        <w:rPr>
          <w:rFonts w:ascii="Times New Roman" w:eastAsia="宋体" w:hAnsi="Times New Roman"/>
          <w:b/>
          <w:bCs/>
          <w:sz w:val="24"/>
        </w:rPr>
      </w:pPr>
      <w:r>
        <w:rPr>
          <w:rFonts w:ascii="Times New Roman" w:eastAsia="宋体" w:hAnsi="Times New Roman" w:hint="eastAsia"/>
          <w:b/>
          <w:bCs/>
          <w:sz w:val="24"/>
        </w:rPr>
        <w:t>3</w:t>
      </w:r>
      <w:r w:rsidRPr="003D1D1A">
        <w:rPr>
          <w:rFonts w:ascii="Times New Roman" w:eastAsia="宋体" w:hAnsi="Times New Roman" w:hint="eastAsia"/>
          <w:b/>
          <w:bCs/>
          <w:sz w:val="24"/>
        </w:rPr>
        <w:t>）处置系统</w:t>
      </w:r>
      <w:r w:rsidRPr="00BC7CE1">
        <w:rPr>
          <w:rFonts w:ascii="Times New Roman" w:eastAsia="宋体" w:hAnsi="Times New Roman" w:hint="eastAsia"/>
          <w:b/>
          <w:bCs/>
          <w:sz w:val="24"/>
        </w:rPr>
        <w:t>评估处置效果</w:t>
      </w:r>
    </w:p>
    <w:p w14:paraId="35617225" w14:textId="77777777" w:rsidR="00BC7CE1" w:rsidRPr="003D1D1A" w:rsidRDefault="00BC7CE1" w:rsidP="00BC7CE1">
      <w:pPr>
        <w:spacing w:line="360" w:lineRule="auto"/>
        <w:rPr>
          <w:rFonts w:ascii="Times New Roman" w:eastAsia="宋体" w:hAnsi="Times New Roman"/>
          <w:sz w:val="24"/>
        </w:rPr>
      </w:pPr>
      <w:r w:rsidRPr="003D1D1A">
        <w:rPr>
          <w:rFonts w:ascii="Times New Roman" w:eastAsia="宋体" w:hAnsi="Times New Roman" w:hint="eastAsia"/>
          <w:sz w:val="24"/>
        </w:rPr>
        <w:t>{</w:t>
      </w:r>
    </w:p>
    <w:p w14:paraId="7664BF2B" w14:textId="77777777" w:rsidR="00BC7CE1" w:rsidRPr="003D1D1A" w:rsidRDefault="00BC7CE1" w:rsidP="00BC7CE1">
      <w:pPr>
        <w:spacing w:line="360" w:lineRule="auto"/>
        <w:rPr>
          <w:rFonts w:ascii="Times New Roman" w:eastAsia="宋体" w:hAnsi="Times New Roman"/>
          <w:sz w:val="24"/>
        </w:rPr>
      </w:pPr>
      <w:r w:rsidRPr="003D1D1A">
        <w:rPr>
          <w:rFonts w:ascii="Times New Roman" w:eastAsia="宋体" w:hAnsi="Times New Roman"/>
          <w:sz w:val="24"/>
        </w:rPr>
        <w:tab/>
        <w:t>threatID</w:t>
      </w:r>
      <w:r w:rsidRPr="003D1D1A">
        <w:rPr>
          <w:rFonts w:ascii="Times New Roman" w:eastAsia="宋体" w:hAnsi="Times New Roman" w:hint="eastAsia"/>
          <w:sz w:val="24"/>
        </w:rPr>
        <w:t>:</w:t>
      </w:r>
      <w:r w:rsidRPr="00D40227">
        <w:rPr>
          <w:rFonts w:ascii="Times New Roman" w:eastAsia="宋体" w:hAnsi="Times New Roman"/>
          <w:sz w:val="24"/>
        </w:rPr>
        <w:t xml:space="preserve"> </w:t>
      </w:r>
      <w:r>
        <w:rPr>
          <w:rFonts w:ascii="Times New Roman" w:eastAsia="宋体" w:hAnsi="Times New Roman"/>
          <w:sz w:val="24"/>
        </w:rPr>
        <w:t>"</w:t>
      </w:r>
      <w:r>
        <w:rPr>
          <w:rFonts w:ascii="Times New Roman" w:eastAsia="宋体" w:hAnsi="Times New Roman" w:hint="eastAsia"/>
          <w:sz w:val="24"/>
        </w:rPr>
        <w:t>1000</w:t>
      </w:r>
      <w:r>
        <w:rPr>
          <w:rFonts w:ascii="Times New Roman" w:eastAsia="宋体" w:hAnsi="Times New Roman"/>
          <w:sz w:val="24"/>
        </w:rPr>
        <w:t>2"</w:t>
      </w:r>
      <w:r>
        <w:rPr>
          <w:rFonts w:ascii="Times New Roman" w:eastAsia="宋体" w:hAnsi="Times New Roman" w:hint="eastAsia"/>
          <w:sz w:val="24"/>
        </w:rPr>
        <w:t>,</w:t>
      </w:r>
    </w:p>
    <w:p w14:paraId="1206CAA3" w14:textId="2D769AB0" w:rsidR="00BC7CE1" w:rsidRPr="003D1D1A" w:rsidRDefault="00BC7CE1" w:rsidP="00BC7CE1">
      <w:pPr>
        <w:spacing w:line="360" w:lineRule="auto"/>
        <w:rPr>
          <w:rFonts w:ascii="Times New Roman" w:eastAsia="宋体" w:hAnsi="Times New Roman"/>
          <w:sz w:val="24"/>
        </w:rPr>
      </w:pPr>
      <w:r w:rsidRPr="003D1D1A">
        <w:rPr>
          <w:rFonts w:ascii="Times New Roman" w:eastAsia="宋体" w:hAnsi="Times New Roman"/>
          <w:sz w:val="24"/>
        </w:rPr>
        <w:tab/>
        <w:t>timeStamp:</w:t>
      </w:r>
      <w:r w:rsidRPr="00056FB3">
        <w:rPr>
          <w:rFonts w:ascii="Times New Roman" w:eastAsia="宋体" w:hAnsi="Times New Roman"/>
          <w:sz w:val="24"/>
        </w:rPr>
        <w:t xml:space="preserve"> </w:t>
      </w:r>
      <w:r>
        <w:rPr>
          <w:rFonts w:ascii="Times New Roman" w:eastAsia="宋体" w:hAnsi="Times New Roman"/>
          <w:sz w:val="24"/>
        </w:rPr>
        <w:t>"</w:t>
      </w:r>
      <w:r w:rsidRPr="003D1D1A">
        <w:rPr>
          <w:rFonts w:ascii="Times New Roman" w:eastAsia="宋体" w:hAnsi="Times New Roman"/>
          <w:sz w:val="24"/>
        </w:rPr>
        <w:t>12345678</w:t>
      </w:r>
      <w:r w:rsidRPr="003D1D1A">
        <w:rPr>
          <w:rFonts w:ascii="Times New Roman" w:eastAsia="宋体" w:hAnsi="Times New Roman" w:hint="eastAsia"/>
          <w:sz w:val="24"/>
        </w:rPr>
        <w:t>9</w:t>
      </w:r>
      <w:r>
        <w:rPr>
          <w:rFonts w:ascii="Times New Roman" w:eastAsia="宋体" w:hAnsi="Times New Roman"/>
          <w:sz w:val="24"/>
        </w:rPr>
        <w:t>",</w:t>
      </w:r>
    </w:p>
    <w:p w14:paraId="299885FD" w14:textId="3A1928B5" w:rsidR="00BC7CE1" w:rsidRPr="003D1D1A" w:rsidRDefault="00BC7CE1" w:rsidP="00BC7CE1">
      <w:pPr>
        <w:spacing w:line="360" w:lineRule="auto"/>
        <w:rPr>
          <w:rFonts w:ascii="Times New Roman" w:eastAsia="宋体" w:hAnsi="Times New Roman"/>
          <w:sz w:val="24"/>
        </w:rPr>
      </w:pPr>
      <w:r w:rsidRPr="003D1D1A">
        <w:rPr>
          <w:rFonts w:ascii="Times New Roman" w:eastAsia="宋体" w:hAnsi="Times New Roman"/>
          <w:sz w:val="24"/>
        </w:rPr>
        <w:tab/>
      </w:r>
      <w:r w:rsidRPr="003D1D1A">
        <w:rPr>
          <w:rFonts w:ascii="Times New Roman" w:eastAsia="宋体" w:hAnsi="Times New Roman" w:hint="eastAsia"/>
          <w:sz w:val="24"/>
        </w:rPr>
        <w:t>respond</w:t>
      </w:r>
      <w:r w:rsidRPr="003D1D1A">
        <w:rPr>
          <w:rFonts w:ascii="Times New Roman" w:eastAsia="宋体" w:hAnsi="Times New Roman"/>
          <w:sz w:val="24"/>
        </w:rPr>
        <w:t>Type:0x0</w:t>
      </w:r>
      <w:r>
        <w:rPr>
          <w:rFonts w:ascii="Times New Roman" w:eastAsia="宋体" w:hAnsi="Times New Roman" w:hint="eastAsia"/>
          <w:sz w:val="24"/>
        </w:rPr>
        <w:t>3</w:t>
      </w:r>
      <w:r>
        <w:rPr>
          <w:rFonts w:ascii="Times New Roman" w:eastAsia="宋体" w:hAnsi="Times New Roman"/>
          <w:sz w:val="24"/>
        </w:rPr>
        <w:t>,</w:t>
      </w:r>
    </w:p>
    <w:p w14:paraId="5B590C48" w14:textId="723B6844" w:rsidR="00BC7CE1" w:rsidRPr="003D1D1A" w:rsidRDefault="00BC7CE1" w:rsidP="00BC7CE1">
      <w:pPr>
        <w:spacing w:line="360" w:lineRule="auto"/>
        <w:rPr>
          <w:rFonts w:ascii="Times New Roman" w:eastAsia="宋体" w:hAnsi="Times New Roman"/>
          <w:sz w:val="24"/>
        </w:rPr>
      </w:pPr>
      <w:r w:rsidRPr="003D1D1A">
        <w:rPr>
          <w:rFonts w:ascii="Times New Roman" w:eastAsia="宋体" w:hAnsi="Times New Roman"/>
          <w:sz w:val="24"/>
        </w:rPr>
        <w:tab/>
      </w:r>
      <w:r w:rsidRPr="003D1D1A">
        <w:rPr>
          <w:rFonts w:ascii="Times New Roman" w:eastAsia="宋体" w:hAnsi="Times New Roman" w:hint="eastAsia"/>
          <w:sz w:val="24"/>
        </w:rPr>
        <w:t>respondResult</w:t>
      </w:r>
      <w:r w:rsidRPr="003D1D1A">
        <w:rPr>
          <w:rFonts w:ascii="Times New Roman" w:eastAsia="宋体" w:hAnsi="Times New Roman"/>
          <w:sz w:val="24"/>
        </w:rPr>
        <w:t>:</w:t>
      </w:r>
      <w:r>
        <w:rPr>
          <w:rFonts w:ascii="Times New Roman" w:eastAsia="宋体" w:hAnsi="Times New Roman" w:hint="eastAsia"/>
          <w:sz w:val="24"/>
        </w:rPr>
        <w:t>4</w:t>
      </w:r>
      <w:r>
        <w:rPr>
          <w:rFonts w:ascii="Times New Roman" w:eastAsia="宋体" w:hAnsi="Times New Roman"/>
          <w:sz w:val="24"/>
        </w:rPr>
        <w:t>,</w:t>
      </w:r>
    </w:p>
    <w:p w14:paraId="02390A0A" w14:textId="77777777" w:rsidR="00BC7CE1" w:rsidRPr="003D1D1A" w:rsidRDefault="00BC7CE1" w:rsidP="00BC7CE1">
      <w:pPr>
        <w:spacing w:line="360" w:lineRule="auto"/>
        <w:rPr>
          <w:rFonts w:ascii="Times New Roman" w:eastAsia="宋体" w:hAnsi="Times New Roman"/>
          <w:sz w:val="24"/>
        </w:rPr>
      </w:pPr>
      <w:r w:rsidRPr="003D1D1A">
        <w:rPr>
          <w:rFonts w:ascii="Times New Roman" w:eastAsia="宋体" w:hAnsi="Times New Roman"/>
          <w:sz w:val="24"/>
        </w:rPr>
        <w:tab/>
        <w:t>otherMsg:</w:t>
      </w:r>
      <w:r w:rsidRPr="00391E36">
        <w:rPr>
          <w:rFonts w:ascii="Times New Roman" w:eastAsia="宋体" w:hAnsi="Times New Roman"/>
          <w:sz w:val="24"/>
        </w:rPr>
        <w:t xml:space="preserve"> </w:t>
      </w:r>
      <w:r>
        <w:rPr>
          <w:rFonts w:ascii="Times New Roman" w:eastAsia="宋体" w:hAnsi="Times New Roman"/>
          <w:sz w:val="24"/>
        </w:rPr>
        <w:t>""</w:t>
      </w:r>
    </w:p>
    <w:p w14:paraId="6142D9FA" w14:textId="77777777" w:rsidR="00BC7CE1" w:rsidRDefault="00BC7CE1" w:rsidP="00BC7CE1">
      <w:pPr>
        <w:spacing w:line="360" w:lineRule="auto"/>
        <w:rPr>
          <w:rFonts w:ascii="Times New Roman" w:eastAsia="宋体" w:hAnsi="Times New Roman"/>
          <w:sz w:val="24"/>
        </w:rPr>
      </w:pPr>
      <w:r w:rsidRPr="003D1D1A">
        <w:rPr>
          <w:rFonts w:ascii="Times New Roman" w:eastAsia="宋体" w:hAnsi="Times New Roman" w:hint="eastAsia"/>
          <w:sz w:val="24"/>
        </w:rPr>
        <w:t>}</w:t>
      </w:r>
    </w:p>
    <w:p w14:paraId="023E2D1D" w14:textId="77777777" w:rsidR="00BC7CE1" w:rsidRDefault="00BC7CE1" w:rsidP="0001008A">
      <w:pPr>
        <w:spacing w:line="360" w:lineRule="auto"/>
        <w:rPr>
          <w:rFonts w:ascii="Times New Roman" w:eastAsia="宋体" w:hAnsi="Times New Roman"/>
          <w:sz w:val="24"/>
        </w:rPr>
      </w:pPr>
    </w:p>
    <w:p w14:paraId="4A078125" w14:textId="6BF29888" w:rsidR="00862100" w:rsidRPr="00AC03E7" w:rsidRDefault="00862100" w:rsidP="00862100">
      <w:pPr>
        <w:spacing w:line="360" w:lineRule="auto"/>
        <w:outlineLvl w:val="0"/>
        <w:rPr>
          <w:rFonts w:ascii="Times New Roman" w:eastAsia="宋体" w:hAnsi="Times New Roman"/>
          <w:b/>
          <w:bCs/>
          <w:sz w:val="24"/>
        </w:rPr>
      </w:pPr>
      <w:r>
        <w:rPr>
          <w:rFonts w:ascii="Times New Roman" w:eastAsia="宋体" w:hAnsi="Times New Roman" w:hint="eastAsia"/>
          <w:b/>
          <w:bCs/>
          <w:sz w:val="24"/>
        </w:rPr>
        <w:t>四</w:t>
      </w:r>
      <w:r w:rsidRPr="00AC03E7">
        <w:rPr>
          <w:rFonts w:ascii="Times New Roman" w:eastAsia="宋体" w:hAnsi="Times New Roman" w:hint="eastAsia"/>
          <w:b/>
          <w:bCs/>
          <w:sz w:val="24"/>
        </w:rPr>
        <w:t>、业务系统回复处置系统格式</w:t>
      </w:r>
    </w:p>
    <w:p w14:paraId="1CF24A9A" w14:textId="77777777" w:rsidR="00862100" w:rsidRPr="000D6FA4" w:rsidRDefault="00862100" w:rsidP="00862100">
      <w:pPr>
        <w:spacing w:line="360" w:lineRule="auto"/>
        <w:jc w:val="center"/>
        <w:rPr>
          <w:rFonts w:ascii="Times New Roman" w:eastAsia="宋体" w:hAnsi="Times New Roman"/>
          <w:szCs w:val="21"/>
        </w:rPr>
      </w:pPr>
      <w:r w:rsidRPr="000D6FA4">
        <w:rPr>
          <w:rFonts w:ascii="Times New Roman" w:eastAsia="宋体" w:hAnsi="Times New Roman" w:hint="eastAsia"/>
          <w:szCs w:val="21"/>
        </w:rPr>
        <w:t>表</w:t>
      </w:r>
      <w:r>
        <w:rPr>
          <w:rFonts w:ascii="Times New Roman" w:eastAsia="宋体" w:hAnsi="Times New Roman" w:hint="eastAsia"/>
          <w:szCs w:val="21"/>
        </w:rPr>
        <w:t>3</w:t>
      </w:r>
      <w:r w:rsidRPr="000D6FA4">
        <w:rPr>
          <w:rFonts w:ascii="Times New Roman" w:eastAsia="宋体" w:hAnsi="Times New Roman"/>
          <w:szCs w:val="21"/>
        </w:rPr>
        <w:t xml:space="preserve"> </w:t>
      </w:r>
      <w:r>
        <w:rPr>
          <w:rFonts w:ascii="Times New Roman" w:eastAsia="宋体" w:hAnsi="Times New Roman" w:hint="eastAsia"/>
          <w:szCs w:val="21"/>
        </w:rPr>
        <w:t>业务系统回复处置系统</w:t>
      </w:r>
      <w:r w:rsidRPr="000D6FA4">
        <w:rPr>
          <w:rFonts w:ascii="Times New Roman" w:eastAsia="宋体" w:hAnsi="Times New Roman" w:hint="eastAsia"/>
          <w:szCs w:val="21"/>
        </w:rPr>
        <w:t>格式表</w:t>
      </w:r>
    </w:p>
    <w:tbl>
      <w:tblPr>
        <w:tblStyle w:val="a7"/>
        <w:tblW w:w="0" w:type="auto"/>
        <w:jc w:val="center"/>
        <w:tblLook w:val="04A0" w:firstRow="1" w:lastRow="0" w:firstColumn="1" w:lastColumn="0" w:noHBand="0" w:noVBand="1"/>
      </w:tblPr>
      <w:tblGrid>
        <w:gridCol w:w="1161"/>
        <w:gridCol w:w="1418"/>
        <w:gridCol w:w="695"/>
        <w:gridCol w:w="1161"/>
        <w:gridCol w:w="4087"/>
      </w:tblGrid>
      <w:tr w:rsidR="00862100" w:rsidRPr="000D6FA4" w14:paraId="02BD526D" w14:textId="77777777" w:rsidTr="00AE5852">
        <w:trPr>
          <w:jc w:val="center"/>
        </w:trPr>
        <w:tc>
          <w:tcPr>
            <w:tcW w:w="0" w:type="auto"/>
            <w:vAlign w:val="center"/>
          </w:tcPr>
          <w:p w14:paraId="1624A77A" w14:textId="77777777" w:rsidR="00862100" w:rsidRPr="000D6FA4" w:rsidRDefault="00862100" w:rsidP="00AE5852">
            <w:pPr>
              <w:jc w:val="center"/>
              <w:rPr>
                <w:rFonts w:ascii="Times New Roman" w:eastAsia="宋体" w:hAnsi="Times New Roman"/>
                <w:b/>
                <w:bCs/>
                <w:szCs w:val="21"/>
              </w:rPr>
            </w:pPr>
            <w:r w:rsidRPr="000D6FA4">
              <w:rPr>
                <w:rFonts w:ascii="Times New Roman" w:eastAsia="宋体" w:hAnsi="Times New Roman" w:hint="eastAsia"/>
                <w:b/>
                <w:bCs/>
                <w:szCs w:val="21"/>
              </w:rPr>
              <w:t>字段名称</w:t>
            </w:r>
          </w:p>
        </w:tc>
        <w:tc>
          <w:tcPr>
            <w:tcW w:w="0" w:type="auto"/>
            <w:vAlign w:val="center"/>
          </w:tcPr>
          <w:p w14:paraId="1739A946" w14:textId="77777777" w:rsidR="00862100" w:rsidRPr="000D6FA4" w:rsidRDefault="00862100" w:rsidP="00AE5852">
            <w:pPr>
              <w:jc w:val="center"/>
              <w:rPr>
                <w:rFonts w:ascii="Times New Roman" w:eastAsia="宋体" w:hAnsi="Times New Roman"/>
                <w:b/>
                <w:bCs/>
                <w:szCs w:val="21"/>
              </w:rPr>
            </w:pPr>
            <w:r w:rsidRPr="000D6FA4">
              <w:rPr>
                <w:rFonts w:ascii="Times New Roman" w:eastAsia="宋体" w:hAnsi="Times New Roman" w:hint="eastAsia"/>
                <w:b/>
                <w:bCs/>
                <w:szCs w:val="21"/>
              </w:rPr>
              <w:t>字段</w:t>
            </w:r>
          </w:p>
        </w:tc>
        <w:tc>
          <w:tcPr>
            <w:tcW w:w="0" w:type="auto"/>
            <w:vAlign w:val="center"/>
          </w:tcPr>
          <w:p w14:paraId="1A1F8D84" w14:textId="77777777" w:rsidR="00862100" w:rsidRPr="000D6FA4" w:rsidRDefault="00862100" w:rsidP="00AE5852">
            <w:pPr>
              <w:jc w:val="center"/>
              <w:rPr>
                <w:rFonts w:ascii="Times New Roman" w:eastAsia="宋体" w:hAnsi="Times New Roman"/>
                <w:b/>
                <w:bCs/>
                <w:szCs w:val="21"/>
              </w:rPr>
            </w:pPr>
            <w:r w:rsidRPr="000D6FA4">
              <w:rPr>
                <w:rFonts w:ascii="Times New Roman" w:eastAsia="宋体" w:hAnsi="Times New Roman" w:hint="eastAsia"/>
                <w:b/>
                <w:bCs/>
                <w:szCs w:val="21"/>
              </w:rPr>
              <w:t>类型</w:t>
            </w:r>
          </w:p>
        </w:tc>
        <w:tc>
          <w:tcPr>
            <w:tcW w:w="0" w:type="auto"/>
            <w:vAlign w:val="center"/>
          </w:tcPr>
          <w:p w14:paraId="4784C570" w14:textId="77777777" w:rsidR="00862100" w:rsidRPr="000D6FA4" w:rsidRDefault="00862100" w:rsidP="00AE5852">
            <w:pPr>
              <w:jc w:val="center"/>
              <w:rPr>
                <w:rFonts w:ascii="Times New Roman" w:eastAsia="宋体" w:hAnsi="Times New Roman"/>
                <w:b/>
                <w:bCs/>
                <w:szCs w:val="21"/>
              </w:rPr>
            </w:pPr>
            <w:r w:rsidRPr="000D6FA4">
              <w:rPr>
                <w:rFonts w:ascii="Times New Roman" w:eastAsia="宋体" w:hAnsi="Times New Roman" w:hint="eastAsia"/>
                <w:b/>
                <w:bCs/>
                <w:szCs w:val="21"/>
              </w:rPr>
              <w:t>示例</w:t>
            </w:r>
          </w:p>
        </w:tc>
        <w:tc>
          <w:tcPr>
            <w:tcW w:w="0" w:type="auto"/>
            <w:vAlign w:val="center"/>
          </w:tcPr>
          <w:p w14:paraId="4B973447" w14:textId="77777777" w:rsidR="00862100" w:rsidRPr="000D6FA4" w:rsidRDefault="00862100" w:rsidP="00AE5852">
            <w:pPr>
              <w:jc w:val="center"/>
              <w:rPr>
                <w:rFonts w:ascii="Times New Roman" w:eastAsia="宋体" w:hAnsi="Times New Roman"/>
                <w:b/>
                <w:bCs/>
                <w:szCs w:val="21"/>
              </w:rPr>
            </w:pPr>
            <w:r w:rsidRPr="000D6FA4">
              <w:rPr>
                <w:rFonts w:ascii="Times New Roman" w:eastAsia="宋体" w:hAnsi="Times New Roman" w:hint="eastAsia"/>
                <w:b/>
                <w:bCs/>
                <w:szCs w:val="21"/>
              </w:rPr>
              <w:t>描述</w:t>
            </w:r>
          </w:p>
        </w:tc>
      </w:tr>
      <w:tr w:rsidR="00862100" w:rsidRPr="00C74C72" w14:paraId="7BDEFFF5" w14:textId="77777777" w:rsidTr="00AE5852">
        <w:trPr>
          <w:jc w:val="center"/>
        </w:trPr>
        <w:tc>
          <w:tcPr>
            <w:tcW w:w="0" w:type="auto"/>
            <w:vAlign w:val="center"/>
          </w:tcPr>
          <w:p w14:paraId="340FCFC7" w14:textId="77777777" w:rsidR="00862100" w:rsidRPr="000D6FA4" w:rsidRDefault="00862100" w:rsidP="00AE5852">
            <w:pPr>
              <w:jc w:val="center"/>
              <w:rPr>
                <w:rFonts w:ascii="Times New Roman" w:eastAsia="宋体" w:hAnsi="Times New Roman"/>
                <w:szCs w:val="21"/>
              </w:rPr>
            </w:pPr>
            <w:r w:rsidRPr="002616D3">
              <w:rPr>
                <w:rFonts w:ascii="Times New Roman" w:eastAsia="宋体" w:hAnsi="Times New Roman" w:hint="eastAsia"/>
                <w:szCs w:val="21"/>
              </w:rPr>
              <w:lastRenderedPageBreak/>
              <w:t>处置指令</w:t>
            </w:r>
            <w:r w:rsidRPr="002616D3">
              <w:rPr>
                <w:rFonts w:ascii="Times New Roman" w:eastAsia="宋体" w:hAnsi="Times New Roman" w:hint="eastAsia"/>
                <w:szCs w:val="21"/>
              </w:rPr>
              <w:t>ID</w:t>
            </w:r>
          </w:p>
        </w:tc>
        <w:tc>
          <w:tcPr>
            <w:tcW w:w="0" w:type="auto"/>
            <w:vAlign w:val="center"/>
          </w:tcPr>
          <w:p w14:paraId="5DA2D744" w14:textId="77777777" w:rsidR="00862100" w:rsidRPr="000D6FA4" w:rsidRDefault="00862100" w:rsidP="00AE5852">
            <w:pPr>
              <w:jc w:val="center"/>
              <w:rPr>
                <w:rFonts w:ascii="Times New Roman" w:eastAsia="宋体" w:hAnsi="Times New Roman"/>
                <w:szCs w:val="21"/>
              </w:rPr>
            </w:pPr>
            <w:r w:rsidRPr="002616D3">
              <w:rPr>
                <w:rFonts w:ascii="Times New Roman" w:eastAsia="宋体" w:hAnsi="Times New Roman" w:hint="eastAsia"/>
                <w:szCs w:val="21"/>
              </w:rPr>
              <w:t>instructID</w:t>
            </w:r>
          </w:p>
        </w:tc>
        <w:tc>
          <w:tcPr>
            <w:tcW w:w="0" w:type="auto"/>
            <w:vAlign w:val="center"/>
          </w:tcPr>
          <w:p w14:paraId="4B29319B" w14:textId="77777777" w:rsidR="00862100" w:rsidRPr="000D6FA4" w:rsidRDefault="00862100" w:rsidP="00AE5852">
            <w:pPr>
              <w:jc w:val="center"/>
              <w:rPr>
                <w:rFonts w:ascii="Times New Roman" w:eastAsia="宋体" w:hAnsi="Times New Roman"/>
                <w:szCs w:val="21"/>
              </w:rPr>
            </w:pPr>
            <w:r w:rsidRPr="002616D3">
              <w:rPr>
                <w:rFonts w:ascii="Times New Roman" w:eastAsia="宋体" w:hAnsi="Times New Roman" w:hint="eastAsia"/>
                <w:szCs w:val="21"/>
              </w:rPr>
              <w:t>string</w:t>
            </w:r>
          </w:p>
        </w:tc>
        <w:tc>
          <w:tcPr>
            <w:tcW w:w="0" w:type="auto"/>
            <w:vAlign w:val="center"/>
          </w:tcPr>
          <w:p w14:paraId="0660E25A" w14:textId="77777777" w:rsidR="00862100" w:rsidRPr="000D6FA4" w:rsidRDefault="00862100" w:rsidP="00AE5852">
            <w:pPr>
              <w:jc w:val="center"/>
              <w:rPr>
                <w:rFonts w:ascii="Times New Roman" w:eastAsia="宋体" w:hAnsi="Times New Roman"/>
                <w:szCs w:val="21"/>
              </w:rPr>
            </w:pPr>
            <w:r w:rsidRPr="002616D3">
              <w:rPr>
                <w:rFonts w:ascii="Times New Roman" w:eastAsia="宋体" w:hAnsi="Times New Roman" w:hint="eastAsia"/>
                <w:szCs w:val="21"/>
              </w:rPr>
              <w:t>00001</w:t>
            </w:r>
          </w:p>
        </w:tc>
        <w:tc>
          <w:tcPr>
            <w:tcW w:w="0" w:type="auto"/>
          </w:tcPr>
          <w:p w14:paraId="4DD83E68" w14:textId="77777777" w:rsidR="00862100" w:rsidRPr="000D6FA4" w:rsidRDefault="00862100" w:rsidP="00AE5852">
            <w:pPr>
              <w:jc w:val="center"/>
              <w:rPr>
                <w:rFonts w:ascii="Times New Roman" w:eastAsia="宋体" w:hAnsi="Times New Roman"/>
                <w:szCs w:val="21"/>
              </w:rPr>
            </w:pPr>
            <w:r w:rsidRPr="002616D3">
              <w:rPr>
                <w:rFonts w:ascii="Times New Roman" w:eastAsia="宋体" w:hAnsi="Times New Roman" w:hint="eastAsia"/>
                <w:szCs w:val="21"/>
              </w:rPr>
              <w:t>递增唯一的处置指令</w:t>
            </w:r>
            <w:r w:rsidRPr="002616D3">
              <w:rPr>
                <w:rFonts w:ascii="Times New Roman" w:eastAsia="宋体" w:hAnsi="Times New Roman" w:hint="eastAsia"/>
                <w:szCs w:val="21"/>
              </w:rPr>
              <w:t>ID</w:t>
            </w:r>
          </w:p>
        </w:tc>
      </w:tr>
      <w:tr w:rsidR="00862100" w:rsidRPr="00C74C72" w14:paraId="18674276" w14:textId="77777777" w:rsidTr="00AE5852">
        <w:trPr>
          <w:jc w:val="center"/>
        </w:trPr>
        <w:tc>
          <w:tcPr>
            <w:tcW w:w="0" w:type="auto"/>
            <w:vAlign w:val="center"/>
          </w:tcPr>
          <w:p w14:paraId="350E5496" w14:textId="77777777" w:rsidR="00862100" w:rsidRPr="000D6FA4" w:rsidRDefault="00862100" w:rsidP="00AE5852">
            <w:pPr>
              <w:jc w:val="center"/>
              <w:rPr>
                <w:rFonts w:ascii="Times New Roman" w:eastAsia="宋体" w:hAnsi="Times New Roman"/>
                <w:szCs w:val="21"/>
              </w:rPr>
            </w:pPr>
            <w:r w:rsidRPr="002616D3">
              <w:rPr>
                <w:rFonts w:ascii="Times New Roman" w:eastAsia="宋体" w:hAnsi="Times New Roman" w:hint="eastAsia"/>
                <w:szCs w:val="21"/>
              </w:rPr>
              <w:t>时间戳</w:t>
            </w:r>
          </w:p>
        </w:tc>
        <w:tc>
          <w:tcPr>
            <w:tcW w:w="0" w:type="auto"/>
            <w:vAlign w:val="center"/>
          </w:tcPr>
          <w:p w14:paraId="01CFDEA1" w14:textId="77777777" w:rsidR="00862100" w:rsidRPr="000D6FA4" w:rsidRDefault="00862100" w:rsidP="00AE5852">
            <w:pPr>
              <w:jc w:val="center"/>
              <w:rPr>
                <w:rFonts w:ascii="Times New Roman" w:eastAsia="宋体" w:hAnsi="Times New Roman"/>
                <w:szCs w:val="21"/>
              </w:rPr>
            </w:pPr>
            <w:r w:rsidRPr="002616D3">
              <w:rPr>
                <w:rFonts w:ascii="Times New Roman" w:eastAsia="宋体" w:hAnsi="Times New Roman"/>
                <w:szCs w:val="21"/>
              </w:rPr>
              <w:t>t</w:t>
            </w:r>
            <w:r w:rsidRPr="002616D3">
              <w:rPr>
                <w:rFonts w:ascii="Times New Roman" w:eastAsia="宋体" w:hAnsi="Times New Roman" w:hint="eastAsia"/>
                <w:szCs w:val="21"/>
              </w:rPr>
              <w:t>imeStamp</w:t>
            </w:r>
          </w:p>
        </w:tc>
        <w:tc>
          <w:tcPr>
            <w:tcW w:w="0" w:type="auto"/>
            <w:vAlign w:val="center"/>
          </w:tcPr>
          <w:p w14:paraId="1E9C7BB1" w14:textId="77777777" w:rsidR="00862100" w:rsidRPr="000D6FA4" w:rsidRDefault="00862100" w:rsidP="00AE5852">
            <w:pPr>
              <w:jc w:val="center"/>
              <w:rPr>
                <w:rFonts w:ascii="Times New Roman" w:eastAsia="宋体" w:hAnsi="Times New Roman"/>
                <w:szCs w:val="21"/>
              </w:rPr>
            </w:pPr>
            <w:r>
              <w:rPr>
                <w:rFonts w:ascii="Times New Roman" w:eastAsia="宋体" w:hAnsi="Times New Roman" w:hint="eastAsia"/>
                <w:szCs w:val="21"/>
              </w:rPr>
              <w:t>s</w:t>
            </w:r>
            <w:r w:rsidRPr="002616D3">
              <w:rPr>
                <w:rFonts w:ascii="Times New Roman" w:eastAsia="宋体" w:hAnsi="Times New Roman" w:hint="eastAsia"/>
                <w:szCs w:val="21"/>
              </w:rPr>
              <w:t>tring</w:t>
            </w:r>
          </w:p>
        </w:tc>
        <w:tc>
          <w:tcPr>
            <w:tcW w:w="0" w:type="auto"/>
            <w:vAlign w:val="center"/>
          </w:tcPr>
          <w:p w14:paraId="7441E76D" w14:textId="77777777" w:rsidR="00862100" w:rsidRPr="000D6FA4" w:rsidRDefault="00862100" w:rsidP="00AE5852">
            <w:pPr>
              <w:jc w:val="center"/>
              <w:rPr>
                <w:rFonts w:ascii="Times New Roman" w:eastAsia="宋体" w:hAnsi="Times New Roman"/>
                <w:szCs w:val="21"/>
              </w:rPr>
            </w:pPr>
            <w:r w:rsidRPr="002616D3">
              <w:rPr>
                <w:rFonts w:ascii="Times New Roman" w:eastAsia="宋体" w:hAnsi="Times New Roman" w:hint="eastAsia"/>
                <w:szCs w:val="21"/>
              </w:rPr>
              <w:t>123456789</w:t>
            </w:r>
          </w:p>
        </w:tc>
        <w:tc>
          <w:tcPr>
            <w:tcW w:w="0" w:type="auto"/>
          </w:tcPr>
          <w:p w14:paraId="1F58454C" w14:textId="77777777" w:rsidR="00862100" w:rsidRPr="000D6FA4" w:rsidRDefault="00862100" w:rsidP="00AE5852">
            <w:pPr>
              <w:jc w:val="center"/>
              <w:rPr>
                <w:rFonts w:ascii="Times New Roman" w:eastAsia="宋体" w:hAnsi="Times New Roman"/>
                <w:szCs w:val="21"/>
              </w:rPr>
            </w:pPr>
            <w:r>
              <w:rPr>
                <w:rFonts w:ascii="Times New Roman" w:eastAsia="宋体" w:hAnsi="Times New Roman" w:hint="eastAsia"/>
                <w:szCs w:val="21"/>
              </w:rPr>
              <w:t>本条消息的回复时间</w:t>
            </w:r>
          </w:p>
        </w:tc>
      </w:tr>
      <w:tr w:rsidR="00862100" w:rsidRPr="00C74C72" w14:paraId="766E1FC3" w14:textId="77777777" w:rsidTr="00AE5852">
        <w:trPr>
          <w:jc w:val="center"/>
        </w:trPr>
        <w:tc>
          <w:tcPr>
            <w:tcW w:w="0" w:type="auto"/>
            <w:vAlign w:val="center"/>
          </w:tcPr>
          <w:p w14:paraId="4C6D7824" w14:textId="0B0A97B5" w:rsidR="00862100" w:rsidRPr="000D6FA4" w:rsidRDefault="00364778" w:rsidP="00AE5852">
            <w:pPr>
              <w:jc w:val="center"/>
              <w:rPr>
                <w:rFonts w:ascii="Times New Roman" w:eastAsia="宋体" w:hAnsi="Times New Roman"/>
                <w:szCs w:val="21"/>
              </w:rPr>
            </w:pPr>
            <w:r>
              <w:rPr>
                <w:rFonts w:ascii="Times New Roman" w:eastAsia="宋体" w:hAnsi="Times New Roman" w:hint="eastAsia"/>
                <w:szCs w:val="21"/>
              </w:rPr>
              <w:t>响应对象</w:t>
            </w:r>
            <w:r w:rsidR="00862100">
              <w:rPr>
                <w:rFonts w:ascii="Times New Roman" w:eastAsia="宋体" w:hAnsi="Times New Roman" w:hint="eastAsia"/>
                <w:szCs w:val="21"/>
              </w:rPr>
              <w:t>ID</w:t>
            </w:r>
          </w:p>
        </w:tc>
        <w:tc>
          <w:tcPr>
            <w:tcW w:w="0" w:type="auto"/>
            <w:vAlign w:val="center"/>
          </w:tcPr>
          <w:p w14:paraId="1EA6DDAA" w14:textId="3AEDB28D" w:rsidR="00862100" w:rsidRPr="000D6FA4" w:rsidRDefault="00097964" w:rsidP="00AE5852">
            <w:pPr>
              <w:jc w:val="center"/>
              <w:rPr>
                <w:rFonts w:ascii="Times New Roman" w:eastAsia="宋体" w:hAnsi="Times New Roman"/>
                <w:szCs w:val="21"/>
              </w:rPr>
            </w:pPr>
            <w:r>
              <w:rPr>
                <w:rFonts w:ascii="Times New Roman" w:eastAsia="宋体" w:hAnsi="Times New Roman" w:hint="eastAsia"/>
                <w:szCs w:val="21"/>
              </w:rPr>
              <w:t>receiver</w:t>
            </w:r>
            <w:r w:rsidR="00862100">
              <w:rPr>
                <w:rFonts w:ascii="Times New Roman" w:eastAsia="宋体" w:hAnsi="Times New Roman" w:hint="eastAsia"/>
                <w:szCs w:val="21"/>
              </w:rPr>
              <w:t>ID</w:t>
            </w:r>
          </w:p>
        </w:tc>
        <w:tc>
          <w:tcPr>
            <w:tcW w:w="0" w:type="auto"/>
            <w:vAlign w:val="center"/>
          </w:tcPr>
          <w:p w14:paraId="02927B68" w14:textId="1760E693" w:rsidR="00862100" w:rsidRPr="000D6FA4" w:rsidRDefault="004C3929" w:rsidP="00AE5852">
            <w:pPr>
              <w:jc w:val="center"/>
              <w:rPr>
                <w:rFonts w:ascii="Times New Roman" w:eastAsia="宋体" w:hAnsi="Times New Roman"/>
                <w:szCs w:val="21"/>
              </w:rPr>
            </w:pPr>
            <w:r>
              <w:rPr>
                <w:rFonts w:ascii="Times New Roman" w:eastAsia="宋体" w:hAnsi="Times New Roman"/>
                <w:szCs w:val="21"/>
              </w:rPr>
              <w:t>s</w:t>
            </w:r>
            <w:r>
              <w:rPr>
                <w:rFonts w:ascii="Times New Roman" w:eastAsia="宋体" w:hAnsi="Times New Roman" w:hint="eastAsia"/>
                <w:szCs w:val="21"/>
              </w:rPr>
              <w:t>tring</w:t>
            </w:r>
          </w:p>
        </w:tc>
        <w:tc>
          <w:tcPr>
            <w:tcW w:w="0" w:type="auto"/>
            <w:vAlign w:val="center"/>
          </w:tcPr>
          <w:p w14:paraId="4895048C" w14:textId="0B52F940" w:rsidR="00862100" w:rsidRPr="000D6FA4" w:rsidRDefault="004C3929" w:rsidP="00AE5852">
            <w:pPr>
              <w:jc w:val="center"/>
              <w:rPr>
                <w:rFonts w:ascii="Times New Roman" w:eastAsia="宋体" w:hAnsi="Times New Roman"/>
                <w:szCs w:val="21"/>
              </w:rPr>
            </w:pPr>
            <w:r w:rsidRPr="002616D3">
              <w:rPr>
                <w:rFonts w:ascii="Times New Roman" w:eastAsia="宋体" w:hAnsi="Times New Roman" w:hint="eastAsia"/>
                <w:szCs w:val="21"/>
              </w:rPr>
              <w:t>123456789</w:t>
            </w:r>
          </w:p>
        </w:tc>
        <w:tc>
          <w:tcPr>
            <w:tcW w:w="0" w:type="auto"/>
            <w:vAlign w:val="center"/>
          </w:tcPr>
          <w:p w14:paraId="17DC3872" w14:textId="5F4EBA8E" w:rsidR="00862100" w:rsidRDefault="00862100" w:rsidP="00AE5852">
            <w:pPr>
              <w:jc w:val="center"/>
              <w:rPr>
                <w:rFonts w:ascii="Times New Roman" w:eastAsia="宋体" w:hAnsi="Times New Roman"/>
                <w:szCs w:val="21"/>
              </w:rPr>
            </w:pPr>
            <w:r>
              <w:rPr>
                <w:rFonts w:ascii="Times New Roman" w:eastAsia="宋体" w:hAnsi="Times New Roman" w:hint="eastAsia"/>
                <w:szCs w:val="21"/>
              </w:rPr>
              <w:t>接收处置指令执行并且回复本条消息</w:t>
            </w:r>
            <w:r w:rsidR="003147F7">
              <w:rPr>
                <w:rFonts w:ascii="Times New Roman" w:eastAsia="宋体" w:hAnsi="Times New Roman" w:hint="eastAsia"/>
                <w:szCs w:val="21"/>
              </w:rPr>
              <w:t>响应对象</w:t>
            </w:r>
            <w:r>
              <w:rPr>
                <w:rFonts w:ascii="Times New Roman" w:eastAsia="宋体" w:hAnsi="Times New Roman" w:hint="eastAsia"/>
                <w:szCs w:val="21"/>
              </w:rPr>
              <w:t>的</w:t>
            </w:r>
            <w:r>
              <w:rPr>
                <w:rFonts w:ascii="Times New Roman" w:eastAsia="宋体" w:hAnsi="Times New Roman" w:hint="eastAsia"/>
                <w:szCs w:val="21"/>
              </w:rPr>
              <w:t>ID</w:t>
            </w:r>
          </w:p>
        </w:tc>
      </w:tr>
      <w:tr w:rsidR="00862100" w:rsidRPr="00C74C72" w14:paraId="365B5FE9" w14:textId="77777777" w:rsidTr="00AE5852">
        <w:trPr>
          <w:jc w:val="center"/>
        </w:trPr>
        <w:tc>
          <w:tcPr>
            <w:tcW w:w="0" w:type="auto"/>
            <w:vAlign w:val="center"/>
          </w:tcPr>
          <w:p w14:paraId="79C57E70" w14:textId="77777777" w:rsidR="00862100" w:rsidRDefault="00862100" w:rsidP="00AE5852">
            <w:pPr>
              <w:jc w:val="center"/>
              <w:rPr>
                <w:rFonts w:ascii="Times New Roman" w:eastAsia="宋体" w:hAnsi="Times New Roman"/>
                <w:szCs w:val="21"/>
              </w:rPr>
            </w:pPr>
            <w:r>
              <w:rPr>
                <w:rFonts w:ascii="Times New Roman" w:eastAsia="宋体" w:hAnsi="Times New Roman" w:hint="eastAsia"/>
                <w:szCs w:val="21"/>
              </w:rPr>
              <w:t>结果</w:t>
            </w:r>
          </w:p>
        </w:tc>
        <w:tc>
          <w:tcPr>
            <w:tcW w:w="0" w:type="auto"/>
            <w:vAlign w:val="center"/>
          </w:tcPr>
          <w:p w14:paraId="28907F9B" w14:textId="77777777" w:rsidR="00862100" w:rsidRDefault="00862100" w:rsidP="00AE5852">
            <w:pPr>
              <w:jc w:val="center"/>
              <w:rPr>
                <w:rFonts w:ascii="Times New Roman" w:eastAsia="宋体" w:hAnsi="Times New Roman"/>
                <w:szCs w:val="21"/>
              </w:rPr>
            </w:pPr>
            <w:r>
              <w:rPr>
                <w:rFonts w:ascii="Times New Roman" w:eastAsia="宋体" w:hAnsi="Times New Roman" w:hint="eastAsia"/>
                <w:szCs w:val="21"/>
              </w:rPr>
              <w:t>respondResult</w:t>
            </w:r>
          </w:p>
        </w:tc>
        <w:tc>
          <w:tcPr>
            <w:tcW w:w="0" w:type="auto"/>
            <w:vAlign w:val="center"/>
          </w:tcPr>
          <w:p w14:paraId="4A7C2CF5" w14:textId="77777777" w:rsidR="00862100" w:rsidRDefault="00862100" w:rsidP="00AE5852">
            <w:pPr>
              <w:jc w:val="center"/>
              <w:rPr>
                <w:rFonts w:ascii="Times New Roman" w:eastAsia="宋体" w:hAnsi="Times New Roman"/>
                <w:szCs w:val="21"/>
              </w:rPr>
            </w:pPr>
            <w:r>
              <w:rPr>
                <w:rFonts w:ascii="Times New Roman" w:eastAsia="宋体" w:hAnsi="Times New Roman" w:hint="eastAsia"/>
                <w:szCs w:val="21"/>
              </w:rPr>
              <w:t>int</w:t>
            </w:r>
          </w:p>
        </w:tc>
        <w:tc>
          <w:tcPr>
            <w:tcW w:w="0" w:type="auto"/>
            <w:vAlign w:val="center"/>
          </w:tcPr>
          <w:p w14:paraId="18D59011" w14:textId="77777777" w:rsidR="00862100" w:rsidRDefault="00862100" w:rsidP="00AE5852">
            <w:pPr>
              <w:jc w:val="center"/>
              <w:rPr>
                <w:rFonts w:ascii="Times New Roman" w:eastAsia="宋体" w:hAnsi="Times New Roman"/>
                <w:szCs w:val="21"/>
              </w:rPr>
            </w:pPr>
            <w:r>
              <w:rPr>
                <w:rFonts w:ascii="Times New Roman" w:eastAsia="宋体" w:hAnsi="Times New Roman" w:hint="eastAsia"/>
                <w:szCs w:val="21"/>
              </w:rPr>
              <w:t>0x01</w:t>
            </w:r>
          </w:p>
        </w:tc>
        <w:tc>
          <w:tcPr>
            <w:tcW w:w="0" w:type="auto"/>
            <w:vAlign w:val="center"/>
          </w:tcPr>
          <w:p w14:paraId="5404A694" w14:textId="77777777" w:rsidR="00862100" w:rsidRDefault="00862100" w:rsidP="00AE5852">
            <w:pPr>
              <w:jc w:val="center"/>
              <w:rPr>
                <w:rFonts w:ascii="Times New Roman" w:eastAsia="宋体" w:hAnsi="Times New Roman"/>
                <w:szCs w:val="21"/>
              </w:rPr>
            </w:pPr>
            <w:r>
              <w:rPr>
                <w:rFonts w:ascii="Times New Roman" w:eastAsia="宋体" w:hAnsi="Times New Roman" w:hint="eastAsia"/>
                <w:szCs w:val="21"/>
              </w:rPr>
              <w:t>0x01</w:t>
            </w:r>
            <w:r>
              <w:rPr>
                <w:rFonts w:ascii="Times New Roman" w:eastAsia="宋体" w:hAnsi="Times New Roman"/>
                <w:szCs w:val="21"/>
              </w:rPr>
              <w:t xml:space="preserve"> </w:t>
            </w:r>
            <w:r>
              <w:rPr>
                <w:rFonts w:ascii="Times New Roman" w:eastAsia="宋体" w:hAnsi="Times New Roman" w:hint="eastAsia"/>
                <w:szCs w:val="21"/>
              </w:rPr>
              <w:t>成功</w:t>
            </w:r>
          </w:p>
          <w:p w14:paraId="517763C4" w14:textId="77777777" w:rsidR="00862100" w:rsidRDefault="00862100" w:rsidP="00AE5852">
            <w:pPr>
              <w:jc w:val="center"/>
              <w:rPr>
                <w:rFonts w:ascii="Times New Roman" w:eastAsia="宋体" w:hAnsi="Times New Roman"/>
                <w:szCs w:val="21"/>
              </w:rPr>
            </w:pPr>
            <w:r>
              <w:rPr>
                <w:rFonts w:ascii="Times New Roman" w:eastAsia="宋体" w:hAnsi="Times New Roman" w:hint="eastAsia"/>
                <w:szCs w:val="21"/>
              </w:rPr>
              <w:t>0x02</w:t>
            </w:r>
            <w:r>
              <w:rPr>
                <w:rFonts w:ascii="Times New Roman" w:eastAsia="宋体" w:hAnsi="Times New Roman"/>
                <w:szCs w:val="21"/>
              </w:rPr>
              <w:t xml:space="preserve"> </w:t>
            </w:r>
            <w:r>
              <w:rPr>
                <w:rFonts w:ascii="Times New Roman" w:eastAsia="宋体" w:hAnsi="Times New Roman" w:hint="eastAsia"/>
                <w:szCs w:val="21"/>
              </w:rPr>
              <w:t>失败</w:t>
            </w:r>
          </w:p>
          <w:p w14:paraId="6C3B3489" w14:textId="77777777" w:rsidR="00862100" w:rsidRDefault="00862100" w:rsidP="00AE5852">
            <w:pPr>
              <w:jc w:val="center"/>
              <w:rPr>
                <w:rFonts w:ascii="Times New Roman" w:eastAsia="宋体" w:hAnsi="Times New Roman"/>
                <w:szCs w:val="21"/>
              </w:rPr>
            </w:pPr>
            <w:r>
              <w:rPr>
                <w:rFonts w:ascii="Times New Roman" w:eastAsia="宋体" w:hAnsi="Times New Roman" w:hint="eastAsia"/>
                <w:szCs w:val="21"/>
              </w:rPr>
              <w:t>0x03</w:t>
            </w:r>
            <w:r>
              <w:rPr>
                <w:rFonts w:ascii="Times New Roman" w:eastAsia="宋体" w:hAnsi="Times New Roman"/>
                <w:szCs w:val="21"/>
              </w:rPr>
              <w:t xml:space="preserve"> </w:t>
            </w:r>
            <w:r>
              <w:rPr>
                <w:rFonts w:ascii="Times New Roman" w:eastAsia="宋体" w:hAnsi="Times New Roman" w:hint="eastAsia"/>
                <w:szCs w:val="21"/>
              </w:rPr>
              <w:t>其他</w:t>
            </w:r>
          </w:p>
        </w:tc>
      </w:tr>
      <w:tr w:rsidR="00862100" w:rsidRPr="00C74C72" w14:paraId="6F979094" w14:textId="77777777" w:rsidTr="00AE5852">
        <w:trPr>
          <w:trHeight w:val="382"/>
          <w:jc w:val="center"/>
        </w:trPr>
        <w:tc>
          <w:tcPr>
            <w:tcW w:w="0" w:type="auto"/>
            <w:vAlign w:val="center"/>
          </w:tcPr>
          <w:p w14:paraId="6A7B3619" w14:textId="77777777" w:rsidR="00862100" w:rsidRPr="000D6FA4" w:rsidRDefault="00862100" w:rsidP="00AE5852">
            <w:pPr>
              <w:jc w:val="center"/>
              <w:rPr>
                <w:rFonts w:ascii="Times New Roman" w:eastAsia="宋体" w:hAnsi="Times New Roman"/>
                <w:szCs w:val="21"/>
              </w:rPr>
            </w:pPr>
            <w:r>
              <w:rPr>
                <w:rFonts w:ascii="Times New Roman" w:eastAsia="宋体" w:hAnsi="Times New Roman" w:hint="eastAsia"/>
                <w:szCs w:val="21"/>
              </w:rPr>
              <w:t>其他信息</w:t>
            </w:r>
          </w:p>
        </w:tc>
        <w:tc>
          <w:tcPr>
            <w:tcW w:w="0" w:type="auto"/>
            <w:vAlign w:val="center"/>
          </w:tcPr>
          <w:p w14:paraId="13D74FBA" w14:textId="77777777" w:rsidR="00862100" w:rsidRPr="000D6FA4" w:rsidRDefault="00862100" w:rsidP="00AE5852">
            <w:pPr>
              <w:jc w:val="center"/>
              <w:rPr>
                <w:rFonts w:ascii="Times New Roman" w:eastAsia="宋体" w:hAnsi="Times New Roman"/>
                <w:szCs w:val="21"/>
              </w:rPr>
            </w:pPr>
            <w:r>
              <w:rPr>
                <w:rFonts w:ascii="Times New Roman" w:eastAsia="宋体" w:hAnsi="Times New Roman" w:hint="eastAsia"/>
                <w:szCs w:val="21"/>
              </w:rPr>
              <w:t>otherMsg</w:t>
            </w:r>
          </w:p>
        </w:tc>
        <w:tc>
          <w:tcPr>
            <w:tcW w:w="0" w:type="auto"/>
            <w:vAlign w:val="center"/>
          </w:tcPr>
          <w:p w14:paraId="461A4299" w14:textId="77777777" w:rsidR="00862100" w:rsidRPr="000D6FA4" w:rsidRDefault="00862100" w:rsidP="00AE5852">
            <w:pPr>
              <w:jc w:val="center"/>
              <w:rPr>
                <w:rFonts w:ascii="Times New Roman" w:eastAsia="宋体" w:hAnsi="Times New Roman"/>
                <w:szCs w:val="21"/>
              </w:rPr>
            </w:pPr>
            <w:r>
              <w:rPr>
                <w:rFonts w:ascii="Times New Roman" w:eastAsia="宋体" w:hAnsi="Times New Roman" w:hint="eastAsia"/>
                <w:szCs w:val="21"/>
              </w:rPr>
              <w:t>s</w:t>
            </w:r>
            <w:r w:rsidRPr="000D6FA4">
              <w:rPr>
                <w:rFonts w:ascii="Times New Roman" w:eastAsia="宋体" w:hAnsi="Times New Roman" w:hint="eastAsia"/>
                <w:szCs w:val="21"/>
              </w:rPr>
              <w:t>tring</w:t>
            </w:r>
          </w:p>
        </w:tc>
        <w:tc>
          <w:tcPr>
            <w:tcW w:w="0" w:type="auto"/>
            <w:vAlign w:val="center"/>
          </w:tcPr>
          <w:p w14:paraId="7879D1FA" w14:textId="77777777" w:rsidR="00862100" w:rsidRPr="000D6FA4" w:rsidRDefault="00862100" w:rsidP="00AE5852">
            <w:pPr>
              <w:jc w:val="center"/>
              <w:rPr>
                <w:rFonts w:ascii="Times New Roman" w:eastAsia="宋体" w:hAnsi="Times New Roman"/>
                <w:szCs w:val="21"/>
              </w:rPr>
            </w:pPr>
          </w:p>
        </w:tc>
        <w:tc>
          <w:tcPr>
            <w:tcW w:w="0" w:type="auto"/>
            <w:vAlign w:val="center"/>
          </w:tcPr>
          <w:p w14:paraId="74796153" w14:textId="77777777" w:rsidR="00862100" w:rsidRPr="000D6FA4" w:rsidRDefault="00862100" w:rsidP="00AE5852">
            <w:pPr>
              <w:jc w:val="center"/>
              <w:rPr>
                <w:rFonts w:ascii="Times New Roman" w:eastAsia="宋体" w:hAnsi="Times New Roman"/>
                <w:szCs w:val="21"/>
              </w:rPr>
            </w:pPr>
            <w:r>
              <w:rPr>
                <w:rFonts w:ascii="Times New Roman" w:eastAsia="宋体" w:hAnsi="Times New Roman" w:hint="eastAsia"/>
                <w:szCs w:val="21"/>
              </w:rPr>
              <w:t>业务系统具体返回给处置系统的信息，留作扩展</w:t>
            </w:r>
          </w:p>
        </w:tc>
      </w:tr>
    </w:tbl>
    <w:p w14:paraId="24927F78" w14:textId="77777777" w:rsidR="00862100" w:rsidRPr="00AC03E7" w:rsidRDefault="00862100" w:rsidP="00862100">
      <w:pPr>
        <w:spacing w:line="360" w:lineRule="auto"/>
        <w:rPr>
          <w:rFonts w:ascii="Times New Roman" w:eastAsia="宋体" w:hAnsi="Times New Roman"/>
          <w:b/>
          <w:bCs/>
          <w:sz w:val="24"/>
        </w:rPr>
      </w:pPr>
      <w:r w:rsidRPr="00AC03E7">
        <w:rPr>
          <w:rFonts w:ascii="Times New Roman" w:eastAsia="宋体" w:hAnsi="Times New Roman" w:hint="eastAsia"/>
          <w:b/>
          <w:bCs/>
          <w:sz w:val="24"/>
        </w:rPr>
        <w:t>示例：</w:t>
      </w:r>
    </w:p>
    <w:p w14:paraId="2330E242" w14:textId="77777777" w:rsidR="00862100" w:rsidRPr="00AC03E7" w:rsidRDefault="00862100" w:rsidP="00862100">
      <w:pPr>
        <w:spacing w:line="360" w:lineRule="auto"/>
        <w:rPr>
          <w:rFonts w:ascii="Times New Roman" w:eastAsia="宋体" w:hAnsi="Times New Roman"/>
          <w:b/>
          <w:bCs/>
          <w:sz w:val="24"/>
        </w:rPr>
      </w:pPr>
      <w:r w:rsidRPr="00AC03E7">
        <w:rPr>
          <w:rFonts w:ascii="Times New Roman" w:eastAsia="宋体" w:hAnsi="Times New Roman" w:hint="eastAsia"/>
          <w:b/>
          <w:bCs/>
          <w:sz w:val="24"/>
        </w:rPr>
        <w:t>1</w:t>
      </w:r>
      <w:r w:rsidRPr="00AC03E7">
        <w:rPr>
          <w:rFonts w:ascii="Times New Roman" w:eastAsia="宋体" w:hAnsi="Times New Roman" w:hint="eastAsia"/>
          <w:b/>
          <w:bCs/>
          <w:sz w:val="24"/>
        </w:rPr>
        <w:t>）业务系统执行处置指令成功</w:t>
      </w:r>
    </w:p>
    <w:p w14:paraId="2564B247" w14:textId="77777777" w:rsidR="00862100" w:rsidRDefault="00862100" w:rsidP="00862100">
      <w:pPr>
        <w:spacing w:line="360" w:lineRule="auto"/>
        <w:rPr>
          <w:rFonts w:ascii="Times New Roman" w:eastAsia="宋体" w:hAnsi="Times New Roman"/>
          <w:sz w:val="24"/>
        </w:rPr>
      </w:pPr>
      <w:r>
        <w:rPr>
          <w:rFonts w:ascii="Times New Roman" w:eastAsia="宋体" w:hAnsi="Times New Roman" w:hint="eastAsia"/>
          <w:sz w:val="24"/>
        </w:rPr>
        <w:t>{</w:t>
      </w:r>
    </w:p>
    <w:p w14:paraId="23181F64" w14:textId="3781D3C6" w:rsidR="00862100" w:rsidRDefault="00862100" w:rsidP="00862100">
      <w:pPr>
        <w:spacing w:line="360" w:lineRule="auto"/>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instruct</w:t>
      </w:r>
      <w:r>
        <w:rPr>
          <w:rFonts w:ascii="Times New Roman" w:eastAsia="宋体" w:hAnsi="Times New Roman"/>
          <w:sz w:val="24"/>
        </w:rPr>
        <w:t>ID</w:t>
      </w:r>
      <w:r>
        <w:rPr>
          <w:rFonts w:ascii="Times New Roman" w:eastAsia="宋体" w:hAnsi="Times New Roman" w:hint="eastAsia"/>
          <w:sz w:val="24"/>
        </w:rPr>
        <w:t>:</w:t>
      </w:r>
      <w:r w:rsidR="00821A94" w:rsidRPr="00821A94">
        <w:rPr>
          <w:rFonts w:ascii="Times New Roman" w:eastAsia="宋体" w:hAnsi="Times New Roman"/>
          <w:sz w:val="24"/>
        </w:rPr>
        <w:t xml:space="preserve"> </w:t>
      </w:r>
      <w:r w:rsidR="00821A94">
        <w:rPr>
          <w:rFonts w:ascii="Times New Roman" w:eastAsia="宋体" w:hAnsi="Times New Roman"/>
          <w:sz w:val="24"/>
        </w:rPr>
        <w:t>"</w:t>
      </w:r>
      <w:r>
        <w:rPr>
          <w:rFonts w:ascii="Times New Roman" w:eastAsia="宋体" w:hAnsi="Times New Roman"/>
          <w:sz w:val="24"/>
        </w:rPr>
        <w:t>1</w:t>
      </w:r>
      <w:r>
        <w:rPr>
          <w:rFonts w:ascii="Times New Roman" w:eastAsia="宋体" w:hAnsi="Times New Roman" w:hint="eastAsia"/>
          <w:sz w:val="24"/>
        </w:rPr>
        <w:t>0001</w:t>
      </w:r>
      <w:r w:rsidR="00821A94">
        <w:rPr>
          <w:rFonts w:ascii="Times New Roman" w:eastAsia="宋体" w:hAnsi="Times New Roman"/>
          <w:sz w:val="24"/>
        </w:rPr>
        <w:t>",</w:t>
      </w:r>
    </w:p>
    <w:p w14:paraId="6F7911BF" w14:textId="4E6EF5C1" w:rsidR="00862100" w:rsidRDefault="00862100" w:rsidP="00862100">
      <w:pPr>
        <w:spacing w:line="360" w:lineRule="auto"/>
        <w:rPr>
          <w:rFonts w:ascii="Times New Roman" w:eastAsia="宋体" w:hAnsi="Times New Roman"/>
          <w:sz w:val="24"/>
        </w:rPr>
      </w:pPr>
      <w:r>
        <w:rPr>
          <w:rFonts w:ascii="Times New Roman" w:eastAsia="宋体" w:hAnsi="Times New Roman"/>
          <w:sz w:val="24"/>
        </w:rPr>
        <w:tab/>
        <w:t>timeStamp:</w:t>
      </w:r>
      <w:r w:rsidR="00821A94" w:rsidRPr="00821A94">
        <w:rPr>
          <w:rFonts w:ascii="Times New Roman" w:eastAsia="宋体" w:hAnsi="Times New Roman"/>
          <w:sz w:val="24"/>
        </w:rPr>
        <w:t xml:space="preserve"> </w:t>
      </w:r>
      <w:r w:rsidR="00821A94">
        <w:rPr>
          <w:rFonts w:ascii="Times New Roman" w:eastAsia="宋体" w:hAnsi="Times New Roman"/>
          <w:sz w:val="24"/>
        </w:rPr>
        <w:t>"</w:t>
      </w:r>
      <w:r>
        <w:rPr>
          <w:rFonts w:ascii="Times New Roman" w:eastAsia="宋体" w:hAnsi="Times New Roman"/>
          <w:sz w:val="24"/>
        </w:rPr>
        <w:t>12345678</w:t>
      </w:r>
      <w:r>
        <w:rPr>
          <w:rFonts w:ascii="Times New Roman" w:eastAsia="宋体" w:hAnsi="Times New Roman" w:hint="eastAsia"/>
          <w:sz w:val="24"/>
        </w:rPr>
        <w:t>9</w:t>
      </w:r>
      <w:r w:rsidR="00821A94">
        <w:rPr>
          <w:rFonts w:ascii="Times New Roman" w:eastAsia="宋体" w:hAnsi="Times New Roman"/>
          <w:sz w:val="24"/>
        </w:rPr>
        <w:t>",</w:t>
      </w:r>
    </w:p>
    <w:p w14:paraId="12AAC519" w14:textId="403992C0" w:rsidR="00862100" w:rsidRDefault="00862100" w:rsidP="00862100">
      <w:pPr>
        <w:spacing w:line="360" w:lineRule="auto"/>
        <w:rPr>
          <w:rFonts w:ascii="Times New Roman" w:eastAsia="宋体" w:hAnsi="Times New Roman"/>
          <w:sz w:val="24"/>
        </w:rPr>
      </w:pPr>
      <w:r>
        <w:rPr>
          <w:rFonts w:ascii="Times New Roman" w:eastAsia="宋体" w:hAnsi="Times New Roman"/>
          <w:sz w:val="24"/>
        </w:rPr>
        <w:tab/>
      </w:r>
      <w:r w:rsidR="004D4CC0">
        <w:rPr>
          <w:rFonts w:ascii="Times New Roman" w:eastAsia="宋体" w:hAnsi="Times New Roman" w:hint="eastAsia"/>
          <w:szCs w:val="21"/>
        </w:rPr>
        <w:t>receiverID</w:t>
      </w:r>
      <w:r>
        <w:rPr>
          <w:rFonts w:ascii="Times New Roman" w:eastAsia="宋体" w:hAnsi="Times New Roman"/>
          <w:sz w:val="24"/>
        </w:rPr>
        <w:t>:</w:t>
      </w:r>
      <w:r w:rsidR="00821A94" w:rsidRPr="00821A94">
        <w:rPr>
          <w:rFonts w:ascii="Times New Roman" w:eastAsia="宋体" w:hAnsi="Times New Roman"/>
          <w:sz w:val="24"/>
        </w:rPr>
        <w:t xml:space="preserve"> </w:t>
      </w:r>
      <w:r w:rsidR="00821A94">
        <w:rPr>
          <w:rFonts w:ascii="Times New Roman" w:eastAsia="宋体" w:hAnsi="Times New Roman"/>
          <w:sz w:val="24"/>
        </w:rPr>
        <w:t>"</w:t>
      </w:r>
      <w:r>
        <w:rPr>
          <w:rFonts w:ascii="Times New Roman" w:eastAsia="宋体" w:hAnsi="Times New Roman"/>
          <w:sz w:val="24"/>
        </w:rPr>
        <w:t>11112</w:t>
      </w:r>
      <w:r w:rsidR="00821A94">
        <w:rPr>
          <w:rFonts w:ascii="Times New Roman" w:eastAsia="宋体" w:hAnsi="Times New Roman"/>
          <w:sz w:val="24"/>
        </w:rPr>
        <w:t>",</w:t>
      </w:r>
    </w:p>
    <w:p w14:paraId="3C581B89" w14:textId="66C1CE19" w:rsidR="00862100" w:rsidRDefault="00862100" w:rsidP="00862100">
      <w:pPr>
        <w:spacing w:line="360" w:lineRule="auto"/>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respondResult</w:t>
      </w:r>
      <w:r>
        <w:rPr>
          <w:rFonts w:ascii="Times New Roman" w:eastAsia="宋体" w:hAnsi="Times New Roman"/>
          <w:sz w:val="24"/>
        </w:rPr>
        <w:t>:0x01</w:t>
      </w:r>
      <w:r w:rsidR="00287BE1">
        <w:rPr>
          <w:rFonts w:ascii="Times New Roman" w:eastAsia="宋体" w:hAnsi="Times New Roman"/>
          <w:sz w:val="24"/>
        </w:rPr>
        <w:t>,</w:t>
      </w:r>
    </w:p>
    <w:p w14:paraId="1B252D3D" w14:textId="77A6A8AB" w:rsidR="00862100" w:rsidRDefault="00862100" w:rsidP="00862100">
      <w:pPr>
        <w:spacing w:line="360" w:lineRule="auto"/>
        <w:rPr>
          <w:rFonts w:ascii="Times New Roman" w:eastAsia="宋体" w:hAnsi="Times New Roman"/>
          <w:sz w:val="24"/>
        </w:rPr>
      </w:pPr>
      <w:r>
        <w:rPr>
          <w:rFonts w:ascii="Times New Roman" w:eastAsia="宋体" w:hAnsi="Times New Roman"/>
          <w:sz w:val="24"/>
        </w:rPr>
        <w:tab/>
        <w:t>otherMsg:</w:t>
      </w:r>
      <w:r w:rsidR="006B7C21" w:rsidRPr="006B7C21">
        <w:rPr>
          <w:rFonts w:ascii="Times New Roman" w:eastAsia="宋体" w:hAnsi="Times New Roman"/>
          <w:sz w:val="24"/>
        </w:rPr>
        <w:t xml:space="preserve"> </w:t>
      </w:r>
      <w:r w:rsidR="006B7C21">
        <w:rPr>
          <w:rFonts w:ascii="Times New Roman" w:eastAsia="宋体" w:hAnsi="Times New Roman"/>
          <w:sz w:val="24"/>
        </w:rPr>
        <w:t>""</w:t>
      </w:r>
    </w:p>
    <w:p w14:paraId="7C454829" w14:textId="77777777" w:rsidR="00862100" w:rsidRDefault="00862100" w:rsidP="00862100">
      <w:pPr>
        <w:spacing w:line="360" w:lineRule="auto"/>
        <w:rPr>
          <w:rFonts w:ascii="Times New Roman" w:eastAsia="宋体" w:hAnsi="Times New Roman"/>
          <w:sz w:val="24"/>
        </w:rPr>
      </w:pPr>
      <w:r>
        <w:rPr>
          <w:rFonts w:ascii="Times New Roman" w:eastAsia="宋体" w:hAnsi="Times New Roman" w:hint="eastAsia"/>
          <w:sz w:val="24"/>
        </w:rPr>
        <w:t>}</w:t>
      </w:r>
    </w:p>
    <w:p w14:paraId="08EE4648" w14:textId="77777777" w:rsidR="00862100" w:rsidRDefault="00862100" w:rsidP="00862100">
      <w:pPr>
        <w:spacing w:line="360" w:lineRule="auto"/>
        <w:rPr>
          <w:rFonts w:ascii="Times New Roman" w:eastAsia="宋体" w:hAnsi="Times New Roman"/>
          <w:sz w:val="24"/>
        </w:rPr>
      </w:pPr>
    </w:p>
    <w:p w14:paraId="380AF586" w14:textId="77777777" w:rsidR="00862100" w:rsidRPr="00AC03E7" w:rsidRDefault="00862100" w:rsidP="00862100">
      <w:pPr>
        <w:spacing w:line="360" w:lineRule="auto"/>
        <w:rPr>
          <w:rFonts w:ascii="Times New Roman" w:eastAsia="宋体" w:hAnsi="Times New Roman"/>
          <w:b/>
          <w:bCs/>
          <w:sz w:val="24"/>
        </w:rPr>
      </w:pPr>
      <w:r w:rsidRPr="00AC03E7">
        <w:rPr>
          <w:rFonts w:ascii="Times New Roman" w:eastAsia="宋体" w:hAnsi="Times New Roman"/>
          <w:b/>
          <w:bCs/>
          <w:sz w:val="24"/>
        </w:rPr>
        <w:t>2</w:t>
      </w:r>
      <w:r w:rsidRPr="00AC03E7">
        <w:rPr>
          <w:rFonts w:ascii="Times New Roman" w:eastAsia="宋体" w:hAnsi="Times New Roman" w:hint="eastAsia"/>
          <w:b/>
          <w:bCs/>
          <w:sz w:val="24"/>
        </w:rPr>
        <w:t>）业务系统执行处置指令失败</w:t>
      </w:r>
    </w:p>
    <w:p w14:paraId="1779E675" w14:textId="77777777" w:rsidR="00862100" w:rsidRDefault="00862100" w:rsidP="00862100">
      <w:pPr>
        <w:spacing w:line="360" w:lineRule="auto"/>
        <w:rPr>
          <w:rFonts w:ascii="Times New Roman" w:eastAsia="宋体" w:hAnsi="Times New Roman"/>
          <w:sz w:val="24"/>
        </w:rPr>
      </w:pPr>
      <w:r>
        <w:rPr>
          <w:rFonts w:ascii="Times New Roman" w:eastAsia="宋体" w:hAnsi="Times New Roman" w:hint="eastAsia"/>
          <w:sz w:val="24"/>
        </w:rPr>
        <w:t>{</w:t>
      </w:r>
    </w:p>
    <w:p w14:paraId="3A8AC2A3" w14:textId="7A6D278A" w:rsidR="00862100" w:rsidRDefault="00862100" w:rsidP="00862100">
      <w:pPr>
        <w:spacing w:line="360" w:lineRule="auto"/>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instruct</w:t>
      </w:r>
      <w:r>
        <w:rPr>
          <w:rFonts w:ascii="Times New Roman" w:eastAsia="宋体" w:hAnsi="Times New Roman"/>
          <w:sz w:val="24"/>
        </w:rPr>
        <w:t>ID</w:t>
      </w:r>
      <w:r>
        <w:rPr>
          <w:rFonts w:ascii="Times New Roman" w:eastAsia="宋体" w:hAnsi="Times New Roman" w:hint="eastAsia"/>
          <w:sz w:val="24"/>
        </w:rPr>
        <w:t>:</w:t>
      </w:r>
      <w:r w:rsidR="00287BE1" w:rsidRPr="00287BE1">
        <w:rPr>
          <w:rFonts w:ascii="Times New Roman" w:eastAsia="宋体" w:hAnsi="Times New Roman"/>
          <w:sz w:val="24"/>
        </w:rPr>
        <w:t xml:space="preserve"> </w:t>
      </w:r>
      <w:r w:rsidR="00287BE1">
        <w:rPr>
          <w:rFonts w:ascii="Times New Roman" w:eastAsia="宋体" w:hAnsi="Times New Roman"/>
          <w:sz w:val="24"/>
        </w:rPr>
        <w:t>"</w:t>
      </w:r>
      <w:r>
        <w:rPr>
          <w:rFonts w:ascii="Times New Roman" w:eastAsia="宋体" w:hAnsi="Times New Roman"/>
          <w:sz w:val="24"/>
        </w:rPr>
        <w:t>1</w:t>
      </w:r>
      <w:r>
        <w:rPr>
          <w:rFonts w:ascii="Times New Roman" w:eastAsia="宋体" w:hAnsi="Times New Roman" w:hint="eastAsia"/>
          <w:sz w:val="24"/>
        </w:rPr>
        <w:t>000</w:t>
      </w:r>
      <w:r>
        <w:rPr>
          <w:rFonts w:ascii="Times New Roman" w:eastAsia="宋体" w:hAnsi="Times New Roman"/>
          <w:sz w:val="24"/>
        </w:rPr>
        <w:t>2</w:t>
      </w:r>
      <w:r w:rsidR="00287BE1">
        <w:rPr>
          <w:rFonts w:ascii="Times New Roman" w:eastAsia="宋体" w:hAnsi="Times New Roman"/>
          <w:sz w:val="24"/>
        </w:rPr>
        <w:t>",</w:t>
      </w:r>
    </w:p>
    <w:p w14:paraId="7859C087" w14:textId="4892D5BD" w:rsidR="00862100" w:rsidRDefault="00862100" w:rsidP="00862100">
      <w:pPr>
        <w:spacing w:line="360" w:lineRule="auto"/>
        <w:rPr>
          <w:rFonts w:ascii="Times New Roman" w:eastAsia="宋体" w:hAnsi="Times New Roman"/>
          <w:sz w:val="24"/>
        </w:rPr>
      </w:pPr>
      <w:r>
        <w:rPr>
          <w:rFonts w:ascii="Times New Roman" w:eastAsia="宋体" w:hAnsi="Times New Roman"/>
          <w:sz w:val="24"/>
        </w:rPr>
        <w:tab/>
        <w:t>timeStamp:</w:t>
      </w:r>
      <w:r w:rsidR="00287BE1" w:rsidRPr="00287BE1">
        <w:rPr>
          <w:rFonts w:ascii="Times New Roman" w:eastAsia="宋体" w:hAnsi="Times New Roman"/>
          <w:sz w:val="24"/>
        </w:rPr>
        <w:t xml:space="preserve"> </w:t>
      </w:r>
      <w:r w:rsidR="00287BE1">
        <w:rPr>
          <w:rFonts w:ascii="Times New Roman" w:eastAsia="宋体" w:hAnsi="Times New Roman"/>
          <w:sz w:val="24"/>
        </w:rPr>
        <w:t>"</w:t>
      </w:r>
      <w:r>
        <w:rPr>
          <w:rFonts w:ascii="Times New Roman" w:eastAsia="宋体" w:hAnsi="Times New Roman"/>
          <w:sz w:val="24"/>
        </w:rPr>
        <w:t>12345678</w:t>
      </w:r>
      <w:r>
        <w:rPr>
          <w:rFonts w:ascii="Times New Roman" w:eastAsia="宋体" w:hAnsi="Times New Roman" w:hint="eastAsia"/>
          <w:sz w:val="24"/>
        </w:rPr>
        <w:t>9</w:t>
      </w:r>
      <w:r w:rsidR="00287BE1">
        <w:rPr>
          <w:rFonts w:ascii="Times New Roman" w:eastAsia="宋体" w:hAnsi="Times New Roman"/>
          <w:sz w:val="24"/>
        </w:rPr>
        <w:t>",</w:t>
      </w:r>
    </w:p>
    <w:p w14:paraId="263BE8AA" w14:textId="58E4434B" w:rsidR="00862100" w:rsidRDefault="00862100" w:rsidP="00862100">
      <w:pPr>
        <w:spacing w:line="360" w:lineRule="auto"/>
        <w:rPr>
          <w:rFonts w:ascii="Times New Roman" w:eastAsia="宋体" w:hAnsi="Times New Roman"/>
          <w:sz w:val="24"/>
        </w:rPr>
      </w:pPr>
      <w:r>
        <w:rPr>
          <w:rFonts w:ascii="Times New Roman" w:eastAsia="宋体" w:hAnsi="Times New Roman"/>
          <w:sz w:val="24"/>
        </w:rPr>
        <w:tab/>
      </w:r>
      <w:r w:rsidR="004D4CC0">
        <w:rPr>
          <w:rFonts w:ascii="Times New Roman" w:eastAsia="宋体" w:hAnsi="Times New Roman" w:hint="eastAsia"/>
          <w:szCs w:val="21"/>
        </w:rPr>
        <w:t>receiverID</w:t>
      </w:r>
      <w:r>
        <w:rPr>
          <w:rFonts w:ascii="Times New Roman" w:eastAsia="宋体" w:hAnsi="Times New Roman"/>
          <w:sz w:val="24"/>
        </w:rPr>
        <w:t>:</w:t>
      </w:r>
      <w:r w:rsidR="00287BE1" w:rsidRPr="00287BE1">
        <w:rPr>
          <w:rFonts w:ascii="Times New Roman" w:eastAsia="宋体" w:hAnsi="Times New Roman"/>
          <w:sz w:val="24"/>
        </w:rPr>
        <w:t xml:space="preserve"> </w:t>
      </w:r>
      <w:r w:rsidR="00287BE1">
        <w:rPr>
          <w:rFonts w:ascii="Times New Roman" w:eastAsia="宋体" w:hAnsi="Times New Roman"/>
          <w:sz w:val="24"/>
        </w:rPr>
        <w:t>"</w:t>
      </w:r>
      <w:r>
        <w:rPr>
          <w:rFonts w:ascii="Times New Roman" w:eastAsia="宋体" w:hAnsi="Times New Roman"/>
          <w:sz w:val="24"/>
        </w:rPr>
        <w:t>11112</w:t>
      </w:r>
      <w:r w:rsidR="00287BE1">
        <w:rPr>
          <w:rFonts w:ascii="Times New Roman" w:eastAsia="宋体" w:hAnsi="Times New Roman"/>
          <w:sz w:val="24"/>
        </w:rPr>
        <w:t>",</w:t>
      </w:r>
    </w:p>
    <w:p w14:paraId="635991B4" w14:textId="5DBEFD40" w:rsidR="00862100" w:rsidRDefault="00862100" w:rsidP="00862100">
      <w:pPr>
        <w:spacing w:line="360" w:lineRule="auto"/>
        <w:rPr>
          <w:rFonts w:ascii="Times New Roman" w:eastAsia="宋体" w:hAnsi="Times New Roman"/>
          <w:sz w:val="24"/>
        </w:rPr>
      </w:pPr>
      <w:r>
        <w:rPr>
          <w:rFonts w:ascii="Times New Roman" w:eastAsia="宋体" w:hAnsi="Times New Roman"/>
          <w:sz w:val="24"/>
        </w:rPr>
        <w:tab/>
      </w:r>
      <w:r>
        <w:rPr>
          <w:rFonts w:ascii="Times New Roman" w:eastAsia="宋体" w:hAnsi="Times New Roman" w:hint="eastAsia"/>
          <w:sz w:val="24"/>
        </w:rPr>
        <w:t>respondResult</w:t>
      </w:r>
      <w:r>
        <w:rPr>
          <w:rFonts w:ascii="Times New Roman" w:eastAsia="宋体" w:hAnsi="Times New Roman"/>
          <w:sz w:val="24"/>
        </w:rPr>
        <w:t>:0x02</w:t>
      </w:r>
      <w:r w:rsidR="002D4798">
        <w:rPr>
          <w:rFonts w:ascii="Times New Roman" w:eastAsia="宋体" w:hAnsi="Times New Roman" w:hint="eastAsia"/>
          <w:sz w:val="24"/>
        </w:rPr>
        <w:t>,</w:t>
      </w:r>
    </w:p>
    <w:p w14:paraId="7E379F52" w14:textId="5276320E" w:rsidR="00862100" w:rsidRDefault="00862100" w:rsidP="00862100">
      <w:pPr>
        <w:spacing w:line="360" w:lineRule="auto"/>
        <w:rPr>
          <w:rFonts w:ascii="Times New Roman" w:eastAsia="宋体" w:hAnsi="Times New Roman"/>
          <w:sz w:val="24"/>
        </w:rPr>
      </w:pPr>
      <w:r>
        <w:rPr>
          <w:rFonts w:ascii="Times New Roman" w:eastAsia="宋体" w:hAnsi="Times New Roman"/>
          <w:sz w:val="24"/>
        </w:rPr>
        <w:tab/>
        <w:t>otherMsg:</w:t>
      </w:r>
      <w:r w:rsidR="006B7C21" w:rsidRPr="006B7C21">
        <w:rPr>
          <w:rFonts w:ascii="Times New Roman" w:eastAsia="宋体" w:hAnsi="Times New Roman"/>
          <w:sz w:val="24"/>
        </w:rPr>
        <w:t xml:space="preserve"> </w:t>
      </w:r>
      <w:r w:rsidR="006B7C21">
        <w:rPr>
          <w:rFonts w:ascii="Times New Roman" w:eastAsia="宋体" w:hAnsi="Times New Roman"/>
          <w:sz w:val="24"/>
        </w:rPr>
        <w:t>""</w:t>
      </w:r>
    </w:p>
    <w:p w14:paraId="65E98105" w14:textId="28DAF8F9" w:rsidR="00862100" w:rsidRPr="003D1D1A" w:rsidRDefault="00862100" w:rsidP="0001008A">
      <w:pPr>
        <w:spacing w:line="360" w:lineRule="auto"/>
        <w:rPr>
          <w:rFonts w:ascii="Times New Roman" w:eastAsia="宋体" w:hAnsi="Times New Roman"/>
          <w:sz w:val="24"/>
        </w:rPr>
      </w:pPr>
      <w:r>
        <w:rPr>
          <w:rFonts w:ascii="Times New Roman" w:eastAsia="宋体" w:hAnsi="Times New Roman" w:hint="eastAsia"/>
          <w:sz w:val="24"/>
        </w:rPr>
        <w:t>}</w:t>
      </w:r>
    </w:p>
    <w:sectPr w:rsidR="00862100" w:rsidRPr="003D1D1A" w:rsidSect="008C2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4C270" w14:textId="77777777" w:rsidR="004D11DF" w:rsidRDefault="004D11DF" w:rsidP="0001008A">
      <w:r>
        <w:separator/>
      </w:r>
    </w:p>
  </w:endnote>
  <w:endnote w:type="continuationSeparator" w:id="0">
    <w:p w14:paraId="7E25BD93" w14:textId="77777777" w:rsidR="004D11DF" w:rsidRDefault="004D11DF" w:rsidP="00010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Microsoft YaHei UI"/>
    <w:charset w:val="00"/>
    <w:family w:val="swiss"/>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66416" w14:textId="77777777" w:rsidR="004D11DF" w:rsidRDefault="004D11DF" w:rsidP="0001008A">
      <w:r>
        <w:separator/>
      </w:r>
    </w:p>
  </w:footnote>
  <w:footnote w:type="continuationSeparator" w:id="0">
    <w:p w14:paraId="73D45F2B" w14:textId="77777777" w:rsidR="004D11DF" w:rsidRDefault="004D11DF" w:rsidP="000100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14A0F"/>
    <w:rsid w:val="0001008A"/>
    <w:rsid w:val="00012401"/>
    <w:rsid w:val="000317DE"/>
    <w:rsid w:val="00056FB3"/>
    <w:rsid w:val="00057266"/>
    <w:rsid w:val="0006397D"/>
    <w:rsid w:val="0007715D"/>
    <w:rsid w:val="00097964"/>
    <w:rsid w:val="000A16E6"/>
    <w:rsid w:val="000A224C"/>
    <w:rsid w:val="000A732A"/>
    <w:rsid w:val="000B17BE"/>
    <w:rsid w:val="000C6790"/>
    <w:rsid w:val="000D6FA4"/>
    <w:rsid w:val="00122376"/>
    <w:rsid w:val="00122619"/>
    <w:rsid w:val="0015512F"/>
    <w:rsid w:val="001807AE"/>
    <w:rsid w:val="00186B9B"/>
    <w:rsid w:val="001A4BBB"/>
    <w:rsid w:val="001A677B"/>
    <w:rsid w:val="001E36A9"/>
    <w:rsid w:val="00201DE3"/>
    <w:rsid w:val="00250E5E"/>
    <w:rsid w:val="0025450A"/>
    <w:rsid w:val="002616D3"/>
    <w:rsid w:val="002620E8"/>
    <w:rsid w:val="0028762D"/>
    <w:rsid w:val="00287BE1"/>
    <w:rsid w:val="00290240"/>
    <w:rsid w:val="002A7CEF"/>
    <w:rsid w:val="002D4798"/>
    <w:rsid w:val="003147F7"/>
    <w:rsid w:val="00316FFE"/>
    <w:rsid w:val="00320B50"/>
    <w:rsid w:val="0033027D"/>
    <w:rsid w:val="00333562"/>
    <w:rsid w:val="00344458"/>
    <w:rsid w:val="00364778"/>
    <w:rsid w:val="00372DB6"/>
    <w:rsid w:val="003918AD"/>
    <w:rsid w:val="00391E36"/>
    <w:rsid w:val="003B6324"/>
    <w:rsid w:val="003C2AF4"/>
    <w:rsid w:val="003D1D1A"/>
    <w:rsid w:val="003E0291"/>
    <w:rsid w:val="00453906"/>
    <w:rsid w:val="0046212B"/>
    <w:rsid w:val="004664C6"/>
    <w:rsid w:val="00476CE1"/>
    <w:rsid w:val="00490CDC"/>
    <w:rsid w:val="004969A0"/>
    <w:rsid w:val="004B6D3B"/>
    <w:rsid w:val="004C3929"/>
    <w:rsid w:val="004D11DF"/>
    <w:rsid w:val="004D4CC0"/>
    <w:rsid w:val="004E42EE"/>
    <w:rsid w:val="0051508C"/>
    <w:rsid w:val="00524239"/>
    <w:rsid w:val="0053740F"/>
    <w:rsid w:val="00545B5E"/>
    <w:rsid w:val="00553913"/>
    <w:rsid w:val="00555849"/>
    <w:rsid w:val="005653E4"/>
    <w:rsid w:val="00565F24"/>
    <w:rsid w:val="00570D0E"/>
    <w:rsid w:val="00572AE2"/>
    <w:rsid w:val="0059036D"/>
    <w:rsid w:val="005F5B80"/>
    <w:rsid w:val="006169E5"/>
    <w:rsid w:val="00616D76"/>
    <w:rsid w:val="006465C9"/>
    <w:rsid w:val="006572DA"/>
    <w:rsid w:val="0067403C"/>
    <w:rsid w:val="00676117"/>
    <w:rsid w:val="006768DB"/>
    <w:rsid w:val="006B4EDF"/>
    <w:rsid w:val="006B7C21"/>
    <w:rsid w:val="006D5178"/>
    <w:rsid w:val="006D761E"/>
    <w:rsid w:val="00712476"/>
    <w:rsid w:val="0071356D"/>
    <w:rsid w:val="007419AC"/>
    <w:rsid w:val="00744790"/>
    <w:rsid w:val="00765E28"/>
    <w:rsid w:val="00773618"/>
    <w:rsid w:val="007774B1"/>
    <w:rsid w:val="00783912"/>
    <w:rsid w:val="00790B2A"/>
    <w:rsid w:val="007A0339"/>
    <w:rsid w:val="007B7B2E"/>
    <w:rsid w:val="007E7DE4"/>
    <w:rsid w:val="00805911"/>
    <w:rsid w:val="00805FBC"/>
    <w:rsid w:val="00807172"/>
    <w:rsid w:val="00820131"/>
    <w:rsid w:val="00821A94"/>
    <w:rsid w:val="00862100"/>
    <w:rsid w:val="00866EDC"/>
    <w:rsid w:val="008700FE"/>
    <w:rsid w:val="008752CE"/>
    <w:rsid w:val="00891D35"/>
    <w:rsid w:val="00897F3B"/>
    <w:rsid w:val="008C2C9A"/>
    <w:rsid w:val="008C745D"/>
    <w:rsid w:val="008F3CB6"/>
    <w:rsid w:val="00930F12"/>
    <w:rsid w:val="0093700A"/>
    <w:rsid w:val="009376F6"/>
    <w:rsid w:val="00940BEA"/>
    <w:rsid w:val="009623CF"/>
    <w:rsid w:val="009A0CE1"/>
    <w:rsid w:val="009A648C"/>
    <w:rsid w:val="009D65B1"/>
    <w:rsid w:val="00A0086D"/>
    <w:rsid w:val="00A0378C"/>
    <w:rsid w:val="00A048E5"/>
    <w:rsid w:val="00A10EFB"/>
    <w:rsid w:val="00A14A0F"/>
    <w:rsid w:val="00A352D5"/>
    <w:rsid w:val="00A839AE"/>
    <w:rsid w:val="00AC03E7"/>
    <w:rsid w:val="00AC3F70"/>
    <w:rsid w:val="00AE1E03"/>
    <w:rsid w:val="00AE4887"/>
    <w:rsid w:val="00B01332"/>
    <w:rsid w:val="00B022B9"/>
    <w:rsid w:val="00B07614"/>
    <w:rsid w:val="00B07982"/>
    <w:rsid w:val="00B35485"/>
    <w:rsid w:val="00B428AB"/>
    <w:rsid w:val="00B553B8"/>
    <w:rsid w:val="00B56E65"/>
    <w:rsid w:val="00B6034F"/>
    <w:rsid w:val="00B6411D"/>
    <w:rsid w:val="00B81E0E"/>
    <w:rsid w:val="00B91DC7"/>
    <w:rsid w:val="00B91E6E"/>
    <w:rsid w:val="00BA4A33"/>
    <w:rsid w:val="00BC7CE1"/>
    <w:rsid w:val="00BE13D9"/>
    <w:rsid w:val="00BE20C0"/>
    <w:rsid w:val="00BE6C0B"/>
    <w:rsid w:val="00C01B7C"/>
    <w:rsid w:val="00C0433C"/>
    <w:rsid w:val="00C20709"/>
    <w:rsid w:val="00C245DA"/>
    <w:rsid w:val="00C65360"/>
    <w:rsid w:val="00C6704D"/>
    <w:rsid w:val="00C74C3E"/>
    <w:rsid w:val="00C74C72"/>
    <w:rsid w:val="00C916BB"/>
    <w:rsid w:val="00CC1169"/>
    <w:rsid w:val="00CD6A3D"/>
    <w:rsid w:val="00CE11DE"/>
    <w:rsid w:val="00CF4EB7"/>
    <w:rsid w:val="00CF5332"/>
    <w:rsid w:val="00D1025C"/>
    <w:rsid w:val="00D27B50"/>
    <w:rsid w:val="00D40227"/>
    <w:rsid w:val="00DC712B"/>
    <w:rsid w:val="00DE4EFA"/>
    <w:rsid w:val="00DE58A5"/>
    <w:rsid w:val="00DF6D34"/>
    <w:rsid w:val="00E0093F"/>
    <w:rsid w:val="00E44D2A"/>
    <w:rsid w:val="00E502C4"/>
    <w:rsid w:val="00EB5F59"/>
    <w:rsid w:val="00ED094A"/>
    <w:rsid w:val="00ED1CCA"/>
    <w:rsid w:val="00EE14B8"/>
    <w:rsid w:val="00EE7FCC"/>
    <w:rsid w:val="00EF0EA8"/>
    <w:rsid w:val="00EF3AA2"/>
    <w:rsid w:val="00EF7830"/>
    <w:rsid w:val="00F00493"/>
    <w:rsid w:val="00F118AE"/>
    <w:rsid w:val="00F5542A"/>
    <w:rsid w:val="00F63DD7"/>
    <w:rsid w:val="00F65B2C"/>
    <w:rsid w:val="00FB6DB0"/>
    <w:rsid w:val="00FF29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A3C1E"/>
  <w15:chartTrackingRefBased/>
  <w15:docId w15:val="{B567812E-A377-4CF8-92D5-297328FA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53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00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008A"/>
    <w:rPr>
      <w:sz w:val="18"/>
      <w:szCs w:val="18"/>
    </w:rPr>
  </w:style>
  <w:style w:type="paragraph" w:styleId="a5">
    <w:name w:val="footer"/>
    <w:basedOn w:val="a"/>
    <w:link w:val="a6"/>
    <w:uiPriority w:val="99"/>
    <w:unhideWhenUsed/>
    <w:rsid w:val="0001008A"/>
    <w:pPr>
      <w:tabs>
        <w:tab w:val="center" w:pos="4153"/>
        <w:tab w:val="right" w:pos="8306"/>
      </w:tabs>
      <w:snapToGrid w:val="0"/>
      <w:jc w:val="left"/>
    </w:pPr>
    <w:rPr>
      <w:sz w:val="18"/>
      <w:szCs w:val="18"/>
    </w:rPr>
  </w:style>
  <w:style w:type="character" w:customStyle="1" w:styleId="a6">
    <w:name w:val="页脚 字符"/>
    <w:basedOn w:val="a0"/>
    <w:link w:val="a5"/>
    <w:uiPriority w:val="99"/>
    <w:rsid w:val="0001008A"/>
    <w:rPr>
      <w:sz w:val="18"/>
      <w:szCs w:val="18"/>
    </w:rPr>
  </w:style>
  <w:style w:type="table" w:styleId="a7">
    <w:name w:val="Table Grid"/>
    <w:basedOn w:val="a1"/>
    <w:uiPriority w:val="39"/>
    <w:unhideWhenUsed/>
    <w:qFormat/>
    <w:rsid w:val="00937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a0"/>
    <w:qFormat/>
    <w:rsid w:val="003D1D1A"/>
    <w:rPr>
      <w:rFonts w:ascii="Helvetica Neue" w:hAnsi="Helvetica Neue" w:hint="default"/>
      <w:sz w:val="18"/>
      <w:szCs w:val="18"/>
    </w:rPr>
  </w:style>
  <w:style w:type="paragraph" w:styleId="a8">
    <w:name w:val="Balloon Text"/>
    <w:basedOn w:val="a"/>
    <w:link w:val="a9"/>
    <w:uiPriority w:val="99"/>
    <w:semiHidden/>
    <w:unhideWhenUsed/>
    <w:rsid w:val="008752CE"/>
    <w:rPr>
      <w:sz w:val="18"/>
      <w:szCs w:val="18"/>
    </w:rPr>
  </w:style>
  <w:style w:type="character" w:customStyle="1" w:styleId="a9">
    <w:name w:val="批注框文本 字符"/>
    <w:basedOn w:val="a0"/>
    <w:link w:val="a8"/>
    <w:uiPriority w:val="99"/>
    <w:semiHidden/>
    <w:rsid w:val="008752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8790">
      <w:bodyDiv w:val="1"/>
      <w:marLeft w:val="0"/>
      <w:marRight w:val="0"/>
      <w:marTop w:val="0"/>
      <w:marBottom w:val="0"/>
      <w:divBdr>
        <w:top w:val="none" w:sz="0" w:space="0" w:color="auto"/>
        <w:left w:val="none" w:sz="0" w:space="0" w:color="auto"/>
        <w:bottom w:val="none" w:sz="0" w:space="0" w:color="auto"/>
        <w:right w:val="none" w:sz="0" w:space="0" w:color="auto"/>
      </w:divBdr>
      <w:divsChild>
        <w:div w:id="965813270">
          <w:marLeft w:val="0"/>
          <w:marRight w:val="0"/>
          <w:marTop w:val="0"/>
          <w:marBottom w:val="0"/>
          <w:divBdr>
            <w:top w:val="none" w:sz="0" w:space="0" w:color="auto"/>
            <w:left w:val="none" w:sz="0" w:space="0" w:color="auto"/>
            <w:bottom w:val="none" w:sz="0" w:space="0" w:color="auto"/>
            <w:right w:val="none" w:sz="0" w:space="0" w:color="auto"/>
          </w:divBdr>
          <w:divsChild>
            <w:div w:id="16334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8462">
      <w:bodyDiv w:val="1"/>
      <w:marLeft w:val="0"/>
      <w:marRight w:val="0"/>
      <w:marTop w:val="0"/>
      <w:marBottom w:val="0"/>
      <w:divBdr>
        <w:top w:val="none" w:sz="0" w:space="0" w:color="auto"/>
        <w:left w:val="none" w:sz="0" w:space="0" w:color="auto"/>
        <w:bottom w:val="none" w:sz="0" w:space="0" w:color="auto"/>
        <w:right w:val="none" w:sz="0" w:space="0" w:color="auto"/>
      </w:divBdr>
      <w:divsChild>
        <w:div w:id="391275701">
          <w:marLeft w:val="0"/>
          <w:marRight w:val="0"/>
          <w:marTop w:val="0"/>
          <w:marBottom w:val="0"/>
          <w:divBdr>
            <w:top w:val="none" w:sz="0" w:space="0" w:color="auto"/>
            <w:left w:val="none" w:sz="0" w:space="0" w:color="auto"/>
            <w:bottom w:val="none" w:sz="0" w:space="0" w:color="auto"/>
            <w:right w:val="none" w:sz="0" w:space="0" w:color="auto"/>
          </w:divBdr>
          <w:divsChild>
            <w:div w:id="18255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00360">
      <w:bodyDiv w:val="1"/>
      <w:marLeft w:val="0"/>
      <w:marRight w:val="0"/>
      <w:marTop w:val="0"/>
      <w:marBottom w:val="0"/>
      <w:divBdr>
        <w:top w:val="none" w:sz="0" w:space="0" w:color="auto"/>
        <w:left w:val="none" w:sz="0" w:space="0" w:color="auto"/>
        <w:bottom w:val="none" w:sz="0" w:space="0" w:color="auto"/>
        <w:right w:val="none" w:sz="0" w:space="0" w:color="auto"/>
      </w:divBdr>
      <w:divsChild>
        <w:div w:id="1858688330">
          <w:marLeft w:val="0"/>
          <w:marRight w:val="0"/>
          <w:marTop w:val="0"/>
          <w:marBottom w:val="0"/>
          <w:divBdr>
            <w:top w:val="none" w:sz="0" w:space="0" w:color="auto"/>
            <w:left w:val="none" w:sz="0" w:space="0" w:color="auto"/>
            <w:bottom w:val="none" w:sz="0" w:space="0" w:color="auto"/>
            <w:right w:val="none" w:sz="0" w:space="0" w:color="auto"/>
          </w:divBdr>
          <w:divsChild>
            <w:div w:id="8432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4140">
      <w:bodyDiv w:val="1"/>
      <w:marLeft w:val="0"/>
      <w:marRight w:val="0"/>
      <w:marTop w:val="0"/>
      <w:marBottom w:val="0"/>
      <w:divBdr>
        <w:top w:val="none" w:sz="0" w:space="0" w:color="auto"/>
        <w:left w:val="none" w:sz="0" w:space="0" w:color="auto"/>
        <w:bottom w:val="none" w:sz="0" w:space="0" w:color="auto"/>
        <w:right w:val="none" w:sz="0" w:space="0" w:color="auto"/>
      </w:divBdr>
      <w:divsChild>
        <w:div w:id="1898081195">
          <w:marLeft w:val="0"/>
          <w:marRight w:val="0"/>
          <w:marTop w:val="0"/>
          <w:marBottom w:val="0"/>
          <w:divBdr>
            <w:top w:val="none" w:sz="0" w:space="0" w:color="auto"/>
            <w:left w:val="none" w:sz="0" w:space="0" w:color="auto"/>
            <w:bottom w:val="none" w:sz="0" w:space="0" w:color="auto"/>
            <w:right w:val="none" w:sz="0" w:space="0" w:color="auto"/>
          </w:divBdr>
          <w:divsChild>
            <w:div w:id="16489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4864">
      <w:bodyDiv w:val="1"/>
      <w:marLeft w:val="0"/>
      <w:marRight w:val="0"/>
      <w:marTop w:val="0"/>
      <w:marBottom w:val="0"/>
      <w:divBdr>
        <w:top w:val="none" w:sz="0" w:space="0" w:color="auto"/>
        <w:left w:val="none" w:sz="0" w:space="0" w:color="auto"/>
        <w:bottom w:val="none" w:sz="0" w:space="0" w:color="auto"/>
        <w:right w:val="none" w:sz="0" w:space="0" w:color="auto"/>
      </w:divBdr>
      <w:divsChild>
        <w:div w:id="1860852143">
          <w:marLeft w:val="0"/>
          <w:marRight w:val="0"/>
          <w:marTop w:val="0"/>
          <w:marBottom w:val="0"/>
          <w:divBdr>
            <w:top w:val="none" w:sz="0" w:space="0" w:color="auto"/>
            <w:left w:val="none" w:sz="0" w:space="0" w:color="auto"/>
            <w:bottom w:val="none" w:sz="0" w:space="0" w:color="auto"/>
            <w:right w:val="none" w:sz="0" w:space="0" w:color="auto"/>
          </w:divBdr>
          <w:divsChild>
            <w:div w:id="9332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9731">
      <w:bodyDiv w:val="1"/>
      <w:marLeft w:val="0"/>
      <w:marRight w:val="0"/>
      <w:marTop w:val="0"/>
      <w:marBottom w:val="0"/>
      <w:divBdr>
        <w:top w:val="none" w:sz="0" w:space="0" w:color="auto"/>
        <w:left w:val="none" w:sz="0" w:space="0" w:color="auto"/>
        <w:bottom w:val="none" w:sz="0" w:space="0" w:color="auto"/>
        <w:right w:val="none" w:sz="0" w:space="0" w:color="auto"/>
      </w:divBdr>
      <w:divsChild>
        <w:div w:id="958417544">
          <w:marLeft w:val="0"/>
          <w:marRight w:val="0"/>
          <w:marTop w:val="0"/>
          <w:marBottom w:val="0"/>
          <w:divBdr>
            <w:top w:val="none" w:sz="0" w:space="0" w:color="auto"/>
            <w:left w:val="none" w:sz="0" w:space="0" w:color="auto"/>
            <w:bottom w:val="none" w:sz="0" w:space="0" w:color="auto"/>
            <w:right w:val="none" w:sz="0" w:space="0" w:color="auto"/>
          </w:divBdr>
          <w:divsChild>
            <w:div w:id="747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8499">
      <w:bodyDiv w:val="1"/>
      <w:marLeft w:val="0"/>
      <w:marRight w:val="0"/>
      <w:marTop w:val="0"/>
      <w:marBottom w:val="0"/>
      <w:divBdr>
        <w:top w:val="none" w:sz="0" w:space="0" w:color="auto"/>
        <w:left w:val="none" w:sz="0" w:space="0" w:color="auto"/>
        <w:bottom w:val="none" w:sz="0" w:space="0" w:color="auto"/>
        <w:right w:val="none" w:sz="0" w:space="0" w:color="auto"/>
      </w:divBdr>
      <w:divsChild>
        <w:div w:id="962811732">
          <w:marLeft w:val="0"/>
          <w:marRight w:val="0"/>
          <w:marTop w:val="0"/>
          <w:marBottom w:val="0"/>
          <w:divBdr>
            <w:top w:val="none" w:sz="0" w:space="0" w:color="auto"/>
            <w:left w:val="none" w:sz="0" w:space="0" w:color="auto"/>
            <w:bottom w:val="none" w:sz="0" w:space="0" w:color="auto"/>
            <w:right w:val="none" w:sz="0" w:space="0" w:color="auto"/>
          </w:divBdr>
          <w:divsChild>
            <w:div w:id="6279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8</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 Aim</dc:creator>
  <cp:keywords/>
  <dc:description/>
  <cp:lastModifiedBy>h ff</cp:lastModifiedBy>
  <cp:revision>155</cp:revision>
  <dcterms:created xsi:type="dcterms:W3CDTF">2019-12-31T11:01:00Z</dcterms:created>
  <dcterms:modified xsi:type="dcterms:W3CDTF">2021-08-13T08:44:00Z</dcterms:modified>
</cp:coreProperties>
</file>