
<file path=[Content_Types].xml><?xml version="1.0" encoding="utf-8"?>
<Types xmlns="http://schemas.openxmlformats.org/package/2006/content-types">
  <Default ContentType="application/vnd.openxmlformats-officedocument.spreadsheetml.sheet" Extension="xlsx"/>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drawingml.chart+xml" PartName="/word/charts/chart6.xml"/>
  <Override ContentType="application/vnd.openxmlformats-officedocument.drawingml.chart+xml" PartName="/word/charts/chart1.xml"/>
  <Override ContentType="application/vnd.openxmlformats-officedocument.drawingml.chart+xml" PartName="/word/charts/chart4.xml"/>
  <Override ContentType="application/vnd.openxmlformats-officedocument.drawingml.chart+xml" PartName="/word/charts/chart12.xml"/>
  <Override ContentType="application/vnd.openxmlformats-officedocument.drawingml.chart+xml" PartName="/word/charts/chart10.xml"/>
  <Override ContentType="application/vnd.openxmlformats-officedocument.drawingml.chart+xml" PartName="/word/charts/chart9.xml"/>
  <Override ContentType="application/vnd.openxmlformats-officedocument.drawingml.chart+xml" PartName="/word/charts/chart13.xml"/>
  <Override ContentType="application/vnd.openxmlformats-officedocument.drawingml.chart+xml" PartName="/word/charts/chart2.xml"/>
  <Override ContentType="application/vnd.openxmlformats-officedocument.drawingml.chart+xml" PartName="/word/charts/chart7.xml"/>
  <Override ContentType="application/vnd.openxmlformats-officedocument.drawingml.chart+xml" PartName="/word/charts/chart11.xml"/>
  <Override ContentType="application/vnd.openxmlformats-officedocument.drawingml.chart+xml" PartName="/word/charts/chart5.xml"/>
  <Override ContentType="application/vnd.openxmlformats-officedocument.drawingml.chart+xml" PartName="/word/charts/chart3.xml"/>
  <Override ContentType="application/vnd.openxmlformats-officedocument.drawingml.chart+xml" PartName="/word/charts/chart8.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720"/>
        <w:jc w:val="center"/>
        <w:rPr>
          <w:b w:val="1"/>
          <w:bCs w:val="1"/>
        </w:rPr>
      </w:pPr>
      <w:r w:rsidDel="00000000" w:rsidR="00000000" w:rsidRPr="00000000">
        <w:rPr>
          <w:b w:val="1"/>
          <w:bCs w:val="1"/>
          <w:rtl w:val="0"/>
        </w:rPr>
        <w:t xml:space="preserve">Sistema de Información para la Óptica OptiLuxe en el Área de Gestión Integral Clínico Ubicado en el Barrio Bachué de la Ciudad de Bogotá</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Aprendices:</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Nicolas Alfonso Castillo Martinez</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Jhorman Steven Cortes Lasso</w:t>
      </w:r>
    </w:p>
    <w:p w:rsidR="00000000" w:rsidDel="00000000" w:rsidP="00000000" w:rsidRDefault="00000000" w:rsidRPr="00000000" w14:paraId="0000000A">
      <w:pPr>
        <w:ind w:firstLine="0"/>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Análisis y desarrollo de software</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Ficha: 3119175</w:t>
      </w:r>
    </w:p>
    <w:p w:rsidR="00000000" w:rsidDel="00000000" w:rsidP="00000000" w:rsidRDefault="00000000" w:rsidRPr="00000000" w14:paraId="0000000F">
      <w:pPr>
        <w:ind w:firstLine="0"/>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t xml:space="preserve">Centro de Diseño y Metrología</w:t>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t xml:space="preserve">Servicio Nacional de Aprendizaje (SENA)</w:t>
      </w:r>
    </w:p>
    <w:p w:rsidR="00000000" w:rsidDel="00000000" w:rsidP="00000000" w:rsidRDefault="00000000" w:rsidRPr="00000000" w14:paraId="00000014">
      <w:pPr>
        <w:ind w:firstLine="0"/>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Octubre 2025</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Bogotá D.C</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Indice</w:t>
      </w:r>
    </w:p>
    <w:p w:rsidR="00000000" w:rsidDel="00000000" w:rsidP="00000000" w:rsidRDefault="00000000" w:rsidRPr="00000000" w14:paraId="0000001B">
      <w:pPr>
        <w:ind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resumen</w:t>
      </w:r>
    </w:p>
    <w:p w:rsidR="00000000" w:rsidDel="00000000" w:rsidP="00000000" w:rsidRDefault="00000000" w:rsidRPr="00000000" w14:paraId="0000001D">
      <w:pPr>
        <w:rPr/>
      </w:pPr>
      <w:r w:rsidDel="00000000" w:rsidR="00000000" w:rsidRPr="00000000">
        <w:rPr>
          <w:rtl w:val="0"/>
        </w:rPr>
        <w:t xml:space="preserve">abstract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numPr>
          <w:ilvl w:val="0"/>
          <w:numId w:val="7"/>
        </w:numPr>
        <w:ind w:left="720" w:hanging="360"/>
        <w:rPr/>
      </w:pPr>
      <w:r w:rsidDel="00000000" w:rsidR="00000000" w:rsidRPr="00000000">
        <w:rPr>
          <w:rtl w:val="0"/>
        </w:rPr>
        <w:t xml:space="preserve">Introducción</w:t>
      </w:r>
    </w:p>
    <w:p w:rsidR="00000000" w:rsidDel="00000000" w:rsidP="00000000" w:rsidRDefault="00000000" w:rsidRPr="00000000" w14:paraId="00000020">
      <w:pPr>
        <w:spacing w:after="240" w:before="240" w:lineRule="auto"/>
        <w:rPr/>
      </w:pPr>
      <w:r w:rsidDel="00000000" w:rsidR="00000000" w:rsidRPr="00000000">
        <w:rPr>
          <w:rtl w:val="0"/>
        </w:rPr>
        <w:t xml:space="preserve">En la actualidad, las ópticas enfrentan desafíos significativos como el caso de la óptica Optiluxe que en la gestión integral de sus procesos clínicos, administrativos y comerciales. La falta de herramientas digitales unificadas genera demoras en la atención, errores en el registro de pacientes, dificultades para el control de inventarios y poca trazabilidad de ventas o servicios.</w:t>
      </w:r>
    </w:p>
    <w:p w:rsidR="00000000" w:rsidDel="00000000" w:rsidP="00000000" w:rsidRDefault="00000000" w:rsidRPr="00000000" w14:paraId="00000021">
      <w:pPr>
        <w:spacing w:after="240" w:before="240" w:lineRule="auto"/>
        <w:rPr/>
      </w:pPr>
      <w:r w:rsidDel="00000000" w:rsidR="00000000" w:rsidRPr="00000000">
        <w:rPr>
          <w:rtl w:val="0"/>
        </w:rPr>
        <w:t xml:space="preserve">El presente proyecto propone el desarrollo e implementación de un Sistema de Información para la Gestión Integral de una Óptica, cuyo propósito es optimizar las operaciones internas, mejorar la atención al paciente y centralizar la información de los diferentes procesos del establecimiento.</w:t>
      </w:r>
    </w:p>
    <w:p w:rsidR="00000000" w:rsidDel="00000000" w:rsidP="00000000" w:rsidRDefault="00000000" w:rsidRPr="00000000" w14:paraId="00000022">
      <w:pPr>
        <w:spacing w:after="240" w:before="240" w:lineRule="auto"/>
        <w:rPr/>
      </w:pPr>
      <w:r w:rsidDel="00000000" w:rsidR="00000000" w:rsidRPr="00000000">
        <w:rPr>
          <w:rtl w:val="0"/>
        </w:rPr>
        <w:t xml:space="preserve">Mediante la automatización de funciones como registro de pacientes, control de citas, ventas, inventario, compras, proveedores y gestión administrativa, se busca mejorar la eficiencia operativa, la experiencia del cliente y la toma de decisiones basada en datos.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7"/>
        </w:numPr>
        <w:ind w:left="720" w:hanging="360"/>
        <w:jc w:val="center"/>
        <w:rPr>
          <w:b w:val="1"/>
          <w:bCs w:val="1"/>
        </w:rPr>
      </w:pPr>
      <w:r w:rsidDel="00000000" w:rsidR="00000000" w:rsidRPr="00000000">
        <w:rPr>
          <w:b w:val="1"/>
          <w:bCs w:val="1"/>
          <w:rtl w:val="0"/>
        </w:rPr>
        <w:t xml:space="preserve">Planteamiento del problema</w:t>
      </w:r>
    </w:p>
    <w:p w:rsidR="00000000" w:rsidDel="00000000" w:rsidP="00000000" w:rsidRDefault="00000000" w:rsidRPr="00000000" w14:paraId="00000025">
      <w:pPr>
        <w:spacing w:before="280" w:lineRule="auto"/>
        <w:rPr/>
      </w:pPr>
      <w:r w:rsidDel="00000000" w:rsidR="00000000" w:rsidRPr="00000000">
        <w:rPr/>
        <w:drawing>
          <wp:inline distB="114300" distT="114300" distL="114300" distR="114300">
            <wp:extent cx="5731200" cy="4292600"/>
            <wp:effectExtent b="0" l="0" r="0" t="0"/>
            <wp:docPr id="214276445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Efectos:</w:t>
      </w:r>
    </w:p>
    <w:p w:rsidR="00000000" w:rsidDel="00000000" w:rsidP="00000000" w:rsidRDefault="00000000" w:rsidRPr="00000000" w14:paraId="00000027">
      <w:pPr>
        <w:numPr>
          <w:ilvl w:val="0"/>
          <w:numId w:val="2"/>
        </w:numPr>
        <w:spacing w:after="240" w:lineRule="auto"/>
        <w:ind w:left="720" w:hanging="360"/>
        <w:jc w:val="left"/>
        <w:rPr/>
      </w:pPr>
      <w:r w:rsidDel="00000000" w:rsidR="00000000" w:rsidRPr="00000000">
        <w:rPr>
          <w:rtl w:val="0"/>
        </w:rPr>
        <w:t xml:space="preserve">Disminución de la satisfacción del cliente: causada por demoras, errores y falta de organización.</w:t>
        <w:br w:type="textWrapping"/>
      </w:r>
    </w:p>
    <w:p w:rsidR="00000000" w:rsidDel="00000000" w:rsidP="00000000" w:rsidRDefault="00000000" w:rsidRPr="00000000" w14:paraId="00000028">
      <w:pPr>
        <w:numPr>
          <w:ilvl w:val="0"/>
          <w:numId w:val="2"/>
        </w:numPr>
        <w:spacing w:after="240" w:lineRule="auto"/>
        <w:ind w:left="720" w:hanging="360"/>
        <w:jc w:val="left"/>
        <w:rPr/>
      </w:pPr>
      <w:r w:rsidDel="00000000" w:rsidR="00000000" w:rsidRPr="00000000">
        <w:rPr>
          <w:rtl w:val="0"/>
        </w:rPr>
        <w:t xml:space="preserve">Pérdida de control sobre inventarios y ventas: afecta el suministro de productos y la rentabilidad del negocio.</w:t>
        <w:br w:type="textWrapping"/>
      </w:r>
    </w:p>
    <w:p w:rsidR="00000000" w:rsidDel="00000000" w:rsidP="00000000" w:rsidRDefault="00000000" w:rsidRPr="00000000" w14:paraId="00000029">
      <w:pPr>
        <w:numPr>
          <w:ilvl w:val="0"/>
          <w:numId w:val="2"/>
        </w:numPr>
        <w:spacing w:after="240" w:lineRule="auto"/>
        <w:ind w:left="720" w:hanging="360"/>
        <w:jc w:val="left"/>
        <w:rPr/>
      </w:pPr>
      <w:r w:rsidDel="00000000" w:rsidR="00000000" w:rsidRPr="00000000">
        <w:rPr>
          <w:rtl w:val="0"/>
        </w:rPr>
        <w:t xml:space="preserve">Retrasos en la atención al paciente: por falta de integración entre los procesos clínicos y administrativos.</w:t>
        <w:br w:type="textWrapping"/>
      </w:r>
    </w:p>
    <w:p w:rsidR="00000000" w:rsidDel="00000000" w:rsidP="00000000" w:rsidRDefault="00000000" w:rsidRPr="00000000" w14:paraId="0000002A">
      <w:pPr>
        <w:numPr>
          <w:ilvl w:val="0"/>
          <w:numId w:val="2"/>
        </w:numPr>
        <w:spacing w:after="240" w:lineRule="auto"/>
        <w:ind w:left="720" w:hanging="360"/>
        <w:jc w:val="left"/>
        <w:rPr/>
      </w:pPr>
      <w:r w:rsidDel="00000000" w:rsidR="00000000" w:rsidRPr="00000000">
        <w:rPr>
          <w:rtl w:val="0"/>
        </w:rPr>
        <w:t xml:space="preserve">Procesos administrativos desorganizados: generan baja productividad y errores en la gestión diaria.</w:t>
        <w:br w:type="textWrapping"/>
      </w:r>
    </w:p>
    <w:p w:rsidR="00000000" w:rsidDel="00000000" w:rsidP="00000000" w:rsidRDefault="00000000" w:rsidRPr="00000000" w14:paraId="0000002B">
      <w:pPr>
        <w:numPr>
          <w:ilvl w:val="0"/>
          <w:numId w:val="2"/>
        </w:numPr>
        <w:spacing w:after="240" w:lineRule="auto"/>
        <w:ind w:left="720" w:hanging="360"/>
        <w:jc w:val="left"/>
        <w:rPr/>
      </w:pPr>
      <w:r w:rsidDel="00000000" w:rsidR="00000000" w:rsidRPr="00000000">
        <w:rPr>
          <w:rtl w:val="0"/>
        </w:rPr>
        <w:t xml:space="preserve">Baja fidelización y pérdida de competitividad: los clientes prefieren ópticas con sistemas modernos y eficientes.</w:t>
        <w:br w:type="textWrapping"/>
      </w:r>
    </w:p>
    <w:p w:rsidR="00000000" w:rsidDel="00000000" w:rsidP="00000000" w:rsidRDefault="00000000" w:rsidRPr="00000000" w14:paraId="0000002C">
      <w:pPr>
        <w:spacing w:after="240" w:before="240" w:lineRule="auto"/>
        <w:jc w:val="left"/>
        <w:rPr>
          <w:b w:val="1"/>
          <w:bCs w:val="1"/>
        </w:rPr>
      </w:pPr>
      <w:r w:rsidDel="00000000" w:rsidR="00000000" w:rsidRPr="00000000">
        <w:rPr>
          <w:b w:val="1"/>
          <w:bCs w:val="1"/>
          <w:rtl w:val="0"/>
        </w:rPr>
        <w:t xml:space="preserve">Problema central:</w:t>
        <w:br w:type="textWrapping"/>
        <w:t xml:space="preserve">Gestión ineficiente y desarticulada de los procesos operativos, clínicos y comerciales en la óptica debido a la ausencia de un sistema de información integral.</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Causas:</w:t>
      </w:r>
    </w:p>
    <w:p w:rsidR="00000000" w:rsidDel="00000000" w:rsidP="00000000" w:rsidRDefault="00000000" w:rsidRPr="00000000" w14:paraId="0000002E">
      <w:pPr>
        <w:numPr>
          <w:ilvl w:val="0"/>
          <w:numId w:val="6"/>
        </w:numPr>
        <w:spacing w:after="240" w:lineRule="auto"/>
        <w:ind w:left="720" w:hanging="360"/>
        <w:jc w:val="left"/>
        <w:rPr/>
      </w:pPr>
      <w:r w:rsidDel="00000000" w:rsidR="00000000" w:rsidRPr="00000000">
        <w:rPr>
          <w:rtl w:val="0"/>
        </w:rPr>
        <w:t xml:space="preserve">Uso de registros manuales y dispersos: genera pérdida de información, duplicidad de datos y falta de coherencia entre áreas.</w:t>
        <w:br w:type="textWrapping"/>
      </w:r>
    </w:p>
    <w:p w:rsidR="00000000" w:rsidDel="00000000" w:rsidP="00000000" w:rsidRDefault="00000000" w:rsidRPr="00000000" w14:paraId="0000002F">
      <w:pPr>
        <w:numPr>
          <w:ilvl w:val="0"/>
          <w:numId w:val="6"/>
        </w:numPr>
        <w:spacing w:after="240" w:lineRule="auto"/>
        <w:ind w:left="720" w:hanging="360"/>
        <w:jc w:val="left"/>
        <w:rPr/>
      </w:pPr>
      <w:r w:rsidDel="00000000" w:rsidR="00000000" w:rsidRPr="00000000">
        <w:rPr>
          <w:rtl w:val="0"/>
        </w:rPr>
        <w:t xml:space="preserve">Falta de digitalización de historias clínicas y citas: dificulta el seguimiento del paciente y retrasa los procesos de atención.</w:t>
        <w:br w:type="textWrapping"/>
      </w:r>
    </w:p>
    <w:p w:rsidR="00000000" w:rsidDel="00000000" w:rsidP="00000000" w:rsidRDefault="00000000" w:rsidRPr="00000000" w14:paraId="00000030">
      <w:pPr>
        <w:numPr>
          <w:ilvl w:val="0"/>
          <w:numId w:val="6"/>
        </w:numPr>
        <w:spacing w:after="240" w:lineRule="auto"/>
        <w:ind w:left="720" w:hanging="360"/>
        <w:jc w:val="left"/>
        <w:rPr/>
      </w:pPr>
      <w:r w:rsidDel="00000000" w:rsidR="00000000" w:rsidRPr="00000000">
        <w:rPr>
          <w:rtl w:val="0"/>
        </w:rPr>
        <w:t xml:space="preserve">Comunicación limitada entre áreas: impide el flujo eficiente de información entre ventas, inventario y optometría.</w:t>
        <w:br w:type="textWrapping"/>
      </w:r>
    </w:p>
    <w:p w:rsidR="00000000" w:rsidDel="00000000" w:rsidP="00000000" w:rsidRDefault="00000000" w:rsidRPr="00000000" w14:paraId="00000031">
      <w:pPr>
        <w:numPr>
          <w:ilvl w:val="0"/>
          <w:numId w:val="6"/>
        </w:numPr>
        <w:spacing w:after="240" w:lineRule="auto"/>
        <w:ind w:left="720" w:hanging="360"/>
        <w:jc w:val="left"/>
        <w:rPr/>
      </w:pPr>
      <w:r w:rsidDel="00000000" w:rsidR="00000000" w:rsidRPr="00000000">
        <w:rPr>
          <w:rtl w:val="0"/>
        </w:rPr>
        <w:t xml:space="preserve">Carencia de reportes y análisis estadísticos: reduce la capacidad de tomar decisiones basadas en datos reales.</w:t>
        <w:br w:type="textWrapping"/>
      </w:r>
    </w:p>
    <w:p w:rsidR="00000000" w:rsidDel="00000000" w:rsidP="00000000" w:rsidRDefault="00000000" w:rsidRPr="00000000" w14:paraId="00000032">
      <w:pPr>
        <w:numPr>
          <w:ilvl w:val="0"/>
          <w:numId w:val="6"/>
        </w:numPr>
        <w:spacing w:after="240" w:lineRule="auto"/>
        <w:ind w:left="720" w:hanging="360"/>
        <w:jc w:val="left"/>
        <w:rPr/>
      </w:pPr>
      <w:r w:rsidDel="00000000" w:rsidR="00000000" w:rsidRPr="00000000">
        <w:rPr>
          <w:rtl w:val="0"/>
        </w:rPr>
        <w:t xml:space="preserve">Ausencia de mecanismos para medir la satisfacción del cliente: limita la posibilidad de mejorar la calidad del servicio.</w:t>
      </w:r>
    </w:p>
    <w:p w:rsidR="00000000" w:rsidDel="00000000" w:rsidP="00000000" w:rsidRDefault="00000000" w:rsidRPr="00000000" w14:paraId="00000033">
      <w:pPr>
        <w:pStyle w:val="Heading3"/>
        <w:keepNext w:val="0"/>
        <w:keepLines w:val="0"/>
        <w:spacing w:before="280" w:lineRule="auto"/>
        <w:ind w:left="720" w:firstLine="0"/>
        <w:rPr>
          <w:b w:val="0"/>
          <w:bCs w:val="0"/>
          <w:color w:val="000000"/>
        </w:rPr>
      </w:pPr>
      <w:bookmarkStart w:colFirst="0" w:colLast="0" w:name="_heading=h.nt52am20xh8" w:id="0"/>
      <w:bookmarkEnd w:id="0"/>
      <w:r w:rsidDel="00000000" w:rsidR="00000000" w:rsidRPr="00000000">
        <w:rPr>
          <w:color w:val="000000"/>
          <w:rtl w:val="0"/>
        </w:rPr>
        <w:t xml:space="preserve">2.1.  Descripción del problema</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Actualmente, la óptica Optiluxe realiza la mayoría de sus procesos de manera manual o utilizando herramientas básicas sin integración entre áreas. Esto genera duplicidad de información, retrasos en el servicio y errores en la gestión de pacientes, inventarios y ventas.</w:t>
        <w:br w:type="textWrapping"/>
        <w:t xml:space="preserve"> Los optómetras deben registrar la historia clínica en formatos físicos, las ventas se anotan de forma independiente, y el control de productos se realiza de manera informal. Esta situación no solo afecta la productividad interna, sino también la percepción del cliente sobre la calidad del servicio recibido.</w:t>
      </w:r>
    </w:p>
    <w:p w:rsidR="00000000" w:rsidDel="00000000" w:rsidP="00000000" w:rsidRDefault="00000000" w:rsidRPr="00000000" w14:paraId="00000035">
      <w:pPr>
        <w:spacing w:after="240" w:before="240" w:lineRule="auto"/>
        <w:rPr/>
      </w:pPr>
      <w:r w:rsidDel="00000000" w:rsidR="00000000" w:rsidRPr="00000000">
        <w:rPr>
          <w:rtl w:val="0"/>
        </w:rPr>
        <w:t xml:space="preserve">La falta de una plataforma tecnológica integrada limita la capacidad de respuesta, impide analizar información en tiempo real y dificulta el crecimiento sostenible del negocio.</w:t>
      </w:r>
    </w:p>
    <w:p w:rsidR="00000000" w:rsidDel="00000000" w:rsidP="00000000" w:rsidRDefault="00000000" w:rsidRPr="00000000" w14:paraId="00000036">
      <w:pPr>
        <w:pStyle w:val="Heading3"/>
        <w:keepNext w:val="0"/>
        <w:keepLines w:val="0"/>
        <w:spacing w:before="280" w:lineRule="auto"/>
        <w:rPr>
          <w:b w:val="0"/>
          <w:bCs w:val="0"/>
          <w:color w:val="000000"/>
        </w:rPr>
      </w:pPr>
      <w:bookmarkStart w:colFirst="0" w:colLast="0" w:name="_heading=h.5npfr0pwtih4" w:id="1"/>
      <w:bookmarkEnd w:id="1"/>
      <w:r w:rsidDel="00000000" w:rsidR="00000000" w:rsidRPr="00000000">
        <w:rPr>
          <w:color w:val="000000"/>
          <w:rtl w:val="0"/>
        </w:rPr>
        <w:t xml:space="preserve">2.2. Objetivo general</w:t>
      </w:r>
      <w:r w:rsidDel="00000000" w:rsidR="00000000" w:rsidRPr="00000000">
        <w:rPr>
          <w:rtl w:val="0"/>
        </w:rPr>
      </w:r>
    </w:p>
    <w:p w:rsidR="00000000" w:rsidDel="00000000" w:rsidP="00000000" w:rsidRDefault="00000000" w:rsidRPr="00000000" w14:paraId="00000037">
      <w:pPr>
        <w:jc w:val="left"/>
        <w:rPr/>
      </w:pPr>
      <w:bookmarkStart w:colFirst="0" w:colLast="0" w:name="_heading=h.bcdr7vlku8a8" w:id="2"/>
      <w:bookmarkEnd w:id="2"/>
      <w:r w:rsidDel="00000000" w:rsidR="00000000" w:rsidRPr="00000000">
        <w:rPr>
          <w:rtl w:val="0"/>
        </w:rPr>
        <w:t xml:space="preserve">Desarrollar un sistema de información para la óptica OptiLuxe en el área de gestión integral clínico ubicado en el barrio Bachué de la ciudad de Bogotá</w:t>
      </w:r>
    </w:p>
    <w:p w:rsidR="00000000" w:rsidDel="00000000" w:rsidP="00000000" w:rsidRDefault="00000000" w:rsidRPr="00000000" w14:paraId="00000038">
      <w:pPr>
        <w:pStyle w:val="Heading3"/>
        <w:keepNext w:val="0"/>
        <w:keepLines w:val="0"/>
        <w:spacing w:before="280" w:lineRule="auto"/>
        <w:rPr>
          <w:b w:val="0"/>
          <w:bCs w:val="0"/>
          <w:color w:val="000000"/>
        </w:rPr>
      </w:pPr>
      <w:r w:rsidDel="00000000" w:rsidR="00000000" w:rsidRPr="00000000">
        <w:rPr>
          <w:color w:val="000000"/>
          <w:rtl w:val="0"/>
        </w:rPr>
        <w:t xml:space="preserve">2.3 Objetivos específicos</w:t>
      </w:r>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heading=h.esy3uu24ab3m" w:id="3"/>
      <w:bookmarkEnd w:id="3"/>
      <w:r w:rsidDel="00000000" w:rsidR="00000000" w:rsidRPr="00000000">
        <w:rPr>
          <w:b w:val="1"/>
          <w:bCs w:val="1"/>
          <w:color w:val="000000"/>
          <w:sz w:val="22"/>
          <w:szCs w:val="22"/>
          <w:rtl w:val="0"/>
        </w:rPr>
        <w:t xml:space="preserve">Fase de inicio</w:t>
      </w:r>
    </w:p>
    <w:p w:rsidR="00000000" w:rsidDel="00000000" w:rsidP="00000000" w:rsidRDefault="00000000" w:rsidRPr="00000000" w14:paraId="0000003A">
      <w:pPr>
        <w:numPr>
          <w:ilvl w:val="0"/>
          <w:numId w:val="3"/>
        </w:numPr>
        <w:spacing w:before="240" w:lineRule="auto"/>
        <w:ind w:left="720" w:hanging="360"/>
        <w:jc w:val="left"/>
        <w:rPr/>
      </w:pPr>
      <w:r w:rsidDel="00000000" w:rsidR="00000000" w:rsidRPr="00000000">
        <w:rPr>
          <w:rtl w:val="0"/>
        </w:rPr>
        <w:t xml:space="preserve">Analizar los procesos actuales de la óptica y definir los requerimientos funcionales y no funcionales del sistema.</w:t>
        <w:br w:type="textWrapping"/>
      </w:r>
    </w:p>
    <w:p w:rsidR="00000000" w:rsidDel="00000000" w:rsidP="00000000" w:rsidRDefault="00000000" w:rsidRPr="00000000" w14:paraId="0000003B">
      <w:pPr>
        <w:numPr>
          <w:ilvl w:val="0"/>
          <w:numId w:val="3"/>
        </w:numPr>
        <w:spacing w:after="240" w:lineRule="auto"/>
        <w:ind w:left="720" w:hanging="360"/>
        <w:jc w:val="left"/>
        <w:rPr/>
      </w:pPr>
      <w:r w:rsidDel="00000000" w:rsidR="00000000" w:rsidRPr="00000000">
        <w:rPr>
          <w:rtl w:val="0"/>
        </w:rPr>
        <w:t xml:space="preserve">Identificar las necesidades de los usuarios mediante encuestas y entrevistas.</w:t>
        <w:br w:type="textWrapping"/>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heading=h.69s97xrjfa9d" w:id="4"/>
      <w:bookmarkEnd w:id="4"/>
      <w:r w:rsidDel="00000000" w:rsidR="00000000" w:rsidRPr="00000000">
        <w:rPr>
          <w:b w:val="1"/>
          <w:bCs w:val="1"/>
          <w:color w:val="000000"/>
          <w:sz w:val="22"/>
          <w:szCs w:val="22"/>
          <w:rtl w:val="0"/>
        </w:rPr>
        <w:t xml:space="preserve">Fase de planificación</w:t>
      </w:r>
    </w:p>
    <w:p w:rsidR="00000000" w:rsidDel="00000000" w:rsidP="00000000" w:rsidRDefault="00000000" w:rsidRPr="00000000" w14:paraId="0000003D">
      <w:pPr>
        <w:numPr>
          <w:ilvl w:val="0"/>
          <w:numId w:val="4"/>
        </w:numPr>
        <w:spacing w:before="240" w:lineRule="auto"/>
        <w:ind w:left="720" w:hanging="360"/>
        <w:jc w:val="left"/>
        <w:rPr/>
      </w:pPr>
      <w:r w:rsidDel="00000000" w:rsidR="00000000" w:rsidRPr="00000000">
        <w:rPr>
          <w:rtl w:val="0"/>
        </w:rPr>
        <w:t xml:space="preserve">Diseñar la arquitectura del sistema y los módulos funcionales.</w:t>
        <w:br w:type="textWrapping"/>
      </w:r>
    </w:p>
    <w:p w:rsidR="00000000" w:rsidDel="00000000" w:rsidP="00000000" w:rsidRDefault="00000000" w:rsidRPr="00000000" w14:paraId="0000003E">
      <w:pPr>
        <w:numPr>
          <w:ilvl w:val="0"/>
          <w:numId w:val="4"/>
        </w:numPr>
        <w:spacing w:after="240" w:lineRule="auto"/>
        <w:ind w:left="720" w:hanging="360"/>
        <w:jc w:val="left"/>
        <w:rPr/>
      </w:pPr>
      <w:r w:rsidDel="00000000" w:rsidR="00000000" w:rsidRPr="00000000">
        <w:rPr>
          <w:rtl w:val="0"/>
        </w:rPr>
        <w:t xml:space="preserve">Establecer el cronograma, recursos y responsables de cada etapa del desarrollo.</w:t>
        <w:br w:type="textWrapping"/>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heading=h.y3xza6avicus" w:id="5"/>
      <w:bookmarkEnd w:id="5"/>
      <w:r w:rsidDel="00000000" w:rsidR="00000000" w:rsidRPr="00000000">
        <w:rPr>
          <w:b w:val="1"/>
          <w:bCs w:val="1"/>
          <w:color w:val="000000"/>
          <w:sz w:val="22"/>
          <w:szCs w:val="22"/>
          <w:rtl w:val="0"/>
        </w:rPr>
        <w:t xml:space="preserve">Fase de ejecución</w:t>
      </w:r>
    </w:p>
    <w:p w:rsidR="00000000" w:rsidDel="00000000" w:rsidP="00000000" w:rsidRDefault="00000000" w:rsidRPr="00000000" w14:paraId="00000040">
      <w:pPr>
        <w:numPr>
          <w:ilvl w:val="0"/>
          <w:numId w:val="1"/>
        </w:numPr>
        <w:spacing w:before="240" w:lineRule="auto"/>
        <w:ind w:left="720" w:hanging="360"/>
        <w:jc w:val="left"/>
        <w:rPr/>
      </w:pPr>
      <w:r w:rsidDel="00000000" w:rsidR="00000000" w:rsidRPr="00000000">
        <w:rPr>
          <w:rtl w:val="0"/>
        </w:rPr>
        <w:t xml:space="preserve">Desarrollar los módulos del sistema (optometría, ventas, inventario, usuarios, etc.).</w:t>
        <w:br w:type="textWrapping"/>
      </w:r>
    </w:p>
    <w:p w:rsidR="00000000" w:rsidDel="00000000" w:rsidP="00000000" w:rsidRDefault="00000000" w:rsidRPr="00000000" w14:paraId="00000041">
      <w:pPr>
        <w:numPr>
          <w:ilvl w:val="0"/>
          <w:numId w:val="1"/>
        </w:numPr>
        <w:spacing w:after="240" w:lineRule="auto"/>
        <w:ind w:left="720" w:hanging="360"/>
        <w:jc w:val="left"/>
        <w:rPr/>
      </w:pPr>
      <w:r w:rsidDel="00000000" w:rsidR="00000000" w:rsidRPr="00000000">
        <w:rPr>
          <w:rtl w:val="0"/>
        </w:rPr>
        <w:t xml:space="preserve">Integrar las bases de datos y componentes del sistema con interfaces intuitivas.</w:t>
        <w:br w:type="textWrapping"/>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heading=h.hy702otc3aps" w:id="6"/>
      <w:bookmarkEnd w:id="6"/>
      <w:r w:rsidDel="00000000" w:rsidR="00000000" w:rsidRPr="00000000">
        <w:rPr>
          <w:b w:val="1"/>
          <w:bCs w:val="1"/>
          <w:color w:val="000000"/>
          <w:sz w:val="22"/>
          <w:szCs w:val="22"/>
          <w:rtl w:val="0"/>
        </w:rPr>
        <w:t xml:space="preserve">Fase de implementación</w:t>
      </w:r>
    </w:p>
    <w:p w:rsidR="00000000" w:rsidDel="00000000" w:rsidP="00000000" w:rsidRDefault="00000000" w:rsidRPr="00000000" w14:paraId="00000043">
      <w:pPr>
        <w:numPr>
          <w:ilvl w:val="0"/>
          <w:numId w:val="5"/>
        </w:numPr>
        <w:spacing w:before="240" w:lineRule="auto"/>
        <w:ind w:left="720" w:hanging="360"/>
        <w:jc w:val="left"/>
        <w:rPr/>
      </w:pPr>
      <w:r w:rsidDel="00000000" w:rsidR="00000000" w:rsidRPr="00000000">
        <w:rPr>
          <w:rtl w:val="0"/>
        </w:rPr>
        <w:t xml:space="preserve">Instalar y configurar el sistema en el entorno real de la óptica.</w:t>
        <w:br w:type="textWrapping"/>
      </w:r>
    </w:p>
    <w:p w:rsidR="00000000" w:rsidDel="00000000" w:rsidP="00000000" w:rsidRDefault="00000000" w:rsidRPr="00000000" w14:paraId="00000044">
      <w:pPr>
        <w:numPr>
          <w:ilvl w:val="0"/>
          <w:numId w:val="5"/>
        </w:numPr>
        <w:ind w:left="720" w:hanging="360"/>
        <w:jc w:val="left"/>
        <w:rPr/>
      </w:pPr>
      <w:r w:rsidDel="00000000" w:rsidR="00000000" w:rsidRPr="00000000">
        <w:rPr>
          <w:rtl w:val="0"/>
        </w:rPr>
        <w:t xml:space="preserve">Capacitar al personal en el uso de las funcionalidades.</w:t>
        <w:br w:type="textWrapping"/>
      </w:r>
    </w:p>
    <w:p w:rsidR="00000000" w:rsidDel="00000000" w:rsidP="00000000" w:rsidRDefault="00000000" w:rsidRPr="00000000" w14:paraId="00000045">
      <w:pPr>
        <w:numPr>
          <w:ilvl w:val="0"/>
          <w:numId w:val="5"/>
        </w:numPr>
        <w:spacing w:after="240" w:lineRule="auto"/>
        <w:ind w:left="720" w:hanging="360"/>
        <w:jc w:val="left"/>
        <w:rPr/>
      </w:pPr>
      <w:r w:rsidDel="00000000" w:rsidR="00000000" w:rsidRPr="00000000">
        <w:rPr>
          <w:rtl w:val="0"/>
        </w:rPr>
        <w:t xml:space="preserve">Realizar pruebas piloto, corrección de errores y evaluación de desempeño.</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2.4. Justificación</w:t>
      </w:r>
    </w:p>
    <w:p w:rsidR="00000000" w:rsidDel="00000000" w:rsidP="00000000" w:rsidRDefault="00000000" w:rsidRPr="00000000" w14:paraId="00000047">
      <w:pPr>
        <w:spacing w:after="240" w:before="240" w:lineRule="auto"/>
        <w:rPr/>
      </w:pPr>
      <w:r w:rsidDel="00000000" w:rsidR="00000000" w:rsidRPr="00000000">
        <w:rPr>
          <w:rtl w:val="0"/>
        </w:rPr>
        <w:t xml:space="preserve">El Sistema de Gestión para Ópticas (SIGEOP) es un desarrollo tecnológico creado con el propósito de optimizar los procesos administrativos y clínicos de un grupo de ópticas ubicadas en la ciudad de Bogotá. El software fue diseñado bajo una arquitectura web y se compone de varios módulos principales que abarcan la gestión de inventarios, la administración de historias clínicas, el agendamiento de citas y la gestión de información personal de los usuarios, integrados en una sola plataforma digital que centraliza las operaciones del negocio.</w:t>
      </w:r>
    </w:p>
    <w:p w:rsidR="00000000" w:rsidDel="00000000" w:rsidP="00000000" w:rsidRDefault="00000000" w:rsidRPr="00000000" w14:paraId="00000048">
      <w:pPr>
        <w:spacing w:after="240" w:before="240" w:lineRule="auto"/>
        <w:rPr/>
      </w:pPr>
      <w:r w:rsidDel="00000000" w:rsidR="00000000" w:rsidRPr="00000000">
        <w:rPr>
          <w:rtl w:val="0"/>
        </w:rPr>
        <w:t xml:space="preserve">La investigación, desarrollada por Garavito Albao, Macías Lamprea y Pinzón Osorio (Universidad El Bosque, 2021), surge como respuesta a los problemas derivados del manejo manual de la información, la falta de un sistema unificado y las dificultades para realizar seguimiento a los procesos internos. El método de trabajo consistió en analizar las operaciones diarias de las ópticas, identificar las necesidades del personal y diseñar una solución que ofreciera rapidez, seguridad y eficiencia en el flujo de datos.</w:t>
      </w:r>
    </w:p>
    <w:p w:rsidR="00000000" w:rsidDel="00000000" w:rsidP="00000000" w:rsidRDefault="00000000" w:rsidRPr="00000000" w14:paraId="00000049">
      <w:pPr>
        <w:spacing w:after="240" w:before="240" w:lineRule="auto"/>
        <w:rPr/>
      </w:pPr>
      <w:r w:rsidDel="00000000" w:rsidR="00000000" w:rsidRPr="00000000">
        <w:rPr>
          <w:rtl w:val="0"/>
        </w:rPr>
        <w:t xml:space="preserve">El sistema utiliza la nube como medio de almacenamiento, lo que permite mantener la información de manera segura y accesible desde diferentes ubicaciones. A través de su implementación, se logró reducir los tiempos de atención, mejorar la persistencia de los datos y garantizar la trazabilidad de la información de pacientes y productos.</w:t>
      </w:r>
    </w:p>
    <w:p w:rsidR="00000000" w:rsidDel="00000000" w:rsidP="00000000" w:rsidRDefault="00000000" w:rsidRPr="00000000" w14:paraId="0000004A">
      <w:pPr>
        <w:spacing w:after="240" w:before="240" w:lineRule="auto"/>
        <w:rPr/>
      </w:pPr>
      <w:r w:rsidDel="00000000" w:rsidR="00000000" w:rsidRPr="00000000">
        <w:rPr>
          <w:rtl w:val="0"/>
        </w:rPr>
        <w:t xml:space="preserve">Los resultados de la aplicación del SIGEOP demostraron que la digitalización de los procesos en las ópticas contribuye al mejoramiento del servicio, aumenta la productividad del personal y fortalece la confianza del cliente al recibir una atención más ágil y organizada. En conclusión, la investigación confirma que el uso de tecnologías web representa una herramienta efectiva para la modernización de pequeñas y medianas empresas dedicadas al cuidado visual. (Garavito Albao, Macías Lamprea &amp; Pinzón Osorio, 2021).</w:t>
      </w:r>
    </w:p>
    <w:p w:rsidR="00000000" w:rsidDel="00000000" w:rsidP="00000000" w:rsidRDefault="00000000" w:rsidRPr="00000000" w14:paraId="0000004B">
      <w:pPr>
        <w:spacing w:after="240" w:before="240" w:lineRule="auto"/>
        <w:rPr/>
      </w:pPr>
      <w:r w:rsidDel="00000000" w:rsidR="00000000" w:rsidRPr="00000000">
        <w:rPr>
          <w:rtl w:val="0"/>
        </w:rPr>
        <w:t xml:space="preserve">Como complemento, el proyecto actual Optiluxe incorpora un valor agregado a través del módulo de Experiencia del Cliente, el cual busca mantener un contacto más cercano con los pacientes mediante encuestas de satisfacción, envío de notificaciones personalizadas y registro de sugerencias. Este módulo permite recopilar información directa sobre la percepción del servicio, identificar oportunidades de mejora y fortalecer la fidelización de los clientes. Gracias a ello, el sistema no solo optimiza los procesos internos, sino que también impulsa una mejora continua en la calidad de la atención y en la relación entre la óptica y sus usuarios.</w:t>
      </w:r>
    </w:p>
    <w:p w:rsidR="00000000" w:rsidDel="00000000" w:rsidP="00000000" w:rsidRDefault="00000000" w:rsidRPr="00000000" w14:paraId="0000004C">
      <w:pPr>
        <w:spacing w:after="240" w:before="240" w:lineRule="auto"/>
        <w:rPr>
          <w:b w:val="1"/>
          <w:bCs w:val="1"/>
        </w:rPr>
      </w:pP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0"/>
          <w:bCs w:val="0"/>
        </w:rPr>
      </w:pPr>
      <w:bookmarkStart w:colFirst="0" w:colLast="0" w:name="_heading=h.rgh9rgjawsp7" w:id="7"/>
      <w:bookmarkEnd w:id="7"/>
      <w:r w:rsidDel="00000000" w:rsidR="00000000" w:rsidRPr="00000000">
        <w:rPr>
          <w:rtl w:val="0"/>
        </w:rPr>
        <w:t xml:space="preserve">2.5. Alcance</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El proyecto consiste en desarrollar un Sistema de Información Integral para la óptica Óptiluxe en la ciudad de Bogotá situada en la localidad de Engativá del barrio ciudad Bachué, con el fin de optimizar los procesos clínicos, administrativos y comerciales que actualmente se realizan de manera manual. Este sistema permitirá mejorar la atención al paciente, centralizar la información y agilizar las operaciones internas, garantizando un servicio más eficiente, confiable y moderno.</w:t>
      </w:r>
    </w:p>
    <w:p w:rsidR="00000000" w:rsidDel="00000000" w:rsidP="00000000" w:rsidRDefault="00000000" w:rsidRPr="00000000" w14:paraId="0000004F">
      <w:pPr>
        <w:spacing w:after="240" w:before="240" w:lineRule="auto"/>
        <w:rPr/>
      </w:pPr>
      <w:r w:rsidDel="00000000" w:rsidR="00000000" w:rsidRPr="00000000">
        <w:rPr>
          <w:rtl w:val="0"/>
        </w:rPr>
        <w:t xml:space="preserve">El sistema se implementa como una herramienta tecnológica sencilla e intuitiva, accesible para todo el personal, y está diseñada para gestionar de forma integral las principales actividades de la óptica, desde la atención clínica hasta la administración general. Su desarrollo contempla los módulos de Atención Clínica, Ventas, Productos, Carrito de compras, Usuarios, Reportes y el Módulo de Experiencia del Cliente, este último como valor agregado orientado a evaluar la satisfacción del paciente y fortalecer la calidad del servicio.</w:t>
      </w:r>
    </w:p>
    <w:p w:rsidR="00000000" w:rsidDel="00000000" w:rsidP="00000000" w:rsidRDefault="00000000" w:rsidRPr="00000000" w14:paraId="00000050">
      <w:pPr>
        <w:spacing w:after="240" w:before="240" w:lineRule="auto"/>
        <w:rPr/>
      </w:pPr>
      <w:r w:rsidDel="00000000" w:rsidR="00000000" w:rsidRPr="00000000">
        <w:rPr>
          <w:rtl w:val="0"/>
        </w:rPr>
        <w:t xml:space="preserve">En conjunto, el alcance del proyecto abarca el diseño, desarrollo, capacitación e implementación del sistema en el entorno real de la óptica, garantizando su correcto funcionamiento y contribuyendo a la transformación digital del establecimiento.</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2.6. Matriz de riesgo</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Riesgos operativos</w:t>
      </w:r>
    </w:p>
    <w:tbl>
      <w:tblPr>
        <w:tblStyle w:val="Table1"/>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605"/>
        <w:gridCol w:w="1680"/>
        <w:gridCol w:w="960"/>
        <w:gridCol w:w="1155"/>
        <w:gridCol w:w="2385"/>
        <w:tblGridChange w:id="0">
          <w:tblGrid>
            <w:gridCol w:w="1500"/>
            <w:gridCol w:w="1605"/>
            <w:gridCol w:w="1680"/>
            <w:gridCol w:w="960"/>
            <w:gridCol w:w="1155"/>
            <w:gridCol w:w="238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240" w:lineRule="auto"/>
              <w:ind w:firstLine="0"/>
              <w:jc w:val="left"/>
              <w:rPr>
                <w:b w:val="1"/>
                <w:bCs w:val="1"/>
              </w:rPr>
            </w:pPr>
            <w:r w:rsidDel="00000000" w:rsidR="00000000" w:rsidRPr="00000000">
              <w:rPr>
                <w:b w:val="1"/>
                <w:bCs w:val="1"/>
                <w:rtl w:val="0"/>
              </w:rPr>
              <w:t xml:space="preserve">Código</w:t>
            </w:r>
          </w:p>
        </w:tc>
        <w:tc>
          <w:tcPr>
            <w:tcMar>
              <w:top w:w="100.0" w:type="dxa"/>
              <w:left w:w="100.0" w:type="dxa"/>
              <w:bottom w:w="100.0" w:type="dxa"/>
              <w:right w:w="100.0" w:type="dxa"/>
            </w:tcM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40" w:lineRule="auto"/>
              <w:ind w:firstLine="0"/>
              <w:rPr>
                <w:b w:val="1"/>
                <w:bCs w:val="1"/>
              </w:rPr>
            </w:pPr>
            <w:r w:rsidDel="00000000" w:rsidR="00000000" w:rsidRPr="00000000">
              <w:rPr>
                <w:b w:val="1"/>
                <w:bCs w:val="1"/>
                <w:rtl w:val="0"/>
              </w:rPr>
              <w:t xml:space="preserve">Riesgo</w:t>
            </w:r>
          </w:p>
        </w:tc>
        <w:tc>
          <w:tcPr>
            <w:tcMar>
              <w:top w:w="100.0" w:type="dxa"/>
              <w:left w:w="100.0" w:type="dxa"/>
              <w:bottom w:w="100.0" w:type="dxa"/>
              <w:right w:w="100.0" w:type="dxa"/>
            </w:tcMar>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line="240" w:lineRule="auto"/>
              <w:ind w:firstLine="0"/>
              <w:rPr>
                <w:b w:val="1"/>
                <w:bCs w:val="1"/>
              </w:rPr>
            </w:pPr>
            <w:r w:rsidDel="00000000" w:rsidR="00000000" w:rsidRPr="00000000">
              <w:rPr>
                <w:b w:val="1"/>
                <w:bCs w:val="1"/>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line="240" w:lineRule="auto"/>
              <w:ind w:firstLine="0"/>
              <w:rPr>
                <w:b w:val="1"/>
                <w:bCs w:val="1"/>
              </w:rPr>
            </w:pPr>
            <w:r w:rsidDel="00000000" w:rsidR="00000000" w:rsidRPr="00000000">
              <w:rPr>
                <w:b w:val="1"/>
                <w:bCs w:val="1"/>
                <w:rtl w:val="0"/>
              </w:rPr>
              <w:t xml:space="preserve">Impacto</w:t>
            </w:r>
          </w:p>
        </w:tc>
        <w:tc>
          <w:tcPr>
            <w:tcMar>
              <w:top w:w="100.0" w:type="dxa"/>
              <w:left w:w="100.0" w:type="dxa"/>
              <w:bottom w:w="100.0" w:type="dxa"/>
              <w:right w:w="100.0" w:type="dxa"/>
            </w:tcMar>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line="240" w:lineRule="auto"/>
              <w:ind w:firstLine="0"/>
              <w:rPr>
                <w:b w:val="1"/>
                <w:bCs w:val="1"/>
              </w:rPr>
            </w:pPr>
            <w:r w:rsidDel="00000000" w:rsidR="00000000" w:rsidRPr="00000000">
              <w:rPr>
                <w:b w:val="1"/>
                <w:bCs w:val="1"/>
                <w:rtl w:val="0"/>
              </w:rPr>
              <w:t xml:space="preserve">Probabilidad</w:t>
            </w:r>
          </w:p>
        </w:tc>
        <w:tc>
          <w:tcPr>
            <w:tcMar>
              <w:top w:w="100.0" w:type="dxa"/>
              <w:left w:w="100.0" w:type="dxa"/>
              <w:bottom w:w="100.0" w:type="dxa"/>
              <w:right w:w="100.0" w:type="dxa"/>
            </w:tcM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240" w:lineRule="auto"/>
              <w:ind w:firstLine="0"/>
              <w:rPr>
                <w:b w:val="1"/>
                <w:bCs w:val="1"/>
              </w:rPr>
            </w:pPr>
            <w:r w:rsidDel="00000000" w:rsidR="00000000" w:rsidRPr="00000000">
              <w:rPr>
                <w:b w:val="1"/>
                <w:bCs w:val="1"/>
                <w:rtl w:val="0"/>
              </w:rPr>
              <w:t xml:space="preserve">Plan de mitigación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40" w:lineRule="auto"/>
              <w:ind w:firstLine="0"/>
              <w:rPr>
                <w:b w:val="1"/>
                <w:bCs w:val="1"/>
              </w:rPr>
            </w:pPr>
            <w:r w:rsidDel="00000000" w:rsidR="00000000" w:rsidRPr="00000000">
              <w:rPr>
                <w:b w:val="1"/>
                <w:bCs w:val="1"/>
                <w:rtl w:val="0"/>
              </w:rPr>
              <w:t xml:space="preserve">OP1</w:t>
            </w:r>
          </w:p>
        </w:tc>
        <w:tc>
          <w:tcPr>
            <w:tcMar>
              <w:top w:w="100.0" w:type="dxa"/>
              <w:left w:w="100.0" w:type="dxa"/>
              <w:bottom w:w="100.0" w:type="dxa"/>
              <w:right w:w="100.0" w:type="dxa"/>
            </w:tcMa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Retrasos en la atención clínica</w:t>
            </w:r>
          </w:p>
        </w:tc>
        <w:tc>
          <w:tcPr>
            <w:tcMar>
              <w:top w:w="100.0" w:type="dxa"/>
              <w:left w:w="100.0" w:type="dxa"/>
              <w:bottom w:w="100.0" w:type="dxa"/>
              <w:right w:w="100.0" w:type="dxa"/>
            </w:tcMar>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Demoras por fallos de agenda o sobrecarga de citas.</w:t>
            </w:r>
          </w:p>
        </w:tc>
        <w:tc>
          <w:tcPr>
            <w:tcMar>
              <w:top w:w="100.0" w:type="dxa"/>
              <w:left w:w="100.0" w:type="dxa"/>
              <w:bottom w:w="100.0" w:type="dxa"/>
              <w:right w:w="100.0" w:type="dxa"/>
            </w:tcMar>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Alta</w:t>
            </w:r>
          </w:p>
        </w:tc>
        <w:tc>
          <w:tcP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Media</w:t>
            </w:r>
          </w:p>
        </w:tc>
        <w:tc>
          <w:tcPr>
            <w:tcMar>
              <w:top w:w="100.0" w:type="dxa"/>
              <w:left w:w="100.0" w:type="dxa"/>
              <w:bottom w:w="100.0" w:type="dxa"/>
              <w:right w:w="100.0" w:type="dxa"/>
            </w:tcMa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Optimizar horarios, alertas automáticas de citas y control de agenda digital.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ind w:firstLine="0"/>
              <w:rPr>
                <w:b w:val="1"/>
                <w:bCs w:val="1"/>
              </w:rPr>
            </w:pPr>
            <w:r w:rsidDel="00000000" w:rsidR="00000000" w:rsidRPr="00000000">
              <w:rPr>
                <w:b w:val="1"/>
                <w:bCs w:val="1"/>
                <w:rtl w:val="0"/>
              </w:rPr>
              <w:t xml:space="preserve">OP2</w:t>
            </w:r>
          </w:p>
        </w:tc>
        <w:tc>
          <w:tcP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Errores en registros clínicos</w:t>
            </w:r>
          </w:p>
        </w:tc>
        <w:tc>
          <w:tcP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Datos mal digitados o incompletos en la historia visual.</w:t>
            </w:r>
          </w:p>
        </w:tc>
        <w:tc>
          <w:tcP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Alta</w:t>
            </w:r>
          </w:p>
        </w:tc>
        <w:tc>
          <w:tcP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Media</w:t>
            </w:r>
          </w:p>
        </w:tc>
        <w:tc>
          <w:tcP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Validación de campos obligatorios y revisión por el optómetra antes del guardado.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ind w:firstLine="0"/>
              <w:rPr>
                <w:b w:val="1"/>
                <w:bCs w:val="1"/>
              </w:rPr>
            </w:pPr>
            <w:r w:rsidDel="00000000" w:rsidR="00000000" w:rsidRPr="00000000">
              <w:rPr>
                <w:b w:val="1"/>
                <w:bCs w:val="1"/>
                <w:rtl w:val="0"/>
              </w:rPr>
              <w:t xml:space="preserve">OP3</w:t>
            </w:r>
          </w:p>
        </w:tc>
        <w:tc>
          <w:tcP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Fallo en la comunicación interna</w:t>
            </w:r>
          </w:p>
        </w:tc>
        <w:tc>
          <w:tcP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Falta de actualización entre módulos de ventas y optometría.</w:t>
            </w:r>
          </w:p>
        </w:tc>
        <w:tc>
          <w:tcP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Alta</w:t>
            </w:r>
          </w:p>
        </w:tc>
        <w:tc>
          <w:tcP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Baja</w:t>
            </w:r>
          </w:p>
        </w:tc>
        <w:tc>
          <w:tcP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Implementar sincronización automática entre módulos y notificaciones en tiempo real.</w:t>
            </w:r>
          </w:p>
        </w:tc>
      </w:tr>
    </w:tbl>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Riesgos Tecnológicos</w:t>
      </w:r>
    </w:p>
    <w:tbl>
      <w:tblPr>
        <w:tblStyle w:val="Table2"/>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605"/>
        <w:gridCol w:w="1740"/>
        <w:gridCol w:w="930"/>
        <w:gridCol w:w="1125"/>
        <w:gridCol w:w="2355"/>
        <w:tblGridChange w:id="0">
          <w:tblGrid>
            <w:gridCol w:w="1500"/>
            <w:gridCol w:w="1605"/>
            <w:gridCol w:w="1740"/>
            <w:gridCol w:w="930"/>
            <w:gridCol w:w="1125"/>
            <w:gridCol w:w="235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D">
            <w:pPr>
              <w:widowControl w:val="0"/>
              <w:spacing w:line="240" w:lineRule="auto"/>
              <w:ind w:firstLine="0"/>
              <w:rPr>
                <w:b w:val="1"/>
                <w:bCs w:val="1"/>
              </w:rPr>
            </w:pPr>
            <w:r w:rsidDel="00000000" w:rsidR="00000000" w:rsidRPr="00000000">
              <w:rPr>
                <w:b w:val="1"/>
                <w:bCs w:val="1"/>
                <w:rtl w:val="0"/>
              </w:rPr>
              <w:t xml:space="preserve">Código</w:t>
            </w:r>
          </w:p>
        </w:tc>
        <w:tc>
          <w:tcPr>
            <w:tcMar>
              <w:top w:w="100.0" w:type="dxa"/>
              <w:left w:w="100.0" w:type="dxa"/>
              <w:bottom w:w="100.0" w:type="dxa"/>
              <w:right w:w="100.0" w:type="dxa"/>
            </w:tcMar>
          </w:tcPr>
          <w:p w:rsidR="00000000" w:rsidDel="00000000" w:rsidP="00000000" w:rsidRDefault="00000000" w:rsidRPr="00000000" w14:paraId="0000006E">
            <w:pPr>
              <w:widowControl w:val="0"/>
              <w:spacing w:line="240" w:lineRule="auto"/>
              <w:ind w:firstLine="0"/>
              <w:rPr>
                <w:b w:val="1"/>
                <w:bCs w:val="1"/>
              </w:rPr>
            </w:pPr>
            <w:r w:rsidDel="00000000" w:rsidR="00000000" w:rsidRPr="00000000">
              <w:rPr>
                <w:b w:val="1"/>
                <w:bCs w:val="1"/>
                <w:rtl w:val="0"/>
              </w:rPr>
              <w:t xml:space="preserve">Riesgo</w:t>
            </w:r>
          </w:p>
        </w:tc>
        <w:tc>
          <w:tcPr>
            <w:tcMar>
              <w:top w:w="100.0" w:type="dxa"/>
              <w:left w:w="100.0" w:type="dxa"/>
              <w:bottom w:w="100.0" w:type="dxa"/>
              <w:right w:w="100.0" w:type="dxa"/>
            </w:tcMar>
          </w:tcPr>
          <w:p w:rsidR="00000000" w:rsidDel="00000000" w:rsidP="00000000" w:rsidRDefault="00000000" w:rsidRPr="00000000" w14:paraId="0000006F">
            <w:pPr>
              <w:widowControl w:val="0"/>
              <w:spacing w:line="240" w:lineRule="auto"/>
              <w:ind w:firstLine="0"/>
              <w:rPr>
                <w:b w:val="1"/>
                <w:bCs w:val="1"/>
              </w:rPr>
            </w:pPr>
            <w:r w:rsidDel="00000000" w:rsidR="00000000" w:rsidRPr="00000000">
              <w:rPr>
                <w:b w:val="1"/>
                <w:bCs w:val="1"/>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firstLine="0"/>
              <w:rPr>
                <w:b w:val="1"/>
                <w:bCs w:val="1"/>
              </w:rPr>
            </w:pPr>
            <w:r w:rsidDel="00000000" w:rsidR="00000000" w:rsidRPr="00000000">
              <w:rPr>
                <w:b w:val="1"/>
                <w:bCs w:val="1"/>
                <w:rtl w:val="0"/>
              </w:rPr>
              <w:t xml:space="preserve">Impacto</w:t>
            </w:r>
          </w:p>
        </w:tc>
        <w:tc>
          <w:tcPr>
            <w:tcMar>
              <w:top w:w="100.0" w:type="dxa"/>
              <w:left w:w="100.0" w:type="dxa"/>
              <w:bottom w:w="100.0" w:type="dxa"/>
              <w:right w:w="100.0" w:type="dxa"/>
            </w:tcMar>
          </w:tcPr>
          <w:p w:rsidR="00000000" w:rsidDel="00000000" w:rsidP="00000000" w:rsidRDefault="00000000" w:rsidRPr="00000000" w14:paraId="00000071">
            <w:pPr>
              <w:widowControl w:val="0"/>
              <w:spacing w:line="240" w:lineRule="auto"/>
              <w:ind w:firstLine="0"/>
              <w:rPr>
                <w:b w:val="1"/>
                <w:bCs w:val="1"/>
              </w:rPr>
            </w:pPr>
            <w:r w:rsidDel="00000000" w:rsidR="00000000" w:rsidRPr="00000000">
              <w:rPr>
                <w:b w:val="1"/>
                <w:bCs w:val="1"/>
                <w:rtl w:val="0"/>
              </w:rPr>
              <w:t xml:space="preserve">Probabilidad</w:t>
            </w:r>
          </w:p>
        </w:tc>
        <w:tc>
          <w:tcP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firstLine="0"/>
              <w:rPr>
                <w:b w:val="1"/>
                <w:bCs w:val="1"/>
              </w:rPr>
            </w:pPr>
            <w:r w:rsidDel="00000000" w:rsidR="00000000" w:rsidRPr="00000000">
              <w:rPr>
                <w:b w:val="1"/>
                <w:bCs w:val="1"/>
                <w:rtl w:val="0"/>
              </w:rPr>
              <w:t xml:space="preserve">Plan de mitigación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3">
            <w:pPr>
              <w:widowControl w:val="0"/>
              <w:spacing w:line="240" w:lineRule="auto"/>
              <w:ind w:firstLine="0"/>
              <w:rPr>
                <w:b w:val="1"/>
                <w:bCs w:val="1"/>
              </w:rPr>
            </w:pPr>
            <w:r w:rsidDel="00000000" w:rsidR="00000000" w:rsidRPr="00000000">
              <w:rPr>
                <w:b w:val="1"/>
                <w:bCs w:val="1"/>
                <w:rtl w:val="0"/>
              </w:rPr>
              <w:t xml:space="preserve">TEC1</w:t>
            </w:r>
          </w:p>
        </w:tc>
        <w:tc>
          <w:tcPr>
            <w:tcMar>
              <w:top w:w="100.0" w:type="dxa"/>
              <w:left w:w="100.0" w:type="dxa"/>
              <w:bottom w:w="100.0" w:type="dxa"/>
              <w:right w:w="100.0" w:type="dxa"/>
            </w:tcMar>
          </w:tcPr>
          <w:p w:rsidR="00000000" w:rsidDel="00000000" w:rsidP="00000000" w:rsidRDefault="00000000" w:rsidRPr="00000000" w14:paraId="00000074">
            <w:pPr>
              <w:widowControl w:val="0"/>
              <w:spacing w:line="240" w:lineRule="auto"/>
              <w:ind w:firstLine="0"/>
              <w:jc w:val="left"/>
              <w:rPr/>
            </w:pPr>
            <w:r w:rsidDel="00000000" w:rsidR="00000000" w:rsidRPr="00000000">
              <w:rPr>
                <w:rtl w:val="0"/>
              </w:rPr>
              <w:t xml:space="preserve">Pérdida de conexión a Internet</w:t>
            </w:r>
          </w:p>
        </w:tc>
        <w:tc>
          <w:tcPr>
            <w:tcMar>
              <w:top w:w="100.0" w:type="dxa"/>
              <w:left w:w="100.0" w:type="dxa"/>
              <w:bottom w:w="100.0" w:type="dxa"/>
              <w:right w:w="100.0" w:type="dxa"/>
            </w:tcMar>
          </w:tcPr>
          <w:p w:rsidR="00000000" w:rsidDel="00000000" w:rsidP="00000000" w:rsidRDefault="00000000" w:rsidRPr="00000000" w14:paraId="00000075">
            <w:pPr>
              <w:widowControl w:val="0"/>
              <w:spacing w:line="240" w:lineRule="auto"/>
              <w:ind w:firstLine="0"/>
              <w:jc w:val="left"/>
              <w:rPr/>
            </w:pPr>
            <w:r w:rsidDel="00000000" w:rsidR="00000000" w:rsidRPr="00000000">
              <w:rPr>
                <w:rtl w:val="0"/>
              </w:rPr>
              <w:t xml:space="preserve">Interrupciones del servicio que afectan la operación web.</w:t>
            </w:r>
          </w:p>
        </w:tc>
        <w:tc>
          <w:tcPr>
            <w:tcMar>
              <w:top w:w="100.0" w:type="dxa"/>
              <w:left w:w="100.0" w:type="dxa"/>
              <w:bottom w:w="100.0" w:type="dxa"/>
              <w:right w:w="100.0" w:type="dxa"/>
            </w:tcMar>
          </w:tcPr>
          <w:p w:rsidR="00000000" w:rsidDel="00000000" w:rsidP="00000000" w:rsidRDefault="00000000" w:rsidRPr="00000000" w14:paraId="00000076">
            <w:pPr>
              <w:widowControl w:val="0"/>
              <w:spacing w:line="240" w:lineRule="auto"/>
              <w:ind w:firstLine="0"/>
              <w:rPr/>
            </w:pPr>
            <w:r w:rsidDel="00000000" w:rsidR="00000000" w:rsidRPr="00000000">
              <w:rPr>
                <w:rtl w:val="0"/>
              </w:rPr>
              <w:t xml:space="preserve">Media</w:t>
            </w:r>
          </w:p>
        </w:tc>
        <w:tc>
          <w:tcPr>
            <w:tcMar>
              <w:top w:w="100.0" w:type="dxa"/>
              <w:left w:w="100.0" w:type="dxa"/>
              <w:bottom w:w="100.0" w:type="dxa"/>
              <w:right w:w="100.0" w:type="dxa"/>
            </w:tcMar>
          </w:tcPr>
          <w:p w:rsidR="00000000" w:rsidDel="00000000" w:rsidP="00000000" w:rsidRDefault="00000000" w:rsidRPr="00000000" w14:paraId="00000077">
            <w:pPr>
              <w:widowControl w:val="0"/>
              <w:spacing w:line="240" w:lineRule="auto"/>
              <w:ind w:firstLine="0"/>
              <w:rPr/>
            </w:pPr>
            <w:r w:rsidDel="00000000" w:rsidR="00000000" w:rsidRPr="00000000">
              <w:rPr>
                <w:rtl w:val="0"/>
              </w:rPr>
              <w:t xml:space="preserve">Alta</w:t>
            </w:r>
          </w:p>
        </w:tc>
        <w:tc>
          <w:tcPr>
            <w:tcMar>
              <w:top w:w="100.0" w:type="dxa"/>
              <w:left w:w="100.0" w:type="dxa"/>
              <w:bottom w:w="100.0" w:type="dxa"/>
              <w:right w:w="100.0" w:type="dxa"/>
            </w:tcMar>
          </w:tcPr>
          <w:p w:rsidR="00000000" w:rsidDel="00000000" w:rsidP="00000000" w:rsidRDefault="00000000" w:rsidRPr="00000000" w14:paraId="00000078">
            <w:pPr>
              <w:widowControl w:val="0"/>
              <w:spacing w:line="240" w:lineRule="auto"/>
              <w:ind w:firstLine="0"/>
              <w:jc w:val="left"/>
              <w:rPr/>
            </w:pPr>
            <w:r w:rsidDel="00000000" w:rsidR="00000000" w:rsidRPr="00000000">
              <w:rPr>
                <w:rtl w:val="0"/>
              </w:rPr>
              <w:t xml:space="preserve">Establecer respaldo móvil de datos y soporte de trabajo offline temporal.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firstLine="0"/>
              <w:rPr>
                <w:b w:val="1"/>
                <w:bCs w:val="1"/>
              </w:rPr>
            </w:pPr>
            <w:r w:rsidDel="00000000" w:rsidR="00000000" w:rsidRPr="00000000">
              <w:rPr>
                <w:b w:val="1"/>
                <w:bCs w:val="1"/>
                <w:rtl w:val="0"/>
              </w:rPr>
              <w:t xml:space="preserve">TEC2</w:t>
            </w:r>
          </w:p>
        </w:tc>
        <w:tc>
          <w:tcPr>
            <w:tcMar>
              <w:top w:w="100.0" w:type="dxa"/>
              <w:left w:w="100.0" w:type="dxa"/>
              <w:bottom w:w="100.0" w:type="dxa"/>
              <w:right w:w="100.0" w:type="dxa"/>
            </w:tcMar>
          </w:tcPr>
          <w:p w:rsidR="00000000" w:rsidDel="00000000" w:rsidP="00000000" w:rsidRDefault="00000000" w:rsidRPr="00000000" w14:paraId="0000007A">
            <w:pPr>
              <w:widowControl w:val="0"/>
              <w:spacing w:line="240" w:lineRule="auto"/>
              <w:ind w:firstLine="0"/>
              <w:jc w:val="left"/>
              <w:rPr/>
            </w:pPr>
            <w:r w:rsidDel="00000000" w:rsidR="00000000" w:rsidRPr="00000000">
              <w:rPr>
                <w:rtl w:val="0"/>
              </w:rPr>
              <w:t xml:space="preserve">Fallo del servidor principal</w:t>
            </w:r>
          </w:p>
          <w:tbl>
            <w:tblPr>
              <w:tblStyle w:val="Table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pPr>
                  <w:r w:rsidDel="00000000" w:rsidR="00000000" w:rsidRPr="00000000">
                    <w:rPr>
                      <w:rtl w:val="0"/>
                    </w:rPr>
                  </w:r>
                </w:p>
              </w:tc>
            </w:tr>
          </w:tbl>
          <w:p w:rsidR="00000000" w:rsidDel="00000000" w:rsidP="00000000" w:rsidRDefault="00000000" w:rsidRPr="00000000" w14:paraId="0000007C">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D">
            <w:pPr>
              <w:widowControl w:val="0"/>
              <w:spacing w:line="240" w:lineRule="auto"/>
              <w:ind w:firstLine="0"/>
              <w:jc w:val="left"/>
              <w:rPr/>
            </w:pPr>
            <w:r w:rsidDel="00000000" w:rsidR="00000000" w:rsidRPr="00000000">
              <w:rPr>
                <w:rtl w:val="0"/>
              </w:rPr>
              <w:t xml:space="preserve">Caída del sistema por mantenimiento o sobrecarga.</w:t>
            </w:r>
          </w:p>
        </w:tc>
        <w:tc>
          <w:tcPr>
            <w:tcMar>
              <w:top w:w="100.0" w:type="dxa"/>
              <w:left w:w="100.0" w:type="dxa"/>
              <w:bottom w:w="100.0" w:type="dxa"/>
              <w:right w:w="100.0" w:type="dxa"/>
            </w:tcMar>
          </w:tcPr>
          <w:p w:rsidR="00000000" w:rsidDel="00000000" w:rsidP="00000000" w:rsidRDefault="00000000" w:rsidRPr="00000000" w14:paraId="0000007E">
            <w:pPr>
              <w:widowControl w:val="0"/>
              <w:spacing w:line="240" w:lineRule="auto"/>
              <w:ind w:firstLine="0"/>
              <w:rPr/>
            </w:pPr>
            <w:r w:rsidDel="00000000" w:rsidR="00000000" w:rsidRPr="00000000">
              <w:rPr>
                <w:rtl w:val="0"/>
              </w:rPr>
              <w:t xml:space="preserve">Alta</w:t>
            </w:r>
          </w:p>
        </w:tc>
        <w:tc>
          <w:tcPr>
            <w:tcMar>
              <w:top w:w="100.0" w:type="dxa"/>
              <w:left w:w="100.0" w:type="dxa"/>
              <w:bottom w:w="100.0" w:type="dxa"/>
              <w:right w:w="100.0" w:type="dxa"/>
            </w:tcMar>
          </w:tcPr>
          <w:p w:rsidR="00000000" w:rsidDel="00000000" w:rsidP="00000000" w:rsidRDefault="00000000" w:rsidRPr="00000000" w14:paraId="0000007F">
            <w:pPr>
              <w:widowControl w:val="0"/>
              <w:spacing w:line="240" w:lineRule="auto"/>
              <w:ind w:firstLine="0"/>
              <w:rPr/>
            </w:pPr>
            <w:r w:rsidDel="00000000" w:rsidR="00000000" w:rsidRPr="00000000">
              <w:rPr>
                <w:rtl w:val="0"/>
              </w:rPr>
              <w:t xml:space="preserve">Media</w:t>
            </w:r>
          </w:p>
        </w:tc>
        <w:tc>
          <w:tcPr>
            <w:tcMar>
              <w:top w:w="100.0" w:type="dxa"/>
              <w:left w:w="100.0" w:type="dxa"/>
              <w:bottom w:w="100.0" w:type="dxa"/>
              <w:right w:w="100.0" w:type="dxa"/>
            </w:tcMar>
          </w:tcPr>
          <w:p w:rsidR="00000000" w:rsidDel="00000000" w:rsidP="00000000" w:rsidRDefault="00000000" w:rsidRPr="00000000" w14:paraId="00000080">
            <w:pPr>
              <w:widowControl w:val="0"/>
              <w:spacing w:line="240" w:lineRule="auto"/>
              <w:ind w:firstLine="0"/>
              <w:jc w:val="left"/>
              <w:rPr/>
            </w:pPr>
            <w:r w:rsidDel="00000000" w:rsidR="00000000" w:rsidRPr="00000000">
              <w:rPr>
                <w:rtl w:val="0"/>
              </w:rPr>
              <w:t xml:space="preserve">Usar servidores en la nube con redundancia y monitoreo 24/7.</w:t>
            </w:r>
          </w:p>
        </w:tc>
      </w:tr>
      <w:tr>
        <w:trPr>
          <w:cantSplit w:val="0"/>
          <w:trHeight w:val="399" w:hRule="atLeast"/>
          <w:tblHeader w:val="0"/>
        </w:trPr>
        <w:tc>
          <w:tcPr>
            <w:tcMar>
              <w:top w:w="100.0" w:type="dxa"/>
              <w:left w:w="100.0" w:type="dxa"/>
              <w:bottom w:w="100.0" w:type="dxa"/>
              <w:right w:w="100.0" w:type="dxa"/>
            </w:tcMar>
          </w:tcPr>
          <w:p w:rsidR="00000000" w:rsidDel="00000000" w:rsidP="00000000" w:rsidRDefault="00000000" w:rsidRPr="00000000" w14:paraId="00000081">
            <w:pPr>
              <w:widowControl w:val="0"/>
              <w:spacing w:line="240" w:lineRule="auto"/>
              <w:ind w:firstLine="0"/>
              <w:rPr>
                <w:b w:val="1"/>
                <w:bCs w:val="1"/>
              </w:rPr>
            </w:pPr>
            <w:r w:rsidDel="00000000" w:rsidR="00000000" w:rsidRPr="00000000">
              <w:rPr>
                <w:b w:val="1"/>
                <w:bCs w:val="1"/>
                <w:rtl w:val="0"/>
              </w:rPr>
              <w:t xml:space="preserve">TEC3</w:t>
            </w:r>
          </w:p>
        </w:tc>
        <w:tc>
          <w:tcP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firstLine="0"/>
              <w:jc w:val="left"/>
              <w:rPr/>
            </w:pPr>
            <w:r w:rsidDel="00000000" w:rsidR="00000000" w:rsidRPr="00000000">
              <w:rPr>
                <w:rtl w:val="0"/>
              </w:rPr>
              <w:t xml:space="preserve">Vulnerabilidad en la seguridad</w:t>
            </w:r>
          </w:p>
        </w:tc>
        <w:tc>
          <w:tcPr>
            <w:tcMar>
              <w:top w:w="100.0" w:type="dxa"/>
              <w:left w:w="100.0" w:type="dxa"/>
              <w:bottom w:w="100.0" w:type="dxa"/>
              <w:right w:w="100.0" w:type="dxa"/>
            </w:tcMar>
          </w:tcPr>
          <w:p w:rsidR="00000000" w:rsidDel="00000000" w:rsidP="00000000" w:rsidRDefault="00000000" w:rsidRPr="00000000" w14:paraId="00000083">
            <w:pPr>
              <w:widowControl w:val="0"/>
              <w:spacing w:line="240" w:lineRule="auto"/>
              <w:ind w:firstLine="0"/>
              <w:jc w:val="left"/>
              <w:rPr/>
            </w:pPr>
            <w:r w:rsidDel="00000000" w:rsidR="00000000" w:rsidRPr="00000000">
              <w:rPr>
                <w:rtl w:val="0"/>
              </w:rPr>
              <w:t xml:space="preserve">Acceso no autorizado a información sensible de pacientes.</w:t>
            </w:r>
          </w:p>
        </w:tc>
        <w:tc>
          <w:tcP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firstLine="0"/>
              <w:rPr/>
            </w:pPr>
            <w:r w:rsidDel="00000000" w:rsidR="00000000" w:rsidRPr="00000000">
              <w:rPr>
                <w:rtl w:val="0"/>
              </w:rPr>
              <w:t xml:space="preserve">Alta</w:t>
            </w:r>
          </w:p>
        </w:tc>
        <w:tc>
          <w:tcPr>
            <w:tcMar>
              <w:top w:w="100.0" w:type="dxa"/>
              <w:left w:w="100.0" w:type="dxa"/>
              <w:bottom w:w="100.0" w:type="dxa"/>
              <w:right w:w="100.0" w:type="dxa"/>
            </w:tcMar>
          </w:tcPr>
          <w:p w:rsidR="00000000" w:rsidDel="00000000" w:rsidP="00000000" w:rsidRDefault="00000000" w:rsidRPr="00000000" w14:paraId="00000085">
            <w:pPr>
              <w:widowControl w:val="0"/>
              <w:spacing w:line="240" w:lineRule="auto"/>
              <w:ind w:firstLine="0"/>
              <w:rPr/>
            </w:pPr>
            <w:r w:rsidDel="00000000" w:rsidR="00000000" w:rsidRPr="00000000">
              <w:rPr>
                <w:rtl w:val="0"/>
              </w:rPr>
              <w:t xml:space="preserve">Media</w:t>
            </w:r>
          </w:p>
        </w:tc>
        <w:tc>
          <w:tcPr>
            <w:tcMar>
              <w:top w:w="100.0" w:type="dxa"/>
              <w:left w:w="100.0" w:type="dxa"/>
              <w:bottom w:w="100.0" w:type="dxa"/>
              <w:right w:w="100.0" w:type="dxa"/>
            </w:tcMar>
          </w:tcPr>
          <w:p w:rsidR="00000000" w:rsidDel="00000000" w:rsidP="00000000" w:rsidRDefault="00000000" w:rsidRPr="00000000" w14:paraId="00000086">
            <w:pPr>
              <w:widowControl w:val="0"/>
              <w:spacing w:line="240" w:lineRule="auto"/>
              <w:ind w:firstLine="0"/>
              <w:jc w:val="left"/>
              <w:rPr/>
            </w:pPr>
            <w:r w:rsidDel="00000000" w:rsidR="00000000" w:rsidRPr="00000000">
              <w:rPr>
                <w:rtl w:val="0"/>
              </w:rPr>
              <w:t xml:space="preserve">Implementar cifrado de datos, autenticación multifactor y auditorías de seguridad.</w:t>
            </w:r>
          </w:p>
        </w:tc>
      </w:tr>
    </w:tbl>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Riesgos humanos / Administrativos</w:t>
      </w:r>
    </w:p>
    <w:tbl>
      <w:tblPr>
        <w:tblStyle w:val="Table4"/>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605"/>
        <w:gridCol w:w="1740"/>
        <w:gridCol w:w="930"/>
        <w:gridCol w:w="1125"/>
        <w:gridCol w:w="2355"/>
        <w:tblGridChange w:id="0">
          <w:tblGrid>
            <w:gridCol w:w="1500"/>
            <w:gridCol w:w="1605"/>
            <w:gridCol w:w="1740"/>
            <w:gridCol w:w="930"/>
            <w:gridCol w:w="1125"/>
            <w:gridCol w:w="235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8">
            <w:pPr>
              <w:widowControl w:val="0"/>
              <w:spacing w:line="240" w:lineRule="auto"/>
              <w:ind w:firstLine="0"/>
              <w:rPr>
                <w:b w:val="1"/>
                <w:bCs w:val="1"/>
              </w:rPr>
            </w:pPr>
            <w:r w:rsidDel="00000000" w:rsidR="00000000" w:rsidRPr="00000000">
              <w:rPr>
                <w:b w:val="1"/>
                <w:bCs w:val="1"/>
                <w:rtl w:val="0"/>
              </w:rPr>
              <w:t xml:space="preserve">Código</w:t>
            </w:r>
          </w:p>
        </w:tc>
        <w:tc>
          <w:tcPr>
            <w:tcMar>
              <w:top w:w="100.0" w:type="dxa"/>
              <w:left w:w="100.0" w:type="dxa"/>
              <w:bottom w:w="100.0" w:type="dxa"/>
              <w:right w:w="100.0" w:type="dxa"/>
            </w:tcMar>
          </w:tcPr>
          <w:p w:rsidR="00000000" w:rsidDel="00000000" w:rsidP="00000000" w:rsidRDefault="00000000" w:rsidRPr="00000000" w14:paraId="00000089">
            <w:pPr>
              <w:widowControl w:val="0"/>
              <w:spacing w:line="240" w:lineRule="auto"/>
              <w:ind w:firstLine="0"/>
              <w:rPr>
                <w:b w:val="1"/>
                <w:bCs w:val="1"/>
              </w:rPr>
            </w:pPr>
            <w:r w:rsidDel="00000000" w:rsidR="00000000" w:rsidRPr="00000000">
              <w:rPr>
                <w:b w:val="1"/>
                <w:bCs w:val="1"/>
                <w:rtl w:val="0"/>
              </w:rPr>
              <w:t xml:space="preserve">Riesgo</w:t>
            </w:r>
          </w:p>
        </w:tc>
        <w:tc>
          <w:tcPr>
            <w:tcMar>
              <w:top w:w="100.0" w:type="dxa"/>
              <w:left w:w="100.0" w:type="dxa"/>
              <w:bottom w:w="100.0" w:type="dxa"/>
              <w:right w:w="100.0" w:type="dxa"/>
            </w:tcMar>
          </w:tcPr>
          <w:p w:rsidR="00000000" w:rsidDel="00000000" w:rsidP="00000000" w:rsidRDefault="00000000" w:rsidRPr="00000000" w14:paraId="0000008A">
            <w:pPr>
              <w:widowControl w:val="0"/>
              <w:spacing w:line="240" w:lineRule="auto"/>
              <w:ind w:firstLine="0"/>
              <w:rPr>
                <w:b w:val="1"/>
                <w:bCs w:val="1"/>
              </w:rPr>
            </w:pPr>
            <w:r w:rsidDel="00000000" w:rsidR="00000000" w:rsidRPr="00000000">
              <w:rPr>
                <w:b w:val="1"/>
                <w:bCs w:val="1"/>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firstLine="0"/>
              <w:rPr>
                <w:b w:val="1"/>
                <w:bCs w:val="1"/>
              </w:rPr>
            </w:pPr>
            <w:r w:rsidDel="00000000" w:rsidR="00000000" w:rsidRPr="00000000">
              <w:rPr>
                <w:b w:val="1"/>
                <w:bCs w:val="1"/>
                <w:rtl w:val="0"/>
              </w:rPr>
              <w:t xml:space="preserve">Impacto</w:t>
            </w:r>
          </w:p>
        </w:tc>
        <w:tc>
          <w:tcPr>
            <w:tcMar>
              <w:top w:w="100.0" w:type="dxa"/>
              <w:left w:w="100.0" w:type="dxa"/>
              <w:bottom w:w="100.0" w:type="dxa"/>
              <w:right w:w="100.0" w:type="dxa"/>
            </w:tcMar>
          </w:tcPr>
          <w:p w:rsidR="00000000" w:rsidDel="00000000" w:rsidP="00000000" w:rsidRDefault="00000000" w:rsidRPr="00000000" w14:paraId="0000008C">
            <w:pPr>
              <w:widowControl w:val="0"/>
              <w:spacing w:line="240" w:lineRule="auto"/>
              <w:ind w:firstLine="0"/>
              <w:rPr>
                <w:b w:val="1"/>
                <w:bCs w:val="1"/>
              </w:rPr>
            </w:pPr>
            <w:r w:rsidDel="00000000" w:rsidR="00000000" w:rsidRPr="00000000">
              <w:rPr>
                <w:b w:val="1"/>
                <w:bCs w:val="1"/>
                <w:rtl w:val="0"/>
              </w:rPr>
              <w:t xml:space="preserve">Probabilidad</w:t>
            </w:r>
          </w:p>
        </w:tc>
        <w:tc>
          <w:tcP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firstLine="0"/>
              <w:rPr>
                <w:b w:val="1"/>
                <w:bCs w:val="1"/>
              </w:rPr>
            </w:pPr>
            <w:r w:rsidDel="00000000" w:rsidR="00000000" w:rsidRPr="00000000">
              <w:rPr>
                <w:b w:val="1"/>
                <w:bCs w:val="1"/>
                <w:rtl w:val="0"/>
              </w:rPr>
              <w:t xml:space="preserve">Plan de mitigación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E">
            <w:pPr>
              <w:widowControl w:val="0"/>
              <w:spacing w:line="240" w:lineRule="auto"/>
              <w:ind w:firstLine="0"/>
              <w:rPr>
                <w:b w:val="1"/>
                <w:bCs w:val="1"/>
              </w:rPr>
            </w:pPr>
            <w:r w:rsidDel="00000000" w:rsidR="00000000" w:rsidRPr="00000000">
              <w:rPr>
                <w:b w:val="1"/>
                <w:bCs w:val="1"/>
                <w:rtl w:val="0"/>
              </w:rPr>
              <w:t xml:space="preserve">ADM1</w:t>
            </w:r>
          </w:p>
        </w:tc>
        <w:tc>
          <w:tcPr>
            <w:tcMar>
              <w:top w:w="100.0" w:type="dxa"/>
              <w:left w:w="100.0" w:type="dxa"/>
              <w:bottom w:w="100.0" w:type="dxa"/>
              <w:right w:w="100.0" w:type="dxa"/>
            </w:tcMar>
          </w:tcPr>
          <w:p w:rsidR="00000000" w:rsidDel="00000000" w:rsidP="00000000" w:rsidRDefault="00000000" w:rsidRPr="00000000" w14:paraId="0000008F">
            <w:pPr>
              <w:widowControl w:val="0"/>
              <w:spacing w:line="240" w:lineRule="auto"/>
              <w:ind w:firstLine="0"/>
              <w:jc w:val="left"/>
              <w:rPr/>
            </w:pPr>
            <w:r w:rsidDel="00000000" w:rsidR="00000000" w:rsidRPr="00000000">
              <w:rPr>
                <w:rtl w:val="0"/>
              </w:rPr>
              <w:t xml:space="preserve">Falta de capacitación del personal</w:t>
            </w:r>
          </w:p>
        </w:tc>
        <w:tc>
          <w:tcPr>
            <w:tcMar>
              <w:top w:w="100.0" w:type="dxa"/>
              <w:left w:w="100.0" w:type="dxa"/>
              <w:bottom w:w="100.0" w:type="dxa"/>
              <w:right w:w="100.0" w:type="dxa"/>
            </w:tcMar>
          </w:tcPr>
          <w:p w:rsidR="00000000" w:rsidDel="00000000" w:rsidP="00000000" w:rsidRDefault="00000000" w:rsidRPr="00000000" w14:paraId="00000090">
            <w:pPr>
              <w:widowControl w:val="0"/>
              <w:spacing w:line="240" w:lineRule="auto"/>
              <w:ind w:firstLine="0"/>
              <w:jc w:val="left"/>
              <w:rPr/>
            </w:pPr>
            <w:r w:rsidDel="00000000" w:rsidR="00000000" w:rsidRPr="00000000">
              <w:rPr>
                <w:rtl w:val="0"/>
              </w:rPr>
              <w:t xml:space="preserve">Usuarios desconocen el uso del sistema o lo operan mal.</w:t>
            </w:r>
          </w:p>
        </w:tc>
        <w:tc>
          <w:tcPr>
            <w:tcMar>
              <w:top w:w="100.0" w:type="dxa"/>
              <w:left w:w="100.0" w:type="dxa"/>
              <w:bottom w:w="100.0" w:type="dxa"/>
              <w:right w:w="100.0" w:type="dxa"/>
            </w:tcMar>
          </w:tcPr>
          <w:p w:rsidR="00000000" w:rsidDel="00000000" w:rsidP="00000000" w:rsidRDefault="00000000" w:rsidRPr="00000000" w14:paraId="00000091">
            <w:pPr>
              <w:widowControl w:val="0"/>
              <w:spacing w:line="240" w:lineRule="auto"/>
              <w:ind w:firstLine="0"/>
              <w:rPr/>
            </w:pPr>
            <w:r w:rsidDel="00000000" w:rsidR="00000000" w:rsidRPr="00000000">
              <w:rPr>
                <w:rtl w:val="0"/>
              </w:rPr>
              <w:t xml:space="preserve">Alta</w:t>
            </w:r>
          </w:p>
        </w:tc>
        <w:tc>
          <w:tcPr>
            <w:tcMar>
              <w:top w:w="100.0" w:type="dxa"/>
              <w:left w:w="100.0" w:type="dxa"/>
              <w:bottom w:w="100.0" w:type="dxa"/>
              <w:right w:w="100.0" w:type="dxa"/>
            </w:tcMar>
          </w:tcPr>
          <w:p w:rsidR="00000000" w:rsidDel="00000000" w:rsidP="00000000" w:rsidRDefault="00000000" w:rsidRPr="00000000" w14:paraId="00000092">
            <w:pPr>
              <w:widowControl w:val="0"/>
              <w:spacing w:line="240" w:lineRule="auto"/>
              <w:ind w:firstLine="0"/>
              <w:rPr/>
            </w:pPr>
            <w:r w:rsidDel="00000000" w:rsidR="00000000" w:rsidRPr="00000000">
              <w:rPr>
                <w:rtl w:val="0"/>
              </w:rPr>
              <w:t xml:space="preserve">Alta</w:t>
            </w:r>
          </w:p>
        </w:tc>
        <w:tc>
          <w:tcPr>
            <w:tcMar>
              <w:top w:w="100.0" w:type="dxa"/>
              <w:left w:w="100.0" w:type="dxa"/>
              <w:bottom w:w="100.0" w:type="dxa"/>
              <w:right w:w="100.0" w:type="dxa"/>
            </w:tcMar>
          </w:tcPr>
          <w:p w:rsidR="00000000" w:rsidDel="00000000" w:rsidP="00000000" w:rsidRDefault="00000000" w:rsidRPr="00000000" w14:paraId="00000093">
            <w:pPr>
              <w:widowControl w:val="0"/>
              <w:spacing w:line="240" w:lineRule="auto"/>
              <w:ind w:firstLine="0"/>
              <w:jc w:val="left"/>
              <w:rPr/>
            </w:pPr>
            <w:r w:rsidDel="00000000" w:rsidR="00000000" w:rsidRPr="00000000">
              <w:rPr>
                <w:rtl w:val="0"/>
              </w:rPr>
              <w:t xml:space="preserve">Capacitación inicial y manuales de usuario accesibles en línea.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4">
            <w:pPr>
              <w:widowControl w:val="0"/>
              <w:spacing w:line="240" w:lineRule="auto"/>
              <w:ind w:firstLine="0"/>
              <w:rPr>
                <w:b w:val="1"/>
                <w:bCs w:val="1"/>
              </w:rPr>
            </w:pPr>
            <w:r w:rsidDel="00000000" w:rsidR="00000000" w:rsidRPr="00000000">
              <w:rPr>
                <w:b w:val="1"/>
                <w:bCs w:val="1"/>
                <w:rtl w:val="0"/>
              </w:rPr>
              <w:t xml:space="preserve">ADM2</w:t>
            </w:r>
          </w:p>
        </w:tc>
        <w:tc>
          <w:tcPr>
            <w:tcMar>
              <w:top w:w="100.0" w:type="dxa"/>
              <w:left w:w="100.0" w:type="dxa"/>
              <w:bottom w:w="100.0" w:type="dxa"/>
              <w:right w:w="100.0" w:type="dxa"/>
            </w:tcMar>
          </w:tcPr>
          <w:p w:rsidR="00000000" w:rsidDel="00000000" w:rsidP="00000000" w:rsidRDefault="00000000" w:rsidRPr="00000000" w14:paraId="00000095">
            <w:pPr>
              <w:widowControl w:val="0"/>
              <w:spacing w:line="240" w:lineRule="auto"/>
              <w:ind w:firstLine="0"/>
              <w:jc w:val="left"/>
              <w:rPr/>
            </w:pPr>
            <w:r w:rsidDel="00000000" w:rsidR="00000000" w:rsidRPr="00000000">
              <w:rPr>
                <w:rtl w:val="0"/>
              </w:rPr>
              <w:t xml:space="preserve">Rotación del personal</w:t>
            </w:r>
          </w:p>
        </w:tc>
        <w:tc>
          <w:tcP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firstLine="0"/>
              <w:jc w:val="left"/>
              <w:rPr/>
            </w:pPr>
            <w:r w:rsidDel="00000000" w:rsidR="00000000" w:rsidRPr="00000000">
              <w:rPr>
                <w:rtl w:val="0"/>
              </w:rPr>
              <w:t xml:space="preserve">Cambios frecuentes que afectan la continuidad operativa.</w:t>
            </w:r>
          </w:p>
        </w:tc>
        <w:tc>
          <w:tcPr>
            <w:tcMar>
              <w:top w:w="100.0" w:type="dxa"/>
              <w:left w:w="100.0" w:type="dxa"/>
              <w:bottom w:w="100.0" w:type="dxa"/>
              <w:right w:w="100.0" w:type="dxa"/>
            </w:tcMar>
          </w:tcPr>
          <w:p w:rsidR="00000000" w:rsidDel="00000000" w:rsidP="00000000" w:rsidRDefault="00000000" w:rsidRPr="00000000" w14:paraId="00000097">
            <w:pPr>
              <w:widowControl w:val="0"/>
              <w:spacing w:line="240" w:lineRule="auto"/>
              <w:ind w:firstLine="0"/>
              <w:rPr/>
            </w:pPr>
            <w:r w:rsidDel="00000000" w:rsidR="00000000" w:rsidRPr="00000000">
              <w:rPr>
                <w:rtl w:val="0"/>
              </w:rPr>
              <w:t xml:space="preserve">Media</w:t>
            </w:r>
          </w:p>
        </w:tc>
        <w:tc>
          <w:tcP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firstLine="0"/>
              <w:rPr/>
            </w:pPr>
            <w:r w:rsidDel="00000000" w:rsidR="00000000" w:rsidRPr="00000000">
              <w:rPr>
                <w:rtl w:val="0"/>
              </w:rPr>
              <w:t xml:space="preserve">Media</w:t>
            </w:r>
          </w:p>
        </w:tc>
        <w:tc>
          <w:tcPr>
            <w:tcMar>
              <w:top w:w="100.0" w:type="dxa"/>
              <w:left w:w="100.0" w:type="dxa"/>
              <w:bottom w:w="100.0" w:type="dxa"/>
              <w:right w:w="100.0" w:type="dxa"/>
            </w:tcMar>
          </w:tcPr>
          <w:p w:rsidR="00000000" w:rsidDel="00000000" w:rsidP="00000000" w:rsidRDefault="00000000" w:rsidRPr="00000000" w14:paraId="00000099">
            <w:pPr>
              <w:widowControl w:val="0"/>
              <w:spacing w:line="240" w:lineRule="auto"/>
              <w:ind w:firstLine="0"/>
              <w:jc w:val="left"/>
              <w:rPr/>
            </w:pPr>
            <w:r w:rsidDel="00000000" w:rsidR="00000000" w:rsidRPr="00000000">
              <w:rPr>
                <w:rtl w:val="0"/>
              </w:rPr>
              <w:t xml:space="preserve">Entrenamiento constante y creación de protocolos de reemplazo.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A">
            <w:pPr>
              <w:widowControl w:val="0"/>
              <w:spacing w:line="240" w:lineRule="auto"/>
              <w:ind w:firstLine="0"/>
              <w:rPr>
                <w:b w:val="1"/>
                <w:bCs w:val="1"/>
              </w:rPr>
            </w:pPr>
            <w:r w:rsidDel="00000000" w:rsidR="00000000" w:rsidRPr="00000000">
              <w:rPr>
                <w:b w:val="1"/>
                <w:bCs w:val="1"/>
                <w:rtl w:val="0"/>
              </w:rPr>
              <w:t xml:space="preserve">ADM3</w:t>
            </w:r>
          </w:p>
        </w:tc>
        <w:tc>
          <w:tcPr>
            <w:tcMar>
              <w:top w:w="100.0" w:type="dxa"/>
              <w:left w:w="100.0" w:type="dxa"/>
              <w:bottom w:w="100.0" w:type="dxa"/>
              <w:right w:w="100.0" w:type="dxa"/>
            </w:tcMar>
          </w:tcPr>
          <w:p w:rsidR="00000000" w:rsidDel="00000000" w:rsidP="00000000" w:rsidRDefault="00000000" w:rsidRPr="00000000" w14:paraId="0000009B">
            <w:pPr>
              <w:widowControl w:val="0"/>
              <w:spacing w:line="240" w:lineRule="auto"/>
              <w:ind w:firstLine="0"/>
              <w:jc w:val="left"/>
              <w:rPr/>
            </w:pPr>
            <w:r w:rsidDel="00000000" w:rsidR="00000000" w:rsidRPr="00000000">
              <w:rPr>
                <w:rtl w:val="0"/>
              </w:rPr>
              <w:t xml:space="preserve">Resistencia al cambio</w:t>
            </w:r>
          </w:p>
        </w:tc>
        <w:tc>
          <w:tcPr>
            <w:tcMar>
              <w:top w:w="100.0" w:type="dxa"/>
              <w:left w:w="100.0" w:type="dxa"/>
              <w:bottom w:w="100.0" w:type="dxa"/>
              <w:right w:w="100.0" w:type="dxa"/>
            </w:tcMar>
          </w:tcPr>
          <w:p w:rsidR="00000000" w:rsidDel="00000000" w:rsidP="00000000" w:rsidRDefault="00000000" w:rsidRPr="00000000" w14:paraId="0000009C">
            <w:pPr>
              <w:widowControl w:val="0"/>
              <w:spacing w:line="240" w:lineRule="auto"/>
              <w:ind w:firstLine="0"/>
              <w:jc w:val="left"/>
              <w:rPr/>
            </w:pPr>
            <w:r w:rsidDel="00000000" w:rsidR="00000000" w:rsidRPr="00000000">
              <w:rPr>
                <w:rtl w:val="0"/>
              </w:rPr>
              <w:t xml:space="preserve">Personal que prefiere los métodos manuales tradicionales.</w:t>
            </w:r>
          </w:p>
        </w:tc>
        <w:tc>
          <w:tcPr>
            <w:tcMar>
              <w:top w:w="100.0" w:type="dxa"/>
              <w:left w:w="100.0" w:type="dxa"/>
              <w:bottom w:w="100.0" w:type="dxa"/>
              <w:right w:w="100.0" w:type="dxa"/>
            </w:tcMar>
          </w:tcPr>
          <w:p w:rsidR="00000000" w:rsidDel="00000000" w:rsidP="00000000" w:rsidRDefault="00000000" w:rsidRPr="00000000" w14:paraId="0000009D">
            <w:pPr>
              <w:widowControl w:val="0"/>
              <w:spacing w:line="240" w:lineRule="auto"/>
              <w:ind w:firstLine="0"/>
              <w:rPr/>
            </w:pPr>
            <w:r w:rsidDel="00000000" w:rsidR="00000000" w:rsidRPr="00000000">
              <w:rPr>
                <w:rtl w:val="0"/>
              </w:rPr>
              <w:t xml:space="preserve">Media</w:t>
            </w:r>
          </w:p>
        </w:tc>
        <w:tc>
          <w:tcPr>
            <w:tcMar>
              <w:top w:w="100.0" w:type="dxa"/>
              <w:left w:w="100.0" w:type="dxa"/>
              <w:bottom w:w="100.0" w:type="dxa"/>
              <w:right w:w="100.0" w:type="dxa"/>
            </w:tcMar>
          </w:tcPr>
          <w:p w:rsidR="00000000" w:rsidDel="00000000" w:rsidP="00000000" w:rsidRDefault="00000000" w:rsidRPr="00000000" w14:paraId="0000009E">
            <w:pPr>
              <w:widowControl w:val="0"/>
              <w:spacing w:line="240" w:lineRule="auto"/>
              <w:ind w:firstLine="0"/>
              <w:rPr/>
            </w:pPr>
            <w:r w:rsidDel="00000000" w:rsidR="00000000" w:rsidRPr="00000000">
              <w:rPr>
                <w:rtl w:val="0"/>
              </w:rPr>
              <w:t xml:space="preserve">Alta</w:t>
            </w:r>
          </w:p>
        </w:tc>
        <w:tc>
          <w:tcPr>
            <w:tcMar>
              <w:top w:w="100.0" w:type="dxa"/>
              <w:left w:w="100.0" w:type="dxa"/>
              <w:bottom w:w="100.0" w:type="dxa"/>
              <w:right w:w="100.0" w:type="dxa"/>
            </w:tcMar>
          </w:tcPr>
          <w:p w:rsidR="00000000" w:rsidDel="00000000" w:rsidP="00000000" w:rsidRDefault="00000000" w:rsidRPr="00000000" w14:paraId="0000009F">
            <w:pPr>
              <w:widowControl w:val="0"/>
              <w:spacing w:line="240" w:lineRule="auto"/>
              <w:ind w:firstLine="0"/>
              <w:jc w:val="left"/>
              <w:rPr/>
            </w:pPr>
            <w:r w:rsidDel="00000000" w:rsidR="00000000" w:rsidRPr="00000000">
              <w:rPr>
                <w:rtl w:val="0"/>
              </w:rPr>
              <w:t xml:space="preserve">Campañas de sensibilización y acompañamiento en adopción tecnológica.</w:t>
            </w:r>
          </w:p>
        </w:tc>
      </w:tr>
    </w:tbl>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Riesgos Naturales</w:t>
      </w:r>
    </w:p>
    <w:tbl>
      <w:tblPr>
        <w:tblStyle w:val="Table5"/>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605"/>
        <w:gridCol w:w="1740"/>
        <w:gridCol w:w="930"/>
        <w:gridCol w:w="1125"/>
        <w:gridCol w:w="2355"/>
        <w:tblGridChange w:id="0">
          <w:tblGrid>
            <w:gridCol w:w="1500"/>
            <w:gridCol w:w="1605"/>
            <w:gridCol w:w="1740"/>
            <w:gridCol w:w="930"/>
            <w:gridCol w:w="1125"/>
            <w:gridCol w:w="235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firstLine="0"/>
              <w:rPr>
                <w:b w:val="1"/>
                <w:bCs w:val="1"/>
              </w:rPr>
            </w:pPr>
            <w:r w:rsidDel="00000000" w:rsidR="00000000" w:rsidRPr="00000000">
              <w:rPr>
                <w:b w:val="1"/>
                <w:bCs w:val="1"/>
                <w:rtl w:val="0"/>
              </w:rPr>
              <w:t xml:space="preserve">Código</w:t>
            </w:r>
          </w:p>
        </w:tc>
        <w:tc>
          <w:tcPr>
            <w:tcMar>
              <w:top w:w="100.0" w:type="dxa"/>
              <w:left w:w="100.0" w:type="dxa"/>
              <w:bottom w:w="100.0" w:type="dxa"/>
              <w:right w:w="100.0" w:type="dxa"/>
            </w:tcMar>
          </w:tcPr>
          <w:p w:rsidR="00000000" w:rsidDel="00000000" w:rsidP="00000000" w:rsidRDefault="00000000" w:rsidRPr="00000000" w14:paraId="000000A2">
            <w:pPr>
              <w:widowControl w:val="0"/>
              <w:spacing w:line="240" w:lineRule="auto"/>
              <w:ind w:firstLine="0"/>
              <w:rPr>
                <w:b w:val="1"/>
                <w:bCs w:val="1"/>
              </w:rPr>
            </w:pPr>
            <w:r w:rsidDel="00000000" w:rsidR="00000000" w:rsidRPr="00000000">
              <w:rPr>
                <w:b w:val="1"/>
                <w:bCs w:val="1"/>
                <w:rtl w:val="0"/>
              </w:rPr>
              <w:t xml:space="preserve">Riesgo</w:t>
            </w:r>
          </w:p>
        </w:tc>
        <w:tc>
          <w:tcP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firstLine="0"/>
              <w:rPr>
                <w:b w:val="1"/>
                <w:bCs w:val="1"/>
              </w:rPr>
            </w:pPr>
            <w:r w:rsidDel="00000000" w:rsidR="00000000" w:rsidRPr="00000000">
              <w:rPr>
                <w:b w:val="1"/>
                <w:bCs w:val="1"/>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0A4">
            <w:pPr>
              <w:widowControl w:val="0"/>
              <w:spacing w:line="240" w:lineRule="auto"/>
              <w:ind w:firstLine="0"/>
              <w:rPr>
                <w:b w:val="1"/>
                <w:bCs w:val="1"/>
              </w:rPr>
            </w:pPr>
            <w:r w:rsidDel="00000000" w:rsidR="00000000" w:rsidRPr="00000000">
              <w:rPr>
                <w:b w:val="1"/>
                <w:bCs w:val="1"/>
                <w:rtl w:val="0"/>
              </w:rPr>
              <w:t xml:space="preserve">Impacto</w:t>
            </w:r>
          </w:p>
        </w:tc>
        <w:tc>
          <w:tcPr>
            <w:tcMar>
              <w:top w:w="100.0" w:type="dxa"/>
              <w:left w:w="100.0" w:type="dxa"/>
              <w:bottom w:w="100.0" w:type="dxa"/>
              <w:right w:w="100.0" w:type="dxa"/>
            </w:tcMar>
          </w:tcPr>
          <w:p w:rsidR="00000000" w:rsidDel="00000000" w:rsidP="00000000" w:rsidRDefault="00000000" w:rsidRPr="00000000" w14:paraId="000000A5">
            <w:pPr>
              <w:widowControl w:val="0"/>
              <w:spacing w:line="240" w:lineRule="auto"/>
              <w:ind w:firstLine="0"/>
              <w:rPr>
                <w:b w:val="1"/>
                <w:bCs w:val="1"/>
              </w:rPr>
            </w:pPr>
            <w:r w:rsidDel="00000000" w:rsidR="00000000" w:rsidRPr="00000000">
              <w:rPr>
                <w:b w:val="1"/>
                <w:bCs w:val="1"/>
                <w:rtl w:val="0"/>
              </w:rPr>
              <w:t xml:space="preserve">Probabilidad</w:t>
            </w:r>
          </w:p>
        </w:tc>
        <w:tc>
          <w:tcPr>
            <w:tcMar>
              <w:top w:w="100.0" w:type="dxa"/>
              <w:left w:w="100.0" w:type="dxa"/>
              <w:bottom w:w="100.0" w:type="dxa"/>
              <w:right w:w="100.0" w:type="dxa"/>
            </w:tcMar>
          </w:tcPr>
          <w:p w:rsidR="00000000" w:rsidDel="00000000" w:rsidP="00000000" w:rsidRDefault="00000000" w:rsidRPr="00000000" w14:paraId="000000A6">
            <w:pPr>
              <w:widowControl w:val="0"/>
              <w:spacing w:line="240" w:lineRule="auto"/>
              <w:ind w:firstLine="0"/>
              <w:rPr>
                <w:b w:val="1"/>
                <w:bCs w:val="1"/>
              </w:rPr>
            </w:pPr>
            <w:r w:rsidDel="00000000" w:rsidR="00000000" w:rsidRPr="00000000">
              <w:rPr>
                <w:b w:val="1"/>
                <w:bCs w:val="1"/>
                <w:rtl w:val="0"/>
              </w:rPr>
              <w:t xml:space="preserve">Plan de mitigación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7">
            <w:pPr>
              <w:widowControl w:val="0"/>
              <w:spacing w:line="240" w:lineRule="auto"/>
              <w:ind w:firstLine="0"/>
              <w:rPr>
                <w:b w:val="1"/>
                <w:bCs w:val="1"/>
              </w:rPr>
            </w:pPr>
            <w:r w:rsidDel="00000000" w:rsidR="00000000" w:rsidRPr="00000000">
              <w:rPr>
                <w:b w:val="1"/>
                <w:bCs w:val="1"/>
                <w:rtl w:val="0"/>
              </w:rPr>
              <w:t xml:space="preserve">NAT1</w:t>
            </w:r>
          </w:p>
        </w:tc>
        <w:tc>
          <w:tcPr>
            <w:tcMar>
              <w:top w:w="100.0" w:type="dxa"/>
              <w:left w:w="100.0" w:type="dxa"/>
              <w:bottom w:w="100.0" w:type="dxa"/>
              <w:right w:w="100.0" w:type="dxa"/>
            </w:tcMar>
          </w:tcPr>
          <w:p w:rsidR="00000000" w:rsidDel="00000000" w:rsidP="00000000" w:rsidRDefault="00000000" w:rsidRPr="00000000" w14:paraId="000000A8">
            <w:pPr>
              <w:widowControl w:val="0"/>
              <w:spacing w:line="240" w:lineRule="auto"/>
              <w:ind w:firstLine="0"/>
              <w:jc w:val="left"/>
              <w:rPr/>
            </w:pPr>
            <w:r w:rsidDel="00000000" w:rsidR="00000000" w:rsidRPr="00000000">
              <w:rPr>
                <w:rtl w:val="0"/>
              </w:rPr>
              <w:t xml:space="preserve">Sismos o movimientos telúricos</w:t>
            </w:r>
          </w:p>
        </w:tc>
        <w:tc>
          <w:tcPr>
            <w:tcMar>
              <w:top w:w="100.0" w:type="dxa"/>
              <w:left w:w="100.0" w:type="dxa"/>
              <w:bottom w:w="100.0" w:type="dxa"/>
              <w:right w:w="100.0" w:type="dxa"/>
            </w:tcMar>
          </w:tcPr>
          <w:p w:rsidR="00000000" w:rsidDel="00000000" w:rsidP="00000000" w:rsidRDefault="00000000" w:rsidRPr="00000000" w14:paraId="000000A9">
            <w:pPr>
              <w:widowControl w:val="0"/>
              <w:spacing w:line="240" w:lineRule="auto"/>
              <w:ind w:firstLine="0"/>
              <w:jc w:val="left"/>
              <w:rPr/>
            </w:pPr>
            <w:r w:rsidDel="00000000" w:rsidR="00000000" w:rsidRPr="00000000">
              <w:rPr>
                <w:rtl w:val="0"/>
              </w:rPr>
              <w:t xml:space="preserve">Pueden afectar las instalaciones físicas y los equipos de cómputo.</w:t>
            </w:r>
          </w:p>
        </w:tc>
        <w:tc>
          <w:tcPr>
            <w:tcMar>
              <w:top w:w="100.0" w:type="dxa"/>
              <w:left w:w="100.0" w:type="dxa"/>
              <w:bottom w:w="100.0" w:type="dxa"/>
              <w:right w:w="100.0" w:type="dxa"/>
            </w:tcMar>
          </w:tcPr>
          <w:p w:rsidR="00000000" w:rsidDel="00000000" w:rsidP="00000000" w:rsidRDefault="00000000" w:rsidRPr="00000000" w14:paraId="000000AA">
            <w:pPr>
              <w:widowControl w:val="0"/>
              <w:spacing w:line="240" w:lineRule="auto"/>
              <w:ind w:firstLine="0"/>
              <w:rPr/>
            </w:pPr>
            <w:r w:rsidDel="00000000" w:rsidR="00000000" w:rsidRPr="00000000">
              <w:rPr>
                <w:rtl w:val="0"/>
              </w:rPr>
              <w:t xml:space="preserve">Alta</w:t>
            </w:r>
          </w:p>
        </w:tc>
        <w:tc>
          <w:tcP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firstLine="0"/>
              <w:rPr/>
            </w:pPr>
            <w:r w:rsidDel="00000000" w:rsidR="00000000" w:rsidRPr="00000000">
              <w:rPr>
                <w:rtl w:val="0"/>
              </w:rPr>
              <w:t xml:space="preserve">Media</w:t>
            </w:r>
          </w:p>
        </w:tc>
        <w:tc>
          <w:tcPr>
            <w:tcMar>
              <w:top w:w="100.0" w:type="dxa"/>
              <w:left w:w="100.0" w:type="dxa"/>
              <w:bottom w:w="100.0" w:type="dxa"/>
              <w:right w:w="100.0" w:type="dxa"/>
            </w:tcMar>
          </w:tcPr>
          <w:p w:rsidR="00000000" w:rsidDel="00000000" w:rsidP="00000000" w:rsidRDefault="00000000" w:rsidRPr="00000000" w14:paraId="000000AC">
            <w:pPr>
              <w:widowControl w:val="0"/>
              <w:spacing w:line="240" w:lineRule="auto"/>
              <w:ind w:firstLine="0"/>
              <w:jc w:val="left"/>
              <w:rPr/>
            </w:pPr>
            <w:r w:rsidDel="00000000" w:rsidR="00000000" w:rsidRPr="00000000">
              <w:rPr>
                <w:rtl w:val="0"/>
              </w:rPr>
              <w:t xml:space="preserve">Contar con respaldo de datos en la nube y protocolos de evacuación.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D">
            <w:pPr>
              <w:widowControl w:val="0"/>
              <w:spacing w:line="240" w:lineRule="auto"/>
              <w:ind w:firstLine="0"/>
              <w:rPr>
                <w:b w:val="1"/>
                <w:bCs w:val="1"/>
              </w:rPr>
            </w:pPr>
            <w:r w:rsidDel="00000000" w:rsidR="00000000" w:rsidRPr="00000000">
              <w:rPr>
                <w:b w:val="1"/>
                <w:bCs w:val="1"/>
                <w:rtl w:val="0"/>
              </w:rPr>
              <w:t xml:space="preserve">NAT2</w:t>
            </w:r>
          </w:p>
        </w:tc>
        <w:tc>
          <w:tcP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firstLine="0"/>
              <w:rPr/>
            </w:pPr>
            <w:r w:rsidDel="00000000" w:rsidR="00000000" w:rsidRPr="00000000">
              <w:rPr>
                <w:rtl w:val="0"/>
              </w:rPr>
              <w:t xml:space="preserve">Inundaciones</w:t>
            </w:r>
          </w:p>
        </w:tc>
        <w:tc>
          <w:tcPr>
            <w:tcMar>
              <w:top w:w="100.0" w:type="dxa"/>
              <w:left w:w="100.0" w:type="dxa"/>
              <w:bottom w:w="100.0" w:type="dxa"/>
              <w:right w:w="100.0" w:type="dxa"/>
            </w:tcMar>
          </w:tcPr>
          <w:p w:rsidR="00000000" w:rsidDel="00000000" w:rsidP="00000000" w:rsidRDefault="00000000" w:rsidRPr="00000000" w14:paraId="000000AF">
            <w:pPr>
              <w:widowControl w:val="0"/>
              <w:spacing w:line="240" w:lineRule="auto"/>
              <w:ind w:firstLine="0"/>
              <w:jc w:val="left"/>
              <w:rPr/>
            </w:pPr>
            <w:r w:rsidDel="00000000" w:rsidR="00000000" w:rsidRPr="00000000">
              <w:rPr>
                <w:rtl w:val="0"/>
              </w:rPr>
              <w:t xml:space="preserve">Riesgo de daño a servidores o dispositivos por humedad o filtraciones operativas.</w:t>
            </w:r>
          </w:p>
        </w:tc>
        <w:tc>
          <w:tcPr>
            <w:tcMar>
              <w:top w:w="100.0" w:type="dxa"/>
              <w:left w:w="100.0" w:type="dxa"/>
              <w:bottom w:w="100.0" w:type="dxa"/>
              <w:right w:w="100.0" w:type="dxa"/>
            </w:tcMar>
          </w:tcPr>
          <w:p w:rsidR="00000000" w:rsidDel="00000000" w:rsidP="00000000" w:rsidRDefault="00000000" w:rsidRPr="00000000" w14:paraId="000000B0">
            <w:pPr>
              <w:widowControl w:val="0"/>
              <w:spacing w:line="240" w:lineRule="auto"/>
              <w:ind w:firstLine="0"/>
              <w:rPr/>
            </w:pPr>
            <w:r w:rsidDel="00000000" w:rsidR="00000000" w:rsidRPr="00000000">
              <w:rPr>
                <w:rtl w:val="0"/>
              </w:rPr>
              <w:t xml:space="preserve">Alta</w:t>
            </w:r>
          </w:p>
        </w:tc>
        <w:tc>
          <w:tcPr>
            <w:tcMar>
              <w:top w:w="100.0" w:type="dxa"/>
              <w:left w:w="100.0" w:type="dxa"/>
              <w:bottom w:w="100.0" w:type="dxa"/>
              <w:right w:w="100.0" w:type="dxa"/>
            </w:tcMar>
          </w:tcPr>
          <w:p w:rsidR="00000000" w:rsidDel="00000000" w:rsidP="00000000" w:rsidRDefault="00000000" w:rsidRPr="00000000" w14:paraId="000000B1">
            <w:pPr>
              <w:widowControl w:val="0"/>
              <w:spacing w:line="240" w:lineRule="auto"/>
              <w:ind w:firstLine="0"/>
              <w:rPr/>
            </w:pPr>
            <w:r w:rsidDel="00000000" w:rsidR="00000000" w:rsidRPr="00000000">
              <w:rPr>
                <w:rtl w:val="0"/>
              </w:rPr>
              <w:t xml:space="preserve">Baja</w:t>
            </w:r>
          </w:p>
        </w:tc>
        <w:tc>
          <w:tcPr>
            <w:tcMar>
              <w:top w:w="100.0" w:type="dxa"/>
              <w:left w:w="100.0" w:type="dxa"/>
              <w:bottom w:w="100.0" w:type="dxa"/>
              <w:right w:w="100.0" w:type="dxa"/>
            </w:tcMar>
          </w:tcPr>
          <w:p w:rsidR="00000000" w:rsidDel="00000000" w:rsidP="00000000" w:rsidRDefault="00000000" w:rsidRPr="00000000" w14:paraId="000000B2">
            <w:pPr>
              <w:widowControl w:val="0"/>
              <w:spacing w:line="240" w:lineRule="auto"/>
              <w:ind w:firstLine="0"/>
              <w:jc w:val="left"/>
              <w:rPr/>
            </w:pPr>
            <w:r w:rsidDel="00000000" w:rsidR="00000000" w:rsidRPr="00000000">
              <w:rPr>
                <w:rtl w:val="0"/>
              </w:rPr>
              <w:t xml:space="preserve">Instalar equipos en zonas seguras y mantener copias de seguridad externas.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3">
            <w:pPr>
              <w:widowControl w:val="0"/>
              <w:spacing w:line="240" w:lineRule="auto"/>
              <w:ind w:firstLine="0"/>
              <w:rPr>
                <w:b w:val="1"/>
                <w:bCs w:val="1"/>
              </w:rPr>
            </w:pPr>
            <w:r w:rsidDel="00000000" w:rsidR="00000000" w:rsidRPr="00000000">
              <w:rPr>
                <w:b w:val="1"/>
                <w:bCs w:val="1"/>
                <w:rtl w:val="0"/>
              </w:rPr>
              <w:t xml:space="preserve">NAT3</w:t>
            </w:r>
          </w:p>
        </w:tc>
        <w:tc>
          <w:tcPr>
            <w:tcMar>
              <w:top w:w="100.0" w:type="dxa"/>
              <w:left w:w="100.0" w:type="dxa"/>
              <w:bottom w:w="100.0" w:type="dxa"/>
              <w:right w:w="100.0" w:type="dxa"/>
            </w:tcMar>
          </w:tcPr>
          <w:p w:rsidR="00000000" w:rsidDel="00000000" w:rsidP="00000000" w:rsidRDefault="00000000" w:rsidRPr="00000000" w14:paraId="000000B4">
            <w:pPr>
              <w:widowControl w:val="0"/>
              <w:spacing w:line="240" w:lineRule="auto"/>
              <w:ind w:firstLine="0"/>
              <w:rPr/>
            </w:pPr>
            <w:r w:rsidDel="00000000" w:rsidR="00000000" w:rsidRPr="00000000">
              <w:rPr>
                <w:rtl w:val="0"/>
              </w:rPr>
              <w:t xml:space="preserve">Incendios estructurales</w:t>
            </w:r>
          </w:p>
        </w:tc>
        <w:tc>
          <w:tcPr>
            <w:tcMar>
              <w:top w:w="100.0" w:type="dxa"/>
              <w:left w:w="100.0" w:type="dxa"/>
              <w:bottom w:w="100.0" w:type="dxa"/>
              <w:right w:w="100.0" w:type="dxa"/>
            </w:tcMar>
          </w:tcPr>
          <w:p w:rsidR="00000000" w:rsidDel="00000000" w:rsidP="00000000" w:rsidRDefault="00000000" w:rsidRPr="00000000" w14:paraId="000000B5">
            <w:pPr>
              <w:widowControl w:val="0"/>
              <w:spacing w:line="240" w:lineRule="auto"/>
              <w:ind w:firstLine="0"/>
              <w:jc w:val="left"/>
              <w:rPr/>
            </w:pPr>
            <w:r w:rsidDel="00000000" w:rsidR="00000000" w:rsidRPr="00000000">
              <w:rPr>
                <w:rtl w:val="0"/>
              </w:rPr>
              <w:t xml:space="preserve">Pérdida de equipos e información por siniestros.</w:t>
            </w:r>
          </w:p>
        </w:tc>
        <w:tc>
          <w:tcPr>
            <w:tcMar>
              <w:top w:w="100.0" w:type="dxa"/>
              <w:left w:w="100.0" w:type="dxa"/>
              <w:bottom w:w="100.0" w:type="dxa"/>
              <w:right w:w="100.0" w:type="dxa"/>
            </w:tcMar>
          </w:tcPr>
          <w:p w:rsidR="00000000" w:rsidDel="00000000" w:rsidP="00000000" w:rsidRDefault="00000000" w:rsidRPr="00000000" w14:paraId="000000B6">
            <w:pPr>
              <w:widowControl w:val="0"/>
              <w:spacing w:line="240" w:lineRule="auto"/>
              <w:ind w:firstLine="0"/>
              <w:rPr/>
            </w:pPr>
            <w:r w:rsidDel="00000000" w:rsidR="00000000" w:rsidRPr="00000000">
              <w:rPr>
                <w:rtl w:val="0"/>
              </w:rPr>
              <w:t xml:space="preserve">Alta</w:t>
            </w:r>
          </w:p>
        </w:tc>
        <w:tc>
          <w:tcPr>
            <w:tcMar>
              <w:top w:w="100.0" w:type="dxa"/>
              <w:left w:w="100.0" w:type="dxa"/>
              <w:bottom w:w="100.0" w:type="dxa"/>
              <w:right w:w="100.0" w:type="dxa"/>
            </w:tcMar>
          </w:tcPr>
          <w:p w:rsidR="00000000" w:rsidDel="00000000" w:rsidP="00000000" w:rsidRDefault="00000000" w:rsidRPr="00000000" w14:paraId="000000B7">
            <w:pPr>
              <w:widowControl w:val="0"/>
              <w:spacing w:line="240" w:lineRule="auto"/>
              <w:ind w:firstLine="0"/>
              <w:rPr/>
            </w:pPr>
            <w:r w:rsidDel="00000000" w:rsidR="00000000" w:rsidRPr="00000000">
              <w:rPr>
                <w:rtl w:val="0"/>
              </w:rPr>
              <w:t xml:space="preserve">Baja</w:t>
            </w:r>
          </w:p>
        </w:tc>
        <w:tc>
          <w:tcPr>
            <w:tcMar>
              <w:top w:w="100.0" w:type="dxa"/>
              <w:left w:w="100.0" w:type="dxa"/>
              <w:bottom w:w="100.0" w:type="dxa"/>
              <w:right w:w="100.0" w:type="dxa"/>
            </w:tcMar>
          </w:tcPr>
          <w:p w:rsidR="00000000" w:rsidDel="00000000" w:rsidP="00000000" w:rsidRDefault="00000000" w:rsidRPr="00000000" w14:paraId="000000B8">
            <w:pPr>
              <w:widowControl w:val="0"/>
              <w:spacing w:line="240" w:lineRule="auto"/>
              <w:ind w:firstLine="0"/>
              <w:jc w:val="left"/>
              <w:rPr/>
            </w:pPr>
            <w:r w:rsidDel="00000000" w:rsidR="00000000" w:rsidRPr="00000000">
              <w:rPr>
                <w:rtl w:val="0"/>
              </w:rPr>
              <w:t xml:space="preserve">Uso de extintores, alarmas de humo y almacenamiento remoto de la información.</w:t>
            </w:r>
          </w:p>
        </w:tc>
      </w:tr>
    </w:tbl>
    <w:p w:rsidR="00000000" w:rsidDel="00000000" w:rsidP="00000000" w:rsidRDefault="00000000" w:rsidRPr="00000000" w14:paraId="000000B9">
      <w:pPr>
        <w:pStyle w:val="Heading1"/>
        <w:ind w:left="720" w:firstLine="0"/>
        <w:rPr/>
      </w:pPr>
      <w:r w:rsidDel="00000000" w:rsidR="00000000" w:rsidRPr="00000000">
        <w:rPr>
          <w:rtl w:val="0"/>
        </w:rPr>
        <w:t xml:space="preserve">3. Elicitación de requisitos</w:t>
      </w:r>
    </w:p>
    <w:p w:rsidR="00000000" w:rsidDel="00000000" w:rsidP="00000000" w:rsidRDefault="00000000" w:rsidRPr="00000000" w14:paraId="000000BA">
      <w:pPr>
        <w:pStyle w:val="Heading2"/>
        <w:rPr/>
      </w:pPr>
      <w:r w:rsidDel="00000000" w:rsidR="00000000" w:rsidRPr="00000000">
        <w:rPr>
          <w:rtl w:val="0"/>
        </w:rPr>
        <w:t xml:space="preserve">3.1. Identificación de procesos</w:t>
      </w:r>
    </w:p>
    <w:p w:rsidR="00000000" w:rsidDel="00000000" w:rsidP="00000000" w:rsidRDefault="00000000" w:rsidRPr="00000000" w14:paraId="000000BB">
      <w:pPr>
        <w:spacing w:after="240" w:before="240" w:lineRule="auto"/>
        <w:rPr/>
      </w:pPr>
      <w:r w:rsidDel="00000000" w:rsidR="00000000" w:rsidRPr="00000000">
        <w:rPr>
          <w:rtl w:val="0"/>
        </w:rPr>
        <w:t xml:space="preserve">La óptica, como establecimiento de servicios visuales y comerciales, desarrolla una serie de procesos interrelacionados que permiten ofrecer atención clínica, venta de productos ópticos y administración general de la operación. Se identifica el proceso operativo, que abarca las actividades de ventas, comercialización y servicio al cliente, incluyendo la gestión de productos, facturación, control de inventarios y seguimiento postventa. Actualmente, la mayoría de estas actividades se realizan mediante métodos manuales o con herramientas independientes, lo que genera dificultades en el control de información, duplicidad de registros y retrasos en la atención al cliente.</w:t>
      </w:r>
    </w:p>
    <w:p w:rsidR="00000000" w:rsidDel="00000000" w:rsidP="00000000" w:rsidRDefault="00000000" w:rsidRPr="00000000" w14:paraId="000000BC">
      <w:pPr>
        <w:spacing w:after="240" w:before="240" w:lineRule="auto"/>
        <w:rPr/>
      </w:pPr>
      <w:r w:rsidDel="00000000" w:rsidR="00000000" w:rsidRPr="00000000">
        <w:rPr>
          <w:rtl w:val="0"/>
        </w:rPr>
        <w:t xml:space="preserve">Con el propósito de mejorar la eficiencia y centralizar las operaciones, se identificaron los procesos principales que intervienen en la gestión integral de la óptica. Estos procesos inician desde la atención al paciente, donde se registran los datos personales, antecedentes y citas médicas. Que tiene como objetivo garantizar una experiencia satisfactoria para el usuario y mantener una administración eficiente de los recursos comerciales.</w:t>
      </w:r>
    </w:p>
    <w:p w:rsidR="00000000" w:rsidDel="00000000" w:rsidP="00000000" w:rsidRDefault="00000000" w:rsidRPr="00000000" w14:paraId="000000BD">
      <w:pPr>
        <w:spacing w:after="240" w:before="240" w:lineRule="auto"/>
        <w:rPr/>
      </w:pPr>
      <w:r w:rsidDel="00000000" w:rsidR="00000000" w:rsidRPr="00000000">
        <w:rPr>
          <w:rtl w:val="0"/>
        </w:rPr>
        <w:t xml:space="preserve">La identificación de estos procesos constituye la base para la definición de los requerimientos funcionales y no funcionales del sistema, asegurando que el desarrollo tecnológico responda a las necesidades reales del negocio y contribuya a la modernización de la gestión operativa de la óptica.</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rPr/>
      </w:pPr>
      <w:r w:rsidDel="00000000" w:rsidR="00000000" w:rsidRPr="00000000">
        <w:rPr>
          <w:rtl w:val="0"/>
        </w:rPr>
        <w:t xml:space="preserve">3.2. Recolección de la información del software a construir de acuerdo con las necesidades del cliente</w:t>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Para iniciar el desarrollo del sistema de información de la óptica, se realiza una recolección de datos con el fin de conocer las verdaderas necesidades del cliente y los problemas que presenta en sus procesos diarios. Esta etapa permite entender cómo funciona actualmente la óptica y qué aspectos necesitan mejorarse mediante el uso del software.</w:t>
      </w:r>
    </w:p>
    <w:p w:rsidR="00000000" w:rsidDel="00000000" w:rsidP="00000000" w:rsidRDefault="00000000" w:rsidRPr="00000000" w14:paraId="000000C2">
      <w:pPr>
        <w:spacing w:after="240" w:before="240" w:lineRule="auto"/>
        <w:rPr/>
      </w:pPr>
      <w:r w:rsidDel="00000000" w:rsidR="00000000" w:rsidRPr="00000000">
        <w:rPr>
          <w:rtl w:val="0"/>
        </w:rPr>
        <w:t xml:space="preserve">La información se obtiene por medio de observación con el personal encargado de las áreas clínicas, de ventas y administración, además de encuestas dirigidas a los pacientes para conocer su experiencia con el servicio. Gracias a esto, se identificó la necesidad de contar con un sistema que facilite la organización de citas, el registro de pacientes, el control de inventario, las ventas y la generación de reportes.</w:t>
      </w:r>
    </w:p>
    <w:p w:rsidR="00000000" w:rsidDel="00000000" w:rsidP="00000000" w:rsidRDefault="00000000" w:rsidRPr="00000000" w14:paraId="000000C3">
      <w:pPr>
        <w:spacing w:after="240" w:before="240" w:lineRule="auto"/>
        <w:rPr/>
      </w:pPr>
      <w:r w:rsidDel="00000000" w:rsidR="00000000" w:rsidRPr="00000000">
        <w:rPr>
          <w:rtl w:val="0"/>
        </w:rPr>
        <w:t xml:space="preserve">También se destaca la importancia de incluir una función que mida la satisfacción del cliente, permitiendo conocer su opinión y mejorar la calidad del servicio. En general, esta fase ayuda a definir con claridad las características que debe tener el software para cumplir con las expectativas del cliente y optimizar el funcionamiento de la óptica.</w:t>
      </w:r>
    </w:p>
    <w:p w:rsidR="00000000" w:rsidDel="00000000" w:rsidP="00000000" w:rsidRDefault="00000000" w:rsidRPr="00000000" w14:paraId="000000C4">
      <w:pPr>
        <w:pStyle w:val="Heading3"/>
        <w:rPr>
          <w:color w:val="000000"/>
        </w:rPr>
      </w:pPr>
      <w:r w:rsidDel="00000000" w:rsidR="00000000" w:rsidRPr="00000000">
        <w:rPr>
          <w:color w:val="000000"/>
          <w:rtl w:val="0"/>
        </w:rPr>
        <w:t xml:space="preserve">3.2.1. Elección de la técnica de recolección de la información</w:t>
      </w:r>
    </w:p>
    <w:p w:rsidR="00000000" w:rsidDel="00000000" w:rsidP="00000000" w:rsidRDefault="00000000" w:rsidRPr="00000000" w14:paraId="000000C5">
      <w:pPr>
        <w:jc w:val="left"/>
        <w:rPr/>
      </w:pPr>
      <w:r w:rsidDel="00000000" w:rsidR="00000000" w:rsidRPr="00000000">
        <w:rPr>
          <w:rtl w:val="0"/>
        </w:rPr>
        <w:t xml:space="preserve">Para el proyecto se opta utilizar las siguientes técnicas:</w:t>
      </w:r>
    </w:p>
    <w:p w:rsidR="00000000" w:rsidDel="00000000" w:rsidP="00000000" w:rsidRDefault="00000000" w:rsidRPr="00000000" w14:paraId="000000C6">
      <w:pPr>
        <w:rPr/>
      </w:pPr>
      <w:r w:rsidDel="00000000" w:rsidR="00000000" w:rsidRPr="00000000">
        <w:rPr>
          <w:b w:val="1"/>
          <w:bCs w:val="1"/>
          <w:rtl w:val="0"/>
        </w:rPr>
        <w:t xml:space="preserve">Encuesta</w:t>
      </w:r>
      <w:r w:rsidDel="00000000" w:rsidR="00000000" w:rsidRPr="00000000">
        <w:rPr>
          <w:rtl w:val="0"/>
        </w:rPr>
        <w:t xml:space="preserve">: Herramienta digital que por medio de preguntas estructuradas permite recolectar datos a personas, en este caso usuarios, con el fin de entender las necesidades como cliente.</w:t>
      </w:r>
    </w:p>
    <w:p w:rsidR="00000000" w:rsidDel="00000000" w:rsidP="00000000" w:rsidRDefault="00000000" w:rsidRPr="00000000" w14:paraId="000000C7">
      <w:pPr>
        <w:rPr/>
      </w:pPr>
      <w:r w:rsidDel="00000000" w:rsidR="00000000" w:rsidRPr="00000000">
        <w:rPr>
          <w:b w:val="1"/>
          <w:bCs w:val="1"/>
          <w:rtl w:val="0"/>
        </w:rPr>
        <w:t xml:space="preserve">Observación</w:t>
      </w:r>
      <w:r w:rsidDel="00000000" w:rsidR="00000000" w:rsidRPr="00000000">
        <w:rPr>
          <w:rtl w:val="0"/>
        </w:rPr>
        <w:t xml:space="preserve">: Herramienta que permite recolectar información por medio de la observación y el análisis de los procesos anteriormente vistos, se preparan ciertas preguntas para ser respondidas por este método. En este caso, se aplica a una óptica para entender el funcionamiento del lugar.</w:t>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pStyle w:val="Heading3"/>
        <w:rPr>
          <w:color w:val="000000"/>
        </w:rPr>
      </w:pPr>
      <w:r w:rsidDel="00000000" w:rsidR="00000000" w:rsidRPr="00000000">
        <w:rPr>
          <w:color w:val="000000"/>
          <w:rtl w:val="0"/>
        </w:rPr>
        <w:t xml:space="preserve">3.2.2. Diseño de los formatos según la técnica o técnicas de recolección de información seleccionadas</w:t>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En el siguiente link se encuentran la creación de las técnicas para la recolección de información: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hyperlink r:id="rId8">
        <w:r w:rsidDel="00000000" w:rsidR="00000000" w:rsidRPr="00000000">
          <w:rPr>
            <w:color w:val="0000ff"/>
            <w:u w:val="single"/>
            <w:rtl w:val="0"/>
          </w:rPr>
          <w:t xml:space="preserve">https://drive.google.com/drive/folders/1453SBrgjMXGxCxnRC1cUqQDjGuRvnhrf</w:t>
        </w:r>
      </w:hyperlink>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pStyle w:val="Heading3"/>
        <w:rPr>
          <w:color w:val="000000"/>
        </w:rPr>
      </w:pPr>
      <w:r w:rsidDel="00000000" w:rsidR="00000000" w:rsidRPr="00000000">
        <w:rPr>
          <w:color w:val="000000"/>
          <w:rtl w:val="0"/>
        </w:rPr>
        <w:t xml:space="preserve">3.2.3. Aplicación de la técnica de recolección de información</w:t>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En el siguiente link se encuentra la aplicación de las técnicas de recolección: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hyperlink r:id="rId9">
        <w:r w:rsidDel="00000000" w:rsidR="00000000" w:rsidRPr="00000000">
          <w:rPr>
            <w:color w:val="0000ff"/>
            <w:u w:val="single"/>
            <w:rtl w:val="0"/>
          </w:rPr>
          <w:t xml:space="preserve">https://drive.google.com/drive/folders/16hdDgBH1zAfYMF37qhzwNIgmnQNcKuEa</w:t>
        </w:r>
      </w:hyperlink>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3"/>
        <w:rPr/>
      </w:pPr>
      <w:r w:rsidDel="00000000" w:rsidR="00000000" w:rsidRPr="00000000">
        <w:rPr>
          <w:color w:val="000000"/>
          <w:rtl w:val="0"/>
        </w:rPr>
        <w:t xml:space="preserve">3.2.4. Organización de la información recolectada</w:t>
      </w: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Encuesta:</w:t>
      </w:r>
    </w:p>
    <w:p w:rsidR="00000000" w:rsidDel="00000000" w:rsidP="00000000" w:rsidRDefault="00000000" w:rsidRPr="00000000" w14:paraId="000000D7">
      <w:pPr>
        <w:rPr/>
      </w:pPr>
      <w:r w:rsidDel="00000000" w:rsidR="00000000" w:rsidRPr="00000000">
        <w:rPr>
          <w:rtl w:val="0"/>
        </w:rPr>
        <w:t xml:space="preserve">A continuación, se hace el respectivo análisis de la información recolectada en la encuesta.</w:t>
      </w:r>
    </w:p>
    <w:p w:rsidR="00000000" w:rsidDel="00000000" w:rsidP="00000000" w:rsidRDefault="00000000" w:rsidRPr="00000000" w14:paraId="000000D8">
      <w:pPr>
        <w:pStyle w:val="Heading2"/>
        <w:rPr>
          <w:color w:val="000000"/>
        </w:rPr>
      </w:pPr>
      <w:r w:rsidDel="00000000" w:rsidR="00000000" w:rsidRPr="00000000">
        <w:rPr>
          <w:color w:val="000000"/>
          <w:rtl w:val="0"/>
        </w:rPr>
        <w:t xml:space="preserve">¿Con qué frecuencia visita una óptica?</w:t>
      </w:r>
    </w:p>
    <w:tbl>
      <w:tblPr>
        <w:tblStyle w:val="Table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D9">
            <w:pPr>
              <w:ind w:firstLine="0"/>
              <w:rPr/>
            </w:pPr>
            <w:r w:rsidDel="00000000" w:rsidR="00000000" w:rsidRPr="00000000">
              <w:rPr>
                <w:rtl w:val="0"/>
              </w:rPr>
              <w:t xml:space="preserve">Variable</w:t>
            </w:r>
          </w:p>
        </w:tc>
        <w:tc>
          <w:tcPr/>
          <w:p w:rsidR="00000000" w:rsidDel="00000000" w:rsidP="00000000" w:rsidRDefault="00000000" w:rsidRPr="00000000" w14:paraId="000000DA">
            <w:pPr>
              <w:ind w:firstLine="0"/>
              <w:rPr/>
            </w:pPr>
            <w:r w:rsidDel="00000000" w:rsidR="00000000" w:rsidRPr="00000000">
              <w:rPr>
                <w:rtl w:val="0"/>
              </w:rPr>
              <w:t xml:space="preserve">Frecuencia Absoluta</w:t>
            </w:r>
          </w:p>
        </w:tc>
        <w:tc>
          <w:tcPr/>
          <w:p w:rsidR="00000000" w:rsidDel="00000000" w:rsidP="00000000" w:rsidRDefault="00000000" w:rsidRPr="00000000" w14:paraId="000000DB">
            <w:pPr>
              <w:ind w:firstLine="0"/>
              <w:rPr/>
            </w:pPr>
            <w:r w:rsidDel="00000000" w:rsidR="00000000" w:rsidRPr="00000000">
              <w:rPr>
                <w:rtl w:val="0"/>
              </w:rPr>
              <w:t xml:space="preserve">Frecuencia Absoluta Acumulada</w:t>
            </w:r>
          </w:p>
        </w:tc>
        <w:tc>
          <w:tcPr/>
          <w:p w:rsidR="00000000" w:rsidDel="00000000" w:rsidP="00000000" w:rsidRDefault="00000000" w:rsidRPr="00000000" w14:paraId="000000DC">
            <w:pPr>
              <w:ind w:firstLine="0"/>
              <w:rPr/>
            </w:pPr>
            <w:r w:rsidDel="00000000" w:rsidR="00000000" w:rsidRPr="00000000">
              <w:rPr>
                <w:rtl w:val="0"/>
              </w:rPr>
              <w:t xml:space="preserve">Frecuencia Relativa</w:t>
            </w:r>
          </w:p>
        </w:tc>
        <w:tc>
          <w:tcPr/>
          <w:p w:rsidR="00000000" w:rsidDel="00000000" w:rsidP="00000000" w:rsidRDefault="00000000" w:rsidRPr="00000000" w14:paraId="000000DD">
            <w:pPr>
              <w:ind w:firstLine="0"/>
              <w:rPr/>
            </w:pPr>
            <w:r w:rsidDel="00000000" w:rsidR="00000000" w:rsidRPr="00000000">
              <w:rPr>
                <w:rtl w:val="0"/>
              </w:rPr>
              <w:t xml:space="preserve">Frecuencia Relativa Acumulada</w:t>
            </w:r>
          </w:p>
        </w:tc>
      </w:tr>
      <w:tr>
        <w:trPr>
          <w:cantSplit w:val="0"/>
          <w:tblHeader w:val="0"/>
        </w:trPr>
        <w:tc>
          <w:tcPr/>
          <w:p w:rsidR="00000000" w:rsidDel="00000000" w:rsidP="00000000" w:rsidRDefault="00000000" w:rsidRPr="00000000" w14:paraId="000000DE">
            <w:pPr>
              <w:ind w:firstLine="0"/>
              <w:rPr/>
            </w:pPr>
            <w:r w:rsidDel="00000000" w:rsidR="00000000" w:rsidRPr="00000000">
              <w:rPr>
                <w:rtl w:val="0"/>
              </w:rPr>
              <w:t xml:space="preserve">Una vez al año</w:t>
            </w:r>
          </w:p>
        </w:tc>
        <w:tc>
          <w:tcPr/>
          <w:p w:rsidR="00000000" w:rsidDel="00000000" w:rsidP="00000000" w:rsidRDefault="00000000" w:rsidRPr="00000000" w14:paraId="000000DF">
            <w:pPr>
              <w:rPr/>
            </w:pPr>
            <w:r w:rsidDel="00000000" w:rsidR="00000000" w:rsidRPr="00000000">
              <w:rPr>
                <w:rtl w:val="0"/>
              </w:rPr>
              <w:t xml:space="preserve">16</w:t>
            </w:r>
          </w:p>
        </w:tc>
        <w:tc>
          <w:tcPr/>
          <w:p w:rsidR="00000000" w:rsidDel="00000000" w:rsidP="00000000" w:rsidRDefault="00000000" w:rsidRPr="00000000" w14:paraId="000000E0">
            <w:pPr>
              <w:rPr/>
            </w:pPr>
            <w:r w:rsidDel="00000000" w:rsidR="00000000" w:rsidRPr="00000000">
              <w:rPr>
                <w:rtl w:val="0"/>
              </w:rPr>
              <w:t xml:space="preserve">16</w:t>
            </w:r>
          </w:p>
        </w:tc>
        <w:tc>
          <w:tcPr/>
          <w:p w:rsidR="00000000" w:rsidDel="00000000" w:rsidP="00000000" w:rsidRDefault="00000000" w:rsidRPr="00000000" w14:paraId="000000E1">
            <w:pPr>
              <w:rPr/>
            </w:pPr>
            <w:r w:rsidDel="00000000" w:rsidR="00000000" w:rsidRPr="00000000">
              <w:rPr>
                <w:rtl w:val="0"/>
              </w:rPr>
              <w:t xml:space="preserve">0.696</w:t>
            </w:r>
          </w:p>
        </w:tc>
        <w:tc>
          <w:tcPr/>
          <w:p w:rsidR="00000000" w:rsidDel="00000000" w:rsidP="00000000" w:rsidRDefault="00000000" w:rsidRPr="00000000" w14:paraId="000000E2">
            <w:pPr>
              <w:rPr/>
            </w:pPr>
            <w:r w:rsidDel="00000000" w:rsidR="00000000" w:rsidRPr="00000000">
              <w:rPr>
                <w:rtl w:val="0"/>
              </w:rPr>
              <w:t xml:space="preserve">0.696</w:t>
            </w:r>
          </w:p>
        </w:tc>
      </w:tr>
      <w:tr>
        <w:trPr>
          <w:cantSplit w:val="0"/>
          <w:tblHeader w:val="0"/>
        </w:trPr>
        <w:tc>
          <w:tcPr/>
          <w:p w:rsidR="00000000" w:rsidDel="00000000" w:rsidP="00000000" w:rsidRDefault="00000000" w:rsidRPr="00000000" w14:paraId="000000E3">
            <w:pPr>
              <w:ind w:firstLine="0"/>
              <w:jc w:val="left"/>
              <w:rPr/>
            </w:pPr>
            <w:r w:rsidDel="00000000" w:rsidR="00000000" w:rsidRPr="00000000">
              <w:rPr>
                <w:rtl w:val="0"/>
              </w:rPr>
              <w:t xml:space="preserve">Solo cuando tengo molestias visuales</w:t>
            </w:r>
          </w:p>
        </w:tc>
        <w:tc>
          <w:tcPr/>
          <w:p w:rsidR="00000000" w:rsidDel="00000000" w:rsidP="00000000" w:rsidRDefault="00000000" w:rsidRPr="00000000" w14:paraId="000000E4">
            <w:pPr>
              <w:rPr/>
            </w:pPr>
            <w:r w:rsidDel="00000000" w:rsidR="00000000" w:rsidRPr="00000000">
              <w:rPr>
                <w:rtl w:val="0"/>
              </w:rPr>
              <w:t xml:space="preserve">7</w:t>
            </w:r>
          </w:p>
        </w:tc>
        <w:tc>
          <w:tcPr/>
          <w:p w:rsidR="00000000" w:rsidDel="00000000" w:rsidP="00000000" w:rsidRDefault="00000000" w:rsidRPr="00000000" w14:paraId="000000E5">
            <w:pPr>
              <w:rPr/>
            </w:pPr>
            <w:r w:rsidDel="00000000" w:rsidR="00000000" w:rsidRPr="00000000">
              <w:rPr>
                <w:rtl w:val="0"/>
              </w:rPr>
              <w:t xml:space="preserve">23</w:t>
            </w:r>
          </w:p>
        </w:tc>
        <w:tc>
          <w:tcPr/>
          <w:p w:rsidR="00000000" w:rsidDel="00000000" w:rsidP="00000000" w:rsidRDefault="00000000" w:rsidRPr="00000000" w14:paraId="000000E6">
            <w:pPr>
              <w:rPr/>
            </w:pPr>
            <w:r w:rsidDel="00000000" w:rsidR="00000000" w:rsidRPr="00000000">
              <w:rPr>
                <w:rtl w:val="0"/>
              </w:rPr>
              <w:t xml:space="preserve">0.304</w:t>
            </w:r>
          </w:p>
        </w:tc>
        <w:tc>
          <w:tcPr/>
          <w:p w:rsidR="00000000" w:rsidDel="00000000" w:rsidP="00000000" w:rsidRDefault="00000000" w:rsidRPr="00000000" w14:paraId="000000E7">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E8">
            <w:pPr>
              <w:ind w:firstLine="0"/>
              <w:rPr/>
            </w:pPr>
            <w:r w:rsidDel="00000000" w:rsidR="00000000" w:rsidRPr="00000000">
              <w:rPr>
                <w:rtl w:val="0"/>
              </w:rPr>
              <w:t xml:space="preserve">Muestra</w:t>
            </w:r>
          </w:p>
        </w:tc>
        <w:tc>
          <w:tcPr/>
          <w:p w:rsidR="00000000" w:rsidDel="00000000" w:rsidP="00000000" w:rsidRDefault="00000000" w:rsidRPr="00000000" w14:paraId="000000E9">
            <w:pPr>
              <w:rPr/>
            </w:pPr>
            <w:r w:rsidDel="00000000" w:rsidR="00000000" w:rsidRPr="00000000">
              <w:rPr>
                <w:rtl w:val="0"/>
              </w:rPr>
              <w:t xml:space="preserve">23</w:t>
            </w:r>
          </w:p>
        </w:tc>
        <w:tc>
          <w:tcPr/>
          <w:p w:rsidR="00000000" w:rsidDel="00000000" w:rsidP="00000000" w:rsidRDefault="00000000" w:rsidRPr="00000000" w14:paraId="000000EA">
            <w:pPr>
              <w:rPr/>
            </w:pPr>
            <w:r w:rsidDel="00000000" w:rsidR="00000000" w:rsidRPr="00000000">
              <w:rPr>
                <w:rtl w:val="0"/>
              </w:rPr>
            </w:r>
          </w:p>
        </w:tc>
        <w:tc>
          <w:tcPr/>
          <w:p w:rsidR="00000000" w:rsidDel="00000000" w:rsidP="00000000" w:rsidRDefault="00000000" w:rsidRPr="00000000" w14:paraId="000000EB">
            <w:pPr>
              <w:rPr/>
            </w:pPr>
            <w:r w:rsidDel="00000000" w:rsidR="00000000" w:rsidRPr="00000000">
              <w:rPr>
                <w:rtl w:val="0"/>
              </w:rPr>
              <w:t xml:space="preserve">1.0</w:t>
            </w:r>
          </w:p>
        </w:tc>
        <w:tc>
          <w:tcPr/>
          <w:p w:rsidR="00000000" w:rsidDel="00000000" w:rsidP="00000000" w:rsidRDefault="00000000" w:rsidRPr="00000000" w14:paraId="000000EC">
            <w:pPr>
              <w:rPr/>
            </w:pPr>
            <w:r w:rsidDel="00000000" w:rsidR="00000000" w:rsidRPr="00000000">
              <w:rPr>
                <w:rtl w:val="0"/>
              </w:rPr>
            </w:r>
          </w:p>
        </w:tc>
      </w:tr>
    </w:tbl>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ind w:firstLine="0"/>
        <w:rPr/>
      </w:pPr>
      <w:r w:rsidDel="00000000" w:rsidR="00000000" w:rsidRPr="00000000">
        <w:rPr/>
        <w:drawing>
          <wp:inline distB="0" distT="0" distL="0" distR="0">
            <wp:extent cx="5334000" cy="1943100"/>
            <wp:docPr id="2142764444" name=""/>
            <a:graphic>
              <a:graphicData uri="http://schemas.openxmlformats.org/drawingml/2006/chart">
                <c:chart r:id="rId10"/>
              </a:graphicData>
            </a:graphic>
          </wp:inline>
        </w:drawing>
      </w:r>
      <w:r w:rsidDel="00000000" w:rsidR="00000000" w:rsidRPr="00000000">
        <w:rPr>
          <w:rtl w:val="0"/>
        </w:rPr>
        <w:tab/>
      </w:r>
    </w:p>
    <w:p w:rsidR="00000000" w:rsidDel="00000000" w:rsidP="00000000" w:rsidRDefault="00000000" w:rsidRPr="00000000" w14:paraId="000000EF">
      <w:pPr>
        <w:rPr/>
      </w:pPr>
      <w:r w:rsidDel="00000000" w:rsidR="00000000" w:rsidRPr="00000000">
        <w:rPr>
          <w:rtl w:val="0"/>
        </w:rPr>
        <w:t xml:space="preserve">En el siguiente gráfico se puede observar que el 70% va a la óptica una vez al año, ya sea porque no lo considera necesario, en cambio, el 30% prefiere ir cada vez que tiene alguna molestia visual y por eso lo considera importante.</w:t>
      </w:r>
    </w:p>
    <w:p w:rsidR="00000000" w:rsidDel="00000000" w:rsidP="00000000" w:rsidRDefault="00000000" w:rsidRPr="00000000" w14:paraId="000000F0">
      <w:pPr>
        <w:pStyle w:val="Heading2"/>
        <w:rPr>
          <w:color w:val="000000"/>
        </w:rPr>
      </w:pPr>
      <w:r w:rsidDel="00000000" w:rsidR="00000000" w:rsidRPr="00000000">
        <w:rPr>
          <w:color w:val="000000"/>
          <w:rtl w:val="0"/>
        </w:rPr>
        <w:t xml:space="preserve">¿Por qué motivo suele visitar una óptica?</w:t>
      </w:r>
    </w:p>
    <w:tbl>
      <w:tblPr>
        <w:tblStyle w:val="Table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F1">
            <w:pPr>
              <w:ind w:firstLine="0"/>
              <w:rPr/>
            </w:pPr>
            <w:r w:rsidDel="00000000" w:rsidR="00000000" w:rsidRPr="00000000">
              <w:rPr>
                <w:rtl w:val="0"/>
              </w:rPr>
              <w:t xml:space="preserve">Variable</w:t>
            </w:r>
          </w:p>
        </w:tc>
        <w:tc>
          <w:tcPr/>
          <w:p w:rsidR="00000000" w:rsidDel="00000000" w:rsidP="00000000" w:rsidRDefault="00000000" w:rsidRPr="00000000" w14:paraId="000000F2">
            <w:pPr>
              <w:ind w:firstLine="0"/>
              <w:rPr/>
            </w:pPr>
            <w:r w:rsidDel="00000000" w:rsidR="00000000" w:rsidRPr="00000000">
              <w:rPr>
                <w:rtl w:val="0"/>
              </w:rPr>
              <w:t xml:space="preserve">Frecuencia Absoluta</w:t>
            </w:r>
          </w:p>
        </w:tc>
        <w:tc>
          <w:tcPr/>
          <w:p w:rsidR="00000000" w:rsidDel="00000000" w:rsidP="00000000" w:rsidRDefault="00000000" w:rsidRPr="00000000" w14:paraId="000000F3">
            <w:pPr>
              <w:ind w:firstLine="0"/>
              <w:rPr/>
            </w:pPr>
            <w:r w:rsidDel="00000000" w:rsidR="00000000" w:rsidRPr="00000000">
              <w:rPr>
                <w:rtl w:val="0"/>
              </w:rPr>
              <w:t xml:space="preserve">Frecuencia Absoluta Acumulada</w:t>
            </w:r>
          </w:p>
        </w:tc>
        <w:tc>
          <w:tcPr/>
          <w:p w:rsidR="00000000" w:rsidDel="00000000" w:rsidP="00000000" w:rsidRDefault="00000000" w:rsidRPr="00000000" w14:paraId="000000F4">
            <w:pPr>
              <w:ind w:firstLine="0"/>
              <w:rPr/>
            </w:pPr>
            <w:r w:rsidDel="00000000" w:rsidR="00000000" w:rsidRPr="00000000">
              <w:rPr>
                <w:rtl w:val="0"/>
              </w:rPr>
              <w:t xml:space="preserve">Frecuencia Relativa</w:t>
            </w:r>
          </w:p>
        </w:tc>
        <w:tc>
          <w:tcPr/>
          <w:p w:rsidR="00000000" w:rsidDel="00000000" w:rsidP="00000000" w:rsidRDefault="00000000" w:rsidRPr="00000000" w14:paraId="000000F5">
            <w:pPr>
              <w:ind w:firstLine="0"/>
              <w:rPr/>
            </w:pPr>
            <w:r w:rsidDel="00000000" w:rsidR="00000000" w:rsidRPr="00000000">
              <w:rPr>
                <w:rtl w:val="0"/>
              </w:rPr>
              <w:t xml:space="preserve">Frecuencia Relativa Acumulada</w:t>
            </w:r>
          </w:p>
        </w:tc>
      </w:tr>
      <w:tr>
        <w:trPr>
          <w:cantSplit w:val="0"/>
          <w:tblHeader w:val="0"/>
        </w:trPr>
        <w:tc>
          <w:tcPr/>
          <w:p w:rsidR="00000000" w:rsidDel="00000000" w:rsidP="00000000" w:rsidRDefault="00000000" w:rsidRPr="00000000" w14:paraId="000000F6">
            <w:pPr>
              <w:ind w:firstLine="0"/>
              <w:rPr/>
            </w:pPr>
            <w:r w:rsidDel="00000000" w:rsidR="00000000" w:rsidRPr="00000000">
              <w:rPr>
                <w:rtl w:val="0"/>
              </w:rPr>
              <w:t xml:space="preserve">Compra de gafas o lentes de contacto</w:t>
            </w:r>
          </w:p>
        </w:tc>
        <w:tc>
          <w:tcPr/>
          <w:p w:rsidR="00000000" w:rsidDel="00000000" w:rsidP="00000000" w:rsidRDefault="00000000" w:rsidRPr="00000000" w14:paraId="000000F7">
            <w:pPr>
              <w:rPr/>
            </w:pPr>
            <w:r w:rsidDel="00000000" w:rsidR="00000000" w:rsidRPr="00000000">
              <w:rPr>
                <w:rtl w:val="0"/>
              </w:rPr>
              <w:t xml:space="preserve">13</w:t>
            </w:r>
          </w:p>
        </w:tc>
        <w:tc>
          <w:tcPr/>
          <w:p w:rsidR="00000000" w:rsidDel="00000000" w:rsidP="00000000" w:rsidRDefault="00000000" w:rsidRPr="00000000" w14:paraId="000000F8">
            <w:pPr>
              <w:rPr/>
            </w:pPr>
            <w:r w:rsidDel="00000000" w:rsidR="00000000" w:rsidRPr="00000000">
              <w:rPr>
                <w:rtl w:val="0"/>
              </w:rPr>
              <w:t xml:space="preserve">13</w:t>
            </w:r>
          </w:p>
        </w:tc>
        <w:tc>
          <w:tcPr/>
          <w:p w:rsidR="00000000" w:rsidDel="00000000" w:rsidP="00000000" w:rsidRDefault="00000000" w:rsidRPr="00000000" w14:paraId="000000F9">
            <w:pPr>
              <w:rPr/>
            </w:pPr>
            <w:r w:rsidDel="00000000" w:rsidR="00000000" w:rsidRPr="00000000">
              <w:rPr>
                <w:rtl w:val="0"/>
              </w:rPr>
              <w:t xml:space="preserve">0.565</w:t>
            </w:r>
          </w:p>
        </w:tc>
        <w:tc>
          <w:tcPr/>
          <w:p w:rsidR="00000000" w:rsidDel="00000000" w:rsidP="00000000" w:rsidRDefault="00000000" w:rsidRPr="00000000" w14:paraId="000000FA">
            <w:pPr>
              <w:rPr/>
            </w:pPr>
            <w:r w:rsidDel="00000000" w:rsidR="00000000" w:rsidRPr="00000000">
              <w:rPr>
                <w:rtl w:val="0"/>
              </w:rPr>
              <w:t xml:space="preserve">0.565</w:t>
            </w:r>
          </w:p>
        </w:tc>
      </w:tr>
      <w:tr>
        <w:trPr>
          <w:cantSplit w:val="0"/>
          <w:tblHeader w:val="0"/>
        </w:trPr>
        <w:tc>
          <w:tcPr/>
          <w:p w:rsidR="00000000" w:rsidDel="00000000" w:rsidP="00000000" w:rsidRDefault="00000000" w:rsidRPr="00000000" w14:paraId="000000FB">
            <w:pPr>
              <w:ind w:firstLine="0"/>
              <w:rPr/>
            </w:pPr>
            <w:r w:rsidDel="00000000" w:rsidR="00000000" w:rsidRPr="00000000">
              <w:rPr>
                <w:rtl w:val="0"/>
              </w:rPr>
              <w:t xml:space="preserve">Examen visual</w:t>
            </w:r>
          </w:p>
        </w:tc>
        <w:tc>
          <w:tcPr/>
          <w:p w:rsidR="00000000" w:rsidDel="00000000" w:rsidP="00000000" w:rsidRDefault="00000000" w:rsidRPr="00000000" w14:paraId="000000FC">
            <w:pPr>
              <w:rPr/>
            </w:pPr>
            <w:r w:rsidDel="00000000" w:rsidR="00000000" w:rsidRPr="00000000">
              <w:rPr>
                <w:rtl w:val="0"/>
              </w:rPr>
              <w:t xml:space="preserve">8</w:t>
            </w:r>
          </w:p>
        </w:tc>
        <w:tc>
          <w:tcPr/>
          <w:p w:rsidR="00000000" w:rsidDel="00000000" w:rsidP="00000000" w:rsidRDefault="00000000" w:rsidRPr="00000000" w14:paraId="000000FD">
            <w:pPr>
              <w:rPr/>
            </w:pPr>
            <w:r w:rsidDel="00000000" w:rsidR="00000000" w:rsidRPr="00000000">
              <w:rPr>
                <w:rtl w:val="0"/>
              </w:rPr>
              <w:t xml:space="preserve">21</w:t>
            </w:r>
          </w:p>
        </w:tc>
        <w:tc>
          <w:tcPr/>
          <w:p w:rsidR="00000000" w:rsidDel="00000000" w:rsidP="00000000" w:rsidRDefault="00000000" w:rsidRPr="00000000" w14:paraId="000000FE">
            <w:pPr>
              <w:rPr/>
            </w:pPr>
            <w:r w:rsidDel="00000000" w:rsidR="00000000" w:rsidRPr="00000000">
              <w:rPr>
                <w:rtl w:val="0"/>
              </w:rPr>
              <w:t xml:space="preserve">0.348</w:t>
            </w:r>
          </w:p>
        </w:tc>
        <w:tc>
          <w:tcPr/>
          <w:p w:rsidR="00000000" w:rsidDel="00000000" w:rsidP="00000000" w:rsidRDefault="00000000" w:rsidRPr="00000000" w14:paraId="000000FF">
            <w:pPr>
              <w:rPr/>
            </w:pPr>
            <w:r w:rsidDel="00000000" w:rsidR="00000000" w:rsidRPr="00000000">
              <w:rPr>
                <w:rtl w:val="0"/>
              </w:rPr>
              <w:t xml:space="preserve">0.913</w:t>
            </w:r>
          </w:p>
        </w:tc>
      </w:tr>
      <w:tr>
        <w:trPr>
          <w:cantSplit w:val="0"/>
          <w:tblHeader w:val="0"/>
        </w:trPr>
        <w:tc>
          <w:tcPr/>
          <w:p w:rsidR="00000000" w:rsidDel="00000000" w:rsidP="00000000" w:rsidRDefault="00000000" w:rsidRPr="00000000" w14:paraId="00000100">
            <w:pPr>
              <w:ind w:firstLine="0"/>
              <w:rPr/>
            </w:pPr>
            <w:r w:rsidDel="00000000" w:rsidR="00000000" w:rsidRPr="00000000">
              <w:rPr>
                <w:rtl w:val="0"/>
              </w:rPr>
              <w:t xml:space="preserve">Mantenimiento o reparación</w:t>
            </w:r>
          </w:p>
        </w:tc>
        <w:tc>
          <w:tcPr/>
          <w:p w:rsidR="00000000" w:rsidDel="00000000" w:rsidP="00000000" w:rsidRDefault="00000000" w:rsidRPr="00000000" w14:paraId="00000101">
            <w:pPr>
              <w:rPr/>
            </w:pPr>
            <w:r w:rsidDel="00000000" w:rsidR="00000000" w:rsidRPr="00000000">
              <w:rPr>
                <w:rtl w:val="0"/>
              </w:rPr>
              <w:t xml:space="preserve">1</w:t>
            </w:r>
          </w:p>
        </w:tc>
        <w:tc>
          <w:tcPr/>
          <w:p w:rsidR="00000000" w:rsidDel="00000000" w:rsidP="00000000" w:rsidRDefault="00000000" w:rsidRPr="00000000" w14:paraId="00000102">
            <w:pPr>
              <w:rPr/>
            </w:pPr>
            <w:r w:rsidDel="00000000" w:rsidR="00000000" w:rsidRPr="00000000">
              <w:rPr>
                <w:rtl w:val="0"/>
              </w:rPr>
              <w:t xml:space="preserve">22</w:t>
            </w:r>
          </w:p>
        </w:tc>
        <w:tc>
          <w:tcPr/>
          <w:p w:rsidR="00000000" w:rsidDel="00000000" w:rsidP="00000000" w:rsidRDefault="00000000" w:rsidRPr="00000000" w14:paraId="00000103">
            <w:pPr>
              <w:rPr/>
            </w:pPr>
            <w:r w:rsidDel="00000000" w:rsidR="00000000" w:rsidRPr="00000000">
              <w:rPr>
                <w:rtl w:val="0"/>
              </w:rPr>
              <w:t xml:space="preserve">0.043</w:t>
            </w:r>
          </w:p>
        </w:tc>
        <w:tc>
          <w:tcPr/>
          <w:p w:rsidR="00000000" w:rsidDel="00000000" w:rsidP="00000000" w:rsidRDefault="00000000" w:rsidRPr="00000000" w14:paraId="00000104">
            <w:pPr>
              <w:rPr/>
            </w:pPr>
            <w:r w:rsidDel="00000000" w:rsidR="00000000" w:rsidRPr="00000000">
              <w:rPr>
                <w:rtl w:val="0"/>
              </w:rPr>
              <w:t xml:space="preserve">0.956</w:t>
            </w:r>
          </w:p>
        </w:tc>
      </w:tr>
      <w:tr>
        <w:trPr>
          <w:cantSplit w:val="0"/>
          <w:tblHeader w:val="0"/>
        </w:trPr>
        <w:tc>
          <w:tcPr/>
          <w:p w:rsidR="00000000" w:rsidDel="00000000" w:rsidP="00000000" w:rsidRDefault="00000000" w:rsidRPr="00000000" w14:paraId="00000105">
            <w:pPr>
              <w:ind w:firstLine="0"/>
              <w:rPr/>
            </w:pPr>
            <w:r w:rsidDel="00000000" w:rsidR="00000000" w:rsidRPr="00000000">
              <w:rPr>
                <w:rtl w:val="0"/>
              </w:rPr>
              <w:t xml:space="preserve">Otro motivo</w:t>
            </w:r>
          </w:p>
        </w:tc>
        <w:tc>
          <w:tcPr/>
          <w:p w:rsidR="00000000" w:rsidDel="00000000" w:rsidP="00000000" w:rsidRDefault="00000000" w:rsidRPr="00000000" w14:paraId="00000106">
            <w:pPr>
              <w:rPr/>
            </w:pPr>
            <w:r w:rsidDel="00000000" w:rsidR="00000000" w:rsidRPr="00000000">
              <w:rPr>
                <w:rtl w:val="0"/>
              </w:rPr>
              <w:t xml:space="preserve">1</w:t>
            </w:r>
          </w:p>
        </w:tc>
        <w:tc>
          <w:tcPr/>
          <w:p w:rsidR="00000000" w:rsidDel="00000000" w:rsidP="00000000" w:rsidRDefault="00000000" w:rsidRPr="00000000" w14:paraId="00000107">
            <w:pPr>
              <w:rPr/>
            </w:pPr>
            <w:r w:rsidDel="00000000" w:rsidR="00000000" w:rsidRPr="00000000">
              <w:rPr>
                <w:rtl w:val="0"/>
              </w:rPr>
              <w:t xml:space="preserve">23</w:t>
            </w:r>
          </w:p>
        </w:tc>
        <w:tc>
          <w:tcPr/>
          <w:p w:rsidR="00000000" w:rsidDel="00000000" w:rsidP="00000000" w:rsidRDefault="00000000" w:rsidRPr="00000000" w14:paraId="00000108">
            <w:pPr>
              <w:rPr/>
            </w:pPr>
            <w:r w:rsidDel="00000000" w:rsidR="00000000" w:rsidRPr="00000000">
              <w:rPr>
                <w:rtl w:val="0"/>
              </w:rPr>
              <w:t xml:space="preserve">0.043</w:t>
            </w:r>
          </w:p>
        </w:tc>
        <w:tc>
          <w:tcPr/>
          <w:p w:rsidR="00000000" w:rsidDel="00000000" w:rsidP="00000000" w:rsidRDefault="00000000" w:rsidRPr="00000000" w14:paraId="00000109">
            <w:pPr>
              <w:rPr/>
            </w:pPr>
            <w:r w:rsidDel="00000000" w:rsidR="00000000" w:rsidRPr="00000000">
              <w:rPr>
                <w:rtl w:val="0"/>
              </w:rPr>
              <w:t xml:space="preserve">0.999</w:t>
            </w:r>
          </w:p>
        </w:tc>
      </w:tr>
      <w:tr>
        <w:trPr>
          <w:cantSplit w:val="0"/>
          <w:tblHeader w:val="0"/>
        </w:trPr>
        <w:tc>
          <w:tcPr/>
          <w:p w:rsidR="00000000" w:rsidDel="00000000" w:rsidP="00000000" w:rsidRDefault="00000000" w:rsidRPr="00000000" w14:paraId="0000010A">
            <w:pPr>
              <w:ind w:firstLine="0"/>
              <w:rPr/>
            </w:pPr>
            <w:r w:rsidDel="00000000" w:rsidR="00000000" w:rsidRPr="00000000">
              <w:rPr>
                <w:rtl w:val="0"/>
              </w:rPr>
              <w:t xml:space="preserve">Muestra</w:t>
            </w:r>
          </w:p>
        </w:tc>
        <w:tc>
          <w:tcPr/>
          <w:p w:rsidR="00000000" w:rsidDel="00000000" w:rsidP="00000000" w:rsidRDefault="00000000" w:rsidRPr="00000000" w14:paraId="0000010B">
            <w:pPr>
              <w:rPr/>
            </w:pPr>
            <w:r w:rsidDel="00000000" w:rsidR="00000000" w:rsidRPr="00000000">
              <w:rPr>
                <w:rtl w:val="0"/>
              </w:rPr>
              <w:t xml:space="preserve">23</w:t>
            </w:r>
          </w:p>
        </w:tc>
        <w:tc>
          <w:tcPr/>
          <w:p w:rsidR="00000000" w:rsidDel="00000000" w:rsidP="00000000" w:rsidRDefault="00000000" w:rsidRPr="00000000" w14:paraId="0000010C">
            <w:pPr>
              <w:rPr/>
            </w:pP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t xml:space="preserve">1.0</w:t>
            </w:r>
          </w:p>
        </w:tc>
        <w:tc>
          <w:tcPr/>
          <w:p w:rsidR="00000000" w:rsidDel="00000000" w:rsidP="00000000" w:rsidRDefault="00000000" w:rsidRPr="00000000" w14:paraId="0000010E">
            <w:pPr>
              <w:rPr/>
            </w:pPr>
            <w:r w:rsidDel="00000000" w:rsidR="00000000" w:rsidRPr="00000000">
              <w:rPr>
                <w:rtl w:val="0"/>
              </w:rPr>
            </w:r>
          </w:p>
        </w:tc>
      </w:tr>
    </w:tbl>
    <w:p w:rsidR="00000000" w:rsidDel="00000000" w:rsidP="00000000" w:rsidRDefault="00000000" w:rsidRPr="00000000" w14:paraId="0000010F">
      <w:pPr>
        <w:rPr>
          <w:b w:val="1"/>
          <w:bCs w:val="1"/>
        </w:rPr>
      </w:pPr>
      <w:r w:rsidDel="00000000" w:rsidR="00000000" w:rsidRPr="00000000">
        <w:rPr>
          <w:rtl w:val="0"/>
        </w:rPr>
      </w:r>
    </w:p>
    <w:p w:rsidR="00000000" w:rsidDel="00000000" w:rsidP="00000000" w:rsidRDefault="00000000" w:rsidRPr="00000000" w14:paraId="00000110">
      <w:pPr>
        <w:ind w:firstLine="0"/>
        <w:rPr/>
      </w:pPr>
      <w:r w:rsidDel="00000000" w:rsidR="00000000" w:rsidRPr="00000000">
        <w:rPr/>
        <w:drawing>
          <wp:inline distB="0" distT="0" distL="0" distR="0">
            <wp:extent cx="5448300" cy="2152650"/>
            <wp:docPr id="2142764443" name=""/>
            <a:graphic>
              <a:graphicData uri="http://schemas.openxmlformats.org/drawingml/2006/chart">
                <c:chart r:id="rId11"/>
              </a:graphicData>
            </a:graphic>
          </wp:inline>
        </w:drawing>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En el siguiente gráfico se puede observar que el 57% visita la óptica para comprar lentes de contactos o gafas, en cambio el 35% va por un examen visual, por otro lado el 4% se le hace mejor ir por un mantenimiento o reparación y el otro 4% prefiere ir por otro motivo sin especificar.</w:t>
      </w:r>
    </w:p>
    <w:p w:rsidR="00000000" w:rsidDel="00000000" w:rsidP="00000000" w:rsidRDefault="00000000" w:rsidRPr="00000000" w14:paraId="00000112">
      <w:pPr>
        <w:pStyle w:val="Heading2"/>
        <w:rPr>
          <w:color w:val="000000"/>
        </w:rPr>
      </w:pPr>
      <w:r w:rsidDel="00000000" w:rsidR="00000000" w:rsidRPr="00000000">
        <w:rPr>
          <w:color w:val="000000"/>
          <w:rtl w:val="0"/>
        </w:rPr>
        <w:t xml:space="preserve">¿Ha tenido que llenar formularios o repetir información en más de una visita?</w:t>
      </w:r>
    </w:p>
    <w:tbl>
      <w:tblPr>
        <w:tblStyle w:val="Table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13">
            <w:pPr>
              <w:ind w:firstLine="0"/>
              <w:rPr/>
            </w:pPr>
            <w:r w:rsidDel="00000000" w:rsidR="00000000" w:rsidRPr="00000000">
              <w:rPr>
                <w:rtl w:val="0"/>
              </w:rPr>
              <w:t xml:space="preserve">Variable</w:t>
            </w:r>
          </w:p>
        </w:tc>
        <w:tc>
          <w:tcPr/>
          <w:p w:rsidR="00000000" w:rsidDel="00000000" w:rsidP="00000000" w:rsidRDefault="00000000" w:rsidRPr="00000000" w14:paraId="00000114">
            <w:pPr>
              <w:ind w:firstLine="0"/>
              <w:rPr/>
            </w:pPr>
            <w:r w:rsidDel="00000000" w:rsidR="00000000" w:rsidRPr="00000000">
              <w:rPr>
                <w:rtl w:val="0"/>
              </w:rPr>
              <w:t xml:space="preserve">Frecuencia Absoluta</w:t>
            </w:r>
          </w:p>
        </w:tc>
        <w:tc>
          <w:tcPr/>
          <w:p w:rsidR="00000000" w:rsidDel="00000000" w:rsidP="00000000" w:rsidRDefault="00000000" w:rsidRPr="00000000" w14:paraId="00000115">
            <w:pPr>
              <w:ind w:firstLine="0"/>
              <w:rPr/>
            </w:pPr>
            <w:r w:rsidDel="00000000" w:rsidR="00000000" w:rsidRPr="00000000">
              <w:rPr>
                <w:rtl w:val="0"/>
              </w:rPr>
              <w:t xml:space="preserve">Frecuencia Absoluta Acumulada</w:t>
            </w:r>
          </w:p>
        </w:tc>
        <w:tc>
          <w:tcPr/>
          <w:p w:rsidR="00000000" w:rsidDel="00000000" w:rsidP="00000000" w:rsidRDefault="00000000" w:rsidRPr="00000000" w14:paraId="00000116">
            <w:pPr>
              <w:ind w:firstLine="0"/>
              <w:rPr/>
            </w:pPr>
            <w:r w:rsidDel="00000000" w:rsidR="00000000" w:rsidRPr="00000000">
              <w:rPr>
                <w:rtl w:val="0"/>
              </w:rPr>
              <w:t xml:space="preserve">Frecuencia Relativa</w:t>
            </w:r>
          </w:p>
        </w:tc>
        <w:tc>
          <w:tcPr/>
          <w:p w:rsidR="00000000" w:rsidDel="00000000" w:rsidP="00000000" w:rsidRDefault="00000000" w:rsidRPr="00000000" w14:paraId="00000117">
            <w:pPr>
              <w:ind w:firstLine="0"/>
              <w:rPr/>
            </w:pPr>
            <w:r w:rsidDel="00000000" w:rsidR="00000000" w:rsidRPr="00000000">
              <w:rPr>
                <w:rtl w:val="0"/>
              </w:rPr>
              <w:t xml:space="preserve">Frecuencia Relativa Acumulada</w:t>
            </w:r>
          </w:p>
        </w:tc>
      </w:tr>
      <w:tr>
        <w:trPr>
          <w:cantSplit w:val="0"/>
          <w:tblHeader w:val="0"/>
        </w:trPr>
        <w:tc>
          <w:tcPr/>
          <w:p w:rsidR="00000000" w:rsidDel="00000000" w:rsidP="00000000" w:rsidRDefault="00000000" w:rsidRPr="00000000" w14:paraId="00000118">
            <w:pPr>
              <w:ind w:firstLine="0"/>
              <w:rPr/>
            </w:pPr>
            <w:r w:rsidDel="00000000" w:rsidR="00000000" w:rsidRPr="00000000">
              <w:rPr>
                <w:rtl w:val="0"/>
              </w:rPr>
              <w:t xml:space="preserve">No, casi nunca</w:t>
            </w:r>
          </w:p>
        </w:tc>
        <w:tc>
          <w:tcPr/>
          <w:p w:rsidR="00000000" w:rsidDel="00000000" w:rsidP="00000000" w:rsidRDefault="00000000" w:rsidRPr="00000000" w14:paraId="00000119">
            <w:pPr>
              <w:rPr/>
            </w:pPr>
            <w:r w:rsidDel="00000000" w:rsidR="00000000" w:rsidRPr="00000000">
              <w:rPr>
                <w:rtl w:val="0"/>
              </w:rPr>
              <w:t xml:space="preserve">11</w:t>
            </w:r>
          </w:p>
        </w:tc>
        <w:tc>
          <w:tcPr/>
          <w:p w:rsidR="00000000" w:rsidDel="00000000" w:rsidP="00000000" w:rsidRDefault="00000000" w:rsidRPr="00000000" w14:paraId="0000011A">
            <w:pPr>
              <w:rPr/>
            </w:pPr>
            <w:r w:rsidDel="00000000" w:rsidR="00000000" w:rsidRPr="00000000">
              <w:rPr>
                <w:rtl w:val="0"/>
              </w:rPr>
              <w:t xml:space="preserve">11</w:t>
            </w:r>
          </w:p>
        </w:tc>
        <w:tc>
          <w:tcPr/>
          <w:p w:rsidR="00000000" w:rsidDel="00000000" w:rsidP="00000000" w:rsidRDefault="00000000" w:rsidRPr="00000000" w14:paraId="0000011B">
            <w:pPr>
              <w:rPr/>
            </w:pPr>
            <w:r w:rsidDel="00000000" w:rsidR="00000000" w:rsidRPr="00000000">
              <w:rPr>
                <w:rtl w:val="0"/>
              </w:rPr>
              <w:t xml:space="preserve">0.478</w:t>
            </w:r>
          </w:p>
        </w:tc>
        <w:tc>
          <w:tcPr/>
          <w:p w:rsidR="00000000" w:rsidDel="00000000" w:rsidP="00000000" w:rsidRDefault="00000000" w:rsidRPr="00000000" w14:paraId="0000011C">
            <w:pPr>
              <w:rPr/>
            </w:pPr>
            <w:r w:rsidDel="00000000" w:rsidR="00000000" w:rsidRPr="00000000">
              <w:rPr>
                <w:rtl w:val="0"/>
              </w:rPr>
              <w:t xml:space="preserve">0.478</w:t>
            </w:r>
          </w:p>
        </w:tc>
      </w:tr>
      <w:tr>
        <w:trPr>
          <w:cantSplit w:val="0"/>
          <w:tblHeader w:val="0"/>
        </w:trPr>
        <w:tc>
          <w:tcPr/>
          <w:p w:rsidR="00000000" w:rsidDel="00000000" w:rsidP="00000000" w:rsidRDefault="00000000" w:rsidRPr="00000000" w14:paraId="0000011D">
            <w:pPr>
              <w:ind w:firstLine="0"/>
              <w:rPr/>
            </w:pPr>
            <w:r w:rsidDel="00000000" w:rsidR="00000000" w:rsidRPr="00000000">
              <w:rPr>
                <w:rtl w:val="0"/>
              </w:rPr>
              <w:t xml:space="preserve">Algunas veces</w:t>
            </w:r>
          </w:p>
        </w:tc>
        <w:tc>
          <w:tcPr/>
          <w:p w:rsidR="00000000" w:rsidDel="00000000" w:rsidP="00000000" w:rsidRDefault="00000000" w:rsidRPr="00000000" w14:paraId="0000011E">
            <w:pPr>
              <w:rPr/>
            </w:pPr>
            <w:r w:rsidDel="00000000" w:rsidR="00000000" w:rsidRPr="00000000">
              <w:rPr>
                <w:rtl w:val="0"/>
              </w:rPr>
              <w:t xml:space="preserve">6</w:t>
            </w:r>
          </w:p>
        </w:tc>
        <w:tc>
          <w:tcPr/>
          <w:p w:rsidR="00000000" w:rsidDel="00000000" w:rsidP="00000000" w:rsidRDefault="00000000" w:rsidRPr="00000000" w14:paraId="0000011F">
            <w:pPr>
              <w:rPr/>
            </w:pPr>
            <w:r w:rsidDel="00000000" w:rsidR="00000000" w:rsidRPr="00000000">
              <w:rPr>
                <w:rtl w:val="0"/>
              </w:rPr>
              <w:t xml:space="preserve">17</w:t>
            </w:r>
          </w:p>
        </w:tc>
        <w:tc>
          <w:tcPr/>
          <w:p w:rsidR="00000000" w:rsidDel="00000000" w:rsidP="00000000" w:rsidRDefault="00000000" w:rsidRPr="00000000" w14:paraId="00000120">
            <w:pPr>
              <w:rPr/>
            </w:pPr>
            <w:r w:rsidDel="00000000" w:rsidR="00000000" w:rsidRPr="00000000">
              <w:rPr>
                <w:rtl w:val="0"/>
              </w:rPr>
              <w:t xml:space="preserve">0.261</w:t>
            </w:r>
          </w:p>
        </w:tc>
        <w:tc>
          <w:tcPr/>
          <w:p w:rsidR="00000000" w:rsidDel="00000000" w:rsidP="00000000" w:rsidRDefault="00000000" w:rsidRPr="00000000" w14:paraId="00000121">
            <w:pPr>
              <w:rPr/>
            </w:pPr>
            <w:r w:rsidDel="00000000" w:rsidR="00000000" w:rsidRPr="00000000">
              <w:rPr>
                <w:rtl w:val="0"/>
              </w:rPr>
              <w:t xml:space="preserve">0.739</w:t>
            </w:r>
          </w:p>
        </w:tc>
      </w:tr>
      <w:tr>
        <w:trPr>
          <w:cantSplit w:val="0"/>
          <w:tblHeader w:val="0"/>
        </w:trPr>
        <w:tc>
          <w:tcPr/>
          <w:p w:rsidR="00000000" w:rsidDel="00000000" w:rsidP="00000000" w:rsidRDefault="00000000" w:rsidRPr="00000000" w14:paraId="00000122">
            <w:pPr>
              <w:ind w:firstLine="0"/>
              <w:rPr/>
            </w:pPr>
            <w:r w:rsidDel="00000000" w:rsidR="00000000" w:rsidRPr="00000000">
              <w:rPr>
                <w:rtl w:val="0"/>
              </w:rPr>
              <w:t xml:space="preserve">No recuerdo</w:t>
            </w:r>
          </w:p>
        </w:tc>
        <w:tc>
          <w:tcPr/>
          <w:p w:rsidR="00000000" w:rsidDel="00000000" w:rsidP="00000000" w:rsidRDefault="00000000" w:rsidRPr="00000000" w14:paraId="00000123">
            <w:pPr>
              <w:rPr/>
            </w:pPr>
            <w:r w:rsidDel="00000000" w:rsidR="00000000" w:rsidRPr="00000000">
              <w:rPr>
                <w:rtl w:val="0"/>
              </w:rPr>
              <w:t xml:space="preserve">3</w:t>
            </w:r>
          </w:p>
        </w:tc>
        <w:tc>
          <w:tcPr/>
          <w:p w:rsidR="00000000" w:rsidDel="00000000" w:rsidP="00000000" w:rsidRDefault="00000000" w:rsidRPr="00000000" w14:paraId="00000124">
            <w:pPr>
              <w:rPr/>
            </w:pPr>
            <w:r w:rsidDel="00000000" w:rsidR="00000000" w:rsidRPr="00000000">
              <w:rPr>
                <w:rtl w:val="0"/>
              </w:rPr>
              <w:t xml:space="preserve">20</w:t>
            </w:r>
          </w:p>
        </w:tc>
        <w:tc>
          <w:tcPr/>
          <w:p w:rsidR="00000000" w:rsidDel="00000000" w:rsidP="00000000" w:rsidRDefault="00000000" w:rsidRPr="00000000" w14:paraId="00000125">
            <w:pPr>
              <w:rPr/>
            </w:pPr>
            <w:r w:rsidDel="00000000" w:rsidR="00000000" w:rsidRPr="00000000">
              <w:rPr>
                <w:rtl w:val="0"/>
              </w:rPr>
              <w:t xml:space="preserve">0.13</w:t>
            </w:r>
          </w:p>
        </w:tc>
        <w:tc>
          <w:tcPr/>
          <w:p w:rsidR="00000000" w:rsidDel="00000000" w:rsidP="00000000" w:rsidRDefault="00000000" w:rsidRPr="00000000" w14:paraId="00000126">
            <w:pPr>
              <w:rPr/>
            </w:pPr>
            <w:r w:rsidDel="00000000" w:rsidR="00000000" w:rsidRPr="00000000">
              <w:rPr>
                <w:rtl w:val="0"/>
              </w:rPr>
              <w:t xml:space="preserve">0.869</w:t>
            </w:r>
          </w:p>
        </w:tc>
      </w:tr>
      <w:tr>
        <w:trPr>
          <w:cantSplit w:val="0"/>
          <w:tblHeader w:val="0"/>
        </w:trPr>
        <w:tc>
          <w:tcPr/>
          <w:p w:rsidR="00000000" w:rsidDel="00000000" w:rsidP="00000000" w:rsidRDefault="00000000" w:rsidRPr="00000000" w14:paraId="00000127">
            <w:pPr>
              <w:ind w:firstLine="0"/>
              <w:rPr/>
            </w:pPr>
            <w:r w:rsidDel="00000000" w:rsidR="00000000" w:rsidRPr="00000000">
              <w:rPr>
                <w:rtl w:val="0"/>
              </w:rPr>
              <w:t xml:space="preserve">Sí, varias veces</w:t>
            </w:r>
          </w:p>
        </w:tc>
        <w:tc>
          <w:tcPr/>
          <w:p w:rsidR="00000000" w:rsidDel="00000000" w:rsidP="00000000" w:rsidRDefault="00000000" w:rsidRPr="00000000" w14:paraId="00000128">
            <w:pPr>
              <w:rPr/>
            </w:pPr>
            <w:r w:rsidDel="00000000" w:rsidR="00000000" w:rsidRPr="00000000">
              <w:rPr>
                <w:rtl w:val="0"/>
              </w:rPr>
              <w:t xml:space="preserve">3</w:t>
            </w:r>
          </w:p>
        </w:tc>
        <w:tc>
          <w:tcPr/>
          <w:p w:rsidR="00000000" w:rsidDel="00000000" w:rsidP="00000000" w:rsidRDefault="00000000" w:rsidRPr="00000000" w14:paraId="00000129">
            <w:pPr>
              <w:rPr/>
            </w:pPr>
            <w:r w:rsidDel="00000000" w:rsidR="00000000" w:rsidRPr="00000000">
              <w:rPr>
                <w:rtl w:val="0"/>
              </w:rPr>
              <w:t xml:space="preserve">23</w:t>
            </w:r>
          </w:p>
        </w:tc>
        <w:tc>
          <w:tcPr/>
          <w:p w:rsidR="00000000" w:rsidDel="00000000" w:rsidP="00000000" w:rsidRDefault="00000000" w:rsidRPr="00000000" w14:paraId="0000012A">
            <w:pPr>
              <w:rPr/>
            </w:pPr>
            <w:r w:rsidDel="00000000" w:rsidR="00000000" w:rsidRPr="00000000">
              <w:rPr>
                <w:rtl w:val="0"/>
              </w:rPr>
              <w:t xml:space="preserve">0.13</w:t>
            </w:r>
          </w:p>
        </w:tc>
        <w:tc>
          <w:tcPr/>
          <w:p w:rsidR="00000000" w:rsidDel="00000000" w:rsidP="00000000" w:rsidRDefault="00000000" w:rsidRPr="00000000" w14:paraId="0000012B">
            <w:pPr>
              <w:rPr/>
            </w:pPr>
            <w:r w:rsidDel="00000000" w:rsidR="00000000" w:rsidRPr="00000000">
              <w:rPr>
                <w:rtl w:val="0"/>
              </w:rPr>
              <w:t xml:space="preserve">0.999</w:t>
            </w:r>
          </w:p>
        </w:tc>
      </w:tr>
      <w:tr>
        <w:trPr>
          <w:cantSplit w:val="0"/>
          <w:tblHeader w:val="0"/>
        </w:trPr>
        <w:tc>
          <w:tcPr/>
          <w:p w:rsidR="00000000" w:rsidDel="00000000" w:rsidP="00000000" w:rsidRDefault="00000000" w:rsidRPr="00000000" w14:paraId="0000012C">
            <w:pPr>
              <w:ind w:firstLine="0"/>
              <w:rPr/>
            </w:pPr>
            <w:r w:rsidDel="00000000" w:rsidR="00000000" w:rsidRPr="00000000">
              <w:rPr>
                <w:rtl w:val="0"/>
              </w:rPr>
              <w:t xml:space="preserve">Muestra</w:t>
            </w:r>
          </w:p>
        </w:tc>
        <w:tc>
          <w:tcPr/>
          <w:p w:rsidR="00000000" w:rsidDel="00000000" w:rsidP="00000000" w:rsidRDefault="00000000" w:rsidRPr="00000000" w14:paraId="0000012D">
            <w:pPr>
              <w:rPr/>
            </w:pPr>
            <w:r w:rsidDel="00000000" w:rsidR="00000000" w:rsidRPr="00000000">
              <w:rPr>
                <w:rtl w:val="0"/>
              </w:rPr>
              <w:t xml:space="preserve">23</w:t>
            </w:r>
          </w:p>
        </w:tc>
        <w:tc>
          <w:tcPr/>
          <w:p w:rsidR="00000000" w:rsidDel="00000000" w:rsidP="00000000" w:rsidRDefault="00000000" w:rsidRPr="00000000" w14:paraId="0000012E">
            <w:pPr>
              <w:rPr/>
            </w:pPr>
            <w:r w:rsidDel="00000000" w:rsidR="00000000" w:rsidRPr="00000000">
              <w:rPr>
                <w:rtl w:val="0"/>
              </w:rPr>
            </w:r>
          </w:p>
        </w:tc>
        <w:tc>
          <w:tcPr/>
          <w:p w:rsidR="00000000" w:rsidDel="00000000" w:rsidP="00000000" w:rsidRDefault="00000000" w:rsidRPr="00000000" w14:paraId="0000012F">
            <w:pPr>
              <w:rPr/>
            </w:pPr>
            <w:r w:rsidDel="00000000" w:rsidR="00000000" w:rsidRPr="00000000">
              <w:rPr>
                <w:rtl w:val="0"/>
              </w:rPr>
              <w:t xml:space="preserve">1.0</w:t>
            </w:r>
          </w:p>
        </w:tc>
        <w:tc>
          <w:tcPr/>
          <w:p w:rsidR="00000000" w:rsidDel="00000000" w:rsidP="00000000" w:rsidRDefault="00000000" w:rsidRPr="00000000" w14:paraId="00000130">
            <w:pPr>
              <w:rPr/>
            </w:pPr>
            <w:r w:rsidDel="00000000" w:rsidR="00000000" w:rsidRPr="00000000">
              <w:rPr>
                <w:rtl w:val="0"/>
              </w:rPr>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br w:type="textWrapping"/>
        <w:t xml:space="preserve">           En el siguiente gráfico se puede observar que el 48% casi nunca ha tenido que llenar un formulario, el 26% lo ha tenido que realizar algunas veces, un 13% no recuerda si lo ha tenido que hacer y el otro 13% indica que varias veces si lo ha realizado.</w:t>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0</wp:posOffset>
            </wp:positionV>
            <wp:extent cx="5397500" cy="2273300"/>
            <wp:wrapSquare wrapText="bothSides" distB="0" distT="0" distL="114300" distR="114300"/>
            <wp:docPr id="2142764442" name=""/>
            <a:graphic>
              <a:graphicData uri="http://schemas.openxmlformats.org/drawingml/2006/chart">
                <c:chart r:id="rId12"/>
              </a:graphicData>
            </a:graphic>
          </wp:anchor>
        </w:drawing>
      </w:r>
    </w:p>
    <w:p w:rsidR="00000000" w:rsidDel="00000000" w:rsidP="00000000" w:rsidRDefault="00000000" w:rsidRPr="00000000" w14:paraId="00000133">
      <w:pPr>
        <w:pStyle w:val="Heading2"/>
        <w:rPr>
          <w:color w:val="000000"/>
        </w:rPr>
      </w:pPr>
      <w:r w:rsidDel="00000000" w:rsidR="00000000" w:rsidRPr="00000000">
        <w:rPr>
          <w:color w:val="000000"/>
          <w:rtl w:val="0"/>
        </w:rPr>
        <w:t xml:space="preserve">¿Qué tan satisfecho se siente con la atención del optómetra?</w:t>
      </w:r>
    </w:p>
    <w:tbl>
      <w:tblPr>
        <w:tblStyle w:val="Table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34">
            <w:pPr>
              <w:ind w:firstLine="0"/>
              <w:rPr/>
            </w:pPr>
            <w:r w:rsidDel="00000000" w:rsidR="00000000" w:rsidRPr="00000000">
              <w:rPr>
                <w:rtl w:val="0"/>
              </w:rPr>
              <w:t xml:space="preserve">Variable</w:t>
            </w:r>
          </w:p>
        </w:tc>
        <w:tc>
          <w:tcPr/>
          <w:p w:rsidR="00000000" w:rsidDel="00000000" w:rsidP="00000000" w:rsidRDefault="00000000" w:rsidRPr="00000000" w14:paraId="00000135">
            <w:pPr>
              <w:ind w:firstLine="0"/>
              <w:rPr/>
            </w:pPr>
            <w:r w:rsidDel="00000000" w:rsidR="00000000" w:rsidRPr="00000000">
              <w:rPr>
                <w:rtl w:val="0"/>
              </w:rPr>
              <w:t xml:space="preserve">Frecuencia Absoluta</w:t>
            </w:r>
          </w:p>
        </w:tc>
        <w:tc>
          <w:tcPr/>
          <w:p w:rsidR="00000000" w:rsidDel="00000000" w:rsidP="00000000" w:rsidRDefault="00000000" w:rsidRPr="00000000" w14:paraId="00000136">
            <w:pPr>
              <w:ind w:firstLine="0"/>
              <w:rPr/>
            </w:pPr>
            <w:r w:rsidDel="00000000" w:rsidR="00000000" w:rsidRPr="00000000">
              <w:rPr>
                <w:rtl w:val="0"/>
              </w:rPr>
              <w:t xml:space="preserve">Frecuencia Absoluta Acumulada</w:t>
            </w:r>
          </w:p>
        </w:tc>
        <w:tc>
          <w:tcPr/>
          <w:p w:rsidR="00000000" w:rsidDel="00000000" w:rsidP="00000000" w:rsidRDefault="00000000" w:rsidRPr="00000000" w14:paraId="00000137">
            <w:pPr>
              <w:ind w:firstLine="0"/>
              <w:rPr/>
            </w:pPr>
            <w:r w:rsidDel="00000000" w:rsidR="00000000" w:rsidRPr="00000000">
              <w:rPr>
                <w:rtl w:val="0"/>
              </w:rPr>
              <w:t xml:space="preserve">Frecuencia Relativa</w:t>
            </w:r>
          </w:p>
        </w:tc>
        <w:tc>
          <w:tcPr/>
          <w:p w:rsidR="00000000" w:rsidDel="00000000" w:rsidP="00000000" w:rsidRDefault="00000000" w:rsidRPr="00000000" w14:paraId="00000138">
            <w:pPr>
              <w:ind w:firstLine="0"/>
              <w:rPr/>
            </w:pPr>
            <w:r w:rsidDel="00000000" w:rsidR="00000000" w:rsidRPr="00000000">
              <w:rPr>
                <w:rtl w:val="0"/>
              </w:rPr>
              <w:t xml:space="preserve">Frecuencia Relativa Acumulada</w:t>
            </w:r>
          </w:p>
        </w:tc>
      </w:tr>
      <w:tr>
        <w:trPr>
          <w:cantSplit w:val="0"/>
          <w:tblHeader w:val="0"/>
        </w:trPr>
        <w:tc>
          <w:tcPr/>
          <w:p w:rsidR="00000000" w:rsidDel="00000000" w:rsidP="00000000" w:rsidRDefault="00000000" w:rsidRPr="00000000" w14:paraId="00000139">
            <w:pPr>
              <w:ind w:firstLine="0"/>
              <w:rPr/>
            </w:pPr>
            <w:r w:rsidDel="00000000" w:rsidR="00000000" w:rsidRPr="00000000">
              <w:rPr>
                <w:rtl w:val="0"/>
              </w:rPr>
              <w:t xml:space="preserve">Satisfecho</w:t>
            </w:r>
          </w:p>
        </w:tc>
        <w:tc>
          <w:tcPr/>
          <w:p w:rsidR="00000000" w:rsidDel="00000000" w:rsidP="00000000" w:rsidRDefault="00000000" w:rsidRPr="00000000" w14:paraId="0000013A">
            <w:pPr>
              <w:rPr/>
            </w:pPr>
            <w:r w:rsidDel="00000000" w:rsidR="00000000" w:rsidRPr="00000000">
              <w:rPr>
                <w:rtl w:val="0"/>
              </w:rPr>
              <w:t xml:space="preserve">16</w:t>
            </w:r>
          </w:p>
        </w:tc>
        <w:tc>
          <w:tcPr/>
          <w:p w:rsidR="00000000" w:rsidDel="00000000" w:rsidP="00000000" w:rsidRDefault="00000000" w:rsidRPr="00000000" w14:paraId="0000013B">
            <w:pPr>
              <w:rPr/>
            </w:pPr>
            <w:r w:rsidDel="00000000" w:rsidR="00000000" w:rsidRPr="00000000">
              <w:rPr>
                <w:rtl w:val="0"/>
              </w:rPr>
              <w:t xml:space="preserve">16</w:t>
            </w:r>
          </w:p>
        </w:tc>
        <w:tc>
          <w:tcPr/>
          <w:p w:rsidR="00000000" w:rsidDel="00000000" w:rsidP="00000000" w:rsidRDefault="00000000" w:rsidRPr="00000000" w14:paraId="0000013C">
            <w:pPr>
              <w:rPr/>
            </w:pPr>
            <w:r w:rsidDel="00000000" w:rsidR="00000000" w:rsidRPr="00000000">
              <w:rPr>
                <w:rtl w:val="0"/>
              </w:rPr>
              <w:t xml:space="preserve">0.696</w:t>
            </w:r>
          </w:p>
        </w:tc>
        <w:tc>
          <w:tcPr/>
          <w:p w:rsidR="00000000" w:rsidDel="00000000" w:rsidP="00000000" w:rsidRDefault="00000000" w:rsidRPr="00000000" w14:paraId="0000013D">
            <w:pPr>
              <w:rPr/>
            </w:pPr>
            <w:r w:rsidDel="00000000" w:rsidR="00000000" w:rsidRPr="00000000">
              <w:rPr>
                <w:rtl w:val="0"/>
              </w:rPr>
              <w:t xml:space="preserve">0.696</w:t>
            </w:r>
          </w:p>
        </w:tc>
      </w:tr>
      <w:tr>
        <w:trPr>
          <w:cantSplit w:val="0"/>
          <w:tblHeader w:val="0"/>
        </w:trPr>
        <w:tc>
          <w:tcPr/>
          <w:p w:rsidR="00000000" w:rsidDel="00000000" w:rsidP="00000000" w:rsidRDefault="00000000" w:rsidRPr="00000000" w14:paraId="0000013E">
            <w:pPr>
              <w:ind w:firstLine="0"/>
              <w:rPr/>
            </w:pPr>
            <w:r w:rsidDel="00000000" w:rsidR="00000000" w:rsidRPr="00000000">
              <w:rPr>
                <w:rtl w:val="0"/>
              </w:rPr>
              <w:t xml:space="preserve">Muy satisfecho</w:t>
            </w:r>
          </w:p>
        </w:tc>
        <w:tc>
          <w:tcPr/>
          <w:p w:rsidR="00000000" w:rsidDel="00000000" w:rsidP="00000000" w:rsidRDefault="00000000" w:rsidRPr="00000000" w14:paraId="0000013F">
            <w:pPr>
              <w:rPr/>
            </w:pPr>
            <w:r w:rsidDel="00000000" w:rsidR="00000000" w:rsidRPr="00000000">
              <w:rPr>
                <w:rtl w:val="0"/>
              </w:rPr>
              <w:t xml:space="preserve">6</w:t>
            </w:r>
          </w:p>
        </w:tc>
        <w:tc>
          <w:tcPr/>
          <w:p w:rsidR="00000000" w:rsidDel="00000000" w:rsidP="00000000" w:rsidRDefault="00000000" w:rsidRPr="00000000" w14:paraId="00000140">
            <w:pPr>
              <w:rPr/>
            </w:pPr>
            <w:r w:rsidDel="00000000" w:rsidR="00000000" w:rsidRPr="00000000">
              <w:rPr>
                <w:rtl w:val="0"/>
              </w:rPr>
              <w:t xml:space="preserve">22</w:t>
            </w:r>
          </w:p>
        </w:tc>
        <w:tc>
          <w:tcPr/>
          <w:p w:rsidR="00000000" w:rsidDel="00000000" w:rsidP="00000000" w:rsidRDefault="00000000" w:rsidRPr="00000000" w14:paraId="00000141">
            <w:pPr>
              <w:rPr/>
            </w:pPr>
            <w:r w:rsidDel="00000000" w:rsidR="00000000" w:rsidRPr="00000000">
              <w:rPr>
                <w:rtl w:val="0"/>
              </w:rPr>
              <w:t xml:space="preserve">0.261</w:t>
            </w:r>
          </w:p>
        </w:tc>
        <w:tc>
          <w:tcPr/>
          <w:p w:rsidR="00000000" w:rsidDel="00000000" w:rsidP="00000000" w:rsidRDefault="00000000" w:rsidRPr="00000000" w14:paraId="00000142">
            <w:pPr>
              <w:rPr/>
            </w:pPr>
            <w:r w:rsidDel="00000000" w:rsidR="00000000" w:rsidRPr="00000000">
              <w:rPr>
                <w:rtl w:val="0"/>
              </w:rPr>
              <w:t xml:space="preserve">0.957</w:t>
            </w:r>
          </w:p>
        </w:tc>
      </w:tr>
      <w:tr>
        <w:trPr>
          <w:cantSplit w:val="0"/>
          <w:tblHeader w:val="0"/>
        </w:trPr>
        <w:tc>
          <w:tcPr/>
          <w:p w:rsidR="00000000" w:rsidDel="00000000" w:rsidP="00000000" w:rsidRDefault="00000000" w:rsidRPr="00000000" w14:paraId="00000143">
            <w:pPr>
              <w:ind w:firstLine="0"/>
              <w:rPr/>
            </w:pPr>
            <w:r w:rsidDel="00000000" w:rsidR="00000000" w:rsidRPr="00000000">
              <w:rPr>
                <w:rtl w:val="0"/>
              </w:rPr>
              <w:t xml:space="preserve">Poco satisfecho</w:t>
            </w:r>
          </w:p>
        </w:tc>
        <w:tc>
          <w:tcPr/>
          <w:p w:rsidR="00000000" w:rsidDel="00000000" w:rsidP="00000000" w:rsidRDefault="00000000" w:rsidRPr="00000000" w14:paraId="00000144">
            <w:pPr>
              <w:rPr/>
            </w:pPr>
            <w:r w:rsidDel="00000000" w:rsidR="00000000" w:rsidRPr="00000000">
              <w:rPr>
                <w:rtl w:val="0"/>
              </w:rPr>
              <w:t xml:space="preserve">1</w:t>
            </w:r>
          </w:p>
        </w:tc>
        <w:tc>
          <w:tcPr/>
          <w:p w:rsidR="00000000" w:rsidDel="00000000" w:rsidP="00000000" w:rsidRDefault="00000000" w:rsidRPr="00000000" w14:paraId="00000145">
            <w:pPr>
              <w:rPr/>
            </w:pPr>
            <w:r w:rsidDel="00000000" w:rsidR="00000000" w:rsidRPr="00000000">
              <w:rPr>
                <w:rtl w:val="0"/>
              </w:rPr>
              <w:t xml:space="preserve">23</w:t>
            </w:r>
          </w:p>
        </w:tc>
        <w:tc>
          <w:tcPr/>
          <w:p w:rsidR="00000000" w:rsidDel="00000000" w:rsidP="00000000" w:rsidRDefault="00000000" w:rsidRPr="00000000" w14:paraId="00000146">
            <w:pPr>
              <w:rPr/>
            </w:pPr>
            <w:r w:rsidDel="00000000" w:rsidR="00000000" w:rsidRPr="00000000">
              <w:rPr>
                <w:rtl w:val="0"/>
              </w:rPr>
              <w:t xml:space="preserve">0.043</w:t>
            </w:r>
          </w:p>
        </w:tc>
        <w:tc>
          <w:tcPr/>
          <w:p w:rsidR="00000000" w:rsidDel="00000000" w:rsidP="00000000" w:rsidRDefault="00000000" w:rsidRPr="00000000" w14:paraId="00000147">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48">
            <w:pPr>
              <w:ind w:firstLine="0"/>
              <w:rPr/>
            </w:pPr>
            <w:r w:rsidDel="00000000" w:rsidR="00000000" w:rsidRPr="00000000">
              <w:rPr>
                <w:rtl w:val="0"/>
              </w:rPr>
              <w:t xml:space="preserve">Muestra</w:t>
            </w:r>
          </w:p>
        </w:tc>
        <w:tc>
          <w:tcPr/>
          <w:p w:rsidR="00000000" w:rsidDel="00000000" w:rsidP="00000000" w:rsidRDefault="00000000" w:rsidRPr="00000000" w14:paraId="00000149">
            <w:pPr>
              <w:rPr/>
            </w:pPr>
            <w:r w:rsidDel="00000000" w:rsidR="00000000" w:rsidRPr="00000000">
              <w:rPr>
                <w:rtl w:val="0"/>
              </w:rPr>
              <w:t xml:space="preserve">23</w:t>
            </w:r>
          </w:p>
        </w:tc>
        <w:tc>
          <w:tcPr/>
          <w:p w:rsidR="00000000" w:rsidDel="00000000" w:rsidP="00000000" w:rsidRDefault="00000000" w:rsidRPr="00000000" w14:paraId="0000014A">
            <w:pPr>
              <w:rPr/>
            </w:pPr>
            <w:r w:rsidDel="00000000" w:rsidR="00000000" w:rsidRPr="00000000">
              <w:rPr>
                <w:rtl w:val="0"/>
              </w:rPr>
            </w:r>
          </w:p>
        </w:tc>
        <w:tc>
          <w:tcPr/>
          <w:p w:rsidR="00000000" w:rsidDel="00000000" w:rsidP="00000000" w:rsidRDefault="00000000" w:rsidRPr="00000000" w14:paraId="0000014B">
            <w:pPr>
              <w:rPr/>
            </w:pPr>
            <w:r w:rsidDel="00000000" w:rsidR="00000000" w:rsidRPr="00000000">
              <w:rPr>
                <w:rtl w:val="0"/>
              </w:rPr>
              <w:t xml:space="preserve">1.0</w:t>
            </w:r>
          </w:p>
        </w:tc>
        <w:tc>
          <w:tcPr/>
          <w:p w:rsidR="00000000" w:rsidDel="00000000" w:rsidP="00000000" w:rsidRDefault="00000000" w:rsidRPr="00000000" w14:paraId="0000014C">
            <w:pPr>
              <w:rPr/>
            </w:pPr>
            <w:r w:rsidDel="00000000" w:rsidR="00000000" w:rsidRPr="00000000">
              <w:rPr>
                <w:rtl w:val="0"/>
              </w:rPr>
            </w:r>
          </w:p>
        </w:tc>
      </w:tr>
    </w:tbl>
    <w:p w:rsidR="00000000" w:rsidDel="00000000" w:rsidP="00000000" w:rsidRDefault="00000000" w:rsidRPr="00000000" w14:paraId="0000014D">
      <w:pPr>
        <w:rPr>
          <w:b w:val="1"/>
          <w:bCs w:val="1"/>
        </w:rPr>
      </w:pPr>
      <w:r w:rsidDel="00000000" w:rsidR="00000000" w:rsidRPr="00000000">
        <w:rPr>
          <w:rtl w:val="0"/>
        </w:rPr>
      </w:r>
    </w:p>
    <w:p w:rsidR="00000000" w:rsidDel="00000000" w:rsidP="00000000" w:rsidRDefault="00000000" w:rsidRPr="00000000" w14:paraId="0000014E">
      <w:pPr>
        <w:ind w:firstLine="0"/>
        <w:rPr/>
      </w:pPr>
      <w:r w:rsidDel="00000000" w:rsidR="00000000" w:rsidRPr="00000000">
        <w:rPr/>
        <w:drawing>
          <wp:inline distB="0" distT="0" distL="0" distR="0">
            <wp:extent cx="5410200" cy="2114550"/>
            <wp:docPr id="2142764445" name=""/>
            <a:graphic>
              <a:graphicData uri="http://schemas.openxmlformats.org/drawingml/2006/chart">
                <c:chart r:id="rId13"/>
              </a:graphicData>
            </a:graphic>
          </wp:inline>
        </w:drawing>
      </w: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En el siguiente gráfico se puede observar que el 70% está satisfecho con la atención de la optometría, por otro lado el 26% sube el nivel de satisfacción y se encuentran muy satisfechos con la atención, en cambio, el 4% se encuentra poco satisfecho con la atención.</w:t>
      </w:r>
    </w:p>
    <w:p w:rsidR="00000000" w:rsidDel="00000000" w:rsidP="00000000" w:rsidRDefault="00000000" w:rsidRPr="00000000" w14:paraId="00000150">
      <w:pPr>
        <w:pStyle w:val="Heading2"/>
        <w:rPr>
          <w:b w:val="0"/>
          <w:bCs w:val="0"/>
          <w:color w:val="000000"/>
        </w:rPr>
      </w:pPr>
      <w:r w:rsidDel="00000000" w:rsidR="00000000" w:rsidRPr="00000000">
        <w:rPr>
          <w:b w:val="0"/>
          <w:bCs w:val="0"/>
          <w:color w:val="000000"/>
          <w:rtl w:val="0"/>
        </w:rPr>
        <w:t xml:space="preserve">¿Le gustaría recibir recordatorios automáticos para su control visual anual?</w:t>
      </w:r>
    </w:p>
    <w:tbl>
      <w:tblPr>
        <w:tblStyle w:val="Table1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51">
            <w:pPr>
              <w:ind w:firstLine="0"/>
              <w:rPr/>
            </w:pPr>
            <w:r w:rsidDel="00000000" w:rsidR="00000000" w:rsidRPr="00000000">
              <w:rPr>
                <w:rtl w:val="0"/>
              </w:rPr>
              <w:t xml:space="preserve">Variable</w:t>
            </w:r>
          </w:p>
        </w:tc>
        <w:tc>
          <w:tcPr/>
          <w:p w:rsidR="00000000" w:rsidDel="00000000" w:rsidP="00000000" w:rsidRDefault="00000000" w:rsidRPr="00000000" w14:paraId="00000152">
            <w:pPr>
              <w:ind w:firstLine="0"/>
              <w:rPr/>
            </w:pPr>
            <w:r w:rsidDel="00000000" w:rsidR="00000000" w:rsidRPr="00000000">
              <w:rPr>
                <w:rtl w:val="0"/>
              </w:rPr>
              <w:t xml:space="preserve">Frecuencia Absoluta</w:t>
            </w:r>
          </w:p>
        </w:tc>
        <w:tc>
          <w:tcPr/>
          <w:p w:rsidR="00000000" w:rsidDel="00000000" w:rsidP="00000000" w:rsidRDefault="00000000" w:rsidRPr="00000000" w14:paraId="00000153">
            <w:pPr>
              <w:ind w:firstLine="0"/>
              <w:rPr/>
            </w:pPr>
            <w:r w:rsidDel="00000000" w:rsidR="00000000" w:rsidRPr="00000000">
              <w:rPr>
                <w:rtl w:val="0"/>
              </w:rPr>
              <w:t xml:space="preserve">Frecuencia Absoluta Acumulada</w:t>
            </w:r>
          </w:p>
        </w:tc>
        <w:tc>
          <w:tcPr/>
          <w:p w:rsidR="00000000" w:rsidDel="00000000" w:rsidP="00000000" w:rsidRDefault="00000000" w:rsidRPr="00000000" w14:paraId="00000154">
            <w:pPr>
              <w:ind w:firstLine="0"/>
              <w:rPr/>
            </w:pPr>
            <w:r w:rsidDel="00000000" w:rsidR="00000000" w:rsidRPr="00000000">
              <w:rPr>
                <w:rtl w:val="0"/>
              </w:rPr>
              <w:t xml:space="preserve">Frecuencia Relativa</w:t>
            </w:r>
          </w:p>
        </w:tc>
        <w:tc>
          <w:tcPr/>
          <w:p w:rsidR="00000000" w:rsidDel="00000000" w:rsidP="00000000" w:rsidRDefault="00000000" w:rsidRPr="00000000" w14:paraId="00000155">
            <w:pPr>
              <w:ind w:firstLine="0"/>
              <w:rPr/>
            </w:pPr>
            <w:r w:rsidDel="00000000" w:rsidR="00000000" w:rsidRPr="00000000">
              <w:rPr>
                <w:rtl w:val="0"/>
              </w:rPr>
              <w:t xml:space="preserve">Frecuencia Relativa Acumulada</w:t>
            </w:r>
          </w:p>
        </w:tc>
      </w:tr>
      <w:tr>
        <w:trPr>
          <w:cantSplit w:val="0"/>
          <w:tblHeader w:val="0"/>
        </w:trPr>
        <w:tc>
          <w:tcPr/>
          <w:p w:rsidR="00000000" w:rsidDel="00000000" w:rsidP="00000000" w:rsidRDefault="00000000" w:rsidRPr="00000000" w14:paraId="00000156">
            <w:pPr>
              <w:ind w:firstLine="0"/>
              <w:rPr/>
            </w:pPr>
            <w:r w:rsidDel="00000000" w:rsidR="00000000" w:rsidRPr="00000000">
              <w:rPr>
                <w:rtl w:val="0"/>
              </w:rPr>
              <w:t xml:space="preserve">Sí</w:t>
            </w:r>
          </w:p>
        </w:tc>
        <w:tc>
          <w:tcPr/>
          <w:p w:rsidR="00000000" w:rsidDel="00000000" w:rsidP="00000000" w:rsidRDefault="00000000" w:rsidRPr="00000000" w14:paraId="00000157">
            <w:pPr>
              <w:rPr/>
            </w:pPr>
            <w:r w:rsidDel="00000000" w:rsidR="00000000" w:rsidRPr="00000000">
              <w:rPr>
                <w:rtl w:val="0"/>
              </w:rPr>
              <w:t xml:space="preserve">15</w:t>
            </w:r>
          </w:p>
        </w:tc>
        <w:tc>
          <w:tcPr/>
          <w:p w:rsidR="00000000" w:rsidDel="00000000" w:rsidP="00000000" w:rsidRDefault="00000000" w:rsidRPr="00000000" w14:paraId="00000158">
            <w:pPr>
              <w:rPr/>
            </w:pPr>
            <w:r w:rsidDel="00000000" w:rsidR="00000000" w:rsidRPr="00000000">
              <w:rPr>
                <w:rtl w:val="0"/>
              </w:rPr>
              <w:t xml:space="preserve">15</w:t>
            </w:r>
          </w:p>
        </w:tc>
        <w:tc>
          <w:tcPr/>
          <w:p w:rsidR="00000000" w:rsidDel="00000000" w:rsidP="00000000" w:rsidRDefault="00000000" w:rsidRPr="00000000" w14:paraId="00000159">
            <w:pPr>
              <w:rPr/>
            </w:pPr>
            <w:r w:rsidDel="00000000" w:rsidR="00000000" w:rsidRPr="00000000">
              <w:rPr>
                <w:rtl w:val="0"/>
              </w:rPr>
              <w:t xml:space="preserve">0.652</w:t>
            </w:r>
          </w:p>
        </w:tc>
        <w:tc>
          <w:tcPr/>
          <w:p w:rsidR="00000000" w:rsidDel="00000000" w:rsidP="00000000" w:rsidRDefault="00000000" w:rsidRPr="00000000" w14:paraId="0000015A">
            <w:pPr>
              <w:rPr/>
            </w:pPr>
            <w:r w:rsidDel="00000000" w:rsidR="00000000" w:rsidRPr="00000000">
              <w:rPr>
                <w:rtl w:val="0"/>
              </w:rPr>
              <w:t xml:space="preserve">0.652</w:t>
            </w:r>
          </w:p>
        </w:tc>
      </w:tr>
      <w:tr>
        <w:trPr>
          <w:cantSplit w:val="0"/>
          <w:tblHeader w:val="0"/>
        </w:trPr>
        <w:tc>
          <w:tcPr/>
          <w:p w:rsidR="00000000" w:rsidDel="00000000" w:rsidP="00000000" w:rsidRDefault="00000000" w:rsidRPr="00000000" w14:paraId="0000015B">
            <w:pPr>
              <w:ind w:firstLine="0"/>
              <w:rPr/>
            </w:pPr>
            <w:r w:rsidDel="00000000" w:rsidR="00000000" w:rsidRPr="00000000">
              <w:rPr>
                <w:rtl w:val="0"/>
              </w:rPr>
              <w:t xml:space="preserve">No</w:t>
            </w:r>
          </w:p>
        </w:tc>
        <w:tc>
          <w:tcPr/>
          <w:p w:rsidR="00000000" w:rsidDel="00000000" w:rsidP="00000000" w:rsidRDefault="00000000" w:rsidRPr="00000000" w14:paraId="0000015C">
            <w:pPr>
              <w:rPr/>
            </w:pPr>
            <w:r w:rsidDel="00000000" w:rsidR="00000000" w:rsidRPr="00000000">
              <w:rPr>
                <w:rtl w:val="0"/>
              </w:rPr>
              <w:t xml:space="preserve">6</w:t>
            </w:r>
          </w:p>
        </w:tc>
        <w:tc>
          <w:tcPr/>
          <w:p w:rsidR="00000000" w:rsidDel="00000000" w:rsidP="00000000" w:rsidRDefault="00000000" w:rsidRPr="00000000" w14:paraId="0000015D">
            <w:pPr>
              <w:rPr/>
            </w:pPr>
            <w:r w:rsidDel="00000000" w:rsidR="00000000" w:rsidRPr="00000000">
              <w:rPr>
                <w:rtl w:val="0"/>
              </w:rPr>
              <w:t xml:space="preserve">21</w:t>
            </w:r>
          </w:p>
        </w:tc>
        <w:tc>
          <w:tcPr/>
          <w:p w:rsidR="00000000" w:rsidDel="00000000" w:rsidP="00000000" w:rsidRDefault="00000000" w:rsidRPr="00000000" w14:paraId="0000015E">
            <w:pPr>
              <w:rPr/>
            </w:pPr>
            <w:r w:rsidDel="00000000" w:rsidR="00000000" w:rsidRPr="00000000">
              <w:rPr>
                <w:rtl w:val="0"/>
              </w:rPr>
              <w:t xml:space="preserve">0.261</w:t>
            </w:r>
          </w:p>
        </w:tc>
        <w:tc>
          <w:tcPr/>
          <w:p w:rsidR="00000000" w:rsidDel="00000000" w:rsidP="00000000" w:rsidRDefault="00000000" w:rsidRPr="00000000" w14:paraId="0000015F">
            <w:pPr>
              <w:rPr/>
            </w:pPr>
            <w:r w:rsidDel="00000000" w:rsidR="00000000" w:rsidRPr="00000000">
              <w:rPr>
                <w:rtl w:val="0"/>
              </w:rPr>
              <w:t xml:space="preserve">0.913</w:t>
            </w:r>
          </w:p>
        </w:tc>
      </w:tr>
      <w:tr>
        <w:trPr>
          <w:cantSplit w:val="0"/>
          <w:tblHeader w:val="0"/>
        </w:trPr>
        <w:tc>
          <w:tcPr/>
          <w:p w:rsidR="00000000" w:rsidDel="00000000" w:rsidP="00000000" w:rsidRDefault="00000000" w:rsidRPr="00000000" w14:paraId="00000160">
            <w:pPr>
              <w:ind w:firstLine="0"/>
              <w:rPr/>
            </w:pPr>
            <w:r w:rsidDel="00000000" w:rsidR="00000000" w:rsidRPr="00000000">
              <w:rPr>
                <w:rtl w:val="0"/>
              </w:rPr>
              <w:t xml:space="preserve">No me interesa</w:t>
            </w:r>
          </w:p>
        </w:tc>
        <w:tc>
          <w:tcPr/>
          <w:p w:rsidR="00000000" w:rsidDel="00000000" w:rsidP="00000000" w:rsidRDefault="00000000" w:rsidRPr="00000000" w14:paraId="00000161">
            <w:pPr>
              <w:rPr/>
            </w:pPr>
            <w:r w:rsidDel="00000000" w:rsidR="00000000" w:rsidRPr="00000000">
              <w:rPr>
                <w:rtl w:val="0"/>
              </w:rPr>
              <w:t xml:space="preserve">2</w:t>
            </w:r>
          </w:p>
        </w:tc>
        <w:tc>
          <w:tcPr/>
          <w:p w:rsidR="00000000" w:rsidDel="00000000" w:rsidP="00000000" w:rsidRDefault="00000000" w:rsidRPr="00000000" w14:paraId="00000162">
            <w:pPr>
              <w:rPr/>
            </w:pPr>
            <w:r w:rsidDel="00000000" w:rsidR="00000000" w:rsidRPr="00000000">
              <w:rPr>
                <w:rtl w:val="0"/>
              </w:rPr>
              <w:t xml:space="preserve">23</w:t>
            </w:r>
          </w:p>
        </w:tc>
        <w:tc>
          <w:tcPr/>
          <w:p w:rsidR="00000000" w:rsidDel="00000000" w:rsidP="00000000" w:rsidRDefault="00000000" w:rsidRPr="00000000" w14:paraId="00000163">
            <w:pPr>
              <w:rPr/>
            </w:pPr>
            <w:r w:rsidDel="00000000" w:rsidR="00000000" w:rsidRPr="00000000">
              <w:rPr>
                <w:rtl w:val="0"/>
              </w:rPr>
              <w:t xml:space="preserve">0.087</w:t>
            </w:r>
          </w:p>
        </w:tc>
        <w:tc>
          <w:tcPr/>
          <w:p w:rsidR="00000000" w:rsidDel="00000000" w:rsidP="00000000" w:rsidRDefault="00000000" w:rsidRPr="00000000" w14:paraId="00000164">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65">
            <w:pPr>
              <w:ind w:firstLine="0"/>
              <w:rPr/>
            </w:pPr>
            <w:r w:rsidDel="00000000" w:rsidR="00000000" w:rsidRPr="00000000">
              <w:rPr>
                <w:rtl w:val="0"/>
              </w:rPr>
              <w:t xml:space="preserve">Muestra</w:t>
            </w:r>
          </w:p>
        </w:tc>
        <w:tc>
          <w:tcPr/>
          <w:p w:rsidR="00000000" w:rsidDel="00000000" w:rsidP="00000000" w:rsidRDefault="00000000" w:rsidRPr="00000000" w14:paraId="00000166">
            <w:pPr>
              <w:rPr/>
            </w:pPr>
            <w:r w:rsidDel="00000000" w:rsidR="00000000" w:rsidRPr="00000000">
              <w:rPr>
                <w:rtl w:val="0"/>
              </w:rPr>
              <w:t xml:space="preserve">23</w:t>
            </w:r>
          </w:p>
        </w:tc>
        <w:tc>
          <w:tcPr/>
          <w:p w:rsidR="00000000" w:rsidDel="00000000" w:rsidP="00000000" w:rsidRDefault="00000000" w:rsidRPr="00000000" w14:paraId="00000167">
            <w:pPr>
              <w:rPr/>
            </w:pPr>
            <w:r w:rsidDel="00000000" w:rsidR="00000000" w:rsidRPr="00000000">
              <w:rPr>
                <w:rtl w:val="0"/>
              </w:rPr>
            </w:r>
          </w:p>
        </w:tc>
        <w:tc>
          <w:tcPr/>
          <w:p w:rsidR="00000000" w:rsidDel="00000000" w:rsidP="00000000" w:rsidRDefault="00000000" w:rsidRPr="00000000" w14:paraId="00000168">
            <w:pPr>
              <w:rPr/>
            </w:pPr>
            <w:r w:rsidDel="00000000" w:rsidR="00000000" w:rsidRPr="00000000">
              <w:rPr>
                <w:rtl w:val="0"/>
              </w:rPr>
              <w:t xml:space="preserve">1.0</w:t>
            </w:r>
          </w:p>
        </w:tc>
        <w:tc>
          <w:tcPr/>
          <w:p w:rsidR="00000000" w:rsidDel="00000000" w:rsidP="00000000" w:rsidRDefault="00000000" w:rsidRPr="00000000" w14:paraId="00000169">
            <w:pPr>
              <w:rPr/>
            </w:pPr>
            <w:r w:rsidDel="00000000" w:rsidR="00000000" w:rsidRPr="00000000">
              <w:rPr>
                <w:rtl w:val="0"/>
              </w:rPr>
            </w:r>
          </w:p>
        </w:tc>
      </w:tr>
    </w:tbl>
    <w:p w:rsidR="00000000" w:rsidDel="00000000" w:rsidP="00000000" w:rsidRDefault="00000000" w:rsidRPr="00000000" w14:paraId="0000016A">
      <w:pPr>
        <w:rPr>
          <w:b w:val="1"/>
          <w:bCs w:val="1"/>
        </w:rPr>
      </w:pPr>
      <w:r w:rsidDel="00000000" w:rsidR="00000000" w:rsidRPr="00000000">
        <w:rPr>
          <w:rtl w:val="0"/>
        </w:rPr>
      </w:r>
    </w:p>
    <w:p w:rsidR="00000000" w:rsidDel="00000000" w:rsidP="00000000" w:rsidRDefault="00000000" w:rsidRPr="00000000" w14:paraId="0000016B">
      <w:pPr>
        <w:ind w:firstLine="0"/>
        <w:rPr/>
      </w:pPr>
      <w:r w:rsidDel="00000000" w:rsidR="00000000" w:rsidRPr="00000000">
        <w:rPr/>
        <w:drawing>
          <wp:inline distB="0" distT="0" distL="0" distR="0">
            <wp:extent cx="5391150" cy="2381250"/>
            <wp:docPr id="2142764447" name=""/>
            <a:graphic>
              <a:graphicData uri="http://schemas.openxmlformats.org/drawingml/2006/chart">
                <c:chart r:id="rId14"/>
              </a:graphicData>
            </a:graphic>
          </wp:inline>
        </w:drawing>
      </w: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En el siguiente gráfico se puede observar que el 65% le gustaría recibir recordatorios para el control visual anual, el 26% no quisiera recibir este tipo de recordatorios y tan solo el 9% no le interesa porque no es de su interés.</w:t>
      </w:r>
    </w:p>
    <w:p w:rsidR="00000000" w:rsidDel="00000000" w:rsidP="00000000" w:rsidRDefault="00000000" w:rsidRPr="00000000" w14:paraId="0000016D">
      <w:pPr>
        <w:pStyle w:val="Heading2"/>
        <w:rPr>
          <w:color w:val="000000"/>
        </w:rPr>
      </w:pPr>
      <w:r w:rsidDel="00000000" w:rsidR="00000000" w:rsidRPr="00000000">
        <w:rPr>
          <w:color w:val="000000"/>
          <w:rtl w:val="0"/>
        </w:rPr>
        <w:t xml:space="preserve">¿Cómo prefiere realizar la compra de sus gafas o lentes?</w:t>
      </w:r>
    </w:p>
    <w:tbl>
      <w:tblPr>
        <w:tblStyle w:val="Table1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6E">
            <w:pPr>
              <w:ind w:firstLine="0"/>
              <w:rPr/>
            </w:pPr>
            <w:r w:rsidDel="00000000" w:rsidR="00000000" w:rsidRPr="00000000">
              <w:rPr>
                <w:rtl w:val="0"/>
              </w:rPr>
              <w:t xml:space="preserve">Variable</w:t>
            </w:r>
          </w:p>
        </w:tc>
        <w:tc>
          <w:tcPr/>
          <w:p w:rsidR="00000000" w:rsidDel="00000000" w:rsidP="00000000" w:rsidRDefault="00000000" w:rsidRPr="00000000" w14:paraId="0000016F">
            <w:pPr>
              <w:ind w:firstLine="0"/>
              <w:rPr/>
            </w:pPr>
            <w:r w:rsidDel="00000000" w:rsidR="00000000" w:rsidRPr="00000000">
              <w:rPr>
                <w:rtl w:val="0"/>
              </w:rPr>
              <w:t xml:space="preserve">Frecuencia Absoluta</w:t>
            </w:r>
          </w:p>
        </w:tc>
        <w:tc>
          <w:tcPr/>
          <w:p w:rsidR="00000000" w:rsidDel="00000000" w:rsidP="00000000" w:rsidRDefault="00000000" w:rsidRPr="00000000" w14:paraId="00000170">
            <w:pPr>
              <w:ind w:firstLine="0"/>
              <w:rPr/>
            </w:pPr>
            <w:r w:rsidDel="00000000" w:rsidR="00000000" w:rsidRPr="00000000">
              <w:rPr>
                <w:rtl w:val="0"/>
              </w:rPr>
              <w:t xml:space="preserve">Frecuencia Absoluta Acumulada</w:t>
            </w:r>
          </w:p>
        </w:tc>
        <w:tc>
          <w:tcPr/>
          <w:p w:rsidR="00000000" w:rsidDel="00000000" w:rsidP="00000000" w:rsidRDefault="00000000" w:rsidRPr="00000000" w14:paraId="00000171">
            <w:pPr>
              <w:ind w:firstLine="0"/>
              <w:rPr/>
            </w:pPr>
            <w:r w:rsidDel="00000000" w:rsidR="00000000" w:rsidRPr="00000000">
              <w:rPr>
                <w:rtl w:val="0"/>
              </w:rPr>
              <w:t xml:space="preserve">Frecuencia Relativa</w:t>
            </w:r>
          </w:p>
        </w:tc>
        <w:tc>
          <w:tcPr/>
          <w:p w:rsidR="00000000" w:rsidDel="00000000" w:rsidP="00000000" w:rsidRDefault="00000000" w:rsidRPr="00000000" w14:paraId="00000172">
            <w:pPr>
              <w:ind w:firstLine="0"/>
              <w:rPr/>
            </w:pPr>
            <w:r w:rsidDel="00000000" w:rsidR="00000000" w:rsidRPr="00000000">
              <w:rPr>
                <w:rtl w:val="0"/>
              </w:rPr>
              <w:t xml:space="preserve">Frecuencia Relativa Acumulada</w:t>
            </w:r>
          </w:p>
        </w:tc>
      </w:tr>
      <w:tr>
        <w:trPr>
          <w:cantSplit w:val="0"/>
          <w:tblHeader w:val="0"/>
        </w:trPr>
        <w:tc>
          <w:tcPr/>
          <w:p w:rsidR="00000000" w:rsidDel="00000000" w:rsidP="00000000" w:rsidRDefault="00000000" w:rsidRPr="00000000" w14:paraId="00000173">
            <w:pPr>
              <w:ind w:firstLine="0"/>
              <w:rPr/>
            </w:pPr>
            <w:r w:rsidDel="00000000" w:rsidR="00000000" w:rsidRPr="00000000">
              <w:rPr>
                <w:rtl w:val="0"/>
              </w:rPr>
              <w:t xml:space="preserve">En el punto físico</w:t>
            </w:r>
          </w:p>
        </w:tc>
        <w:tc>
          <w:tcPr/>
          <w:p w:rsidR="00000000" w:rsidDel="00000000" w:rsidP="00000000" w:rsidRDefault="00000000" w:rsidRPr="00000000" w14:paraId="00000174">
            <w:pPr>
              <w:rPr/>
            </w:pPr>
            <w:r w:rsidDel="00000000" w:rsidR="00000000" w:rsidRPr="00000000">
              <w:rPr>
                <w:rtl w:val="0"/>
              </w:rPr>
              <w:t xml:space="preserve">20</w:t>
            </w:r>
          </w:p>
        </w:tc>
        <w:tc>
          <w:tcPr/>
          <w:p w:rsidR="00000000" w:rsidDel="00000000" w:rsidP="00000000" w:rsidRDefault="00000000" w:rsidRPr="00000000" w14:paraId="00000175">
            <w:pPr>
              <w:rPr/>
            </w:pPr>
            <w:r w:rsidDel="00000000" w:rsidR="00000000" w:rsidRPr="00000000">
              <w:rPr>
                <w:rtl w:val="0"/>
              </w:rPr>
              <w:t xml:space="preserve">20</w:t>
            </w:r>
          </w:p>
        </w:tc>
        <w:tc>
          <w:tcPr/>
          <w:p w:rsidR="00000000" w:rsidDel="00000000" w:rsidP="00000000" w:rsidRDefault="00000000" w:rsidRPr="00000000" w14:paraId="00000176">
            <w:pPr>
              <w:rPr/>
            </w:pPr>
            <w:r w:rsidDel="00000000" w:rsidR="00000000" w:rsidRPr="00000000">
              <w:rPr>
                <w:rtl w:val="0"/>
              </w:rPr>
              <w:t xml:space="preserve">0.87</w:t>
            </w:r>
          </w:p>
        </w:tc>
        <w:tc>
          <w:tcPr/>
          <w:p w:rsidR="00000000" w:rsidDel="00000000" w:rsidP="00000000" w:rsidRDefault="00000000" w:rsidRPr="00000000" w14:paraId="00000177">
            <w:pPr>
              <w:rPr/>
            </w:pPr>
            <w:r w:rsidDel="00000000" w:rsidR="00000000" w:rsidRPr="00000000">
              <w:rPr>
                <w:rtl w:val="0"/>
              </w:rPr>
              <w:t xml:space="preserve">0.87</w:t>
            </w:r>
          </w:p>
        </w:tc>
      </w:tr>
      <w:tr>
        <w:trPr>
          <w:cantSplit w:val="0"/>
          <w:tblHeader w:val="0"/>
        </w:trPr>
        <w:tc>
          <w:tcPr/>
          <w:p w:rsidR="00000000" w:rsidDel="00000000" w:rsidP="00000000" w:rsidRDefault="00000000" w:rsidRPr="00000000" w14:paraId="00000178">
            <w:pPr>
              <w:ind w:firstLine="0"/>
              <w:rPr/>
            </w:pPr>
            <w:r w:rsidDel="00000000" w:rsidR="00000000" w:rsidRPr="00000000">
              <w:rPr>
                <w:rtl w:val="0"/>
              </w:rPr>
              <w:t xml:space="preserve">Por recomendación del optómetra</w:t>
            </w:r>
          </w:p>
        </w:tc>
        <w:tc>
          <w:tcPr/>
          <w:p w:rsidR="00000000" w:rsidDel="00000000" w:rsidP="00000000" w:rsidRDefault="00000000" w:rsidRPr="00000000" w14:paraId="00000179">
            <w:pPr>
              <w:rPr/>
            </w:pPr>
            <w:r w:rsidDel="00000000" w:rsidR="00000000" w:rsidRPr="00000000">
              <w:rPr>
                <w:rtl w:val="0"/>
              </w:rPr>
              <w:t xml:space="preserve">3</w:t>
            </w:r>
          </w:p>
        </w:tc>
        <w:tc>
          <w:tcPr/>
          <w:p w:rsidR="00000000" w:rsidDel="00000000" w:rsidP="00000000" w:rsidRDefault="00000000" w:rsidRPr="00000000" w14:paraId="0000017A">
            <w:pPr>
              <w:rPr/>
            </w:pPr>
            <w:r w:rsidDel="00000000" w:rsidR="00000000" w:rsidRPr="00000000">
              <w:rPr>
                <w:rtl w:val="0"/>
              </w:rPr>
              <w:t xml:space="preserve">23</w:t>
            </w:r>
          </w:p>
        </w:tc>
        <w:tc>
          <w:tcPr/>
          <w:p w:rsidR="00000000" w:rsidDel="00000000" w:rsidP="00000000" w:rsidRDefault="00000000" w:rsidRPr="00000000" w14:paraId="0000017B">
            <w:pPr>
              <w:rPr/>
            </w:pPr>
            <w:r w:rsidDel="00000000" w:rsidR="00000000" w:rsidRPr="00000000">
              <w:rPr>
                <w:rtl w:val="0"/>
              </w:rPr>
              <w:t xml:space="preserve">0.13</w:t>
            </w:r>
          </w:p>
        </w:tc>
        <w:tc>
          <w:tcPr/>
          <w:p w:rsidR="00000000" w:rsidDel="00000000" w:rsidP="00000000" w:rsidRDefault="00000000" w:rsidRPr="00000000" w14:paraId="0000017C">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7D">
            <w:pPr>
              <w:ind w:firstLine="0"/>
              <w:rPr/>
            </w:pPr>
            <w:r w:rsidDel="00000000" w:rsidR="00000000" w:rsidRPr="00000000">
              <w:rPr>
                <w:rtl w:val="0"/>
              </w:rPr>
              <w:t xml:space="preserve">Muestra</w:t>
            </w:r>
          </w:p>
        </w:tc>
        <w:tc>
          <w:tcPr/>
          <w:p w:rsidR="00000000" w:rsidDel="00000000" w:rsidP="00000000" w:rsidRDefault="00000000" w:rsidRPr="00000000" w14:paraId="0000017E">
            <w:pPr>
              <w:rPr/>
            </w:pPr>
            <w:r w:rsidDel="00000000" w:rsidR="00000000" w:rsidRPr="00000000">
              <w:rPr>
                <w:rtl w:val="0"/>
              </w:rPr>
              <w:t xml:space="preserve">23</w:t>
            </w:r>
          </w:p>
        </w:tc>
        <w:tc>
          <w:tcPr/>
          <w:p w:rsidR="00000000" w:rsidDel="00000000" w:rsidP="00000000" w:rsidRDefault="00000000" w:rsidRPr="00000000" w14:paraId="0000017F">
            <w:pPr>
              <w:rPr/>
            </w:pPr>
            <w:r w:rsidDel="00000000" w:rsidR="00000000" w:rsidRPr="00000000">
              <w:rPr>
                <w:rtl w:val="0"/>
              </w:rPr>
            </w:r>
          </w:p>
        </w:tc>
        <w:tc>
          <w:tcPr/>
          <w:p w:rsidR="00000000" w:rsidDel="00000000" w:rsidP="00000000" w:rsidRDefault="00000000" w:rsidRPr="00000000" w14:paraId="00000180">
            <w:pPr>
              <w:rPr/>
            </w:pPr>
            <w:r w:rsidDel="00000000" w:rsidR="00000000" w:rsidRPr="00000000">
              <w:rPr>
                <w:rtl w:val="0"/>
              </w:rPr>
              <w:t xml:space="preserve">1.0</w:t>
            </w:r>
          </w:p>
        </w:tc>
        <w:tc>
          <w:tcPr/>
          <w:p w:rsidR="00000000" w:rsidDel="00000000" w:rsidP="00000000" w:rsidRDefault="00000000" w:rsidRPr="00000000" w14:paraId="00000181">
            <w:pPr>
              <w:rPr/>
            </w:pPr>
            <w:r w:rsidDel="00000000" w:rsidR="00000000" w:rsidRPr="00000000">
              <w:rPr>
                <w:rtl w:val="0"/>
              </w:rPr>
            </w:r>
          </w:p>
        </w:tc>
      </w:tr>
    </w:tbl>
    <w:p w:rsidR="00000000" w:rsidDel="00000000" w:rsidP="00000000" w:rsidRDefault="00000000" w:rsidRPr="00000000" w14:paraId="00000182">
      <w:pPr>
        <w:rPr>
          <w:b w:val="1"/>
          <w:bCs w:val="1"/>
        </w:rPr>
      </w:pPr>
      <w:r w:rsidDel="00000000" w:rsidR="00000000" w:rsidRPr="00000000">
        <w:rPr>
          <w:rtl w:val="0"/>
        </w:rPr>
      </w:r>
    </w:p>
    <w:p w:rsidR="00000000" w:rsidDel="00000000" w:rsidP="00000000" w:rsidRDefault="00000000" w:rsidRPr="00000000" w14:paraId="00000183">
      <w:pPr>
        <w:ind w:firstLine="0"/>
        <w:rPr/>
      </w:pPr>
      <w:r w:rsidDel="00000000" w:rsidR="00000000" w:rsidRPr="00000000">
        <w:rPr/>
        <w:drawing>
          <wp:inline distB="0" distT="0" distL="0" distR="0">
            <wp:extent cx="5429250" cy="2133600"/>
            <wp:docPr id="2142764446" name=""/>
            <a:graphic>
              <a:graphicData uri="http://schemas.openxmlformats.org/drawingml/2006/chart">
                <c:chart r:id="rId15"/>
              </a:graphicData>
            </a:graphic>
          </wp:inline>
        </w:drawing>
      </w: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En el siguiente gráfico se puede observar que el 87% prefiere realizar la compre de gafas o lentes en el punto y el 13% prefiere realizar la compra por recomendación del optómetra de confianza.</w:t>
      </w:r>
    </w:p>
    <w:p w:rsidR="00000000" w:rsidDel="00000000" w:rsidP="00000000" w:rsidRDefault="00000000" w:rsidRPr="00000000" w14:paraId="00000185">
      <w:pPr>
        <w:pStyle w:val="Heading2"/>
        <w:rPr>
          <w:color w:val="000000"/>
        </w:rPr>
      </w:pPr>
      <w:r w:rsidDel="00000000" w:rsidR="00000000" w:rsidRPr="00000000">
        <w:rPr>
          <w:color w:val="000000"/>
          <w:rtl w:val="0"/>
        </w:rPr>
        <w:t xml:space="preserve">¿Qué tipo de productos suele adquirir?</w:t>
      </w:r>
    </w:p>
    <w:tbl>
      <w:tblPr>
        <w:tblStyle w:val="Table1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86">
            <w:pPr>
              <w:ind w:firstLine="0"/>
              <w:rPr/>
            </w:pPr>
            <w:r w:rsidDel="00000000" w:rsidR="00000000" w:rsidRPr="00000000">
              <w:rPr>
                <w:rtl w:val="0"/>
              </w:rPr>
              <w:t xml:space="preserve">Variable</w:t>
            </w:r>
          </w:p>
        </w:tc>
        <w:tc>
          <w:tcPr/>
          <w:p w:rsidR="00000000" w:rsidDel="00000000" w:rsidP="00000000" w:rsidRDefault="00000000" w:rsidRPr="00000000" w14:paraId="00000187">
            <w:pPr>
              <w:ind w:firstLine="0"/>
              <w:rPr/>
            </w:pPr>
            <w:r w:rsidDel="00000000" w:rsidR="00000000" w:rsidRPr="00000000">
              <w:rPr>
                <w:rtl w:val="0"/>
              </w:rPr>
              <w:t xml:space="preserve">Frecuencia Absoluta</w:t>
            </w:r>
          </w:p>
        </w:tc>
        <w:tc>
          <w:tcPr/>
          <w:p w:rsidR="00000000" w:rsidDel="00000000" w:rsidP="00000000" w:rsidRDefault="00000000" w:rsidRPr="00000000" w14:paraId="00000188">
            <w:pPr>
              <w:ind w:firstLine="0"/>
              <w:rPr/>
            </w:pPr>
            <w:r w:rsidDel="00000000" w:rsidR="00000000" w:rsidRPr="00000000">
              <w:rPr>
                <w:rtl w:val="0"/>
              </w:rPr>
              <w:t xml:space="preserve">Frecuencia Absoluta Acumulada</w:t>
            </w:r>
          </w:p>
        </w:tc>
        <w:tc>
          <w:tcPr/>
          <w:p w:rsidR="00000000" w:rsidDel="00000000" w:rsidP="00000000" w:rsidRDefault="00000000" w:rsidRPr="00000000" w14:paraId="00000189">
            <w:pPr>
              <w:ind w:firstLine="0"/>
              <w:rPr/>
            </w:pPr>
            <w:r w:rsidDel="00000000" w:rsidR="00000000" w:rsidRPr="00000000">
              <w:rPr>
                <w:rtl w:val="0"/>
              </w:rPr>
              <w:t xml:space="preserve">Frecuencia Relativa</w:t>
            </w:r>
          </w:p>
        </w:tc>
        <w:tc>
          <w:tcPr/>
          <w:p w:rsidR="00000000" w:rsidDel="00000000" w:rsidP="00000000" w:rsidRDefault="00000000" w:rsidRPr="00000000" w14:paraId="0000018A">
            <w:pPr>
              <w:ind w:firstLine="0"/>
              <w:rPr/>
            </w:pPr>
            <w:r w:rsidDel="00000000" w:rsidR="00000000" w:rsidRPr="00000000">
              <w:rPr>
                <w:rtl w:val="0"/>
              </w:rPr>
              <w:t xml:space="preserve">Frecuencia Relativa Acumulada</w:t>
            </w:r>
          </w:p>
        </w:tc>
      </w:tr>
      <w:tr>
        <w:trPr>
          <w:cantSplit w:val="0"/>
          <w:tblHeader w:val="0"/>
        </w:trPr>
        <w:tc>
          <w:tcPr/>
          <w:p w:rsidR="00000000" w:rsidDel="00000000" w:rsidP="00000000" w:rsidRDefault="00000000" w:rsidRPr="00000000" w14:paraId="0000018B">
            <w:pPr>
              <w:ind w:firstLine="0"/>
              <w:rPr/>
            </w:pPr>
            <w:r w:rsidDel="00000000" w:rsidR="00000000" w:rsidRPr="00000000">
              <w:rPr>
                <w:rtl w:val="0"/>
              </w:rPr>
              <w:t xml:space="preserve">Monturas</w:t>
            </w:r>
          </w:p>
        </w:tc>
        <w:tc>
          <w:tcPr/>
          <w:p w:rsidR="00000000" w:rsidDel="00000000" w:rsidP="00000000" w:rsidRDefault="00000000" w:rsidRPr="00000000" w14:paraId="0000018C">
            <w:pPr>
              <w:rPr/>
            </w:pPr>
            <w:r w:rsidDel="00000000" w:rsidR="00000000" w:rsidRPr="00000000">
              <w:rPr>
                <w:rtl w:val="0"/>
              </w:rPr>
              <w:t xml:space="preserve">17</w:t>
            </w:r>
          </w:p>
        </w:tc>
        <w:tc>
          <w:tcPr/>
          <w:p w:rsidR="00000000" w:rsidDel="00000000" w:rsidP="00000000" w:rsidRDefault="00000000" w:rsidRPr="00000000" w14:paraId="0000018D">
            <w:pPr>
              <w:rPr/>
            </w:pPr>
            <w:r w:rsidDel="00000000" w:rsidR="00000000" w:rsidRPr="00000000">
              <w:rPr>
                <w:rtl w:val="0"/>
              </w:rPr>
              <w:t xml:space="preserve">17</w:t>
            </w:r>
          </w:p>
        </w:tc>
        <w:tc>
          <w:tcPr/>
          <w:p w:rsidR="00000000" w:rsidDel="00000000" w:rsidP="00000000" w:rsidRDefault="00000000" w:rsidRPr="00000000" w14:paraId="0000018E">
            <w:pPr>
              <w:rPr/>
            </w:pPr>
            <w:r w:rsidDel="00000000" w:rsidR="00000000" w:rsidRPr="00000000">
              <w:rPr>
                <w:rtl w:val="0"/>
              </w:rPr>
              <w:t xml:space="preserve">0.739</w:t>
            </w:r>
          </w:p>
        </w:tc>
        <w:tc>
          <w:tcPr/>
          <w:p w:rsidR="00000000" w:rsidDel="00000000" w:rsidP="00000000" w:rsidRDefault="00000000" w:rsidRPr="00000000" w14:paraId="0000018F">
            <w:pPr>
              <w:rPr/>
            </w:pPr>
            <w:r w:rsidDel="00000000" w:rsidR="00000000" w:rsidRPr="00000000">
              <w:rPr>
                <w:rtl w:val="0"/>
              </w:rPr>
              <w:t xml:space="preserve">0.739</w:t>
            </w:r>
          </w:p>
        </w:tc>
      </w:tr>
      <w:tr>
        <w:trPr>
          <w:cantSplit w:val="0"/>
          <w:tblHeader w:val="0"/>
        </w:trPr>
        <w:tc>
          <w:tcPr/>
          <w:p w:rsidR="00000000" w:rsidDel="00000000" w:rsidP="00000000" w:rsidRDefault="00000000" w:rsidRPr="00000000" w14:paraId="00000190">
            <w:pPr>
              <w:ind w:firstLine="0"/>
              <w:jc w:val="left"/>
              <w:rPr/>
            </w:pPr>
            <w:r w:rsidDel="00000000" w:rsidR="00000000" w:rsidRPr="00000000">
              <w:rPr>
                <w:rtl w:val="0"/>
              </w:rPr>
              <w:t xml:space="preserve">Monturas, Lentes de contacto</w:t>
            </w:r>
          </w:p>
        </w:tc>
        <w:tc>
          <w:tcPr/>
          <w:p w:rsidR="00000000" w:rsidDel="00000000" w:rsidP="00000000" w:rsidRDefault="00000000" w:rsidRPr="00000000" w14:paraId="00000191">
            <w:pPr>
              <w:rPr/>
            </w:pPr>
            <w:r w:rsidDel="00000000" w:rsidR="00000000" w:rsidRPr="00000000">
              <w:rPr>
                <w:rtl w:val="0"/>
              </w:rPr>
              <w:t xml:space="preserve">2</w:t>
            </w:r>
          </w:p>
        </w:tc>
        <w:tc>
          <w:tcPr/>
          <w:p w:rsidR="00000000" w:rsidDel="00000000" w:rsidP="00000000" w:rsidRDefault="00000000" w:rsidRPr="00000000" w14:paraId="00000192">
            <w:pPr>
              <w:rPr/>
            </w:pPr>
            <w:r w:rsidDel="00000000" w:rsidR="00000000" w:rsidRPr="00000000">
              <w:rPr>
                <w:rtl w:val="0"/>
              </w:rPr>
              <w:t xml:space="preserve">19</w:t>
            </w:r>
          </w:p>
        </w:tc>
        <w:tc>
          <w:tcPr/>
          <w:p w:rsidR="00000000" w:rsidDel="00000000" w:rsidP="00000000" w:rsidRDefault="00000000" w:rsidRPr="00000000" w14:paraId="00000193">
            <w:pPr>
              <w:rPr/>
            </w:pPr>
            <w:r w:rsidDel="00000000" w:rsidR="00000000" w:rsidRPr="00000000">
              <w:rPr>
                <w:rtl w:val="0"/>
              </w:rPr>
              <w:t xml:space="preserve">0.087</w:t>
            </w:r>
          </w:p>
        </w:tc>
        <w:tc>
          <w:tcPr/>
          <w:p w:rsidR="00000000" w:rsidDel="00000000" w:rsidP="00000000" w:rsidRDefault="00000000" w:rsidRPr="00000000" w14:paraId="00000194">
            <w:pPr>
              <w:rPr/>
            </w:pPr>
            <w:r w:rsidDel="00000000" w:rsidR="00000000" w:rsidRPr="00000000">
              <w:rPr>
                <w:rtl w:val="0"/>
              </w:rPr>
              <w:t xml:space="preserve">0.826</w:t>
            </w:r>
          </w:p>
        </w:tc>
      </w:tr>
      <w:tr>
        <w:trPr>
          <w:cantSplit w:val="0"/>
          <w:tblHeader w:val="0"/>
        </w:trPr>
        <w:tc>
          <w:tcPr/>
          <w:p w:rsidR="00000000" w:rsidDel="00000000" w:rsidP="00000000" w:rsidRDefault="00000000" w:rsidRPr="00000000" w14:paraId="00000195">
            <w:pPr>
              <w:ind w:firstLine="0"/>
              <w:jc w:val="left"/>
              <w:rPr/>
            </w:pPr>
            <w:r w:rsidDel="00000000" w:rsidR="00000000" w:rsidRPr="00000000">
              <w:rPr>
                <w:rtl w:val="0"/>
              </w:rPr>
              <w:t xml:space="preserve">Monturas, Lentes de contacto, Accesorios o líquidos de limpieza</w:t>
            </w:r>
          </w:p>
        </w:tc>
        <w:tc>
          <w:tcPr/>
          <w:p w:rsidR="00000000" w:rsidDel="00000000" w:rsidP="00000000" w:rsidRDefault="00000000" w:rsidRPr="00000000" w14:paraId="00000196">
            <w:pPr>
              <w:rPr/>
            </w:pPr>
            <w:r w:rsidDel="00000000" w:rsidR="00000000" w:rsidRPr="00000000">
              <w:rPr>
                <w:rtl w:val="0"/>
              </w:rPr>
              <w:t xml:space="preserve">1</w:t>
            </w:r>
          </w:p>
        </w:tc>
        <w:tc>
          <w:tcPr/>
          <w:p w:rsidR="00000000" w:rsidDel="00000000" w:rsidP="00000000" w:rsidRDefault="00000000" w:rsidRPr="00000000" w14:paraId="00000197">
            <w:pPr>
              <w:rPr/>
            </w:pPr>
            <w:r w:rsidDel="00000000" w:rsidR="00000000" w:rsidRPr="00000000">
              <w:rPr>
                <w:rtl w:val="0"/>
              </w:rPr>
              <w:t xml:space="preserve">20</w:t>
            </w:r>
          </w:p>
        </w:tc>
        <w:tc>
          <w:tcPr/>
          <w:p w:rsidR="00000000" w:rsidDel="00000000" w:rsidP="00000000" w:rsidRDefault="00000000" w:rsidRPr="00000000" w14:paraId="00000198">
            <w:pPr>
              <w:rPr/>
            </w:pPr>
            <w:r w:rsidDel="00000000" w:rsidR="00000000" w:rsidRPr="00000000">
              <w:rPr>
                <w:rtl w:val="0"/>
              </w:rPr>
              <w:t xml:space="preserve">0.043</w:t>
            </w:r>
          </w:p>
        </w:tc>
        <w:tc>
          <w:tcPr/>
          <w:p w:rsidR="00000000" w:rsidDel="00000000" w:rsidP="00000000" w:rsidRDefault="00000000" w:rsidRPr="00000000" w14:paraId="00000199">
            <w:pPr>
              <w:rPr/>
            </w:pPr>
            <w:r w:rsidDel="00000000" w:rsidR="00000000" w:rsidRPr="00000000">
              <w:rPr>
                <w:rtl w:val="0"/>
              </w:rPr>
              <w:t xml:space="preserve">0.869</w:t>
            </w:r>
          </w:p>
        </w:tc>
      </w:tr>
      <w:tr>
        <w:trPr>
          <w:cantSplit w:val="0"/>
          <w:tblHeader w:val="0"/>
        </w:trPr>
        <w:tc>
          <w:tcPr/>
          <w:p w:rsidR="00000000" w:rsidDel="00000000" w:rsidP="00000000" w:rsidRDefault="00000000" w:rsidRPr="00000000" w14:paraId="0000019A">
            <w:pPr>
              <w:ind w:firstLine="0"/>
              <w:jc w:val="left"/>
              <w:rPr/>
            </w:pPr>
            <w:r w:rsidDel="00000000" w:rsidR="00000000" w:rsidRPr="00000000">
              <w:rPr>
                <w:rtl w:val="0"/>
              </w:rPr>
              <w:t xml:space="preserve">Monturas, Accesorios o líquidos de limpieza</w:t>
            </w:r>
          </w:p>
        </w:tc>
        <w:tc>
          <w:tcPr/>
          <w:p w:rsidR="00000000" w:rsidDel="00000000" w:rsidP="00000000" w:rsidRDefault="00000000" w:rsidRPr="00000000" w14:paraId="0000019B">
            <w:pPr>
              <w:rPr/>
            </w:pPr>
            <w:r w:rsidDel="00000000" w:rsidR="00000000" w:rsidRPr="00000000">
              <w:rPr>
                <w:rtl w:val="0"/>
              </w:rPr>
              <w:t xml:space="preserve">1</w:t>
            </w:r>
          </w:p>
        </w:tc>
        <w:tc>
          <w:tcPr/>
          <w:p w:rsidR="00000000" w:rsidDel="00000000" w:rsidP="00000000" w:rsidRDefault="00000000" w:rsidRPr="00000000" w14:paraId="0000019C">
            <w:pPr>
              <w:rPr/>
            </w:pPr>
            <w:r w:rsidDel="00000000" w:rsidR="00000000" w:rsidRPr="00000000">
              <w:rPr>
                <w:rtl w:val="0"/>
              </w:rPr>
              <w:t xml:space="preserve">21</w:t>
            </w:r>
          </w:p>
        </w:tc>
        <w:tc>
          <w:tcPr/>
          <w:p w:rsidR="00000000" w:rsidDel="00000000" w:rsidP="00000000" w:rsidRDefault="00000000" w:rsidRPr="00000000" w14:paraId="0000019D">
            <w:pPr>
              <w:rPr/>
            </w:pPr>
            <w:r w:rsidDel="00000000" w:rsidR="00000000" w:rsidRPr="00000000">
              <w:rPr>
                <w:rtl w:val="0"/>
              </w:rPr>
              <w:t xml:space="preserve">0.043</w:t>
            </w:r>
          </w:p>
        </w:tc>
        <w:tc>
          <w:tcPr/>
          <w:p w:rsidR="00000000" w:rsidDel="00000000" w:rsidP="00000000" w:rsidRDefault="00000000" w:rsidRPr="00000000" w14:paraId="0000019E">
            <w:pPr>
              <w:rPr/>
            </w:pPr>
            <w:r w:rsidDel="00000000" w:rsidR="00000000" w:rsidRPr="00000000">
              <w:rPr>
                <w:rtl w:val="0"/>
              </w:rPr>
              <w:t xml:space="preserve">0.912</w:t>
            </w:r>
          </w:p>
        </w:tc>
      </w:tr>
      <w:tr>
        <w:trPr>
          <w:cantSplit w:val="0"/>
          <w:tblHeader w:val="0"/>
        </w:trPr>
        <w:tc>
          <w:tcPr/>
          <w:p w:rsidR="00000000" w:rsidDel="00000000" w:rsidP="00000000" w:rsidRDefault="00000000" w:rsidRPr="00000000" w14:paraId="0000019F">
            <w:pPr>
              <w:ind w:firstLine="0"/>
              <w:jc w:val="left"/>
              <w:rPr/>
            </w:pPr>
            <w:r w:rsidDel="00000000" w:rsidR="00000000" w:rsidRPr="00000000">
              <w:rPr>
                <w:rtl w:val="0"/>
              </w:rPr>
              <w:t xml:space="preserve">Lentes de contacto</w:t>
            </w:r>
          </w:p>
        </w:tc>
        <w:tc>
          <w:tcPr/>
          <w:p w:rsidR="00000000" w:rsidDel="00000000" w:rsidP="00000000" w:rsidRDefault="00000000" w:rsidRPr="00000000" w14:paraId="000001A0">
            <w:pPr>
              <w:rPr/>
            </w:pPr>
            <w:r w:rsidDel="00000000" w:rsidR="00000000" w:rsidRPr="00000000">
              <w:rPr>
                <w:rtl w:val="0"/>
              </w:rPr>
              <w:t xml:space="preserve">1</w:t>
            </w:r>
          </w:p>
        </w:tc>
        <w:tc>
          <w:tcPr/>
          <w:p w:rsidR="00000000" w:rsidDel="00000000" w:rsidP="00000000" w:rsidRDefault="00000000" w:rsidRPr="00000000" w14:paraId="000001A1">
            <w:pPr>
              <w:rPr/>
            </w:pPr>
            <w:r w:rsidDel="00000000" w:rsidR="00000000" w:rsidRPr="00000000">
              <w:rPr>
                <w:rtl w:val="0"/>
              </w:rPr>
              <w:t xml:space="preserve">22</w:t>
            </w:r>
          </w:p>
        </w:tc>
        <w:tc>
          <w:tcPr/>
          <w:p w:rsidR="00000000" w:rsidDel="00000000" w:rsidP="00000000" w:rsidRDefault="00000000" w:rsidRPr="00000000" w14:paraId="000001A2">
            <w:pPr>
              <w:rPr/>
            </w:pPr>
            <w:r w:rsidDel="00000000" w:rsidR="00000000" w:rsidRPr="00000000">
              <w:rPr>
                <w:rtl w:val="0"/>
              </w:rPr>
              <w:t xml:space="preserve">0.043</w:t>
            </w:r>
          </w:p>
        </w:tc>
        <w:tc>
          <w:tcPr/>
          <w:p w:rsidR="00000000" w:rsidDel="00000000" w:rsidP="00000000" w:rsidRDefault="00000000" w:rsidRPr="00000000" w14:paraId="000001A3">
            <w:pPr>
              <w:rPr/>
            </w:pPr>
            <w:r w:rsidDel="00000000" w:rsidR="00000000" w:rsidRPr="00000000">
              <w:rPr>
                <w:rtl w:val="0"/>
              </w:rPr>
              <w:t xml:space="preserve">0.955</w:t>
            </w:r>
          </w:p>
        </w:tc>
      </w:tr>
      <w:tr>
        <w:trPr>
          <w:cantSplit w:val="0"/>
          <w:tblHeader w:val="0"/>
        </w:trPr>
        <w:tc>
          <w:tcPr/>
          <w:p w:rsidR="00000000" w:rsidDel="00000000" w:rsidP="00000000" w:rsidRDefault="00000000" w:rsidRPr="00000000" w14:paraId="000001A4">
            <w:pPr>
              <w:ind w:firstLine="0"/>
              <w:rPr/>
            </w:pPr>
            <w:r w:rsidDel="00000000" w:rsidR="00000000" w:rsidRPr="00000000">
              <w:rPr>
                <w:rtl w:val="0"/>
              </w:rPr>
              <w:t xml:space="preserve">Otros</w:t>
            </w:r>
          </w:p>
        </w:tc>
        <w:tc>
          <w:tcPr/>
          <w:p w:rsidR="00000000" w:rsidDel="00000000" w:rsidP="00000000" w:rsidRDefault="00000000" w:rsidRPr="00000000" w14:paraId="000001A5">
            <w:pPr>
              <w:rPr/>
            </w:pPr>
            <w:r w:rsidDel="00000000" w:rsidR="00000000" w:rsidRPr="00000000">
              <w:rPr>
                <w:rtl w:val="0"/>
              </w:rPr>
              <w:t xml:space="preserve">1</w:t>
            </w:r>
          </w:p>
        </w:tc>
        <w:tc>
          <w:tcPr/>
          <w:p w:rsidR="00000000" w:rsidDel="00000000" w:rsidP="00000000" w:rsidRDefault="00000000" w:rsidRPr="00000000" w14:paraId="000001A6">
            <w:pPr>
              <w:rPr/>
            </w:pPr>
            <w:r w:rsidDel="00000000" w:rsidR="00000000" w:rsidRPr="00000000">
              <w:rPr>
                <w:rtl w:val="0"/>
              </w:rPr>
              <w:t xml:space="preserve">23</w:t>
            </w:r>
          </w:p>
        </w:tc>
        <w:tc>
          <w:tcPr/>
          <w:p w:rsidR="00000000" w:rsidDel="00000000" w:rsidP="00000000" w:rsidRDefault="00000000" w:rsidRPr="00000000" w14:paraId="000001A7">
            <w:pPr>
              <w:rPr/>
            </w:pPr>
            <w:r w:rsidDel="00000000" w:rsidR="00000000" w:rsidRPr="00000000">
              <w:rPr>
                <w:rtl w:val="0"/>
              </w:rPr>
              <w:t xml:space="preserve">0.043</w:t>
            </w:r>
          </w:p>
        </w:tc>
        <w:tc>
          <w:tcPr/>
          <w:p w:rsidR="00000000" w:rsidDel="00000000" w:rsidP="00000000" w:rsidRDefault="00000000" w:rsidRPr="00000000" w14:paraId="000001A8">
            <w:pPr>
              <w:rPr/>
            </w:pPr>
            <w:r w:rsidDel="00000000" w:rsidR="00000000" w:rsidRPr="00000000">
              <w:rPr>
                <w:rtl w:val="0"/>
              </w:rPr>
              <w:t xml:space="preserve">0.998</w:t>
            </w:r>
          </w:p>
        </w:tc>
      </w:tr>
      <w:tr>
        <w:trPr>
          <w:cantSplit w:val="0"/>
          <w:tblHeader w:val="0"/>
        </w:trPr>
        <w:tc>
          <w:tcPr/>
          <w:p w:rsidR="00000000" w:rsidDel="00000000" w:rsidP="00000000" w:rsidRDefault="00000000" w:rsidRPr="00000000" w14:paraId="000001A9">
            <w:pPr>
              <w:ind w:firstLine="0"/>
              <w:rPr/>
            </w:pPr>
            <w:r w:rsidDel="00000000" w:rsidR="00000000" w:rsidRPr="00000000">
              <w:rPr>
                <w:rtl w:val="0"/>
              </w:rPr>
              <w:t xml:space="preserve">Muestra</w:t>
            </w:r>
          </w:p>
        </w:tc>
        <w:tc>
          <w:tcPr/>
          <w:p w:rsidR="00000000" w:rsidDel="00000000" w:rsidP="00000000" w:rsidRDefault="00000000" w:rsidRPr="00000000" w14:paraId="000001AA">
            <w:pPr>
              <w:rPr/>
            </w:pPr>
            <w:r w:rsidDel="00000000" w:rsidR="00000000" w:rsidRPr="00000000">
              <w:rPr>
                <w:rtl w:val="0"/>
              </w:rPr>
              <w:t xml:space="preserve">23</w:t>
            </w:r>
          </w:p>
        </w:tc>
        <w:tc>
          <w:tcPr/>
          <w:p w:rsidR="00000000" w:rsidDel="00000000" w:rsidP="00000000" w:rsidRDefault="00000000" w:rsidRPr="00000000" w14:paraId="000001AB">
            <w:pPr>
              <w:rPr/>
            </w:pPr>
            <w:r w:rsidDel="00000000" w:rsidR="00000000" w:rsidRPr="00000000">
              <w:rPr>
                <w:rtl w:val="0"/>
              </w:rPr>
            </w:r>
          </w:p>
        </w:tc>
        <w:tc>
          <w:tcPr/>
          <w:p w:rsidR="00000000" w:rsidDel="00000000" w:rsidP="00000000" w:rsidRDefault="00000000" w:rsidRPr="00000000" w14:paraId="000001AC">
            <w:pPr>
              <w:rPr/>
            </w:pPr>
            <w:r w:rsidDel="00000000" w:rsidR="00000000" w:rsidRPr="00000000">
              <w:rPr>
                <w:rtl w:val="0"/>
              </w:rPr>
              <w:t xml:space="preserve">1.0</w:t>
            </w:r>
          </w:p>
        </w:tc>
        <w:tc>
          <w:tcPr/>
          <w:p w:rsidR="00000000" w:rsidDel="00000000" w:rsidP="00000000" w:rsidRDefault="00000000" w:rsidRPr="00000000" w14:paraId="000001AD">
            <w:pPr>
              <w:rPr/>
            </w:pPr>
            <w:r w:rsidDel="00000000" w:rsidR="00000000" w:rsidRPr="00000000">
              <w:rPr>
                <w:rtl w:val="0"/>
              </w:rPr>
            </w:r>
          </w:p>
        </w:tc>
      </w:tr>
    </w:tbl>
    <w:p w:rsidR="00000000" w:rsidDel="00000000" w:rsidP="00000000" w:rsidRDefault="00000000" w:rsidRPr="00000000" w14:paraId="000001AE">
      <w:pPr>
        <w:rPr>
          <w:b w:val="1"/>
          <w:bCs w:val="1"/>
        </w:rPr>
      </w:pPr>
      <w:r w:rsidDel="00000000" w:rsidR="00000000" w:rsidRPr="00000000">
        <w:rPr>
          <w:rtl w:val="0"/>
        </w:rPr>
      </w:r>
    </w:p>
    <w:p w:rsidR="00000000" w:rsidDel="00000000" w:rsidP="00000000" w:rsidRDefault="00000000" w:rsidRPr="00000000" w14:paraId="000001AF">
      <w:pPr>
        <w:ind w:firstLine="0"/>
        <w:rPr/>
      </w:pPr>
      <w:r w:rsidDel="00000000" w:rsidR="00000000" w:rsidRPr="00000000">
        <w:rPr/>
        <w:drawing>
          <wp:inline distB="0" distT="0" distL="0" distR="0">
            <wp:extent cx="5372100" cy="2114550"/>
            <wp:docPr id="2142764449" name=""/>
            <a:graphic>
              <a:graphicData uri="http://schemas.openxmlformats.org/drawingml/2006/chart">
                <c:chart r:id="rId16"/>
              </a:graphicData>
            </a:graphic>
          </wp:inline>
        </w:drawing>
      </w: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En el siguiente gráfico se puede observar que el 74% suele adquirir en optometría monturas, el 9% prefiere adquirir monturas y lentes de contacto, un 5% adquiere monturas, lentes de contacto, accesorios o líquidos de limpieza, por otro lado el 4% monturas, accesorios o líquidos de limpieza, otro 4% adquiere lentes de contacto, y el último 4% prefiere adquirir otros pero no especifica.</w:t>
      </w:r>
    </w:p>
    <w:p w:rsidR="00000000" w:rsidDel="00000000" w:rsidP="00000000" w:rsidRDefault="00000000" w:rsidRPr="00000000" w14:paraId="000001B1">
      <w:pPr>
        <w:pStyle w:val="Heading2"/>
        <w:rPr>
          <w:color w:val="000000"/>
        </w:rPr>
      </w:pPr>
      <w:r w:rsidDel="00000000" w:rsidR="00000000" w:rsidRPr="00000000">
        <w:rPr>
          <w:color w:val="000000"/>
          <w:rtl w:val="0"/>
        </w:rPr>
        <w:t xml:space="preserve">¿Qué aspecto considera más importante al comprar?</w:t>
      </w:r>
    </w:p>
    <w:tbl>
      <w:tblPr>
        <w:tblStyle w:val="Table1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B2">
            <w:pPr>
              <w:ind w:firstLine="0"/>
              <w:rPr/>
            </w:pPr>
            <w:r w:rsidDel="00000000" w:rsidR="00000000" w:rsidRPr="00000000">
              <w:rPr>
                <w:rtl w:val="0"/>
              </w:rPr>
              <w:t xml:space="preserve">Variable</w:t>
            </w:r>
          </w:p>
        </w:tc>
        <w:tc>
          <w:tcPr/>
          <w:p w:rsidR="00000000" w:rsidDel="00000000" w:rsidP="00000000" w:rsidRDefault="00000000" w:rsidRPr="00000000" w14:paraId="000001B3">
            <w:pPr>
              <w:ind w:firstLine="0"/>
              <w:rPr/>
            </w:pPr>
            <w:r w:rsidDel="00000000" w:rsidR="00000000" w:rsidRPr="00000000">
              <w:rPr>
                <w:rtl w:val="0"/>
              </w:rPr>
              <w:t xml:space="preserve">Frecuencia Absoluta</w:t>
            </w:r>
          </w:p>
        </w:tc>
        <w:tc>
          <w:tcPr/>
          <w:p w:rsidR="00000000" w:rsidDel="00000000" w:rsidP="00000000" w:rsidRDefault="00000000" w:rsidRPr="00000000" w14:paraId="000001B4">
            <w:pPr>
              <w:ind w:firstLine="0"/>
              <w:rPr/>
            </w:pPr>
            <w:r w:rsidDel="00000000" w:rsidR="00000000" w:rsidRPr="00000000">
              <w:rPr>
                <w:rtl w:val="0"/>
              </w:rPr>
              <w:t xml:space="preserve">Frecuencia Absoluta Acumulada</w:t>
            </w:r>
          </w:p>
        </w:tc>
        <w:tc>
          <w:tcPr/>
          <w:p w:rsidR="00000000" w:rsidDel="00000000" w:rsidP="00000000" w:rsidRDefault="00000000" w:rsidRPr="00000000" w14:paraId="000001B5">
            <w:pPr>
              <w:ind w:firstLine="0"/>
              <w:rPr/>
            </w:pPr>
            <w:r w:rsidDel="00000000" w:rsidR="00000000" w:rsidRPr="00000000">
              <w:rPr>
                <w:rtl w:val="0"/>
              </w:rPr>
              <w:t xml:space="preserve">Frecuencia Relativa</w:t>
            </w:r>
          </w:p>
        </w:tc>
        <w:tc>
          <w:tcPr/>
          <w:p w:rsidR="00000000" w:rsidDel="00000000" w:rsidP="00000000" w:rsidRDefault="00000000" w:rsidRPr="00000000" w14:paraId="000001B6">
            <w:pPr>
              <w:ind w:firstLine="0"/>
              <w:rPr/>
            </w:pPr>
            <w:r w:rsidDel="00000000" w:rsidR="00000000" w:rsidRPr="00000000">
              <w:rPr>
                <w:rtl w:val="0"/>
              </w:rPr>
              <w:t xml:space="preserve">Frecuencia Relativa Acumulada</w:t>
            </w:r>
          </w:p>
        </w:tc>
      </w:tr>
      <w:tr>
        <w:trPr>
          <w:cantSplit w:val="0"/>
          <w:tblHeader w:val="0"/>
        </w:trPr>
        <w:tc>
          <w:tcPr/>
          <w:p w:rsidR="00000000" w:rsidDel="00000000" w:rsidP="00000000" w:rsidRDefault="00000000" w:rsidRPr="00000000" w14:paraId="000001B7">
            <w:pPr>
              <w:ind w:firstLine="0"/>
              <w:jc w:val="left"/>
              <w:rPr/>
            </w:pPr>
            <w:r w:rsidDel="00000000" w:rsidR="00000000" w:rsidRPr="00000000">
              <w:rPr>
                <w:rtl w:val="0"/>
              </w:rPr>
              <w:t xml:space="preserve">Calidad del producto</w:t>
            </w:r>
          </w:p>
        </w:tc>
        <w:tc>
          <w:tcPr/>
          <w:p w:rsidR="00000000" w:rsidDel="00000000" w:rsidP="00000000" w:rsidRDefault="00000000" w:rsidRPr="00000000" w14:paraId="000001B8">
            <w:pPr>
              <w:rPr/>
            </w:pPr>
            <w:r w:rsidDel="00000000" w:rsidR="00000000" w:rsidRPr="00000000">
              <w:rPr>
                <w:rtl w:val="0"/>
              </w:rPr>
              <w:t xml:space="preserve">20</w:t>
            </w:r>
          </w:p>
        </w:tc>
        <w:tc>
          <w:tcPr/>
          <w:p w:rsidR="00000000" w:rsidDel="00000000" w:rsidP="00000000" w:rsidRDefault="00000000" w:rsidRPr="00000000" w14:paraId="000001B9">
            <w:pPr>
              <w:rPr/>
            </w:pPr>
            <w:r w:rsidDel="00000000" w:rsidR="00000000" w:rsidRPr="00000000">
              <w:rPr>
                <w:rtl w:val="0"/>
              </w:rPr>
              <w:t xml:space="preserve">20</w:t>
            </w:r>
          </w:p>
        </w:tc>
        <w:tc>
          <w:tcPr/>
          <w:p w:rsidR="00000000" w:rsidDel="00000000" w:rsidP="00000000" w:rsidRDefault="00000000" w:rsidRPr="00000000" w14:paraId="000001BA">
            <w:pPr>
              <w:rPr/>
            </w:pPr>
            <w:r w:rsidDel="00000000" w:rsidR="00000000" w:rsidRPr="00000000">
              <w:rPr>
                <w:rtl w:val="0"/>
              </w:rPr>
              <w:t xml:space="preserve">0.87</w:t>
            </w:r>
          </w:p>
        </w:tc>
        <w:tc>
          <w:tcPr/>
          <w:p w:rsidR="00000000" w:rsidDel="00000000" w:rsidP="00000000" w:rsidRDefault="00000000" w:rsidRPr="00000000" w14:paraId="000001BB">
            <w:pPr>
              <w:rPr/>
            </w:pPr>
            <w:r w:rsidDel="00000000" w:rsidR="00000000" w:rsidRPr="00000000">
              <w:rPr>
                <w:rtl w:val="0"/>
              </w:rPr>
              <w:t xml:space="preserve">0.87</w:t>
            </w:r>
          </w:p>
        </w:tc>
      </w:tr>
      <w:tr>
        <w:trPr>
          <w:cantSplit w:val="0"/>
          <w:tblHeader w:val="0"/>
        </w:trPr>
        <w:tc>
          <w:tcPr/>
          <w:p w:rsidR="00000000" w:rsidDel="00000000" w:rsidP="00000000" w:rsidRDefault="00000000" w:rsidRPr="00000000" w14:paraId="000001BC">
            <w:pPr>
              <w:ind w:firstLine="0"/>
              <w:rPr/>
            </w:pPr>
            <w:r w:rsidDel="00000000" w:rsidR="00000000" w:rsidRPr="00000000">
              <w:rPr>
                <w:rtl w:val="0"/>
              </w:rPr>
              <w:t xml:space="preserve">Precio</w:t>
            </w:r>
          </w:p>
        </w:tc>
        <w:tc>
          <w:tcPr/>
          <w:p w:rsidR="00000000" w:rsidDel="00000000" w:rsidP="00000000" w:rsidRDefault="00000000" w:rsidRPr="00000000" w14:paraId="000001BD">
            <w:pPr>
              <w:rPr/>
            </w:pPr>
            <w:r w:rsidDel="00000000" w:rsidR="00000000" w:rsidRPr="00000000">
              <w:rPr>
                <w:rtl w:val="0"/>
              </w:rPr>
              <w:t xml:space="preserve">3</w:t>
            </w:r>
          </w:p>
        </w:tc>
        <w:tc>
          <w:tcPr/>
          <w:p w:rsidR="00000000" w:rsidDel="00000000" w:rsidP="00000000" w:rsidRDefault="00000000" w:rsidRPr="00000000" w14:paraId="000001BE">
            <w:pPr>
              <w:rPr/>
            </w:pPr>
            <w:r w:rsidDel="00000000" w:rsidR="00000000" w:rsidRPr="00000000">
              <w:rPr>
                <w:rtl w:val="0"/>
              </w:rPr>
              <w:t xml:space="preserve">23</w:t>
            </w:r>
          </w:p>
        </w:tc>
        <w:tc>
          <w:tcPr/>
          <w:p w:rsidR="00000000" w:rsidDel="00000000" w:rsidP="00000000" w:rsidRDefault="00000000" w:rsidRPr="00000000" w14:paraId="000001BF">
            <w:pPr>
              <w:rPr/>
            </w:pPr>
            <w:r w:rsidDel="00000000" w:rsidR="00000000" w:rsidRPr="00000000">
              <w:rPr>
                <w:rtl w:val="0"/>
              </w:rPr>
              <w:t xml:space="preserve">0.13</w:t>
            </w:r>
          </w:p>
        </w:tc>
        <w:tc>
          <w:tcPr/>
          <w:p w:rsidR="00000000" w:rsidDel="00000000" w:rsidP="00000000" w:rsidRDefault="00000000" w:rsidRPr="00000000" w14:paraId="000001C0">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C1">
            <w:pPr>
              <w:ind w:firstLine="0"/>
              <w:rPr/>
            </w:pPr>
            <w:r w:rsidDel="00000000" w:rsidR="00000000" w:rsidRPr="00000000">
              <w:rPr>
                <w:rtl w:val="0"/>
              </w:rPr>
              <w:t xml:space="preserve">Muestra</w:t>
            </w:r>
          </w:p>
        </w:tc>
        <w:tc>
          <w:tcPr/>
          <w:p w:rsidR="00000000" w:rsidDel="00000000" w:rsidP="00000000" w:rsidRDefault="00000000" w:rsidRPr="00000000" w14:paraId="000001C2">
            <w:pPr>
              <w:rPr/>
            </w:pPr>
            <w:r w:rsidDel="00000000" w:rsidR="00000000" w:rsidRPr="00000000">
              <w:rPr>
                <w:rtl w:val="0"/>
              </w:rPr>
              <w:t xml:space="preserve">23</w:t>
            </w:r>
          </w:p>
        </w:tc>
        <w:tc>
          <w:tcPr/>
          <w:p w:rsidR="00000000" w:rsidDel="00000000" w:rsidP="00000000" w:rsidRDefault="00000000" w:rsidRPr="00000000" w14:paraId="000001C3">
            <w:pPr>
              <w:rPr/>
            </w:pPr>
            <w:r w:rsidDel="00000000" w:rsidR="00000000" w:rsidRPr="00000000">
              <w:rPr>
                <w:rtl w:val="0"/>
              </w:rPr>
            </w:r>
          </w:p>
        </w:tc>
        <w:tc>
          <w:tcPr/>
          <w:p w:rsidR="00000000" w:rsidDel="00000000" w:rsidP="00000000" w:rsidRDefault="00000000" w:rsidRPr="00000000" w14:paraId="000001C4">
            <w:pPr>
              <w:rPr/>
            </w:pPr>
            <w:r w:rsidDel="00000000" w:rsidR="00000000" w:rsidRPr="00000000">
              <w:rPr>
                <w:rtl w:val="0"/>
              </w:rPr>
              <w:t xml:space="preserve">1.0</w:t>
            </w:r>
          </w:p>
        </w:tc>
        <w:tc>
          <w:tcPr/>
          <w:p w:rsidR="00000000" w:rsidDel="00000000" w:rsidP="00000000" w:rsidRDefault="00000000" w:rsidRPr="00000000" w14:paraId="000001C5">
            <w:pPr>
              <w:rPr/>
            </w:pPr>
            <w:r w:rsidDel="00000000" w:rsidR="00000000" w:rsidRPr="00000000">
              <w:rPr>
                <w:rtl w:val="0"/>
              </w:rPr>
            </w:r>
          </w:p>
        </w:tc>
      </w:tr>
    </w:tbl>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ind w:firstLine="0"/>
        <w:rPr/>
      </w:pPr>
      <w:r w:rsidDel="00000000" w:rsidR="00000000" w:rsidRPr="00000000">
        <w:rPr/>
        <w:drawing>
          <wp:inline distB="0" distT="0" distL="0" distR="0">
            <wp:extent cx="5410200" cy="2000250"/>
            <wp:docPr id="2142764448" name=""/>
            <a:graphic>
              <a:graphicData uri="http://schemas.openxmlformats.org/drawingml/2006/chart">
                <c:chart r:id="rId17"/>
              </a:graphicData>
            </a:graphic>
          </wp:inline>
        </w:drawing>
      </w: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En el siguiente gráfico se puede observar que el 87% considera más importante comprar por calidad de producto, el 13% considera mejor y más importante el precio.</w:t>
      </w:r>
    </w:p>
    <w:p w:rsidR="00000000" w:rsidDel="00000000" w:rsidP="00000000" w:rsidRDefault="00000000" w:rsidRPr="00000000" w14:paraId="000001C9">
      <w:pPr>
        <w:pStyle w:val="Heading2"/>
        <w:rPr>
          <w:b w:val="0"/>
          <w:bCs w:val="0"/>
          <w:color w:val="000000"/>
        </w:rPr>
      </w:pPr>
      <w:r w:rsidDel="00000000" w:rsidR="00000000" w:rsidRPr="00000000">
        <w:rPr>
          <w:b w:val="0"/>
          <w:bCs w:val="0"/>
          <w:color w:val="000000"/>
          <w:rtl w:val="0"/>
        </w:rPr>
        <w:t xml:space="preserve">¿Qué método de pago utiliza con mayor frecuencia en la óptica?</w:t>
      </w:r>
    </w:p>
    <w:tbl>
      <w:tblPr>
        <w:tblStyle w:val="Table1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CA">
            <w:pPr>
              <w:ind w:firstLine="0"/>
              <w:rPr/>
            </w:pPr>
            <w:r w:rsidDel="00000000" w:rsidR="00000000" w:rsidRPr="00000000">
              <w:rPr>
                <w:rtl w:val="0"/>
              </w:rPr>
              <w:t xml:space="preserve">Variable</w:t>
            </w:r>
          </w:p>
        </w:tc>
        <w:tc>
          <w:tcPr/>
          <w:p w:rsidR="00000000" w:rsidDel="00000000" w:rsidP="00000000" w:rsidRDefault="00000000" w:rsidRPr="00000000" w14:paraId="000001CB">
            <w:pPr>
              <w:ind w:firstLine="0"/>
              <w:rPr/>
            </w:pPr>
            <w:r w:rsidDel="00000000" w:rsidR="00000000" w:rsidRPr="00000000">
              <w:rPr>
                <w:rtl w:val="0"/>
              </w:rPr>
              <w:t xml:space="preserve">Frecuencia Absoluta</w:t>
            </w:r>
          </w:p>
        </w:tc>
        <w:tc>
          <w:tcPr/>
          <w:p w:rsidR="00000000" w:rsidDel="00000000" w:rsidP="00000000" w:rsidRDefault="00000000" w:rsidRPr="00000000" w14:paraId="000001CC">
            <w:pPr>
              <w:ind w:firstLine="0"/>
              <w:rPr/>
            </w:pPr>
            <w:r w:rsidDel="00000000" w:rsidR="00000000" w:rsidRPr="00000000">
              <w:rPr>
                <w:rtl w:val="0"/>
              </w:rPr>
              <w:t xml:space="preserve">Frecuencia Absoluta Acumulada</w:t>
            </w:r>
          </w:p>
        </w:tc>
        <w:tc>
          <w:tcPr/>
          <w:p w:rsidR="00000000" w:rsidDel="00000000" w:rsidP="00000000" w:rsidRDefault="00000000" w:rsidRPr="00000000" w14:paraId="000001CD">
            <w:pPr>
              <w:ind w:firstLine="0"/>
              <w:rPr/>
            </w:pPr>
            <w:r w:rsidDel="00000000" w:rsidR="00000000" w:rsidRPr="00000000">
              <w:rPr>
                <w:rtl w:val="0"/>
              </w:rPr>
              <w:t xml:space="preserve">Frecuencia Relativa</w:t>
            </w:r>
          </w:p>
        </w:tc>
        <w:tc>
          <w:tcPr/>
          <w:p w:rsidR="00000000" w:rsidDel="00000000" w:rsidP="00000000" w:rsidRDefault="00000000" w:rsidRPr="00000000" w14:paraId="000001CE">
            <w:pPr>
              <w:ind w:firstLine="0"/>
              <w:rPr/>
            </w:pPr>
            <w:r w:rsidDel="00000000" w:rsidR="00000000" w:rsidRPr="00000000">
              <w:rPr>
                <w:rtl w:val="0"/>
              </w:rPr>
              <w:t xml:space="preserve">Frecuencia Relativa Acumulada</w:t>
            </w:r>
          </w:p>
        </w:tc>
      </w:tr>
      <w:tr>
        <w:trPr>
          <w:cantSplit w:val="0"/>
          <w:tblHeader w:val="0"/>
        </w:trPr>
        <w:tc>
          <w:tcPr/>
          <w:p w:rsidR="00000000" w:rsidDel="00000000" w:rsidP="00000000" w:rsidRDefault="00000000" w:rsidRPr="00000000" w14:paraId="000001CF">
            <w:pPr>
              <w:ind w:firstLine="0"/>
              <w:rPr/>
            </w:pPr>
            <w:r w:rsidDel="00000000" w:rsidR="00000000" w:rsidRPr="00000000">
              <w:rPr>
                <w:rtl w:val="0"/>
              </w:rPr>
              <w:t xml:space="preserve">Efectivo</w:t>
            </w:r>
          </w:p>
        </w:tc>
        <w:tc>
          <w:tcPr/>
          <w:p w:rsidR="00000000" w:rsidDel="00000000" w:rsidP="00000000" w:rsidRDefault="00000000" w:rsidRPr="00000000" w14:paraId="000001D0">
            <w:pPr>
              <w:rPr/>
            </w:pPr>
            <w:r w:rsidDel="00000000" w:rsidR="00000000" w:rsidRPr="00000000">
              <w:rPr>
                <w:rtl w:val="0"/>
              </w:rPr>
              <w:t xml:space="preserve">9</w:t>
            </w:r>
          </w:p>
        </w:tc>
        <w:tc>
          <w:tcPr/>
          <w:p w:rsidR="00000000" w:rsidDel="00000000" w:rsidP="00000000" w:rsidRDefault="00000000" w:rsidRPr="00000000" w14:paraId="000001D1">
            <w:pPr>
              <w:rPr/>
            </w:pPr>
            <w:r w:rsidDel="00000000" w:rsidR="00000000" w:rsidRPr="00000000">
              <w:rPr>
                <w:rtl w:val="0"/>
              </w:rPr>
              <w:t xml:space="preserve">9</w:t>
            </w:r>
          </w:p>
        </w:tc>
        <w:tc>
          <w:tcPr/>
          <w:p w:rsidR="00000000" w:rsidDel="00000000" w:rsidP="00000000" w:rsidRDefault="00000000" w:rsidRPr="00000000" w14:paraId="000001D2">
            <w:pPr>
              <w:rPr/>
            </w:pPr>
            <w:r w:rsidDel="00000000" w:rsidR="00000000" w:rsidRPr="00000000">
              <w:rPr>
                <w:rtl w:val="0"/>
              </w:rPr>
              <w:t xml:space="preserve">0.391</w:t>
            </w:r>
          </w:p>
        </w:tc>
        <w:tc>
          <w:tcPr/>
          <w:p w:rsidR="00000000" w:rsidDel="00000000" w:rsidP="00000000" w:rsidRDefault="00000000" w:rsidRPr="00000000" w14:paraId="000001D3">
            <w:pPr>
              <w:rPr/>
            </w:pPr>
            <w:r w:rsidDel="00000000" w:rsidR="00000000" w:rsidRPr="00000000">
              <w:rPr>
                <w:rtl w:val="0"/>
              </w:rPr>
              <w:t xml:space="preserve">0.391</w:t>
            </w:r>
          </w:p>
        </w:tc>
      </w:tr>
      <w:tr>
        <w:trPr>
          <w:cantSplit w:val="0"/>
          <w:tblHeader w:val="0"/>
        </w:trPr>
        <w:tc>
          <w:tcPr/>
          <w:p w:rsidR="00000000" w:rsidDel="00000000" w:rsidP="00000000" w:rsidRDefault="00000000" w:rsidRPr="00000000" w14:paraId="000001D4">
            <w:pPr>
              <w:ind w:firstLine="0"/>
              <w:rPr/>
            </w:pPr>
            <w:r w:rsidDel="00000000" w:rsidR="00000000" w:rsidRPr="00000000">
              <w:rPr>
                <w:rtl w:val="0"/>
              </w:rPr>
              <w:t xml:space="preserve">Transferencia</w:t>
            </w:r>
          </w:p>
        </w:tc>
        <w:tc>
          <w:tcPr/>
          <w:p w:rsidR="00000000" w:rsidDel="00000000" w:rsidP="00000000" w:rsidRDefault="00000000" w:rsidRPr="00000000" w14:paraId="000001D5">
            <w:pPr>
              <w:rPr/>
            </w:pPr>
            <w:r w:rsidDel="00000000" w:rsidR="00000000" w:rsidRPr="00000000">
              <w:rPr>
                <w:rtl w:val="0"/>
              </w:rPr>
              <w:t xml:space="preserve">8</w:t>
            </w:r>
          </w:p>
        </w:tc>
        <w:tc>
          <w:tcPr/>
          <w:p w:rsidR="00000000" w:rsidDel="00000000" w:rsidP="00000000" w:rsidRDefault="00000000" w:rsidRPr="00000000" w14:paraId="000001D6">
            <w:pPr>
              <w:rPr/>
            </w:pPr>
            <w:r w:rsidDel="00000000" w:rsidR="00000000" w:rsidRPr="00000000">
              <w:rPr>
                <w:rtl w:val="0"/>
              </w:rPr>
              <w:t xml:space="preserve">17</w:t>
            </w:r>
          </w:p>
        </w:tc>
        <w:tc>
          <w:tcPr/>
          <w:p w:rsidR="00000000" w:rsidDel="00000000" w:rsidP="00000000" w:rsidRDefault="00000000" w:rsidRPr="00000000" w14:paraId="000001D7">
            <w:pPr>
              <w:rPr/>
            </w:pPr>
            <w:r w:rsidDel="00000000" w:rsidR="00000000" w:rsidRPr="00000000">
              <w:rPr>
                <w:rtl w:val="0"/>
              </w:rPr>
              <w:t xml:space="preserve">0.348</w:t>
            </w:r>
          </w:p>
        </w:tc>
        <w:tc>
          <w:tcPr/>
          <w:p w:rsidR="00000000" w:rsidDel="00000000" w:rsidP="00000000" w:rsidRDefault="00000000" w:rsidRPr="00000000" w14:paraId="000001D8">
            <w:pPr>
              <w:rPr/>
            </w:pPr>
            <w:r w:rsidDel="00000000" w:rsidR="00000000" w:rsidRPr="00000000">
              <w:rPr>
                <w:rtl w:val="0"/>
              </w:rPr>
              <w:t xml:space="preserve">0.739</w:t>
            </w:r>
          </w:p>
        </w:tc>
      </w:tr>
      <w:tr>
        <w:trPr>
          <w:cantSplit w:val="0"/>
          <w:tblHeader w:val="0"/>
        </w:trPr>
        <w:tc>
          <w:tcPr/>
          <w:p w:rsidR="00000000" w:rsidDel="00000000" w:rsidP="00000000" w:rsidRDefault="00000000" w:rsidRPr="00000000" w14:paraId="000001D9">
            <w:pPr>
              <w:ind w:firstLine="0"/>
              <w:rPr/>
            </w:pPr>
            <w:r w:rsidDel="00000000" w:rsidR="00000000" w:rsidRPr="00000000">
              <w:rPr>
                <w:rtl w:val="0"/>
              </w:rPr>
              <w:t xml:space="preserve">Tarjeta débito/crédito</w:t>
            </w:r>
          </w:p>
        </w:tc>
        <w:tc>
          <w:tcPr/>
          <w:p w:rsidR="00000000" w:rsidDel="00000000" w:rsidP="00000000" w:rsidRDefault="00000000" w:rsidRPr="00000000" w14:paraId="000001DA">
            <w:pPr>
              <w:rPr/>
            </w:pPr>
            <w:r w:rsidDel="00000000" w:rsidR="00000000" w:rsidRPr="00000000">
              <w:rPr>
                <w:rtl w:val="0"/>
              </w:rPr>
              <w:t xml:space="preserve">6</w:t>
            </w:r>
          </w:p>
        </w:tc>
        <w:tc>
          <w:tcPr/>
          <w:p w:rsidR="00000000" w:rsidDel="00000000" w:rsidP="00000000" w:rsidRDefault="00000000" w:rsidRPr="00000000" w14:paraId="000001DB">
            <w:pPr>
              <w:rPr/>
            </w:pPr>
            <w:r w:rsidDel="00000000" w:rsidR="00000000" w:rsidRPr="00000000">
              <w:rPr>
                <w:rtl w:val="0"/>
              </w:rPr>
              <w:t xml:space="preserve">23</w:t>
            </w:r>
          </w:p>
        </w:tc>
        <w:tc>
          <w:tcPr/>
          <w:p w:rsidR="00000000" w:rsidDel="00000000" w:rsidP="00000000" w:rsidRDefault="00000000" w:rsidRPr="00000000" w14:paraId="000001DC">
            <w:pPr>
              <w:rPr/>
            </w:pPr>
            <w:r w:rsidDel="00000000" w:rsidR="00000000" w:rsidRPr="00000000">
              <w:rPr>
                <w:rtl w:val="0"/>
              </w:rPr>
              <w:t xml:space="preserve">0.261</w:t>
            </w:r>
          </w:p>
        </w:tc>
        <w:tc>
          <w:tcPr/>
          <w:p w:rsidR="00000000" w:rsidDel="00000000" w:rsidP="00000000" w:rsidRDefault="00000000" w:rsidRPr="00000000" w14:paraId="000001DD">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DE">
            <w:pPr>
              <w:ind w:firstLine="0"/>
              <w:rPr/>
            </w:pPr>
            <w:r w:rsidDel="00000000" w:rsidR="00000000" w:rsidRPr="00000000">
              <w:rPr>
                <w:rtl w:val="0"/>
              </w:rPr>
              <w:t xml:space="preserve">Muestra</w:t>
            </w:r>
          </w:p>
        </w:tc>
        <w:tc>
          <w:tcPr/>
          <w:p w:rsidR="00000000" w:rsidDel="00000000" w:rsidP="00000000" w:rsidRDefault="00000000" w:rsidRPr="00000000" w14:paraId="000001DF">
            <w:pPr>
              <w:rPr/>
            </w:pPr>
            <w:r w:rsidDel="00000000" w:rsidR="00000000" w:rsidRPr="00000000">
              <w:rPr>
                <w:rtl w:val="0"/>
              </w:rPr>
              <w:t xml:space="preserve">23</w:t>
            </w:r>
          </w:p>
        </w:tc>
        <w:tc>
          <w:tcPr/>
          <w:p w:rsidR="00000000" w:rsidDel="00000000" w:rsidP="00000000" w:rsidRDefault="00000000" w:rsidRPr="00000000" w14:paraId="000001E0">
            <w:pPr>
              <w:rPr/>
            </w:pPr>
            <w:r w:rsidDel="00000000" w:rsidR="00000000" w:rsidRPr="00000000">
              <w:rPr>
                <w:rtl w:val="0"/>
              </w:rPr>
            </w:r>
          </w:p>
        </w:tc>
        <w:tc>
          <w:tcPr/>
          <w:p w:rsidR="00000000" w:rsidDel="00000000" w:rsidP="00000000" w:rsidRDefault="00000000" w:rsidRPr="00000000" w14:paraId="000001E1">
            <w:pPr>
              <w:rPr/>
            </w:pPr>
            <w:r w:rsidDel="00000000" w:rsidR="00000000" w:rsidRPr="00000000">
              <w:rPr>
                <w:rtl w:val="0"/>
              </w:rPr>
              <w:t xml:space="preserve">1.0</w:t>
            </w:r>
          </w:p>
        </w:tc>
        <w:tc>
          <w:tcPr/>
          <w:p w:rsidR="00000000" w:rsidDel="00000000" w:rsidP="00000000" w:rsidRDefault="00000000" w:rsidRPr="00000000" w14:paraId="000001E2">
            <w:pPr>
              <w:rPr/>
            </w:pPr>
            <w:r w:rsidDel="00000000" w:rsidR="00000000" w:rsidRPr="00000000">
              <w:rPr>
                <w:rtl w:val="0"/>
              </w:rPr>
            </w:r>
          </w:p>
        </w:tc>
      </w:tr>
    </w:tbl>
    <w:p w:rsidR="00000000" w:rsidDel="00000000" w:rsidP="00000000" w:rsidRDefault="00000000" w:rsidRPr="00000000" w14:paraId="000001E3">
      <w:pPr>
        <w:rPr>
          <w:b w:val="1"/>
          <w:bCs w:val="1"/>
        </w:rPr>
      </w:pPr>
      <w:r w:rsidDel="00000000" w:rsidR="00000000" w:rsidRPr="00000000">
        <w:rPr>
          <w:rtl w:val="0"/>
        </w:rPr>
      </w:r>
    </w:p>
    <w:p w:rsidR="00000000" w:rsidDel="00000000" w:rsidP="00000000" w:rsidRDefault="00000000" w:rsidRPr="00000000" w14:paraId="000001E4">
      <w:pPr>
        <w:ind w:firstLine="0"/>
        <w:rPr/>
      </w:pPr>
      <w:r w:rsidDel="00000000" w:rsidR="00000000" w:rsidRPr="00000000">
        <w:rPr/>
        <w:drawing>
          <wp:inline distB="0" distT="0" distL="0" distR="0">
            <wp:extent cx="5410200" cy="1905000"/>
            <wp:docPr id="2142764452" name=""/>
            <a:graphic>
              <a:graphicData uri="http://schemas.openxmlformats.org/drawingml/2006/chart">
                <c:chart r:id="rId18"/>
              </a:graphicData>
            </a:graphic>
          </wp:inline>
        </w:drawing>
      </w: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En el siguiente gráfico se puede observar que el 39% prefiere utilizar el método de pago efectivo para realizar algún pago, el 35% utiliza mejor la transferencia y el 26% utiliza de preferencia la tarjeta débito/crédito.</w:t>
      </w:r>
    </w:p>
    <w:p w:rsidR="00000000" w:rsidDel="00000000" w:rsidP="00000000" w:rsidRDefault="00000000" w:rsidRPr="00000000" w14:paraId="000001E6">
      <w:pPr>
        <w:pStyle w:val="Heading2"/>
        <w:rPr>
          <w:b w:val="0"/>
          <w:bCs w:val="0"/>
          <w:color w:val="000000"/>
        </w:rPr>
      </w:pPr>
      <w:r w:rsidDel="00000000" w:rsidR="00000000" w:rsidRPr="00000000">
        <w:rPr>
          <w:b w:val="0"/>
          <w:bCs w:val="0"/>
          <w:color w:val="000000"/>
          <w:rtl w:val="0"/>
        </w:rPr>
        <w:t xml:space="preserve">¿Le gustaría recibir un comprobante por correo electrónico?</w:t>
      </w:r>
    </w:p>
    <w:tbl>
      <w:tblPr>
        <w:tblStyle w:val="Table1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E7">
            <w:pPr>
              <w:ind w:firstLine="0"/>
              <w:rPr/>
            </w:pPr>
            <w:r w:rsidDel="00000000" w:rsidR="00000000" w:rsidRPr="00000000">
              <w:rPr>
                <w:rtl w:val="0"/>
              </w:rPr>
              <w:t xml:space="preserve">Variable</w:t>
            </w:r>
          </w:p>
        </w:tc>
        <w:tc>
          <w:tcPr/>
          <w:p w:rsidR="00000000" w:rsidDel="00000000" w:rsidP="00000000" w:rsidRDefault="00000000" w:rsidRPr="00000000" w14:paraId="000001E8">
            <w:pPr>
              <w:ind w:firstLine="0"/>
              <w:rPr/>
            </w:pPr>
            <w:r w:rsidDel="00000000" w:rsidR="00000000" w:rsidRPr="00000000">
              <w:rPr>
                <w:rtl w:val="0"/>
              </w:rPr>
              <w:t xml:space="preserve">Frecuencia Absoluta</w:t>
            </w:r>
          </w:p>
        </w:tc>
        <w:tc>
          <w:tcPr/>
          <w:p w:rsidR="00000000" w:rsidDel="00000000" w:rsidP="00000000" w:rsidRDefault="00000000" w:rsidRPr="00000000" w14:paraId="000001E9">
            <w:pPr>
              <w:ind w:firstLine="0"/>
              <w:rPr/>
            </w:pPr>
            <w:r w:rsidDel="00000000" w:rsidR="00000000" w:rsidRPr="00000000">
              <w:rPr>
                <w:rtl w:val="0"/>
              </w:rPr>
              <w:t xml:space="preserve">Frecuencia Absoluta Acumulada</w:t>
            </w:r>
          </w:p>
        </w:tc>
        <w:tc>
          <w:tcPr/>
          <w:p w:rsidR="00000000" w:rsidDel="00000000" w:rsidP="00000000" w:rsidRDefault="00000000" w:rsidRPr="00000000" w14:paraId="000001EA">
            <w:pPr>
              <w:ind w:firstLine="0"/>
              <w:rPr/>
            </w:pPr>
            <w:r w:rsidDel="00000000" w:rsidR="00000000" w:rsidRPr="00000000">
              <w:rPr>
                <w:rtl w:val="0"/>
              </w:rPr>
              <w:t xml:space="preserve">Frecuencia Relativa</w:t>
            </w:r>
          </w:p>
        </w:tc>
        <w:tc>
          <w:tcPr/>
          <w:p w:rsidR="00000000" w:rsidDel="00000000" w:rsidP="00000000" w:rsidRDefault="00000000" w:rsidRPr="00000000" w14:paraId="000001EB">
            <w:pPr>
              <w:ind w:firstLine="0"/>
              <w:rPr/>
            </w:pPr>
            <w:r w:rsidDel="00000000" w:rsidR="00000000" w:rsidRPr="00000000">
              <w:rPr>
                <w:rtl w:val="0"/>
              </w:rPr>
              <w:t xml:space="preserve">Frecuencia Relativa Acumulada</w:t>
            </w:r>
          </w:p>
        </w:tc>
      </w:tr>
      <w:tr>
        <w:trPr>
          <w:cantSplit w:val="0"/>
          <w:tblHeader w:val="0"/>
        </w:trPr>
        <w:tc>
          <w:tcPr/>
          <w:p w:rsidR="00000000" w:rsidDel="00000000" w:rsidP="00000000" w:rsidRDefault="00000000" w:rsidRPr="00000000" w14:paraId="000001EC">
            <w:pPr>
              <w:ind w:firstLine="0"/>
              <w:rPr/>
            </w:pPr>
            <w:r w:rsidDel="00000000" w:rsidR="00000000" w:rsidRPr="00000000">
              <w:rPr>
                <w:rtl w:val="0"/>
              </w:rPr>
              <w:t xml:space="preserve">Sí</w:t>
            </w:r>
          </w:p>
        </w:tc>
        <w:tc>
          <w:tcPr/>
          <w:p w:rsidR="00000000" w:rsidDel="00000000" w:rsidP="00000000" w:rsidRDefault="00000000" w:rsidRPr="00000000" w14:paraId="000001ED">
            <w:pPr>
              <w:rPr/>
            </w:pPr>
            <w:r w:rsidDel="00000000" w:rsidR="00000000" w:rsidRPr="00000000">
              <w:rPr>
                <w:rtl w:val="0"/>
              </w:rPr>
              <w:t xml:space="preserve">15</w:t>
            </w:r>
          </w:p>
        </w:tc>
        <w:tc>
          <w:tcPr/>
          <w:p w:rsidR="00000000" w:rsidDel="00000000" w:rsidP="00000000" w:rsidRDefault="00000000" w:rsidRPr="00000000" w14:paraId="000001EE">
            <w:pPr>
              <w:rPr/>
            </w:pPr>
            <w:r w:rsidDel="00000000" w:rsidR="00000000" w:rsidRPr="00000000">
              <w:rPr>
                <w:rtl w:val="0"/>
              </w:rPr>
              <w:t xml:space="preserve">15</w:t>
            </w:r>
          </w:p>
        </w:tc>
        <w:tc>
          <w:tcPr/>
          <w:p w:rsidR="00000000" w:rsidDel="00000000" w:rsidP="00000000" w:rsidRDefault="00000000" w:rsidRPr="00000000" w14:paraId="000001EF">
            <w:pPr>
              <w:rPr/>
            </w:pPr>
            <w:r w:rsidDel="00000000" w:rsidR="00000000" w:rsidRPr="00000000">
              <w:rPr>
                <w:rtl w:val="0"/>
              </w:rPr>
              <w:t xml:space="preserve">0.652</w:t>
            </w:r>
          </w:p>
        </w:tc>
        <w:tc>
          <w:tcPr/>
          <w:p w:rsidR="00000000" w:rsidDel="00000000" w:rsidP="00000000" w:rsidRDefault="00000000" w:rsidRPr="00000000" w14:paraId="000001F0">
            <w:pPr>
              <w:rPr/>
            </w:pPr>
            <w:r w:rsidDel="00000000" w:rsidR="00000000" w:rsidRPr="00000000">
              <w:rPr>
                <w:rtl w:val="0"/>
              </w:rPr>
              <w:t xml:space="preserve">0.652</w:t>
            </w:r>
          </w:p>
        </w:tc>
      </w:tr>
      <w:tr>
        <w:trPr>
          <w:cantSplit w:val="0"/>
          <w:tblHeader w:val="0"/>
        </w:trPr>
        <w:tc>
          <w:tcPr/>
          <w:p w:rsidR="00000000" w:rsidDel="00000000" w:rsidP="00000000" w:rsidRDefault="00000000" w:rsidRPr="00000000" w14:paraId="000001F1">
            <w:pPr>
              <w:ind w:firstLine="0"/>
              <w:rPr/>
            </w:pPr>
            <w:r w:rsidDel="00000000" w:rsidR="00000000" w:rsidRPr="00000000">
              <w:rPr>
                <w:rtl w:val="0"/>
              </w:rPr>
              <w:t xml:space="preserve">No</w:t>
            </w:r>
          </w:p>
        </w:tc>
        <w:tc>
          <w:tcPr/>
          <w:p w:rsidR="00000000" w:rsidDel="00000000" w:rsidP="00000000" w:rsidRDefault="00000000" w:rsidRPr="00000000" w14:paraId="000001F2">
            <w:pPr>
              <w:rPr/>
            </w:pPr>
            <w:r w:rsidDel="00000000" w:rsidR="00000000" w:rsidRPr="00000000">
              <w:rPr>
                <w:rtl w:val="0"/>
              </w:rPr>
              <w:t xml:space="preserve">8</w:t>
            </w:r>
          </w:p>
        </w:tc>
        <w:tc>
          <w:tcPr/>
          <w:p w:rsidR="00000000" w:rsidDel="00000000" w:rsidP="00000000" w:rsidRDefault="00000000" w:rsidRPr="00000000" w14:paraId="000001F3">
            <w:pPr>
              <w:rPr/>
            </w:pPr>
            <w:r w:rsidDel="00000000" w:rsidR="00000000" w:rsidRPr="00000000">
              <w:rPr>
                <w:rtl w:val="0"/>
              </w:rPr>
              <w:t xml:space="preserve">23</w:t>
            </w:r>
          </w:p>
        </w:tc>
        <w:tc>
          <w:tcPr/>
          <w:p w:rsidR="00000000" w:rsidDel="00000000" w:rsidP="00000000" w:rsidRDefault="00000000" w:rsidRPr="00000000" w14:paraId="000001F4">
            <w:pPr>
              <w:rPr/>
            </w:pPr>
            <w:r w:rsidDel="00000000" w:rsidR="00000000" w:rsidRPr="00000000">
              <w:rPr>
                <w:rtl w:val="0"/>
              </w:rPr>
              <w:t xml:space="preserve">0.348</w:t>
            </w:r>
          </w:p>
        </w:tc>
        <w:tc>
          <w:tcPr/>
          <w:p w:rsidR="00000000" w:rsidDel="00000000" w:rsidP="00000000" w:rsidRDefault="00000000" w:rsidRPr="00000000" w14:paraId="000001F5">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F6">
            <w:pPr>
              <w:ind w:firstLine="0"/>
              <w:rPr/>
            </w:pPr>
            <w:r w:rsidDel="00000000" w:rsidR="00000000" w:rsidRPr="00000000">
              <w:rPr>
                <w:rtl w:val="0"/>
              </w:rPr>
              <w:t xml:space="preserve">Muestra</w:t>
            </w:r>
          </w:p>
        </w:tc>
        <w:tc>
          <w:tcPr/>
          <w:p w:rsidR="00000000" w:rsidDel="00000000" w:rsidP="00000000" w:rsidRDefault="00000000" w:rsidRPr="00000000" w14:paraId="000001F7">
            <w:pPr>
              <w:rPr/>
            </w:pPr>
            <w:r w:rsidDel="00000000" w:rsidR="00000000" w:rsidRPr="00000000">
              <w:rPr>
                <w:rtl w:val="0"/>
              </w:rPr>
              <w:t xml:space="preserve">23</w:t>
            </w:r>
          </w:p>
        </w:tc>
        <w:tc>
          <w:tcPr/>
          <w:p w:rsidR="00000000" w:rsidDel="00000000" w:rsidP="00000000" w:rsidRDefault="00000000" w:rsidRPr="00000000" w14:paraId="000001F8">
            <w:pPr>
              <w:rPr/>
            </w:pPr>
            <w:r w:rsidDel="00000000" w:rsidR="00000000" w:rsidRPr="00000000">
              <w:rPr>
                <w:rtl w:val="0"/>
              </w:rPr>
            </w:r>
          </w:p>
        </w:tc>
        <w:tc>
          <w:tcPr/>
          <w:p w:rsidR="00000000" w:rsidDel="00000000" w:rsidP="00000000" w:rsidRDefault="00000000" w:rsidRPr="00000000" w14:paraId="000001F9">
            <w:pPr>
              <w:rPr/>
            </w:pPr>
            <w:r w:rsidDel="00000000" w:rsidR="00000000" w:rsidRPr="00000000">
              <w:rPr>
                <w:rtl w:val="0"/>
              </w:rPr>
              <w:t xml:space="preserve">1.0</w:t>
            </w:r>
          </w:p>
        </w:tc>
        <w:tc>
          <w:tcPr/>
          <w:p w:rsidR="00000000" w:rsidDel="00000000" w:rsidP="00000000" w:rsidRDefault="00000000" w:rsidRPr="00000000" w14:paraId="000001FA">
            <w:pPr>
              <w:rPr/>
            </w:pPr>
            <w:r w:rsidDel="00000000" w:rsidR="00000000" w:rsidRPr="00000000">
              <w:rPr>
                <w:rtl w:val="0"/>
              </w:rPr>
            </w:r>
          </w:p>
        </w:tc>
      </w:tr>
    </w:tbl>
    <w:p w:rsidR="00000000" w:rsidDel="00000000" w:rsidP="00000000" w:rsidRDefault="00000000" w:rsidRPr="00000000" w14:paraId="000001FB">
      <w:pPr>
        <w:rPr>
          <w:b w:val="1"/>
          <w:bCs w:val="1"/>
        </w:rPr>
      </w:pPr>
      <w:r w:rsidDel="00000000" w:rsidR="00000000" w:rsidRPr="00000000">
        <w:rPr>
          <w:rtl w:val="0"/>
        </w:rPr>
      </w:r>
    </w:p>
    <w:p w:rsidR="00000000" w:rsidDel="00000000" w:rsidP="00000000" w:rsidRDefault="00000000" w:rsidRPr="00000000" w14:paraId="000001FC">
      <w:pPr>
        <w:ind w:firstLine="0"/>
        <w:rPr/>
      </w:pPr>
      <w:r w:rsidDel="00000000" w:rsidR="00000000" w:rsidRPr="00000000">
        <w:rPr/>
        <w:drawing>
          <wp:inline distB="0" distT="0" distL="0" distR="0">
            <wp:extent cx="5410200" cy="1847850"/>
            <wp:docPr id="2142764450" name=""/>
            <a:graphic>
              <a:graphicData uri="http://schemas.openxmlformats.org/drawingml/2006/chart">
                <c:chart r:id="rId19"/>
              </a:graphicData>
            </a:graphic>
          </wp:inline>
        </w:drawing>
      </w: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En el siguiente gráfico se puede observar que el 65% indica que le gustaría recibir comprobante por correo electrónico, en cambio, el 35% no quisiera recibir dicho comprobante.</w:t>
      </w:r>
    </w:p>
    <w:p w:rsidR="00000000" w:rsidDel="00000000" w:rsidP="00000000" w:rsidRDefault="00000000" w:rsidRPr="00000000" w14:paraId="000001FE">
      <w:pPr>
        <w:pStyle w:val="Heading2"/>
        <w:rPr>
          <w:color w:val="000000"/>
        </w:rPr>
      </w:pPr>
      <w:r w:rsidDel="00000000" w:rsidR="00000000" w:rsidRPr="00000000">
        <w:rPr>
          <w:color w:val="000000"/>
          <w:rtl w:val="0"/>
        </w:rPr>
        <w:t xml:space="preserve">¿Qué tan satisfecho está con la atención general en las ópticas que ha visitado?</w:t>
      </w:r>
    </w:p>
    <w:tbl>
      <w:tblPr>
        <w:tblStyle w:val="Table1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FF">
            <w:pPr>
              <w:ind w:firstLine="0"/>
              <w:rPr/>
            </w:pPr>
            <w:r w:rsidDel="00000000" w:rsidR="00000000" w:rsidRPr="00000000">
              <w:rPr>
                <w:rtl w:val="0"/>
              </w:rPr>
              <w:t xml:space="preserve">Variable</w:t>
            </w:r>
          </w:p>
        </w:tc>
        <w:tc>
          <w:tcPr/>
          <w:p w:rsidR="00000000" w:rsidDel="00000000" w:rsidP="00000000" w:rsidRDefault="00000000" w:rsidRPr="00000000" w14:paraId="00000200">
            <w:pPr>
              <w:ind w:firstLine="0"/>
              <w:rPr/>
            </w:pPr>
            <w:r w:rsidDel="00000000" w:rsidR="00000000" w:rsidRPr="00000000">
              <w:rPr>
                <w:rtl w:val="0"/>
              </w:rPr>
              <w:t xml:space="preserve">Frecuencia Absoluta</w:t>
            </w:r>
          </w:p>
        </w:tc>
        <w:tc>
          <w:tcPr/>
          <w:p w:rsidR="00000000" w:rsidDel="00000000" w:rsidP="00000000" w:rsidRDefault="00000000" w:rsidRPr="00000000" w14:paraId="00000201">
            <w:pPr>
              <w:ind w:firstLine="0"/>
              <w:rPr/>
            </w:pPr>
            <w:r w:rsidDel="00000000" w:rsidR="00000000" w:rsidRPr="00000000">
              <w:rPr>
                <w:rtl w:val="0"/>
              </w:rPr>
              <w:t xml:space="preserve">Frecuencia Absoluta Acumulada</w:t>
            </w:r>
          </w:p>
        </w:tc>
        <w:tc>
          <w:tcPr/>
          <w:p w:rsidR="00000000" w:rsidDel="00000000" w:rsidP="00000000" w:rsidRDefault="00000000" w:rsidRPr="00000000" w14:paraId="00000202">
            <w:pPr>
              <w:ind w:firstLine="0"/>
              <w:rPr/>
            </w:pPr>
            <w:r w:rsidDel="00000000" w:rsidR="00000000" w:rsidRPr="00000000">
              <w:rPr>
                <w:rtl w:val="0"/>
              </w:rPr>
              <w:t xml:space="preserve">Frecuencia Relativa</w:t>
            </w:r>
          </w:p>
        </w:tc>
        <w:tc>
          <w:tcPr/>
          <w:p w:rsidR="00000000" w:rsidDel="00000000" w:rsidP="00000000" w:rsidRDefault="00000000" w:rsidRPr="00000000" w14:paraId="00000203">
            <w:pPr>
              <w:ind w:firstLine="0"/>
              <w:rPr/>
            </w:pPr>
            <w:r w:rsidDel="00000000" w:rsidR="00000000" w:rsidRPr="00000000">
              <w:rPr>
                <w:rtl w:val="0"/>
              </w:rPr>
              <w:t xml:space="preserve">Frecuencia Relativa Acumulada</w:t>
            </w:r>
          </w:p>
        </w:tc>
      </w:tr>
      <w:tr>
        <w:trPr>
          <w:cantSplit w:val="0"/>
          <w:tblHeader w:val="0"/>
        </w:trPr>
        <w:tc>
          <w:tcPr/>
          <w:p w:rsidR="00000000" w:rsidDel="00000000" w:rsidP="00000000" w:rsidRDefault="00000000" w:rsidRPr="00000000" w14:paraId="00000204">
            <w:pPr>
              <w:ind w:firstLine="0"/>
              <w:rPr/>
            </w:pPr>
            <w:r w:rsidDel="00000000" w:rsidR="00000000" w:rsidRPr="00000000">
              <w:rPr>
                <w:rtl w:val="0"/>
              </w:rPr>
              <w:t xml:space="preserve">Satisfecho</w:t>
            </w:r>
          </w:p>
        </w:tc>
        <w:tc>
          <w:tcPr/>
          <w:p w:rsidR="00000000" w:rsidDel="00000000" w:rsidP="00000000" w:rsidRDefault="00000000" w:rsidRPr="00000000" w14:paraId="00000205">
            <w:pPr>
              <w:rPr/>
            </w:pPr>
            <w:r w:rsidDel="00000000" w:rsidR="00000000" w:rsidRPr="00000000">
              <w:rPr>
                <w:rtl w:val="0"/>
              </w:rPr>
              <w:t xml:space="preserve">15</w:t>
            </w:r>
          </w:p>
        </w:tc>
        <w:tc>
          <w:tcPr/>
          <w:p w:rsidR="00000000" w:rsidDel="00000000" w:rsidP="00000000" w:rsidRDefault="00000000" w:rsidRPr="00000000" w14:paraId="00000206">
            <w:pPr>
              <w:rPr/>
            </w:pPr>
            <w:r w:rsidDel="00000000" w:rsidR="00000000" w:rsidRPr="00000000">
              <w:rPr>
                <w:rtl w:val="0"/>
              </w:rPr>
              <w:t xml:space="preserve">15</w:t>
            </w:r>
          </w:p>
        </w:tc>
        <w:tc>
          <w:tcPr/>
          <w:p w:rsidR="00000000" w:rsidDel="00000000" w:rsidP="00000000" w:rsidRDefault="00000000" w:rsidRPr="00000000" w14:paraId="00000207">
            <w:pPr>
              <w:rPr/>
            </w:pPr>
            <w:r w:rsidDel="00000000" w:rsidR="00000000" w:rsidRPr="00000000">
              <w:rPr>
                <w:rtl w:val="0"/>
              </w:rPr>
              <w:t xml:space="preserve">0.652</w:t>
            </w:r>
          </w:p>
        </w:tc>
        <w:tc>
          <w:tcPr/>
          <w:p w:rsidR="00000000" w:rsidDel="00000000" w:rsidP="00000000" w:rsidRDefault="00000000" w:rsidRPr="00000000" w14:paraId="00000208">
            <w:pPr>
              <w:rPr/>
            </w:pPr>
            <w:r w:rsidDel="00000000" w:rsidR="00000000" w:rsidRPr="00000000">
              <w:rPr>
                <w:rtl w:val="0"/>
              </w:rPr>
              <w:t xml:space="preserve">0.652</w:t>
            </w:r>
          </w:p>
        </w:tc>
      </w:tr>
      <w:tr>
        <w:trPr>
          <w:cantSplit w:val="0"/>
          <w:tblHeader w:val="0"/>
        </w:trPr>
        <w:tc>
          <w:tcPr/>
          <w:p w:rsidR="00000000" w:rsidDel="00000000" w:rsidP="00000000" w:rsidRDefault="00000000" w:rsidRPr="00000000" w14:paraId="00000209">
            <w:pPr>
              <w:ind w:firstLine="0"/>
              <w:rPr/>
            </w:pPr>
            <w:r w:rsidDel="00000000" w:rsidR="00000000" w:rsidRPr="00000000">
              <w:rPr>
                <w:rtl w:val="0"/>
              </w:rPr>
              <w:t xml:space="preserve">Muy satisfecho</w:t>
            </w:r>
          </w:p>
        </w:tc>
        <w:tc>
          <w:tcPr/>
          <w:p w:rsidR="00000000" w:rsidDel="00000000" w:rsidP="00000000" w:rsidRDefault="00000000" w:rsidRPr="00000000" w14:paraId="0000020A">
            <w:pPr>
              <w:rPr/>
            </w:pPr>
            <w:r w:rsidDel="00000000" w:rsidR="00000000" w:rsidRPr="00000000">
              <w:rPr>
                <w:rtl w:val="0"/>
              </w:rPr>
              <w:t xml:space="preserve">6</w:t>
            </w:r>
          </w:p>
        </w:tc>
        <w:tc>
          <w:tcPr/>
          <w:p w:rsidR="00000000" w:rsidDel="00000000" w:rsidP="00000000" w:rsidRDefault="00000000" w:rsidRPr="00000000" w14:paraId="0000020B">
            <w:pPr>
              <w:rPr/>
            </w:pPr>
            <w:r w:rsidDel="00000000" w:rsidR="00000000" w:rsidRPr="00000000">
              <w:rPr>
                <w:rtl w:val="0"/>
              </w:rPr>
              <w:t xml:space="preserve">21</w:t>
            </w:r>
          </w:p>
        </w:tc>
        <w:tc>
          <w:tcPr/>
          <w:p w:rsidR="00000000" w:rsidDel="00000000" w:rsidP="00000000" w:rsidRDefault="00000000" w:rsidRPr="00000000" w14:paraId="0000020C">
            <w:pPr>
              <w:rPr/>
            </w:pPr>
            <w:r w:rsidDel="00000000" w:rsidR="00000000" w:rsidRPr="00000000">
              <w:rPr>
                <w:rtl w:val="0"/>
              </w:rPr>
              <w:t xml:space="preserve">0.261</w:t>
            </w:r>
          </w:p>
        </w:tc>
        <w:tc>
          <w:tcPr/>
          <w:p w:rsidR="00000000" w:rsidDel="00000000" w:rsidP="00000000" w:rsidRDefault="00000000" w:rsidRPr="00000000" w14:paraId="0000020D">
            <w:pPr>
              <w:rPr/>
            </w:pPr>
            <w:r w:rsidDel="00000000" w:rsidR="00000000" w:rsidRPr="00000000">
              <w:rPr>
                <w:rtl w:val="0"/>
              </w:rPr>
              <w:t xml:space="preserve">0.913</w:t>
            </w:r>
          </w:p>
        </w:tc>
      </w:tr>
      <w:tr>
        <w:trPr>
          <w:cantSplit w:val="0"/>
          <w:tblHeader w:val="0"/>
        </w:trPr>
        <w:tc>
          <w:tcPr/>
          <w:p w:rsidR="00000000" w:rsidDel="00000000" w:rsidP="00000000" w:rsidRDefault="00000000" w:rsidRPr="00000000" w14:paraId="0000020E">
            <w:pPr>
              <w:ind w:firstLine="0"/>
              <w:rPr/>
            </w:pPr>
            <w:r w:rsidDel="00000000" w:rsidR="00000000" w:rsidRPr="00000000">
              <w:rPr>
                <w:rtl w:val="0"/>
              </w:rPr>
              <w:t xml:space="preserve">Poco satisfecho</w:t>
            </w:r>
          </w:p>
        </w:tc>
        <w:tc>
          <w:tcPr/>
          <w:p w:rsidR="00000000" w:rsidDel="00000000" w:rsidP="00000000" w:rsidRDefault="00000000" w:rsidRPr="00000000" w14:paraId="0000020F">
            <w:pPr>
              <w:rPr/>
            </w:pPr>
            <w:r w:rsidDel="00000000" w:rsidR="00000000" w:rsidRPr="00000000">
              <w:rPr>
                <w:rtl w:val="0"/>
              </w:rPr>
              <w:t xml:space="preserve">2</w:t>
            </w:r>
          </w:p>
        </w:tc>
        <w:tc>
          <w:tcPr/>
          <w:p w:rsidR="00000000" w:rsidDel="00000000" w:rsidP="00000000" w:rsidRDefault="00000000" w:rsidRPr="00000000" w14:paraId="00000210">
            <w:pPr>
              <w:rPr/>
            </w:pPr>
            <w:r w:rsidDel="00000000" w:rsidR="00000000" w:rsidRPr="00000000">
              <w:rPr>
                <w:rtl w:val="0"/>
              </w:rPr>
              <w:t xml:space="preserve">23</w:t>
            </w:r>
          </w:p>
        </w:tc>
        <w:tc>
          <w:tcPr/>
          <w:p w:rsidR="00000000" w:rsidDel="00000000" w:rsidP="00000000" w:rsidRDefault="00000000" w:rsidRPr="00000000" w14:paraId="00000211">
            <w:pPr>
              <w:rPr/>
            </w:pPr>
            <w:r w:rsidDel="00000000" w:rsidR="00000000" w:rsidRPr="00000000">
              <w:rPr>
                <w:rtl w:val="0"/>
              </w:rPr>
              <w:t xml:space="preserve">0.087</w:t>
            </w:r>
          </w:p>
        </w:tc>
        <w:tc>
          <w:tcPr/>
          <w:p w:rsidR="00000000" w:rsidDel="00000000" w:rsidP="00000000" w:rsidRDefault="00000000" w:rsidRPr="00000000" w14:paraId="00000212">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13">
            <w:pPr>
              <w:ind w:firstLine="0"/>
              <w:rPr/>
            </w:pPr>
            <w:r w:rsidDel="00000000" w:rsidR="00000000" w:rsidRPr="00000000">
              <w:rPr>
                <w:rtl w:val="0"/>
              </w:rPr>
              <w:t xml:space="preserve">Muestra</w:t>
            </w:r>
          </w:p>
        </w:tc>
        <w:tc>
          <w:tcPr/>
          <w:p w:rsidR="00000000" w:rsidDel="00000000" w:rsidP="00000000" w:rsidRDefault="00000000" w:rsidRPr="00000000" w14:paraId="00000214">
            <w:pPr>
              <w:rPr/>
            </w:pPr>
            <w:r w:rsidDel="00000000" w:rsidR="00000000" w:rsidRPr="00000000">
              <w:rPr>
                <w:rtl w:val="0"/>
              </w:rPr>
              <w:t xml:space="preserve">23</w:t>
            </w:r>
          </w:p>
        </w:tc>
        <w:tc>
          <w:tcPr/>
          <w:p w:rsidR="00000000" w:rsidDel="00000000" w:rsidP="00000000" w:rsidRDefault="00000000" w:rsidRPr="00000000" w14:paraId="00000215">
            <w:pPr>
              <w:rPr/>
            </w:pPr>
            <w:r w:rsidDel="00000000" w:rsidR="00000000" w:rsidRPr="00000000">
              <w:rPr>
                <w:rtl w:val="0"/>
              </w:rPr>
            </w:r>
          </w:p>
        </w:tc>
        <w:tc>
          <w:tcPr/>
          <w:p w:rsidR="00000000" w:rsidDel="00000000" w:rsidP="00000000" w:rsidRDefault="00000000" w:rsidRPr="00000000" w14:paraId="00000216">
            <w:pPr>
              <w:rPr/>
            </w:pPr>
            <w:r w:rsidDel="00000000" w:rsidR="00000000" w:rsidRPr="00000000">
              <w:rPr>
                <w:rtl w:val="0"/>
              </w:rPr>
              <w:t xml:space="preserve">1.0</w:t>
            </w:r>
          </w:p>
        </w:tc>
        <w:tc>
          <w:tcPr/>
          <w:p w:rsidR="00000000" w:rsidDel="00000000" w:rsidP="00000000" w:rsidRDefault="00000000" w:rsidRPr="00000000" w14:paraId="00000217">
            <w:pPr>
              <w:rPr/>
            </w:pPr>
            <w:r w:rsidDel="00000000" w:rsidR="00000000" w:rsidRPr="00000000">
              <w:rPr>
                <w:rtl w:val="0"/>
              </w:rPr>
            </w:r>
          </w:p>
        </w:tc>
      </w:tr>
    </w:tbl>
    <w:p w:rsidR="00000000" w:rsidDel="00000000" w:rsidP="00000000" w:rsidRDefault="00000000" w:rsidRPr="00000000" w14:paraId="00000218">
      <w:pPr>
        <w:rPr>
          <w:b w:val="1"/>
          <w:bCs w:val="1"/>
        </w:rPr>
      </w:pPr>
      <w:r w:rsidDel="00000000" w:rsidR="00000000" w:rsidRPr="00000000">
        <w:rPr>
          <w:rtl w:val="0"/>
        </w:rPr>
      </w:r>
    </w:p>
    <w:p w:rsidR="00000000" w:rsidDel="00000000" w:rsidP="00000000" w:rsidRDefault="00000000" w:rsidRPr="00000000" w14:paraId="00000219">
      <w:pPr>
        <w:ind w:firstLine="0"/>
        <w:rPr/>
      </w:pPr>
      <w:r w:rsidDel="00000000" w:rsidR="00000000" w:rsidRPr="00000000">
        <w:rPr/>
        <w:drawing>
          <wp:inline distB="0" distT="0" distL="0" distR="0">
            <wp:extent cx="5410200" cy="1924050"/>
            <wp:docPr id="2142764451" name=""/>
            <a:graphic>
              <a:graphicData uri="http://schemas.openxmlformats.org/drawingml/2006/chart">
                <c:chart r:id="rId20"/>
              </a:graphicData>
            </a:graphic>
          </wp:inline>
        </w:drawing>
      </w: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En el siguiente gráfico se puede observar que 65% se encuentra satisfecho con la atención general de otras ópticas, en cambio el 26% indica que muy satisfecho y por último el 9% se encuentra poco satisfecho.</w:t>
      </w:r>
    </w:p>
    <w:p w:rsidR="00000000" w:rsidDel="00000000" w:rsidP="00000000" w:rsidRDefault="00000000" w:rsidRPr="00000000" w14:paraId="0000021B">
      <w:pPr>
        <w:pStyle w:val="Heading2"/>
        <w:rPr>
          <w:b w:val="0"/>
          <w:bCs w:val="0"/>
          <w:color w:val="000000"/>
        </w:rPr>
      </w:pPr>
      <w:r w:rsidDel="00000000" w:rsidR="00000000" w:rsidRPr="00000000">
        <w:rPr>
          <w:b w:val="0"/>
          <w:bCs w:val="0"/>
          <w:color w:val="000000"/>
          <w:rtl w:val="0"/>
        </w:rPr>
        <w:t xml:space="preserve">¿Recomendaría su óptica actual a otras personas?</w:t>
      </w:r>
    </w:p>
    <w:tbl>
      <w:tblPr>
        <w:tblStyle w:val="Table1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21C">
            <w:pPr>
              <w:ind w:firstLine="0"/>
              <w:rPr/>
            </w:pPr>
            <w:r w:rsidDel="00000000" w:rsidR="00000000" w:rsidRPr="00000000">
              <w:rPr>
                <w:rtl w:val="0"/>
              </w:rPr>
              <w:t xml:space="preserve">Variable</w:t>
            </w:r>
          </w:p>
        </w:tc>
        <w:tc>
          <w:tcPr/>
          <w:p w:rsidR="00000000" w:rsidDel="00000000" w:rsidP="00000000" w:rsidRDefault="00000000" w:rsidRPr="00000000" w14:paraId="0000021D">
            <w:pPr>
              <w:ind w:firstLine="0"/>
              <w:rPr/>
            </w:pPr>
            <w:r w:rsidDel="00000000" w:rsidR="00000000" w:rsidRPr="00000000">
              <w:rPr>
                <w:rtl w:val="0"/>
              </w:rPr>
              <w:t xml:space="preserve">Frecuencia Absoluta</w:t>
            </w:r>
          </w:p>
        </w:tc>
        <w:tc>
          <w:tcPr/>
          <w:p w:rsidR="00000000" w:rsidDel="00000000" w:rsidP="00000000" w:rsidRDefault="00000000" w:rsidRPr="00000000" w14:paraId="0000021E">
            <w:pPr>
              <w:ind w:firstLine="0"/>
              <w:rPr/>
            </w:pPr>
            <w:r w:rsidDel="00000000" w:rsidR="00000000" w:rsidRPr="00000000">
              <w:rPr>
                <w:rtl w:val="0"/>
              </w:rPr>
              <w:t xml:space="preserve">Frecuencia Absoluta Acumulada</w:t>
            </w:r>
          </w:p>
        </w:tc>
        <w:tc>
          <w:tcPr/>
          <w:p w:rsidR="00000000" w:rsidDel="00000000" w:rsidP="00000000" w:rsidRDefault="00000000" w:rsidRPr="00000000" w14:paraId="0000021F">
            <w:pPr>
              <w:ind w:firstLine="0"/>
              <w:rPr/>
            </w:pPr>
            <w:r w:rsidDel="00000000" w:rsidR="00000000" w:rsidRPr="00000000">
              <w:rPr>
                <w:rtl w:val="0"/>
              </w:rPr>
              <w:t xml:space="preserve">Frecuencia Relativa</w:t>
            </w:r>
          </w:p>
        </w:tc>
        <w:tc>
          <w:tcPr/>
          <w:p w:rsidR="00000000" w:rsidDel="00000000" w:rsidP="00000000" w:rsidRDefault="00000000" w:rsidRPr="00000000" w14:paraId="00000220">
            <w:pPr>
              <w:ind w:firstLine="0"/>
              <w:rPr/>
            </w:pPr>
            <w:r w:rsidDel="00000000" w:rsidR="00000000" w:rsidRPr="00000000">
              <w:rPr>
                <w:rtl w:val="0"/>
              </w:rPr>
              <w:t xml:space="preserve">Frecuencia Relativa Acumulada</w:t>
            </w:r>
          </w:p>
        </w:tc>
      </w:tr>
      <w:tr>
        <w:trPr>
          <w:cantSplit w:val="0"/>
          <w:tblHeader w:val="0"/>
        </w:trPr>
        <w:tc>
          <w:tcPr/>
          <w:p w:rsidR="00000000" w:rsidDel="00000000" w:rsidP="00000000" w:rsidRDefault="00000000" w:rsidRPr="00000000" w14:paraId="00000221">
            <w:pPr>
              <w:ind w:firstLine="0"/>
              <w:rPr/>
            </w:pPr>
            <w:r w:rsidDel="00000000" w:rsidR="00000000" w:rsidRPr="00000000">
              <w:rPr>
                <w:rtl w:val="0"/>
              </w:rPr>
              <w:t xml:space="preserve">Sí</w:t>
            </w:r>
          </w:p>
        </w:tc>
        <w:tc>
          <w:tcPr/>
          <w:p w:rsidR="00000000" w:rsidDel="00000000" w:rsidP="00000000" w:rsidRDefault="00000000" w:rsidRPr="00000000" w14:paraId="00000222">
            <w:pPr>
              <w:rPr/>
            </w:pPr>
            <w:r w:rsidDel="00000000" w:rsidR="00000000" w:rsidRPr="00000000">
              <w:rPr>
                <w:rtl w:val="0"/>
              </w:rPr>
              <w:t xml:space="preserve">19</w:t>
            </w:r>
          </w:p>
        </w:tc>
        <w:tc>
          <w:tcPr/>
          <w:p w:rsidR="00000000" w:rsidDel="00000000" w:rsidP="00000000" w:rsidRDefault="00000000" w:rsidRPr="00000000" w14:paraId="00000223">
            <w:pPr>
              <w:rPr/>
            </w:pPr>
            <w:r w:rsidDel="00000000" w:rsidR="00000000" w:rsidRPr="00000000">
              <w:rPr>
                <w:rtl w:val="0"/>
              </w:rPr>
              <w:t xml:space="preserve">19</w:t>
            </w:r>
          </w:p>
        </w:tc>
        <w:tc>
          <w:tcPr/>
          <w:p w:rsidR="00000000" w:rsidDel="00000000" w:rsidP="00000000" w:rsidRDefault="00000000" w:rsidRPr="00000000" w14:paraId="00000224">
            <w:pPr>
              <w:rPr/>
            </w:pPr>
            <w:r w:rsidDel="00000000" w:rsidR="00000000" w:rsidRPr="00000000">
              <w:rPr>
                <w:rtl w:val="0"/>
              </w:rPr>
              <w:t xml:space="preserve">0.826</w:t>
            </w:r>
          </w:p>
        </w:tc>
        <w:tc>
          <w:tcPr/>
          <w:p w:rsidR="00000000" w:rsidDel="00000000" w:rsidP="00000000" w:rsidRDefault="00000000" w:rsidRPr="00000000" w14:paraId="00000225">
            <w:pPr>
              <w:rPr/>
            </w:pPr>
            <w:r w:rsidDel="00000000" w:rsidR="00000000" w:rsidRPr="00000000">
              <w:rPr>
                <w:rtl w:val="0"/>
              </w:rPr>
              <w:t xml:space="preserve">0.826</w:t>
            </w:r>
          </w:p>
        </w:tc>
      </w:tr>
      <w:tr>
        <w:trPr>
          <w:cantSplit w:val="0"/>
          <w:tblHeader w:val="0"/>
        </w:trPr>
        <w:tc>
          <w:tcPr/>
          <w:p w:rsidR="00000000" w:rsidDel="00000000" w:rsidP="00000000" w:rsidRDefault="00000000" w:rsidRPr="00000000" w14:paraId="00000226">
            <w:pPr>
              <w:ind w:firstLine="0"/>
              <w:rPr/>
            </w:pPr>
            <w:r w:rsidDel="00000000" w:rsidR="00000000" w:rsidRPr="00000000">
              <w:rPr>
                <w:rtl w:val="0"/>
              </w:rPr>
              <w:t xml:space="preserve">Tal vez</w:t>
            </w:r>
          </w:p>
        </w:tc>
        <w:tc>
          <w:tcPr/>
          <w:p w:rsidR="00000000" w:rsidDel="00000000" w:rsidP="00000000" w:rsidRDefault="00000000" w:rsidRPr="00000000" w14:paraId="00000227">
            <w:pPr>
              <w:rPr/>
            </w:pPr>
            <w:r w:rsidDel="00000000" w:rsidR="00000000" w:rsidRPr="00000000">
              <w:rPr>
                <w:rtl w:val="0"/>
              </w:rPr>
              <w:t xml:space="preserve">4</w:t>
            </w:r>
          </w:p>
        </w:tc>
        <w:tc>
          <w:tcPr/>
          <w:p w:rsidR="00000000" w:rsidDel="00000000" w:rsidP="00000000" w:rsidRDefault="00000000" w:rsidRPr="00000000" w14:paraId="00000228">
            <w:pPr>
              <w:rPr/>
            </w:pPr>
            <w:r w:rsidDel="00000000" w:rsidR="00000000" w:rsidRPr="00000000">
              <w:rPr>
                <w:rtl w:val="0"/>
              </w:rPr>
              <w:t xml:space="preserve">23</w:t>
            </w:r>
          </w:p>
        </w:tc>
        <w:tc>
          <w:tcPr/>
          <w:p w:rsidR="00000000" w:rsidDel="00000000" w:rsidP="00000000" w:rsidRDefault="00000000" w:rsidRPr="00000000" w14:paraId="00000229">
            <w:pPr>
              <w:rPr/>
            </w:pPr>
            <w:r w:rsidDel="00000000" w:rsidR="00000000" w:rsidRPr="00000000">
              <w:rPr>
                <w:rtl w:val="0"/>
              </w:rPr>
              <w:t xml:space="preserve">0.174</w:t>
            </w:r>
          </w:p>
        </w:tc>
        <w:tc>
          <w:tcPr/>
          <w:p w:rsidR="00000000" w:rsidDel="00000000" w:rsidP="00000000" w:rsidRDefault="00000000" w:rsidRPr="00000000" w14:paraId="0000022A">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2B">
            <w:pPr>
              <w:ind w:firstLine="0"/>
              <w:rPr/>
            </w:pPr>
            <w:r w:rsidDel="00000000" w:rsidR="00000000" w:rsidRPr="00000000">
              <w:rPr>
                <w:rtl w:val="0"/>
              </w:rPr>
              <w:t xml:space="preserve">Muestra</w:t>
            </w:r>
          </w:p>
        </w:tc>
        <w:tc>
          <w:tcPr/>
          <w:p w:rsidR="00000000" w:rsidDel="00000000" w:rsidP="00000000" w:rsidRDefault="00000000" w:rsidRPr="00000000" w14:paraId="0000022C">
            <w:pPr>
              <w:rPr/>
            </w:pPr>
            <w:r w:rsidDel="00000000" w:rsidR="00000000" w:rsidRPr="00000000">
              <w:rPr>
                <w:rtl w:val="0"/>
              </w:rPr>
              <w:t xml:space="preserve">23</w:t>
            </w:r>
          </w:p>
        </w:tc>
        <w:tc>
          <w:tcPr/>
          <w:p w:rsidR="00000000" w:rsidDel="00000000" w:rsidP="00000000" w:rsidRDefault="00000000" w:rsidRPr="00000000" w14:paraId="0000022D">
            <w:pPr>
              <w:rPr/>
            </w:pPr>
            <w:r w:rsidDel="00000000" w:rsidR="00000000" w:rsidRPr="00000000">
              <w:rPr>
                <w:rtl w:val="0"/>
              </w:rPr>
            </w:r>
          </w:p>
        </w:tc>
        <w:tc>
          <w:tcPr/>
          <w:p w:rsidR="00000000" w:rsidDel="00000000" w:rsidP="00000000" w:rsidRDefault="00000000" w:rsidRPr="00000000" w14:paraId="0000022E">
            <w:pPr>
              <w:rPr/>
            </w:pPr>
            <w:r w:rsidDel="00000000" w:rsidR="00000000" w:rsidRPr="00000000">
              <w:rPr>
                <w:rtl w:val="0"/>
              </w:rPr>
              <w:t xml:space="preserve">1.0</w:t>
            </w:r>
          </w:p>
        </w:tc>
        <w:tc>
          <w:tcPr/>
          <w:p w:rsidR="00000000" w:rsidDel="00000000" w:rsidP="00000000" w:rsidRDefault="00000000" w:rsidRPr="00000000" w14:paraId="0000022F">
            <w:pPr>
              <w:rPr/>
            </w:pPr>
            <w:r w:rsidDel="00000000" w:rsidR="00000000" w:rsidRPr="00000000">
              <w:rPr>
                <w:rtl w:val="0"/>
              </w:rPr>
            </w:r>
          </w:p>
        </w:tc>
      </w:tr>
    </w:tbl>
    <w:p w:rsidR="00000000" w:rsidDel="00000000" w:rsidP="00000000" w:rsidRDefault="00000000" w:rsidRPr="00000000" w14:paraId="00000230">
      <w:pPr>
        <w:rPr>
          <w:b w:val="1"/>
          <w:bCs w:val="1"/>
        </w:rPr>
      </w:pPr>
      <w:r w:rsidDel="00000000" w:rsidR="00000000" w:rsidRPr="00000000">
        <w:rPr>
          <w:rtl w:val="0"/>
        </w:rPr>
      </w:r>
    </w:p>
    <w:p w:rsidR="00000000" w:rsidDel="00000000" w:rsidP="00000000" w:rsidRDefault="00000000" w:rsidRPr="00000000" w14:paraId="00000231">
      <w:pPr>
        <w:ind w:firstLine="0"/>
        <w:rPr/>
      </w:pPr>
      <w:r w:rsidDel="00000000" w:rsidR="00000000" w:rsidRPr="00000000">
        <w:rPr/>
        <w:drawing>
          <wp:inline distB="0" distT="0" distL="0" distR="0">
            <wp:extent cx="5410200" cy="2076450"/>
            <wp:docPr id="2142764453" name=""/>
            <a:graphic>
              <a:graphicData uri="http://schemas.openxmlformats.org/drawingml/2006/chart">
                <c:chart r:id="rId21"/>
              </a:graphicData>
            </a:graphic>
          </wp:inline>
        </w:drawing>
      </w: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En el siguiente gráfico se puede observar que 83% si recomendaría la óptica a otras personas, en cambio, el 17% tal vez lo haría.</w:t>
      </w:r>
    </w:p>
    <w:p w:rsidR="00000000" w:rsidDel="00000000" w:rsidP="00000000" w:rsidRDefault="00000000" w:rsidRPr="00000000" w14:paraId="00000233">
      <w:pPr>
        <w:pStyle w:val="Heading2"/>
        <w:rPr>
          <w:color w:val="000000"/>
        </w:rPr>
      </w:pPr>
      <w:r w:rsidDel="00000000" w:rsidR="00000000" w:rsidRPr="00000000">
        <w:rPr>
          <w:color w:val="000000"/>
          <w:rtl w:val="0"/>
        </w:rPr>
        <w:t xml:space="preserve">¿Le gustaría que la óptica tuviera una aplicación o página web donde pueda agendar citas y consultar su historia visual?</w:t>
      </w:r>
    </w:p>
    <w:tbl>
      <w:tblPr>
        <w:tblStyle w:val="Table1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234">
            <w:pPr>
              <w:ind w:firstLine="0"/>
              <w:rPr/>
            </w:pPr>
            <w:r w:rsidDel="00000000" w:rsidR="00000000" w:rsidRPr="00000000">
              <w:rPr>
                <w:rtl w:val="0"/>
              </w:rPr>
              <w:t xml:space="preserve">Variable</w:t>
            </w:r>
          </w:p>
        </w:tc>
        <w:tc>
          <w:tcPr/>
          <w:p w:rsidR="00000000" w:rsidDel="00000000" w:rsidP="00000000" w:rsidRDefault="00000000" w:rsidRPr="00000000" w14:paraId="00000235">
            <w:pPr>
              <w:ind w:firstLine="0"/>
              <w:rPr/>
            </w:pPr>
            <w:r w:rsidDel="00000000" w:rsidR="00000000" w:rsidRPr="00000000">
              <w:rPr>
                <w:rtl w:val="0"/>
              </w:rPr>
              <w:t xml:space="preserve">Frecuencia Absoluta</w:t>
            </w:r>
          </w:p>
        </w:tc>
        <w:tc>
          <w:tcPr/>
          <w:p w:rsidR="00000000" w:rsidDel="00000000" w:rsidP="00000000" w:rsidRDefault="00000000" w:rsidRPr="00000000" w14:paraId="00000236">
            <w:pPr>
              <w:ind w:firstLine="0"/>
              <w:rPr/>
            </w:pPr>
            <w:r w:rsidDel="00000000" w:rsidR="00000000" w:rsidRPr="00000000">
              <w:rPr>
                <w:rtl w:val="0"/>
              </w:rPr>
              <w:t xml:space="preserve">Frecuencia Absoluta Acumulada</w:t>
            </w:r>
          </w:p>
        </w:tc>
        <w:tc>
          <w:tcPr/>
          <w:p w:rsidR="00000000" w:rsidDel="00000000" w:rsidP="00000000" w:rsidRDefault="00000000" w:rsidRPr="00000000" w14:paraId="00000237">
            <w:pPr>
              <w:ind w:firstLine="0"/>
              <w:rPr/>
            </w:pPr>
            <w:r w:rsidDel="00000000" w:rsidR="00000000" w:rsidRPr="00000000">
              <w:rPr>
                <w:rtl w:val="0"/>
              </w:rPr>
              <w:t xml:space="preserve">Frecuencia Relativa</w:t>
            </w:r>
          </w:p>
        </w:tc>
        <w:tc>
          <w:tcPr/>
          <w:p w:rsidR="00000000" w:rsidDel="00000000" w:rsidP="00000000" w:rsidRDefault="00000000" w:rsidRPr="00000000" w14:paraId="00000238">
            <w:pPr>
              <w:ind w:firstLine="0"/>
              <w:rPr/>
            </w:pPr>
            <w:r w:rsidDel="00000000" w:rsidR="00000000" w:rsidRPr="00000000">
              <w:rPr>
                <w:rtl w:val="0"/>
              </w:rPr>
              <w:t xml:space="preserve">Frecuencia Relativa Acumulada</w:t>
            </w:r>
          </w:p>
        </w:tc>
      </w:tr>
      <w:tr>
        <w:trPr>
          <w:cantSplit w:val="0"/>
          <w:tblHeader w:val="0"/>
        </w:trPr>
        <w:tc>
          <w:tcPr/>
          <w:p w:rsidR="00000000" w:rsidDel="00000000" w:rsidP="00000000" w:rsidRDefault="00000000" w:rsidRPr="00000000" w14:paraId="00000239">
            <w:pPr>
              <w:ind w:firstLine="0"/>
              <w:rPr/>
            </w:pPr>
            <w:r w:rsidDel="00000000" w:rsidR="00000000" w:rsidRPr="00000000">
              <w:rPr>
                <w:rtl w:val="0"/>
              </w:rPr>
              <w:t xml:space="preserve">Sí</w:t>
            </w:r>
          </w:p>
        </w:tc>
        <w:tc>
          <w:tcPr/>
          <w:p w:rsidR="00000000" w:rsidDel="00000000" w:rsidP="00000000" w:rsidRDefault="00000000" w:rsidRPr="00000000" w14:paraId="0000023A">
            <w:pPr>
              <w:rPr/>
            </w:pPr>
            <w:r w:rsidDel="00000000" w:rsidR="00000000" w:rsidRPr="00000000">
              <w:rPr>
                <w:rtl w:val="0"/>
              </w:rPr>
              <w:t xml:space="preserve">18</w:t>
            </w:r>
          </w:p>
        </w:tc>
        <w:tc>
          <w:tcPr/>
          <w:p w:rsidR="00000000" w:rsidDel="00000000" w:rsidP="00000000" w:rsidRDefault="00000000" w:rsidRPr="00000000" w14:paraId="0000023B">
            <w:pPr>
              <w:rPr/>
            </w:pPr>
            <w:r w:rsidDel="00000000" w:rsidR="00000000" w:rsidRPr="00000000">
              <w:rPr>
                <w:rtl w:val="0"/>
              </w:rPr>
              <w:t xml:space="preserve">18</w:t>
            </w:r>
          </w:p>
        </w:tc>
        <w:tc>
          <w:tcPr/>
          <w:p w:rsidR="00000000" w:rsidDel="00000000" w:rsidP="00000000" w:rsidRDefault="00000000" w:rsidRPr="00000000" w14:paraId="0000023C">
            <w:pPr>
              <w:rPr/>
            </w:pPr>
            <w:r w:rsidDel="00000000" w:rsidR="00000000" w:rsidRPr="00000000">
              <w:rPr>
                <w:rtl w:val="0"/>
              </w:rPr>
              <w:t xml:space="preserve">0.783</w:t>
            </w:r>
          </w:p>
        </w:tc>
        <w:tc>
          <w:tcPr/>
          <w:p w:rsidR="00000000" w:rsidDel="00000000" w:rsidP="00000000" w:rsidRDefault="00000000" w:rsidRPr="00000000" w14:paraId="0000023D">
            <w:pPr>
              <w:rPr/>
            </w:pPr>
            <w:r w:rsidDel="00000000" w:rsidR="00000000" w:rsidRPr="00000000">
              <w:rPr>
                <w:rtl w:val="0"/>
              </w:rPr>
              <w:t xml:space="preserve">0.783</w:t>
            </w:r>
          </w:p>
        </w:tc>
      </w:tr>
      <w:tr>
        <w:trPr>
          <w:cantSplit w:val="0"/>
          <w:tblHeader w:val="0"/>
        </w:trPr>
        <w:tc>
          <w:tcPr/>
          <w:p w:rsidR="00000000" w:rsidDel="00000000" w:rsidP="00000000" w:rsidRDefault="00000000" w:rsidRPr="00000000" w14:paraId="0000023E">
            <w:pPr>
              <w:ind w:firstLine="0"/>
              <w:rPr/>
            </w:pPr>
            <w:r w:rsidDel="00000000" w:rsidR="00000000" w:rsidRPr="00000000">
              <w:rPr>
                <w:rtl w:val="0"/>
              </w:rPr>
              <w:t xml:space="preserve">No me interesa</w:t>
            </w:r>
          </w:p>
        </w:tc>
        <w:tc>
          <w:tcPr/>
          <w:p w:rsidR="00000000" w:rsidDel="00000000" w:rsidP="00000000" w:rsidRDefault="00000000" w:rsidRPr="00000000" w14:paraId="0000023F">
            <w:pPr>
              <w:rPr/>
            </w:pPr>
            <w:r w:rsidDel="00000000" w:rsidR="00000000" w:rsidRPr="00000000">
              <w:rPr>
                <w:rtl w:val="0"/>
              </w:rPr>
              <w:t xml:space="preserve">3</w:t>
            </w:r>
          </w:p>
        </w:tc>
        <w:tc>
          <w:tcPr/>
          <w:p w:rsidR="00000000" w:rsidDel="00000000" w:rsidP="00000000" w:rsidRDefault="00000000" w:rsidRPr="00000000" w14:paraId="00000240">
            <w:pPr>
              <w:rPr/>
            </w:pPr>
            <w:r w:rsidDel="00000000" w:rsidR="00000000" w:rsidRPr="00000000">
              <w:rPr>
                <w:rtl w:val="0"/>
              </w:rPr>
              <w:t xml:space="preserve">21</w:t>
            </w:r>
          </w:p>
        </w:tc>
        <w:tc>
          <w:tcPr/>
          <w:p w:rsidR="00000000" w:rsidDel="00000000" w:rsidP="00000000" w:rsidRDefault="00000000" w:rsidRPr="00000000" w14:paraId="00000241">
            <w:pPr>
              <w:rPr/>
            </w:pPr>
            <w:r w:rsidDel="00000000" w:rsidR="00000000" w:rsidRPr="00000000">
              <w:rPr>
                <w:rtl w:val="0"/>
              </w:rPr>
              <w:t xml:space="preserve">0.13</w:t>
            </w:r>
          </w:p>
        </w:tc>
        <w:tc>
          <w:tcPr/>
          <w:p w:rsidR="00000000" w:rsidDel="00000000" w:rsidP="00000000" w:rsidRDefault="00000000" w:rsidRPr="00000000" w14:paraId="00000242">
            <w:pPr>
              <w:rPr/>
            </w:pPr>
            <w:r w:rsidDel="00000000" w:rsidR="00000000" w:rsidRPr="00000000">
              <w:rPr>
                <w:rtl w:val="0"/>
              </w:rPr>
              <w:t xml:space="preserve">0.913</w:t>
            </w:r>
          </w:p>
        </w:tc>
      </w:tr>
      <w:tr>
        <w:trPr>
          <w:cantSplit w:val="0"/>
          <w:tblHeader w:val="0"/>
        </w:trPr>
        <w:tc>
          <w:tcPr/>
          <w:p w:rsidR="00000000" w:rsidDel="00000000" w:rsidP="00000000" w:rsidRDefault="00000000" w:rsidRPr="00000000" w14:paraId="00000243">
            <w:pPr>
              <w:ind w:firstLine="0"/>
              <w:rPr/>
            </w:pPr>
            <w:r w:rsidDel="00000000" w:rsidR="00000000" w:rsidRPr="00000000">
              <w:rPr>
                <w:rtl w:val="0"/>
              </w:rPr>
              <w:t xml:space="preserve">No</w:t>
            </w:r>
          </w:p>
        </w:tc>
        <w:tc>
          <w:tcPr/>
          <w:p w:rsidR="00000000" w:rsidDel="00000000" w:rsidP="00000000" w:rsidRDefault="00000000" w:rsidRPr="00000000" w14:paraId="00000244">
            <w:pPr>
              <w:rPr/>
            </w:pPr>
            <w:r w:rsidDel="00000000" w:rsidR="00000000" w:rsidRPr="00000000">
              <w:rPr>
                <w:rtl w:val="0"/>
              </w:rPr>
              <w:t xml:space="preserve">2</w:t>
            </w:r>
          </w:p>
        </w:tc>
        <w:tc>
          <w:tcPr/>
          <w:p w:rsidR="00000000" w:rsidDel="00000000" w:rsidP="00000000" w:rsidRDefault="00000000" w:rsidRPr="00000000" w14:paraId="00000245">
            <w:pPr>
              <w:rPr/>
            </w:pPr>
            <w:r w:rsidDel="00000000" w:rsidR="00000000" w:rsidRPr="00000000">
              <w:rPr>
                <w:rtl w:val="0"/>
              </w:rPr>
              <w:t xml:space="preserve">23</w:t>
            </w:r>
          </w:p>
        </w:tc>
        <w:tc>
          <w:tcPr/>
          <w:p w:rsidR="00000000" w:rsidDel="00000000" w:rsidP="00000000" w:rsidRDefault="00000000" w:rsidRPr="00000000" w14:paraId="00000246">
            <w:pPr>
              <w:rPr/>
            </w:pPr>
            <w:r w:rsidDel="00000000" w:rsidR="00000000" w:rsidRPr="00000000">
              <w:rPr>
                <w:rtl w:val="0"/>
              </w:rPr>
              <w:t xml:space="preserve">0.087</w:t>
            </w:r>
          </w:p>
        </w:tc>
        <w:tc>
          <w:tcPr/>
          <w:p w:rsidR="00000000" w:rsidDel="00000000" w:rsidP="00000000" w:rsidRDefault="00000000" w:rsidRPr="00000000" w14:paraId="00000247">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48">
            <w:pPr>
              <w:ind w:firstLine="0"/>
              <w:rPr/>
            </w:pPr>
            <w:r w:rsidDel="00000000" w:rsidR="00000000" w:rsidRPr="00000000">
              <w:rPr>
                <w:rtl w:val="0"/>
              </w:rPr>
              <w:t xml:space="preserve">Muestra</w:t>
            </w:r>
          </w:p>
        </w:tc>
        <w:tc>
          <w:tcPr/>
          <w:p w:rsidR="00000000" w:rsidDel="00000000" w:rsidP="00000000" w:rsidRDefault="00000000" w:rsidRPr="00000000" w14:paraId="00000249">
            <w:pPr>
              <w:rPr/>
            </w:pPr>
            <w:r w:rsidDel="00000000" w:rsidR="00000000" w:rsidRPr="00000000">
              <w:rPr>
                <w:rtl w:val="0"/>
              </w:rPr>
              <w:t xml:space="preserve">23</w:t>
            </w:r>
          </w:p>
        </w:tc>
        <w:tc>
          <w:tcPr/>
          <w:p w:rsidR="00000000" w:rsidDel="00000000" w:rsidP="00000000" w:rsidRDefault="00000000" w:rsidRPr="00000000" w14:paraId="0000024A">
            <w:pPr>
              <w:rPr/>
            </w:pPr>
            <w:r w:rsidDel="00000000" w:rsidR="00000000" w:rsidRPr="00000000">
              <w:rPr>
                <w:rtl w:val="0"/>
              </w:rPr>
            </w:r>
          </w:p>
        </w:tc>
        <w:tc>
          <w:tcPr/>
          <w:p w:rsidR="00000000" w:rsidDel="00000000" w:rsidP="00000000" w:rsidRDefault="00000000" w:rsidRPr="00000000" w14:paraId="0000024B">
            <w:pPr>
              <w:rPr/>
            </w:pPr>
            <w:r w:rsidDel="00000000" w:rsidR="00000000" w:rsidRPr="00000000">
              <w:rPr>
                <w:rtl w:val="0"/>
              </w:rPr>
              <w:t xml:space="preserve">1.0</w:t>
            </w:r>
          </w:p>
        </w:tc>
        <w:tc>
          <w:tcPr/>
          <w:p w:rsidR="00000000" w:rsidDel="00000000" w:rsidP="00000000" w:rsidRDefault="00000000" w:rsidRPr="00000000" w14:paraId="0000024C">
            <w:pPr>
              <w:rPr/>
            </w:pPr>
            <w:r w:rsidDel="00000000" w:rsidR="00000000" w:rsidRPr="00000000">
              <w:rPr>
                <w:rtl w:val="0"/>
              </w:rPr>
            </w:r>
          </w:p>
        </w:tc>
      </w:tr>
    </w:tbl>
    <w:p w:rsidR="00000000" w:rsidDel="00000000" w:rsidP="00000000" w:rsidRDefault="00000000" w:rsidRPr="00000000" w14:paraId="0000024D">
      <w:pPr>
        <w:rPr>
          <w:b w:val="1"/>
          <w:bCs w:val="1"/>
        </w:rPr>
      </w:pPr>
      <w:r w:rsidDel="00000000" w:rsidR="00000000" w:rsidRPr="00000000">
        <w:rPr>
          <w:rtl w:val="0"/>
        </w:rPr>
      </w:r>
    </w:p>
    <w:p w:rsidR="00000000" w:rsidDel="00000000" w:rsidP="00000000" w:rsidRDefault="00000000" w:rsidRPr="00000000" w14:paraId="0000024E">
      <w:pPr>
        <w:ind w:firstLine="0"/>
        <w:rPr>
          <w:b w:val="1"/>
          <w:bCs w:val="1"/>
        </w:rPr>
      </w:pPr>
      <w:r w:rsidDel="00000000" w:rsidR="00000000" w:rsidRPr="00000000">
        <w:rPr/>
        <w:drawing>
          <wp:inline distB="0" distT="0" distL="0" distR="0">
            <wp:extent cx="5429250" cy="2076450"/>
            <wp:docPr id="2142764454" name=""/>
            <a:graphic>
              <a:graphicData uri="http://schemas.openxmlformats.org/drawingml/2006/chart">
                <c:chart r:id="rId22"/>
              </a:graphicData>
            </a:graphic>
          </wp:inline>
        </w:drawing>
      </w: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En el siguiente gráfico se puede observar que el 78% le gustaría que la óptica tuviera una página web donde pueda agendas citas y consultar su historia visual, el 13% indica que no le interesa y el 9% simplemente no quisiera que tuviera la página web.</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b w:val="1"/>
          <w:bCs w:val="1"/>
        </w:rPr>
      </w:pPr>
      <w:r w:rsidDel="00000000" w:rsidR="00000000" w:rsidRPr="00000000">
        <w:rPr>
          <w:b w:val="1"/>
          <w:bCs w:val="1"/>
          <w:rtl w:val="0"/>
        </w:rPr>
        <w:t xml:space="preserve">Observación:</w:t>
      </w:r>
    </w:p>
    <w:p w:rsidR="00000000" w:rsidDel="00000000" w:rsidP="00000000" w:rsidRDefault="00000000" w:rsidRPr="00000000" w14:paraId="00000252">
      <w:pPr>
        <w:rPr/>
      </w:pPr>
      <w:r w:rsidDel="00000000" w:rsidR="00000000" w:rsidRPr="00000000">
        <w:rPr>
          <w:rtl w:val="0"/>
        </w:rPr>
        <w:t xml:space="preserve">El día 01 de noviembre de 2025, entre las 10:00 a.m. y las 11:15 a.m., se realizó una observación en la óptica OptiLuxe, ubicada en el barrio Bachué de la ciudad de Bogotá. El objetivo de esta visita fue analizar el funcionamiento general del establecimiento y evaluar los procesos clínicos, administrativos y comerciales que actualmente se llevan a cabo.</w:t>
      </w:r>
    </w:p>
    <w:p w:rsidR="00000000" w:rsidDel="00000000" w:rsidP="00000000" w:rsidRDefault="00000000" w:rsidRPr="00000000" w14:paraId="00000253">
      <w:pPr>
        <w:rPr/>
      </w:pPr>
      <w:r w:rsidDel="00000000" w:rsidR="00000000" w:rsidRPr="00000000">
        <w:rPr>
          <w:rtl w:val="0"/>
        </w:rPr>
        <w:t xml:space="preserve">Durante el tiempo de observación ingresaron 4 personas, quienes realizaron actividades como solicitud de información, compra de productos y asistencia a consulta programada. Se evidenció que la mayoría de los procedimientos se ejecutan de manera manual, lo que incluye el registro de pacientes, la agenda de citas, las historias clínicas, el inventario y las ventas. Esto generó ciertas demoras y dificultades en la búsqueda y actualización de información.</w:t>
      </w:r>
    </w:p>
    <w:p w:rsidR="00000000" w:rsidDel="00000000" w:rsidP="00000000" w:rsidRDefault="00000000" w:rsidRPr="00000000" w14:paraId="00000254">
      <w:pPr>
        <w:rPr/>
      </w:pPr>
      <w:r w:rsidDel="00000000" w:rsidR="00000000" w:rsidRPr="00000000">
        <w:rPr>
          <w:rtl w:val="0"/>
        </w:rPr>
        <w:t xml:space="preserve">El área clínica funciona de manera adecuada, pero depende totalmente de formatos físicos. La comunicación entre el optómetra y el área de ventas es verbal, sin soporte digital que facilite el seguimiento de productos o servicios. No se encontró un mecanismo formal para medir la satisfacción del cliente ni herramientas que permitan automatizar recordatorios o reportes.</w:t>
      </w:r>
    </w:p>
    <w:p w:rsidR="00000000" w:rsidDel="00000000" w:rsidP="00000000" w:rsidRDefault="00000000" w:rsidRPr="00000000" w14:paraId="00000255">
      <w:pPr>
        <w:rPr/>
      </w:pPr>
      <w:r w:rsidDel="00000000" w:rsidR="00000000" w:rsidRPr="00000000">
        <w:rPr>
          <w:rtl w:val="0"/>
        </w:rPr>
        <w:t xml:space="preserve">En general, la observación confirma la necesidad de implementar un sistema de información integral que mejore la eficiencia operativa y reduzca errores generados por la gestión manual.</w:t>
      </w:r>
    </w:p>
    <w:p w:rsidR="00000000" w:rsidDel="00000000" w:rsidP="00000000" w:rsidRDefault="00000000" w:rsidRPr="00000000" w14:paraId="00000256">
      <w:pPr>
        <w:spacing w:after="240" w:before="240" w:line="276" w:lineRule="auto"/>
        <w:ind w:firstLine="0"/>
        <w:rPr>
          <w:b w:val="1"/>
          <w:bCs w:val="1"/>
        </w:rPr>
      </w:pPr>
      <w:r w:rsidDel="00000000" w:rsidR="00000000" w:rsidRPr="00000000">
        <w:rPr>
          <w:b w:val="1"/>
          <w:bCs w:val="1"/>
          <w:rtl w:val="0"/>
        </w:rPr>
        <w:t xml:space="preserve">Lista de chequeo</w:t>
      </w:r>
    </w:p>
    <w:p w:rsidR="00000000" w:rsidDel="00000000" w:rsidP="00000000" w:rsidRDefault="00000000" w:rsidRPr="00000000" w14:paraId="00000257">
      <w:pPr>
        <w:spacing w:after="240" w:before="240" w:lineRule="auto"/>
        <w:ind w:firstLine="0"/>
        <w:rPr/>
      </w:pPr>
      <w:r w:rsidDel="00000000" w:rsidR="00000000" w:rsidRPr="00000000">
        <w:rPr>
          <w:rtl w:val="0"/>
        </w:rPr>
        <w:t xml:space="preserve">Durante esta investigación se llevó a cabo la siguiente </w:t>
      </w:r>
      <w:r w:rsidDel="00000000" w:rsidR="00000000" w:rsidRPr="00000000">
        <w:rPr>
          <w:b w:val="1"/>
          <w:bCs w:val="1"/>
          <w:rtl w:val="0"/>
        </w:rPr>
        <w:t xml:space="preserve">lista de chequeo</w:t>
      </w:r>
      <w:r w:rsidDel="00000000" w:rsidR="00000000" w:rsidRPr="00000000">
        <w:rPr>
          <w:rtl w:val="0"/>
        </w:rPr>
        <w:t xml:space="preserve"> para analizar de manera efectiva los procesos de la óptica:</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5"/>
        <w:gridCol w:w="1260"/>
        <w:gridCol w:w="3360"/>
        <w:tblGridChange w:id="0">
          <w:tblGrid>
            <w:gridCol w:w="4275"/>
            <w:gridCol w:w="1260"/>
            <w:gridCol w:w="336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58">
            <w:pPr>
              <w:spacing w:before="240" w:lineRule="auto"/>
              <w:ind w:firstLine="0"/>
              <w:jc w:val="center"/>
              <w:rPr>
                <w:b w:val="1"/>
                <w:bCs w:val="1"/>
              </w:rPr>
            </w:pPr>
            <w:r w:rsidDel="00000000" w:rsidR="00000000" w:rsidRPr="00000000">
              <w:rPr>
                <w:b w:val="1"/>
                <w:bCs w:val="1"/>
                <w:rtl w:val="0"/>
              </w:rPr>
              <w:t xml:space="preserve">Ítem de verificación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59">
            <w:pPr>
              <w:spacing w:before="240" w:lineRule="auto"/>
              <w:ind w:firstLine="0"/>
              <w:jc w:val="center"/>
              <w:rPr>
                <w:b w:val="1"/>
                <w:bCs w:val="1"/>
              </w:rPr>
            </w:pPr>
            <w:r w:rsidDel="00000000" w:rsidR="00000000" w:rsidRPr="00000000">
              <w:rPr>
                <w:b w:val="1"/>
                <w:bCs w:val="1"/>
                <w:rtl w:val="0"/>
              </w:rPr>
              <w:t xml:space="preserve">Resultado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5A">
            <w:pPr>
              <w:spacing w:before="240" w:lineRule="auto"/>
              <w:ind w:firstLine="0"/>
              <w:jc w:val="center"/>
              <w:rPr>
                <w:b w:val="1"/>
                <w:bCs w:val="1"/>
              </w:rPr>
            </w:pPr>
            <w:r w:rsidDel="00000000" w:rsidR="00000000" w:rsidRPr="00000000">
              <w:rPr>
                <w:b w:val="1"/>
                <w:bCs w:val="1"/>
                <w:rtl w:val="0"/>
              </w:rPr>
              <w:t xml:space="preserve">Observaciones</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5B">
            <w:pPr>
              <w:spacing w:before="240" w:lineRule="auto"/>
              <w:ind w:firstLine="0"/>
              <w:rPr/>
            </w:pPr>
            <w:r w:rsidDel="00000000" w:rsidR="00000000" w:rsidRPr="00000000">
              <w:rPr>
                <w:rtl w:val="0"/>
              </w:rPr>
              <w:t xml:space="preserve">1. Cantidad de personas ingresadas durante la observación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5C">
            <w:pPr>
              <w:spacing w:before="240" w:lineRule="auto"/>
              <w:ind w:firstLine="0"/>
              <w:rPr/>
            </w:pPr>
            <w:r w:rsidDel="00000000" w:rsidR="00000000" w:rsidRPr="00000000">
              <w:rPr>
                <w:rtl w:val="0"/>
              </w:rPr>
              <w:t xml:space="preserve">4 personas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5D">
            <w:pPr>
              <w:spacing w:before="240" w:lineRule="auto"/>
              <w:ind w:firstLine="0"/>
              <w:rPr/>
            </w:pPr>
            <w:r w:rsidDel="00000000" w:rsidR="00000000" w:rsidRPr="00000000">
              <w:rPr>
                <w:rtl w:val="0"/>
              </w:rPr>
              <w:t xml:space="preserve">Flujo bajo.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5E">
            <w:pPr>
              <w:spacing w:before="240" w:lineRule="auto"/>
              <w:ind w:firstLine="0"/>
              <w:rPr/>
            </w:pPr>
            <w:r w:rsidDel="00000000" w:rsidR="00000000" w:rsidRPr="00000000">
              <w:rPr>
                <w:rtl w:val="0"/>
              </w:rPr>
              <w:t xml:space="preserve">2. Registro de pacientes digital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5F">
            <w:pPr>
              <w:spacing w:before="24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60">
            <w:pPr>
              <w:spacing w:before="240" w:lineRule="auto"/>
              <w:ind w:firstLine="0"/>
              <w:rPr/>
            </w:pPr>
            <w:r w:rsidDel="00000000" w:rsidR="00000000" w:rsidRPr="00000000">
              <w:rPr>
                <w:rtl w:val="0"/>
              </w:rPr>
              <w:t xml:space="preserve">Se realiza en formatos físicos.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61">
            <w:pPr>
              <w:spacing w:before="240" w:lineRule="auto"/>
              <w:ind w:firstLine="0"/>
              <w:rPr/>
            </w:pPr>
            <w:r w:rsidDel="00000000" w:rsidR="00000000" w:rsidRPr="00000000">
              <w:rPr>
                <w:rtl w:val="0"/>
              </w:rPr>
              <w:t xml:space="preserve">3. Agenda de citas digital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62">
            <w:pPr>
              <w:spacing w:before="24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63">
            <w:pPr>
              <w:spacing w:before="240" w:lineRule="auto"/>
              <w:ind w:firstLine="0"/>
              <w:rPr/>
            </w:pPr>
            <w:r w:rsidDel="00000000" w:rsidR="00000000" w:rsidRPr="00000000">
              <w:rPr>
                <w:rtl w:val="0"/>
              </w:rPr>
              <w:t xml:space="preserve">Se usa agenda escrita.</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64">
            <w:pPr>
              <w:spacing w:before="240" w:lineRule="auto"/>
              <w:ind w:firstLine="0"/>
              <w:rPr/>
            </w:pPr>
            <w:r w:rsidDel="00000000" w:rsidR="00000000" w:rsidRPr="00000000">
              <w:rPr>
                <w:rtl w:val="0"/>
              </w:rPr>
              <w:t xml:space="preserve">4. Historia clínica digital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65">
            <w:pPr>
              <w:spacing w:before="24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66">
            <w:pPr>
              <w:spacing w:before="240" w:lineRule="auto"/>
              <w:ind w:firstLine="0"/>
              <w:rPr/>
            </w:pPr>
            <w:r w:rsidDel="00000000" w:rsidR="00000000" w:rsidRPr="00000000">
              <w:rPr>
                <w:rtl w:val="0"/>
              </w:rPr>
              <w:t xml:space="preserve">Se diligencia completamente en papel.</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67">
            <w:pPr>
              <w:spacing w:before="240" w:lineRule="auto"/>
              <w:ind w:firstLine="0"/>
              <w:rPr/>
            </w:pPr>
            <w:r w:rsidDel="00000000" w:rsidR="00000000" w:rsidRPr="00000000">
              <w:rPr>
                <w:rtl w:val="0"/>
              </w:rPr>
              <w:t xml:space="preserve">5. Inventario consultado mediante sistema digital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68">
            <w:pPr>
              <w:spacing w:before="24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69">
            <w:pPr>
              <w:spacing w:before="240" w:lineRule="auto"/>
              <w:ind w:firstLine="0"/>
              <w:rPr/>
            </w:pPr>
            <w:r w:rsidDel="00000000" w:rsidR="00000000" w:rsidRPr="00000000">
              <w:rPr>
                <w:rtl w:val="0"/>
              </w:rPr>
              <w:t xml:space="preserve">Se revisa visualmente y en listas impresas.</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6A">
            <w:pPr>
              <w:spacing w:before="240" w:lineRule="auto"/>
              <w:ind w:firstLine="0"/>
              <w:rPr/>
            </w:pPr>
            <w:r w:rsidDel="00000000" w:rsidR="00000000" w:rsidRPr="00000000">
              <w:rPr>
                <w:rtl w:val="0"/>
              </w:rPr>
              <w:t xml:space="preserve">6. Ventas registradas en sistema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6B">
            <w:pPr>
              <w:spacing w:before="24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6C">
            <w:pPr>
              <w:spacing w:before="240" w:lineRule="auto"/>
              <w:ind w:firstLine="0"/>
              <w:rPr/>
            </w:pPr>
            <w:r w:rsidDel="00000000" w:rsidR="00000000" w:rsidRPr="00000000">
              <w:rPr>
                <w:rtl w:val="0"/>
              </w:rPr>
              <w:t xml:space="preserve">Formatos manuales y calculadora.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6D">
            <w:pPr>
              <w:spacing w:before="240" w:lineRule="auto"/>
              <w:ind w:firstLine="0"/>
              <w:rPr/>
            </w:pPr>
            <w:r w:rsidDel="00000000" w:rsidR="00000000" w:rsidRPr="00000000">
              <w:rPr>
                <w:rtl w:val="0"/>
              </w:rPr>
              <w:t xml:space="preserve">7. Comunicación entre áreas digital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6E">
            <w:pPr>
              <w:spacing w:before="24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6F">
            <w:pPr>
              <w:spacing w:before="240" w:lineRule="auto"/>
              <w:ind w:firstLine="0"/>
              <w:rPr/>
            </w:pPr>
            <w:r w:rsidDel="00000000" w:rsidR="00000000" w:rsidRPr="00000000">
              <w:rPr>
                <w:rtl w:val="0"/>
              </w:rPr>
              <w:t xml:space="preserve">Comunicación verbal.</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70">
            <w:pPr>
              <w:spacing w:before="240" w:lineRule="auto"/>
              <w:ind w:firstLine="0"/>
              <w:rPr/>
            </w:pPr>
            <w:r w:rsidDel="00000000" w:rsidR="00000000" w:rsidRPr="00000000">
              <w:rPr>
                <w:rtl w:val="0"/>
              </w:rPr>
              <w:t xml:space="preserve">8. Proceso de atención sin demoras significativas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71">
            <w:pPr>
              <w:spacing w:before="240" w:lineRule="auto"/>
              <w:ind w:firstLine="0"/>
              <w:rPr/>
            </w:pPr>
            <w:r w:rsidDel="00000000" w:rsidR="00000000" w:rsidRPr="00000000">
              <w:rPr>
                <w:rtl w:val="0"/>
              </w:rPr>
              <w:t xml:space="preserve">Sí</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72">
            <w:pPr>
              <w:spacing w:before="240" w:lineRule="auto"/>
              <w:ind w:firstLine="0"/>
              <w:rPr/>
            </w:pPr>
            <w:r w:rsidDel="00000000" w:rsidR="00000000" w:rsidRPr="00000000">
              <w:rPr>
                <w:rtl w:val="0"/>
              </w:rPr>
              <w:t xml:space="preserve">Gracias al bajo flujo de personas.</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73">
            <w:pPr>
              <w:spacing w:before="240" w:lineRule="auto"/>
              <w:ind w:firstLine="0"/>
              <w:rPr/>
            </w:pPr>
            <w:r w:rsidDel="00000000" w:rsidR="00000000" w:rsidRPr="00000000">
              <w:rPr>
                <w:rtl w:val="0"/>
              </w:rPr>
              <w:t xml:space="preserve">9. Mecanismo formal para medir satisfacción del cliente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74">
            <w:pPr>
              <w:spacing w:before="24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75">
            <w:pPr>
              <w:spacing w:before="240" w:lineRule="auto"/>
              <w:ind w:firstLine="0"/>
              <w:rPr/>
            </w:pPr>
            <w:r w:rsidDel="00000000" w:rsidR="00000000" w:rsidRPr="00000000">
              <w:rPr>
                <w:rtl w:val="0"/>
              </w:rPr>
              <w:t xml:space="preserve">No se aplican encuestas.</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76">
            <w:pPr>
              <w:spacing w:before="240" w:lineRule="auto"/>
              <w:ind w:firstLine="0"/>
              <w:rPr/>
            </w:pPr>
            <w:r w:rsidDel="00000000" w:rsidR="00000000" w:rsidRPr="00000000">
              <w:rPr>
                <w:rtl w:val="0"/>
              </w:rPr>
              <w:t xml:space="preserve">10. Comprobantes digitales entregados al cliente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77">
            <w:pPr>
              <w:spacing w:before="24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78">
            <w:pPr>
              <w:spacing w:before="240" w:lineRule="auto"/>
              <w:ind w:firstLine="0"/>
              <w:rPr/>
            </w:pPr>
            <w:r w:rsidDel="00000000" w:rsidR="00000000" w:rsidRPr="00000000">
              <w:rPr>
                <w:rtl w:val="0"/>
              </w:rPr>
              <w:t xml:space="preserve">Únicamente factura física.</w:t>
            </w:r>
          </w:p>
        </w:tc>
      </w:tr>
    </w:tbl>
    <w:p w:rsidR="00000000" w:rsidDel="00000000" w:rsidP="00000000" w:rsidRDefault="00000000" w:rsidRPr="00000000" w14:paraId="00000279">
      <w:pPr>
        <w:spacing w:after="240" w:before="240" w:lineRule="auto"/>
        <w:ind w:firstLine="0"/>
        <w:rPr/>
      </w:pPr>
      <w:r w:rsidDel="00000000" w:rsidR="00000000" w:rsidRPr="00000000">
        <w:rPr>
          <w:rtl w:val="0"/>
        </w:rPr>
        <w:t xml:space="preserve"> </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b w:val="1"/>
          <w:bCs w:val="1"/>
        </w:rPr>
      </w:pPr>
      <w:r w:rsidDel="00000000" w:rsidR="00000000" w:rsidRPr="00000000">
        <w:rPr>
          <w:rtl w:val="0"/>
        </w:rPr>
      </w:r>
    </w:p>
    <w:p w:rsidR="00000000" w:rsidDel="00000000" w:rsidP="00000000" w:rsidRDefault="00000000" w:rsidRPr="00000000" w14:paraId="0000027C">
      <w:pPr>
        <w:pStyle w:val="Heading2"/>
        <w:rPr/>
      </w:pPr>
      <w:r w:rsidDel="00000000" w:rsidR="00000000" w:rsidRPr="00000000">
        <w:rPr>
          <w:rtl w:val="0"/>
        </w:rPr>
        <w:t xml:space="preserve">3.3. Especificación de requerimientos de acuerdo con la información recolectada, aplicando estándares de requerimientos</w:t>
      </w:r>
    </w:p>
    <w:p w:rsidR="00000000" w:rsidDel="00000000" w:rsidP="00000000" w:rsidRDefault="00000000" w:rsidRPr="00000000" w14:paraId="0000027D">
      <w:pPr>
        <w:rPr>
          <w:b w:val="1"/>
          <w:bCs w:val="1"/>
        </w:rPr>
      </w:pPr>
      <w:r w:rsidDel="00000000" w:rsidR="00000000" w:rsidRPr="00000000">
        <w:rPr>
          <w:rtl w:val="0"/>
        </w:rPr>
      </w:r>
    </w:p>
    <w:p w:rsidR="00000000" w:rsidDel="00000000" w:rsidP="00000000" w:rsidRDefault="00000000" w:rsidRPr="00000000" w14:paraId="0000027E">
      <w:pPr>
        <w:pStyle w:val="Heading3"/>
        <w:rPr>
          <w:color w:val="000000"/>
        </w:rPr>
      </w:pPr>
      <w:r w:rsidDel="00000000" w:rsidR="00000000" w:rsidRPr="00000000">
        <w:rPr>
          <w:color w:val="000000"/>
          <w:rtl w:val="0"/>
        </w:rPr>
        <w:t xml:space="preserve">3.3.1. Requerimientos funcionales</w:t>
      </w:r>
    </w:p>
    <w:p w:rsidR="00000000" w:rsidDel="00000000" w:rsidP="00000000" w:rsidRDefault="00000000" w:rsidRPr="00000000" w14:paraId="0000027F">
      <w:pPr>
        <w:rPr>
          <w:b w:val="1"/>
          <w:bCs w:val="1"/>
        </w:rPr>
      </w:pPr>
      <w:r w:rsidDel="00000000" w:rsidR="00000000" w:rsidRPr="00000000">
        <w:rPr>
          <w:rtl w:val="0"/>
        </w:rPr>
      </w:r>
    </w:p>
    <w:p w:rsidR="00000000" w:rsidDel="00000000" w:rsidP="00000000" w:rsidRDefault="00000000" w:rsidRPr="00000000" w14:paraId="00000280">
      <w:pPr>
        <w:ind w:firstLine="0"/>
        <w:rPr>
          <w:b w:val="1"/>
          <w:bCs w:val="1"/>
        </w:rPr>
      </w:pPr>
      <w:r w:rsidDel="00000000" w:rsidR="00000000" w:rsidRPr="00000000">
        <w:rPr>
          <w:b w:val="1"/>
          <w:bCs w:val="1"/>
          <w:rtl w:val="0"/>
        </w:rPr>
        <w:t xml:space="preserve">Módulo usuario</w:t>
      </w:r>
    </w:p>
    <w:p w:rsidR="00000000" w:rsidDel="00000000" w:rsidP="00000000" w:rsidRDefault="00000000" w:rsidRPr="00000000" w14:paraId="00000281">
      <w:pPr>
        <w:rPr>
          <w:b w:val="1"/>
          <w:bCs w:val="1"/>
        </w:rPr>
      </w:pP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rHeight w:val="607" w:hRule="atLeast"/>
          <w:tblHeader w:val="1"/>
        </w:trPr>
        <w:tc>
          <w:tcPr>
            <w:gridSpan w:val="2"/>
            <w:shd w:fill="f1f3f4" w:val="clear"/>
            <w:tcMar>
              <w:top w:w="100.0" w:type="dxa"/>
              <w:left w:w="100.0" w:type="dxa"/>
              <w:bottom w:w="100.0" w:type="dxa"/>
              <w:right w:w="100.0" w:type="dxa"/>
            </w:tcMar>
          </w:tcPr>
          <w:p w:rsidR="00000000" w:rsidDel="00000000" w:rsidP="00000000" w:rsidRDefault="00000000" w:rsidRPr="00000000" w14:paraId="00000282">
            <w:pPr>
              <w:pStyle w:val="Heading2"/>
              <w:widowControl w:val="0"/>
              <w:spacing w:before="120" w:line="240" w:lineRule="auto"/>
              <w:rPr>
                <w:b w:val="0"/>
                <w:bCs w:val="0"/>
                <w:sz w:val="22"/>
                <w:szCs w:val="22"/>
              </w:rPr>
            </w:pPr>
            <w:bookmarkStart w:colFirst="0" w:colLast="0" w:name="_heading=h.c402ylxly1p1" w:id="8"/>
            <w:bookmarkEnd w:id="8"/>
            <w:r w:rsidDel="00000000" w:rsidR="00000000" w:rsidRPr="00000000">
              <w:rPr>
                <w:sz w:val="22"/>
                <w:szCs w:val="22"/>
                <w:rtl w:val="0"/>
              </w:rPr>
              <w:t xml:space="preserve">N° RF 01</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4">
            <w:pPr>
              <w:widowControl w:val="0"/>
              <w:pBdr>
                <w:top w:space="0" w:sz="0" w:val="nil"/>
                <w:left w:space="0" w:sz="0" w:val="nil"/>
                <w:bottom w:space="0" w:sz="0" w:val="nil"/>
                <w:right w:space="0" w:sz="0" w:val="nil"/>
                <w:between w:space="0" w:sz="0" w:val="nil"/>
              </w:pBdr>
              <w:spacing w:line="240" w:lineRule="auto"/>
              <w:ind w:firstLine="0"/>
              <w:rPr>
                <w:b w:val="1"/>
                <w:bCs w:val="1"/>
              </w:rPr>
            </w:pPr>
            <w:r w:rsidDel="00000000" w:rsidR="00000000" w:rsidRPr="00000000">
              <w:rPr>
                <w:b w:val="1"/>
                <w:bCs w:val="1"/>
                <w:rtl w:val="0"/>
              </w:rPr>
              <w:t xml:space="preserve">Nombre</w:t>
            </w:r>
          </w:p>
        </w:tc>
        <w:tc>
          <w:tcPr>
            <w:tcMar>
              <w:top w:w="100.0" w:type="dxa"/>
              <w:left w:w="100.0" w:type="dxa"/>
              <w:bottom w:w="100.0" w:type="dxa"/>
              <w:right w:w="100.0" w:type="dxa"/>
            </w:tcMar>
          </w:tcPr>
          <w:p w:rsidR="00000000" w:rsidDel="00000000" w:rsidP="00000000" w:rsidRDefault="00000000" w:rsidRPr="00000000" w14:paraId="00000285">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Registrar usuario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6">
            <w:pPr>
              <w:widowControl w:val="0"/>
              <w:pBdr>
                <w:top w:space="0" w:sz="0" w:val="nil"/>
                <w:left w:space="0" w:sz="0" w:val="nil"/>
                <w:bottom w:space="0" w:sz="0" w:val="nil"/>
                <w:right w:space="0" w:sz="0" w:val="nil"/>
                <w:between w:space="0" w:sz="0" w:val="nil"/>
              </w:pBdr>
              <w:spacing w:line="240" w:lineRule="auto"/>
              <w:ind w:firstLine="0"/>
              <w:rPr>
                <w:b w:val="1"/>
                <w:bCs w:val="1"/>
              </w:rPr>
            </w:pPr>
            <w:r w:rsidDel="00000000" w:rsidR="00000000" w:rsidRPr="00000000">
              <w:rPr>
                <w:b w:val="1"/>
                <w:bCs w:val="1"/>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287">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El sistema permitirá que ciertos datos al ser ingresados y almacenados, puedan registrar al usuario.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8">
            <w:pPr>
              <w:widowControl w:val="0"/>
              <w:pBdr>
                <w:top w:space="0" w:sz="0" w:val="nil"/>
                <w:left w:space="0" w:sz="0" w:val="nil"/>
                <w:bottom w:space="0" w:sz="0" w:val="nil"/>
                <w:right w:space="0" w:sz="0" w:val="nil"/>
                <w:between w:space="0" w:sz="0" w:val="nil"/>
              </w:pBdr>
              <w:spacing w:line="240" w:lineRule="auto"/>
              <w:ind w:firstLine="0"/>
              <w:rPr>
                <w:b w:val="1"/>
                <w:bCs w:val="1"/>
              </w:rPr>
            </w:pPr>
            <w:r w:rsidDel="00000000" w:rsidR="00000000" w:rsidRPr="00000000">
              <w:rPr>
                <w:b w:val="1"/>
                <w:bCs w:val="1"/>
                <w:rtl w:val="0"/>
              </w:rPr>
              <w:t xml:space="preserve">Entradas</w:t>
            </w:r>
          </w:p>
        </w:tc>
        <w:tc>
          <w:tcPr>
            <w:tcMar>
              <w:top w:w="100.0" w:type="dxa"/>
              <w:left w:w="100.0" w:type="dxa"/>
              <w:bottom w:w="100.0" w:type="dxa"/>
              <w:right w:w="100.0" w:type="dxa"/>
            </w:tcMar>
          </w:tcPr>
          <w:p w:rsidR="00000000" w:rsidDel="00000000" w:rsidP="00000000" w:rsidRDefault="00000000" w:rsidRPr="00000000" w14:paraId="00000289">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idUsuario, usuNombre, usuApellido, usuCorreo, usuPassword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A">
            <w:pPr>
              <w:widowControl w:val="0"/>
              <w:pBdr>
                <w:top w:space="0" w:sz="0" w:val="nil"/>
                <w:left w:space="0" w:sz="0" w:val="nil"/>
                <w:bottom w:space="0" w:sz="0" w:val="nil"/>
                <w:right w:space="0" w:sz="0" w:val="nil"/>
                <w:between w:space="0" w:sz="0" w:val="nil"/>
              </w:pBdr>
              <w:spacing w:line="240" w:lineRule="auto"/>
              <w:ind w:firstLine="0"/>
              <w:rPr>
                <w:b w:val="1"/>
                <w:bCs w:val="1"/>
              </w:rPr>
            </w:pPr>
            <w:r w:rsidDel="00000000" w:rsidR="00000000" w:rsidRPr="00000000">
              <w:rPr>
                <w:b w:val="1"/>
                <w:bCs w:val="1"/>
                <w:rtl w:val="0"/>
              </w:rPr>
              <w:t xml:space="preserve">Prioridad</w:t>
            </w:r>
          </w:p>
        </w:tc>
        <w:tc>
          <w:tcPr>
            <w:tcMar>
              <w:top w:w="100.0" w:type="dxa"/>
              <w:left w:w="100.0" w:type="dxa"/>
              <w:bottom w:w="100.0" w:type="dxa"/>
              <w:right w:w="100.0" w:type="dxa"/>
            </w:tcMar>
          </w:tcPr>
          <w:p w:rsidR="00000000" w:rsidDel="00000000" w:rsidP="00000000" w:rsidRDefault="00000000" w:rsidRPr="00000000" w14:paraId="0000028B">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Alta</w:t>
            </w:r>
          </w:p>
        </w:tc>
      </w:tr>
    </w:tbl>
    <w:p w:rsidR="00000000" w:rsidDel="00000000" w:rsidP="00000000" w:rsidRDefault="00000000" w:rsidRPr="00000000" w14:paraId="0000028C">
      <w:pPr>
        <w:rPr>
          <w:b w:val="1"/>
          <w:bCs w:val="1"/>
        </w:rPr>
      </w:pPr>
      <w:r w:rsidDel="00000000" w:rsidR="00000000" w:rsidRPr="00000000">
        <w:rPr>
          <w:rtl w:val="0"/>
        </w:rPr>
      </w:r>
    </w:p>
    <w:p w:rsidR="00000000" w:rsidDel="00000000" w:rsidP="00000000" w:rsidRDefault="00000000" w:rsidRPr="00000000" w14:paraId="0000028D">
      <w:pPr>
        <w:rPr>
          <w:b w:val="1"/>
          <w:bCs w:val="1"/>
        </w:rPr>
      </w:pPr>
      <w:r w:rsidDel="00000000" w:rsidR="00000000" w:rsidRPr="00000000">
        <w:rPr>
          <w:rtl w:val="0"/>
        </w:rPr>
      </w:r>
    </w:p>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rHeight w:val="607" w:hRule="atLeast"/>
          <w:tblHeader w:val="1"/>
        </w:trPr>
        <w:tc>
          <w:tcPr>
            <w:gridSpan w:val="2"/>
            <w:shd w:fill="f1f3f4" w:val="clear"/>
            <w:tcMar>
              <w:top w:w="100.0" w:type="dxa"/>
              <w:left w:w="100.0" w:type="dxa"/>
              <w:bottom w:w="100.0" w:type="dxa"/>
              <w:right w:w="100.0" w:type="dxa"/>
            </w:tcMar>
          </w:tcPr>
          <w:p w:rsidR="00000000" w:rsidDel="00000000" w:rsidP="00000000" w:rsidRDefault="00000000" w:rsidRPr="00000000" w14:paraId="0000028E">
            <w:pPr>
              <w:pStyle w:val="Heading2"/>
              <w:widowControl w:val="0"/>
              <w:spacing w:before="120" w:line="240" w:lineRule="auto"/>
              <w:rPr>
                <w:b w:val="0"/>
                <w:bCs w:val="0"/>
                <w:sz w:val="22"/>
                <w:szCs w:val="22"/>
              </w:rPr>
            </w:pPr>
            <w:bookmarkStart w:colFirst="0" w:colLast="0" w:name="_heading=h.jpccljo3st1w" w:id="9"/>
            <w:bookmarkEnd w:id="9"/>
            <w:r w:rsidDel="00000000" w:rsidR="00000000" w:rsidRPr="00000000">
              <w:rPr>
                <w:sz w:val="22"/>
                <w:szCs w:val="22"/>
                <w:rtl w:val="0"/>
              </w:rPr>
              <w:t xml:space="preserve">N° RF 02</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0">
            <w:pPr>
              <w:widowControl w:val="0"/>
              <w:spacing w:line="240" w:lineRule="auto"/>
              <w:ind w:firstLine="0"/>
              <w:rPr>
                <w:b w:val="1"/>
                <w:bCs w:val="1"/>
              </w:rPr>
            </w:pPr>
            <w:r w:rsidDel="00000000" w:rsidR="00000000" w:rsidRPr="00000000">
              <w:rPr>
                <w:b w:val="1"/>
                <w:bCs w:val="1"/>
                <w:rtl w:val="0"/>
              </w:rPr>
              <w:t xml:space="preserve">Nombre</w:t>
            </w:r>
          </w:p>
        </w:tc>
        <w:tc>
          <w:tcPr>
            <w:tcMar>
              <w:top w:w="100.0" w:type="dxa"/>
              <w:left w:w="100.0" w:type="dxa"/>
              <w:bottom w:w="100.0" w:type="dxa"/>
              <w:right w:w="100.0" w:type="dxa"/>
            </w:tcMar>
          </w:tcPr>
          <w:p w:rsidR="00000000" w:rsidDel="00000000" w:rsidP="00000000" w:rsidRDefault="00000000" w:rsidRPr="00000000" w14:paraId="00000291">
            <w:pPr>
              <w:widowControl w:val="0"/>
              <w:spacing w:line="240" w:lineRule="auto"/>
              <w:ind w:firstLine="0"/>
              <w:rPr/>
            </w:pPr>
            <w:r w:rsidDel="00000000" w:rsidR="00000000" w:rsidRPr="00000000">
              <w:rPr>
                <w:rtl w:val="0"/>
              </w:rPr>
              <w:t xml:space="preserve">Iniciar sesión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2">
            <w:pPr>
              <w:widowControl w:val="0"/>
              <w:spacing w:line="240" w:lineRule="auto"/>
              <w:ind w:firstLine="0"/>
              <w:rPr>
                <w:b w:val="1"/>
                <w:bCs w:val="1"/>
              </w:rPr>
            </w:pPr>
            <w:r w:rsidDel="00000000" w:rsidR="00000000" w:rsidRPr="00000000">
              <w:rPr>
                <w:b w:val="1"/>
                <w:bCs w:val="1"/>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293">
            <w:pPr>
              <w:widowControl w:val="0"/>
              <w:spacing w:line="240" w:lineRule="auto"/>
              <w:ind w:firstLine="0"/>
              <w:rPr/>
            </w:pPr>
            <w:r w:rsidDel="00000000" w:rsidR="00000000" w:rsidRPr="00000000">
              <w:rPr>
                <w:rtl w:val="0"/>
              </w:rPr>
              <w:t xml:space="preserve">El sistema permitirá que el usuario al ingresar los datos registrados, pueda iniciar sesión.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4">
            <w:pPr>
              <w:widowControl w:val="0"/>
              <w:spacing w:line="240" w:lineRule="auto"/>
              <w:ind w:firstLine="0"/>
              <w:rPr>
                <w:b w:val="1"/>
                <w:bCs w:val="1"/>
              </w:rPr>
            </w:pPr>
            <w:r w:rsidDel="00000000" w:rsidR="00000000" w:rsidRPr="00000000">
              <w:rPr>
                <w:b w:val="1"/>
                <w:bCs w:val="1"/>
                <w:rtl w:val="0"/>
              </w:rPr>
              <w:t xml:space="preserve">Entradas</w:t>
            </w:r>
          </w:p>
        </w:tc>
        <w:tc>
          <w:tcPr>
            <w:tcMar>
              <w:top w:w="100.0" w:type="dxa"/>
              <w:left w:w="100.0" w:type="dxa"/>
              <w:bottom w:w="100.0" w:type="dxa"/>
              <w:right w:w="100.0" w:type="dxa"/>
            </w:tcMar>
          </w:tcPr>
          <w:p w:rsidR="00000000" w:rsidDel="00000000" w:rsidP="00000000" w:rsidRDefault="00000000" w:rsidRPr="00000000" w14:paraId="00000295">
            <w:pPr>
              <w:widowControl w:val="0"/>
              <w:spacing w:line="240" w:lineRule="auto"/>
              <w:ind w:firstLine="0"/>
              <w:rPr/>
            </w:pPr>
            <w:r w:rsidDel="00000000" w:rsidR="00000000" w:rsidRPr="00000000">
              <w:rPr>
                <w:rtl w:val="0"/>
              </w:rPr>
              <w:t xml:space="preserve">usuCorreo, usuPassword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6">
            <w:pPr>
              <w:widowControl w:val="0"/>
              <w:spacing w:line="240" w:lineRule="auto"/>
              <w:ind w:firstLine="0"/>
              <w:rPr>
                <w:b w:val="1"/>
                <w:bCs w:val="1"/>
              </w:rPr>
            </w:pPr>
            <w:r w:rsidDel="00000000" w:rsidR="00000000" w:rsidRPr="00000000">
              <w:rPr>
                <w:b w:val="1"/>
                <w:bCs w:val="1"/>
                <w:rtl w:val="0"/>
              </w:rPr>
              <w:t xml:space="preserve">Prioridad</w:t>
            </w:r>
          </w:p>
        </w:tc>
        <w:tc>
          <w:tcPr>
            <w:tcMar>
              <w:top w:w="100.0" w:type="dxa"/>
              <w:left w:w="100.0" w:type="dxa"/>
              <w:bottom w:w="100.0" w:type="dxa"/>
              <w:right w:w="100.0" w:type="dxa"/>
            </w:tcMar>
          </w:tcPr>
          <w:p w:rsidR="00000000" w:rsidDel="00000000" w:rsidP="00000000" w:rsidRDefault="00000000" w:rsidRPr="00000000" w14:paraId="00000297">
            <w:pPr>
              <w:widowControl w:val="0"/>
              <w:spacing w:line="240" w:lineRule="auto"/>
              <w:ind w:firstLine="0"/>
              <w:rPr/>
            </w:pPr>
            <w:r w:rsidDel="00000000" w:rsidR="00000000" w:rsidRPr="00000000">
              <w:rPr>
                <w:rtl w:val="0"/>
              </w:rPr>
              <w:t xml:space="preserve">Alta</w:t>
            </w:r>
          </w:p>
        </w:tc>
      </w:tr>
    </w:tbl>
    <w:p w:rsidR="00000000" w:rsidDel="00000000" w:rsidP="00000000" w:rsidRDefault="00000000" w:rsidRPr="00000000" w14:paraId="00000298">
      <w:pPr>
        <w:rPr>
          <w:b w:val="1"/>
          <w:bCs w:val="1"/>
        </w:rPr>
      </w:pPr>
      <w:r w:rsidDel="00000000" w:rsidR="00000000" w:rsidRPr="00000000">
        <w:rPr>
          <w:rtl w:val="0"/>
        </w:rPr>
      </w:r>
    </w:p>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rHeight w:val="607" w:hRule="atLeast"/>
          <w:tblHeader w:val="1"/>
        </w:trPr>
        <w:tc>
          <w:tcPr>
            <w:gridSpan w:val="2"/>
            <w:shd w:fill="f1f3f4" w:val="clear"/>
            <w:tcMar>
              <w:top w:w="100.0" w:type="dxa"/>
              <w:left w:w="100.0" w:type="dxa"/>
              <w:bottom w:w="100.0" w:type="dxa"/>
              <w:right w:w="100.0" w:type="dxa"/>
            </w:tcMar>
          </w:tcPr>
          <w:p w:rsidR="00000000" w:rsidDel="00000000" w:rsidP="00000000" w:rsidRDefault="00000000" w:rsidRPr="00000000" w14:paraId="00000299">
            <w:pPr>
              <w:pStyle w:val="Heading2"/>
              <w:widowControl w:val="0"/>
              <w:spacing w:before="120" w:line="240" w:lineRule="auto"/>
              <w:rPr>
                <w:sz w:val="22"/>
                <w:szCs w:val="22"/>
              </w:rPr>
            </w:pPr>
            <w:bookmarkStart w:colFirst="0" w:colLast="0" w:name="_heading=h.7lktfbmjug3m" w:id="10"/>
            <w:bookmarkEnd w:id="10"/>
            <w:r w:rsidDel="00000000" w:rsidR="00000000" w:rsidRPr="00000000">
              <w:rPr>
                <w:sz w:val="22"/>
                <w:szCs w:val="22"/>
                <w:rtl w:val="0"/>
              </w:rPr>
              <w:t xml:space="preserve">N° RF 03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B">
            <w:pPr>
              <w:widowControl w:val="0"/>
              <w:spacing w:line="240" w:lineRule="auto"/>
              <w:ind w:firstLine="0"/>
              <w:rPr>
                <w:b w:val="1"/>
                <w:bCs w:val="1"/>
              </w:rPr>
            </w:pPr>
            <w:r w:rsidDel="00000000" w:rsidR="00000000" w:rsidRPr="00000000">
              <w:rPr>
                <w:b w:val="1"/>
                <w:bCs w:val="1"/>
                <w:rtl w:val="0"/>
              </w:rPr>
              <w:t xml:space="preserve">Nombre</w:t>
            </w:r>
          </w:p>
        </w:tc>
        <w:tc>
          <w:tcPr>
            <w:tcMar>
              <w:top w:w="100.0" w:type="dxa"/>
              <w:left w:w="100.0" w:type="dxa"/>
              <w:bottom w:w="100.0" w:type="dxa"/>
              <w:right w:w="100.0" w:type="dxa"/>
            </w:tcMar>
          </w:tcPr>
          <w:p w:rsidR="00000000" w:rsidDel="00000000" w:rsidP="00000000" w:rsidRDefault="00000000" w:rsidRPr="00000000" w14:paraId="0000029C">
            <w:pPr>
              <w:widowControl w:val="0"/>
              <w:spacing w:line="240" w:lineRule="auto"/>
              <w:ind w:firstLine="0"/>
              <w:rPr/>
            </w:pPr>
            <w:r w:rsidDel="00000000" w:rsidR="00000000" w:rsidRPr="00000000">
              <w:rPr>
                <w:rtl w:val="0"/>
              </w:rPr>
              <w:t xml:space="preserve">Gestionar usuarios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D">
            <w:pPr>
              <w:widowControl w:val="0"/>
              <w:spacing w:line="240" w:lineRule="auto"/>
              <w:ind w:firstLine="0"/>
              <w:rPr>
                <w:b w:val="1"/>
                <w:bCs w:val="1"/>
              </w:rPr>
            </w:pPr>
            <w:r w:rsidDel="00000000" w:rsidR="00000000" w:rsidRPr="00000000">
              <w:rPr>
                <w:b w:val="1"/>
                <w:bCs w:val="1"/>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29E">
            <w:pPr>
              <w:widowControl w:val="0"/>
              <w:spacing w:line="240" w:lineRule="auto"/>
              <w:ind w:firstLine="0"/>
              <w:rPr/>
            </w:pPr>
            <w:r w:rsidDel="00000000" w:rsidR="00000000" w:rsidRPr="00000000">
              <w:rPr>
                <w:rtl w:val="0"/>
              </w:rPr>
              <w:t xml:space="preserve">El sistema permitirá al usuario poder leer, crear, modificar o eliminar datos registrados.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F">
            <w:pPr>
              <w:widowControl w:val="0"/>
              <w:spacing w:line="240" w:lineRule="auto"/>
              <w:ind w:firstLine="0"/>
              <w:rPr>
                <w:b w:val="1"/>
                <w:bCs w:val="1"/>
              </w:rPr>
            </w:pPr>
            <w:r w:rsidDel="00000000" w:rsidR="00000000" w:rsidRPr="00000000">
              <w:rPr>
                <w:b w:val="1"/>
                <w:bCs w:val="1"/>
                <w:rtl w:val="0"/>
              </w:rPr>
              <w:t xml:space="preserve">Entradas</w:t>
            </w:r>
          </w:p>
        </w:tc>
        <w:tc>
          <w:tcPr>
            <w:tcMar>
              <w:top w:w="100.0" w:type="dxa"/>
              <w:left w:w="100.0" w:type="dxa"/>
              <w:bottom w:w="100.0" w:type="dxa"/>
              <w:right w:w="100.0" w:type="dxa"/>
            </w:tcMar>
          </w:tcPr>
          <w:p w:rsidR="00000000" w:rsidDel="00000000" w:rsidP="00000000" w:rsidRDefault="00000000" w:rsidRPr="00000000" w14:paraId="000002A0">
            <w:pPr>
              <w:widowControl w:val="0"/>
              <w:spacing w:line="240" w:lineRule="auto"/>
              <w:ind w:firstLine="0"/>
              <w:rPr/>
            </w:pPr>
            <w:r w:rsidDel="00000000" w:rsidR="00000000" w:rsidRPr="00000000">
              <w:rPr>
                <w:rtl w:val="0"/>
              </w:rPr>
              <w:t xml:space="preserve">idUsuario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1">
            <w:pPr>
              <w:widowControl w:val="0"/>
              <w:spacing w:line="240" w:lineRule="auto"/>
              <w:ind w:firstLine="0"/>
              <w:rPr>
                <w:b w:val="1"/>
                <w:bCs w:val="1"/>
              </w:rPr>
            </w:pPr>
            <w:r w:rsidDel="00000000" w:rsidR="00000000" w:rsidRPr="00000000">
              <w:rPr>
                <w:b w:val="1"/>
                <w:bCs w:val="1"/>
                <w:rtl w:val="0"/>
              </w:rPr>
              <w:t xml:space="preserve">Prioridad</w:t>
            </w:r>
          </w:p>
        </w:tc>
        <w:tc>
          <w:tcPr>
            <w:tcMar>
              <w:top w:w="100.0" w:type="dxa"/>
              <w:left w:w="100.0" w:type="dxa"/>
              <w:bottom w:w="100.0" w:type="dxa"/>
              <w:right w:w="100.0" w:type="dxa"/>
            </w:tcMar>
          </w:tcPr>
          <w:p w:rsidR="00000000" w:rsidDel="00000000" w:rsidP="00000000" w:rsidRDefault="00000000" w:rsidRPr="00000000" w14:paraId="000002A2">
            <w:pPr>
              <w:widowControl w:val="0"/>
              <w:spacing w:line="240" w:lineRule="auto"/>
              <w:ind w:firstLine="0"/>
              <w:rPr/>
            </w:pPr>
            <w:r w:rsidDel="00000000" w:rsidR="00000000" w:rsidRPr="00000000">
              <w:rPr>
                <w:rtl w:val="0"/>
              </w:rPr>
              <w:t xml:space="preserve">Alta</w:t>
            </w:r>
          </w:p>
        </w:tc>
      </w:tr>
    </w:tbl>
    <w:p w:rsidR="00000000" w:rsidDel="00000000" w:rsidP="00000000" w:rsidRDefault="00000000" w:rsidRPr="00000000" w14:paraId="000002A3">
      <w:pPr>
        <w:rPr>
          <w:b w:val="1"/>
          <w:bCs w:val="1"/>
        </w:rPr>
      </w:pPr>
      <w:r w:rsidDel="00000000" w:rsidR="00000000" w:rsidRPr="00000000">
        <w:rPr>
          <w:rtl w:val="0"/>
        </w:rPr>
      </w:r>
    </w:p>
    <w:p w:rsidR="00000000" w:rsidDel="00000000" w:rsidP="00000000" w:rsidRDefault="00000000" w:rsidRPr="00000000" w14:paraId="000002A4">
      <w:pPr>
        <w:ind w:firstLine="0"/>
        <w:rPr>
          <w:b w:val="1"/>
          <w:bCs w:val="1"/>
        </w:rPr>
      </w:pPr>
      <w:r w:rsidDel="00000000" w:rsidR="00000000" w:rsidRPr="00000000">
        <w:rPr>
          <w:b w:val="1"/>
          <w:bCs w:val="1"/>
          <w:rtl w:val="0"/>
        </w:rPr>
        <w:t xml:space="preserve">Módulo producto</w:t>
      </w:r>
    </w:p>
    <w:p w:rsidR="00000000" w:rsidDel="00000000" w:rsidP="00000000" w:rsidRDefault="00000000" w:rsidRPr="00000000" w14:paraId="000002A5">
      <w:pPr>
        <w:rPr>
          <w:b w:val="1"/>
          <w:bCs w:val="1"/>
        </w:rPr>
      </w:pPr>
      <w:r w:rsidDel="00000000" w:rsidR="00000000" w:rsidRPr="00000000">
        <w:rPr>
          <w:rtl w:val="0"/>
        </w:rPr>
      </w: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rHeight w:val="607" w:hRule="atLeast"/>
          <w:tblHeader w:val="1"/>
        </w:trPr>
        <w:tc>
          <w:tcPr>
            <w:gridSpan w:val="2"/>
            <w:shd w:fill="f1f3f4" w:val="clear"/>
            <w:tcMar>
              <w:top w:w="100.0" w:type="dxa"/>
              <w:left w:w="100.0" w:type="dxa"/>
              <w:bottom w:w="100.0" w:type="dxa"/>
              <w:right w:w="100.0" w:type="dxa"/>
            </w:tcMar>
          </w:tcPr>
          <w:p w:rsidR="00000000" w:rsidDel="00000000" w:rsidP="00000000" w:rsidRDefault="00000000" w:rsidRPr="00000000" w14:paraId="000002A6">
            <w:pPr>
              <w:pStyle w:val="Heading2"/>
              <w:widowControl w:val="0"/>
              <w:spacing w:before="120" w:line="240" w:lineRule="auto"/>
              <w:rPr>
                <w:sz w:val="22"/>
                <w:szCs w:val="22"/>
              </w:rPr>
            </w:pPr>
            <w:bookmarkStart w:colFirst="0" w:colLast="0" w:name="_heading=h.g92e6n7llidb" w:id="11"/>
            <w:bookmarkEnd w:id="11"/>
            <w:r w:rsidDel="00000000" w:rsidR="00000000" w:rsidRPr="00000000">
              <w:rPr>
                <w:sz w:val="22"/>
                <w:szCs w:val="22"/>
                <w:rtl w:val="0"/>
              </w:rPr>
              <w:t xml:space="preserve">N° RF 04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8">
            <w:pPr>
              <w:widowControl w:val="0"/>
              <w:spacing w:line="240" w:lineRule="auto"/>
              <w:ind w:firstLine="0"/>
              <w:rPr>
                <w:b w:val="1"/>
                <w:bCs w:val="1"/>
              </w:rPr>
            </w:pPr>
            <w:r w:rsidDel="00000000" w:rsidR="00000000" w:rsidRPr="00000000">
              <w:rPr>
                <w:b w:val="1"/>
                <w:bCs w:val="1"/>
                <w:rtl w:val="0"/>
              </w:rPr>
              <w:t xml:space="preserve">Nombre</w:t>
            </w:r>
          </w:p>
        </w:tc>
        <w:tc>
          <w:tcPr>
            <w:tcMar>
              <w:top w:w="100.0" w:type="dxa"/>
              <w:left w:w="100.0" w:type="dxa"/>
              <w:bottom w:w="100.0" w:type="dxa"/>
              <w:right w:w="100.0" w:type="dxa"/>
            </w:tcMar>
          </w:tcPr>
          <w:p w:rsidR="00000000" w:rsidDel="00000000" w:rsidP="00000000" w:rsidRDefault="00000000" w:rsidRPr="00000000" w14:paraId="000002A9">
            <w:pPr>
              <w:widowControl w:val="0"/>
              <w:spacing w:line="240" w:lineRule="auto"/>
              <w:ind w:firstLine="0"/>
              <w:rPr/>
            </w:pPr>
            <w:r w:rsidDel="00000000" w:rsidR="00000000" w:rsidRPr="00000000">
              <w:rPr>
                <w:rtl w:val="0"/>
              </w:rPr>
              <w:t xml:space="preserve">Registrar productos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A">
            <w:pPr>
              <w:widowControl w:val="0"/>
              <w:spacing w:line="240" w:lineRule="auto"/>
              <w:ind w:firstLine="0"/>
              <w:rPr>
                <w:b w:val="1"/>
                <w:bCs w:val="1"/>
              </w:rPr>
            </w:pPr>
            <w:r w:rsidDel="00000000" w:rsidR="00000000" w:rsidRPr="00000000">
              <w:rPr>
                <w:b w:val="1"/>
                <w:bCs w:val="1"/>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2AB">
            <w:pPr>
              <w:widowControl w:val="0"/>
              <w:spacing w:line="240" w:lineRule="auto"/>
              <w:ind w:firstLine="0"/>
              <w:rPr/>
            </w:pPr>
            <w:r w:rsidDel="00000000" w:rsidR="00000000" w:rsidRPr="00000000">
              <w:rPr>
                <w:rtl w:val="0"/>
              </w:rPr>
              <w:t xml:space="preserve">El sistema permitirá el registro de productos.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C">
            <w:pPr>
              <w:widowControl w:val="0"/>
              <w:spacing w:line="240" w:lineRule="auto"/>
              <w:ind w:firstLine="0"/>
              <w:rPr>
                <w:b w:val="1"/>
                <w:bCs w:val="1"/>
              </w:rPr>
            </w:pPr>
            <w:r w:rsidDel="00000000" w:rsidR="00000000" w:rsidRPr="00000000">
              <w:rPr>
                <w:b w:val="1"/>
                <w:bCs w:val="1"/>
                <w:rtl w:val="0"/>
              </w:rPr>
              <w:t xml:space="preserve">Entradas</w:t>
            </w:r>
          </w:p>
        </w:tc>
        <w:tc>
          <w:tcPr>
            <w:tcMar>
              <w:top w:w="100.0" w:type="dxa"/>
              <w:left w:w="100.0" w:type="dxa"/>
              <w:bottom w:w="100.0" w:type="dxa"/>
              <w:right w:w="100.0" w:type="dxa"/>
            </w:tcMar>
          </w:tcPr>
          <w:p w:rsidR="00000000" w:rsidDel="00000000" w:rsidP="00000000" w:rsidRDefault="00000000" w:rsidRPr="00000000" w14:paraId="000002AD">
            <w:pPr>
              <w:widowControl w:val="0"/>
              <w:spacing w:line="240" w:lineRule="auto"/>
              <w:ind w:firstLine="0"/>
              <w:rPr/>
            </w:pPr>
            <w:r w:rsidDel="00000000" w:rsidR="00000000" w:rsidRPr="00000000">
              <w:rPr>
                <w:rtl w:val="0"/>
              </w:rPr>
              <w:t xml:space="preserve">idProducto, proNombre, proDescripcion, proCategoria, proPrecio, proStock, proEstado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E">
            <w:pPr>
              <w:widowControl w:val="0"/>
              <w:spacing w:line="240" w:lineRule="auto"/>
              <w:ind w:firstLine="0"/>
              <w:rPr>
                <w:b w:val="1"/>
                <w:bCs w:val="1"/>
              </w:rPr>
            </w:pPr>
            <w:r w:rsidDel="00000000" w:rsidR="00000000" w:rsidRPr="00000000">
              <w:rPr>
                <w:b w:val="1"/>
                <w:bCs w:val="1"/>
                <w:rtl w:val="0"/>
              </w:rPr>
              <w:t xml:space="preserve">Prioridad</w:t>
            </w:r>
          </w:p>
        </w:tc>
        <w:tc>
          <w:tcPr>
            <w:tcMar>
              <w:top w:w="100.0" w:type="dxa"/>
              <w:left w:w="100.0" w:type="dxa"/>
              <w:bottom w:w="100.0" w:type="dxa"/>
              <w:right w:w="100.0" w:type="dxa"/>
            </w:tcMar>
          </w:tcPr>
          <w:p w:rsidR="00000000" w:rsidDel="00000000" w:rsidP="00000000" w:rsidRDefault="00000000" w:rsidRPr="00000000" w14:paraId="000002AF">
            <w:pPr>
              <w:widowControl w:val="0"/>
              <w:spacing w:line="240" w:lineRule="auto"/>
              <w:ind w:firstLine="0"/>
              <w:rPr/>
            </w:pPr>
            <w:r w:rsidDel="00000000" w:rsidR="00000000" w:rsidRPr="00000000">
              <w:rPr>
                <w:rtl w:val="0"/>
              </w:rPr>
              <w:t xml:space="preserve">Alta</w:t>
            </w:r>
          </w:p>
        </w:tc>
      </w:tr>
    </w:tbl>
    <w:p w:rsidR="00000000" w:rsidDel="00000000" w:rsidP="00000000" w:rsidRDefault="00000000" w:rsidRPr="00000000" w14:paraId="000002B0">
      <w:pPr>
        <w:rPr>
          <w:b w:val="1"/>
          <w:bCs w:val="1"/>
        </w:rPr>
      </w:pPr>
      <w:r w:rsidDel="00000000" w:rsidR="00000000" w:rsidRPr="00000000">
        <w:rPr>
          <w:rtl w:val="0"/>
        </w:rPr>
      </w:r>
    </w:p>
    <w:p w:rsidR="00000000" w:rsidDel="00000000" w:rsidP="00000000" w:rsidRDefault="00000000" w:rsidRPr="00000000" w14:paraId="000002B1">
      <w:pPr>
        <w:rPr>
          <w:b w:val="1"/>
          <w:bCs w:val="1"/>
        </w:rPr>
      </w:pPr>
      <w:r w:rsidDel="00000000" w:rsidR="00000000" w:rsidRPr="00000000">
        <w:rPr>
          <w:rtl w:val="0"/>
        </w:rPr>
      </w:r>
    </w:p>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rHeight w:val="607" w:hRule="atLeast"/>
          <w:tblHeader w:val="1"/>
        </w:trPr>
        <w:tc>
          <w:tcPr>
            <w:gridSpan w:val="2"/>
            <w:shd w:fill="f1f3f4" w:val="clear"/>
            <w:tcMar>
              <w:top w:w="100.0" w:type="dxa"/>
              <w:left w:w="100.0" w:type="dxa"/>
              <w:bottom w:w="100.0" w:type="dxa"/>
              <w:right w:w="100.0" w:type="dxa"/>
            </w:tcMar>
          </w:tcPr>
          <w:p w:rsidR="00000000" w:rsidDel="00000000" w:rsidP="00000000" w:rsidRDefault="00000000" w:rsidRPr="00000000" w14:paraId="000002B2">
            <w:pPr>
              <w:pStyle w:val="Heading2"/>
              <w:widowControl w:val="0"/>
              <w:spacing w:before="120" w:line="240" w:lineRule="auto"/>
              <w:rPr>
                <w:sz w:val="22"/>
                <w:szCs w:val="22"/>
              </w:rPr>
            </w:pPr>
            <w:bookmarkStart w:colFirst="0" w:colLast="0" w:name="_heading=h.xvu5nr7a0pc8" w:id="12"/>
            <w:bookmarkEnd w:id="12"/>
            <w:r w:rsidDel="00000000" w:rsidR="00000000" w:rsidRPr="00000000">
              <w:rPr>
                <w:sz w:val="22"/>
                <w:szCs w:val="22"/>
                <w:rtl w:val="0"/>
              </w:rPr>
              <w:t xml:space="preserve">N° RF 05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4">
            <w:pPr>
              <w:widowControl w:val="0"/>
              <w:spacing w:line="240" w:lineRule="auto"/>
              <w:ind w:firstLine="0"/>
              <w:rPr>
                <w:b w:val="1"/>
                <w:bCs w:val="1"/>
              </w:rPr>
            </w:pPr>
            <w:r w:rsidDel="00000000" w:rsidR="00000000" w:rsidRPr="00000000">
              <w:rPr>
                <w:b w:val="1"/>
                <w:bCs w:val="1"/>
                <w:rtl w:val="0"/>
              </w:rPr>
              <w:t xml:space="preserve">Nombre</w:t>
            </w:r>
          </w:p>
        </w:tc>
        <w:tc>
          <w:tcPr>
            <w:tcMar>
              <w:top w:w="100.0" w:type="dxa"/>
              <w:left w:w="100.0" w:type="dxa"/>
              <w:bottom w:w="100.0" w:type="dxa"/>
              <w:right w:w="100.0" w:type="dxa"/>
            </w:tcMar>
          </w:tcPr>
          <w:p w:rsidR="00000000" w:rsidDel="00000000" w:rsidP="00000000" w:rsidRDefault="00000000" w:rsidRPr="00000000" w14:paraId="000002B5">
            <w:pPr>
              <w:widowControl w:val="0"/>
              <w:spacing w:line="240" w:lineRule="auto"/>
              <w:ind w:firstLine="0"/>
              <w:rPr/>
            </w:pPr>
            <w:r w:rsidDel="00000000" w:rsidR="00000000" w:rsidRPr="00000000">
              <w:rPr>
                <w:rtl w:val="0"/>
              </w:rPr>
              <w:t xml:space="preserve">Gestionar productos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6">
            <w:pPr>
              <w:widowControl w:val="0"/>
              <w:spacing w:line="240" w:lineRule="auto"/>
              <w:ind w:firstLine="0"/>
              <w:rPr>
                <w:b w:val="1"/>
                <w:bCs w:val="1"/>
              </w:rPr>
            </w:pPr>
            <w:r w:rsidDel="00000000" w:rsidR="00000000" w:rsidRPr="00000000">
              <w:rPr>
                <w:b w:val="1"/>
                <w:bCs w:val="1"/>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2B7">
            <w:pPr>
              <w:widowControl w:val="0"/>
              <w:spacing w:line="240" w:lineRule="auto"/>
              <w:ind w:firstLine="0"/>
              <w:rPr/>
            </w:pPr>
            <w:r w:rsidDel="00000000" w:rsidR="00000000" w:rsidRPr="00000000">
              <w:rPr>
                <w:rtl w:val="0"/>
              </w:rPr>
              <w:t xml:space="preserve">El sistema permitirá que el administrador pueda leer, crear, modificar o eliminar los productos.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8">
            <w:pPr>
              <w:widowControl w:val="0"/>
              <w:spacing w:line="240" w:lineRule="auto"/>
              <w:ind w:firstLine="0"/>
              <w:rPr>
                <w:b w:val="1"/>
                <w:bCs w:val="1"/>
              </w:rPr>
            </w:pPr>
            <w:r w:rsidDel="00000000" w:rsidR="00000000" w:rsidRPr="00000000">
              <w:rPr>
                <w:b w:val="1"/>
                <w:bCs w:val="1"/>
                <w:rtl w:val="0"/>
              </w:rPr>
              <w:t xml:space="preserve">Entradas</w:t>
            </w:r>
          </w:p>
        </w:tc>
        <w:tc>
          <w:tcPr>
            <w:tcMar>
              <w:top w:w="100.0" w:type="dxa"/>
              <w:left w:w="100.0" w:type="dxa"/>
              <w:bottom w:w="100.0" w:type="dxa"/>
              <w:right w:w="100.0" w:type="dxa"/>
            </w:tcMar>
          </w:tcPr>
          <w:p w:rsidR="00000000" w:rsidDel="00000000" w:rsidP="00000000" w:rsidRDefault="00000000" w:rsidRPr="00000000" w14:paraId="000002B9">
            <w:pPr>
              <w:widowControl w:val="0"/>
              <w:spacing w:line="240" w:lineRule="auto"/>
              <w:ind w:firstLine="0"/>
              <w:rPr/>
            </w:pPr>
            <w:r w:rsidDel="00000000" w:rsidR="00000000" w:rsidRPr="00000000">
              <w:rPr>
                <w:rtl w:val="0"/>
              </w:rPr>
              <w:t xml:space="preserve">idProducto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A">
            <w:pPr>
              <w:widowControl w:val="0"/>
              <w:spacing w:line="240" w:lineRule="auto"/>
              <w:ind w:firstLine="0"/>
              <w:rPr>
                <w:b w:val="1"/>
                <w:bCs w:val="1"/>
              </w:rPr>
            </w:pPr>
            <w:r w:rsidDel="00000000" w:rsidR="00000000" w:rsidRPr="00000000">
              <w:rPr>
                <w:b w:val="1"/>
                <w:bCs w:val="1"/>
                <w:rtl w:val="0"/>
              </w:rPr>
              <w:t xml:space="preserve">Prioridad</w:t>
            </w:r>
          </w:p>
        </w:tc>
        <w:tc>
          <w:tcPr>
            <w:tcMar>
              <w:top w:w="100.0" w:type="dxa"/>
              <w:left w:w="100.0" w:type="dxa"/>
              <w:bottom w:w="100.0" w:type="dxa"/>
              <w:right w:w="100.0" w:type="dxa"/>
            </w:tcMar>
          </w:tcPr>
          <w:p w:rsidR="00000000" w:rsidDel="00000000" w:rsidP="00000000" w:rsidRDefault="00000000" w:rsidRPr="00000000" w14:paraId="000002BB">
            <w:pPr>
              <w:widowControl w:val="0"/>
              <w:spacing w:line="240" w:lineRule="auto"/>
              <w:ind w:firstLine="0"/>
              <w:rPr/>
            </w:pPr>
            <w:r w:rsidDel="00000000" w:rsidR="00000000" w:rsidRPr="00000000">
              <w:rPr>
                <w:rtl w:val="0"/>
              </w:rPr>
              <w:t xml:space="preserve">Alta</w:t>
            </w:r>
          </w:p>
        </w:tc>
      </w:tr>
    </w:tbl>
    <w:p w:rsidR="00000000" w:rsidDel="00000000" w:rsidP="00000000" w:rsidRDefault="00000000" w:rsidRPr="00000000" w14:paraId="000002BC">
      <w:pPr>
        <w:rPr>
          <w:b w:val="1"/>
          <w:bCs w:val="1"/>
        </w:rPr>
      </w:pPr>
      <w:r w:rsidDel="00000000" w:rsidR="00000000" w:rsidRPr="00000000">
        <w:rPr>
          <w:rtl w:val="0"/>
        </w:rPr>
      </w:r>
    </w:p>
    <w:p w:rsidR="00000000" w:rsidDel="00000000" w:rsidP="00000000" w:rsidRDefault="00000000" w:rsidRPr="00000000" w14:paraId="000002BD">
      <w:pPr>
        <w:ind w:firstLine="0"/>
        <w:rPr>
          <w:b w:val="1"/>
          <w:bCs w:val="1"/>
        </w:rPr>
      </w:pPr>
      <w:r w:rsidDel="00000000" w:rsidR="00000000" w:rsidRPr="00000000">
        <w:rPr>
          <w:b w:val="1"/>
          <w:bCs w:val="1"/>
          <w:rtl w:val="0"/>
        </w:rPr>
        <w:t xml:space="preserve">Módulo carrito</w:t>
      </w:r>
    </w:p>
    <w:p w:rsidR="00000000" w:rsidDel="00000000" w:rsidP="00000000" w:rsidRDefault="00000000" w:rsidRPr="00000000" w14:paraId="000002BE">
      <w:pPr>
        <w:rPr>
          <w:b w:val="1"/>
          <w:bCs w:val="1"/>
        </w:rPr>
      </w:pPr>
      <w:r w:rsidDel="00000000" w:rsidR="00000000" w:rsidRPr="00000000">
        <w:rPr>
          <w:rtl w:val="0"/>
        </w:rPr>
      </w:r>
    </w:p>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rHeight w:val="607" w:hRule="atLeast"/>
          <w:tblHeader w:val="1"/>
        </w:trPr>
        <w:tc>
          <w:tcPr>
            <w:gridSpan w:val="2"/>
            <w:shd w:fill="f1f3f4" w:val="clear"/>
            <w:tcMar>
              <w:top w:w="100.0" w:type="dxa"/>
              <w:left w:w="100.0" w:type="dxa"/>
              <w:bottom w:w="100.0" w:type="dxa"/>
              <w:right w:w="100.0" w:type="dxa"/>
            </w:tcMar>
          </w:tcPr>
          <w:p w:rsidR="00000000" w:rsidDel="00000000" w:rsidP="00000000" w:rsidRDefault="00000000" w:rsidRPr="00000000" w14:paraId="000002BF">
            <w:pPr>
              <w:pStyle w:val="Heading2"/>
              <w:widowControl w:val="0"/>
              <w:spacing w:before="120" w:line="240" w:lineRule="auto"/>
              <w:rPr>
                <w:sz w:val="22"/>
                <w:szCs w:val="22"/>
              </w:rPr>
            </w:pPr>
            <w:bookmarkStart w:colFirst="0" w:colLast="0" w:name="_heading=h.xq2zrk2hv6y8" w:id="13"/>
            <w:bookmarkEnd w:id="13"/>
            <w:r w:rsidDel="00000000" w:rsidR="00000000" w:rsidRPr="00000000">
              <w:rPr>
                <w:sz w:val="22"/>
                <w:szCs w:val="22"/>
                <w:rtl w:val="0"/>
              </w:rPr>
              <w:t xml:space="preserve">N° RF 06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1">
            <w:pPr>
              <w:widowControl w:val="0"/>
              <w:spacing w:line="240" w:lineRule="auto"/>
              <w:ind w:firstLine="0"/>
              <w:rPr>
                <w:b w:val="1"/>
                <w:bCs w:val="1"/>
              </w:rPr>
            </w:pPr>
            <w:r w:rsidDel="00000000" w:rsidR="00000000" w:rsidRPr="00000000">
              <w:rPr>
                <w:b w:val="1"/>
                <w:bCs w:val="1"/>
                <w:rtl w:val="0"/>
              </w:rPr>
              <w:t xml:space="preserve">Nombre</w:t>
            </w:r>
          </w:p>
        </w:tc>
        <w:tc>
          <w:tcPr>
            <w:tcMar>
              <w:top w:w="100.0" w:type="dxa"/>
              <w:left w:w="100.0" w:type="dxa"/>
              <w:bottom w:w="100.0" w:type="dxa"/>
              <w:right w:w="100.0" w:type="dxa"/>
            </w:tcMar>
          </w:tcPr>
          <w:p w:rsidR="00000000" w:rsidDel="00000000" w:rsidP="00000000" w:rsidRDefault="00000000" w:rsidRPr="00000000" w14:paraId="000002C2">
            <w:pPr>
              <w:widowControl w:val="0"/>
              <w:spacing w:line="240" w:lineRule="auto"/>
              <w:ind w:firstLine="0"/>
              <w:rPr/>
            </w:pPr>
            <w:r w:rsidDel="00000000" w:rsidR="00000000" w:rsidRPr="00000000">
              <w:rPr>
                <w:rtl w:val="0"/>
              </w:rPr>
              <w:t xml:space="preserve">Registrar carrito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3">
            <w:pPr>
              <w:widowControl w:val="0"/>
              <w:spacing w:line="240" w:lineRule="auto"/>
              <w:ind w:firstLine="0"/>
              <w:rPr>
                <w:b w:val="1"/>
                <w:bCs w:val="1"/>
              </w:rPr>
            </w:pPr>
            <w:r w:rsidDel="00000000" w:rsidR="00000000" w:rsidRPr="00000000">
              <w:rPr>
                <w:b w:val="1"/>
                <w:bCs w:val="1"/>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2C4">
            <w:pPr>
              <w:widowControl w:val="0"/>
              <w:spacing w:line="240" w:lineRule="auto"/>
              <w:ind w:firstLine="0"/>
              <w:rPr/>
            </w:pPr>
            <w:r w:rsidDel="00000000" w:rsidR="00000000" w:rsidRPr="00000000">
              <w:rPr>
                <w:rtl w:val="0"/>
              </w:rPr>
              <w:t xml:space="preserve">El sistema permitirá el registro del carrito con los productos seleccionados</w:t>
            </w:r>
          </w:p>
        </w:tc>
      </w:tr>
      <w:tr>
        <w:trPr>
          <w:cantSplit w:val="0"/>
          <w:trHeight w:val="440" w:hRule="atLeast"/>
          <w:tblHeader w:val="0"/>
        </w:trPr>
        <w:tc>
          <w:tcPr>
            <w:tcMar>
              <w:top w:w="100.0" w:type="dxa"/>
              <w:left w:w="100.0" w:type="dxa"/>
              <w:bottom w:w="100.0" w:type="dxa"/>
              <w:right w:w="100.0" w:type="dxa"/>
            </w:tcMar>
          </w:tcPr>
          <w:p w:rsidR="00000000" w:rsidDel="00000000" w:rsidP="00000000" w:rsidRDefault="00000000" w:rsidRPr="00000000" w14:paraId="000002C5">
            <w:pPr>
              <w:widowControl w:val="0"/>
              <w:spacing w:line="240" w:lineRule="auto"/>
              <w:ind w:firstLine="0"/>
              <w:rPr>
                <w:b w:val="1"/>
                <w:bCs w:val="1"/>
              </w:rPr>
            </w:pPr>
            <w:r w:rsidDel="00000000" w:rsidR="00000000" w:rsidRPr="00000000">
              <w:rPr>
                <w:b w:val="1"/>
                <w:bCs w:val="1"/>
                <w:rtl w:val="0"/>
              </w:rPr>
              <w:t xml:space="preserve">Entradas</w:t>
            </w:r>
          </w:p>
        </w:tc>
        <w:tc>
          <w:tcPr>
            <w:tcMar>
              <w:top w:w="100.0" w:type="dxa"/>
              <w:left w:w="100.0" w:type="dxa"/>
              <w:bottom w:w="100.0" w:type="dxa"/>
              <w:right w:w="100.0" w:type="dxa"/>
            </w:tcMar>
          </w:tcPr>
          <w:p w:rsidR="00000000" w:rsidDel="00000000" w:rsidP="00000000" w:rsidRDefault="00000000" w:rsidRPr="00000000" w14:paraId="000002C6">
            <w:pPr>
              <w:widowControl w:val="0"/>
              <w:spacing w:line="240" w:lineRule="auto"/>
              <w:ind w:firstLine="0"/>
              <w:jc w:val="left"/>
              <w:rPr/>
            </w:pPr>
            <w:r w:rsidDel="00000000" w:rsidR="00000000" w:rsidRPr="00000000">
              <w:rPr>
                <w:rtl w:val="0"/>
              </w:rPr>
              <w:t xml:space="preserve">idCarrito, IdUsuario, feCreacion, estaCarrito, Total, cantidad, idProducto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7">
            <w:pPr>
              <w:widowControl w:val="0"/>
              <w:spacing w:line="240" w:lineRule="auto"/>
              <w:ind w:firstLine="0"/>
              <w:rPr>
                <w:b w:val="1"/>
                <w:bCs w:val="1"/>
              </w:rPr>
            </w:pPr>
            <w:r w:rsidDel="00000000" w:rsidR="00000000" w:rsidRPr="00000000">
              <w:rPr>
                <w:b w:val="1"/>
                <w:bCs w:val="1"/>
                <w:rtl w:val="0"/>
              </w:rPr>
              <w:t xml:space="preserve">Prioridad</w:t>
            </w:r>
          </w:p>
        </w:tc>
        <w:tc>
          <w:tcPr>
            <w:tcMar>
              <w:top w:w="100.0" w:type="dxa"/>
              <w:left w:w="100.0" w:type="dxa"/>
              <w:bottom w:w="100.0" w:type="dxa"/>
              <w:right w:w="100.0" w:type="dxa"/>
            </w:tcMar>
          </w:tcPr>
          <w:p w:rsidR="00000000" w:rsidDel="00000000" w:rsidP="00000000" w:rsidRDefault="00000000" w:rsidRPr="00000000" w14:paraId="000002C8">
            <w:pPr>
              <w:widowControl w:val="0"/>
              <w:spacing w:line="240" w:lineRule="auto"/>
              <w:ind w:firstLine="0"/>
              <w:rPr/>
            </w:pPr>
            <w:r w:rsidDel="00000000" w:rsidR="00000000" w:rsidRPr="00000000">
              <w:rPr>
                <w:rtl w:val="0"/>
              </w:rPr>
              <w:t xml:space="preserve">Alta</w:t>
            </w:r>
          </w:p>
        </w:tc>
      </w:tr>
    </w:tbl>
    <w:p w:rsidR="00000000" w:rsidDel="00000000" w:rsidP="00000000" w:rsidRDefault="00000000" w:rsidRPr="00000000" w14:paraId="000002C9">
      <w:pPr>
        <w:rPr>
          <w:b w:val="1"/>
          <w:bCs w:val="1"/>
        </w:rPr>
      </w:pPr>
      <w:r w:rsidDel="00000000" w:rsidR="00000000" w:rsidRPr="00000000">
        <w:rPr>
          <w:rtl w:val="0"/>
        </w:rPr>
      </w:r>
    </w:p>
    <w:p w:rsidR="00000000" w:rsidDel="00000000" w:rsidP="00000000" w:rsidRDefault="00000000" w:rsidRPr="00000000" w14:paraId="000002CA">
      <w:pPr>
        <w:rPr>
          <w:b w:val="1"/>
          <w:bCs w:val="1"/>
        </w:rPr>
      </w:pPr>
      <w:r w:rsidDel="00000000" w:rsidR="00000000" w:rsidRPr="00000000">
        <w:rPr>
          <w:rtl w:val="0"/>
        </w:rPr>
      </w:r>
    </w:p>
    <w:p w:rsidR="00000000" w:rsidDel="00000000" w:rsidP="00000000" w:rsidRDefault="00000000" w:rsidRPr="00000000" w14:paraId="000002CB">
      <w:pPr>
        <w:rPr>
          <w:b w:val="1"/>
          <w:bCs w:val="1"/>
        </w:rPr>
      </w:pPr>
      <w:r w:rsidDel="00000000" w:rsidR="00000000" w:rsidRPr="00000000">
        <w:rPr>
          <w:rtl w:val="0"/>
        </w:rPr>
      </w:r>
    </w:p>
    <w:tbl>
      <w:tblPr>
        <w:tblStyle w:val="Table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rHeight w:val="607" w:hRule="atLeast"/>
          <w:tblHeader w:val="1"/>
        </w:trPr>
        <w:tc>
          <w:tcPr>
            <w:gridSpan w:val="2"/>
            <w:shd w:fill="f1f3f4" w:val="clear"/>
            <w:tcMar>
              <w:top w:w="100.0" w:type="dxa"/>
              <w:left w:w="100.0" w:type="dxa"/>
              <w:bottom w:w="100.0" w:type="dxa"/>
              <w:right w:w="100.0" w:type="dxa"/>
            </w:tcMar>
          </w:tcPr>
          <w:p w:rsidR="00000000" w:rsidDel="00000000" w:rsidP="00000000" w:rsidRDefault="00000000" w:rsidRPr="00000000" w14:paraId="000002CC">
            <w:pPr>
              <w:pStyle w:val="Heading2"/>
              <w:widowControl w:val="0"/>
              <w:spacing w:before="120" w:line="240" w:lineRule="auto"/>
              <w:rPr>
                <w:sz w:val="22"/>
                <w:szCs w:val="22"/>
              </w:rPr>
            </w:pPr>
            <w:bookmarkStart w:colFirst="0" w:colLast="0" w:name="_heading=h.cmkg3f1i3cby" w:id="14"/>
            <w:bookmarkEnd w:id="14"/>
            <w:r w:rsidDel="00000000" w:rsidR="00000000" w:rsidRPr="00000000">
              <w:rPr>
                <w:sz w:val="22"/>
                <w:szCs w:val="22"/>
                <w:rtl w:val="0"/>
              </w:rPr>
              <w:t xml:space="preserve">N° RF 07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E">
            <w:pPr>
              <w:widowControl w:val="0"/>
              <w:spacing w:line="240" w:lineRule="auto"/>
              <w:ind w:firstLine="0"/>
              <w:rPr>
                <w:b w:val="1"/>
                <w:bCs w:val="1"/>
              </w:rPr>
            </w:pPr>
            <w:r w:rsidDel="00000000" w:rsidR="00000000" w:rsidRPr="00000000">
              <w:rPr>
                <w:b w:val="1"/>
                <w:bCs w:val="1"/>
                <w:rtl w:val="0"/>
              </w:rPr>
              <w:t xml:space="preserve">Nombre</w:t>
            </w:r>
          </w:p>
        </w:tc>
        <w:tc>
          <w:tcPr>
            <w:tcMar>
              <w:top w:w="100.0" w:type="dxa"/>
              <w:left w:w="100.0" w:type="dxa"/>
              <w:bottom w:w="100.0" w:type="dxa"/>
              <w:right w:w="100.0" w:type="dxa"/>
            </w:tcMar>
          </w:tcPr>
          <w:p w:rsidR="00000000" w:rsidDel="00000000" w:rsidP="00000000" w:rsidRDefault="00000000" w:rsidRPr="00000000" w14:paraId="000002CF">
            <w:pPr>
              <w:widowControl w:val="0"/>
              <w:spacing w:line="240" w:lineRule="auto"/>
              <w:ind w:firstLine="0"/>
              <w:rPr/>
            </w:pPr>
            <w:r w:rsidDel="00000000" w:rsidR="00000000" w:rsidRPr="00000000">
              <w:rPr>
                <w:rtl w:val="0"/>
              </w:rPr>
              <w:t xml:space="preserve">Gestionar carrito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0">
            <w:pPr>
              <w:widowControl w:val="0"/>
              <w:spacing w:line="240" w:lineRule="auto"/>
              <w:ind w:firstLine="0"/>
              <w:rPr>
                <w:b w:val="1"/>
                <w:bCs w:val="1"/>
              </w:rPr>
            </w:pPr>
            <w:r w:rsidDel="00000000" w:rsidR="00000000" w:rsidRPr="00000000">
              <w:rPr>
                <w:b w:val="1"/>
                <w:bCs w:val="1"/>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2D1">
            <w:pPr>
              <w:widowControl w:val="0"/>
              <w:spacing w:line="240" w:lineRule="auto"/>
              <w:ind w:firstLine="0"/>
              <w:rPr/>
            </w:pPr>
            <w:r w:rsidDel="00000000" w:rsidR="00000000" w:rsidRPr="00000000">
              <w:rPr>
                <w:rtl w:val="0"/>
              </w:rPr>
              <w:t xml:space="preserve">El sistema permitirá al usuario ver, crear, modificar o eliminar el carrito con productos.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2">
            <w:pPr>
              <w:widowControl w:val="0"/>
              <w:spacing w:line="240" w:lineRule="auto"/>
              <w:ind w:firstLine="0"/>
              <w:rPr>
                <w:b w:val="1"/>
                <w:bCs w:val="1"/>
              </w:rPr>
            </w:pPr>
            <w:r w:rsidDel="00000000" w:rsidR="00000000" w:rsidRPr="00000000">
              <w:rPr>
                <w:b w:val="1"/>
                <w:bCs w:val="1"/>
                <w:rtl w:val="0"/>
              </w:rPr>
              <w:t xml:space="preserve">Entradas</w:t>
            </w:r>
          </w:p>
        </w:tc>
        <w:tc>
          <w:tcPr>
            <w:tcMar>
              <w:top w:w="100.0" w:type="dxa"/>
              <w:left w:w="100.0" w:type="dxa"/>
              <w:bottom w:w="100.0" w:type="dxa"/>
              <w:right w:w="100.0" w:type="dxa"/>
            </w:tcMar>
          </w:tcPr>
          <w:p w:rsidR="00000000" w:rsidDel="00000000" w:rsidP="00000000" w:rsidRDefault="00000000" w:rsidRPr="00000000" w14:paraId="000002D3">
            <w:pPr>
              <w:widowControl w:val="0"/>
              <w:spacing w:line="240" w:lineRule="auto"/>
              <w:ind w:firstLine="0"/>
              <w:rPr/>
            </w:pPr>
            <w:r w:rsidDel="00000000" w:rsidR="00000000" w:rsidRPr="00000000">
              <w:rPr>
                <w:rtl w:val="0"/>
              </w:rPr>
              <w:t xml:space="preserve">idCarrito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4">
            <w:pPr>
              <w:widowControl w:val="0"/>
              <w:spacing w:line="240" w:lineRule="auto"/>
              <w:ind w:firstLine="0"/>
              <w:rPr>
                <w:b w:val="1"/>
                <w:bCs w:val="1"/>
              </w:rPr>
            </w:pPr>
            <w:r w:rsidDel="00000000" w:rsidR="00000000" w:rsidRPr="00000000">
              <w:rPr>
                <w:b w:val="1"/>
                <w:bCs w:val="1"/>
                <w:rtl w:val="0"/>
              </w:rPr>
              <w:t xml:space="preserve">Prioridad</w:t>
            </w:r>
          </w:p>
        </w:tc>
        <w:tc>
          <w:tcPr>
            <w:tcMar>
              <w:top w:w="100.0" w:type="dxa"/>
              <w:left w:w="100.0" w:type="dxa"/>
              <w:bottom w:w="100.0" w:type="dxa"/>
              <w:right w:w="100.0" w:type="dxa"/>
            </w:tcMar>
          </w:tcPr>
          <w:p w:rsidR="00000000" w:rsidDel="00000000" w:rsidP="00000000" w:rsidRDefault="00000000" w:rsidRPr="00000000" w14:paraId="000002D5">
            <w:pPr>
              <w:widowControl w:val="0"/>
              <w:spacing w:line="240" w:lineRule="auto"/>
              <w:ind w:firstLine="0"/>
              <w:rPr/>
            </w:pPr>
            <w:r w:rsidDel="00000000" w:rsidR="00000000" w:rsidRPr="00000000">
              <w:rPr>
                <w:rtl w:val="0"/>
              </w:rPr>
              <w:t xml:space="preserve">Alta</w:t>
            </w:r>
          </w:p>
        </w:tc>
      </w:tr>
    </w:tbl>
    <w:p w:rsidR="00000000" w:rsidDel="00000000" w:rsidP="00000000" w:rsidRDefault="00000000" w:rsidRPr="00000000" w14:paraId="000002D6">
      <w:pPr>
        <w:rPr>
          <w:b w:val="1"/>
          <w:bCs w:val="1"/>
        </w:rPr>
      </w:pPr>
      <w:r w:rsidDel="00000000" w:rsidR="00000000" w:rsidRPr="00000000">
        <w:rPr>
          <w:rtl w:val="0"/>
        </w:rPr>
      </w:r>
    </w:p>
    <w:p w:rsidR="00000000" w:rsidDel="00000000" w:rsidP="00000000" w:rsidRDefault="00000000" w:rsidRPr="00000000" w14:paraId="000002D7">
      <w:pPr>
        <w:ind w:firstLine="0"/>
        <w:rPr>
          <w:b w:val="1"/>
          <w:bCs w:val="1"/>
        </w:rPr>
      </w:pPr>
      <w:r w:rsidDel="00000000" w:rsidR="00000000" w:rsidRPr="00000000">
        <w:rPr>
          <w:b w:val="1"/>
          <w:bCs w:val="1"/>
          <w:rtl w:val="0"/>
        </w:rPr>
        <w:t xml:space="preserve">Módulo Factura</w:t>
      </w:r>
    </w:p>
    <w:p w:rsidR="00000000" w:rsidDel="00000000" w:rsidP="00000000" w:rsidRDefault="00000000" w:rsidRPr="00000000" w14:paraId="000002D8">
      <w:pPr>
        <w:rPr>
          <w:b w:val="1"/>
          <w:bCs w:val="1"/>
        </w:rPr>
      </w:pPr>
      <w:r w:rsidDel="00000000" w:rsidR="00000000" w:rsidRPr="00000000">
        <w:rPr>
          <w:rtl w:val="0"/>
        </w:rPr>
      </w:r>
    </w:p>
    <w:p w:rsidR="00000000" w:rsidDel="00000000" w:rsidP="00000000" w:rsidRDefault="00000000" w:rsidRPr="00000000" w14:paraId="000002D9">
      <w:pPr>
        <w:rPr>
          <w:b w:val="1"/>
          <w:bCs w:val="1"/>
        </w:rPr>
      </w:pPr>
      <w:r w:rsidDel="00000000" w:rsidR="00000000" w:rsidRPr="00000000">
        <w:rPr>
          <w:rtl w:val="0"/>
        </w:rPr>
      </w:r>
    </w:p>
    <w:tbl>
      <w:tblPr>
        <w:tblStyle w:val="Table2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rHeight w:val="607" w:hRule="atLeast"/>
          <w:tblHeader w:val="1"/>
        </w:trPr>
        <w:tc>
          <w:tcPr>
            <w:gridSpan w:val="2"/>
            <w:shd w:fill="f1f3f4" w:val="clear"/>
            <w:tcMar>
              <w:top w:w="100.0" w:type="dxa"/>
              <w:left w:w="100.0" w:type="dxa"/>
              <w:bottom w:w="100.0" w:type="dxa"/>
              <w:right w:w="100.0" w:type="dxa"/>
            </w:tcMar>
          </w:tcPr>
          <w:p w:rsidR="00000000" w:rsidDel="00000000" w:rsidP="00000000" w:rsidRDefault="00000000" w:rsidRPr="00000000" w14:paraId="000002DA">
            <w:pPr>
              <w:pStyle w:val="Heading2"/>
              <w:widowControl w:val="0"/>
              <w:spacing w:before="120" w:line="240" w:lineRule="auto"/>
              <w:rPr>
                <w:sz w:val="22"/>
                <w:szCs w:val="22"/>
              </w:rPr>
            </w:pPr>
            <w:bookmarkStart w:colFirst="0" w:colLast="0" w:name="_heading=h.a0zebdark5bb" w:id="15"/>
            <w:bookmarkEnd w:id="15"/>
            <w:r w:rsidDel="00000000" w:rsidR="00000000" w:rsidRPr="00000000">
              <w:rPr>
                <w:sz w:val="22"/>
                <w:szCs w:val="22"/>
                <w:rtl w:val="0"/>
              </w:rPr>
              <w:t xml:space="preserve">N° RF 08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C">
            <w:pPr>
              <w:widowControl w:val="0"/>
              <w:spacing w:line="240" w:lineRule="auto"/>
              <w:ind w:firstLine="0"/>
              <w:rPr>
                <w:b w:val="1"/>
                <w:bCs w:val="1"/>
              </w:rPr>
            </w:pPr>
            <w:r w:rsidDel="00000000" w:rsidR="00000000" w:rsidRPr="00000000">
              <w:rPr>
                <w:b w:val="1"/>
                <w:bCs w:val="1"/>
                <w:rtl w:val="0"/>
              </w:rPr>
              <w:t xml:space="preserve">Nombre</w:t>
            </w:r>
          </w:p>
        </w:tc>
        <w:tc>
          <w:tcPr>
            <w:tcMar>
              <w:top w:w="100.0" w:type="dxa"/>
              <w:left w:w="100.0" w:type="dxa"/>
              <w:bottom w:w="100.0" w:type="dxa"/>
              <w:right w:w="100.0" w:type="dxa"/>
            </w:tcMar>
          </w:tcPr>
          <w:p w:rsidR="00000000" w:rsidDel="00000000" w:rsidP="00000000" w:rsidRDefault="00000000" w:rsidRPr="00000000" w14:paraId="000002DD">
            <w:pPr>
              <w:widowControl w:val="0"/>
              <w:spacing w:line="240" w:lineRule="auto"/>
              <w:ind w:firstLine="0"/>
              <w:rPr/>
            </w:pPr>
            <w:r w:rsidDel="00000000" w:rsidR="00000000" w:rsidRPr="00000000">
              <w:rPr>
                <w:rtl w:val="0"/>
              </w:rPr>
              <w:t xml:space="preserve">Registrar Factura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E">
            <w:pPr>
              <w:widowControl w:val="0"/>
              <w:spacing w:line="240" w:lineRule="auto"/>
              <w:ind w:firstLine="0"/>
              <w:rPr>
                <w:b w:val="1"/>
                <w:bCs w:val="1"/>
              </w:rPr>
            </w:pPr>
            <w:r w:rsidDel="00000000" w:rsidR="00000000" w:rsidRPr="00000000">
              <w:rPr>
                <w:b w:val="1"/>
                <w:bCs w:val="1"/>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2DF">
            <w:pPr>
              <w:widowControl w:val="0"/>
              <w:spacing w:line="240" w:lineRule="auto"/>
              <w:ind w:firstLine="0"/>
              <w:rPr/>
            </w:pPr>
            <w:r w:rsidDel="00000000" w:rsidR="00000000" w:rsidRPr="00000000">
              <w:rPr>
                <w:rtl w:val="0"/>
              </w:rPr>
              <w:t xml:space="preserve">El sistema permitirá registrar las Facturas de las ventas realizadas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0">
            <w:pPr>
              <w:widowControl w:val="0"/>
              <w:spacing w:line="240" w:lineRule="auto"/>
              <w:ind w:firstLine="0"/>
              <w:rPr>
                <w:b w:val="1"/>
                <w:bCs w:val="1"/>
              </w:rPr>
            </w:pPr>
            <w:r w:rsidDel="00000000" w:rsidR="00000000" w:rsidRPr="00000000">
              <w:rPr>
                <w:b w:val="1"/>
                <w:bCs w:val="1"/>
                <w:rtl w:val="0"/>
              </w:rPr>
              <w:t xml:space="preserve">Entradas</w:t>
            </w:r>
          </w:p>
        </w:tc>
        <w:tc>
          <w:tcPr>
            <w:tcMar>
              <w:top w:w="100.0" w:type="dxa"/>
              <w:left w:w="100.0" w:type="dxa"/>
              <w:bottom w:w="100.0" w:type="dxa"/>
              <w:right w:w="100.0" w:type="dxa"/>
            </w:tcMar>
          </w:tcPr>
          <w:p w:rsidR="00000000" w:rsidDel="00000000" w:rsidP="00000000" w:rsidRDefault="00000000" w:rsidRPr="00000000" w14:paraId="000002E1">
            <w:pPr>
              <w:widowControl w:val="0"/>
              <w:spacing w:line="240" w:lineRule="auto"/>
              <w:ind w:firstLine="0"/>
              <w:jc w:val="left"/>
              <w:rPr/>
            </w:pPr>
            <w:r w:rsidDel="00000000" w:rsidR="00000000" w:rsidRPr="00000000">
              <w:rPr>
                <w:rtl w:val="0"/>
              </w:rPr>
              <w:t xml:space="preserve">idFactura, facNumero, facFecha, facConcepto, facCondicionesPago, facSubtotal, facIva, facTotal, idCarrito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2">
            <w:pPr>
              <w:widowControl w:val="0"/>
              <w:spacing w:line="240" w:lineRule="auto"/>
              <w:ind w:firstLine="0"/>
              <w:rPr>
                <w:b w:val="1"/>
                <w:bCs w:val="1"/>
              </w:rPr>
            </w:pPr>
            <w:r w:rsidDel="00000000" w:rsidR="00000000" w:rsidRPr="00000000">
              <w:rPr>
                <w:b w:val="1"/>
                <w:bCs w:val="1"/>
                <w:rtl w:val="0"/>
              </w:rPr>
              <w:t xml:space="preserve">Prioridad</w:t>
            </w:r>
          </w:p>
        </w:tc>
        <w:tc>
          <w:tcPr>
            <w:tcMar>
              <w:top w:w="100.0" w:type="dxa"/>
              <w:left w:w="100.0" w:type="dxa"/>
              <w:bottom w:w="100.0" w:type="dxa"/>
              <w:right w:w="100.0" w:type="dxa"/>
            </w:tcMar>
          </w:tcPr>
          <w:p w:rsidR="00000000" w:rsidDel="00000000" w:rsidP="00000000" w:rsidRDefault="00000000" w:rsidRPr="00000000" w14:paraId="000002E3">
            <w:pPr>
              <w:widowControl w:val="0"/>
              <w:spacing w:line="240" w:lineRule="auto"/>
              <w:ind w:firstLine="0"/>
              <w:rPr/>
            </w:pPr>
            <w:r w:rsidDel="00000000" w:rsidR="00000000" w:rsidRPr="00000000">
              <w:rPr>
                <w:rtl w:val="0"/>
              </w:rPr>
              <w:t xml:space="preserve">Alta</w:t>
            </w:r>
          </w:p>
        </w:tc>
      </w:tr>
    </w:tbl>
    <w:p w:rsidR="00000000" w:rsidDel="00000000" w:rsidP="00000000" w:rsidRDefault="00000000" w:rsidRPr="00000000" w14:paraId="000002E4">
      <w:pPr>
        <w:rPr>
          <w:b w:val="1"/>
          <w:bCs w:val="1"/>
        </w:rPr>
      </w:pPr>
      <w:r w:rsidDel="00000000" w:rsidR="00000000" w:rsidRPr="00000000">
        <w:rPr>
          <w:rtl w:val="0"/>
        </w:rPr>
      </w:r>
    </w:p>
    <w:p w:rsidR="00000000" w:rsidDel="00000000" w:rsidP="00000000" w:rsidRDefault="00000000" w:rsidRPr="00000000" w14:paraId="000002E5">
      <w:pPr>
        <w:rPr>
          <w:b w:val="1"/>
          <w:bCs w:val="1"/>
        </w:rPr>
      </w:pPr>
      <w:r w:rsidDel="00000000" w:rsidR="00000000" w:rsidRPr="00000000">
        <w:rPr>
          <w:rtl w:val="0"/>
        </w:rPr>
      </w:r>
    </w:p>
    <w:tbl>
      <w:tblPr>
        <w:tblStyle w:val="Table2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rHeight w:val="607" w:hRule="atLeast"/>
          <w:tblHeader w:val="1"/>
        </w:trPr>
        <w:tc>
          <w:tcPr>
            <w:gridSpan w:val="2"/>
            <w:shd w:fill="f1f3f4" w:val="clear"/>
            <w:tcMar>
              <w:top w:w="100.0" w:type="dxa"/>
              <w:left w:w="100.0" w:type="dxa"/>
              <w:bottom w:w="100.0" w:type="dxa"/>
              <w:right w:w="100.0" w:type="dxa"/>
            </w:tcMar>
          </w:tcPr>
          <w:p w:rsidR="00000000" w:rsidDel="00000000" w:rsidP="00000000" w:rsidRDefault="00000000" w:rsidRPr="00000000" w14:paraId="000002E6">
            <w:pPr>
              <w:pStyle w:val="Heading2"/>
              <w:widowControl w:val="0"/>
              <w:spacing w:before="120" w:line="240" w:lineRule="auto"/>
              <w:rPr>
                <w:sz w:val="22"/>
                <w:szCs w:val="22"/>
              </w:rPr>
            </w:pPr>
            <w:bookmarkStart w:colFirst="0" w:colLast="0" w:name="_heading=h.xf7nnonhoat6" w:id="16"/>
            <w:bookmarkEnd w:id="16"/>
            <w:r w:rsidDel="00000000" w:rsidR="00000000" w:rsidRPr="00000000">
              <w:rPr>
                <w:sz w:val="22"/>
                <w:szCs w:val="22"/>
                <w:rtl w:val="0"/>
              </w:rPr>
              <w:t xml:space="preserve">N° RF 09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8">
            <w:pPr>
              <w:widowControl w:val="0"/>
              <w:spacing w:line="240" w:lineRule="auto"/>
              <w:ind w:firstLine="0"/>
              <w:rPr>
                <w:b w:val="1"/>
                <w:bCs w:val="1"/>
              </w:rPr>
            </w:pPr>
            <w:r w:rsidDel="00000000" w:rsidR="00000000" w:rsidRPr="00000000">
              <w:rPr>
                <w:b w:val="1"/>
                <w:bCs w:val="1"/>
                <w:rtl w:val="0"/>
              </w:rPr>
              <w:t xml:space="preserve">Nombre</w:t>
            </w:r>
          </w:p>
        </w:tc>
        <w:tc>
          <w:tcPr>
            <w:tcMar>
              <w:top w:w="100.0" w:type="dxa"/>
              <w:left w:w="100.0" w:type="dxa"/>
              <w:bottom w:w="100.0" w:type="dxa"/>
              <w:right w:w="100.0" w:type="dxa"/>
            </w:tcMar>
          </w:tcPr>
          <w:p w:rsidR="00000000" w:rsidDel="00000000" w:rsidP="00000000" w:rsidRDefault="00000000" w:rsidRPr="00000000" w14:paraId="000002E9">
            <w:pPr>
              <w:widowControl w:val="0"/>
              <w:spacing w:line="240" w:lineRule="auto"/>
              <w:ind w:firstLine="0"/>
              <w:rPr/>
            </w:pPr>
            <w:r w:rsidDel="00000000" w:rsidR="00000000" w:rsidRPr="00000000">
              <w:rPr>
                <w:rtl w:val="0"/>
              </w:rPr>
              <w:t xml:space="preserve">Gestionar factura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A">
            <w:pPr>
              <w:widowControl w:val="0"/>
              <w:spacing w:line="240" w:lineRule="auto"/>
              <w:ind w:firstLine="0"/>
              <w:rPr>
                <w:b w:val="1"/>
                <w:bCs w:val="1"/>
              </w:rPr>
            </w:pPr>
            <w:r w:rsidDel="00000000" w:rsidR="00000000" w:rsidRPr="00000000">
              <w:rPr>
                <w:b w:val="1"/>
                <w:bCs w:val="1"/>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2EB">
            <w:pPr>
              <w:widowControl w:val="0"/>
              <w:spacing w:line="240" w:lineRule="auto"/>
              <w:ind w:firstLine="0"/>
              <w:rPr/>
            </w:pPr>
            <w:r w:rsidDel="00000000" w:rsidR="00000000" w:rsidRPr="00000000">
              <w:rPr>
                <w:rtl w:val="0"/>
              </w:rPr>
              <w:t xml:space="preserve">El sistema permitirá al administrador ver, crear, modificar y eliminar la factura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C">
            <w:pPr>
              <w:widowControl w:val="0"/>
              <w:spacing w:line="240" w:lineRule="auto"/>
              <w:ind w:firstLine="0"/>
              <w:rPr>
                <w:b w:val="1"/>
                <w:bCs w:val="1"/>
              </w:rPr>
            </w:pPr>
            <w:r w:rsidDel="00000000" w:rsidR="00000000" w:rsidRPr="00000000">
              <w:rPr>
                <w:b w:val="1"/>
                <w:bCs w:val="1"/>
                <w:rtl w:val="0"/>
              </w:rPr>
              <w:t xml:space="preserve">Entradas</w:t>
            </w:r>
          </w:p>
        </w:tc>
        <w:tc>
          <w:tcPr>
            <w:tcMar>
              <w:top w:w="100.0" w:type="dxa"/>
              <w:left w:w="100.0" w:type="dxa"/>
              <w:bottom w:w="100.0" w:type="dxa"/>
              <w:right w:w="100.0" w:type="dxa"/>
            </w:tcMar>
          </w:tcPr>
          <w:p w:rsidR="00000000" w:rsidDel="00000000" w:rsidP="00000000" w:rsidRDefault="00000000" w:rsidRPr="00000000" w14:paraId="000002ED">
            <w:pPr>
              <w:widowControl w:val="0"/>
              <w:spacing w:line="240" w:lineRule="auto"/>
              <w:ind w:firstLine="0"/>
              <w:rPr/>
            </w:pPr>
            <w:r w:rsidDel="00000000" w:rsidR="00000000" w:rsidRPr="00000000">
              <w:rPr>
                <w:rtl w:val="0"/>
              </w:rPr>
              <w:t xml:space="preserve">idFactura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E">
            <w:pPr>
              <w:widowControl w:val="0"/>
              <w:spacing w:line="240" w:lineRule="auto"/>
              <w:ind w:firstLine="0"/>
              <w:rPr>
                <w:b w:val="1"/>
                <w:bCs w:val="1"/>
              </w:rPr>
            </w:pPr>
            <w:r w:rsidDel="00000000" w:rsidR="00000000" w:rsidRPr="00000000">
              <w:rPr>
                <w:b w:val="1"/>
                <w:bCs w:val="1"/>
                <w:rtl w:val="0"/>
              </w:rPr>
              <w:t xml:space="preserve">Prioridad</w:t>
            </w:r>
          </w:p>
        </w:tc>
        <w:tc>
          <w:tcPr>
            <w:tcMar>
              <w:top w:w="100.0" w:type="dxa"/>
              <w:left w:w="100.0" w:type="dxa"/>
              <w:bottom w:w="100.0" w:type="dxa"/>
              <w:right w:w="100.0" w:type="dxa"/>
            </w:tcMar>
          </w:tcPr>
          <w:p w:rsidR="00000000" w:rsidDel="00000000" w:rsidP="00000000" w:rsidRDefault="00000000" w:rsidRPr="00000000" w14:paraId="000002EF">
            <w:pPr>
              <w:widowControl w:val="0"/>
              <w:spacing w:line="240" w:lineRule="auto"/>
              <w:ind w:firstLine="0"/>
              <w:rPr/>
            </w:pPr>
            <w:r w:rsidDel="00000000" w:rsidR="00000000" w:rsidRPr="00000000">
              <w:rPr>
                <w:rtl w:val="0"/>
              </w:rPr>
              <w:t xml:space="preserve">Alta</w:t>
            </w:r>
          </w:p>
        </w:tc>
      </w:tr>
    </w:tbl>
    <w:p w:rsidR="00000000" w:rsidDel="00000000" w:rsidP="00000000" w:rsidRDefault="00000000" w:rsidRPr="00000000" w14:paraId="000002F0">
      <w:pPr>
        <w:rPr>
          <w:b w:val="1"/>
          <w:bCs w:val="1"/>
        </w:rPr>
      </w:pPr>
      <w:r w:rsidDel="00000000" w:rsidR="00000000" w:rsidRPr="00000000">
        <w:rPr>
          <w:rtl w:val="0"/>
        </w:rPr>
      </w:r>
    </w:p>
    <w:p w:rsidR="00000000" w:rsidDel="00000000" w:rsidP="00000000" w:rsidRDefault="00000000" w:rsidRPr="00000000" w14:paraId="000002F1">
      <w:pPr>
        <w:ind w:firstLine="0"/>
        <w:rPr>
          <w:b w:val="1"/>
          <w:bCs w:val="1"/>
        </w:rPr>
      </w:pPr>
      <w:r w:rsidDel="00000000" w:rsidR="00000000" w:rsidRPr="00000000">
        <w:rPr>
          <w:b w:val="1"/>
          <w:bCs w:val="1"/>
          <w:rtl w:val="0"/>
        </w:rPr>
        <w:t xml:space="preserve">Módulo de citas</w:t>
      </w:r>
    </w:p>
    <w:p w:rsidR="00000000" w:rsidDel="00000000" w:rsidP="00000000" w:rsidRDefault="00000000" w:rsidRPr="00000000" w14:paraId="000002F2">
      <w:pPr>
        <w:rPr>
          <w:b w:val="1"/>
          <w:bCs w:val="1"/>
        </w:rPr>
      </w:pPr>
      <w:r w:rsidDel="00000000" w:rsidR="00000000" w:rsidRPr="00000000">
        <w:rPr>
          <w:rtl w:val="0"/>
        </w:rPr>
      </w:r>
    </w:p>
    <w:tbl>
      <w:tblPr>
        <w:tblStyle w:val="Table2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rHeight w:val="607" w:hRule="atLeast"/>
          <w:tblHeader w:val="1"/>
        </w:trPr>
        <w:tc>
          <w:tcPr>
            <w:gridSpan w:val="2"/>
            <w:shd w:fill="f1f3f4" w:val="clear"/>
            <w:tcMar>
              <w:top w:w="100.0" w:type="dxa"/>
              <w:left w:w="100.0" w:type="dxa"/>
              <w:bottom w:w="100.0" w:type="dxa"/>
              <w:right w:w="100.0" w:type="dxa"/>
            </w:tcMar>
          </w:tcPr>
          <w:p w:rsidR="00000000" w:rsidDel="00000000" w:rsidP="00000000" w:rsidRDefault="00000000" w:rsidRPr="00000000" w14:paraId="000002F3">
            <w:pPr>
              <w:pStyle w:val="Heading2"/>
              <w:widowControl w:val="0"/>
              <w:spacing w:before="120" w:line="240" w:lineRule="auto"/>
              <w:rPr>
                <w:sz w:val="22"/>
                <w:szCs w:val="22"/>
              </w:rPr>
            </w:pPr>
            <w:bookmarkStart w:colFirst="0" w:colLast="0" w:name="_heading=h.1gjuz8d4c9d7" w:id="17"/>
            <w:bookmarkEnd w:id="17"/>
            <w:r w:rsidDel="00000000" w:rsidR="00000000" w:rsidRPr="00000000">
              <w:rPr>
                <w:sz w:val="22"/>
                <w:szCs w:val="22"/>
                <w:rtl w:val="0"/>
              </w:rPr>
              <w:t xml:space="preserve">N° RF 10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5">
            <w:pPr>
              <w:widowControl w:val="0"/>
              <w:spacing w:line="240" w:lineRule="auto"/>
              <w:ind w:firstLine="0"/>
              <w:rPr>
                <w:b w:val="1"/>
                <w:bCs w:val="1"/>
              </w:rPr>
            </w:pPr>
            <w:r w:rsidDel="00000000" w:rsidR="00000000" w:rsidRPr="00000000">
              <w:rPr>
                <w:b w:val="1"/>
                <w:bCs w:val="1"/>
                <w:rtl w:val="0"/>
              </w:rPr>
              <w:t xml:space="preserve">Nombre</w:t>
            </w:r>
          </w:p>
        </w:tc>
        <w:tc>
          <w:tcPr>
            <w:tcMar>
              <w:top w:w="100.0" w:type="dxa"/>
              <w:left w:w="100.0" w:type="dxa"/>
              <w:bottom w:w="100.0" w:type="dxa"/>
              <w:right w:w="100.0" w:type="dxa"/>
            </w:tcMar>
          </w:tcPr>
          <w:p w:rsidR="00000000" w:rsidDel="00000000" w:rsidP="00000000" w:rsidRDefault="00000000" w:rsidRPr="00000000" w14:paraId="000002F6">
            <w:pPr>
              <w:widowControl w:val="0"/>
              <w:spacing w:line="240" w:lineRule="auto"/>
              <w:ind w:firstLine="0"/>
              <w:rPr/>
            </w:pPr>
            <w:r w:rsidDel="00000000" w:rsidR="00000000" w:rsidRPr="00000000">
              <w:rPr>
                <w:rtl w:val="0"/>
              </w:rPr>
              <w:t xml:space="preserve">Registrar citas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7">
            <w:pPr>
              <w:widowControl w:val="0"/>
              <w:spacing w:line="240" w:lineRule="auto"/>
              <w:ind w:firstLine="0"/>
              <w:rPr>
                <w:b w:val="1"/>
                <w:bCs w:val="1"/>
              </w:rPr>
            </w:pPr>
            <w:r w:rsidDel="00000000" w:rsidR="00000000" w:rsidRPr="00000000">
              <w:rPr>
                <w:b w:val="1"/>
                <w:bCs w:val="1"/>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2F8">
            <w:pPr>
              <w:widowControl w:val="0"/>
              <w:spacing w:line="240" w:lineRule="auto"/>
              <w:ind w:firstLine="0"/>
              <w:rPr/>
            </w:pPr>
            <w:r w:rsidDel="00000000" w:rsidR="00000000" w:rsidRPr="00000000">
              <w:rPr>
                <w:rtl w:val="0"/>
              </w:rPr>
              <w:t xml:space="preserve">El sistema permitirá el registro de citas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9">
            <w:pPr>
              <w:widowControl w:val="0"/>
              <w:spacing w:line="240" w:lineRule="auto"/>
              <w:ind w:firstLine="0"/>
              <w:rPr>
                <w:b w:val="1"/>
                <w:bCs w:val="1"/>
              </w:rPr>
            </w:pPr>
            <w:r w:rsidDel="00000000" w:rsidR="00000000" w:rsidRPr="00000000">
              <w:rPr>
                <w:b w:val="1"/>
                <w:bCs w:val="1"/>
                <w:rtl w:val="0"/>
              </w:rPr>
              <w:t xml:space="preserve">Entradas</w:t>
            </w:r>
          </w:p>
        </w:tc>
        <w:tc>
          <w:tcPr>
            <w:tcMar>
              <w:top w:w="100.0" w:type="dxa"/>
              <w:left w:w="100.0" w:type="dxa"/>
              <w:bottom w:w="100.0" w:type="dxa"/>
              <w:right w:w="100.0" w:type="dxa"/>
            </w:tcMar>
          </w:tcPr>
          <w:p w:rsidR="00000000" w:rsidDel="00000000" w:rsidP="00000000" w:rsidRDefault="00000000" w:rsidRPr="00000000" w14:paraId="000002FA">
            <w:pPr>
              <w:widowControl w:val="0"/>
              <w:spacing w:line="240" w:lineRule="auto"/>
              <w:ind w:firstLine="0"/>
              <w:rPr/>
            </w:pPr>
            <w:r w:rsidDel="00000000" w:rsidR="00000000" w:rsidRPr="00000000">
              <w:rPr>
                <w:rtl w:val="0"/>
              </w:rPr>
              <w:t xml:space="preserve">idCita, citFecha, citMotivo, citEstado, citObservaciones, idUsuario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B">
            <w:pPr>
              <w:widowControl w:val="0"/>
              <w:spacing w:line="240" w:lineRule="auto"/>
              <w:ind w:firstLine="0"/>
              <w:rPr>
                <w:b w:val="1"/>
                <w:bCs w:val="1"/>
              </w:rPr>
            </w:pPr>
            <w:r w:rsidDel="00000000" w:rsidR="00000000" w:rsidRPr="00000000">
              <w:rPr>
                <w:b w:val="1"/>
                <w:bCs w:val="1"/>
                <w:rtl w:val="0"/>
              </w:rPr>
              <w:t xml:space="preserve">Prioridad</w:t>
            </w:r>
          </w:p>
        </w:tc>
        <w:tc>
          <w:tcPr>
            <w:tcMar>
              <w:top w:w="100.0" w:type="dxa"/>
              <w:left w:w="100.0" w:type="dxa"/>
              <w:bottom w:w="100.0" w:type="dxa"/>
              <w:right w:w="100.0" w:type="dxa"/>
            </w:tcMar>
          </w:tcPr>
          <w:p w:rsidR="00000000" w:rsidDel="00000000" w:rsidP="00000000" w:rsidRDefault="00000000" w:rsidRPr="00000000" w14:paraId="000002FC">
            <w:pPr>
              <w:widowControl w:val="0"/>
              <w:spacing w:line="240" w:lineRule="auto"/>
              <w:ind w:firstLine="0"/>
              <w:rPr/>
            </w:pPr>
            <w:r w:rsidDel="00000000" w:rsidR="00000000" w:rsidRPr="00000000">
              <w:rPr>
                <w:rtl w:val="0"/>
              </w:rPr>
              <w:t xml:space="preserve">Alta</w:t>
            </w:r>
          </w:p>
        </w:tc>
      </w:tr>
    </w:tbl>
    <w:p w:rsidR="00000000" w:rsidDel="00000000" w:rsidP="00000000" w:rsidRDefault="00000000" w:rsidRPr="00000000" w14:paraId="000002FD">
      <w:pPr>
        <w:rPr>
          <w:b w:val="1"/>
          <w:bCs w:val="1"/>
        </w:rPr>
      </w:pPr>
      <w:r w:rsidDel="00000000" w:rsidR="00000000" w:rsidRPr="00000000">
        <w:rPr>
          <w:rtl w:val="0"/>
        </w:rPr>
      </w:r>
    </w:p>
    <w:tbl>
      <w:tblPr>
        <w:tblStyle w:val="Table3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rHeight w:val="607" w:hRule="atLeast"/>
          <w:tblHeader w:val="1"/>
        </w:trPr>
        <w:tc>
          <w:tcPr>
            <w:gridSpan w:val="2"/>
            <w:shd w:fill="f1f3f4" w:val="clear"/>
            <w:tcMar>
              <w:top w:w="100.0" w:type="dxa"/>
              <w:left w:w="100.0" w:type="dxa"/>
              <w:bottom w:w="100.0" w:type="dxa"/>
              <w:right w:w="100.0" w:type="dxa"/>
            </w:tcMar>
          </w:tcPr>
          <w:p w:rsidR="00000000" w:rsidDel="00000000" w:rsidP="00000000" w:rsidRDefault="00000000" w:rsidRPr="00000000" w14:paraId="000002FE">
            <w:pPr>
              <w:pStyle w:val="Heading2"/>
              <w:widowControl w:val="0"/>
              <w:spacing w:before="120" w:line="240" w:lineRule="auto"/>
              <w:rPr>
                <w:sz w:val="22"/>
                <w:szCs w:val="22"/>
              </w:rPr>
            </w:pPr>
            <w:r w:rsidDel="00000000" w:rsidR="00000000" w:rsidRPr="00000000">
              <w:rPr>
                <w:sz w:val="22"/>
                <w:szCs w:val="22"/>
                <w:rtl w:val="0"/>
              </w:rPr>
              <w:t xml:space="preserve">N° RF 11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0">
            <w:pPr>
              <w:widowControl w:val="0"/>
              <w:spacing w:line="240" w:lineRule="auto"/>
              <w:ind w:firstLine="0"/>
              <w:rPr>
                <w:b w:val="1"/>
                <w:bCs w:val="1"/>
              </w:rPr>
            </w:pPr>
            <w:r w:rsidDel="00000000" w:rsidR="00000000" w:rsidRPr="00000000">
              <w:rPr>
                <w:b w:val="1"/>
                <w:bCs w:val="1"/>
                <w:rtl w:val="0"/>
              </w:rPr>
              <w:t xml:space="preserve">Nombre</w:t>
            </w:r>
          </w:p>
        </w:tc>
        <w:tc>
          <w:tcPr>
            <w:tcMar>
              <w:top w:w="100.0" w:type="dxa"/>
              <w:left w:w="100.0" w:type="dxa"/>
              <w:bottom w:w="100.0" w:type="dxa"/>
              <w:right w:w="100.0" w:type="dxa"/>
            </w:tcMar>
          </w:tcPr>
          <w:p w:rsidR="00000000" w:rsidDel="00000000" w:rsidP="00000000" w:rsidRDefault="00000000" w:rsidRPr="00000000" w14:paraId="00000301">
            <w:pPr>
              <w:widowControl w:val="0"/>
              <w:spacing w:line="240" w:lineRule="auto"/>
              <w:ind w:firstLine="0"/>
              <w:rPr/>
            </w:pPr>
            <w:r w:rsidDel="00000000" w:rsidR="00000000" w:rsidRPr="00000000">
              <w:rPr>
                <w:rtl w:val="0"/>
              </w:rPr>
              <w:t xml:space="preserve">Gestionar citas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2">
            <w:pPr>
              <w:widowControl w:val="0"/>
              <w:spacing w:line="240" w:lineRule="auto"/>
              <w:ind w:firstLine="0"/>
              <w:rPr>
                <w:b w:val="1"/>
                <w:bCs w:val="1"/>
              </w:rPr>
            </w:pPr>
            <w:r w:rsidDel="00000000" w:rsidR="00000000" w:rsidRPr="00000000">
              <w:rPr>
                <w:b w:val="1"/>
                <w:bCs w:val="1"/>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303">
            <w:pPr>
              <w:widowControl w:val="0"/>
              <w:spacing w:line="240" w:lineRule="auto"/>
              <w:ind w:firstLine="0"/>
              <w:rPr/>
            </w:pPr>
            <w:r w:rsidDel="00000000" w:rsidR="00000000" w:rsidRPr="00000000">
              <w:rPr>
                <w:rtl w:val="0"/>
              </w:rPr>
              <w:t xml:space="preserve">El sistema permitirá la gestión citas que incluye el poder ver, crear, modificar y eliminar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4">
            <w:pPr>
              <w:widowControl w:val="0"/>
              <w:spacing w:line="240" w:lineRule="auto"/>
              <w:ind w:firstLine="0"/>
              <w:rPr>
                <w:b w:val="1"/>
                <w:bCs w:val="1"/>
              </w:rPr>
            </w:pPr>
            <w:r w:rsidDel="00000000" w:rsidR="00000000" w:rsidRPr="00000000">
              <w:rPr>
                <w:b w:val="1"/>
                <w:bCs w:val="1"/>
                <w:rtl w:val="0"/>
              </w:rPr>
              <w:t xml:space="preserve">Entradas</w:t>
            </w:r>
          </w:p>
        </w:tc>
        <w:tc>
          <w:tcPr>
            <w:tcMar>
              <w:top w:w="100.0" w:type="dxa"/>
              <w:left w:w="100.0" w:type="dxa"/>
              <w:bottom w:w="100.0" w:type="dxa"/>
              <w:right w:w="100.0" w:type="dxa"/>
            </w:tcMar>
          </w:tcPr>
          <w:p w:rsidR="00000000" w:rsidDel="00000000" w:rsidP="00000000" w:rsidRDefault="00000000" w:rsidRPr="00000000" w14:paraId="00000305">
            <w:pPr>
              <w:widowControl w:val="0"/>
              <w:spacing w:line="240" w:lineRule="auto"/>
              <w:ind w:firstLine="0"/>
              <w:rPr/>
            </w:pPr>
            <w:r w:rsidDel="00000000" w:rsidR="00000000" w:rsidRPr="00000000">
              <w:rPr>
                <w:rtl w:val="0"/>
              </w:rPr>
              <w:t xml:space="preserve">idCita, citFecha, citMotivo, citEstado, citObservaciones, idUsuario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6">
            <w:pPr>
              <w:widowControl w:val="0"/>
              <w:spacing w:line="240" w:lineRule="auto"/>
              <w:ind w:firstLine="0"/>
              <w:rPr>
                <w:b w:val="1"/>
                <w:bCs w:val="1"/>
              </w:rPr>
            </w:pPr>
            <w:r w:rsidDel="00000000" w:rsidR="00000000" w:rsidRPr="00000000">
              <w:rPr>
                <w:b w:val="1"/>
                <w:bCs w:val="1"/>
                <w:rtl w:val="0"/>
              </w:rPr>
              <w:t xml:space="preserve">Prioridad</w:t>
            </w:r>
          </w:p>
        </w:tc>
        <w:tc>
          <w:tcPr>
            <w:tcMar>
              <w:top w:w="100.0" w:type="dxa"/>
              <w:left w:w="100.0" w:type="dxa"/>
              <w:bottom w:w="100.0" w:type="dxa"/>
              <w:right w:w="100.0" w:type="dxa"/>
            </w:tcMar>
          </w:tcPr>
          <w:p w:rsidR="00000000" w:rsidDel="00000000" w:rsidP="00000000" w:rsidRDefault="00000000" w:rsidRPr="00000000" w14:paraId="00000307">
            <w:pPr>
              <w:widowControl w:val="0"/>
              <w:spacing w:line="240" w:lineRule="auto"/>
              <w:ind w:firstLine="0"/>
              <w:rPr/>
            </w:pPr>
            <w:r w:rsidDel="00000000" w:rsidR="00000000" w:rsidRPr="00000000">
              <w:rPr>
                <w:rtl w:val="0"/>
              </w:rPr>
              <w:t xml:space="preserve">Alta</w:t>
            </w:r>
          </w:p>
        </w:tc>
      </w:tr>
    </w:tbl>
    <w:p w:rsidR="00000000" w:rsidDel="00000000" w:rsidP="00000000" w:rsidRDefault="00000000" w:rsidRPr="00000000" w14:paraId="00000308">
      <w:pPr>
        <w:rPr>
          <w:b w:val="1"/>
          <w:bCs w:val="1"/>
        </w:rPr>
      </w:pPr>
      <w:r w:rsidDel="00000000" w:rsidR="00000000" w:rsidRPr="00000000">
        <w:rPr>
          <w:rtl w:val="0"/>
        </w:rPr>
      </w:r>
    </w:p>
    <w:p w:rsidR="00000000" w:rsidDel="00000000" w:rsidP="00000000" w:rsidRDefault="00000000" w:rsidRPr="00000000" w14:paraId="00000309">
      <w:pPr>
        <w:ind w:firstLine="0"/>
        <w:rPr>
          <w:b w:val="1"/>
          <w:bCs w:val="1"/>
        </w:rPr>
      </w:pPr>
      <w:r w:rsidDel="00000000" w:rsidR="00000000" w:rsidRPr="00000000">
        <w:rPr>
          <w:b w:val="1"/>
          <w:bCs w:val="1"/>
          <w:rtl w:val="0"/>
        </w:rPr>
        <w:t xml:space="preserve">Módulo Historia Clínica</w:t>
      </w:r>
    </w:p>
    <w:p w:rsidR="00000000" w:rsidDel="00000000" w:rsidP="00000000" w:rsidRDefault="00000000" w:rsidRPr="00000000" w14:paraId="0000030A">
      <w:pPr>
        <w:rPr>
          <w:b w:val="1"/>
          <w:bCs w:val="1"/>
        </w:rPr>
      </w:pPr>
      <w:r w:rsidDel="00000000" w:rsidR="00000000" w:rsidRPr="00000000">
        <w:rPr>
          <w:rtl w:val="0"/>
        </w:rPr>
      </w:r>
    </w:p>
    <w:p w:rsidR="00000000" w:rsidDel="00000000" w:rsidP="00000000" w:rsidRDefault="00000000" w:rsidRPr="00000000" w14:paraId="0000030B">
      <w:pPr>
        <w:rPr>
          <w:b w:val="1"/>
          <w:bCs w:val="1"/>
        </w:rPr>
      </w:pPr>
      <w:r w:rsidDel="00000000" w:rsidR="00000000" w:rsidRPr="00000000">
        <w:rPr>
          <w:rtl w:val="0"/>
        </w:rPr>
      </w:r>
    </w:p>
    <w:tbl>
      <w:tblPr>
        <w:tblStyle w:val="Table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rHeight w:val="607" w:hRule="atLeast"/>
          <w:tblHeader w:val="1"/>
        </w:trPr>
        <w:tc>
          <w:tcPr>
            <w:gridSpan w:val="2"/>
            <w:shd w:fill="f1f3f4" w:val="clear"/>
            <w:tcMar>
              <w:top w:w="100.0" w:type="dxa"/>
              <w:left w:w="100.0" w:type="dxa"/>
              <w:bottom w:w="100.0" w:type="dxa"/>
              <w:right w:w="100.0" w:type="dxa"/>
            </w:tcMar>
          </w:tcPr>
          <w:p w:rsidR="00000000" w:rsidDel="00000000" w:rsidP="00000000" w:rsidRDefault="00000000" w:rsidRPr="00000000" w14:paraId="0000030C">
            <w:pPr>
              <w:pStyle w:val="Heading2"/>
              <w:widowControl w:val="0"/>
              <w:spacing w:before="120" w:line="240" w:lineRule="auto"/>
              <w:rPr>
                <w:sz w:val="22"/>
                <w:szCs w:val="22"/>
              </w:rPr>
            </w:pPr>
            <w:bookmarkStart w:colFirst="0" w:colLast="0" w:name="_heading=h.b6kepkkmwepm" w:id="18"/>
            <w:bookmarkEnd w:id="18"/>
            <w:r w:rsidDel="00000000" w:rsidR="00000000" w:rsidRPr="00000000">
              <w:rPr>
                <w:sz w:val="22"/>
                <w:szCs w:val="22"/>
                <w:rtl w:val="0"/>
              </w:rPr>
              <w:t xml:space="preserve">N° RF 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E">
            <w:pPr>
              <w:widowControl w:val="0"/>
              <w:spacing w:line="240" w:lineRule="auto"/>
              <w:ind w:firstLine="0"/>
              <w:rPr>
                <w:b w:val="1"/>
                <w:bCs w:val="1"/>
              </w:rPr>
            </w:pPr>
            <w:r w:rsidDel="00000000" w:rsidR="00000000" w:rsidRPr="00000000">
              <w:rPr>
                <w:b w:val="1"/>
                <w:bCs w:val="1"/>
                <w:rtl w:val="0"/>
              </w:rPr>
              <w:t xml:space="preserve">Nombre</w:t>
            </w:r>
          </w:p>
        </w:tc>
        <w:tc>
          <w:tcPr>
            <w:tcMar>
              <w:top w:w="100.0" w:type="dxa"/>
              <w:left w:w="100.0" w:type="dxa"/>
              <w:bottom w:w="100.0" w:type="dxa"/>
              <w:right w:w="100.0" w:type="dxa"/>
            </w:tcMar>
          </w:tcPr>
          <w:p w:rsidR="00000000" w:rsidDel="00000000" w:rsidP="00000000" w:rsidRDefault="00000000" w:rsidRPr="00000000" w14:paraId="0000030F">
            <w:pPr>
              <w:widowControl w:val="0"/>
              <w:spacing w:line="240" w:lineRule="auto"/>
              <w:ind w:firstLine="0"/>
              <w:rPr/>
            </w:pPr>
            <w:r w:rsidDel="00000000" w:rsidR="00000000" w:rsidRPr="00000000">
              <w:rPr>
                <w:rtl w:val="0"/>
              </w:rPr>
              <w:t xml:space="preserve">Registrar historia clínica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0">
            <w:pPr>
              <w:widowControl w:val="0"/>
              <w:spacing w:line="240" w:lineRule="auto"/>
              <w:ind w:firstLine="0"/>
              <w:rPr>
                <w:b w:val="1"/>
                <w:bCs w:val="1"/>
              </w:rPr>
            </w:pPr>
            <w:r w:rsidDel="00000000" w:rsidR="00000000" w:rsidRPr="00000000">
              <w:rPr>
                <w:b w:val="1"/>
                <w:bCs w:val="1"/>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311">
            <w:pPr>
              <w:widowControl w:val="0"/>
              <w:spacing w:line="240" w:lineRule="auto"/>
              <w:ind w:firstLine="0"/>
              <w:rPr/>
            </w:pPr>
            <w:r w:rsidDel="00000000" w:rsidR="00000000" w:rsidRPr="00000000">
              <w:rPr>
                <w:rtl w:val="0"/>
              </w:rPr>
              <w:t xml:space="preserve">El sistema permitirá el registro de una historia clínica para cada usuario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2">
            <w:pPr>
              <w:widowControl w:val="0"/>
              <w:spacing w:line="240" w:lineRule="auto"/>
              <w:ind w:firstLine="0"/>
              <w:rPr>
                <w:b w:val="1"/>
                <w:bCs w:val="1"/>
              </w:rPr>
            </w:pPr>
            <w:r w:rsidDel="00000000" w:rsidR="00000000" w:rsidRPr="00000000">
              <w:rPr>
                <w:b w:val="1"/>
                <w:bCs w:val="1"/>
                <w:rtl w:val="0"/>
              </w:rPr>
              <w:t xml:space="preserve">Entradas</w:t>
            </w:r>
          </w:p>
        </w:tc>
        <w:tc>
          <w:tcPr>
            <w:tcMar>
              <w:top w:w="100.0" w:type="dxa"/>
              <w:left w:w="100.0" w:type="dxa"/>
              <w:bottom w:w="100.0" w:type="dxa"/>
              <w:right w:w="100.0" w:type="dxa"/>
            </w:tcMar>
          </w:tcPr>
          <w:p w:rsidR="00000000" w:rsidDel="00000000" w:rsidP="00000000" w:rsidRDefault="00000000" w:rsidRPr="00000000" w14:paraId="00000313">
            <w:pPr>
              <w:widowControl w:val="0"/>
              <w:spacing w:line="240" w:lineRule="auto"/>
              <w:ind w:firstLine="0"/>
              <w:rPr/>
            </w:pPr>
            <w:r w:rsidDel="00000000" w:rsidR="00000000" w:rsidRPr="00000000">
              <w:rPr>
                <w:rtl w:val="0"/>
              </w:rPr>
              <w:t xml:space="preserve">idHistoriaClinica, hisFecha, hisDiagnostico, hisFormulaOptica, hisObservaciones, idUsuario, idCita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4">
            <w:pPr>
              <w:widowControl w:val="0"/>
              <w:spacing w:line="240" w:lineRule="auto"/>
              <w:ind w:firstLine="0"/>
              <w:rPr>
                <w:b w:val="1"/>
                <w:bCs w:val="1"/>
              </w:rPr>
            </w:pPr>
            <w:r w:rsidDel="00000000" w:rsidR="00000000" w:rsidRPr="00000000">
              <w:rPr>
                <w:b w:val="1"/>
                <w:bCs w:val="1"/>
                <w:rtl w:val="0"/>
              </w:rPr>
              <w:t xml:space="preserve">Prioridad</w:t>
            </w:r>
          </w:p>
        </w:tc>
        <w:tc>
          <w:tcPr>
            <w:tcMar>
              <w:top w:w="100.0" w:type="dxa"/>
              <w:left w:w="100.0" w:type="dxa"/>
              <w:bottom w:w="100.0" w:type="dxa"/>
              <w:right w:w="100.0" w:type="dxa"/>
            </w:tcMar>
          </w:tcPr>
          <w:p w:rsidR="00000000" w:rsidDel="00000000" w:rsidP="00000000" w:rsidRDefault="00000000" w:rsidRPr="00000000" w14:paraId="00000315">
            <w:pPr>
              <w:widowControl w:val="0"/>
              <w:spacing w:line="240" w:lineRule="auto"/>
              <w:ind w:firstLine="0"/>
              <w:rPr/>
            </w:pPr>
            <w:r w:rsidDel="00000000" w:rsidR="00000000" w:rsidRPr="00000000">
              <w:rPr>
                <w:rtl w:val="0"/>
              </w:rPr>
              <w:t xml:space="preserve">Alta</w:t>
            </w:r>
          </w:p>
        </w:tc>
      </w:tr>
    </w:tbl>
    <w:p w:rsidR="00000000" w:rsidDel="00000000" w:rsidP="00000000" w:rsidRDefault="00000000" w:rsidRPr="00000000" w14:paraId="00000316">
      <w:pPr>
        <w:rPr>
          <w:b w:val="1"/>
          <w:bCs w:val="1"/>
        </w:rPr>
      </w:pPr>
      <w:r w:rsidDel="00000000" w:rsidR="00000000" w:rsidRPr="00000000">
        <w:rPr>
          <w:rtl w:val="0"/>
        </w:rPr>
      </w:r>
    </w:p>
    <w:p w:rsidR="00000000" w:rsidDel="00000000" w:rsidP="00000000" w:rsidRDefault="00000000" w:rsidRPr="00000000" w14:paraId="00000317">
      <w:pPr>
        <w:rPr>
          <w:b w:val="1"/>
          <w:bCs w:val="1"/>
        </w:rPr>
      </w:pPr>
      <w:r w:rsidDel="00000000" w:rsidR="00000000" w:rsidRPr="00000000">
        <w:rPr>
          <w:rtl w:val="0"/>
        </w:rPr>
      </w:r>
    </w:p>
    <w:p w:rsidR="00000000" w:rsidDel="00000000" w:rsidP="00000000" w:rsidRDefault="00000000" w:rsidRPr="00000000" w14:paraId="00000318">
      <w:pPr>
        <w:rPr>
          <w:b w:val="1"/>
          <w:bCs w:val="1"/>
        </w:rPr>
      </w:pPr>
      <w:r w:rsidDel="00000000" w:rsidR="00000000" w:rsidRPr="00000000">
        <w:rPr>
          <w:rtl w:val="0"/>
        </w:rPr>
      </w:r>
    </w:p>
    <w:tbl>
      <w:tblPr>
        <w:tblStyle w:val="Table3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rHeight w:val="607" w:hRule="atLeast"/>
          <w:tblHeader w:val="1"/>
        </w:trPr>
        <w:tc>
          <w:tcPr>
            <w:gridSpan w:val="2"/>
            <w:shd w:fill="f1f3f4" w:val="clear"/>
            <w:tcMar>
              <w:top w:w="100.0" w:type="dxa"/>
              <w:left w:w="100.0" w:type="dxa"/>
              <w:bottom w:w="100.0" w:type="dxa"/>
              <w:right w:w="100.0" w:type="dxa"/>
            </w:tcMar>
          </w:tcPr>
          <w:p w:rsidR="00000000" w:rsidDel="00000000" w:rsidP="00000000" w:rsidRDefault="00000000" w:rsidRPr="00000000" w14:paraId="00000319">
            <w:pPr>
              <w:pStyle w:val="Heading2"/>
              <w:widowControl w:val="0"/>
              <w:spacing w:before="120" w:line="240" w:lineRule="auto"/>
              <w:rPr>
                <w:sz w:val="22"/>
                <w:szCs w:val="22"/>
              </w:rPr>
            </w:pPr>
            <w:bookmarkStart w:colFirst="0" w:colLast="0" w:name="_heading=h.nifhcjcqdtmo" w:id="19"/>
            <w:bookmarkEnd w:id="19"/>
            <w:r w:rsidDel="00000000" w:rsidR="00000000" w:rsidRPr="00000000">
              <w:rPr>
                <w:sz w:val="22"/>
                <w:szCs w:val="22"/>
                <w:rtl w:val="0"/>
              </w:rPr>
              <w:t xml:space="preserve">N° RF 13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B">
            <w:pPr>
              <w:widowControl w:val="0"/>
              <w:spacing w:line="240" w:lineRule="auto"/>
              <w:ind w:firstLine="0"/>
              <w:rPr>
                <w:b w:val="1"/>
                <w:bCs w:val="1"/>
              </w:rPr>
            </w:pPr>
            <w:r w:rsidDel="00000000" w:rsidR="00000000" w:rsidRPr="00000000">
              <w:rPr>
                <w:b w:val="1"/>
                <w:bCs w:val="1"/>
                <w:rtl w:val="0"/>
              </w:rPr>
              <w:t xml:space="preserve">Nombre</w:t>
            </w:r>
          </w:p>
        </w:tc>
        <w:tc>
          <w:tcPr>
            <w:tcMar>
              <w:top w:w="100.0" w:type="dxa"/>
              <w:left w:w="100.0" w:type="dxa"/>
              <w:bottom w:w="100.0" w:type="dxa"/>
              <w:right w:w="100.0" w:type="dxa"/>
            </w:tcMar>
          </w:tcPr>
          <w:p w:rsidR="00000000" w:rsidDel="00000000" w:rsidP="00000000" w:rsidRDefault="00000000" w:rsidRPr="00000000" w14:paraId="0000031C">
            <w:pPr>
              <w:widowControl w:val="0"/>
              <w:spacing w:line="240" w:lineRule="auto"/>
              <w:ind w:firstLine="0"/>
              <w:rPr/>
            </w:pPr>
            <w:r w:rsidDel="00000000" w:rsidR="00000000" w:rsidRPr="00000000">
              <w:rPr>
                <w:rtl w:val="0"/>
              </w:rPr>
              <w:t xml:space="preserve">Gestionar historia clínica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D">
            <w:pPr>
              <w:widowControl w:val="0"/>
              <w:spacing w:line="240" w:lineRule="auto"/>
              <w:ind w:firstLine="0"/>
              <w:rPr>
                <w:b w:val="1"/>
                <w:bCs w:val="1"/>
              </w:rPr>
            </w:pPr>
            <w:r w:rsidDel="00000000" w:rsidR="00000000" w:rsidRPr="00000000">
              <w:rPr>
                <w:b w:val="1"/>
                <w:bCs w:val="1"/>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31E">
            <w:pPr>
              <w:widowControl w:val="0"/>
              <w:spacing w:line="240" w:lineRule="auto"/>
              <w:ind w:firstLine="0"/>
              <w:rPr/>
            </w:pPr>
            <w:r w:rsidDel="00000000" w:rsidR="00000000" w:rsidRPr="00000000">
              <w:rPr>
                <w:rtl w:val="0"/>
              </w:rPr>
              <w:t xml:space="preserve">El sistema permitirá la gestión de la historia clínica para poder ver, crear, modificar y eliminar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1F">
            <w:pPr>
              <w:widowControl w:val="0"/>
              <w:spacing w:line="240" w:lineRule="auto"/>
              <w:ind w:firstLine="0"/>
              <w:rPr>
                <w:b w:val="1"/>
                <w:bCs w:val="1"/>
              </w:rPr>
            </w:pPr>
            <w:r w:rsidDel="00000000" w:rsidR="00000000" w:rsidRPr="00000000">
              <w:rPr>
                <w:b w:val="1"/>
                <w:bCs w:val="1"/>
                <w:rtl w:val="0"/>
              </w:rPr>
              <w:t xml:space="preserve">Entradas</w:t>
            </w:r>
          </w:p>
        </w:tc>
        <w:tc>
          <w:tcPr>
            <w:tcMar>
              <w:top w:w="100.0" w:type="dxa"/>
              <w:left w:w="100.0" w:type="dxa"/>
              <w:bottom w:w="100.0" w:type="dxa"/>
              <w:right w:w="100.0" w:type="dxa"/>
            </w:tcMar>
          </w:tcPr>
          <w:p w:rsidR="00000000" w:rsidDel="00000000" w:rsidP="00000000" w:rsidRDefault="00000000" w:rsidRPr="00000000" w14:paraId="00000320">
            <w:pPr>
              <w:widowControl w:val="0"/>
              <w:spacing w:line="240" w:lineRule="auto"/>
              <w:ind w:firstLine="0"/>
              <w:rPr/>
            </w:pPr>
            <w:r w:rsidDel="00000000" w:rsidR="00000000" w:rsidRPr="00000000">
              <w:rPr>
                <w:rtl w:val="0"/>
              </w:rPr>
              <w:t xml:space="preserve">idHistoriaClinica, idCita, hisFecha, hisDiagnostico, hisFormulaOptica, hisObservaciones, citFecha, citMotivo, citEstado, citObservaciones idUsuario,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1">
            <w:pPr>
              <w:widowControl w:val="0"/>
              <w:spacing w:line="240" w:lineRule="auto"/>
              <w:ind w:firstLine="0"/>
              <w:rPr>
                <w:b w:val="1"/>
                <w:bCs w:val="1"/>
              </w:rPr>
            </w:pPr>
            <w:r w:rsidDel="00000000" w:rsidR="00000000" w:rsidRPr="00000000">
              <w:rPr>
                <w:b w:val="1"/>
                <w:bCs w:val="1"/>
                <w:rtl w:val="0"/>
              </w:rPr>
              <w:t xml:space="preserve">Prioridad</w:t>
            </w:r>
          </w:p>
        </w:tc>
        <w:tc>
          <w:tcPr>
            <w:tcMar>
              <w:top w:w="100.0" w:type="dxa"/>
              <w:left w:w="100.0" w:type="dxa"/>
              <w:bottom w:w="100.0" w:type="dxa"/>
              <w:right w:w="100.0" w:type="dxa"/>
            </w:tcMar>
          </w:tcPr>
          <w:p w:rsidR="00000000" w:rsidDel="00000000" w:rsidP="00000000" w:rsidRDefault="00000000" w:rsidRPr="00000000" w14:paraId="00000322">
            <w:pPr>
              <w:widowControl w:val="0"/>
              <w:spacing w:line="240" w:lineRule="auto"/>
              <w:ind w:firstLine="0"/>
              <w:rPr/>
            </w:pPr>
            <w:r w:rsidDel="00000000" w:rsidR="00000000" w:rsidRPr="00000000">
              <w:rPr>
                <w:rtl w:val="0"/>
              </w:rPr>
              <w:t xml:space="preserve">Alta</w:t>
            </w:r>
          </w:p>
        </w:tc>
      </w:tr>
    </w:tbl>
    <w:p w:rsidR="00000000" w:rsidDel="00000000" w:rsidP="00000000" w:rsidRDefault="00000000" w:rsidRPr="00000000" w14:paraId="00000323">
      <w:pPr>
        <w:rPr>
          <w:b w:val="1"/>
          <w:bCs w:val="1"/>
        </w:rPr>
      </w:pPr>
      <w:r w:rsidDel="00000000" w:rsidR="00000000" w:rsidRPr="00000000">
        <w:rPr>
          <w:rtl w:val="0"/>
        </w:rPr>
      </w:r>
    </w:p>
    <w:p w:rsidR="00000000" w:rsidDel="00000000" w:rsidP="00000000" w:rsidRDefault="00000000" w:rsidRPr="00000000" w14:paraId="00000324">
      <w:pPr>
        <w:ind w:firstLine="0"/>
        <w:rPr>
          <w:b w:val="1"/>
          <w:bCs w:val="1"/>
        </w:rPr>
      </w:pPr>
      <w:r w:rsidDel="00000000" w:rsidR="00000000" w:rsidRPr="00000000">
        <w:rPr>
          <w:b w:val="1"/>
          <w:bCs w:val="1"/>
          <w:rtl w:val="0"/>
        </w:rPr>
        <w:t xml:space="preserve">Módulo experiencia de usuario</w:t>
      </w:r>
    </w:p>
    <w:p w:rsidR="00000000" w:rsidDel="00000000" w:rsidP="00000000" w:rsidRDefault="00000000" w:rsidRPr="00000000" w14:paraId="00000325">
      <w:pPr>
        <w:rPr>
          <w:b w:val="1"/>
          <w:bCs w:val="1"/>
        </w:rPr>
      </w:pPr>
      <w:r w:rsidDel="00000000" w:rsidR="00000000" w:rsidRPr="00000000">
        <w:rPr>
          <w:rtl w:val="0"/>
        </w:rPr>
      </w:r>
    </w:p>
    <w:tbl>
      <w:tblPr>
        <w:tblStyle w:val="Table3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rHeight w:val="607" w:hRule="atLeast"/>
          <w:tblHeader w:val="1"/>
        </w:trPr>
        <w:tc>
          <w:tcPr>
            <w:gridSpan w:val="2"/>
            <w:shd w:fill="f1f3f4" w:val="clear"/>
            <w:tcMar>
              <w:top w:w="100.0" w:type="dxa"/>
              <w:left w:w="100.0" w:type="dxa"/>
              <w:bottom w:w="100.0" w:type="dxa"/>
              <w:right w:w="100.0" w:type="dxa"/>
            </w:tcMar>
          </w:tcPr>
          <w:p w:rsidR="00000000" w:rsidDel="00000000" w:rsidP="00000000" w:rsidRDefault="00000000" w:rsidRPr="00000000" w14:paraId="00000326">
            <w:pPr>
              <w:pStyle w:val="Heading2"/>
              <w:widowControl w:val="0"/>
              <w:spacing w:before="120" w:line="240" w:lineRule="auto"/>
              <w:rPr>
                <w:sz w:val="22"/>
                <w:szCs w:val="22"/>
              </w:rPr>
            </w:pPr>
            <w:bookmarkStart w:colFirst="0" w:colLast="0" w:name="_heading=h.dpk76en5c5qa" w:id="20"/>
            <w:bookmarkEnd w:id="20"/>
            <w:r w:rsidDel="00000000" w:rsidR="00000000" w:rsidRPr="00000000">
              <w:rPr>
                <w:sz w:val="22"/>
                <w:szCs w:val="22"/>
                <w:rtl w:val="0"/>
              </w:rPr>
              <w:t xml:space="preserve">N° RF 14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8">
            <w:pPr>
              <w:widowControl w:val="0"/>
              <w:spacing w:line="240" w:lineRule="auto"/>
              <w:ind w:firstLine="0"/>
              <w:rPr>
                <w:b w:val="1"/>
                <w:bCs w:val="1"/>
              </w:rPr>
            </w:pPr>
            <w:r w:rsidDel="00000000" w:rsidR="00000000" w:rsidRPr="00000000">
              <w:rPr>
                <w:b w:val="1"/>
                <w:bCs w:val="1"/>
                <w:rtl w:val="0"/>
              </w:rPr>
              <w:t xml:space="preserve">Nombre</w:t>
            </w:r>
          </w:p>
        </w:tc>
        <w:tc>
          <w:tcPr>
            <w:tcMar>
              <w:top w:w="100.0" w:type="dxa"/>
              <w:left w:w="100.0" w:type="dxa"/>
              <w:bottom w:w="100.0" w:type="dxa"/>
              <w:right w:w="100.0" w:type="dxa"/>
            </w:tcMar>
          </w:tcPr>
          <w:p w:rsidR="00000000" w:rsidDel="00000000" w:rsidP="00000000" w:rsidRDefault="00000000" w:rsidRPr="00000000" w14:paraId="00000329">
            <w:pPr>
              <w:widowControl w:val="0"/>
              <w:spacing w:line="240" w:lineRule="auto"/>
              <w:ind w:firstLine="0"/>
              <w:rPr/>
            </w:pPr>
            <w:r w:rsidDel="00000000" w:rsidR="00000000" w:rsidRPr="00000000">
              <w:rPr>
                <w:rtl w:val="0"/>
              </w:rPr>
              <w:t xml:space="preserve">Registrar notificaciones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A">
            <w:pPr>
              <w:widowControl w:val="0"/>
              <w:spacing w:line="240" w:lineRule="auto"/>
              <w:ind w:firstLine="0"/>
              <w:rPr>
                <w:b w:val="1"/>
                <w:bCs w:val="1"/>
              </w:rPr>
            </w:pPr>
            <w:r w:rsidDel="00000000" w:rsidR="00000000" w:rsidRPr="00000000">
              <w:rPr>
                <w:b w:val="1"/>
                <w:bCs w:val="1"/>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32B">
            <w:pPr>
              <w:widowControl w:val="0"/>
              <w:spacing w:line="240" w:lineRule="auto"/>
              <w:ind w:firstLine="0"/>
              <w:rPr/>
            </w:pPr>
            <w:r w:rsidDel="00000000" w:rsidR="00000000" w:rsidRPr="00000000">
              <w:rPr>
                <w:rtl w:val="0"/>
              </w:rPr>
              <w:t xml:space="preserve">El sistema permitirá el registro de citas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C">
            <w:pPr>
              <w:widowControl w:val="0"/>
              <w:spacing w:line="240" w:lineRule="auto"/>
              <w:ind w:firstLine="0"/>
              <w:rPr>
                <w:b w:val="1"/>
                <w:bCs w:val="1"/>
              </w:rPr>
            </w:pPr>
            <w:r w:rsidDel="00000000" w:rsidR="00000000" w:rsidRPr="00000000">
              <w:rPr>
                <w:b w:val="1"/>
                <w:bCs w:val="1"/>
                <w:rtl w:val="0"/>
              </w:rPr>
              <w:t xml:space="preserve">Entradas</w:t>
            </w:r>
          </w:p>
        </w:tc>
        <w:tc>
          <w:tcPr>
            <w:tcMar>
              <w:top w:w="100.0" w:type="dxa"/>
              <w:left w:w="100.0" w:type="dxa"/>
              <w:bottom w:w="100.0" w:type="dxa"/>
              <w:right w:w="100.0" w:type="dxa"/>
            </w:tcMar>
          </w:tcPr>
          <w:p w:rsidR="00000000" w:rsidDel="00000000" w:rsidP="00000000" w:rsidRDefault="00000000" w:rsidRPr="00000000" w14:paraId="0000032D">
            <w:pPr>
              <w:widowControl w:val="0"/>
              <w:spacing w:line="240" w:lineRule="auto"/>
              <w:ind w:firstLine="0"/>
              <w:rPr/>
            </w:pPr>
            <w:r w:rsidDel="00000000" w:rsidR="00000000" w:rsidRPr="00000000">
              <w:rPr>
                <w:rtl w:val="0"/>
              </w:rPr>
              <w:t xml:space="preserve">idNotificacion, notTitulo, notMensaje, notCanal, notEstado, notLeida, notFechaProgramada, idUsuario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E">
            <w:pPr>
              <w:widowControl w:val="0"/>
              <w:spacing w:line="240" w:lineRule="auto"/>
              <w:ind w:firstLine="0"/>
              <w:rPr>
                <w:b w:val="1"/>
                <w:bCs w:val="1"/>
              </w:rPr>
            </w:pPr>
            <w:r w:rsidDel="00000000" w:rsidR="00000000" w:rsidRPr="00000000">
              <w:rPr>
                <w:b w:val="1"/>
                <w:bCs w:val="1"/>
                <w:rtl w:val="0"/>
              </w:rPr>
              <w:t xml:space="preserve">Prioridad</w:t>
            </w:r>
          </w:p>
        </w:tc>
        <w:tc>
          <w:tcPr>
            <w:tcMar>
              <w:top w:w="100.0" w:type="dxa"/>
              <w:left w:w="100.0" w:type="dxa"/>
              <w:bottom w:w="100.0" w:type="dxa"/>
              <w:right w:w="100.0" w:type="dxa"/>
            </w:tcMar>
          </w:tcPr>
          <w:p w:rsidR="00000000" w:rsidDel="00000000" w:rsidP="00000000" w:rsidRDefault="00000000" w:rsidRPr="00000000" w14:paraId="0000032F">
            <w:pPr>
              <w:widowControl w:val="0"/>
              <w:spacing w:line="240" w:lineRule="auto"/>
              <w:ind w:firstLine="0"/>
              <w:rPr/>
            </w:pPr>
            <w:r w:rsidDel="00000000" w:rsidR="00000000" w:rsidRPr="00000000">
              <w:rPr>
                <w:rtl w:val="0"/>
              </w:rPr>
              <w:t xml:space="preserve">Alta</w:t>
            </w:r>
          </w:p>
        </w:tc>
      </w:tr>
    </w:tbl>
    <w:p w:rsidR="00000000" w:rsidDel="00000000" w:rsidP="00000000" w:rsidRDefault="00000000" w:rsidRPr="00000000" w14:paraId="00000330">
      <w:pPr>
        <w:rPr>
          <w:b w:val="1"/>
          <w:bCs w:val="1"/>
        </w:rPr>
      </w:pPr>
      <w:r w:rsidDel="00000000" w:rsidR="00000000" w:rsidRPr="00000000">
        <w:rPr>
          <w:rtl w:val="0"/>
        </w:rPr>
      </w:r>
    </w:p>
    <w:tbl>
      <w:tblPr>
        <w:tblStyle w:val="Table3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rHeight w:val="607" w:hRule="atLeast"/>
          <w:tblHeader w:val="1"/>
        </w:trPr>
        <w:tc>
          <w:tcPr>
            <w:gridSpan w:val="2"/>
            <w:shd w:fill="f1f3f4" w:val="clear"/>
            <w:tcMar>
              <w:top w:w="100.0" w:type="dxa"/>
              <w:left w:w="100.0" w:type="dxa"/>
              <w:bottom w:w="100.0" w:type="dxa"/>
              <w:right w:w="100.0" w:type="dxa"/>
            </w:tcMar>
          </w:tcPr>
          <w:p w:rsidR="00000000" w:rsidDel="00000000" w:rsidP="00000000" w:rsidRDefault="00000000" w:rsidRPr="00000000" w14:paraId="00000331">
            <w:pPr>
              <w:pStyle w:val="Heading2"/>
              <w:widowControl w:val="0"/>
              <w:spacing w:before="120" w:line="240" w:lineRule="auto"/>
              <w:rPr>
                <w:sz w:val="22"/>
                <w:szCs w:val="22"/>
              </w:rPr>
            </w:pPr>
            <w:r w:rsidDel="00000000" w:rsidR="00000000" w:rsidRPr="00000000">
              <w:rPr>
                <w:sz w:val="22"/>
                <w:szCs w:val="22"/>
                <w:rtl w:val="0"/>
              </w:rPr>
              <w:t xml:space="preserve">N° RF 15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3">
            <w:pPr>
              <w:widowControl w:val="0"/>
              <w:spacing w:line="240" w:lineRule="auto"/>
              <w:ind w:firstLine="0"/>
              <w:rPr>
                <w:b w:val="1"/>
                <w:bCs w:val="1"/>
              </w:rPr>
            </w:pPr>
            <w:r w:rsidDel="00000000" w:rsidR="00000000" w:rsidRPr="00000000">
              <w:rPr>
                <w:b w:val="1"/>
                <w:bCs w:val="1"/>
                <w:rtl w:val="0"/>
              </w:rPr>
              <w:t xml:space="preserve">Nombre</w:t>
            </w:r>
          </w:p>
        </w:tc>
        <w:tc>
          <w:tcPr>
            <w:tcMar>
              <w:top w:w="100.0" w:type="dxa"/>
              <w:left w:w="100.0" w:type="dxa"/>
              <w:bottom w:w="100.0" w:type="dxa"/>
              <w:right w:w="100.0" w:type="dxa"/>
            </w:tcMar>
          </w:tcPr>
          <w:p w:rsidR="00000000" w:rsidDel="00000000" w:rsidP="00000000" w:rsidRDefault="00000000" w:rsidRPr="00000000" w14:paraId="00000334">
            <w:pPr>
              <w:widowControl w:val="0"/>
              <w:spacing w:line="240" w:lineRule="auto"/>
              <w:ind w:firstLine="0"/>
              <w:rPr/>
            </w:pPr>
            <w:r w:rsidDel="00000000" w:rsidR="00000000" w:rsidRPr="00000000">
              <w:rPr>
                <w:rtl w:val="0"/>
              </w:rPr>
              <w:t xml:space="preserve">Gestionar notificaciones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5">
            <w:pPr>
              <w:widowControl w:val="0"/>
              <w:spacing w:line="240" w:lineRule="auto"/>
              <w:ind w:firstLine="0"/>
              <w:rPr>
                <w:b w:val="1"/>
                <w:bCs w:val="1"/>
              </w:rPr>
            </w:pPr>
            <w:r w:rsidDel="00000000" w:rsidR="00000000" w:rsidRPr="00000000">
              <w:rPr>
                <w:b w:val="1"/>
                <w:bCs w:val="1"/>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336">
            <w:pPr>
              <w:widowControl w:val="0"/>
              <w:spacing w:line="240" w:lineRule="auto"/>
              <w:ind w:firstLine="0"/>
              <w:rPr/>
            </w:pPr>
            <w:r w:rsidDel="00000000" w:rsidR="00000000" w:rsidRPr="00000000">
              <w:rPr>
                <w:rtl w:val="0"/>
              </w:rPr>
              <w:t xml:space="preserve">El sistema permitirá la gestión de las notificaciones lo cual permitira ver, crear, modificar y eliminar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7">
            <w:pPr>
              <w:widowControl w:val="0"/>
              <w:spacing w:line="240" w:lineRule="auto"/>
              <w:ind w:firstLine="0"/>
              <w:rPr>
                <w:b w:val="1"/>
                <w:bCs w:val="1"/>
              </w:rPr>
            </w:pPr>
            <w:r w:rsidDel="00000000" w:rsidR="00000000" w:rsidRPr="00000000">
              <w:rPr>
                <w:b w:val="1"/>
                <w:bCs w:val="1"/>
                <w:rtl w:val="0"/>
              </w:rPr>
              <w:t xml:space="preserve">Entradas</w:t>
            </w:r>
          </w:p>
        </w:tc>
        <w:tc>
          <w:tcPr>
            <w:tcMar>
              <w:top w:w="100.0" w:type="dxa"/>
              <w:left w:w="100.0" w:type="dxa"/>
              <w:bottom w:w="100.0" w:type="dxa"/>
              <w:right w:w="100.0" w:type="dxa"/>
            </w:tcMar>
          </w:tcPr>
          <w:p w:rsidR="00000000" w:rsidDel="00000000" w:rsidP="00000000" w:rsidRDefault="00000000" w:rsidRPr="00000000" w14:paraId="00000338">
            <w:pPr>
              <w:widowControl w:val="0"/>
              <w:spacing w:line="240" w:lineRule="auto"/>
              <w:ind w:firstLine="0"/>
              <w:rPr/>
            </w:pPr>
            <w:r w:rsidDel="00000000" w:rsidR="00000000" w:rsidRPr="00000000">
              <w:rPr>
                <w:rtl w:val="0"/>
              </w:rPr>
              <w:t xml:space="preserve">idNotificacion, notTitulo, notMensaje, notCanal, notEstado, notFechaProgramada, idUsuario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9">
            <w:pPr>
              <w:widowControl w:val="0"/>
              <w:spacing w:line="240" w:lineRule="auto"/>
              <w:ind w:firstLine="0"/>
              <w:rPr>
                <w:b w:val="1"/>
                <w:bCs w:val="1"/>
              </w:rPr>
            </w:pPr>
            <w:r w:rsidDel="00000000" w:rsidR="00000000" w:rsidRPr="00000000">
              <w:rPr>
                <w:b w:val="1"/>
                <w:bCs w:val="1"/>
                <w:rtl w:val="0"/>
              </w:rPr>
              <w:t xml:space="preserve">Prioridad</w:t>
            </w:r>
          </w:p>
        </w:tc>
        <w:tc>
          <w:tcPr>
            <w:tcMar>
              <w:top w:w="100.0" w:type="dxa"/>
              <w:left w:w="100.0" w:type="dxa"/>
              <w:bottom w:w="100.0" w:type="dxa"/>
              <w:right w:w="100.0" w:type="dxa"/>
            </w:tcMar>
          </w:tcPr>
          <w:p w:rsidR="00000000" w:rsidDel="00000000" w:rsidP="00000000" w:rsidRDefault="00000000" w:rsidRPr="00000000" w14:paraId="0000033A">
            <w:pPr>
              <w:widowControl w:val="0"/>
              <w:spacing w:line="240" w:lineRule="auto"/>
              <w:ind w:firstLine="0"/>
              <w:rPr/>
            </w:pPr>
            <w:r w:rsidDel="00000000" w:rsidR="00000000" w:rsidRPr="00000000">
              <w:rPr>
                <w:rtl w:val="0"/>
              </w:rPr>
              <w:t xml:space="preserve">Alta</w:t>
            </w:r>
          </w:p>
        </w:tc>
      </w:tr>
    </w:tbl>
    <w:p w:rsidR="00000000" w:rsidDel="00000000" w:rsidP="00000000" w:rsidRDefault="00000000" w:rsidRPr="00000000" w14:paraId="0000033B">
      <w:pPr>
        <w:rPr>
          <w:b w:val="1"/>
          <w:bCs w:val="1"/>
        </w:rPr>
      </w:pPr>
      <w:r w:rsidDel="00000000" w:rsidR="00000000" w:rsidRPr="00000000">
        <w:rPr>
          <w:rtl w:val="0"/>
        </w:rPr>
      </w:r>
    </w:p>
    <w:p w:rsidR="00000000" w:rsidDel="00000000" w:rsidP="00000000" w:rsidRDefault="00000000" w:rsidRPr="00000000" w14:paraId="0000033C">
      <w:pPr>
        <w:rPr>
          <w:b w:val="1"/>
          <w:bCs w:val="1"/>
        </w:rPr>
      </w:pPr>
      <w:r w:rsidDel="00000000" w:rsidR="00000000" w:rsidRPr="00000000">
        <w:rPr>
          <w:rtl w:val="0"/>
        </w:rPr>
      </w:r>
    </w:p>
    <w:tbl>
      <w:tblPr>
        <w:tblStyle w:val="Table3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rHeight w:val="607" w:hRule="atLeast"/>
          <w:tblHeader w:val="1"/>
        </w:trPr>
        <w:tc>
          <w:tcPr>
            <w:gridSpan w:val="2"/>
            <w:shd w:fill="f1f3f4" w:val="clear"/>
            <w:tcMar>
              <w:top w:w="100.0" w:type="dxa"/>
              <w:left w:w="100.0" w:type="dxa"/>
              <w:bottom w:w="100.0" w:type="dxa"/>
              <w:right w:w="100.0" w:type="dxa"/>
            </w:tcMar>
          </w:tcPr>
          <w:p w:rsidR="00000000" w:rsidDel="00000000" w:rsidP="00000000" w:rsidRDefault="00000000" w:rsidRPr="00000000" w14:paraId="0000033D">
            <w:pPr>
              <w:pStyle w:val="Heading2"/>
              <w:widowControl w:val="0"/>
              <w:spacing w:before="120" w:line="240" w:lineRule="auto"/>
              <w:rPr>
                <w:sz w:val="22"/>
                <w:szCs w:val="22"/>
              </w:rPr>
            </w:pPr>
            <w:bookmarkStart w:colFirst="0" w:colLast="0" w:name="_heading=h.susdtct1568q" w:id="21"/>
            <w:bookmarkEnd w:id="21"/>
            <w:r w:rsidDel="00000000" w:rsidR="00000000" w:rsidRPr="00000000">
              <w:rPr>
                <w:sz w:val="22"/>
                <w:szCs w:val="22"/>
                <w:rtl w:val="0"/>
              </w:rPr>
              <w:t xml:space="preserve">N° RF 16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F">
            <w:pPr>
              <w:widowControl w:val="0"/>
              <w:spacing w:line="240" w:lineRule="auto"/>
              <w:ind w:firstLine="0"/>
              <w:rPr>
                <w:b w:val="1"/>
                <w:bCs w:val="1"/>
              </w:rPr>
            </w:pPr>
            <w:r w:rsidDel="00000000" w:rsidR="00000000" w:rsidRPr="00000000">
              <w:rPr>
                <w:b w:val="1"/>
                <w:bCs w:val="1"/>
                <w:rtl w:val="0"/>
              </w:rPr>
              <w:t xml:space="preserve">Nombre</w:t>
            </w:r>
          </w:p>
        </w:tc>
        <w:tc>
          <w:tcPr>
            <w:tcMar>
              <w:top w:w="100.0" w:type="dxa"/>
              <w:left w:w="100.0" w:type="dxa"/>
              <w:bottom w:w="100.0" w:type="dxa"/>
              <w:right w:w="100.0" w:type="dxa"/>
            </w:tcMar>
          </w:tcPr>
          <w:p w:rsidR="00000000" w:rsidDel="00000000" w:rsidP="00000000" w:rsidRDefault="00000000" w:rsidRPr="00000000" w14:paraId="00000340">
            <w:pPr>
              <w:widowControl w:val="0"/>
              <w:spacing w:line="240" w:lineRule="auto"/>
              <w:ind w:firstLine="0"/>
              <w:rPr/>
            </w:pPr>
            <w:r w:rsidDel="00000000" w:rsidR="00000000" w:rsidRPr="00000000">
              <w:rPr>
                <w:rtl w:val="0"/>
              </w:rPr>
              <w:t xml:space="preserve">Registrar encuesta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1">
            <w:pPr>
              <w:widowControl w:val="0"/>
              <w:spacing w:line="240" w:lineRule="auto"/>
              <w:ind w:firstLine="0"/>
              <w:rPr>
                <w:b w:val="1"/>
                <w:bCs w:val="1"/>
              </w:rPr>
            </w:pPr>
            <w:r w:rsidDel="00000000" w:rsidR="00000000" w:rsidRPr="00000000">
              <w:rPr>
                <w:b w:val="1"/>
                <w:bCs w:val="1"/>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342">
            <w:pPr>
              <w:widowControl w:val="0"/>
              <w:spacing w:line="240" w:lineRule="auto"/>
              <w:ind w:firstLine="0"/>
              <w:rPr/>
            </w:pPr>
            <w:r w:rsidDel="00000000" w:rsidR="00000000" w:rsidRPr="00000000">
              <w:rPr>
                <w:rtl w:val="0"/>
              </w:rPr>
              <w:t xml:space="preserve">El sistema permite el registro encuestas de satisfacción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3">
            <w:pPr>
              <w:widowControl w:val="0"/>
              <w:spacing w:line="240" w:lineRule="auto"/>
              <w:ind w:firstLine="0"/>
              <w:rPr>
                <w:b w:val="1"/>
                <w:bCs w:val="1"/>
              </w:rPr>
            </w:pPr>
            <w:r w:rsidDel="00000000" w:rsidR="00000000" w:rsidRPr="00000000">
              <w:rPr>
                <w:b w:val="1"/>
                <w:bCs w:val="1"/>
                <w:rtl w:val="0"/>
              </w:rPr>
              <w:t xml:space="preserve">Entradas</w:t>
            </w:r>
          </w:p>
        </w:tc>
        <w:tc>
          <w:tcPr>
            <w:tcMar>
              <w:top w:w="100.0" w:type="dxa"/>
              <w:left w:w="100.0" w:type="dxa"/>
              <w:bottom w:w="100.0" w:type="dxa"/>
              <w:right w:w="100.0" w:type="dxa"/>
            </w:tcMar>
          </w:tcPr>
          <w:p w:rsidR="00000000" w:rsidDel="00000000" w:rsidP="00000000" w:rsidRDefault="00000000" w:rsidRPr="00000000" w14:paraId="00000344">
            <w:pPr>
              <w:widowControl w:val="0"/>
              <w:spacing w:line="240" w:lineRule="auto"/>
              <w:ind w:firstLine="0"/>
              <w:rPr/>
            </w:pPr>
            <w:r w:rsidDel="00000000" w:rsidR="00000000" w:rsidRPr="00000000">
              <w:rPr>
                <w:rtl w:val="0"/>
              </w:rPr>
              <w:t xml:space="preserve">idEncuesta, enFecha, enTipo, idFactura, idCita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5">
            <w:pPr>
              <w:widowControl w:val="0"/>
              <w:spacing w:line="240" w:lineRule="auto"/>
              <w:ind w:firstLine="0"/>
              <w:rPr>
                <w:b w:val="1"/>
                <w:bCs w:val="1"/>
              </w:rPr>
            </w:pPr>
            <w:r w:rsidDel="00000000" w:rsidR="00000000" w:rsidRPr="00000000">
              <w:rPr>
                <w:b w:val="1"/>
                <w:bCs w:val="1"/>
                <w:rtl w:val="0"/>
              </w:rPr>
              <w:t xml:space="preserve">Prioridad</w:t>
            </w:r>
          </w:p>
        </w:tc>
        <w:tc>
          <w:tcPr>
            <w:tcMar>
              <w:top w:w="100.0" w:type="dxa"/>
              <w:left w:w="100.0" w:type="dxa"/>
              <w:bottom w:w="100.0" w:type="dxa"/>
              <w:right w:w="100.0" w:type="dxa"/>
            </w:tcMar>
          </w:tcPr>
          <w:p w:rsidR="00000000" w:rsidDel="00000000" w:rsidP="00000000" w:rsidRDefault="00000000" w:rsidRPr="00000000" w14:paraId="00000346">
            <w:pPr>
              <w:widowControl w:val="0"/>
              <w:spacing w:line="240" w:lineRule="auto"/>
              <w:ind w:firstLine="0"/>
              <w:rPr/>
            </w:pPr>
            <w:r w:rsidDel="00000000" w:rsidR="00000000" w:rsidRPr="00000000">
              <w:rPr>
                <w:rtl w:val="0"/>
              </w:rPr>
              <w:t xml:space="preserve">Alta</w:t>
            </w:r>
          </w:p>
        </w:tc>
      </w:tr>
    </w:tbl>
    <w:p w:rsidR="00000000" w:rsidDel="00000000" w:rsidP="00000000" w:rsidRDefault="00000000" w:rsidRPr="00000000" w14:paraId="00000347">
      <w:pPr>
        <w:rPr>
          <w:b w:val="1"/>
          <w:bCs w:val="1"/>
        </w:rPr>
      </w:pPr>
      <w:r w:rsidDel="00000000" w:rsidR="00000000" w:rsidRPr="00000000">
        <w:rPr>
          <w:rtl w:val="0"/>
        </w:rPr>
      </w:r>
    </w:p>
    <w:tbl>
      <w:tblPr>
        <w:tblStyle w:val="Table3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rHeight w:val="607" w:hRule="atLeast"/>
          <w:tblHeader w:val="1"/>
        </w:trPr>
        <w:tc>
          <w:tcPr>
            <w:gridSpan w:val="2"/>
            <w:shd w:fill="f1f3f4" w:val="clear"/>
            <w:tcMar>
              <w:top w:w="100.0" w:type="dxa"/>
              <w:left w:w="100.0" w:type="dxa"/>
              <w:bottom w:w="100.0" w:type="dxa"/>
              <w:right w:w="100.0" w:type="dxa"/>
            </w:tcMar>
          </w:tcPr>
          <w:p w:rsidR="00000000" w:rsidDel="00000000" w:rsidP="00000000" w:rsidRDefault="00000000" w:rsidRPr="00000000" w14:paraId="00000348">
            <w:pPr>
              <w:pStyle w:val="Heading2"/>
              <w:widowControl w:val="0"/>
              <w:spacing w:before="120" w:line="240" w:lineRule="auto"/>
              <w:rPr>
                <w:sz w:val="22"/>
                <w:szCs w:val="22"/>
              </w:rPr>
            </w:pPr>
            <w:r w:rsidDel="00000000" w:rsidR="00000000" w:rsidRPr="00000000">
              <w:rPr>
                <w:sz w:val="22"/>
                <w:szCs w:val="22"/>
                <w:rtl w:val="0"/>
              </w:rPr>
              <w:t xml:space="preserve">N° RF 17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A">
            <w:pPr>
              <w:widowControl w:val="0"/>
              <w:spacing w:line="240" w:lineRule="auto"/>
              <w:ind w:firstLine="0"/>
              <w:rPr>
                <w:b w:val="1"/>
                <w:bCs w:val="1"/>
              </w:rPr>
            </w:pPr>
            <w:r w:rsidDel="00000000" w:rsidR="00000000" w:rsidRPr="00000000">
              <w:rPr>
                <w:b w:val="1"/>
                <w:bCs w:val="1"/>
                <w:rtl w:val="0"/>
              </w:rPr>
              <w:t xml:space="preserve">Nombre</w:t>
            </w:r>
          </w:p>
        </w:tc>
        <w:tc>
          <w:tcPr>
            <w:tcMar>
              <w:top w:w="100.0" w:type="dxa"/>
              <w:left w:w="100.0" w:type="dxa"/>
              <w:bottom w:w="100.0" w:type="dxa"/>
              <w:right w:w="100.0" w:type="dxa"/>
            </w:tcMar>
          </w:tcPr>
          <w:p w:rsidR="00000000" w:rsidDel="00000000" w:rsidP="00000000" w:rsidRDefault="00000000" w:rsidRPr="00000000" w14:paraId="0000034B">
            <w:pPr>
              <w:widowControl w:val="0"/>
              <w:spacing w:line="240" w:lineRule="auto"/>
              <w:ind w:firstLine="0"/>
              <w:rPr/>
            </w:pPr>
            <w:r w:rsidDel="00000000" w:rsidR="00000000" w:rsidRPr="00000000">
              <w:rPr>
                <w:rtl w:val="0"/>
              </w:rPr>
              <w:t xml:space="preserve">Gestionar encuesta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C">
            <w:pPr>
              <w:widowControl w:val="0"/>
              <w:spacing w:line="240" w:lineRule="auto"/>
              <w:ind w:firstLine="0"/>
              <w:rPr>
                <w:b w:val="1"/>
                <w:bCs w:val="1"/>
              </w:rPr>
            </w:pPr>
            <w:r w:rsidDel="00000000" w:rsidR="00000000" w:rsidRPr="00000000">
              <w:rPr>
                <w:b w:val="1"/>
                <w:bCs w:val="1"/>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34D">
            <w:pPr>
              <w:widowControl w:val="0"/>
              <w:spacing w:line="240" w:lineRule="auto"/>
              <w:ind w:firstLine="0"/>
              <w:rPr/>
            </w:pPr>
            <w:r w:rsidDel="00000000" w:rsidR="00000000" w:rsidRPr="00000000">
              <w:rPr>
                <w:rtl w:val="0"/>
              </w:rPr>
              <w:t xml:space="preserve">El sistema permitirá la gestión de los datos registrados en la encuesta permitiendo ver, crear, modificar y eliminar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E">
            <w:pPr>
              <w:widowControl w:val="0"/>
              <w:spacing w:line="240" w:lineRule="auto"/>
              <w:ind w:firstLine="0"/>
              <w:rPr>
                <w:b w:val="1"/>
                <w:bCs w:val="1"/>
              </w:rPr>
            </w:pPr>
            <w:r w:rsidDel="00000000" w:rsidR="00000000" w:rsidRPr="00000000">
              <w:rPr>
                <w:b w:val="1"/>
                <w:bCs w:val="1"/>
                <w:rtl w:val="0"/>
              </w:rPr>
              <w:t xml:space="preserve">Entradas</w:t>
            </w:r>
          </w:p>
        </w:tc>
        <w:tc>
          <w:tcPr>
            <w:tcMar>
              <w:top w:w="100.0" w:type="dxa"/>
              <w:left w:w="100.0" w:type="dxa"/>
              <w:bottom w:w="100.0" w:type="dxa"/>
              <w:right w:w="100.0" w:type="dxa"/>
            </w:tcMar>
          </w:tcPr>
          <w:p w:rsidR="00000000" w:rsidDel="00000000" w:rsidP="00000000" w:rsidRDefault="00000000" w:rsidRPr="00000000" w14:paraId="0000034F">
            <w:pPr>
              <w:widowControl w:val="0"/>
              <w:spacing w:line="240" w:lineRule="auto"/>
              <w:ind w:firstLine="0"/>
              <w:rPr>
                <w:highlight w:val="yellow"/>
              </w:rPr>
            </w:pPr>
            <w:r w:rsidDel="00000000" w:rsidR="00000000" w:rsidRPr="00000000">
              <w:rPr>
                <w:rtl w:val="0"/>
              </w:rPr>
              <w:t xml:space="preserve">idEncuesta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0">
            <w:pPr>
              <w:widowControl w:val="0"/>
              <w:spacing w:line="240" w:lineRule="auto"/>
              <w:ind w:firstLine="0"/>
              <w:rPr>
                <w:b w:val="1"/>
                <w:bCs w:val="1"/>
              </w:rPr>
            </w:pPr>
            <w:r w:rsidDel="00000000" w:rsidR="00000000" w:rsidRPr="00000000">
              <w:rPr>
                <w:b w:val="1"/>
                <w:bCs w:val="1"/>
                <w:rtl w:val="0"/>
              </w:rPr>
              <w:t xml:space="preserve">Prioridad</w:t>
            </w:r>
          </w:p>
        </w:tc>
        <w:tc>
          <w:tcPr>
            <w:tcMar>
              <w:top w:w="100.0" w:type="dxa"/>
              <w:left w:w="100.0" w:type="dxa"/>
              <w:bottom w:w="100.0" w:type="dxa"/>
              <w:right w:w="100.0" w:type="dxa"/>
            </w:tcMar>
          </w:tcPr>
          <w:p w:rsidR="00000000" w:rsidDel="00000000" w:rsidP="00000000" w:rsidRDefault="00000000" w:rsidRPr="00000000" w14:paraId="00000351">
            <w:pPr>
              <w:widowControl w:val="0"/>
              <w:spacing w:line="240" w:lineRule="auto"/>
              <w:ind w:firstLine="0"/>
              <w:rPr/>
            </w:pPr>
            <w:r w:rsidDel="00000000" w:rsidR="00000000" w:rsidRPr="00000000">
              <w:rPr>
                <w:rtl w:val="0"/>
              </w:rPr>
              <w:t xml:space="preserve">Alta</w:t>
            </w:r>
          </w:p>
        </w:tc>
      </w:tr>
    </w:tbl>
    <w:p w:rsidR="00000000" w:rsidDel="00000000" w:rsidP="00000000" w:rsidRDefault="00000000" w:rsidRPr="00000000" w14:paraId="00000352">
      <w:pPr>
        <w:rPr>
          <w:b w:val="1"/>
          <w:bCs w:val="1"/>
        </w:rPr>
      </w:pPr>
      <w:r w:rsidDel="00000000" w:rsidR="00000000" w:rsidRPr="00000000">
        <w:rPr>
          <w:rtl w:val="0"/>
        </w:rPr>
      </w:r>
    </w:p>
    <w:p w:rsidR="00000000" w:rsidDel="00000000" w:rsidP="00000000" w:rsidRDefault="00000000" w:rsidRPr="00000000" w14:paraId="00000353">
      <w:pPr>
        <w:ind w:firstLine="0"/>
        <w:rPr>
          <w:b w:val="1"/>
          <w:bCs w:val="1"/>
        </w:rPr>
      </w:pPr>
      <w:r w:rsidDel="00000000" w:rsidR="00000000" w:rsidRPr="00000000">
        <w:rPr>
          <w:b w:val="1"/>
          <w:bCs w:val="1"/>
          <w:rtl w:val="0"/>
        </w:rPr>
        <w:t xml:space="preserve">Módulo reportes</w:t>
      </w:r>
    </w:p>
    <w:p w:rsidR="00000000" w:rsidDel="00000000" w:rsidP="00000000" w:rsidRDefault="00000000" w:rsidRPr="00000000" w14:paraId="00000354">
      <w:pPr>
        <w:rPr>
          <w:b w:val="1"/>
          <w:bCs w:val="1"/>
        </w:rPr>
      </w:pPr>
      <w:r w:rsidDel="00000000" w:rsidR="00000000" w:rsidRPr="00000000">
        <w:rPr>
          <w:rtl w:val="0"/>
        </w:rPr>
      </w:r>
    </w:p>
    <w:tbl>
      <w:tblPr>
        <w:tblStyle w:val="Table3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rHeight w:val="607" w:hRule="atLeast"/>
          <w:tblHeader w:val="1"/>
        </w:trPr>
        <w:tc>
          <w:tcPr>
            <w:gridSpan w:val="2"/>
            <w:shd w:fill="f1f3f4" w:val="clear"/>
            <w:tcMar>
              <w:top w:w="100.0" w:type="dxa"/>
              <w:left w:w="100.0" w:type="dxa"/>
              <w:bottom w:w="100.0" w:type="dxa"/>
              <w:right w:w="100.0" w:type="dxa"/>
            </w:tcMar>
          </w:tcPr>
          <w:p w:rsidR="00000000" w:rsidDel="00000000" w:rsidP="00000000" w:rsidRDefault="00000000" w:rsidRPr="00000000" w14:paraId="00000355">
            <w:pPr>
              <w:pStyle w:val="Heading2"/>
              <w:widowControl w:val="0"/>
              <w:spacing w:before="120" w:line="240" w:lineRule="auto"/>
              <w:rPr>
                <w:sz w:val="22"/>
                <w:szCs w:val="22"/>
              </w:rPr>
            </w:pPr>
            <w:bookmarkStart w:colFirst="0" w:colLast="0" w:name="_heading=h.5boohw4rtzc8" w:id="22"/>
            <w:bookmarkEnd w:id="22"/>
            <w:r w:rsidDel="00000000" w:rsidR="00000000" w:rsidRPr="00000000">
              <w:rPr>
                <w:sz w:val="22"/>
                <w:szCs w:val="22"/>
                <w:rtl w:val="0"/>
              </w:rPr>
              <w:t xml:space="preserve">N° RF 18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7">
            <w:pPr>
              <w:widowControl w:val="0"/>
              <w:spacing w:line="240" w:lineRule="auto"/>
              <w:ind w:firstLine="0"/>
              <w:rPr>
                <w:b w:val="1"/>
                <w:bCs w:val="1"/>
              </w:rPr>
            </w:pPr>
            <w:r w:rsidDel="00000000" w:rsidR="00000000" w:rsidRPr="00000000">
              <w:rPr>
                <w:b w:val="1"/>
                <w:bCs w:val="1"/>
                <w:rtl w:val="0"/>
              </w:rPr>
              <w:t xml:space="preserve">Nombre</w:t>
            </w:r>
          </w:p>
        </w:tc>
        <w:tc>
          <w:tcPr>
            <w:tcMar>
              <w:top w:w="100.0" w:type="dxa"/>
              <w:left w:w="100.0" w:type="dxa"/>
              <w:bottom w:w="100.0" w:type="dxa"/>
              <w:right w:w="100.0" w:type="dxa"/>
            </w:tcMar>
          </w:tcPr>
          <w:p w:rsidR="00000000" w:rsidDel="00000000" w:rsidP="00000000" w:rsidRDefault="00000000" w:rsidRPr="00000000" w14:paraId="00000358">
            <w:pPr>
              <w:widowControl w:val="0"/>
              <w:spacing w:line="240" w:lineRule="auto"/>
              <w:ind w:firstLine="0"/>
              <w:rPr/>
            </w:pPr>
            <w:r w:rsidDel="00000000" w:rsidR="00000000" w:rsidRPr="00000000">
              <w:rPr>
                <w:rtl w:val="0"/>
              </w:rPr>
              <w:t xml:space="preserve">Generar reportes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9">
            <w:pPr>
              <w:widowControl w:val="0"/>
              <w:spacing w:line="240" w:lineRule="auto"/>
              <w:ind w:firstLine="0"/>
              <w:rPr>
                <w:b w:val="1"/>
                <w:bCs w:val="1"/>
              </w:rPr>
            </w:pPr>
            <w:r w:rsidDel="00000000" w:rsidR="00000000" w:rsidRPr="00000000">
              <w:rPr>
                <w:b w:val="1"/>
                <w:bCs w:val="1"/>
                <w:rtl w:val="0"/>
              </w:rPr>
              <w:t xml:space="preserve">Descripción</w:t>
            </w:r>
          </w:p>
        </w:tc>
        <w:tc>
          <w:tcPr>
            <w:tcMar>
              <w:top w:w="100.0" w:type="dxa"/>
              <w:left w:w="100.0" w:type="dxa"/>
              <w:bottom w:w="100.0" w:type="dxa"/>
              <w:right w:w="100.0" w:type="dxa"/>
            </w:tcMar>
          </w:tcPr>
          <w:p w:rsidR="00000000" w:rsidDel="00000000" w:rsidP="00000000" w:rsidRDefault="00000000" w:rsidRPr="00000000" w14:paraId="0000035A">
            <w:pPr>
              <w:widowControl w:val="0"/>
              <w:spacing w:line="240" w:lineRule="auto"/>
              <w:ind w:firstLine="0"/>
              <w:rPr/>
            </w:pPr>
            <w:r w:rsidDel="00000000" w:rsidR="00000000" w:rsidRPr="00000000">
              <w:rPr>
                <w:rtl w:val="0"/>
              </w:rPr>
              <w:t xml:space="preserve">El sistema debe permitirá generar reportes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B">
            <w:pPr>
              <w:widowControl w:val="0"/>
              <w:spacing w:line="240" w:lineRule="auto"/>
              <w:ind w:firstLine="0"/>
              <w:rPr>
                <w:b w:val="1"/>
                <w:bCs w:val="1"/>
              </w:rPr>
            </w:pPr>
            <w:r w:rsidDel="00000000" w:rsidR="00000000" w:rsidRPr="00000000">
              <w:rPr>
                <w:b w:val="1"/>
                <w:bCs w:val="1"/>
                <w:rtl w:val="0"/>
              </w:rPr>
              <w:t xml:space="preserve">Entradas</w:t>
              <w:tab/>
            </w:r>
          </w:p>
        </w:tc>
        <w:tc>
          <w:tcPr>
            <w:tcMar>
              <w:top w:w="100.0" w:type="dxa"/>
              <w:left w:w="100.0" w:type="dxa"/>
              <w:bottom w:w="100.0" w:type="dxa"/>
              <w:right w:w="100.0" w:type="dxa"/>
            </w:tcMar>
          </w:tcPr>
          <w:p w:rsidR="00000000" w:rsidDel="00000000" w:rsidP="00000000" w:rsidRDefault="00000000" w:rsidRPr="00000000" w14:paraId="0000035C">
            <w:pPr>
              <w:widowControl w:val="0"/>
              <w:spacing w:line="240" w:lineRule="auto"/>
              <w:ind w:firstLine="0"/>
              <w:rPr/>
            </w:pPr>
            <w:r w:rsidDel="00000000" w:rsidR="00000000" w:rsidRPr="00000000">
              <w:rPr>
                <w:rtl w:val="0"/>
              </w:rPr>
              <w:t xml:space="preserve">atributos según reporte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D">
            <w:pPr>
              <w:widowControl w:val="0"/>
              <w:spacing w:line="240" w:lineRule="auto"/>
              <w:ind w:firstLine="0"/>
              <w:rPr>
                <w:b w:val="1"/>
                <w:bCs w:val="1"/>
              </w:rPr>
            </w:pPr>
            <w:r w:rsidDel="00000000" w:rsidR="00000000" w:rsidRPr="00000000">
              <w:rPr>
                <w:b w:val="1"/>
                <w:bCs w:val="1"/>
                <w:rtl w:val="0"/>
              </w:rPr>
              <w:t xml:space="preserve">Prioridad</w:t>
            </w:r>
          </w:p>
        </w:tc>
        <w:tc>
          <w:tcPr>
            <w:tcMar>
              <w:top w:w="100.0" w:type="dxa"/>
              <w:left w:w="100.0" w:type="dxa"/>
              <w:bottom w:w="100.0" w:type="dxa"/>
              <w:right w:w="100.0" w:type="dxa"/>
            </w:tcMar>
          </w:tcPr>
          <w:p w:rsidR="00000000" w:rsidDel="00000000" w:rsidP="00000000" w:rsidRDefault="00000000" w:rsidRPr="00000000" w14:paraId="0000035E">
            <w:pPr>
              <w:widowControl w:val="0"/>
              <w:spacing w:line="240" w:lineRule="auto"/>
              <w:ind w:firstLine="0"/>
              <w:rPr/>
            </w:pPr>
            <w:r w:rsidDel="00000000" w:rsidR="00000000" w:rsidRPr="00000000">
              <w:rPr>
                <w:rtl w:val="0"/>
              </w:rPr>
              <w:t xml:space="preserve">Alta</w:t>
            </w:r>
          </w:p>
        </w:tc>
      </w:tr>
    </w:tbl>
    <w:p w:rsidR="00000000" w:rsidDel="00000000" w:rsidP="00000000" w:rsidRDefault="00000000" w:rsidRPr="00000000" w14:paraId="0000035F">
      <w:pPr>
        <w:rPr>
          <w:b w:val="1"/>
          <w:bCs w:val="1"/>
        </w:rPr>
      </w:pPr>
      <w:r w:rsidDel="00000000" w:rsidR="00000000" w:rsidRPr="00000000">
        <w:rPr>
          <w:rtl w:val="0"/>
        </w:rPr>
      </w:r>
    </w:p>
    <w:p w:rsidR="00000000" w:rsidDel="00000000" w:rsidP="00000000" w:rsidRDefault="00000000" w:rsidRPr="00000000" w14:paraId="00000360">
      <w:pPr>
        <w:pStyle w:val="Heading1"/>
        <w:keepNext w:val="0"/>
        <w:keepLines w:val="0"/>
        <w:spacing w:before="480" w:lineRule="auto"/>
        <w:ind w:firstLine="720"/>
        <w:jc w:val="both"/>
        <w:rPr/>
      </w:pPr>
      <w:bookmarkStart w:colFirst="0" w:colLast="0" w:name="_heading=h.c5jb6xecjk5j" w:id="23"/>
      <w:bookmarkEnd w:id="23"/>
      <w:r w:rsidDel="00000000" w:rsidR="00000000" w:rsidRPr="00000000">
        <w:rPr>
          <w:rtl w:val="0"/>
        </w:rPr>
        <w:t xml:space="preserve">Requerimientos No Funcionales</w:t>
      </w:r>
    </w:p>
    <w:tbl>
      <w:tblPr>
        <w:tblStyle w:val="Table3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735"/>
        <w:tblGridChange w:id="0">
          <w:tblGrid>
            <w:gridCol w:w="2145"/>
            <w:gridCol w:w="6735"/>
          </w:tblGrid>
        </w:tblGridChange>
      </w:tblGrid>
      <w:tr>
        <w:trPr>
          <w:cantSplit w:val="0"/>
          <w:trHeight w:val="495" w:hRule="atLeast"/>
          <w:tblHeader w:val="1"/>
        </w:trPr>
        <w:tc>
          <w:tcPr>
            <w:gridSpan w:val="2"/>
            <w:tcBorders>
              <w:top w:color="000000" w:space="0" w:sz="5" w:val="single"/>
              <w:left w:color="000000" w:space="0" w:sz="5" w:val="single"/>
              <w:bottom w:color="000000" w:space="0" w:sz="5" w:val="single"/>
              <w:right w:color="000000" w:space="0" w:sz="5" w:val="single"/>
            </w:tcBorders>
            <w:shd w:fill="f1f3f4" w:val="clear"/>
            <w:tcMar>
              <w:top w:w="0.0" w:type="dxa"/>
              <w:left w:w="100.0" w:type="dxa"/>
              <w:bottom w:w="0.0" w:type="dxa"/>
              <w:right w:w="100.0" w:type="dxa"/>
            </w:tcMar>
          </w:tcPr>
          <w:p w:rsidR="00000000" w:rsidDel="00000000" w:rsidP="00000000" w:rsidRDefault="00000000" w:rsidRPr="00000000" w14:paraId="00000361">
            <w:pPr>
              <w:spacing w:before="240" w:lineRule="auto"/>
              <w:ind w:firstLine="0"/>
              <w:rPr/>
            </w:pPr>
            <w:r w:rsidDel="00000000" w:rsidR="00000000" w:rsidRPr="00000000">
              <w:rPr>
                <w:b w:val="1"/>
                <w:bCs w:val="1"/>
                <w:rtl w:val="0"/>
              </w:rPr>
              <w:t xml:space="preserve">N° RNF 01</w:t>
            </w: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63">
            <w:pPr>
              <w:spacing w:before="240" w:lineRule="auto"/>
              <w:ind w:firstLine="0"/>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64">
            <w:pPr>
              <w:spacing w:before="240" w:lineRule="auto"/>
              <w:ind w:firstLine="0"/>
              <w:rPr/>
            </w:pPr>
            <w:r w:rsidDel="00000000" w:rsidR="00000000" w:rsidRPr="00000000">
              <w:rPr>
                <w:rtl w:val="0"/>
              </w:rPr>
              <w:t xml:space="preserve">Disponibilidad del sistema</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65">
            <w:pPr>
              <w:spacing w:before="240" w:lineRule="auto"/>
              <w:ind w:firstLine="0"/>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66">
            <w:pPr>
              <w:spacing w:before="240" w:lineRule="auto"/>
              <w:ind w:firstLine="0"/>
              <w:rPr/>
            </w:pPr>
            <w:r w:rsidDel="00000000" w:rsidR="00000000" w:rsidRPr="00000000">
              <w:rPr>
                <w:rtl w:val="0"/>
              </w:rPr>
              <w:t xml:space="preserve">El sistema debe estar disponible al menos el 99% del tiempo operativo, garantizando su uso durante la jornada laboral de la óptica.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67">
            <w:pPr>
              <w:spacing w:before="240" w:lineRule="auto"/>
              <w:ind w:firstLine="0"/>
              <w:rPr>
                <w:b w:val="1"/>
                <w:bCs w:val="1"/>
              </w:rPr>
            </w:pPr>
            <w:r w:rsidDel="00000000" w:rsidR="00000000" w:rsidRPr="00000000">
              <w:rPr>
                <w:b w:val="1"/>
                <w:bCs w:val="1"/>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68">
            <w:pPr>
              <w:spacing w:before="240" w:lineRule="auto"/>
              <w:ind w:firstLine="0"/>
              <w:rPr/>
            </w:pPr>
            <w:r w:rsidDel="00000000" w:rsidR="00000000" w:rsidRPr="00000000">
              <w:rPr>
                <w:rtl w:val="0"/>
              </w:rPr>
              <w:t xml:space="preserve">Alta</w:t>
            </w:r>
          </w:p>
        </w:tc>
      </w:tr>
    </w:tbl>
    <w:p w:rsidR="00000000" w:rsidDel="00000000" w:rsidP="00000000" w:rsidRDefault="00000000" w:rsidRPr="00000000" w14:paraId="00000369">
      <w:pPr>
        <w:spacing w:after="240" w:before="240" w:lineRule="auto"/>
        <w:ind w:firstLine="0"/>
        <w:rPr>
          <w:b w:val="1"/>
          <w:bCs w:val="1"/>
        </w:rPr>
      </w:pPr>
      <w:r w:rsidDel="00000000" w:rsidR="00000000" w:rsidRPr="00000000">
        <w:rPr>
          <w:b w:val="1"/>
          <w:bCs w:val="1"/>
          <w:rtl w:val="0"/>
        </w:rPr>
        <w:t xml:space="preserve"> </w:t>
      </w:r>
    </w:p>
    <w:tbl>
      <w:tblPr>
        <w:tblStyle w:val="Table3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735"/>
        <w:tblGridChange w:id="0">
          <w:tblGrid>
            <w:gridCol w:w="2160"/>
            <w:gridCol w:w="6735"/>
          </w:tblGrid>
        </w:tblGridChange>
      </w:tblGrid>
      <w:tr>
        <w:trPr>
          <w:cantSplit w:val="0"/>
          <w:trHeight w:val="495" w:hRule="atLeast"/>
          <w:tblHeader w:val="1"/>
        </w:trPr>
        <w:tc>
          <w:tcPr>
            <w:gridSpan w:val="2"/>
            <w:tcBorders>
              <w:top w:color="000000" w:space="0" w:sz="5" w:val="single"/>
              <w:left w:color="000000" w:space="0" w:sz="5" w:val="single"/>
              <w:bottom w:color="000000" w:space="0" w:sz="5" w:val="single"/>
              <w:right w:color="000000" w:space="0" w:sz="5" w:val="single"/>
            </w:tcBorders>
            <w:shd w:fill="f1f3f4" w:val="clear"/>
            <w:tcMar>
              <w:top w:w="0.0" w:type="dxa"/>
              <w:left w:w="100.0" w:type="dxa"/>
              <w:bottom w:w="0.0" w:type="dxa"/>
              <w:right w:w="100.0" w:type="dxa"/>
            </w:tcMar>
          </w:tcPr>
          <w:p w:rsidR="00000000" w:rsidDel="00000000" w:rsidP="00000000" w:rsidRDefault="00000000" w:rsidRPr="00000000" w14:paraId="0000036A">
            <w:pPr>
              <w:spacing w:before="240" w:lineRule="auto"/>
              <w:ind w:firstLine="0"/>
              <w:rPr/>
            </w:pPr>
            <w:r w:rsidDel="00000000" w:rsidR="00000000" w:rsidRPr="00000000">
              <w:rPr>
                <w:b w:val="1"/>
                <w:bCs w:val="1"/>
                <w:rtl w:val="0"/>
              </w:rPr>
              <w:t xml:space="preserve">N° RNF 02</w:t>
            </w: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6C">
            <w:pPr>
              <w:spacing w:before="240" w:lineRule="auto"/>
              <w:ind w:firstLine="0"/>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6D">
            <w:pPr>
              <w:spacing w:before="240" w:lineRule="auto"/>
              <w:ind w:firstLine="0"/>
              <w:rPr/>
            </w:pPr>
            <w:r w:rsidDel="00000000" w:rsidR="00000000" w:rsidRPr="00000000">
              <w:rPr>
                <w:rtl w:val="0"/>
              </w:rPr>
              <w:t xml:space="preserve">Rendimiento</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6E">
            <w:pPr>
              <w:spacing w:before="240" w:lineRule="auto"/>
              <w:ind w:firstLine="0"/>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6F">
            <w:pPr>
              <w:spacing w:before="240" w:lineRule="auto"/>
              <w:ind w:firstLine="0"/>
              <w:rPr/>
            </w:pPr>
            <w:r w:rsidDel="00000000" w:rsidR="00000000" w:rsidRPr="00000000">
              <w:rPr>
                <w:rtl w:val="0"/>
              </w:rPr>
              <w:t xml:space="preserve">El sistema debe responder a las solicitudes de los usuarios en menos de 3 segundos en operaciones comunes como inicio de sesión o consulta de citas.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70">
            <w:pPr>
              <w:spacing w:before="240" w:lineRule="auto"/>
              <w:ind w:firstLine="0"/>
              <w:rPr>
                <w:b w:val="1"/>
                <w:bCs w:val="1"/>
              </w:rPr>
            </w:pPr>
            <w:r w:rsidDel="00000000" w:rsidR="00000000" w:rsidRPr="00000000">
              <w:rPr>
                <w:b w:val="1"/>
                <w:bCs w:val="1"/>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71">
            <w:pPr>
              <w:spacing w:before="240" w:lineRule="auto"/>
              <w:ind w:firstLine="0"/>
              <w:rPr/>
            </w:pPr>
            <w:r w:rsidDel="00000000" w:rsidR="00000000" w:rsidRPr="00000000">
              <w:rPr>
                <w:rtl w:val="0"/>
              </w:rPr>
              <w:t xml:space="preserve">Alta</w:t>
            </w:r>
          </w:p>
        </w:tc>
      </w:tr>
    </w:tbl>
    <w:p w:rsidR="00000000" w:rsidDel="00000000" w:rsidP="00000000" w:rsidRDefault="00000000" w:rsidRPr="00000000" w14:paraId="00000372">
      <w:pPr>
        <w:spacing w:after="240" w:before="240" w:lineRule="auto"/>
        <w:ind w:firstLine="0"/>
        <w:rPr>
          <w:b w:val="1"/>
          <w:bCs w:val="1"/>
        </w:rPr>
      </w:pPr>
      <w:r w:rsidDel="00000000" w:rsidR="00000000" w:rsidRPr="00000000">
        <w:rPr>
          <w:b w:val="1"/>
          <w:bCs w:val="1"/>
          <w:rtl w:val="0"/>
        </w:rPr>
        <w:t xml:space="preserve"> </w:t>
      </w:r>
    </w:p>
    <w:tbl>
      <w:tblPr>
        <w:tblStyle w:val="Table4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735"/>
        <w:tblGridChange w:id="0">
          <w:tblGrid>
            <w:gridCol w:w="2160"/>
            <w:gridCol w:w="6735"/>
          </w:tblGrid>
        </w:tblGridChange>
      </w:tblGrid>
      <w:tr>
        <w:trPr>
          <w:cantSplit w:val="0"/>
          <w:trHeight w:val="495" w:hRule="atLeast"/>
          <w:tblHeader w:val="1"/>
        </w:trPr>
        <w:tc>
          <w:tcPr>
            <w:gridSpan w:val="2"/>
            <w:tcBorders>
              <w:top w:color="000000" w:space="0" w:sz="5" w:val="single"/>
              <w:left w:color="000000" w:space="0" w:sz="5" w:val="single"/>
              <w:bottom w:color="000000" w:space="0" w:sz="5" w:val="single"/>
              <w:right w:color="000000" w:space="0" w:sz="5" w:val="single"/>
            </w:tcBorders>
            <w:shd w:fill="f1f3f4" w:val="clear"/>
            <w:tcMar>
              <w:top w:w="0.0" w:type="dxa"/>
              <w:left w:w="100.0" w:type="dxa"/>
              <w:bottom w:w="0.0" w:type="dxa"/>
              <w:right w:w="100.0" w:type="dxa"/>
            </w:tcMar>
          </w:tcPr>
          <w:p w:rsidR="00000000" w:rsidDel="00000000" w:rsidP="00000000" w:rsidRDefault="00000000" w:rsidRPr="00000000" w14:paraId="00000373">
            <w:pPr>
              <w:spacing w:before="240" w:lineRule="auto"/>
              <w:ind w:firstLine="0"/>
              <w:rPr/>
            </w:pPr>
            <w:r w:rsidDel="00000000" w:rsidR="00000000" w:rsidRPr="00000000">
              <w:rPr>
                <w:b w:val="1"/>
                <w:bCs w:val="1"/>
                <w:rtl w:val="0"/>
              </w:rPr>
              <w:t xml:space="preserve">N° RNF 03</w:t>
            </w: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75">
            <w:pPr>
              <w:spacing w:before="240" w:lineRule="auto"/>
              <w:ind w:firstLine="0"/>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76">
            <w:pPr>
              <w:spacing w:before="240" w:lineRule="auto"/>
              <w:ind w:firstLine="0"/>
              <w:rPr/>
            </w:pPr>
            <w:r w:rsidDel="00000000" w:rsidR="00000000" w:rsidRPr="00000000">
              <w:rPr>
                <w:rtl w:val="0"/>
              </w:rPr>
              <w:t xml:space="preserve">Seguridad</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77">
            <w:pPr>
              <w:spacing w:before="240" w:lineRule="auto"/>
              <w:ind w:firstLine="0"/>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78">
            <w:pPr>
              <w:spacing w:before="240" w:lineRule="auto"/>
              <w:ind w:firstLine="0"/>
              <w:rPr/>
            </w:pPr>
            <w:r w:rsidDel="00000000" w:rsidR="00000000" w:rsidRPr="00000000">
              <w:rPr>
                <w:rtl w:val="0"/>
              </w:rPr>
              <w:t xml:space="preserve">Toda la información sensible (usuarios, historias clínicas y ventas) debe almacenarse cifrada y el acceso será mediante autenticación segura.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79">
            <w:pPr>
              <w:spacing w:before="240" w:lineRule="auto"/>
              <w:ind w:firstLine="0"/>
              <w:rPr>
                <w:b w:val="1"/>
                <w:bCs w:val="1"/>
              </w:rPr>
            </w:pPr>
            <w:r w:rsidDel="00000000" w:rsidR="00000000" w:rsidRPr="00000000">
              <w:rPr>
                <w:b w:val="1"/>
                <w:bCs w:val="1"/>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7A">
            <w:pPr>
              <w:spacing w:before="240" w:lineRule="auto"/>
              <w:ind w:firstLine="0"/>
              <w:rPr/>
            </w:pPr>
            <w:r w:rsidDel="00000000" w:rsidR="00000000" w:rsidRPr="00000000">
              <w:rPr>
                <w:rtl w:val="0"/>
              </w:rPr>
              <w:t xml:space="preserve">Alta</w:t>
            </w:r>
          </w:p>
        </w:tc>
      </w:tr>
    </w:tbl>
    <w:p w:rsidR="00000000" w:rsidDel="00000000" w:rsidP="00000000" w:rsidRDefault="00000000" w:rsidRPr="00000000" w14:paraId="0000037B">
      <w:pPr>
        <w:spacing w:after="240" w:before="240" w:lineRule="auto"/>
        <w:ind w:firstLine="0"/>
        <w:rPr>
          <w:b w:val="1"/>
          <w:bCs w:val="1"/>
        </w:rPr>
      </w:pPr>
      <w:r w:rsidDel="00000000" w:rsidR="00000000" w:rsidRPr="00000000">
        <w:rPr>
          <w:b w:val="1"/>
          <w:bCs w:val="1"/>
          <w:rtl w:val="0"/>
        </w:rPr>
        <w:t xml:space="preserve"> </w:t>
      </w:r>
    </w:p>
    <w:tbl>
      <w:tblPr>
        <w:tblStyle w:val="Table4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735"/>
        <w:tblGridChange w:id="0">
          <w:tblGrid>
            <w:gridCol w:w="2145"/>
            <w:gridCol w:w="6735"/>
          </w:tblGrid>
        </w:tblGridChange>
      </w:tblGrid>
      <w:tr>
        <w:trPr>
          <w:cantSplit w:val="0"/>
          <w:trHeight w:val="495" w:hRule="atLeast"/>
          <w:tblHeader w:val="1"/>
        </w:trPr>
        <w:tc>
          <w:tcPr>
            <w:gridSpan w:val="2"/>
            <w:tcBorders>
              <w:top w:color="000000" w:space="0" w:sz="5" w:val="single"/>
              <w:left w:color="000000" w:space="0" w:sz="5" w:val="single"/>
              <w:bottom w:color="000000" w:space="0" w:sz="5" w:val="single"/>
              <w:right w:color="000000" w:space="0" w:sz="5" w:val="single"/>
            </w:tcBorders>
            <w:shd w:fill="f1f3f4" w:val="clear"/>
            <w:tcMar>
              <w:top w:w="0.0" w:type="dxa"/>
              <w:left w:w="100.0" w:type="dxa"/>
              <w:bottom w:w="0.0" w:type="dxa"/>
              <w:right w:w="100.0" w:type="dxa"/>
            </w:tcMar>
          </w:tcPr>
          <w:p w:rsidR="00000000" w:rsidDel="00000000" w:rsidP="00000000" w:rsidRDefault="00000000" w:rsidRPr="00000000" w14:paraId="0000037C">
            <w:pPr>
              <w:spacing w:before="240" w:lineRule="auto"/>
              <w:ind w:firstLine="0"/>
              <w:rPr/>
            </w:pPr>
            <w:r w:rsidDel="00000000" w:rsidR="00000000" w:rsidRPr="00000000">
              <w:rPr>
                <w:b w:val="1"/>
                <w:bCs w:val="1"/>
                <w:rtl w:val="0"/>
              </w:rPr>
              <w:t xml:space="preserve">N° RNF 04</w:t>
            </w: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7E">
            <w:pPr>
              <w:spacing w:before="240" w:lineRule="auto"/>
              <w:ind w:firstLine="0"/>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7F">
            <w:pPr>
              <w:spacing w:before="240" w:lineRule="auto"/>
              <w:ind w:firstLine="0"/>
              <w:rPr/>
            </w:pPr>
            <w:r w:rsidDel="00000000" w:rsidR="00000000" w:rsidRPr="00000000">
              <w:rPr>
                <w:rtl w:val="0"/>
              </w:rPr>
              <w:t xml:space="preserve">Usabilidad</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80">
            <w:pPr>
              <w:spacing w:before="240" w:lineRule="auto"/>
              <w:ind w:firstLine="0"/>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81">
            <w:pPr>
              <w:spacing w:before="240" w:lineRule="auto"/>
              <w:ind w:firstLine="0"/>
              <w:rPr/>
            </w:pPr>
            <w:r w:rsidDel="00000000" w:rsidR="00000000" w:rsidRPr="00000000">
              <w:rPr>
                <w:rtl w:val="0"/>
              </w:rPr>
              <w:t xml:space="preserve">La interfaz debe ser intuitiva, con botones claros, formularios simples y mensajes de validación comprensibles para el usuario final.</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82">
            <w:pPr>
              <w:spacing w:before="240" w:lineRule="auto"/>
              <w:ind w:firstLine="0"/>
              <w:rPr>
                <w:b w:val="1"/>
                <w:bCs w:val="1"/>
              </w:rPr>
            </w:pPr>
            <w:r w:rsidDel="00000000" w:rsidR="00000000" w:rsidRPr="00000000">
              <w:rPr>
                <w:b w:val="1"/>
                <w:bCs w:val="1"/>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83">
            <w:pPr>
              <w:spacing w:before="240" w:lineRule="auto"/>
              <w:ind w:firstLine="0"/>
              <w:rPr/>
            </w:pPr>
            <w:r w:rsidDel="00000000" w:rsidR="00000000" w:rsidRPr="00000000">
              <w:rPr>
                <w:rtl w:val="0"/>
              </w:rPr>
              <w:t xml:space="preserve">Alta</w:t>
            </w:r>
          </w:p>
        </w:tc>
      </w:tr>
    </w:tbl>
    <w:p w:rsidR="00000000" w:rsidDel="00000000" w:rsidP="00000000" w:rsidRDefault="00000000" w:rsidRPr="00000000" w14:paraId="00000384">
      <w:pPr>
        <w:spacing w:after="240" w:before="240" w:lineRule="auto"/>
        <w:ind w:firstLine="0"/>
        <w:rPr>
          <w:b w:val="1"/>
          <w:bCs w:val="1"/>
        </w:rPr>
      </w:pPr>
      <w:r w:rsidDel="00000000" w:rsidR="00000000" w:rsidRPr="00000000">
        <w:rPr>
          <w:b w:val="1"/>
          <w:bCs w:val="1"/>
          <w:rtl w:val="0"/>
        </w:rPr>
        <w:t xml:space="preserve"> </w:t>
      </w:r>
    </w:p>
    <w:tbl>
      <w:tblPr>
        <w:tblStyle w:val="Table4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735"/>
        <w:tblGridChange w:id="0">
          <w:tblGrid>
            <w:gridCol w:w="2145"/>
            <w:gridCol w:w="6735"/>
          </w:tblGrid>
        </w:tblGridChange>
      </w:tblGrid>
      <w:tr>
        <w:trPr>
          <w:cantSplit w:val="0"/>
          <w:trHeight w:val="495" w:hRule="atLeast"/>
          <w:tblHeader w:val="1"/>
        </w:trPr>
        <w:tc>
          <w:tcPr>
            <w:gridSpan w:val="2"/>
            <w:tcBorders>
              <w:top w:color="000000" w:space="0" w:sz="5" w:val="single"/>
              <w:left w:color="000000" w:space="0" w:sz="5" w:val="single"/>
              <w:bottom w:color="000000" w:space="0" w:sz="5" w:val="single"/>
              <w:right w:color="000000" w:space="0" w:sz="5" w:val="single"/>
            </w:tcBorders>
            <w:shd w:fill="f1f3f4" w:val="clear"/>
            <w:tcMar>
              <w:top w:w="0.0" w:type="dxa"/>
              <w:left w:w="100.0" w:type="dxa"/>
              <w:bottom w:w="0.0" w:type="dxa"/>
              <w:right w:w="100.0" w:type="dxa"/>
            </w:tcMar>
          </w:tcPr>
          <w:p w:rsidR="00000000" w:rsidDel="00000000" w:rsidP="00000000" w:rsidRDefault="00000000" w:rsidRPr="00000000" w14:paraId="00000385">
            <w:pPr>
              <w:spacing w:before="240" w:lineRule="auto"/>
              <w:ind w:firstLine="0"/>
              <w:rPr/>
            </w:pPr>
            <w:r w:rsidDel="00000000" w:rsidR="00000000" w:rsidRPr="00000000">
              <w:rPr>
                <w:b w:val="1"/>
                <w:bCs w:val="1"/>
                <w:rtl w:val="0"/>
              </w:rPr>
              <w:t xml:space="preserve">N° RNF 05</w:t>
            </w: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87">
            <w:pPr>
              <w:spacing w:before="240" w:lineRule="auto"/>
              <w:ind w:firstLine="0"/>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88">
            <w:pPr>
              <w:spacing w:before="240" w:lineRule="auto"/>
              <w:ind w:firstLine="0"/>
              <w:rPr/>
            </w:pPr>
            <w:r w:rsidDel="00000000" w:rsidR="00000000" w:rsidRPr="00000000">
              <w:rPr>
                <w:rtl w:val="0"/>
              </w:rPr>
              <w:t xml:space="preserve">Compatibilidad</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89">
            <w:pPr>
              <w:spacing w:before="240" w:lineRule="auto"/>
              <w:ind w:firstLine="0"/>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8A">
            <w:pPr>
              <w:spacing w:before="240" w:lineRule="auto"/>
              <w:ind w:firstLine="0"/>
              <w:rPr/>
            </w:pPr>
            <w:r w:rsidDel="00000000" w:rsidR="00000000" w:rsidRPr="00000000">
              <w:rPr>
                <w:rtl w:val="0"/>
              </w:rPr>
              <w:t xml:space="preserve">El sistema debe ser accesible desde navegadores modernos (Chrome, Edge, Firefox) y dispositivos móviles sin pérdida de funcionalidad.</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8B">
            <w:pPr>
              <w:spacing w:before="240" w:lineRule="auto"/>
              <w:ind w:firstLine="0"/>
              <w:rPr>
                <w:b w:val="1"/>
                <w:bCs w:val="1"/>
              </w:rPr>
            </w:pPr>
            <w:r w:rsidDel="00000000" w:rsidR="00000000" w:rsidRPr="00000000">
              <w:rPr>
                <w:b w:val="1"/>
                <w:bCs w:val="1"/>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8C">
            <w:pPr>
              <w:spacing w:before="240" w:lineRule="auto"/>
              <w:ind w:firstLine="0"/>
              <w:rPr/>
            </w:pPr>
            <w:r w:rsidDel="00000000" w:rsidR="00000000" w:rsidRPr="00000000">
              <w:rPr>
                <w:rtl w:val="0"/>
              </w:rPr>
              <w:t xml:space="preserve">Media</w:t>
            </w:r>
          </w:p>
        </w:tc>
      </w:tr>
    </w:tbl>
    <w:p w:rsidR="00000000" w:rsidDel="00000000" w:rsidP="00000000" w:rsidRDefault="00000000" w:rsidRPr="00000000" w14:paraId="0000038D">
      <w:pPr>
        <w:spacing w:after="240" w:before="240" w:lineRule="auto"/>
        <w:ind w:firstLine="0"/>
        <w:rPr>
          <w:b w:val="1"/>
          <w:bCs w:val="1"/>
        </w:rPr>
      </w:pPr>
      <w:r w:rsidDel="00000000" w:rsidR="00000000" w:rsidRPr="00000000">
        <w:rPr>
          <w:b w:val="1"/>
          <w:bCs w:val="1"/>
          <w:rtl w:val="0"/>
        </w:rPr>
        <w:t xml:space="preserve"> </w:t>
      </w:r>
    </w:p>
    <w:tbl>
      <w:tblPr>
        <w:tblStyle w:val="Table4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720"/>
        <w:tblGridChange w:id="0">
          <w:tblGrid>
            <w:gridCol w:w="2160"/>
            <w:gridCol w:w="6720"/>
          </w:tblGrid>
        </w:tblGridChange>
      </w:tblGrid>
      <w:tr>
        <w:trPr>
          <w:cantSplit w:val="0"/>
          <w:trHeight w:val="495" w:hRule="atLeast"/>
          <w:tblHeader w:val="1"/>
        </w:trPr>
        <w:tc>
          <w:tcPr>
            <w:gridSpan w:val="2"/>
            <w:tcBorders>
              <w:top w:color="000000" w:space="0" w:sz="5" w:val="single"/>
              <w:left w:color="000000" w:space="0" w:sz="5" w:val="single"/>
              <w:bottom w:color="000000" w:space="0" w:sz="5" w:val="single"/>
              <w:right w:color="000000" w:space="0" w:sz="5" w:val="single"/>
            </w:tcBorders>
            <w:shd w:fill="f1f3f4" w:val="clear"/>
            <w:tcMar>
              <w:top w:w="0.0" w:type="dxa"/>
              <w:left w:w="100.0" w:type="dxa"/>
              <w:bottom w:w="0.0" w:type="dxa"/>
              <w:right w:w="100.0" w:type="dxa"/>
            </w:tcMar>
          </w:tcPr>
          <w:p w:rsidR="00000000" w:rsidDel="00000000" w:rsidP="00000000" w:rsidRDefault="00000000" w:rsidRPr="00000000" w14:paraId="0000038E">
            <w:pPr>
              <w:spacing w:before="240" w:lineRule="auto"/>
              <w:ind w:firstLine="0"/>
              <w:rPr/>
            </w:pPr>
            <w:r w:rsidDel="00000000" w:rsidR="00000000" w:rsidRPr="00000000">
              <w:rPr>
                <w:b w:val="1"/>
                <w:bCs w:val="1"/>
                <w:rtl w:val="0"/>
              </w:rPr>
              <w:t xml:space="preserve">N° RNF 06</w:t>
            </w: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90">
            <w:pPr>
              <w:spacing w:before="240" w:lineRule="auto"/>
              <w:ind w:firstLine="0"/>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91">
            <w:pPr>
              <w:spacing w:before="240" w:lineRule="auto"/>
              <w:ind w:firstLine="0"/>
              <w:rPr/>
            </w:pPr>
            <w:r w:rsidDel="00000000" w:rsidR="00000000" w:rsidRPr="00000000">
              <w:rPr>
                <w:rtl w:val="0"/>
              </w:rPr>
              <w:t xml:space="preserve">Mantenibilidad</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92">
            <w:pPr>
              <w:spacing w:before="240" w:lineRule="auto"/>
              <w:ind w:firstLine="0"/>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93">
            <w:pPr>
              <w:spacing w:before="240" w:lineRule="auto"/>
              <w:ind w:firstLine="0"/>
              <w:rPr/>
            </w:pPr>
            <w:r w:rsidDel="00000000" w:rsidR="00000000" w:rsidRPr="00000000">
              <w:rPr>
                <w:rtl w:val="0"/>
              </w:rPr>
              <w:t xml:space="preserve">El código del sistema debe estar documentado y modular para facilitar futuras actualizaciones y correcciones.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94">
            <w:pPr>
              <w:spacing w:before="240" w:lineRule="auto"/>
              <w:ind w:firstLine="0"/>
              <w:rPr>
                <w:b w:val="1"/>
                <w:bCs w:val="1"/>
              </w:rPr>
            </w:pPr>
            <w:r w:rsidDel="00000000" w:rsidR="00000000" w:rsidRPr="00000000">
              <w:rPr>
                <w:b w:val="1"/>
                <w:bCs w:val="1"/>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95">
            <w:pPr>
              <w:spacing w:before="240" w:lineRule="auto"/>
              <w:ind w:firstLine="0"/>
              <w:rPr/>
            </w:pPr>
            <w:r w:rsidDel="00000000" w:rsidR="00000000" w:rsidRPr="00000000">
              <w:rPr>
                <w:rtl w:val="0"/>
              </w:rPr>
              <w:t xml:space="preserve">Media</w:t>
            </w:r>
          </w:p>
        </w:tc>
      </w:tr>
    </w:tbl>
    <w:p w:rsidR="00000000" w:rsidDel="00000000" w:rsidP="00000000" w:rsidRDefault="00000000" w:rsidRPr="00000000" w14:paraId="00000396">
      <w:pPr>
        <w:spacing w:after="240" w:before="240" w:lineRule="auto"/>
        <w:ind w:firstLine="0"/>
        <w:rPr>
          <w:b w:val="1"/>
          <w:bCs w:val="1"/>
        </w:rPr>
      </w:pPr>
      <w:r w:rsidDel="00000000" w:rsidR="00000000" w:rsidRPr="00000000">
        <w:rPr>
          <w:b w:val="1"/>
          <w:bCs w:val="1"/>
          <w:rtl w:val="0"/>
        </w:rPr>
        <w:t xml:space="preserve"> </w:t>
      </w:r>
    </w:p>
    <w:tbl>
      <w:tblPr>
        <w:tblStyle w:val="Table4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735"/>
        <w:tblGridChange w:id="0">
          <w:tblGrid>
            <w:gridCol w:w="2160"/>
            <w:gridCol w:w="6735"/>
          </w:tblGrid>
        </w:tblGridChange>
      </w:tblGrid>
      <w:tr>
        <w:trPr>
          <w:cantSplit w:val="0"/>
          <w:trHeight w:val="495" w:hRule="atLeast"/>
          <w:tblHeader w:val="1"/>
        </w:trPr>
        <w:tc>
          <w:tcPr>
            <w:gridSpan w:val="2"/>
            <w:tcBorders>
              <w:top w:color="000000" w:space="0" w:sz="5" w:val="single"/>
              <w:left w:color="000000" w:space="0" w:sz="5" w:val="single"/>
              <w:bottom w:color="000000" w:space="0" w:sz="5" w:val="single"/>
              <w:right w:color="000000" w:space="0" w:sz="5" w:val="single"/>
            </w:tcBorders>
            <w:shd w:fill="f1f3f4" w:val="clear"/>
            <w:tcMar>
              <w:top w:w="0.0" w:type="dxa"/>
              <w:left w:w="100.0" w:type="dxa"/>
              <w:bottom w:w="0.0" w:type="dxa"/>
              <w:right w:w="100.0" w:type="dxa"/>
            </w:tcMar>
          </w:tcPr>
          <w:p w:rsidR="00000000" w:rsidDel="00000000" w:rsidP="00000000" w:rsidRDefault="00000000" w:rsidRPr="00000000" w14:paraId="00000397">
            <w:pPr>
              <w:spacing w:before="240" w:lineRule="auto"/>
              <w:ind w:firstLine="0"/>
              <w:rPr/>
            </w:pPr>
            <w:r w:rsidDel="00000000" w:rsidR="00000000" w:rsidRPr="00000000">
              <w:rPr>
                <w:b w:val="1"/>
                <w:bCs w:val="1"/>
                <w:rtl w:val="0"/>
              </w:rPr>
              <w:t xml:space="preserve">N° RNF 07</w:t>
            </w: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99">
            <w:pPr>
              <w:spacing w:before="240" w:lineRule="auto"/>
              <w:ind w:firstLine="0"/>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9A">
            <w:pPr>
              <w:spacing w:before="240" w:lineRule="auto"/>
              <w:ind w:firstLine="0"/>
              <w:rPr/>
            </w:pPr>
            <w:r w:rsidDel="00000000" w:rsidR="00000000" w:rsidRPr="00000000">
              <w:rPr>
                <w:rtl w:val="0"/>
              </w:rPr>
              <w:t xml:space="preserve">Escalabilidad</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9B">
            <w:pPr>
              <w:spacing w:before="240" w:lineRule="auto"/>
              <w:ind w:firstLine="0"/>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9C">
            <w:pPr>
              <w:spacing w:before="240" w:lineRule="auto"/>
              <w:ind w:firstLine="0"/>
              <w:rPr/>
            </w:pPr>
            <w:r w:rsidDel="00000000" w:rsidR="00000000" w:rsidRPr="00000000">
              <w:rPr>
                <w:rtl w:val="0"/>
              </w:rPr>
              <w:t xml:space="preserve">El sistema debe permitir la adición de nuevos módulos (por ejemplo, promociones o facturación electrónica) sin afectar el rendimiento general.</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9D">
            <w:pPr>
              <w:spacing w:before="240" w:lineRule="auto"/>
              <w:ind w:firstLine="0"/>
              <w:rPr>
                <w:b w:val="1"/>
                <w:bCs w:val="1"/>
              </w:rPr>
            </w:pPr>
            <w:r w:rsidDel="00000000" w:rsidR="00000000" w:rsidRPr="00000000">
              <w:rPr>
                <w:b w:val="1"/>
                <w:bCs w:val="1"/>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9E">
            <w:pPr>
              <w:spacing w:before="240" w:lineRule="auto"/>
              <w:ind w:firstLine="0"/>
              <w:rPr/>
            </w:pPr>
            <w:r w:rsidDel="00000000" w:rsidR="00000000" w:rsidRPr="00000000">
              <w:rPr>
                <w:rtl w:val="0"/>
              </w:rPr>
              <w:t xml:space="preserve">Media</w:t>
            </w:r>
          </w:p>
        </w:tc>
      </w:tr>
    </w:tbl>
    <w:p w:rsidR="00000000" w:rsidDel="00000000" w:rsidP="00000000" w:rsidRDefault="00000000" w:rsidRPr="00000000" w14:paraId="0000039F">
      <w:pPr>
        <w:spacing w:after="240" w:before="240" w:lineRule="auto"/>
        <w:ind w:firstLine="0"/>
        <w:rPr>
          <w:b w:val="1"/>
          <w:bCs w:val="1"/>
        </w:rPr>
      </w:pPr>
      <w:r w:rsidDel="00000000" w:rsidR="00000000" w:rsidRPr="00000000">
        <w:rPr>
          <w:b w:val="1"/>
          <w:bCs w:val="1"/>
          <w:rtl w:val="0"/>
        </w:rPr>
        <w:t xml:space="preserve"> </w:t>
      </w:r>
    </w:p>
    <w:tbl>
      <w:tblPr>
        <w:tblStyle w:val="Table4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735"/>
        <w:tblGridChange w:id="0">
          <w:tblGrid>
            <w:gridCol w:w="2145"/>
            <w:gridCol w:w="6735"/>
          </w:tblGrid>
        </w:tblGridChange>
      </w:tblGrid>
      <w:tr>
        <w:trPr>
          <w:cantSplit w:val="0"/>
          <w:trHeight w:val="495" w:hRule="atLeast"/>
          <w:tblHeader w:val="1"/>
        </w:trPr>
        <w:tc>
          <w:tcPr>
            <w:gridSpan w:val="2"/>
            <w:tcBorders>
              <w:top w:color="000000" w:space="0" w:sz="5" w:val="single"/>
              <w:left w:color="000000" w:space="0" w:sz="5" w:val="single"/>
              <w:bottom w:color="000000" w:space="0" w:sz="5" w:val="single"/>
              <w:right w:color="000000" w:space="0" w:sz="5" w:val="single"/>
            </w:tcBorders>
            <w:shd w:fill="f1f3f4" w:val="clear"/>
            <w:tcMar>
              <w:top w:w="0.0" w:type="dxa"/>
              <w:left w:w="100.0" w:type="dxa"/>
              <w:bottom w:w="0.0" w:type="dxa"/>
              <w:right w:w="100.0" w:type="dxa"/>
            </w:tcMar>
          </w:tcPr>
          <w:p w:rsidR="00000000" w:rsidDel="00000000" w:rsidP="00000000" w:rsidRDefault="00000000" w:rsidRPr="00000000" w14:paraId="000003A0">
            <w:pPr>
              <w:spacing w:before="240" w:lineRule="auto"/>
              <w:ind w:firstLine="0"/>
              <w:rPr/>
            </w:pPr>
            <w:r w:rsidDel="00000000" w:rsidR="00000000" w:rsidRPr="00000000">
              <w:rPr>
                <w:b w:val="1"/>
                <w:bCs w:val="1"/>
                <w:rtl w:val="0"/>
              </w:rPr>
              <w:t xml:space="preserve">N° RNF 08</w:t>
            </w: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A2">
            <w:pPr>
              <w:spacing w:before="240" w:lineRule="auto"/>
              <w:ind w:firstLine="0"/>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A3">
            <w:pPr>
              <w:spacing w:before="240" w:lineRule="auto"/>
              <w:ind w:firstLine="0"/>
              <w:rPr/>
            </w:pPr>
            <w:r w:rsidDel="00000000" w:rsidR="00000000" w:rsidRPr="00000000">
              <w:rPr>
                <w:rtl w:val="0"/>
              </w:rPr>
              <w:t xml:space="preserve">Confidencialidad de datos</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A4">
            <w:pPr>
              <w:spacing w:before="240" w:lineRule="auto"/>
              <w:ind w:firstLine="0"/>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A5">
            <w:pPr>
              <w:spacing w:before="240" w:lineRule="auto"/>
              <w:ind w:firstLine="0"/>
              <w:rPr/>
            </w:pPr>
            <w:r w:rsidDel="00000000" w:rsidR="00000000" w:rsidRPr="00000000">
              <w:rPr>
                <w:rtl w:val="0"/>
              </w:rPr>
              <w:t xml:space="preserve">Solo los usuarios con rol autorizado podrán acceder o modificar información clínica o comercial.</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A6">
            <w:pPr>
              <w:spacing w:before="240" w:lineRule="auto"/>
              <w:ind w:firstLine="0"/>
              <w:rPr>
                <w:b w:val="1"/>
                <w:bCs w:val="1"/>
              </w:rPr>
            </w:pPr>
            <w:r w:rsidDel="00000000" w:rsidR="00000000" w:rsidRPr="00000000">
              <w:rPr>
                <w:b w:val="1"/>
                <w:bCs w:val="1"/>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A7">
            <w:pPr>
              <w:spacing w:before="240" w:lineRule="auto"/>
              <w:ind w:firstLine="0"/>
              <w:rPr/>
            </w:pPr>
            <w:r w:rsidDel="00000000" w:rsidR="00000000" w:rsidRPr="00000000">
              <w:rPr>
                <w:rtl w:val="0"/>
              </w:rPr>
              <w:t xml:space="preserve">Alta</w:t>
            </w:r>
          </w:p>
        </w:tc>
      </w:tr>
    </w:tbl>
    <w:p w:rsidR="00000000" w:rsidDel="00000000" w:rsidP="00000000" w:rsidRDefault="00000000" w:rsidRPr="00000000" w14:paraId="000003A8">
      <w:pPr>
        <w:spacing w:after="240" w:before="240" w:lineRule="auto"/>
        <w:ind w:firstLine="0"/>
        <w:rPr>
          <w:b w:val="1"/>
          <w:bCs w:val="1"/>
        </w:rPr>
      </w:pPr>
      <w:r w:rsidDel="00000000" w:rsidR="00000000" w:rsidRPr="00000000">
        <w:rPr>
          <w:b w:val="1"/>
          <w:bCs w:val="1"/>
          <w:rtl w:val="0"/>
        </w:rPr>
        <w:t xml:space="preserve"> </w:t>
      </w:r>
    </w:p>
    <w:tbl>
      <w:tblPr>
        <w:tblStyle w:val="Table4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735"/>
        <w:tblGridChange w:id="0">
          <w:tblGrid>
            <w:gridCol w:w="2160"/>
            <w:gridCol w:w="6735"/>
          </w:tblGrid>
        </w:tblGridChange>
      </w:tblGrid>
      <w:tr>
        <w:trPr>
          <w:cantSplit w:val="0"/>
          <w:trHeight w:val="495" w:hRule="atLeast"/>
          <w:tblHeader w:val="1"/>
        </w:trPr>
        <w:tc>
          <w:tcPr>
            <w:gridSpan w:val="2"/>
            <w:tcBorders>
              <w:top w:color="000000" w:space="0" w:sz="5" w:val="single"/>
              <w:left w:color="000000" w:space="0" w:sz="5" w:val="single"/>
              <w:bottom w:color="000000" w:space="0" w:sz="5" w:val="single"/>
              <w:right w:color="000000" w:space="0" w:sz="5" w:val="single"/>
            </w:tcBorders>
            <w:shd w:fill="f1f3f4" w:val="clear"/>
            <w:tcMar>
              <w:top w:w="0.0" w:type="dxa"/>
              <w:left w:w="100.0" w:type="dxa"/>
              <w:bottom w:w="0.0" w:type="dxa"/>
              <w:right w:w="100.0" w:type="dxa"/>
            </w:tcMar>
          </w:tcPr>
          <w:p w:rsidR="00000000" w:rsidDel="00000000" w:rsidP="00000000" w:rsidRDefault="00000000" w:rsidRPr="00000000" w14:paraId="000003A9">
            <w:pPr>
              <w:spacing w:before="240" w:lineRule="auto"/>
              <w:ind w:firstLine="0"/>
              <w:rPr/>
            </w:pPr>
            <w:r w:rsidDel="00000000" w:rsidR="00000000" w:rsidRPr="00000000">
              <w:rPr>
                <w:b w:val="1"/>
                <w:bCs w:val="1"/>
                <w:rtl w:val="0"/>
              </w:rPr>
              <w:t xml:space="preserve">N° RNF 09</w:t>
            </w: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AB">
            <w:pPr>
              <w:spacing w:before="240" w:lineRule="auto"/>
              <w:ind w:firstLine="0"/>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AC">
            <w:pPr>
              <w:spacing w:before="240" w:lineRule="auto"/>
              <w:ind w:firstLine="0"/>
              <w:rPr/>
            </w:pPr>
            <w:r w:rsidDel="00000000" w:rsidR="00000000" w:rsidRPr="00000000">
              <w:rPr>
                <w:rtl w:val="0"/>
              </w:rPr>
              <w:t xml:space="preserve">Respaldo y recuperación</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AD">
            <w:pPr>
              <w:spacing w:before="240" w:lineRule="auto"/>
              <w:ind w:firstLine="0"/>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AE">
            <w:pPr>
              <w:spacing w:before="240" w:lineRule="auto"/>
              <w:ind w:firstLine="0"/>
              <w:rPr/>
            </w:pPr>
            <w:r w:rsidDel="00000000" w:rsidR="00000000" w:rsidRPr="00000000">
              <w:rPr>
                <w:rtl w:val="0"/>
              </w:rPr>
              <w:t xml:space="preserve">El sistema debe generar copias de seguridad automáticas diarias en la nube para evitar pérdida de información.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AF">
            <w:pPr>
              <w:spacing w:before="240" w:lineRule="auto"/>
              <w:ind w:firstLine="0"/>
              <w:rPr>
                <w:b w:val="1"/>
                <w:bCs w:val="1"/>
              </w:rPr>
            </w:pPr>
            <w:r w:rsidDel="00000000" w:rsidR="00000000" w:rsidRPr="00000000">
              <w:rPr>
                <w:b w:val="1"/>
                <w:bCs w:val="1"/>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B0">
            <w:pPr>
              <w:spacing w:before="240" w:lineRule="auto"/>
              <w:ind w:firstLine="0"/>
              <w:rPr/>
            </w:pPr>
            <w:r w:rsidDel="00000000" w:rsidR="00000000" w:rsidRPr="00000000">
              <w:rPr>
                <w:rtl w:val="0"/>
              </w:rPr>
              <w:t xml:space="preserve">Alta</w:t>
            </w:r>
          </w:p>
        </w:tc>
      </w:tr>
    </w:tbl>
    <w:p w:rsidR="00000000" w:rsidDel="00000000" w:rsidP="00000000" w:rsidRDefault="00000000" w:rsidRPr="00000000" w14:paraId="000003B1">
      <w:pPr>
        <w:spacing w:after="240" w:before="240" w:lineRule="auto"/>
        <w:ind w:firstLine="0"/>
        <w:rPr>
          <w:b w:val="1"/>
          <w:bCs w:val="1"/>
        </w:rPr>
      </w:pPr>
      <w:r w:rsidDel="00000000" w:rsidR="00000000" w:rsidRPr="00000000">
        <w:rPr>
          <w:b w:val="1"/>
          <w:bCs w:val="1"/>
          <w:rtl w:val="0"/>
        </w:rPr>
        <w:t xml:space="preserve"> </w:t>
      </w:r>
    </w:p>
    <w:tbl>
      <w:tblPr>
        <w:tblStyle w:val="Table4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735"/>
        <w:tblGridChange w:id="0">
          <w:tblGrid>
            <w:gridCol w:w="2160"/>
            <w:gridCol w:w="6735"/>
          </w:tblGrid>
        </w:tblGridChange>
      </w:tblGrid>
      <w:tr>
        <w:trPr>
          <w:cantSplit w:val="0"/>
          <w:trHeight w:val="495" w:hRule="atLeast"/>
          <w:tblHeader w:val="1"/>
        </w:trPr>
        <w:tc>
          <w:tcPr>
            <w:gridSpan w:val="2"/>
            <w:tcBorders>
              <w:top w:color="000000" w:space="0" w:sz="5" w:val="single"/>
              <w:left w:color="000000" w:space="0" w:sz="5" w:val="single"/>
              <w:bottom w:color="000000" w:space="0" w:sz="5" w:val="single"/>
              <w:right w:color="000000" w:space="0" w:sz="5" w:val="single"/>
            </w:tcBorders>
            <w:shd w:fill="f1f3f4" w:val="clear"/>
            <w:tcMar>
              <w:top w:w="0.0" w:type="dxa"/>
              <w:left w:w="100.0" w:type="dxa"/>
              <w:bottom w:w="0.0" w:type="dxa"/>
              <w:right w:w="100.0" w:type="dxa"/>
            </w:tcMar>
          </w:tcPr>
          <w:p w:rsidR="00000000" w:rsidDel="00000000" w:rsidP="00000000" w:rsidRDefault="00000000" w:rsidRPr="00000000" w14:paraId="000003B2">
            <w:pPr>
              <w:spacing w:before="240" w:lineRule="auto"/>
              <w:ind w:firstLine="0"/>
              <w:rPr/>
            </w:pPr>
            <w:r w:rsidDel="00000000" w:rsidR="00000000" w:rsidRPr="00000000">
              <w:rPr>
                <w:b w:val="1"/>
                <w:bCs w:val="1"/>
                <w:rtl w:val="0"/>
              </w:rPr>
              <w:t xml:space="preserve">N° RNF 10</w:t>
            </w: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B4">
            <w:pPr>
              <w:spacing w:before="240" w:lineRule="auto"/>
              <w:ind w:firstLine="0"/>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B5">
            <w:pPr>
              <w:spacing w:before="240" w:lineRule="auto"/>
              <w:ind w:firstLine="0"/>
              <w:rPr/>
            </w:pPr>
            <w:r w:rsidDel="00000000" w:rsidR="00000000" w:rsidRPr="00000000">
              <w:rPr>
                <w:rtl w:val="0"/>
              </w:rPr>
              <w:t xml:space="preserve">Soporte técnico y actualización</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B6">
            <w:pPr>
              <w:spacing w:before="240" w:lineRule="auto"/>
              <w:ind w:firstLine="0"/>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B7">
            <w:pPr>
              <w:spacing w:before="240" w:lineRule="auto"/>
              <w:ind w:firstLine="0"/>
              <w:rPr/>
            </w:pPr>
            <w:r w:rsidDel="00000000" w:rsidR="00000000" w:rsidRPr="00000000">
              <w:rPr>
                <w:rtl w:val="0"/>
              </w:rPr>
              <w:t xml:space="preserve">Debe existir un mecanismo de actualización del sistema y asistencia técnica en caso de fallos.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B8">
            <w:pPr>
              <w:spacing w:before="240" w:lineRule="auto"/>
              <w:ind w:firstLine="0"/>
              <w:rPr>
                <w:b w:val="1"/>
                <w:bCs w:val="1"/>
              </w:rPr>
            </w:pPr>
            <w:r w:rsidDel="00000000" w:rsidR="00000000" w:rsidRPr="00000000">
              <w:rPr>
                <w:b w:val="1"/>
                <w:bCs w:val="1"/>
                <w:rtl w:val="0"/>
              </w:rPr>
              <w:t xml:space="preserve">Prioridad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B9">
            <w:pPr>
              <w:spacing w:before="240" w:lineRule="auto"/>
              <w:ind w:firstLine="0"/>
              <w:rPr/>
            </w:pPr>
            <w:r w:rsidDel="00000000" w:rsidR="00000000" w:rsidRPr="00000000">
              <w:rPr>
                <w:rtl w:val="0"/>
              </w:rPr>
              <w:t xml:space="preserve">Media</w:t>
            </w:r>
          </w:p>
        </w:tc>
      </w:tr>
    </w:tbl>
    <w:p w:rsidR="00000000" w:rsidDel="00000000" w:rsidP="00000000" w:rsidRDefault="00000000" w:rsidRPr="00000000" w14:paraId="000003BA">
      <w:pPr>
        <w:rPr>
          <w:b w:val="1"/>
          <w:bCs w:val="1"/>
        </w:rPr>
      </w:pPr>
      <w:r w:rsidDel="00000000" w:rsidR="00000000" w:rsidRPr="00000000">
        <w:rPr>
          <w:rtl w:val="0"/>
        </w:rPr>
      </w:r>
    </w:p>
    <w:p w:rsidR="00000000" w:rsidDel="00000000" w:rsidP="00000000" w:rsidRDefault="00000000" w:rsidRPr="00000000" w14:paraId="000003BB">
      <w:pPr>
        <w:pStyle w:val="Heading3"/>
        <w:rPr>
          <w:color w:val="000000"/>
        </w:rPr>
      </w:pPr>
      <w:r w:rsidDel="00000000" w:rsidR="00000000" w:rsidRPr="00000000">
        <w:rPr>
          <w:color w:val="000000"/>
          <w:rtl w:val="0"/>
        </w:rPr>
        <w:t xml:space="preserve">Casos de uso</w:t>
      </w:r>
    </w:p>
    <w:p w:rsidR="00000000" w:rsidDel="00000000" w:rsidP="00000000" w:rsidRDefault="00000000" w:rsidRPr="00000000" w14:paraId="000003BC">
      <w:pPr>
        <w:ind w:firstLine="0"/>
        <w:rPr>
          <w:b w:val="1"/>
          <w:bCs w:val="1"/>
        </w:rPr>
      </w:pPr>
      <w:r w:rsidDel="00000000" w:rsidR="00000000" w:rsidRPr="00000000">
        <w:rPr>
          <w:b w:val="1"/>
          <w:bCs w:val="1"/>
          <w:rtl w:val="0"/>
        </w:rPr>
        <w:tab/>
      </w:r>
      <w:r w:rsidDel="00000000" w:rsidR="00000000" w:rsidRPr="00000000">
        <w:rPr>
          <w:b w:val="1"/>
          <w:bCs w:val="1"/>
        </w:rPr>
        <w:drawing>
          <wp:inline distB="114300" distT="114300" distL="114300" distR="114300">
            <wp:extent cx="3823961" cy="2552043"/>
            <wp:effectExtent b="0" l="0" r="0" t="0"/>
            <wp:docPr id="2142764458"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3823961" cy="2552043"/>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ind w:firstLine="0"/>
        <w:rPr>
          <w:b w:val="1"/>
          <w:bCs w:val="1"/>
        </w:rPr>
      </w:pPr>
      <w:r w:rsidDel="00000000" w:rsidR="00000000" w:rsidRPr="00000000">
        <w:rPr>
          <w:b w:val="1"/>
          <w:bCs w:val="1"/>
        </w:rPr>
        <w:drawing>
          <wp:inline distB="114300" distT="114300" distL="114300" distR="114300">
            <wp:extent cx="2981325" cy="2247900"/>
            <wp:effectExtent b="0" l="0" r="0" t="0"/>
            <wp:docPr id="2142764459"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298132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ind w:firstLine="0"/>
        <w:rPr>
          <w:b w:val="1"/>
          <w:bCs w:val="1"/>
        </w:rPr>
      </w:pPr>
      <w:r w:rsidDel="00000000" w:rsidR="00000000" w:rsidRPr="00000000">
        <w:rPr>
          <w:b w:val="1"/>
          <w:bCs w:val="1"/>
        </w:rPr>
        <w:drawing>
          <wp:inline distB="114300" distT="114300" distL="114300" distR="114300">
            <wp:extent cx="4308705" cy="2452045"/>
            <wp:effectExtent b="0" l="0" r="0" t="0"/>
            <wp:docPr id="2142764460"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4308705" cy="2452045"/>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ind w:firstLine="0"/>
        <w:rPr>
          <w:b w:val="1"/>
          <w:bCs w:val="1"/>
        </w:rPr>
      </w:pPr>
      <w:r w:rsidDel="00000000" w:rsidR="00000000" w:rsidRPr="00000000">
        <w:rPr>
          <w:b w:val="1"/>
          <w:bCs w:val="1"/>
        </w:rPr>
        <w:drawing>
          <wp:inline distB="0" distT="0" distL="0" distR="0">
            <wp:extent cx="3322501" cy="2712006"/>
            <wp:effectExtent b="0" l="0" r="0" t="0"/>
            <wp:docPr id="214276446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3322501" cy="2712006"/>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ind w:firstLine="0"/>
        <w:rPr>
          <w:b w:val="1"/>
          <w:bCs w:val="1"/>
        </w:rPr>
      </w:pPr>
      <w:r w:rsidDel="00000000" w:rsidR="00000000" w:rsidRPr="00000000">
        <w:rPr>
          <w:b w:val="1"/>
          <w:bCs w:val="1"/>
        </w:rPr>
        <w:drawing>
          <wp:inline distB="114300" distT="114300" distL="114300" distR="114300">
            <wp:extent cx="4110038" cy="2629046"/>
            <wp:effectExtent b="0" l="0" r="0" t="0"/>
            <wp:docPr id="2142764462"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4110038" cy="2629046"/>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ind w:firstLine="0"/>
        <w:rPr>
          <w:b w:val="1"/>
          <w:bCs w:val="1"/>
        </w:rPr>
      </w:pPr>
      <w:r w:rsidDel="00000000" w:rsidR="00000000" w:rsidRPr="00000000">
        <w:rPr>
          <w:b w:val="1"/>
          <w:bCs w:val="1"/>
        </w:rPr>
        <w:drawing>
          <wp:inline distB="114300" distT="114300" distL="114300" distR="114300">
            <wp:extent cx="3585073" cy="2720727"/>
            <wp:effectExtent b="0" l="0" r="0" t="0"/>
            <wp:docPr id="2142764463"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3585073" cy="2720727"/>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ind w:firstLine="0"/>
        <w:rPr>
          <w:b w:val="1"/>
          <w:bCs w:val="1"/>
        </w:rPr>
      </w:pPr>
      <w:r w:rsidDel="00000000" w:rsidR="00000000" w:rsidRPr="00000000">
        <w:rPr>
          <w:b w:val="1"/>
          <w:bCs w:val="1"/>
        </w:rPr>
        <w:drawing>
          <wp:inline distB="0" distT="0" distL="0" distR="0">
            <wp:extent cx="4429743" cy="3115110"/>
            <wp:effectExtent b="0" l="0" r="0" t="0"/>
            <wp:docPr id="2142764455"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4429743" cy="311511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ind w:firstLine="0"/>
        <w:rPr>
          <w:b w:val="1"/>
          <w:bCs w:val="1"/>
        </w:rPr>
      </w:pPr>
      <w:r w:rsidDel="00000000" w:rsidR="00000000" w:rsidRPr="00000000">
        <w:rPr>
          <w:b w:val="1"/>
          <w:bCs w:val="1"/>
        </w:rPr>
        <w:drawing>
          <wp:inline distB="0" distT="0" distL="0" distR="0">
            <wp:extent cx="3224905" cy="2527319"/>
            <wp:effectExtent b="0" l="0" r="0" t="0"/>
            <wp:docPr id="2142764456"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3224905" cy="2527319"/>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ind w:firstLine="0"/>
        <w:rPr>
          <w:b w:val="1"/>
          <w:bCs w:val="1"/>
        </w:rPr>
      </w:pPr>
      <w:r w:rsidDel="00000000" w:rsidR="00000000" w:rsidRPr="00000000">
        <w:rPr>
          <w:rtl w:val="0"/>
        </w:rPr>
      </w:r>
    </w:p>
    <w:p w:rsidR="00000000" w:rsidDel="00000000" w:rsidP="00000000" w:rsidRDefault="00000000" w:rsidRPr="00000000" w14:paraId="000003C5">
      <w:pPr>
        <w:ind w:firstLine="0"/>
        <w:rPr>
          <w:b w:val="1"/>
          <w:bCs w:val="1"/>
        </w:rPr>
      </w:pPr>
      <w:r w:rsidDel="00000000" w:rsidR="00000000" w:rsidRPr="00000000">
        <w:rPr>
          <w:rtl w:val="0"/>
        </w:rPr>
      </w:r>
    </w:p>
    <w:p w:rsidR="00000000" w:rsidDel="00000000" w:rsidP="00000000" w:rsidRDefault="00000000" w:rsidRPr="00000000" w14:paraId="000003C6">
      <w:pPr>
        <w:ind w:firstLine="0"/>
        <w:rPr>
          <w:b w:val="1"/>
          <w:bCs w:val="1"/>
        </w:rPr>
      </w:pPr>
      <w:r w:rsidDel="00000000" w:rsidR="00000000" w:rsidRPr="00000000">
        <w:rPr>
          <w:rtl w:val="0"/>
        </w:rPr>
      </w:r>
    </w:p>
    <w:p w:rsidR="00000000" w:rsidDel="00000000" w:rsidP="00000000" w:rsidRDefault="00000000" w:rsidRPr="00000000" w14:paraId="000003C7">
      <w:pPr>
        <w:ind w:firstLine="0"/>
        <w:rPr>
          <w:b w:val="1"/>
          <w:bCs w:val="1"/>
        </w:rPr>
      </w:pPr>
      <w:r w:rsidDel="00000000" w:rsidR="00000000" w:rsidRPr="00000000">
        <w:rPr>
          <w:rtl w:val="0"/>
        </w:rPr>
      </w:r>
    </w:p>
    <w:p w:rsidR="00000000" w:rsidDel="00000000" w:rsidP="00000000" w:rsidRDefault="00000000" w:rsidRPr="00000000" w14:paraId="000003C8">
      <w:pPr>
        <w:ind w:firstLine="0"/>
        <w:rPr>
          <w:b w:val="1"/>
          <w:bCs w:val="1"/>
        </w:rPr>
      </w:pPr>
      <w:r w:rsidDel="00000000" w:rsidR="00000000" w:rsidRPr="00000000">
        <w:rPr>
          <w:rtl w:val="0"/>
        </w:rPr>
      </w:r>
    </w:p>
    <w:p w:rsidR="00000000" w:rsidDel="00000000" w:rsidP="00000000" w:rsidRDefault="00000000" w:rsidRPr="00000000" w14:paraId="000003C9">
      <w:pPr>
        <w:ind w:firstLine="0"/>
        <w:rPr>
          <w:b w:val="1"/>
          <w:bCs w:val="1"/>
        </w:rPr>
      </w:pPr>
      <w:r w:rsidDel="00000000" w:rsidR="00000000" w:rsidRPr="00000000">
        <w:rPr>
          <w:rtl w:val="0"/>
        </w:rPr>
      </w:r>
    </w:p>
    <w:p w:rsidR="00000000" w:rsidDel="00000000" w:rsidP="00000000" w:rsidRDefault="00000000" w:rsidRPr="00000000" w14:paraId="000003CA">
      <w:pPr>
        <w:ind w:firstLine="0"/>
        <w:rPr>
          <w:b w:val="1"/>
          <w:bCs w:val="1"/>
        </w:rPr>
      </w:pPr>
      <w:r w:rsidDel="00000000" w:rsidR="00000000" w:rsidRPr="00000000">
        <w:rPr>
          <w:rtl w:val="0"/>
        </w:rPr>
      </w:r>
    </w:p>
    <w:p w:rsidR="00000000" w:rsidDel="00000000" w:rsidP="00000000" w:rsidRDefault="00000000" w:rsidRPr="00000000" w14:paraId="000003CB">
      <w:pPr>
        <w:ind w:firstLine="0"/>
        <w:rPr>
          <w:b w:val="1"/>
          <w:bCs w:val="1"/>
        </w:rPr>
      </w:pPr>
      <w:r w:rsidDel="00000000" w:rsidR="00000000" w:rsidRPr="00000000">
        <w:rPr>
          <w:rtl w:val="0"/>
        </w:rPr>
      </w:r>
    </w:p>
    <w:p w:rsidR="00000000" w:rsidDel="00000000" w:rsidP="00000000" w:rsidRDefault="00000000" w:rsidRPr="00000000" w14:paraId="000003CC">
      <w:pPr>
        <w:pStyle w:val="Heading1"/>
        <w:rPr/>
      </w:pPr>
      <w:bookmarkStart w:colFirst="0" w:colLast="0" w:name="_heading=h.3owq3b3wqx7c" w:id="24"/>
      <w:bookmarkEnd w:id="24"/>
      <w:r w:rsidDel="00000000" w:rsidR="00000000" w:rsidRPr="00000000">
        <w:rPr>
          <w:rtl w:val="0"/>
        </w:rPr>
        <w:t xml:space="preserve">7. Reglas de Negocio</w:t>
      </w:r>
    </w:p>
    <w:p w:rsidR="00000000" w:rsidDel="00000000" w:rsidP="00000000" w:rsidRDefault="00000000" w:rsidRPr="00000000" w14:paraId="000003CD">
      <w:pPr>
        <w:spacing w:after="240" w:before="240" w:lineRule="auto"/>
        <w:ind w:firstLine="0"/>
        <w:rPr/>
      </w:pPr>
      <w:r w:rsidDel="00000000" w:rsidR="00000000" w:rsidRPr="00000000">
        <w:rPr>
          <w:rtl w:val="0"/>
        </w:rPr>
        <w:t xml:space="preserve">Durante el proceso de observación realizado en la óptica, se identificaron una serie de reglas de negocio que determinan el funcionamiento interno del establecimiento y definen las condiciones bajo las cuales se deben ejecutar los procesos administrativos, clínicos y comerciales. Estas reglas garantizan el orden, la seguridad de la información y la coherencia entre las distintas áreas de operación.</w:t>
      </w:r>
    </w:p>
    <w:p w:rsidR="00000000" w:rsidDel="00000000" w:rsidP="00000000" w:rsidRDefault="00000000" w:rsidRPr="00000000" w14:paraId="000003CE">
      <w:pPr>
        <w:spacing w:after="240" w:before="240" w:lineRule="auto"/>
        <w:ind w:firstLine="0"/>
        <w:rPr/>
      </w:pPr>
      <w:r w:rsidDel="00000000" w:rsidR="00000000" w:rsidRPr="00000000">
        <w:rPr>
          <w:rtl w:val="0"/>
        </w:rPr>
        <w:t xml:space="preserve">En primer lugar, se establece que todo registro de usuario, paciente o empleado debe contar con información completa y validada antes de ser almacenado en el sistema. Esto permite evitar duplicidad de datos y asegurar que cada registro sea único e identificable dentro de la base de datos.</w:t>
      </w:r>
    </w:p>
    <w:p w:rsidR="00000000" w:rsidDel="00000000" w:rsidP="00000000" w:rsidRDefault="00000000" w:rsidRPr="00000000" w14:paraId="000003CF">
      <w:pPr>
        <w:spacing w:after="240" w:before="240" w:lineRule="auto"/>
        <w:ind w:firstLine="0"/>
        <w:rPr/>
      </w:pPr>
      <w:r w:rsidDel="00000000" w:rsidR="00000000" w:rsidRPr="00000000">
        <w:rPr>
          <w:rtl w:val="0"/>
        </w:rPr>
        <w:t xml:space="preserve">El sistema también define que solo los usuarios autorizados por rol pueden acceder o modificar información sensible, como historias clínicas, ventas o reportes administrativos. De esta manera se garantiza la confidencialidad y el cumplimiento de las normas de protección de datos.</w:t>
      </w:r>
    </w:p>
    <w:p w:rsidR="00000000" w:rsidDel="00000000" w:rsidP="00000000" w:rsidRDefault="00000000" w:rsidRPr="00000000" w14:paraId="000003D0">
      <w:pPr>
        <w:spacing w:after="240" w:before="240" w:lineRule="auto"/>
        <w:ind w:firstLine="0"/>
        <w:rPr/>
      </w:pPr>
      <w:r w:rsidDel="00000000" w:rsidR="00000000" w:rsidRPr="00000000">
        <w:rPr>
          <w:rtl w:val="0"/>
        </w:rPr>
        <w:t xml:space="preserve">En cuanto a la operación comercial, se determina que ninguna venta podrá ser registrada sin la verificación del inventario disponible. Si un producto no se encuentra en stock, el sistema debe impedir su venta hasta actualizar la cantidad correspondiente. Asimismo, cada transacción debe generar un comprobante de venta y actualizar automáticamente el inventario y los reportes de control.</w:t>
      </w:r>
    </w:p>
    <w:p w:rsidR="00000000" w:rsidDel="00000000" w:rsidP="00000000" w:rsidRDefault="00000000" w:rsidRPr="00000000" w14:paraId="000003D1">
      <w:pPr>
        <w:spacing w:after="240" w:before="240" w:lineRule="auto"/>
        <w:ind w:firstLine="0"/>
        <w:rPr/>
      </w:pPr>
      <w:r w:rsidDel="00000000" w:rsidR="00000000" w:rsidRPr="00000000">
        <w:rPr>
          <w:rtl w:val="0"/>
        </w:rPr>
        <w:t xml:space="preserve">Para la atención clínica, se dispone que toda cita médica debe estar asociada a un paciente registrado y que cada diagnóstico debe generar una historia clínica individual, con la posibilidad de consultar antecedentes de manera ordenada. Esto permite mantener una trazabilidad completa de la atención brindada.</w:t>
      </w:r>
    </w:p>
    <w:p w:rsidR="00000000" w:rsidDel="00000000" w:rsidP="00000000" w:rsidRDefault="00000000" w:rsidRPr="00000000" w14:paraId="000003D2">
      <w:pPr>
        <w:spacing w:after="240" w:before="240" w:lineRule="auto"/>
        <w:ind w:firstLine="0"/>
        <w:rPr/>
      </w:pPr>
      <w:r w:rsidDel="00000000" w:rsidR="00000000" w:rsidRPr="00000000">
        <w:rPr>
          <w:rtl w:val="0"/>
        </w:rPr>
        <w:t xml:space="preserve">En el área administrativa, se establece que los reportes de ventas, inventarios y atención al cliente deben generarse de forma periódica para facilitar la toma de decisiones estratégicas. Dichos reportes deben reflejar información real y actualizada, evitando la manipulación manual de datos.</w:t>
      </w:r>
    </w:p>
    <w:p w:rsidR="00000000" w:rsidDel="00000000" w:rsidP="00000000" w:rsidRDefault="00000000" w:rsidRPr="00000000" w14:paraId="000003D3">
      <w:pPr>
        <w:spacing w:after="240" w:before="240" w:lineRule="auto"/>
        <w:ind w:firstLine="0"/>
        <w:rPr/>
      </w:pPr>
      <w:r w:rsidDel="00000000" w:rsidR="00000000" w:rsidRPr="00000000">
        <w:rPr>
          <w:rtl w:val="0"/>
        </w:rPr>
        <w:t xml:space="preserve">Finalmente, en el marco del valor agregado del sistema, se define que toda atención debe concluir con un registro de satisfacción del cliente, el cual se obtiene mediante encuestas automáticas o formularios en línea. Esta información se usa para identificar oportunidades de mejora y fortalecer la relación con los usuarios.</w:t>
      </w:r>
    </w:p>
    <w:p w:rsidR="00000000" w:rsidDel="00000000" w:rsidP="00000000" w:rsidRDefault="00000000" w:rsidRPr="00000000" w14:paraId="000003D4">
      <w:pPr>
        <w:spacing w:after="240" w:before="240" w:lineRule="auto"/>
        <w:ind w:firstLine="0"/>
        <w:rPr/>
      </w:pPr>
      <w:r w:rsidDel="00000000" w:rsidR="00000000" w:rsidRPr="00000000">
        <w:rPr>
          <w:rtl w:val="0"/>
        </w:rPr>
        <w:t xml:space="preserve">En conjunto, estas reglas de negocio garantizan que el sistema de gestión funcione de manera organizada, precisa y alineada con las necesidades del establecimiento, contribuyendo al control eficiente de la información y al mejoramiento continuo de los servicios ofrecidos por la óptica.</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spacing w:line="259" w:lineRule="auto"/>
        <w:ind w:left="720"/>
        <w:jc w:val="left"/>
        <w:rPr>
          <w:b w:val="1"/>
          <w:bCs w:val="1"/>
        </w:rPr>
      </w:pPr>
      <w:r w:rsidDel="00000000" w:rsidR="00000000" w:rsidRPr="00000000">
        <w:rPr>
          <w:rtl w:val="0"/>
        </w:rPr>
      </w:r>
    </w:p>
    <w:p w:rsidR="00000000" w:rsidDel="00000000" w:rsidP="00000000" w:rsidRDefault="00000000" w:rsidRPr="00000000" w14:paraId="000003D7">
      <w:pPr>
        <w:ind w:firstLine="0"/>
        <w:rPr>
          <w:b w:val="1"/>
          <w:bCs w:val="1"/>
        </w:rPr>
      </w:pPr>
      <w:r w:rsidDel="00000000" w:rsidR="00000000" w:rsidRPr="00000000">
        <w:rPr>
          <w:rtl w:val="0"/>
        </w:rPr>
      </w:r>
    </w:p>
    <w:p w:rsidR="00000000" w:rsidDel="00000000" w:rsidP="00000000" w:rsidRDefault="00000000" w:rsidRPr="00000000" w14:paraId="000003D8">
      <w:pPr>
        <w:ind w:firstLine="0"/>
        <w:rPr>
          <w:b w:val="1"/>
          <w:bCs w:val="1"/>
        </w:rPr>
      </w:pPr>
      <w:r w:rsidDel="00000000" w:rsidR="00000000" w:rsidRPr="00000000">
        <w:rPr>
          <w:rtl w:val="0"/>
        </w:rPr>
      </w:r>
    </w:p>
    <w:p w:rsidR="00000000" w:rsidDel="00000000" w:rsidP="00000000" w:rsidRDefault="00000000" w:rsidRPr="00000000" w14:paraId="000003D9">
      <w:pPr>
        <w:ind w:firstLine="0"/>
        <w:rPr>
          <w:b w:val="1"/>
          <w:bCs w:val="1"/>
        </w:rPr>
      </w:pPr>
      <w:r w:rsidDel="00000000" w:rsidR="00000000" w:rsidRPr="00000000">
        <w:rPr>
          <w:rtl w:val="0"/>
        </w:rPr>
      </w:r>
    </w:p>
    <w:p w:rsidR="00000000" w:rsidDel="00000000" w:rsidP="00000000" w:rsidRDefault="00000000" w:rsidRPr="00000000" w14:paraId="000003DA">
      <w:pPr>
        <w:ind w:firstLine="0"/>
        <w:rPr>
          <w:b w:val="1"/>
          <w:bCs w:val="1"/>
        </w:rPr>
      </w:pPr>
      <w:r w:rsidDel="00000000" w:rsidR="00000000" w:rsidRPr="00000000">
        <w:rPr>
          <w:rtl w:val="0"/>
        </w:rPr>
      </w:r>
    </w:p>
    <w:p w:rsidR="00000000" w:rsidDel="00000000" w:rsidP="00000000" w:rsidRDefault="00000000" w:rsidRPr="00000000" w14:paraId="000003DB">
      <w:pPr>
        <w:ind w:firstLine="0"/>
        <w:rPr>
          <w:b w:val="1"/>
          <w:bCs w:val="1"/>
        </w:rPr>
      </w:pPr>
      <w:r w:rsidDel="00000000" w:rsidR="00000000" w:rsidRPr="00000000">
        <w:rPr>
          <w:rtl w:val="0"/>
        </w:rPr>
      </w:r>
    </w:p>
    <w:p w:rsidR="00000000" w:rsidDel="00000000" w:rsidP="00000000" w:rsidRDefault="00000000" w:rsidRPr="00000000" w14:paraId="000003DC">
      <w:pPr>
        <w:ind w:firstLine="0"/>
        <w:rPr>
          <w:b w:val="1"/>
          <w:bCs w:val="1"/>
        </w:rPr>
      </w:pPr>
      <w:r w:rsidDel="00000000" w:rsidR="00000000" w:rsidRPr="00000000">
        <w:rPr>
          <w:rtl w:val="0"/>
        </w:rPr>
      </w:r>
    </w:p>
    <w:p w:rsidR="00000000" w:rsidDel="00000000" w:rsidP="00000000" w:rsidRDefault="00000000" w:rsidRPr="00000000" w14:paraId="000003DD">
      <w:pPr>
        <w:ind w:firstLine="0"/>
        <w:rPr>
          <w:b w:val="1"/>
          <w:bCs w:val="1"/>
        </w:rPr>
      </w:pPr>
      <w:r w:rsidDel="00000000" w:rsidR="00000000" w:rsidRPr="00000000">
        <w:rPr>
          <w:rtl w:val="0"/>
        </w:rPr>
      </w:r>
    </w:p>
    <w:p w:rsidR="00000000" w:rsidDel="00000000" w:rsidP="00000000" w:rsidRDefault="00000000" w:rsidRPr="00000000" w14:paraId="000003DE">
      <w:pPr>
        <w:ind w:firstLine="0"/>
        <w:rPr>
          <w:b w:val="1"/>
          <w:bCs w:val="1"/>
        </w:rPr>
      </w:pPr>
      <w:r w:rsidDel="00000000" w:rsidR="00000000" w:rsidRPr="00000000">
        <w:rPr>
          <w:rtl w:val="0"/>
        </w:rPr>
      </w:r>
    </w:p>
    <w:p w:rsidR="00000000" w:rsidDel="00000000" w:rsidP="00000000" w:rsidRDefault="00000000" w:rsidRPr="00000000" w14:paraId="000003DF">
      <w:pPr>
        <w:ind w:firstLine="0"/>
        <w:rPr>
          <w:b w:val="1"/>
          <w:bCs w:val="1"/>
        </w:rPr>
      </w:pPr>
      <w:r w:rsidDel="00000000" w:rsidR="00000000" w:rsidRPr="00000000">
        <w:rPr>
          <w:rtl w:val="0"/>
        </w:rPr>
      </w:r>
    </w:p>
    <w:p w:rsidR="00000000" w:rsidDel="00000000" w:rsidP="00000000" w:rsidRDefault="00000000" w:rsidRPr="00000000" w14:paraId="000003E0">
      <w:pPr>
        <w:ind w:firstLine="0"/>
        <w:rPr>
          <w:b w:val="1"/>
          <w:bCs w:val="1"/>
        </w:rPr>
      </w:pPr>
      <w:r w:rsidDel="00000000" w:rsidR="00000000" w:rsidRPr="00000000">
        <w:rPr>
          <w:rtl w:val="0"/>
        </w:rPr>
      </w:r>
    </w:p>
    <w:p w:rsidR="00000000" w:rsidDel="00000000" w:rsidP="00000000" w:rsidRDefault="00000000" w:rsidRPr="00000000" w14:paraId="000003E1">
      <w:pPr>
        <w:ind w:firstLine="0"/>
        <w:rPr>
          <w:b w:val="1"/>
          <w:bCs w:val="1"/>
        </w:rPr>
      </w:pPr>
      <w:r w:rsidDel="00000000" w:rsidR="00000000" w:rsidRPr="00000000">
        <w:rPr>
          <w:rtl w:val="0"/>
        </w:rPr>
      </w:r>
    </w:p>
    <w:p w:rsidR="00000000" w:rsidDel="00000000" w:rsidP="00000000" w:rsidRDefault="00000000" w:rsidRPr="00000000" w14:paraId="000003E2">
      <w:pPr>
        <w:ind w:firstLine="0"/>
        <w:rPr>
          <w:b w:val="1"/>
          <w:bCs w:val="1"/>
        </w:rPr>
      </w:pPr>
      <w:r w:rsidDel="00000000" w:rsidR="00000000" w:rsidRPr="00000000">
        <w:rPr>
          <w:rtl w:val="0"/>
        </w:rPr>
      </w:r>
    </w:p>
    <w:p w:rsidR="00000000" w:rsidDel="00000000" w:rsidP="00000000" w:rsidRDefault="00000000" w:rsidRPr="00000000" w14:paraId="000003E3">
      <w:pPr>
        <w:ind w:firstLine="0"/>
        <w:rPr>
          <w:b w:val="1"/>
          <w:bCs w:val="1"/>
        </w:rPr>
      </w:pPr>
      <w:r w:rsidDel="00000000" w:rsidR="00000000" w:rsidRPr="00000000">
        <w:rPr>
          <w:rtl w:val="0"/>
        </w:rPr>
      </w:r>
    </w:p>
    <w:p w:rsidR="00000000" w:rsidDel="00000000" w:rsidP="00000000" w:rsidRDefault="00000000" w:rsidRPr="00000000" w14:paraId="000003E4">
      <w:pPr>
        <w:ind w:firstLine="0"/>
        <w:rPr>
          <w:b w:val="1"/>
          <w:bCs w:val="1"/>
        </w:rPr>
      </w:pPr>
      <w:r w:rsidDel="00000000" w:rsidR="00000000" w:rsidRPr="00000000">
        <w:rPr>
          <w:rtl w:val="0"/>
        </w:rPr>
      </w:r>
    </w:p>
    <w:p w:rsidR="00000000" w:rsidDel="00000000" w:rsidP="00000000" w:rsidRDefault="00000000" w:rsidRPr="00000000" w14:paraId="000003E5">
      <w:pPr>
        <w:ind w:firstLine="0"/>
        <w:rPr>
          <w:b w:val="1"/>
          <w:bCs w:val="1"/>
        </w:rPr>
      </w:pPr>
      <w:r w:rsidDel="00000000" w:rsidR="00000000" w:rsidRPr="00000000">
        <w:rPr>
          <w:rtl w:val="0"/>
        </w:rPr>
      </w:r>
    </w:p>
    <w:p w:rsidR="00000000" w:rsidDel="00000000" w:rsidP="00000000" w:rsidRDefault="00000000" w:rsidRPr="00000000" w14:paraId="000003E6">
      <w:pPr>
        <w:ind w:firstLine="0"/>
        <w:rPr>
          <w:b w:val="1"/>
          <w:bCs w:val="1"/>
        </w:rPr>
      </w:pPr>
      <w:r w:rsidDel="00000000" w:rsidR="00000000" w:rsidRPr="00000000">
        <w:rPr>
          <w:rtl w:val="0"/>
        </w:rPr>
      </w:r>
    </w:p>
    <w:p w:rsidR="00000000" w:rsidDel="00000000" w:rsidP="00000000" w:rsidRDefault="00000000" w:rsidRPr="00000000" w14:paraId="000003E7">
      <w:pPr>
        <w:ind w:firstLine="0"/>
        <w:rPr>
          <w:b w:val="1"/>
          <w:bCs w:val="1"/>
        </w:rPr>
      </w:pPr>
      <w:r w:rsidDel="00000000" w:rsidR="00000000" w:rsidRPr="00000000">
        <w:rPr>
          <w:rtl w:val="0"/>
        </w:rPr>
      </w:r>
    </w:p>
    <w:p w:rsidR="00000000" w:rsidDel="00000000" w:rsidP="00000000" w:rsidRDefault="00000000" w:rsidRPr="00000000" w14:paraId="000003E8">
      <w:pPr>
        <w:ind w:firstLine="0"/>
        <w:rPr>
          <w:b w:val="1"/>
          <w:bCs w:val="1"/>
        </w:rPr>
      </w:pPr>
      <w:r w:rsidDel="00000000" w:rsidR="00000000" w:rsidRPr="00000000">
        <w:rPr>
          <w:rtl w:val="0"/>
        </w:rPr>
      </w:r>
    </w:p>
    <w:p w:rsidR="00000000" w:rsidDel="00000000" w:rsidP="00000000" w:rsidRDefault="00000000" w:rsidRPr="00000000" w14:paraId="000003E9">
      <w:pPr>
        <w:ind w:firstLine="0"/>
        <w:rPr>
          <w:b w:val="1"/>
          <w:bCs w:val="1"/>
        </w:rPr>
      </w:pPr>
      <w:r w:rsidDel="00000000" w:rsidR="00000000" w:rsidRPr="00000000">
        <w:rPr>
          <w:rtl w:val="0"/>
        </w:rPr>
      </w:r>
    </w:p>
    <w:p w:rsidR="00000000" w:rsidDel="00000000" w:rsidP="00000000" w:rsidRDefault="00000000" w:rsidRPr="00000000" w14:paraId="000003EA">
      <w:pPr>
        <w:ind w:firstLine="0"/>
        <w:rPr>
          <w:b w:val="1"/>
          <w:bCs w:val="1"/>
        </w:rPr>
      </w:pPr>
      <w:r w:rsidDel="00000000" w:rsidR="00000000" w:rsidRPr="00000000">
        <w:rPr>
          <w:rtl w:val="0"/>
        </w:rPr>
      </w:r>
    </w:p>
    <w:p w:rsidR="00000000" w:rsidDel="00000000" w:rsidP="00000000" w:rsidRDefault="00000000" w:rsidRPr="00000000" w14:paraId="000003EB">
      <w:pPr>
        <w:ind w:firstLine="0"/>
        <w:rPr>
          <w:b w:val="1"/>
          <w:bCs w:val="1"/>
        </w:rPr>
      </w:pPr>
      <w:r w:rsidDel="00000000" w:rsidR="00000000" w:rsidRPr="00000000">
        <w:rPr>
          <w:rtl w:val="0"/>
        </w:rPr>
      </w:r>
    </w:p>
    <w:p w:rsidR="00000000" w:rsidDel="00000000" w:rsidP="00000000" w:rsidRDefault="00000000" w:rsidRPr="00000000" w14:paraId="000003EC">
      <w:pPr>
        <w:ind w:firstLine="0"/>
        <w:rPr>
          <w:b w:val="1"/>
          <w:bCs w:val="1"/>
        </w:rPr>
      </w:pPr>
      <w:r w:rsidDel="00000000" w:rsidR="00000000" w:rsidRPr="00000000">
        <w:rPr>
          <w:rtl w:val="0"/>
        </w:rPr>
      </w:r>
    </w:p>
    <w:p w:rsidR="00000000" w:rsidDel="00000000" w:rsidP="00000000" w:rsidRDefault="00000000" w:rsidRPr="00000000" w14:paraId="000003ED">
      <w:pPr>
        <w:ind w:firstLine="0"/>
        <w:rPr>
          <w:b w:val="1"/>
          <w:bCs w:val="1"/>
        </w:rPr>
      </w:pPr>
      <w:r w:rsidDel="00000000" w:rsidR="00000000" w:rsidRPr="00000000">
        <w:rPr>
          <w:rtl w:val="0"/>
        </w:rPr>
      </w:r>
    </w:p>
    <w:p w:rsidR="00000000" w:rsidDel="00000000" w:rsidP="00000000" w:rsidRDefault="00000000" w:rsidRPr="00000000" w14:paraId="000003EE">
      <w:pPr>
        <w:ind w:firstLine="0"/>
        <w:rPr>
          <w:b w:val="1"/>
          <w:bCs w:val="1"/>
        </w:rPr>
      </w:pPr>
      <w:r w:rsidDel="00000000" w:rsidR="00000000" w:rsidRPr="00000000">
        <w:rPr>
          <w:rtl w:val="0"/>
        </w:rPr>
      </w:r>
    </w:p>
    <w:p w:rsidR="00000000" w:rsidDel="00000000" w:rsidP="00000000" w:rsidRDefault="00000000" w:rsidRPr="00000000" w14:paraId="000003EF">
      <w:pPr>
        <w:ind w:firstLine="0"/>
        <w:rPr>
          <w:b w:val="1"/>
          <w:bCs w:val="1"/>
        </w:rPr>
      </w:pPr>
      <w:r w:rsidDel="00000000" w:rsidR="00000000" w:rsidRPr="00000000">
        <w:rPr>
          <w:rtl w:val="0"/>
        </w:rPr>
      </w:r>
    </w:p>
    <w:p w:rsidR="00000000" w:rsidDel="00000000" w:rsidP="00000000" w:rsidRDefault="00000000" w:rsidRPr="00000000" w14:paraId="000003F0">
      <w:pPr>
        <w:ind w:firstLine="0"/>
        <w:rPr>
          <w:b w:val="1"/>
          <w:bCs w:val="1"/>
        </w:rPr>
      </w:pPr>
      <w:r w:rsidDel="00000000" w:rsidR="00000000" w:rsidRPr="00000000">
        <w:rPr>
          <w:rtl w:val="0"/>
        </w:rPr>
      </w:r>
    </w:p>
    <w:p w:rsidR="00000000" w:rsidDel="00000000" w:rsidP="00000000" w:rsidRDefault="00000000" w:rsidRPr="00000000" w14:paraId="000003F1">
      <w:pPr>
        <w:ind w:firstLine="0"/>
        <w:rPr>
          <w:b w:val="1"/>
          <w:bCs w:val="1"/>
        </w:rPr>
      </w:pPr>
      <w:r w:rsidDel="00000000" w:rsidR="00000000" w:rsidRPr="00000000">
        <w:rPr>
          <w:rtl w:val="0"/>
        </w:rPr>
      </w:r>
    </w:p>
    <w:p w:rsidR="00000000" w:rsidDel="00000000" w:rsidP="00000000" w:rsidRDefault="00000000" w:rsidRPr="00000000" w14:paraId="000003F2">
      <w:pPr>
        <w:ind w:firstLine="0"/>
        <w:rPr>
          <w:b w:val="1"/>
          <w:bCs w:val="1"/>
        </w:rPr>
      </w:pPr>
      <w:r w:rsidDel="00000000" w:rsidR="00000000" w:rsidRPr="00000000">
        <w:rPr>
          <w:b w:val="1"/>
          <w:bCs w:val="1"/>
          <w:rtl w:val="0"/>
        </w:rPr>
        <w:t xml:space="preserve">Referencias</w:t>
      </w:r>
    </w:p>
    <w:p w:rsidR="00000000" w:rsidDel="00000000" w:rsidP="00000000" w:rsidRDefault="00000000" w:rsidRPr="00000000" w14:paraId="000003F3">
      <w:pPr>
        <w:ind w:firstLine="0"/>
        <w:rPr/>
      </w:pPr>
      <w:r w:rsidDel="00000000" w:rsidR="00000000" w:rsidRPr="00000000">
        <w:rPr>
          <w:rtl w:val="0"/>
        </w:rPr>
        <w:t xml:space="preserve">Garavito Albao, G., Macías Lamprea, R. A., &amp; Pinzón Osorio, N. (2021). </w:t>
      </w:r>
      <w:r w:rsidDel="00000000" w:rsidR="00000000" w:rsidRPr="00000000">
        <w:rPr>
          <w:i w:val="1"/>
          <w:iCs w:val="1"/>
          <w:rtl w:val="0"/>
        </w:rPr>
        <w:t xml:space="preserve">Sistema de gestión para ópticas SIGEOP</w:t>
      </w:r>
      <w:r w:rsidDel="00000000" w:rsidR="00000000" w:rsidRPr="00000000">
        <w:rPr>
          <w:rtl w:val="0"/>
        </w:rPr>
        <w:t xml:space="preserve"> [Trabajo de grado, Universidad El Bosque, Facultad de Ingeniería]. Repositorio Institucional Universidad El Bosque.</w:t>
      </w:r>
    </w:p>
    <w:p w:rsidR="00000000" w:rsidDel="00000000" w:rsidP="00000000" w:rsidRDefault="00000000" w:rsidRPr="00000000" w14:paraId="000003F4">
      <w:pPr>
        <w:ind w:firstLine="0"/>
        <w:rPr/>
      </w:pPr>
      <w:hyperlink r:id="rId31">
        <w:r w:rsidDel="00000000" w:rsidR="00000000" w:rsidRPr="00000000">
          <w:rPr>
            <w:color w:val="1155cc"/>
            <w:u w:val="single"/>
            <w:rtl w:val="0"/>
          </w:rPr>
          <w:t xml:space="preserve">https://repositorio.unbosque.edu.co/items/9357363e-20df-4ef7-9d3f-e4f2cb1a2a8d</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48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firstLine="0"/>
      <w:jc w:val="center"/>
    </w:pPr>
    <w:rPr>
      <w:b w:val="1"/>
      <w:bCs w:val="1"/>
    </w:rPr>
  </w:style>
  <w:style w:type="paragraph" w:styleId="Heading2">
    <w:name w:val="heading 2"/>
    <w:basedOn w:val="Normal"/>
    <w:next w:val="Normal"/>
    <w:pPr>
      <w:keepNext w:val="1"/>
      <w:keepLines w:val="1"/>
      <w:spacing w:after="120" w:before="360" w:lineRule="auto"/>
      <w:ind w:firstLine="0"/>
      <w:jc w:val="left"/>
    </w:pPr>
    <w:rPr>
      <w:b w:val="1"/>
      <w:bCs w:val="1"/>
    </w:rPr>
  </w:style>
  <w:style w:type="paragraph" w:styleId="Heading3">
    <w:name w:val="heading 3"/>
    <w:basedOn w:val="Normal"/>
    <w:next w:val="Normal"/>
    <w:pPr>
      <w:keepNext w:val="1"/>
      <w:keepLines w:val="1"/>
      <w:spacing w:after="80" w:before="320" w:lineRule="auto"/>
      <w:ind w:firstLine="0"/>
      <w:jc w:val="left"/>
    </w:pPr>
    <w:rPr>
      <w:b w:val="1"/>
      <w:bCs w:val="1"/>
      <w:color w:val="434343"/>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1"/>
    <w:tblPr>
      <w:tblStyleRowBandSize w:val="1"/>
      <w:tblStyleColBandSize w:val="1"/>
    </w:tblPr>
  </w:style>
  <w:style w:type="table" w:styleId="a0" w:customStyle="1">
    <w:basedOn w:val="TableNormal1"/>
    <w:tblPr>
      <w:tblStyleRowBandSize w:val="1"/>
      <w:tblStyleColBandSize w:val="1"/>
    </w:tblPr>
  </w:style>
  <w:style w:type="table" w:styleId="a1" w:customStyle="1">
    <w:basedOn w:val="TableNormal1"/>
    <w:tblPr>
      <w:tblStyleRowBandSize w:val="1"/>
      <w:tblStyleColBandSize w:val="1"/>
    </w:tblPr>
  </w:style>
  <w:style w:type="table" w:styleId="a2" w:customStyle="1">
    <w:basedOn w:val="TableNormal1"/>
    <w:tblPr>
      <w:tblStyleRowBandSize w:val="1"/>
      <w:tblStyleColBandSize w:val="1"/>
    </w:tblPr>
  </w:style>
  <w:style w:type="table" w:styleId="a3" w:customStyle="1">
    <w:basedOn w:val="TableNormal1"/>
    <w:tblPr>
      <w:tblStyleRowBandSize w:val="1"/>
      <w:tblStyleColBandSize w:val="1"/>
    </w:tblPr>
  </w:style>
  <w:style w:type="table" w:styleId="a4" w:customStyle="1">
    <w:basedOn w:val="TableNormal1"/>
    <w:tblPr>
      <w:tblStyleRowBandSize w:val="1"/>
      <w:tblStyleColBandSize w:val="1"/>
    </w:tblPr>
  </w:style>
  <w:style w:type="table" w:styleId="a5" w:customStyle="1">
    <w:basedOn w:val="TableNormal1"/>
    <w:tblPr>
      <w:tblStyleRowBandSize w:val="1"/>
      <w:tblStyleColBandSize w:val="1"/>
    </w:tblPr>
  </w:style>
  <w:style w:type="table" w:styleId="a6" w:customStyle="1">
    <w:basedOn w:val="TableNormal1"/>
    <w:tblPr>
      <w:tblStyleRowBandSize w:val="1"/>
      <w:tblStyleColBandSize w:val="1"/>
    </w:tblPr>
  </w:style>
  <w:style w:type="table" w:styleId="a7" w:customStyle="1">
    <w:basedOn w:val="TableNormal1"/>
    <w:tblPr>
      <w:tblStyleRowBandSize w:val="1"/>
      <w:tblStyleColBandSize w:val="1"/>
    </w:tblPr>
  </w:style>
  <w:style w:type="table" w:styleId="a8" w:customStyle="1">
    <w:basedOn w:val="TableNormal1"/>
    <w:tblPr>
      <w:tblStyleRowBandSize w:val="1"/>
      <w:tblStyleColBandSize w:val="1"/>
    </w:tblPr>
  </w:style>
  <w:style w:type="table" w:styleId="a9" w:customStyle="1">
    <w:basedOn w:val="TableNormal1"/>
    <w:tblPr>
      <w:tblStyleRowBandSize w:val="1"/>
      <w:tblStyleColBandSize w:val="1"/>
    </w:tblPr>
  </w:style>
  <w:style w:type="table" w:styleId="aa" w:customStyle="1">
    <w:basedOn w:val="TableNormal1"/>
    <w:tblPr>
      <w:tblStyleRowBandSize w:val="1"/>
      <w:tblStyleColBandSize w:val="1"/>
    </w:tblPr>
  </w:style>
  <w:style w:type="table" w:styleId="ab" w:customStyle="1">
    <w:basedOn w:val="TableNormal1"/>
    <w:tblPr>
      <w:tblStyleRowBandSize w:val="1"/>
      <w:tblStyleColBandSize w:val="1"/>
    </w:tblPr>
  </w:style>
  <w:style w:type="table" w:styleId="ac" w:customStyle="1">
    <w:basedOn w:val="TableNormal1"/>
    <w:tblPr>
      <w:tblStyleRowBandSize w:val="1"/>
      <w:tblStyleColBandSize w:val="1"/>
    </w:tblPr>
  </w:style>
  <w:style w:type="table" w:styleId="ad" w:customStyle="1">
    <w:basedOn w:val="TableNormal1"/>
    <w:tblPr>
      <w:tblStyleRowBandSize w:val="1"/>
      <w:tblStyleColBandSize w:val="1"/>
    </w:tblPr>
  </w:style>
  <w:style w:type="table" w:styleId="ae" w:customStyle="1">
    <w:basedOn w:val="TableNormal1"/>
    <w:tblPr>
      <w:tblStyleRowBandSize w:val="1"/>
      <w:tblStyleColBandSize w:val="1"/>
    </w:tblPr>
  </w:style>
  <w:style w:type="table" w:styleId="af" w:customStyle="1">
    <w:basedOn w:val="TableNormal1"/>
    <w:tblPr>
      <w:tblStyleRowBandSize w:val="1"/>
      <w:tblStyleColBandSize w:val="1"/>
    </w:tblPr>
  </w:style>
  <w:style w:type="table" w:styleId="af0" w:customStyle="1">
    <w:basedOn w:val="TableNormal1"/>
    <w:tblPr>
      <w:tblStyleRowBandSize w:val="1"/>
      <w:tblStyleColBandSize w:val="1"/>
    </w:tblPr>
  </w:style>
  <w:style w:type="table" w:styleId="af1" w:customStyle="1">
    <w:basedOn w:val="TableNormal1"/>
    <w:tblPr>
      <w:tblStyleRowBandSize w:val="1"/>
      <w:tblStyleColBandSize w:val="1"/>
    </w:tblPr>
  </w:style>
  <w:style w:type="table" w:styleId="af2" w:customStyle="1">
    <w:basedOn w:val="TableNormal1"/>
    <w:tblPr>
      <w:tblStyleRowBandSize w:val="1"/>
      <w:tblStyleColBandSize w:val="1"/>
    </w:tblPr>
  </w:style>
  <w:style w:type="character" w:styleId="Hipervnculo">
    <w:name w:val="Hyperlink"/>
    <w:basedOn w:val="Fuentedeprrafopredeter"/>
    <w:uiPriority w:val="99"/>
    <w:unhideWhenUsed w:val="1"/>
    <w:rsid w:val="00E313EC"/>
    <w:rPr>
      <w:color w:val="0000ff" w:themeColor="hyperlink"/>
      <w:u w:val="single"/>
    </w:rPr>
  </w:style>
  <w:style w:type="character" w:styleId="Mencinsinresolver">
    <w:name w:val="Unresolved Mention"/>
    <w:basedOn w:val="Fuentedeprrafopredeter"/>
    <w:uiPriority w:val="99"/>
    <w:semiHidden w:val="1"/>
    <w:unhideWhenUsed w:val="1"/>
    <w:rsid w:val="00E313EC"/>
    <w:rPr>
      <w:color w:val="605e5c"/>
      <w:shd w:color="auto" w:fill="e1dfdd" w:val="clear"/>
    </w:rPr>
  </w:style>
  <w:style w:type="table" w:styleId="Tablaconcuadrcula">
    <w:name w:val="Table Grid"/>
    <w:basedOn w:val="Tablanormal"/>
    <w:uiPriority w:val="59"/>
    <w:rsid w:val="00F256FF"/>
    <w:pPr>
      <w:spacing w:line="240" w:lineRule="auto"/>
    </w:pPr>
    <w:rPr>
      <w:rFonts w:asciiTheme="minorHAnsi" w:cstheme="minorBidi" w:eastAsiaTheme="minorEastAsia" w:hAnsiTheme="minorHAnsi"/>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A" w:customStyle="1">
    <w:name w:val="APA"/>
    <w:basedOn w:val="Normal"/>
    <w:link w:val="APACar"/>
    <w:qFormat w:val="1"/>
    <w:rsid w:val="001A6AFC"/>
    <w:rPr>
      <w:b w:val="1"/>
    </w:rPr>
  </w:style>
  <w:style w:type="character" w:styleId="APACar" w:customStyle="1">
    <w:name w:val="APA Car"/>
    <w:basedOn w:val="Fuentedeprrafopredeter"/>
    <w:link w:val="APA"/>
    <w:rsid w:val="001A6AFC"/>
    <w:rPr>
      <w:rFonts w:ascii="Times New Roman" w:hAnsi="Times New Roman"/>
      <w:b w:val="1"/>
      <w:sz w:val="24"/>
    </w:rPr>
  </w:style>
  <w:style w:type="character" w:styleId="Ttulo2Car" w:customStyle="1">
    <w:name w:val="Título 2 Car"/>
    <w:basedOn w:val="Fuentedeprrafopredeter"/>
    <w:uiPriority w:val="9"/>
    <w:rsid w:val="001A6AFC"/>
    <w:rPr>
      <w:rFonts w:ascii="Times New Roman" w:hAnsi="Times New Roman"/>
      <w:b w:val="1"/>
      <w:color w:val="000000" w:themeColor="text1"/>
      <w:sz w:val="24"/>
      <w:szCs w:val="32"/>
    </w:rPr>
  </w:style>
  <w:style w:type="table" w:styleId="af3" w:customStyle="1">
    <w:basedOn w:val="TableNormal1"/>
    <w:tblPr>
      <w:tblStyleRowBandSize w:val="1"/>
      <w:tblStyleColBandSize w:val="1"/>
    </w:tblPr>
  </w:style>
  <w:style w:type="table" w:styleId="af4" w:customStyle="1">
    <w:basedOn w:val="TableNormal1"/>
    <w:tblPr>
      <w:tblStyleRowBandSize w:val="1"/>
      <w:tblStyleColBandSize w:val="1"/>
    </w:tblPr>
  </w:style>
  <w:style w:type="table" w:styleId="af5" w:customStyle="1">
    <w:basedOn w:val="TableNormal1"/>
    <w:tblPr>
      <w:tblStyleRowBandSize w:val="1"/>
      <w:tblStyleColBandSize w:val="1"/>
    </w:tblPr>
  </w:style>
  <w:style w:type="table" w:styleId="af6" w:customStyle="1">
    <w:basedOn w:val="TableNormal1"/>
    <w:tblPr>
      <w:tblStyleRowBandSize w:val="1"/>
      <w:tblStyleColBandSize w:val="1"/>
    </w:tblPr>
  </w:style>
  <w:style w:type="table" w:styleId="af7" w:customStyle="1">
    <w:basedOn w:val="TableNormal1"/>
    <w:tblPr>
      <w:tblStyleRowBandSize w:val="1"/>
      <w:tblStyleColBandSize w:val="1"/>
    </w:tblPr>
  </w:style>
  <w:style w:type="table" w:styleId="af8" w:customStyle="1">
    <w:basedOn w:val="TableNormal1"/>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f9" w:customStyle="1">
    <w:basedOn w:val="TableNormal1"/>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fa" w:customStyle="1">
    <w:basedOn w:val="TableNormal1"/>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fb" w:customStyle="1">
    <w:basedOn w:val="TableNormal1"/>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fc" w:customStyle="1">
    <w:basedOn w:val="TableNormal1"/>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fd" w:customStyle="1">
    <w:basedOn w:val="TableNormal1"/>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fe" w:customStyle="1">
    <w:basedOn w:val="TableNormal1"/>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ff" w:customStyle="1">
    <w:basedOn w:val="TableNormal1"/>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ff0" w:customStyle="1">
    <w:basedOn w:val="TableNormal1"/>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ff1" w:customStyle="1">
    <w:basedOn w:val="TableNormal1"/>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ff2" w:customStyle="1">
    <w:basedOn w:val="TableNormal1"/>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ff3" w:customStyle="1">
    <w:basedOn w:val="TableNormal1"/>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ff4" w:customStyle="1">
    <w:basedOn w:val="TableNormal1"/>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ff5" w:customStyle="1">
    <w:basedOn w:val="TableNormal1"/>
    <w:tblPr>
      <w:tblStyleRowBandSize w:val="1"/>
      <w:tblStyleColBandSize w:val="1"/>
    </w:tblPr>
  </w:style>
  <w:style w:type="table" w:styleId="aff6" w:customStyle="1">
    <w:basedOn w:val="TableNormal1"/>
    <w:tblPr>
      <w:tblStyleRowBandSize w:val="1"/>
      <w:tblStyleColBandSize w:val="1"/>
    </w:tblPr>
  </w:style>
  <w:style w:type="table" w:styleId="aff7" w:customStyle="1">
    <w:basedOn w:val="TableNormal1"/>
    <w:tblPr>
      <w:tblStyleRowBandSize w:val="1"/>
      <w:tblStyleColBandSize w:val="1"/>
    </w:tblPr>
  </w:style>
  <w:style w:type="table" w:styleId="aff8" w:customStyle="1">
    <w:basedOn w:val="TableNormal1"/>
    <w:tblPr>
      <w:tblStyleRowBandSize w:val="1"/>
      <w:tblStyleColBandSize w:val="1"/>
    </w:tblPr>
  </w:style>
  <w:style w:type="table" w:styleId="aff9" w:customStyle="1">
    <w:basedOn w:val="TableNormal1"/>
    <w:tblPr>
      <w:tblStyleRowBandSize w:val="1"/>
      <w:tblStyleColBandSize w:val="1"/>
    </w:tblPr>
  </w:style>
  <w:style w:type="table" w:styleId="affa" w:customStyle="1">
    <w:basedOn w:val="TableNormal1"/>
    <w:tblPr>
      <w:tblStyleRowBandSize w:val="1"/>
      <w:tblStyleColBandSize w:val="1"/>
    </w:tblPr>
  </w:style>
  <w:style w:type="table" w:styleId="affb" w:customStyle="1">
    <w:basedOn w:val="TableNormal1"/>
    <w:tblPr>
      <w:tblStyleRowBandSize w:val="1"/>
      <w:tblStyleColBandSize w:val="1"/>
    </w:tblPr>
  </w:style>
  <w:style w:type="table" w:styleId="affc" w:customStyle="1">
    <w:basedOn w:val="TableNormal1"/>
    <w:tblPr>
      <w:tblStyleRowBandSize w:val="1"/>
      <w:tblStyleColBandSize w:val="1"/>
    </w:tblPr>
  </w:style>
  <w:style w:type="table" w:styleId="affd" w:customStyle="1">
    <w:basedOn w:val="TableNormal1"/>
    <w:tblPr>
      <w:tblStyleRowBandSize w:val="1"/>
      <w:tblStyleColBandSize w:val="1"/>
    </w:tblPr>
  </w:style>
  <w:style w:type="table" w:styleId="affe" w:customStyle="1">
    <w:basedOn w:val="TableNormal1"/>
    <w:tblPr>
      <w:tblStyleRowBandSize w:val="1"/>
      <w:tblStyleColBandSize w:val="1"/>
    </w:tblPr>
  </w:style>
  <w:style w:type="table" w:styleId="afff" w:customStyle="1">
    <w:basedOn w:val="TableNormal1"/>
    <w:tblPr>
      <w:tblStyleRowBandSize w:val="1"/>
      <w:tblStyleColBandSize w:val="1"/>
    </w:tblPr>
  </w:style>
  <w:style w:type="table" w:styleId="afff0" w:customStyle="1">
    <w:basedOn w:val="TableNormal1"/>
    <w:tblPr>
      <w:tblStyleRowBandSize w:val="1"/>
      <w:tblStyleColBandSize w:val="1"/>
      <w:tblCellMar>
        <w:top w:w="0.0" w:type="dxa"/>
        <w:left w:w="115.0" w:type="dxa"/>
        <w:bottom w:w="0.0" w:type="dxa"/>
        <w:right w:w="115.0" w:type="dxa"/>
      </w:tblCellMar>
    </w:tblPr>
  </w:style>
  <w:style w:type="table" w:styleId="afff1" w:customStyle="1">
    <w:basedOn w:val="TableNormal1"/>
    <w:tblPr>
      <w:tblStyleRowBandSize w:val="1"/>
      <w:tblStyleColBandSize w:val="1"/>
    </w:tblPr>
  </w:style>
  <w:style w:type="table" w:styleId="afff2" w:customStyle="1">
    <w:basedOn w:val="TableNormal1"/>
    <w:tblPr>
      <w:tblStyleRowBandSize w:val="1"/>
      <w:tblStyleColBandSize w:val="1"/>
    </w:tblPr>
  </w:style>
  <w:style w:type="table" w:styleId="afff3" w:customStyle="1">
    <w:basedOn w:val="TableNormal1"/>
    <w:tblPr>
      <w:tblStyleRowBandSize w:val="1"/>
      <w:tblStyleColBandSize w:val="1"/>
    </w:tblPr>
  </w:style>
  <w:style w:type="table" w:styleId="afff4" w:customStyle="1">
    <w:basedOn w:val="TableNormal1"/>
    <w:tblPr>
      <w:tblStyleRowBandSize w:val="1"/>
      <w:tblStyleColBandSize w:val="1"/>
      <w:tblCellMar>
        <w:top w:w="0.0" w:type="dxa"/>
        <w:left w:w="115.0" w:type="dxa"/>
        <w:bottom w:w="0.0" w:type="dxa"/>
        <w:right w:w="115.0" w:type="dxa"/>
      </w:tblCellMar>
    </w:tblPr>
  </w:style>
  <w:style w:type="table" w:styleId="afff5" w:customStyle="1">
    <w:basedOn w:val="TableNormal1"/>
    <w:tblPr>
      <w:tblStyleRowBandSize w:val="1"/>
      <w:tblStyleColBandSize w:val="1"/>
    </w:tblPr>
  </w:style>
  <w:style w:type="table" w:styleId="afff6" w:customStyle="1">
    <w:basedOn w:val="TableNormal1"/>
    <w:tblPr>
      <w:tblStyleRowBandSize w:val="1"/>
      <w:tblStyleColBandSize w:val="1"/>
      <w:tblCellMar>
        <w:top w:w="0.0" w:type="dxa"/>
        <w:left w:w="115.0" w:type="dxa"/>
        <w:bottom w:w="0.0" w:type="dxa"/>
        <w:right w:w="115.0" w:type="dxa"/>
      </w:tblCellMar>
    </w:tblPr>
  </w:style>
  <w:style w:type="table" w:styleId="afff7" w:customStyle="1">
    <w:basedOn w:val="TableNormal1"/>
    <w:tblPr>
      <w:tblStyleRowBandSize w:val="1"/>
      <w:tblStyleColBandSize w:val="1"/>
    </w:tblPr>
  </w:style>
  <w:style w:type="table" w:styleId="afff8" w:customStyle="1">
    <w:basedOn w:val="TableNormal1"/>
    <w:tblPr>
      <w:tblStyleRowBandSize w:val="1"/>
      <w:tblStyleColBandSize w:val="1"/>
    </w:tblPr>
  </w:style>
  <w:style w:type="table" w:styleId="afff9" w:customStyle="1">
    <w:basedOn w:val="TableNormal1"/>
    <w:tblPr>
      <w:tblStyleRowBandSize w:val="1"/>
      <w:tblStyleColBandSize w:val="1"/>
    </w:tblPr>
  </w:style>
  <w:style w:type="table" w:styleId="afffa" w:customStyle="1">
    <w:basedOn w:val="TableNormal1"/>
    <w:tblPr>
      <w:tblStyleRowBandSize w:val="1"/>
      <w:tblStyleColBandSize w:val="1"/>
    </w:tblPr>
  </w:style>
  <w:style w:type="table" w:styleId="afffb" w:customStyle="1">
    <w:basedOn w:val="TableNormal1"/>
    <w:tblPr>
      <w:tblStyleRowBandSize w:val="1"/>
      <w:tblStyleColBandSize w:val="1"/>
    </w:tblPr>
  </w:style>
  <w:style w:type="table" w:styleId="afffc" w:customStyle="1">
    <w:basedOn w:val="TableNormal1"/>
    <w:tblPr>
      <w:tblStyleRowBandSize w:val="1"/>
      <w:tblStyleColBandSize w:val="1"/>
    </w:tblPr>
  </w:style>
  <w:style w:type="table" w:styleId="afffd" w:customStyle="1">
    <w:basedOn w:val="TableNormal1"/>
    <w:tblPr>
      <w:tblStyleRowBandSize w:val="1"/>
      <w:tblStyleColBandSize w:val="1"/>
    </w:tblPr>
  </w:style>
  <w:style w:type="table" w:styleId="afffe" w:customStyle="1">
    <w:basedOn w:val="TableNormal1"/>
    <w:tblPr>
      <w:tblStyleRowBandSize w:val="1"/>
      <w:tblStyleColBandSize w:val="1"/>
    </w:tblPr>
  </w:style>
  <w:style w:type="table" w:styleId="affff" w:customStyle="1">
    <w:basedOn w:val="TableNormal1"/>
    <w:tblPr>
      <w:tblStyleRowBandSize w:val="1"/>
      <w:tblStyleColBandSize w:val="1"/>
    </w:tblPr>
  </w:style>
  <w:style w:type="table" w:styleId="affff0" w:customStyle="1">
    <w:basedOn w:val="TableNormal1"/>
    <w:tblPr>
      <w:tblStyleRowBandSize w:val="1"/>
      <w:tblStyleColBandSize w:val="1"/>
    </w:tblPr>
  </w:style>
  <w:style w:type="table" w:styleId="affff1" w:customStyle="1">
    <w:basedOn w:val="TableNormal1"/>
    <w:tblPr>
      <w:tblStyleRowBandSize w:val="1"/>
      <w:tblStyleColBandSize w:val="1"/>
    </w:tblPr>
  </w:style>
  <w:style w:type="table" w:styleId="affff2" w:customStyle="1">
    <w:basedOn w:val="TableNormal1"/>
    <w:tblPr>
      <w:tblStyleRowBandSize w:val="1"/>
      <w:tblStyleColBandSize w:val="1"/>
    </w:tblPr>
  </w:style>
  <w:style w:type="table" w:styleId="affff3" w:customStyle="1">
    <w:basedOn w:val="TableNormal1"/>
    <w:tblPr>
      <w:tblStyleRowBandSize w:val="1"/>
      <w:tblStyleColBandSize w:val="1"/>
    </w:tblPr>
  </w:style>
  <w:style w:type="table" w:styleId="affff4" w:customStyle="1">
    <w:basedOn w:val="TableNormal1"/>
    <w:tblPr>
      <w:tblStyleRowBandSize w:val="1"/>
      <w:tblStyleColBandSize w:val="1"/>
    </w:tblPr>
  </w:style>
  <w:style w:type="table" w:styleId="affff5" w:customStyle="1">
    <w:basedOn w:val="TableNormal1"/>
    <w:tblPr>
      <w:tblStyleRowBandSize w:val="1"/>
      <w:tblStyleColBandSize w:val="1"/>
    </w:tblPr>
  </w:style>
  <w:style w:type="table" w:styleId="affff6" w:customStyle="1">
    <w:basedOn w:val="TableNormal1"/>
    <w:tblPr>
      <w:tblStyleRowBandSize w:val="1"/>
      <w:tblStyleColBandSize w:val="1"/>
    </w:tblPr>
  </w:style>
  <w:style w:type="table" w:styleId="affff7" w:customStyle="1">
    <w:basedOn w:val="TableNormal1"/>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ffff8" w:customStyle="1">
    <w:basedOn w:val="TableNormal1"/>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ffff9" w:customStyle="1">
    <w:basedOn w:val="TableNormal1"/>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ffffa" w:customStyle="1">
    <w:basedOn w:val="TableNormal1"/>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ffffb" w:customStyle="1">
    <w:basedOn w:val="TableNormal1"/>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ffffc" w:customStyle="1">
    <w:basedOn w:val="TableNormal1"/>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ffffd" w:customStyle="1">
    <w:basedOn w:val="TableNormal1"/>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ffffe" w:customStyle="1">
    <w:basedOn w:val="TableNormal1"/>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fffff" w:customStyle="1">
    <w:basedOn w:val="TableNormal1"/>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fffff0" w:customStyle="1">
    <w:basedOn w:val="TableNormal1"/>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fffff1" w:customStyle="1">
    <w:basedOn w:val="TableNormal1"/>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fffff2" w:customStyle="1">
    <w:basedOn w:val="TableNormal1"/>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fffff3" w:customStyle="1">
    <w:basedOn w:val="TableNormal1"/>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afffff4" w:customStyle="1">
    <w:basedOn w:val="TableNormal1"/>
    <w:tblPr>
      <w:tblStyleRowBandSize w:val="1"/>
      <w:tblStyleColBandSize w:val="1"/>
    </w:tblPr>
  </w:style>
  <w:style w:type="table" w:styleId="afffff5" w:customStyle="1">
    <w:basedOn w:val="TableNormal1"/>
    <w:tblPr>
      <w:tblStyleRowBandSize w:val="1"/>
      <w:tblStyleColBandSize w:val="1"/>
    </w:tblPr>
  </w:style>
  <w:style w:type="table" w:styleId="afffff6" w:customStyle="1">
    <w:basedOn w:val="TableNormal1"/>
    <w:tblPr>
      <w:tblStyleRowBandSize w:val="1"/>
      <w:tblStyleColBandSize w:val="1"/>
    </w:tblPr>
  </w:style>
  <w:style w:type="table" w:styleId="afffff7" w:customStyle="1">
    <w:basedOn w:val="TableNormal1"/>
    <w:tblPr>
      <w:tblStyleRowBandSize w:val="1"/>
      <w:tblStyleColBandSize w:val="1"/>
    </w:tblPr>
  </w:style>
  <w:style w:type="table" w:styleId="afffff8" w:customStyle="1">
    <w:basedOn w:val="TableNormal1"/>
    <w:tblPr>
      <w:tblStyleRowBandSize w:val="1"/>
      <w:tblStyleColBandSize w:val="1"/>
    </w:tblPr>
  </w:style>
  <w:style w:type="table" w:styleId="afffff9" w:customStyle="1">
    <w:basedOn w:val="TableNormal1"/>
    <w:tblPr>
      <w:tblStyleRowBandSize w:val="1"/>
      <w:tblStyleColBandSize w:val="1"/>
    </w:tblPr>
  </w:style>
  <w:style w:type="table" w:styleId="afffffa" w:customStyle="1">
    <w:basedOn w:val="TableNormal1"/>
    <w:tblPr>
      <w:tblStyleRowBandSize w:val="1"/>
      <w:tblStyleColBandSize w:val="1"/>
    </w:tblPr>
  </w:style>
  <w:style w:type="table" w:styleId="afffffb" w:customStyle="1">
    <w:basedOn w:val="TableNormal1"/>
    <w:tblPr>
      <w:tblStyleRowBandSize w:val="1"/>
      <w:tblStyleColBandSize w:val="1"/>
    </w:tblPr>
  </w:style>
  <w:style w:type="table" w:styleId="afffffc" w:customStyle="1">
    <w:basedOn w:val="TableNormal1"/>
    <w:tblPr>
      <w:tblStyleRowBandSize w:val="1"/>
      <w:tblStyleColBandSize w:val="1"/>
    </w:tblPr>
  </w:style>
  <w:style w:type="table" w:styleId="afffffd" w:customStyle="1">
    <w:basedOn w:val="TableNormal1"/>
    <w:tblPr>
      <w:tblStyleRowBandSize w:val="1"/>
      <w:tblStyleColBandSize w:val="1"/>
    </w:tblPr>
  </w:style>
  <w:style w:type="table" w:styleId="afffffe" w:customStyle="1">
    <w:basedOn w:val="TableNormal1"/>
    <w:tblPr>
      <w:tblStyleRowBandSize w:val="1"/>
      <w:tblStyleColBandSize w:val="1"/>
    </w:tblPr>
  </w:style>
  <w:style w:type="table" w:styleId="affffff" w:customStyle="1">
    <w:basedOn w:val="TableNormal1"/>
    <w:tblPr>
      <w:tblStyleRowBandSize w:val="1"/>
      <w:tblStyleColBandSize w:val="1"/>
      <w:tblCellMar>
        <w:top w:w="0.0" w:type="dxa"/>
        <w:left w:w="115.0" w:type="dxa"/>
        <w:bottom w:w="0.0" w:type="dxa"/>
        <w:right w:w="115.0" w:type="dxa"/>
      </w:tblCellMar>
    </w:tblPr>
  </w:style>
  <w:style w:type="table" w:styleId="affffff0" w:customStyle="1">
    <w:basedOn w:val="TableNormal1"/>
    <w:tblPr>
      <w:tblStyleRowBandSize w:val="1"/>
      <w:tblStyleColBandSize w:val="1"/>
    </w:tblPr>
  </w:style>
  <w:style w:type="table" w:styleId="affffff1" w:customStyle="1">
    <w:basedOn w:val="TableNormal1"/>
    <w:tblPr>
      <w:tblStyleRowBandSize w:val="1"/>
      <w:tblStyleColBandSize w:val="1"/>
    </w:tblPr>
  </w:style>
  <w:style w:type="table" w:styleId="affffff2" w:customStyle="1">
    <w:basedOn w:val="TableNormal1"/>
    <w:tblPr>
      <w:tblStyleRowBandSize w:val="1"/>
      <w:tblStyleColBandSize w:val="1"/>
    </w:tblPr>
  </w:style>
  <w:style w:type="table" w:styleId="affffff3" w:customStyle="1">
    <w:basedOn w:val="TableNormal1"/>
    <w:tblPr>
      <w:tblStyleRowBandSize w:val="1"/>
      <w:tblStyleColBandSize w:val="1"/>
      <w:tblCellMar>
        <w:top w:w="0.0" w:type="dxa"/>
        <w:left w:w="115.0" w:type="dxa"/>
        <w:bottom w:w="0.0" w:type="dxa"/>
        <w:right w:w="115.0" w:type="dxa"/>
      </w:tblCellMar>
    </w:tblPr>
  </w:style>
  <w:style w:type="table" w:styleId="affffff4" w:customStyle="1">
    <w:basedOn w:val="TableNormal1"/>
    <w:tblPr>
      <w:tblStyleRowBandSize w:val="1"/>
      <w:tblStyleColBandSize w:val="1"/>
    </w:tblPr>
  </w:style>
  <w:style w:type="table" w:styleId="affffff5" w:customStyle="1">
    <w:basedOn w:val="TableNormal1"/>
    <w:tblPr>
      <w:tblStyleRowBandSize w:val="1"/>
      <w:tblStyleColBandSize w:val="1"/>
      <w:tblCellMar>
        <w:top w:w="0.0" w:type="dxa"/>
        <w:left w:w="115.0" w:type="dxa"/>
        <w:bottom w:w="0.0" w:type="dxa"/>
        <w:right w:w="115.0" w:type="dxa"/>
      </w:tblCellMar>
    </w:tblPr>
  </w:style>
  <w:style w:type="table" w:styleId="affffff6" w:customStyle="1">
    <w:basedOn w:val="TableNormal1"/>
    <w:tblPr>
      <w:tblStyleRowBandSize w:val="1"/>
      <w:tblStyleColBandSize w:val="1"/>
    </w:tblPr>
  </w:style>
  <w:style w:type="table" w:styleId="affffff7" w:customStyle="1">
    <w:basedOn w:val="TableNormal1"/>
    <w:tblPr>
      <w:tblStyleRowBandSize w:val="1"/>
      <w:tblStyleColBandSize w:val="1"/>
    </w:tblPr>
  </w:style>
  <w:style w:type="table" w:styleId="affffff8" w:customStyle="1">
    <w:basedOn w:val="TableNormal1"/>
    <w:tblPr>
      <w:tblStyleRowBandSize w:val="1"/>
      <w:tblStyleColBandSize w:val="1"/>
    </w:tblPr>
  </w:style>
  <w:style w:type="table" w:styleId="affffff9" w:customStyle="1">
    <w:basedOn w:val="TableNormal1"/>
    <w:tblPr>
      <w:tblStyleRowBandSize w:val="1"/>
      <w:tblStyleColBandSize w:val="1"/>
    </w:tblPr>
  </w:style>
  <w:style w:type="table" w:styleId="affffffa" w:customStyle="1">
    <w:basedOn w:val="TableNormal1"/>
    <w:tblPr>
      <w:tblStyleRowBandSize w:val="1"/>
      <w:tblStyleColBandSize w:val="1"/>
    </w:tblPr>
  </w:style>
  <w:style w:type="table" w:styleId="affffffb" w:customStyle="1">
    <w:basedOn w:val="TableNormal1"/>
    <w:tblPr>
      <w:tblStyleRowBandSize w:val="1"/>
      <w:tblStyleColBandSize w:val="1"/>
    </w:tblPr>
  </w:style>
  <w:style w:type="table" w:styleId="affffffc" w:customStyle="1">
    <w:basedOn w:val="TableNormal1"/>
    <w:tblPr>
      <w:tblStyleRowBandSize w:val="1"/>
      <w:tblStyleColBandSize w:val="1"/>
    </w:tblPr>
  </w:style>
  <w:style w:type="table" w:styleId="affffffd" w:customStyle="1">
    <w:basedOn w:val="TableNormal1"/>
    <w:tblPr>
      <w:tblStyleRowBandSize w:val="1"/>
      <w:tblStyleColBandSize w:val="1"/>
    </w:tblPr>
  </w:style>
  <w:style w:type="table" w:styleId="affffffe" w:customStyle="1">
    <w:basedOn w:val="TableNormal1"/>
    <w:tblPr>
      <w:tblStyleRowBandSize w:val="1"/>
      <w:tblStyleColBandSize w:val="1"/>
    </w:tblPr>
  </w:style>
  <w:style w:type="table" w:styleId="afffffff" w:customStyle="1">
    <w:basedOn w:val="TableNormal1"/>
    <w:tblPr>
      <w:tblStyleRowBandSize w:val="1"/>
      <w:tblStyleColBandSize w:val="1"/>
    </w:tblPr>
  </w:style>
  <w:style w:type="table" w:styleId="afffffff0" w:customStyle="1">
    <w:basedOn w:val="TableNormal1"/>
    <w:tblPr>
      <w:tblStyleRowBandSize w:val="1"/>
      <w:tblStyleColBandSize w:val="1"/>
    </w:tbl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chart" Target="charts/chart10.xml"/><Relationship Id="rId22" Type="http://schemas.openxmlformats.org/officeDocument/2006/relationships/chart" Target="charts/chart13.xml"/><Relationship Id="rId21" Type="http://schemas.openxmlformats.org/officeDocument/2006/relationships/chart" Target="charts/chart12.xml"/><Relationship Id="rId24" Type="http://schemas.openxmlformats.org/officeDocument/2006/relationships/image" Target="media/image9.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6hdDgBH1zAfYMF37qhzwNIgmnQNcKuEa" TargetMode="External"/><Relationship Id="rId26" Type="http://schemas.openxmlformats.org/officeDocument/2006/relationships/image" Target="media/image1.png"/><Relationship Id="rId25" Type="http://schemas.openxmlformats.org/officeDocument/2006/relationships/image" Target="media/image2.png"/><Relationship Id="rId28" Type="http://schemas.openxmlformats.org/officeDocument/2006/relationships/image" Target="media/image8.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hyperlink" Target="https://drive.google.com/drive/folders/1453SBrgjMXGxCxnRC1cUqQDjGuRvnhrf" TargetMode="External"/><Relationship Id="rId31" Type="http://schemas.openxmlformats.org/officeDocument/2006/relationships/hyperlink" Target="https://repositorio.unbosque.edu.co/items/9357363e-20df-4ef7-9d3f-e4f2cb1a2a8d" TargetMode="External"/><Relationship Id="rId30" Type="http://schemas.openxmlformats.org/officeDocument/2006/relationships/image" Target="media/image6.png"/><Relationship Id="rId11" Type="http://schemas.openxmlformats.org/officeDocument/2006/relationships/chart" Target="charts/chart2.xml"/><Relationship Id="rId10" Type="http://schemas.openxmlformats.org/officeDocument/2006/relationships/chart" Target="charts/chart3.xml"/><Relationship Id="rId13" Type="http://schemas.openxmlformats.org/officeDocument/2006/relationships/chart" Target="charts/chart4.xml"/><Relationship Id="rId12" Type="http://schemas.openxmlformats.org/officeDocument/2006/relationships/chart" Target="charts/chart1.xml"/><Relationship Id="rId15" Type="http://schemas.openxmlformats.org/officeDocument/2006/relationships/chart" Target="charts/chart5.xml"/><Relationship Id="rId14" Type="http://schemas.openxmlformats.org/officeDocument/2006/relationships/chart" Target="charts/chart6.xml"/><Relationship Id="rId17" Type="http://schemas.openxmlformats.org/officeDocument/2006/relationships/chart" Target="charts/chart7.xml"/><Relationship Id="rId16" Type="http://schemas.openxmlformats.org/officeDocument/2006/relationships/chart" Target="charts/chart8.xml"/><Relationship Id="rId19" Type="http://schemas.openxmlformats.org/officeDocument/2006/relationships/chart" Target="charts/chart9.xml"/><Relationship Id="rId18" Type="http://schemas.openxmlformats.org/officeDocument/2006/relationships/chart" Target="charts/chart1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Sheet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Sheet6.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Sheet7.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Sheet8.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Sheet9.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Sheet10.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Sheet11.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Excel_Sheet12.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Excel_Sheet1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Frecuencia Relativa</c:v>
                </c:pt>
              </c:strCache>
            </c:strRef>
          </c:tx>
          <c:dLbls>
            <c:spPr>
              <a:noFill/>
              <a:ln>
                <a:noFill/>
              </a:ln>
              <a:effectLst/>
            </c:spPr>
            <c:txPr>
              <a:bodyPr wrap="square" lIns="38100" tIns="19050" rIns="38100" bIns="19050" anchor="ctr">
                <a:spAutoFit/>
              </a:bodyPr>
              <a:lstStyle/>
              <a:p>
                <a:pPr>
                  <a:defRPr sz="1200">
                    <a:latin typeface="Times New Roman" panose="02020603050405020304" pitchFamily="18" charset="0"/>
                    <a:cs typeface="Times New Roman" panose="02020603050405020304" pitchFamily="18" charset="0"/>
                  </a:defRPr>
                </a:pPr>
                <a:endParaRPr lang="es-CO"/>
              </a:p>
            </c:txPr>
            <c:showLegendKey val="0"/>
            <c:showVal val="0"/>
            <c:showCatName val="0"/>
            <c:showSerName val="0"/>
            <c:showPercent val="1"/>
            <c:showBubbleSize val="0"/>
            <c:showLeaderLines val="0"/>
            <c:extLst>
              <c:ext xmlns:c15="http://schemas.microsoft.com/office/drawing/2012/chart" uri="{CE6537A1-D6FC-4f65-9D91-7224C49458BB}"/>
            </c:extLst>
          </c:dLbls>
          <c:cat>
            <c:strRef>
              <c:f>Sheet1!$A$2:$A$5</c:f>
              <c:strCache>
                <c:ptCount val="4"/>
                <c:pt idx="0">
                  <c:v>No, casi nunca</c:v>
                </c:pt>
                <c:pt idx="1">
                  <c:v>Algunas veces</c:v>
                </c:pt>
                <c:pt idx="2">
                  <c:v>No recuerdo</c:v>
                </c:pt>
                <c:pt idx="3">
                  <c:v>Sí, varias veces</c:v>
                </c:pt>
              </c:strCache>
            </c:strRef>
          </c:cat>
          <c:val>
            <c:numRef>
              <c:f>Sheet1!$B$2:$B$5</c:f>
              <c:numCache>
                <c:formatCode>General</c:formatCode>
                <c:ptCount val="4"/>
                <c:pt idx="0">
                  <c:v>0.47799999999999998</c:v>
                </c:pt>
                <c:pt idx="1">
                  <c:v>0.26100000000000001</c:v>
                </c:pt>
                <c:pt idx="2">
                  <c:v>0.13</c:v>
                </c:pt>
                <c:pt idx="3">
                  <c:v>0.13</c:v>
                </c:pt>
              </c:numCache>
            </c:numRef>
          </c:val>
          <c:extLst>
            <c:ext xmlns:c16="http://schemas.microsoft.com/office/drawing/2014/chart" uri="{C3380CC4-5D6E-409C-BE32-E72D297353CC}">
              <c16:uniqueId val="{00000000-9488-7242-9B88-29024B17C7DC}"/>
            </c:ext>
          </c:extLst>
        </c:ser>
        <c:dLbls>
          <c:showLegendKey val="0"/>
          <c:showVal val="1"/>
          <c:showCatName val="0"/>
          <c:showSerName val="0"/>
          <c:showPercent val="1"/>
          <c:showBubbleSize val="0"/>
          <c:showLeaderLines val="0"/>
        </c:dLbls>
        <c:firstSliceAng val="0"/>
      </c:pieChart>
    </c:plotArea>
    <c:plotVisOnly val="1"/>
    <c:dispBlanksAs val="gap"/>
    <c:showDLblsOverMax val="1"/>
  </c:chart>
  <c:txPr>
    <a:bodyPr/>
    <a:lstStyle/>
    <a:p>
      <a:pPr>
        <a:defRPr sz="1800"/>
      </a:pPr>
      <a:endParaRPr lang="es-CO"/>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Frecuencia Relativa</c:v>
                </c:pt>
              </c:strCache>
            </c:strRef>
          </c:tx>
          <c:dLbls>
            <c:spPr>
              <a:noFill/>
              <a:ln>
                <a:noFill/>
              </a:ln>
              <a:effectLst/>
            </c:spPr>
            <c:txPr>
              <a:bodyPr wrap="square" lIns="38100" tIns="19050" rIns="38100" bIns="19050" anchor="ctr">
                <a:spAutoFit/>
              </a:bodyPr>
              <a:lstStyle/>
              <a:p>
                <a:pPr>
                  <a:defRPr sz="1200">
                    <a:latin typeface="Times New Roman" panose="02020603050405020304" pitchFamily="18" charset="0"/>
                    <a:cs typeface="Times New Roman" panose="02020603050405020304" pitchFamily="18" charset="0"/>
                  </a:defRPr>
                </a:pPr>
                <a:endParaRPr lang="es-CO"/>
              </a:p>
            </c:txPr>
            <c:showLegendKey val="0"/>
            <c:showVal val="0"/>
            <c:showCatName val="0"/>
            <c:showSerName val="0"/>
            <c:showPercent val="1"/>
            <c:showBubbleSize val="0"/>
            <c:showLeaderLines val="0"/>
            <c:extLst>
              <c:ext xmlns:c15="http://schemas.microsoft.com/office/drawing/2012/chart" uri="{CE6537A1-D6FC-4f65-9D91-7224C49458BB}"/>
            </c:extLst>
          </c:dLbls>
          <c:cat>
            <c:strRef>
              <c:f>Sheet1!$A$2:$A$5</c:f>
              <c:strCache>
                <c:ptCount val="4"/>
                <c:pt idx="0">
                  <c:v>Compra de gafas o lentes de contacto</c:v>
                </c:pt>
                <c:pt idx="1">
                  <c:v>Examen visual</c:v>
                </c:pt>
                <c:pt idx="2">
                  <c:v>Mantenimiento o reparación</c:v>
                </c:pt>
                <c:pt idx="3">
                  <c:v>Otro motivo</c:v>
                </c:pt>
              </c:strCache>
            </c:strRef>
          </c:cat>
          <c:val>
            <c:numRef>
              <c:f>Sheet1!$B$2:$B$5</c:f>
              <c:numCache>
                <c:formatCode>General</c:formatCode>
                <c:ptCount val="4"/>
                <c:pt idx="0">
                  <c:v>0.56499999999999995</c:v>
                </c:pt>
                <c:pt idx="1">
                  <c:v>0.34799999999999998</c:v>
                </c:pt>
                <c:pt idx="2">
                  <c:v>4.2999999999999997E-2</c:v>
                </c:pt>
                <c:pt idx="3">
                  <c:v>4.2999999999999997E-2</c:v>
                </c:pt>
              </c:numCache>
            </c:numRef>
          </c:val>
          <c:extLst>
            <c:ext xmlns:c16="http://schemas.microsoft.com/office/drawing/2014/chart" uri="{C3380CC4-5D6E-409C-BE32-E72D297353CC}">
              <c16:uniqueId val="{00000000-1BAA-F943-96D9-F5008AED18F3}"/>
            </c:ext>
          </c:extLst>
        </c:ser>
        <c:dLbls>
          <c:showLegendKey val="0"/>
          <c:showVal val="1"/>
          <c:showCatName val="0"/>
          <c:showSerName val="0"/>
          <c:showPercent val="1"/>
          <c:showBubbleSize val="0"/>
          <c:showLeaderLines val="0"/>
        </c:dLbls>
        <c:firstSliceAng val="0"/>
      </c:pieChart>
    </c:plotArea>
    <c:plotVisOnly val="1"/>
    <c:dispBlanksAs val="gap"/>
    <c:showDLblsOverMax val="1"/>
  </c:chart>
  <c:txPr>
    <a:bodyPr/>
    <a:lstStyle/>
    <a:p>
      <a:pPr>
        <a:defRPr sz="1800"/>
      </a:pPr>
      <a:endParaRPr lang="es-CO"/>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Frecuencia Relativa</c:v>
                </c:pt>
              </c:strCache>
            </c:strRef>
          </c:tx>
          <c:dLbls>
            <c:spPr>
              <a:noFill/>
              <a:ln>
                <a:noFill/>
              </a:ln>
              <a:effectLst/>
            </c:spPr>
            <c:txPr>
              <a:bodyPr wrap="square" lIns="38100" tIns="19050" rIns="38100" bIns="19050" anchor="ctr">
                <a:spAutoFit/>
              </a:bodyPr>
              <a:lstStyle/>
              <a:p>
                <a:pPr>
                  <a:defRPr sz="1200">
                    <a:latin typeface="Times New Roman" panose="02020603050405020304" pitchFamily="18" charset="0"/>
                    <a:cs typeface="Times New Roman" panose="02020603050405020304" pitchFamily="18" charset="0"/>
                  </a:defRPr>
                </a:pPr>
                <a:endParaRPr lang="es-CO"/>
              </a:p>
            </c:txPr>
            <c:showLegendKey val="0"/>
            <c:showVal val="0"/>
            <c:showCatName val="0"/>
            <c:showSerName val="0"/>
            <c:showPercent val="1"/>
            <c:showBubbleSize val="0"/>
            <c:showLeaderLines val="0"/>
            <c:extLst>
              <c:ext xmlns:c15="http://schemas.microsoft.com/office/drawing/2012/chart" uri="{CE6537A1-D6FC-4f65-9D91-7224C49458BB}"/>
            </c:extLst>
          </c:dLbls>
          <c:cat>
            <c:strRef>
              <c:f>Sheet1!$A$2:$A$3</c:f>
              <c:strCache>
                <c:ptCount val="2"/>
                <c:pt idx="0">
                  <c:v>Una vez al año</c:v>
                </c:pt>
                <c:pt idx="1">
                  <c:v>Solo cuando tengo molestias visuales</c:v>
                </c:pt>
              </c:strCache>
            </c:strRef>
          </c:cat>
          <c:val>
            <c:numRef>
              <c:f>Sheet1!$B$2:$B$3</c:f>
              <c:numCache>
                <c:formatCode>General</c:formatCode>
                <c:ptCount val="2"/>
                <c:pt idx="0">
                  <c:v>0.69599999999999995</c:v>
                </c:pt>
                <c:pt idx="1">
                  <c:v>0.30399999999999999</c:v>
                </c:pt>
              </c:numCache>
            </c:numRef>
          </c:val>
          <c:extLst>
            <c:ext xmlns:c16="http://schemas.microsoft.com/office/drawing/2014/chart" uri="{C3380CC4-5D6E-409C-BE32-E72D297353CC}">
              <c16:uniqueId val="{00000000-6E29-4743-81D0-D27663C7FF24}"/>
            </c:ext>
          </c:extLst>
        </c:ser>
        <c:dLbls>
          <c:showLegendKey val="0"/>
          <c:showVal val="1"/>
          <c:showCatName val="0"/>
          <c:showSerName val="0"/>
          <c:showPercent val="1"/>
          <c:showBubbleSize val="0"/>
          <c:showLeaderLines val="0"/>
        </c:dLbls>
        <c:firstSliceAng val="0"/>
      </c:pieChart>
    </c:plotArea>
    <c:plotVisOnly val="1"/>
    <c:dispBlanksAs val="gap"/>
    <c:showDLblsOverMax val="1"/>
  </c:chart>
  <c:txPr>
    <a:bodyPr/>
    <a:lstStyle/>
    <a:p>
      <a:pPr>
        <a:defRPr sz="1800"/>
      </a:pPr>
      <a:endParaRPr lang="es-CO"/>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Frecuencia Relativa</c:v>
                </c:pt>
              </c:strCache>
            </c:strRef>
          </c:tx>
          <c:dLbls>
            <c:spPr>
              <a:noFill/>
              <a:ln>
                <a:noFill/>
              </a:ln>
              <a:effectLst/>
            </c:spPr>
            <c:txPr>
              <a:bodyPr wrap="square" lIns="38100" tIns="19050" rIns="38100" bIns="19050" anchor="ctr">
                <a:spAutoFit/>
              </a:bodyPr>
              <a:lstStyle/>
              <a:p>
                <a:pPr>
                  <a:defRPr sz="1200">
                    <a:latin typeface="Times New Roman" panose="02020603050405020304" pitchFamily="18" charset="0"/>
                    <a:cs typeface="Times New Roman" panose="02020603050405020304" pitchFamily="18" charset="0"/>
                  </a:defRPr>
                </a:pPr>
                <a:endParaRPr lang="es-CO"/>
              </a:p>
            </c:txPr>
            <c:showLegendKey val="0"/>
            <c:showVal val="0"/>
            <c:showCatName val="0"/>
            <c:showSerName val="0"/>
            <c:showPercent val="1"/>
            <c:showBubbleSize val="0"/>
            <c:showLeaderLines val="0"/>
            <c:extLst>
              <c:ext xmlns:c15="http://schemas.microsoft.com/office/drawing/2012/chart" uri="{CE6537A1-D6FC-4f65-9D91-7224C49458BB}"/>
            </c:extLst>
          </c:dLbls>
          <c:cat>
            <c:strRef>
              <c:f>Sheet1!$A$2:$A$4</c:f>
              <c:strCache>
                <c:ptCount val="3"/>
                <c:pt idx="0">
                  <c:v>Satisfecho</c:v>
                </c:pt>
                <c:pt idx="1">
                  <c:v>Muy satisfecho</c:v>
                </c:pt>
                <c:pt idx="2">
                  <c:v>Poco satisfecho</c:v>
                </c:pt>
              </c:strCache>
            </c:strRef>
          </c:cat>
          <c:val>
            <c:numRef>
              <c:f>Sheet1!$B$2:$B$4</c:f>
              <c:numCache>
                <c:formatCode>General</c:formatCode>
                <c:ptCount val="3"/>
                <c:pt idx="0">
                  <c:v>0.69599999999999995</c:v>
                </c:pt>
                <c:pt idx="1">
                  <c:v>0.26100000000000001</c:v>
                </c:pt>
                <c:pt idx="2">
                  <c:v>4.2999999999999997E-2</c:v>
                </c:pt>
              </c:numCache>
            </c:numRef>
          </c:val>
          <c:extLst>
            <c:ext xmlns:c16="http://schemas.microsoft.com/office/drawing/2014/chart" uri="{C3380CC4-5D6E-409C-BE32-E72D297353CC}">
              <c16:uniqueId val="{00000000-8603-2A4F-AAB1-C11A6609C735}"/>
            </c:ext>
          </c:extLst>
        </c:ser>
        <c:dLbls>
          <c:showLegendKey val="0"/>
          <c:showVal val="1"/>
          <c:showCatName val="0"/>
          <c:showSerName val="0"/>
          <c:showPercent val="1"/>
          <c:showBubbleSize val="0"/>
          <c:showLeaderLines val="0"/>
        </c:dLbls>
        <c:firstSliceAng val="0"/>
      </c:pieChart>
    </c:plotArea>
    <c:plotVisOnly val="1"/>
    <c:dispBlanksAs val="gap"/>
    <c:showDLblsOverMax val="1"/>
  </c:chart>
  <c:txPr>
    <a:bodyPr/>
    <a:lstStyle/>
    <a:p>
      <a:pPr>
        <a:defRPr sz="1800"/>
      </a:pPr>
      <a:endParaRPr lang="es-CO"/>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Frecuencia Relativa</c:v>
                </c:pt>
              </c:strCache>
            </c:strRef>
          </c:tx>
          <c:dLbls>
            <c:spPr>
              <a:noFill/>
              <a:ln>
                <a:noFill/>
              </a:ln>
              <a:effectLst/>
            </c:spPr>
            <c:txPr>
              <a:bodyPr wrap="square" lIns="38100" tIns="19050" rIns="38100" bIns="19050" anchor="ctr">
                <a:spAutoFit/>
              </a:bodyPr>
              <a:lstStyle/>
              <a:p>
                <a:pPr>
                  <a:defRPr sz="1200">
                    <a:latin typeface="Times New Roman" panose="02020603050405020304" pitchFamily="18" charset="0"/>
                    <a:cs typeface="Times New Roman" panose="02020603050405020304" pitchFamily="18" charset="0"/>
                  </a:defRPr>
                </a:pPr>
                <a:endParaRPr lang="es-CO"/>
              </a:p>
            </c:txPr>
            <c:showLegendKey val="0"/>
            <c:showVal val="0"/>
            <c:showCatName val="0"/>
            <c:showSerName val="0"/>
            <c:showPercent val="1"/>
            <c:showBubbleSize val="0"/>
            <c:showLeaderLines val="0"/>
            <c:extLst>
              <c:ext xmlns:c15="http://schemas.microsoft.com/office/drawing/2012/chart" uri="{CE6537A1-D6FC-4f65-9D91-7224C49458BB}"/>
            </c:extLst>
          </c:dLbls>
          <c:cat>
            <c:strRef>
              <c:f>Sheet1!$A$2:$A$3</c:f>
              <c:strCache>
                <c:ptCount val="2"/>
                <c:pt idx="0">
                  <c:v>En el punto físico</c:v>
                </c:pt>
                <c:pt idx="1">
                  <c:v>Por recomendación del optómetra</c:v>
                </c:pt>
              </c:strCache>
            </c:strRef>
          </c:cat>
          <c:val>
            <c:numRef>
              <c:f>Sheet1!$B$2:$B$3</c:f>
              <c:numCache>
                <c:formatCode>General</c:formatCode>
                <c:ptCount val="2"/>
                <c:pt idx="0">
                  <c:v>0.87</c:v>
                </c:pt>
                <c:pt idx="1">
                  <c:v>0.13</c:v>
                </c:pt>
              </c:numCache>
            </c:numRef>
          </c:val>
          <c:extLst>
            <c:ext xmlns:c16="http://schemas.microsoft.com/office/drawing/2014/chart" uri="{C3380CC4-5D6E-409C-BE32-E72D297353CC}">
              <c16:uniqueId val="{00000000-1D3B-BE49-B009-BA1B1847B122}"/>
            </c:ext>
          </c:extLst>
        </c:ser>
        <c:dLbls>
          <c:showLegendKey val="0"/>
          <c:showVal val="1"/>
          <c:showCatName val="0"/>
          <c:showSerName val="0"/>
          <c:showPercent val="1"/>
          <c:showBubbleSize val="0"/>
          <c:showLeaderLines val="0"/>
        </c:dLbls>
        <c:firstSliceAng val="0"/>
      </c:pieChart>
    </c:plotArea>
    <c:plotVisOnly val="1"/>
    <c:dispBlanksAs val="gap"/>
    <c:showDLblsOverMax val="1"/>
  </c:chart>
  <c:txPr>
    <a:bodyPr/>
    <a:lstStyle/>
    <a:p>
      <a:pPr>
        <a:defRPr sz="1800"/>
      </a:pPr>
      <a:endParaRPr lang="es-CO"/>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Frecuencia Relativa</c:v>
                </c:pt>
              </c:strCache>
            </c:strRef>
          </c:tx>
          <c:dLbls>
            <c:spPr>
              <a:noFill/>
              <a:ln>
                <a:noFill/>
              </a:ln>
              <a:effectLst/>
            </c:spPr>
            <c:txPr>
              <a:bodyPr wrap="square" lIns="38100" tIns="19050" rIns="38100" bIns="19050" anchor="ctr">
                <a:spAutoFit/>
              </a:bodyPr>
              <a:lstStyle/>
              <a:p>
                <a:pPr>
                  <a:defRPr sz="1200">
                    <a:latin typeface="Times New Roman" panose="02020603050405020304" pitchFamily="18" charset="0"/>
                    <a:cs typeface="Times New Roman" panose="02020603050405020304" pitchFamily="18" charset="0"/>
                  </a:defRPr>
                </a:pPr>
                <a:endParaRPr lang="es-CO"/>
              </a:p>
            </c:txPr>
            <c:showLegendKey val="0"/>
            <c:showVal val="0"/>
            <c:showCatName val="0"/>
            <c:showSerName val="0"/>
            <c:showPercent val="1"/>
            <c:showBubbleSize val="0"/>
            <c:showLeaderLines val="0"/>
            <c:extLst>
              <c:ext xmlns:c15="http://schemas.microsoft.com/office/drawing/2012/chart" uri="{CE6537A1-D6FC-4f65-9D91-7224C49458BB}"/>
            </c:extLst>
          </c:dLbls>
          <c:cat>
            <c:strRef>
              <c:f>Sheet1!$A$2:$A$4</c:f>
              <c:strCache>
                <c:ptCount val="3"/>
                <c:pt idx="0">
                  <c:v>Sí</c:v>
                </c:pt>
                <c:pt idx="1">
                  <c:v>No</c:v>
                </c:pt>
                <c:pt idx="2">
                  <c:v>No me interesa</c:v>
                </c:pt>
              </c:strCache>
            </c:strRef>
          </c:cat>
          <c:val>
            <c:numRef>
              <c:f>Sheet1!$B$2:$B$4</c:f>
              <c:numCache>
                <c:formatCode>General</c:formatCode>
                <c:ptCount val="3"/>
                <c:pt idx="0">
                  <c:v>0.65200000000000002</c:v>
                </c:pt>
                <c:pt idx="1">
                  <c:v>0.26100000000000001</c:v>
                </c:pt>
                <c:pt idx="2">
                  <c:v>8.6999999999999994E-2</c:v>
                </c:pt>
              </c:numCache>
            </c:numRef>
          </c:val>
          <c:extLst>
            <c:ext xmlns:c16="http://schemas.microsoft.com/office/drawing/2014/chart" uri="{C3380CC4-5D6E-409C-BE32-E72D297353CC}">
              <c16:uniqueId val="{00000000-5C87-DB42-8AA2-8FFEBA7A0D4A}"/>
            </c:ext>
          </c:extLst>
        </c:ser>
        <c:dLbls>
          <c:showLegendKey val="0"/>
          <c:showVal val="1"/>
          <c:showCatName val="0"/>
          <c:showSerName val="0"/>
          <c:showPercent val="1"/>
          <c:showBubbleSize val="0"/>
          <c:showLeaderLines val="0"/>
        </c:dLbls>
        <c:firstSliceAng val="0"/>
      </c:pieChart>
    </c:plotArea>
    <c:plotVisOnly val="1"/>
    <c:dispBlanksAs val="gap"/>
    <c:showDLblsOverMax val="1"/>
  </c:chart>
  <c:txPr>
    <a:bodyPr/>
    <a:lstStyle/>
    <a:p>
      <a:pPr>
        <a:defRPr sz="1800"/>
      </a:pPr>
      <a:endParaRPr lang="es-CO"/>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Frecuencia Relativa</c:v>
                </c:pt>
              </c:strCache>
            </c:strRef>
          </c:tx>
          <c:dLbls>
            <c:spPr>
              <a:noFill/>
              <a:ln>
                <a:noFill/>
              </a:ln>
              <a:effectLst/>
            </c:spPr>
            <c:txPr>
              <a:bodyPr wrap="square" lIns="38100" tIns="19050" rIns="38100" bIns="19050" anchor="ctr">
                <a:spAutoFit/>
              </a:bodyPr>
              <a:lstStyle/>
              <a:p>
                <a:pPr>
                  <a:defRPr sz="1200">
                    <a:latin typeface="Times New Roman" panose="02020603050405020304" pitchFamily="18" charset="0"/>
                    <a:cs typeface="Times New Roman" panose="02020603050405020304" pitchFamily="18" charset="0"/>
                  </a:defRPr>
                </a:pPr>
                <a:endParaRPr lang="es-CO"/>
              </a:p>
            </c:txPr>
            <c:showLegendKey val="0"/>
            <c:showVal val="0"/>
            <c:showCatName val="0"/>
            <c:showSerName val="0"/>
            <c:showPercent val="1"/>
            <c:showBubbleSize val="0"/>
            <c:showLeaderLines val="0"/>
            <c:extLst>
              <c:ext xmlns:c15="http://schemas.microsoft.com/office/drawing/2012/chart" uri="{CE6537A1-D6FC-4f65-9D91-7224C49458BB}"/>
            </c:extLst>
          </c:dLbls>
          <c:cat>
            <c:strRef>
              <c:f>Sheet1!$A$2:$A$3</c:f>
              <c:strCache>
                <c:ptCount val="2"/>
                <c:pt idx="0">
                  <c:v>Calidad del producto</c:v>
                </c:pt>
                <c:pt idx="1">
                  <c:v>Precio</c:v>
                </c:pt>
              </c:strCache>
            </c:strRef>
          </c:cat>
          <c:val>
            <c:numRef>
              <c:f>Sheet1!$B$2:$B$3</c:f>
              <c:numCache>
                <c:formatCode>General</c:formatCode>
                <c:ptCount val="2"/>
                <c:pt idx="0">
                  <c:v>0.87</c:v>
                </c:pt>
                <c:pt idx="1">
                  <c:v>0.13</c:v>
                </c:pt>
              </c:numCache>
            </c:numRef>
          </c:val>
          <c:extLst>
            <c:ext xmlns:c16="http://schemas.microsoft.com/office/drawing/2014/chart" uri="{C3380CC4-5D6E-409C-BE32-E72D297353CC}">
              <c16:uniqueId val="{00000000-7902-CB49-87A9-2BBAFEDB51B5}"/>
            </c:ext>
          </c:extLst>
        </c:ser>
        <c:dLbls>
          <c:showLegendKey val="0"/>
          <c:showVal val="1"/>
          <c:showCatName val="0"/>
          <c:showSerName val="0"/>
          <c:showPercent val="1"/>
          <c:showBubbleSize val="0"/>
          <c:showLeaderLines val="0"/>
        </c:dLbls>
        <c:firstSliceAng val="0"/>
      </c:pieChart>
    </c:plotArea>
    <c:plotVisOnly val="1"/>
    <c:dispBlanksAs val="gap"/>
    <c:showDLblsOverMax val="1"/>
  </c:chart>
  <c:txPr>
    <a:bodyPr/>
    <a:lstStyle/>
    <a:p>
      <a:pPr>
        <a:defRPr sz="1800"/>
      </a:pPr>
      <a:endParaRPr lang="es-CO"/>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Frecuencia Relativa</c:v>
                </c:pt>
              </c:strCache>
            </c:strRef>
          </c:tx>
          <c:dLbls>
            <c:spPr>
              <a:noFill/>
              <a:ln>
                <a:noFill/>
              </a:ln>
              <a:effectLst/>
            </c:spPr>
            <c:txPr>
              <a:bodyPr wrap="square" lIns="38100" tIns="19050" rIns="38100" bIns="19050" anchor="ctr">
                <a:spAutoFit/>
              </a:bodyPr>
              <a:lstStyle/>
              <a:p>
                <a:pPr>
                  <a:defRPr sz="1200">
                    <a:latin typeface="Times New Roman" panose="02020603050405020304" pitchFamily="18" charset="0"/>
                    <a:cs typeface="Times New Roman" panose="02020603050405020304" pitchFamily="18" charset="0"/>
                  </a:defRPr>
                </a:pPr>
                <a:endParaRPr lang="es-CO"/>
              </a:p>
            </c:txPr>
            <c:showLegendKey val="0"/>
            <c:showVal val="0"/>
            <c:showCatName val="0"/>
            <c:showSerName val="0"/>
            <c:showPercent val="1"/>
            <c:showBubbleSize val="0"/>
            <c:showLeaderLines val="0"/>
            <c:extLst>
              <c:ext xmlns:c15="http://schemas.microsoft.com/office/drawing/2012/chart" uri="{CE6537A1-D6FC-4f65-9D91-7224C49458BB}"/>
            </c:extLst>
          </c:dLbls>
          <c:cat>
            <c:strRef>
              <c:f>Sheet1!$A$2:$A$7</c:f>
              <c:strCache>
                <c:ptCount val="6"/>
                <c:pt idx="0">
                  <c:v>Monturas</c:v>
                </c:pt>
                <c:pt idx="1">
                  <c:v>Monturas, Lentes de contacto</c:v>
                </c:pt>
                <c:pt idx="2">
                  <c:v>Monturas, Lentes de contacto, Accesorios o líquidos de limpieza</c:v>
                </c:pt>
                <c:pt idx="3">
                  <c:v>Monturas, Accesorios o líquidos de limpieza</c:v>
                </c:pt>
                <c:pt idx="4">
                  <c:v>Lentes de contacto</c:v>
                </c:pt>
                <c:pt idx="5">
                  <c:v>Otros</c:v>
                </c:pt>
              </c:strCache>
            </c:strRef>
          </c:cat>
          <c:val>
            <c:numRef>
              <c:f>Sheet1!$B$2:$B$7</c:f>
              <c:numCache>
                <c:formatCode>General</c:formatCode>
                <c:ptCount val="6"/>
                <c:pt idx="0">
                  <c:v>0.73899999999999999</c:v>
                </c:pt>
                <c:pt idx="1">
                  <c:v>8.6999999999999994E-2</c:v>
                </c:pt>
                <c:pt idx="2">
                  <c:v>4.2999999999999997E-2</c:v>
                </c:pt>
                <c:pt idx="3">
                  <c:v>4.2999999999999997E-2</c:v>
                </c:pt>
                <c:pt idx="4">
                  <c:v>4.2999999999999997E-2</c:v>
                </c:pt>
                <c:pt idx="5">
                  <c:v>4.2999999999999997E-2</c:v>
                </c:pt>
              </c:numCache>
            </c:numRef>
          </c:val>
          <c:extLst>
            <c:ext xmlns:c16="http://schemas.microsoft.com/office/drawing/2014/chart" uri="{C3380CC4-5D6E-409C-BE32-E72D297353CC}">
              <c16:uniqueId val="{00000000-912A-244D-A505-7DF1B08552D8}"/>
            </c:ext>
          </c:extLst>
        </c:ser>
        <c:dLbls>
          <c:showLegendKey val="0"/>
          <c:showVal val="1"/>
          <c:showCatName val="0"/>
          <c:showSerName val="0"/>
          <c:showPercent val="1"/>
          <c:showBubbleSize val="0"/>
          <c:showLeaderLines val="0"/>
        </c:dLbls>
        <c:firstSliceAng val="0"/>
      </c:pieChart>
    </c:plotArea>
    <c:plotVisOnly val="1"/>
    <c:dispBlanksAs val="gap"/>
    <c:showDLblsOverMax val="1"/>
  </c:chart>
  <c:txPr>
    <a:bodyPr/>
    <a:lstStyle/>
    <a:p>
      <a:pPr>
        <a:defRPr sz="1800"/>
      </a:pPr>
      <a:endParaRPr lang="es-CO"/>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Frecuencia Relativa</c:v>
                </c:pt>
              </c:strCache>
            </c:strRef>
          </c:tx>
          <c:dLbls>
            <c:spPr>
              <a:noFill/>
              <a:ln>
                <a:noFill/>
              </a:ln>
              <a:effectLst/>
            </c:spPr>
            <c:txPr>
              <a:bodyPr wrap="square" lIns="38100" tIns="19050" rIns="38100" bIns="19050" anchor="ctr">
                <a:spAutoFit/>
              </a:bodyPr>
              <a:lstStyle/>
              <a:p>
                <a:pPr>
                  <a:defRPr sz="1200">
                    <a:latin typeface="Times New Roman" panose="02020603050405020304" pitchFamily="18" charset="0"/>
                    <a:cs typeface="Times New Roman" panose="02020603050405020304" pitchFamily="18" charset="0"/>
                  </a:defRPr>
                </a:pPr>
                <a:endParaRPr lang="es-CO"/>
              </a:p>
            </c:txPr>
            <c:showLegendKey val="0"/>
            <c:showVal val="0"/>
            <c:showCatName val="0"/>
            <c:showSerName val="0"/>
            <c:showPercent val="1"/>
            <c:showBubbleSize val="0"/>
            <c:showLeaderLines val="0"/>
            <c:extLst>
              <c:ext xmlns:c15="http://schemas.microsoft.com/office/drawing/2012/chart" uri="{CE6537A1-D6FC-4f65-9D91-7224C49458BB}"/>
            </c:extLst>
          </c:dLbls>
          <c:cat>
            <c:strRef>
              <c:f>Sheet1!$A$2:$A$3</c:f>
              <c:strCache>
                <c:ptCount val="2"/>
                <c:pt idx="0">
                  <c:v>Sí</c:v>
                </c:pt>
                <c:pt idx="1">
                  <c:v>No</c:v>
                </c:pt>
              </c:strCache>
            </c:strRef>
          </c:cat>
          <c:val>
            <c:numRef>
              <c:f>Sheet1!$B$2:$B$3</c:f>
              <c:numCache>
                <c:formatCode>General</c:formatCode>
                <c:ptCount val="2"/>
                <c:pt idx="0">
                  <c:v>0.65200000000000002</c:v>
                </c:pt>
                <c:pt idx="1">
                  <c:v>0.34799999999999998</c:v>
                </c:pt>
              </c:numCache>
            </c:numRef>
          </c:val>
          <c:extLst>
            <c:ext xmlns:c16="http://schemas.microsoft.com/office/drawing/2014/chart" uri="{C3380CC4-5D6E-409C-BE32-E72D297353CC}">
              <c16:uniqueId val="{00000000-CE0D-7349-B19D-D2FA63AF3771}"/>
            </c:ext>
          </c:extLst>
        </c:ser>
        <c:dLbls>
          <c:showLegendKey val="0"/>
          <c:showVal val="1"/>
          <c:showCatName val="0"/>
          <c:showSerName val="0"/>
          <c:showPercent val="1"/>
          <c:showBubbleSize val="0"/>
          <c:showLeaderLines val="0"/>
        </c:dLbls>
        <c:firstSliceAng val="0"/>
      </c:pieChart>
    </c:plotArea>
    <c:plotVisOnly val="1"/>
    <c:dispBlanksAs val="gap"/>
    <c:showDLblsOverMax val="1"/>
  </c:chart>
  <c:txPr>
    <a:bodyPr/>
    <a:lstStyle/>
    <a:p>
      <a:pPr>
        <a:defRPr sz="1800"/>
      </a:pPr>
      <a:endParaRPr lang="es-CO"/>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Frecuencia Relativa</c:v>
                </c:pt>
              </c:strCache>
            </c:strRef>
          </c:tx>
          <c:dLbls>
            <c:spPr>
              <a:noFill/>
              <a:ln>
                <a:noFill/>
              </a:ln>
              <a:effectLst/>
            </c:spPr>
            <c:txPr>
              <a:bodyPr wrap="square" lIns="38100" tIns="19050" rIns="38100" bIns="19050" anchor="ctr">
                <a:spAutoFit/>
              </a:bodyPr>
              <a:lstStyle/>
              <a:p>
                <a:pPr>
                  <a:defRPr sz="1200">
                    <a:latin typeface="Times New Roman" panose="02020603050405020304" pitchFamily="18" charset="0"/>
                    <a:cs typeface="Times New Roman" panose="02020603050405020304" pitchFamily="18" charset="0"/>
                  </a:defRPr>
                </a:pPr>
                <a:endParaRPr lang="es-CO"/>
              </a:p>
            </c:txPr>
            <c:showLegendKey val="0"/>
            <c:showVal val="0"/>
            <c:showCatName val="0"/>
            <c:showSerName val="0"/>
            <c:showPercent val="1"/>
            <c:showBubbleSize val="0"/>
            <c:showLeaderLines val="0"/>
            <c:extLst>
              <c:ext xmlns:c15="http://schemas.microsoft.com/office/drawing/2012/chart" uri="{CE6537A1-D6FC-4f65-9D91-7224C49458BB}"/>
            </c:extLst>
          </c:dLbls>
          <c:cat>
            <c:strRef>
              <c:f>Sheet1!$A$2:$A$4</c:f>
              <c:strCache>
                <c:ptCount val="3"/>
                <c:pt idx="0">
                  <c:v>Satisfecho</c:v>
                </c:pt>
                <c:pt idx="1">
                  <c:v>Muy satisfecho</c:v>
                </c:pt>
                <c:pt idx="2">
                  <c:v>Poco satisfecho</c:v>
                </c:pt>
              </c:strCache>
            </c:strRef>
          </c:cat>
          <c:val>
            <c:numRef>
              <c:f>Sheet1!$B$2:$B$4</c:f>
              <c:numCache>
                <c:formatCode>General</c:formatCode>
                <c:ptCount val="3"/>
                <c:pt idx="0">
                  <c:v>0.65200000000000002</c:v>
                </c:pt>
                <c:pt idx="1">
                  <c:v>0.26100000000000001</c:v>
                </c:pt>
                <c:pt idx="2">
                  <c:v>8.6999999999999994E-2</c:v>
                </c:pt>
              </c:numCache>
            </c:numRef>
          </c:val>
          <c:extLst>
            <c:ext xmlns:c16="http://schemas.microsoft.com/office/drawing/2014/chart" uri="{C3380CC4-5D6E-409C-BE32-E72D297353CC}">
              <c16:uniqueId val="{00000000-12BD-3345-B624-E756CCC3BD51}"/>
            </c:ext>
          </c:extLst>
        </c:ser>
        <c:dLbls>
          <c:showLegendKey val="0"/>
          <c:showVal val="1"/>
          <c:showCatName val="0"/>
          <c:showSerName val="0"/>
          <c:showPercent val="1"/>
          <c:showBubbleSize val="0"/>
          <c:showLeaderLines val="0"/>
        </c:dLbls>
        <c:firstSliceAng val="0"/>
      </c:pieChart>
    </c:plotArea>
    <c:plotVisOnly val="1"/>
    <c:dispBlanksAs val="gap"/>
    <c:showDLblsOverMax val="1"/>
  </c:chart>
  <c:txPr>
    <a:bodyPr/>
    <a:lstStyle/>
    <a:p>
      <a:pPr>
        <a:defRPr sz="1800"/>
      </a:pPr>
      <a:endParaRPr lang="es-CO"/>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Frecuencia Relativa</c:v>
                </c:pt>
              </c:strCache>
            </c:strRef>
          </c:tx>
          <c:dLbls>
            <c:spPr>
              <a:noFill/>
              <a:ln>
                <a:noFill/>
              </a:ln>
              <a:effectLst/>
            </c:spPr>
            <c:txPr>
              <a:bodyPr wrap="square" lIns="38100" tIns="19050" rIns="38100" bIns="19050" anchor="ctr">
                <a:spAutoFit/>
              </a:bodyPr>
              <a:lstStyle/>
              <a:p>
                <a:pPr>
                  <a:defRPr sz="1200">
                    <a:latin typeface="Times New Roman" panose="02020603050405020304" pitchFamily="18" charset="0"/>
                    <a:cs typeface="Times New Roman" panose="02020603050405020304" pitchFamily="18" charset="0"/>
                  </a:defRPr>
                </a:pPr>
                <a:endParaRPr lang="es-CO"/>
              </a:p>
            </c:txPr>
            <c:showLegendKey val="0"/>
            <c:showVal val="0"/>
            <c:showCatName val="0"/>
            <c:showSerName val="0"/>
            <c:showPercent val="1"/>
            <c:showBubbleSize val="0"/>
            <c:showLeaderLines val="0"/>
            <c:extLst>
              <c:ext xmlns:c15="http://schemas.microsoft.com/office/drawing/2012/chart" uri="{CE6537A1-D6FC-4f65-9D91-7224C49458BB}"/>
            </c:extLst>
          </c:dLbls>
          <c:cat>
            <c:strRef>
              <c:f>Sheet1!$A$2:$A$4</c:f>
              <c:strCache>
                <c:ptCount val="3"/>
                <c:pt idx="0">
                  <c:v>Efectivo</c:v>
                </c:pt>
                <c:pt idx="1">
                  <c:v>Transferencia</c:v>
                </c:pt>
                <c:pt idx="2">
                  <c:v>Tarjeta débito/crédito</c:v>
                </c:pt>
              </c:strCache>
            </c:strRef>
          </c:cat>
          <c:val>
            <c:numRef>
              <c:f>Sheet1!$B$2:$B$4</c:f>
              <c:numCache>
                <c:formatCode>General</c:formatCode>
                <c:ptCount val="3"/>
                <c:pt idx="0">
                  <c:v>0.39100000000000001</c:v>
                </c:pt>
                <c:pt idx="1">
                  <c:v>0.34799999999999998</c:v>
                </c:pt>
                <c:pt idx="2">
                  <c:v>0.26100000000000001</c:v>
                </c:pt>
              </c:numCache>
            </c:numRef>
          </c:val>
          <c:extLst>
            <c:ext xmlns:c16="http://schemas.microsoft.com/office/drawing/2014/chart" uri="{C3380CC4-5D6E-409C-BE32-E72D297353CC}">
              <c16:uniqueId val="{00000000-7C31-DB48-ADFB-62434CAF339A}"/>
            </c:ext>
          </c:extLst>
        </c:ser>
        <c:dLbls>
          <c:showLegendKey val="0"/>
          <c:showVal val="1"/>
          <c:showCatName val="0"/>
          <c:showSerName val="0"/>
          <c:showPercent val="1"/>
          <c:showBubbleSize val="0"/>
          <c:showLeaderLines val="0"/>
        </c:dLbls>
        <c:firstSliceAng val="0"/>
      </c:pieChart>
    </c:plotArea>
    <c:plotVisOnly val="1"/>
    <c:dispBlanksAs val="gap"/>
    <c:showDLblsOverMax val="1"/>
  </c:chart>
  <c:txPr>
    <a:bodyPr/>
    <a:lstStyle/>
    <a:p>
      <a:pPr>
        <a:defRPr sz="1800"/>
      </a:pPr>
      <a:endParaRPr lang="es-CO"/>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Frecuencia Relativa</c:v>
                </c:pt>
              </c:strCache>
            </c:strRef>
          </c:tx>
          <c:dLbls>
            <c:spPr>
              <a:noFill/>
              <a:ln>
                <a:noFill/>
              </a:ln>
              <a:effectLst/>
            </c:spPr>
            <c:txPr>
              <a:bodyPr wrap="square" lIns="38100" tIns="19050" rIns="38100" bIns="19050" anchor="ctr">
                <a:spAutoFit/>
              </a:bodyPr>
              <a:lstStyle/>
              <a:p>
                <a:pPr>
                  <a:defRPr sz="1200">
                    <a:latin typeface="Times New Roman" panose="02020603050405020304" pitchFamily="18" charset="0"/>
                    <a:cs typeface="Times New Roman" panose="02020603050405020304" pitchFamily="18" charset="0"/>
                  </a:defRPr>
                </a:pPr>
                <a:endParaRPr lang="es-CO"/>
              </a:p>
            </c:txPr>
            <c:showLegendKey val="0"/>
            <c:showVal val="0"/>
            <c:showCatName val="0"/>
            <c:showSerName val="0"/>
            <c:showPercent val="1"/>
            <c:showBubbleSize val="0"/>
            <c:showLeaderLines val="0"/>
            <c:extLst>
              <c:ext xmlns:c15="http://schemas.microsoft.com/office/drawing/2012/chart" uri="{CE6537A1-D6FC-4f65-9D91-7224C49458BB}"/>
            </c:extLst>
          </c:dLbls>
          <c:cat>
            <c:strRef>
              <c:f>Sheet1!$A$2:$A$3</c:f>
              <c:strCache>
                <c:ptCount val="2"/>
                <c:pt idx="0">
                  <c:v>Sí</c:v>
                </c:pt>
                <c:pt idx="1">
                  <c:v>Tal vez</c:v>
                </c:pt>
              </c:strCache>
            </c:strRef>
          </c:cat>
          <c:val>
            <c:numRef>
              <c:f>Sheet1!$B$2:$B$3</c:f>
              <c:numCache>
                <c:formatCode>General</c:formatCode>
                <c:ptCount val="2"/>
                <c:pt idx="0">
                  <c:v>0.82599999999999996</c:v>
                </c:pt>
                <c:pt idx="1">
                  <c:v>0.17399999999999999</c:v>
                </c:pt>
              </c:numCache>
            </c:numRef>
          </c:val>
          <c:extLst>
            <c:ext xmlns:c16="http://schemas.microsoft.com/office/drawing/2014/chart" uri="{C3380CC4-5D6E-409C-BE32-E72D297353CC}">
              <c16:uniqueId val="{00000000-7502-6B4B-BD73-FED5D97B3DBC}"/>
            </c:ext>
          </c:extLst>
        </c:ser>
        <c:dLbls>
          <c:showLegendKey val="0"/>
          <c:showVal val="1"/>
          <c:showCatName val="0"/>
          <c:showSerName val="0"/>
          <c:showPercent val="1"/>
          <c:showBubbleSize val="0"/>
          <c:showLeaderLines val="0"/>
        </c:dLbls>
        <c:firstSliceAng val="0"/>
      </c:pieChart>
    </c:plotArea>
    <c:plotVisOnly val="1"/>
    <c:dispBlanksAs val="gap"/>
    <c:showDLblsOverMax val="1"/>
  </c:chart>
  <c:txPr>
    <a:bodyPr/>
    <a:lstStyle/>
    <a:p>
      <a:pPr>
        <a:defRPr sz="1800"/>
      </a:pPr>
      <a:endParaRPr lang="es-CO"/>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Frecuencia Relativa</c:v>
                </c:pt>
              </c:strCache>
            </c:strRef>
          </c:tx>
          <c:dLbls>
            <c:spPr>
              <a:noFill/>
              <a:ln>
                <a:noFill/>
              </a:ln>
              <a:effectLst/>
            </c:spPr>
            <c:txPr>
              <a:bodyPr wrap="square" lIns="38100" tIns="19050" rIns="38100" bIns="19050" anchor="ctr">
                <a:spAutoFit/>
              </a:bodyPr>
              <a:lstStyle/>
              <a:p>
                <a:pPr>
                  <a:defRPr sz="1200">
                    <a:latin typeface="Times New Roman" panose="02020603050405020304" pitchFamily="18" charset="0"/>
                    <a:cs typeface="Times New Roman" panose="02020603050405020304" pitchFamily="18" charset="0"/>
                  </a:defRPr>
                </a:pPr>
                <a:endParaRPr lang="es-CO"/>
              </a:p>
            </c:txPr>
            <c:showLegendKey val="0"/>
            <c:showVal val="0"/>
            <c:showCatName val="0"/>
            <c:showSerName val="0"/>
            <c:showPercent val="1"/>
            <c:showBubbleSize val="0"/>
            <c:showLeaderLines val="0"/>
            <c:extLst>
              <c:ext xmlns:c15="http://schemas.microsoft.com/office/drawing/2012/chart" uri="{CE6537A1-D6FC-4f65-9D91-7224C49458BB}"/>
            </c:extLst>
          </c:dLbls>
          <c:cat>
            <c:strRef>
              <c:f>Sheet1!$A$2:$A$4</c:f>
              <c:strCache>
                <c:ptCount val="3"/>
                <c:pt idx="0">
                  <c:v>Sí</c:v>
                </c:pt>
                <c:pt idx="1">
                  <c:v>No me interesa</c:v>
                </c:pt>
                <c:pt idx="2">
                  <c:v>No</c:v>
                </c:pt>
              </c:strCache>
            </c:strRef>
          </c:cat>
          <c:val>
            <c:numRef>
              <c:f>Sheet1!$B$2:$B$4</c:f>
              <c:numCache>
                <c:formatCode>General</c:formatCode>
                <c:ptCount val="3"/>
                <c:pt idx="0">
                  <c:v>0.78300000000000003</c:v>
                </c:pt>
                <c:pt idx="1">
                  <c:v>0.13</c:v>
                </c:pt>
                <c:pt idx="2">
                  <c:v>8.6999999999999994E-2</c:v>
                </c:pt>
              </c:numCache>
            </c:numRef>
          </c:val>
          <c:extLst>
            <c:ext xmlns:c16="http://schemas.microsoft.com/office/drawing/2014/chart" uri="{C3380CC4-5D6E-409C-BE32-E72D297353CC}">
              <c16:uniqueId val="{00000000-6927-CA4E-BDB9-4D7B2737FF8D}"/>
            </c:ext>
          </c:extLst>
        </c:ser>
        <c:dLbls>
          <c:showLegendKey val="0"/>
          <c:showVal val="1"/>
          <c:showCatName val="0"/>
          <c:showSerName val="0"/>
          <c:showPercent val="1"/>
          <c:showBubbleSize val="0"/>
          <c:showLeaderLines val="0"/>
        </c:dLbls>
        <c:firstSliceAng val="0"/>
      </c:pieChart>
    </c:plotArea>
    <c:plotVisOnly val="1"/>
    <c:dispBlanksAs val="gap"/>
    <c:showDLblsOverMax val="1"/>
  </c:chart>
  <c:txPr>
    <a:bodyPr/>
    <a:lstStyle/>
    <a:p>
      <a:pPr>
        <a:defRPr sz="1800"/>
      </a:pPr>
      <a:endParaRPr lang="es-CO"/>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fAYFTG8VmZLXf2OsKqXMLquPw==">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2025-11-18T20:12:00Z</dcterms:created>
  <dc:creator>User</dc:creator>
</cp:coreProperties>
</file>