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39902" w14:textId="77777777" w:rsidR="00A05416" w:rsidRPr="00A05416" w:rsidRDefault="00A05416" w:rsidP="00A05416">
      <w:pPr>
        <w:spacing w:before="100" w:beforeAutospacing="1" w:after="100" w:afterAutospacing="1" w:line="240" w:lineRule="auto"/>
        <w:outlineLvl w:val="0"/>
        <w:rPr>
          <w:rFonts w:ascii="Times New Roman" w:eastAsia="Times New Roman" w:hAnsi="Times New Roman" w:cs="Times New Roman"/>
          <w:b/>
          <w:bCs/>
          <w:kern w:val="36"/>
          <w:sz w:val="48"/>
          <w:szCs w:val="48"/>
          <w:lang w:val="en-PH"/>
        </w:rPr>
      </w:pPr>
      <w:proofErr w:type="spellStart"/>
      <w:r w:rsidRPr="00A05416">
        <w:rPr>
          <w:rFonts w:ascii="Times New Roman" w:eastAsia="Times New Roman" w:hAnsi="Times New Roman" w:cs="Times New Roman"/>
          <w:b/>
          <w:bCs/>
          <w:kern w:val="36"/>
          <w:sz w:val="48"/>
          <w:szCs w:val="48"/>
          <w:lang w:val="en-PH"/>
        </w:rPr>
        <w:t>Acadify</w:t>
      </w:r>
      <w:proofErr w:type="spellEnd"/>
      <w:r w:rsidRPr="00A05416">
        <w:rPr>
          <w:rFonts w:ascii="Times New Roman" w:eastAsia="Times New Roman" w:hAnsi="Times New Roman" w:cs="Times New Roman"/>
          <w:b/>
          <w:bCs/>
          <w:kern w:val="36"/>
          <w:sz w:val="48"/>
          <w:szCs w:val="48"/>
          <w:lang w:val="en-PH"/>
        </w:rPr>
        <w:t xml:space="preserve"> - Academic Record Management System</w:t>
      </w:r>
    </w:p>
    <w:p w14:paraId="1121A2B1" w14:textId="77777777" w:rsidR="00A05416" w:rsidRPr="00A05416" w:rsidRDefault="00A05416" w:rsidP="00A05416">
      <w:pPr>
        <w:spacing w:before="100" w:beforeAutospacing="1" w:after="100" w:afterAutospacing="1" w:line="240" w:lineRule="auto"/>
        <w:outlineLvl w:val="1"/>
        <w:rPr>
          <w:rFonts w:ascii="Times New Roman" w:eastAsia="Times New Roman" w:hAnsi="Times New Roman" w:cs="Times New Roman"/>
          <w:b/>
          <w:bCs/>
          <w:sz w:val="36"/>
          <w:szCs w:val="36"/>
          <w:lang w:val="en-PH"/>
        </w:rPr>
      </w:pPr>
      <w:r w:rsidRPr="00A05416">
        <w:rPr>
          <w:rFonts w:ascii="Times New Roman" w:eastAsia="Times New Roman" w:hAnsi="Times New Roman" w:cs="Times New Roman"/>
          <w:b/>
          <w:bCs/>
          <w:sz w:val="36"/>
          <w:szCs w:val="36"/>
          <w:lang w:val="en-PH"/>
        </w:rPr>
        <w:t>Project Overview</w:t>
      </w:r>
    </w:p>
    <w:p w14:paraId="526B2648" w14:textId="77777777" w:rsidR="00A05416" w:rsidRPr="00A05416" w:rsidRDefault="00A05416" w:rsidP="00A05416">
      <w:p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Title:</w:t>
      </w:r>
      <w:r w:rsidRPr="00A05416">
        <w:rPr>
          <w:rFonts w:ascii="Times New Roman" w:eastAsia="Times New Roman" w:hAnsi="Times New Roman" w:cs="Times New Roman"/>
          <w:sz w:val="24"/>
          <w:szCs w:val="24"/>
          <w:lang w:val="en-PH"/>
        </w:rPr>
        <w:t xml:space="preserve"> Develop </w:t>
      </w:r>
      <w:proofErr w:type="spellStart"/>
      <w:r w:rsidRPr="00A05416">
        <w:rPr>
          <w:rFonts w:ascii="Times New Roman" w:eastAsia="Times New Roman" w:hAnsi="Times New Roman" w:cs="Times New Roman"/>
          <w:b/>
          <w:bCs/>
          <w:sz w:val="24"/>
          <w:szCs w:val="24"/>
          <w:lang w:val="en-PH"/>
        </w:rPr>
        <w:t>Acadify</w:t>
      </w:r>
      <w:proofErr w:type="spellEnd"/>
      <w:r w:rsidRPr="00A05416">
        <w:rPr>
          <w:rFonts w:ascii="Times New Roman" w:eastAsia="Times New Roman" w:hAnsi="Times New Roman" w:cs="Times New Roman"/>
          <w:sz w:val="24"/>
          <w:szCs w:val="24"/>
          <w:lang w:val="en-PH"/>
        </w:rPr>
        <w:t>, a comprehensive web-based academic record management system for Norzagaray College.</w:t>
      </w:r>
    </w:p>
    <w:p w14:paraId="73A88B05" w14:textId="77777777" w:rsidR="00A05416" w:rsidRPr="00A05416" w:rsidRDefault="00A05416" w:rsidP="00A05416">
      <w:p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Purpose:</w:t>
      </w:r>
      <w:r w:rsidRPr="00A05416">
        <w:rPr>
          <w:rFonts w:ascii="Times New Roman" w:eastAsia="Times New Roman" w:hAnsi="Times New Roman" w:cs="Times New Roman"/>
          <w:sz w:val="24"/>
          <w:szCs w:val="24"/>
          <w:lang w:val="en-PH"/>
        </w:rPr>
        <w:t xml:space="preserve"> </w:t>
      </w:r>
      <w:proofErr w:type="spellStart"/>
      <w:r w:rsidRPr="00A05416">
        <w:rPr>
          <w:rFonts w:ascii="Times New Roman" w:eastAsia="Times New Roman" w:hAnsi="Times New Roman" w:cs="Times New Roman"/>
          <w:sz w:val="24"/>
          <w:szCs w:val="24"/>
          <w:lang w:val="en-PH"/>
        </w:rPr>
        <w:t>Acadify</w:t>
      </w:r>
      <w:proofErr w:type="spellEnd"/>
      <w:r w:rsidRPr="00A05416">
        <w:rPr>
          <w:rFonts w:ascii="Times New Roman" w:eastAsia="Times New Roman" w:hAnsi="Times New Roman" w:cs="Times New Roman"/>
          <w:sz w:val="24"/>
          <w:szCs w:val="24"/>
          <w:lang w:val="en-PH"/>
        </w:rPr>
        <w:t xml:space="preserve"> will serve as a centralized digital platform for managing academic records, streamlining grade management, automating academic achievement recognition, and enhancing overall student success tracking.</w:t>
      </w:r>
    </w:p>
    <w:p w14:paraId="23EA2A1E" w14:textId="77777777" w:rsidR="00A05416" w:rsidRPr="00A05416" w:rsidRDefault="00A05416" w:rsidP="00A05416">
      <w:pPr>
        <w:spacing w:before="100" w:beforeAutospacing="1" w:after="100" w:afterAutospacing="1" w:line="240" w:lineRule="auto"/>
        <w:outlineLvl w:val="1"/>
        <w:rPr>
          <w:rFonts w:ascii="Times New Roman" w:eastAsia="Times New Roman" w:hAnsi="Times New Roman" w:cs="Times New Roman"/>
          <w:b/>
          <w:bCs/>
          <w:sz w:val="36"/>
          <w:szCs w:val="36"/>
          <w:lang w:val="en-PH"/>
        </w:rPr>
      </w:pPr>
      <w:r w:rsidRPr="00A05416">
        <w:rPr>
          <w:rFonts w:ascii="Times New Roman" w:eastAsia="Times New Roman" w:hAnsi="Times New Roman" w:cs="Times New Roman"/>
          <w:b/>
          <w:bCs/>
          <w:sz w:val="36"/>
          <w:szCs w:val="36"/>
          <w:lang w:val="en-PH"/>
        </w:rPr>
        <w:t>Technology Stack</w:t>
      </w:r>
    </w:p>
    <w:p w14:paraId="695E7891" w14:textId="2DD251CD" w:rsidR="00A05416" w:rsidRPr="00A05416" w:rsidRDefault="00A05416" w:rsidP="00A05416">
      <w:pPr>
        <w:numPr>
          <w:ilvl w:val="0"/>
          <w:numId w:val="14"/>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Frontend:</w:t>
      </w:r>
      <w:r w:rsidRPr="00A05416">
        <w:rPr>
          <w:rFonts w:ascii="Times New Roman" w:eastAsia="Times New Roman" w:hAnsi="Times New Roman" w:cs="Times New Roman"/>
          <w:sz w:val="24"/>
          <w:szCs w:val="24"/>
          <w:lang w:val="en-PH"/>
        </w:rPr>
        <w:t xml:space="preserve"> HTML + CSS</w:t>
      </w:r>
      <w:r w:rsidR="0057289D">
        <w:rPr>
          <w:rFonts w:ascii="Times New Roman" w:eastAsia="Times New Roman" w:hAnsi="Times New Roman" w:cs="Times New Roman"/>
          <w:sz w:val="24"/>
          <w:szCs w:val="24"/>
          <w:lang w:val="en-PH"/>
        </w:rPr>
        <w:t xml:space="preserve"> + JS</w:t>
      </w:r>
      <w:r w:rsidR="00233101">
        <w:rPr>
          <w:rFonts w:ascii="Times New Roman" w:eastAsia="Times New Roman" w:hAnsi="Times New Roman" w:cs="Times New Roman"/>
          <w:sz w:val="24"/>
          <w:szCs w:val="24"/>
          <w:lang w:val="en-PH"/>
        </w:rPr>
        <w:t xml:space="preserve"> </w:t>
      </w:r>
      <w:r w:rsidRPr="00A05416">
        <w:rPr>
          <w:rFonts w:ascii="Times New Roman" w:eastAsia="Times New Roman" w:hAnsi="Times New Roman" w:cs="Times New Roman"/>
          <w:sz w:val="24"/>
          <w:szCs w:val="24"/>
          <w:lang w:val="en-PH"/>
        </w:rPr>
        <w:t>with Dark/Light Mode support</w:t>
      </w:r>
    </w:p>
    <w:p w14:paraId="6844514D" w14:textId="0BD354F9" w:rsidR="00A05416" w:rsidRPr="00A05416" w:rsidRDefault="00A05416" w:rsidP="00A05416">
      <w:pPr>
        <w:numPr>
          <w:ilvl w:val="0"/>
          <w:numId w:val="14"/>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Backend:</w:t>
      </w:r>
      <w:r w:rsidRPr="00A05416">
        <w:rPr>
          <w:rFonts w:ascii="Times New Roman" w:eastAsia="Times New Roman" w:hAnsi="Times New Roman" w:cs="Times New Roman"/>
          <w:sz w:val="24"/>
          <w:szCs w:val="24"/>
          <w:lang w:val="en-PH"/>
        </w:rPr>
        <w:t xml:space="preserve"> Flask (</w:t>
      </w:r>
      <w:r w:rsidR="005E19B7">
        <w:rPr>
          <w:rFonts w:ascii="Times New Roman" w:eastAsia="Times New Roman" w:hAnsi="Times New Roman" w:cs="Times New Roman"/>
          <w:sz w:val="24"/>
          <w:szCs w:val="24"/>
          <w:lang w:val="en-PH"/>
        </w:rPr>
        <w:t>Connection to database and Some Functions</w:t>
      </w:r>
      <w:r w:rsidRPr="00A05416">
        <w:rPr>
          <w:rFonts w:ascii="Times New Roman" w:eastAsia="Times New Roman" w:hAnsi="Times New Roman" w:cs="Times New Roman"/>
          <w:sz w:val="24"/>
          <w:szCs w:val="24"/>
          <w:lang w:val="en-PH"/>
        </w:rPr>
        <w:t>)</w:t>
      </w:r>
    </w:p>
    <w:p w14:paraId="1FEFF621" w14:textId="77777777" w:rsidR="00A05416" w:rsidRPr="00A05416" w:rsidRDefault="00A05416" w:rsidP="00A05416">
      <w:pPr>
        <w:numPr>
          <w:ilvl w:val="0"/>
          <w:numId w:val="14"/>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Database:</w:t>
      </w:r>
      <w:r w:rsidRPr="00A05416">
        <w:rPr>
          <w:rFonts w:ascii="Times New Roman" w:eastAsia="Times New Roman" w:hAnsi="Times New Roman" w:cs="Times New Roman"/>
          <w:sz w:val="24"/>
          <w:szCs w:val="24"/>
          <w:lang w:val="en-PH"/>
        </w:rPr>
        <w:t xml:space="preserve"> MySQL via XAMPP (phpMyAdmin for database management)</w:t>
      </w:r>
    </w:p>
    <w:p w14:paraId="56730DBC" w14:textId="77777777" w:rsidR="00A05416" w:rsidRPr="00A05416" w:rsidRDefault="00A05416" w:rsidP="00A05416">
      <w:pPr>
        <w:spacing w:before="100" w:beforeAutospacing="1" w:after="100" w:afterAutospacing="1" w:line="240" w:lineRule="auto"/>
        <w:outlineLvl w:val="1"/>
        <w:rPr>
          <w:rFonts w:ascii="Times New Roman" w:eastAsia="Times New Roman" w:hAnsi="Times New Roman" w:cs="Times New Roman"/>
          <w:b/>
          <w:bCs/>
          <w:sz w:val="36"/>
          <w:szCs w:val="36"/>
          <w:lang w:val="en-PH"/>
        </w:rPr>
      </w:pPr>
      <w:r w:rsidRPr="00A05416">
        <w:rPr>
          <w:rFonts w:ascii="Times New Roman" w:eastAsia="Times New Roman" w:hAnsi="Times New Roman" w:cs="Times New Roman"/>
          <w:b/>
          <w:bCs/>
          <w:sz w:val="36"/>
          <w:szCs w:val="36"/>
          <w:lang w:val="en-PH"/>
        </w:rPr>
        <w:t>Core Features &amp; User Roles</w:t>
      </w:r>
    </w:p>
    <w:p w14:paraId="16E2D4A5" w14:textId="77777777" w:rsidR="00A05416" w:rsidRPr="00A05416" w:rsidRDefault="00A05416" w:rsidP="00A05416">
      <w:pPr>
        <w:spacing w:before="100" w:beforeAutospacing="1" w:after="100" w:afterAutospacing="1" w:line="240" w:lineRule="auto"/>
        <w:outlineLvl w:val="2"/>
        <w:rPr>
          <w:rFonts w:ascii="Times New Roman" w:eastAsia="Times New Roman" w:hAnsi="Times New Roman" w:cs="Times New Roman"/>
          <w:b/>
          <w:bCs/>
          <w:sz w:val="27"/>
          <w:szCs w:val="27"/>
          <w:lang w:val="en-PH"/>
        </w:rPr>
      </w:pPr>
      <w:r w:rsidRPr="00A05416">
        <w:rPr>
          <w:rFonts w:ascii="Times New Roman" w:eastAsia="Times New Roman" w:hAnsi="Times New Roman" w:cs="Times New Roman"/>
          <w:b/>
          <w:bCs/>
          <w:sz w:val="27"/>
          <w:szCs w:val="27"/>
          <w:lang w:val="en-PH"/>
        </w:rPr>
        <w:t>1. Student Dashboard</w:t>
      </w:r>
    </w:p>
    <w:p w14:paraId="17046E46" w14:textId="77777777" w:rsidR="00A05416" w:rsidRPr="00A05416" w:rsidRDefault="00A05416" w:rsidP="00A05416">
      <w:pPr>
        <w:numPr>
          <w:ilvl w:val="0"/>
          <w:numId w:val="15"/>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Grade Viewing:</w:t>
      </w:r>
      <w:r w:rsidRPr="00A05416">
        <w:rPr>
          <w:rFonts w:ascii="Times New Roman" w:eastAsia="Times New Roman" w:hAnsi="Times New Roman" w:cs="Times New Roman"/>
          <w:sz w:val="24"/>
          <w:szCs w:val="24"/>
          <w:lang w:val="en-PH"/>
        </w:rPr>
        <w:t xml:space="preserve"> Complete academic history from 1st-4th year, organized by semester</w:t>
      </w:r>
    </w:p>
    <w:p w14:paraId="20072CFA" w14:textId="6FC93A7E" w:rsidR="00A05416" w:rsidRPr="00A05416" w:rsidRDefault="00A05416" w:rsidP="00A05416">
      <w:pPr>
        <w:numPr>
          <w:ilvl w:val="0"/>
          <w:numId w:val="15"/>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Grade Equivalency Display:</w:t>
      </w:r>
      <w:r w:rsidRPr="00A05416">
        <w:rPr>
          <w:rFonts w:ascii="Times New Roman" w:eastAsia="Times New Roman" w:hAnsi="Times New Roman" w:cs="Times New Roman"/>
          <w:sz w:val="24"/>
          <w:szCs w:val="24"/>
          <w:lang w:val="en-PH"/>
        </w:rPr>
        <w:t xml:space="preserve"> Real-time conversion showing numerical grades and their equivalent points</w:t>
      </w:r>
      <w:r>
        <w:rPr>
          <w:rFonts w:ascii="Times New Roman" w:eastAsia="Times New Roman" w:hAnsi="Times New Roman" w:cs="Times New Roman"/>
          <w:sz w:val="24"/>
          <w:szCs w:val="24"/>
          <w:lang w:val="en-PH"/>
        </w:rPr>
        <w:t xml:space="preserve"> (</w:t>
      </w:r>
      <w:proofErr w:type="spellStart"/>
      <w:proofErr w:type="gramStart"/>
      <w:r>
        <w:rPr>
          <w:rFonts w:ascii="Times New Roman" w:eastAsia="Times New Roman" w:hAnsi="Times New Roman" w:cs="Times New Roman"/>
          <w:sz w:val="24"/>
          <w:szCs w:val="24"/>
          <w:lang w:val="en-PH"/>
        </w:rPr>
        <w:t>eg.</w:t>
      </w:r>
      <w:proofErr w:type="spellEnd"/>
      <w:r>
        <w:rPr>
          <w:rFonts w:ascii="Times New Roman" w:eastAsia="Times New Roman" w:hAnsi="Times New Roman" w:cs="Times New Roman"/>
          <w:sz w:val="24"/>
          <w:szCs w:val="24"/>
          <w:lang w:val="en-PH"/>
        </w:rPr>
        <w:t>.</w:t>
      </w:r>
      <w:proofErr w:type="gramEnd"/>
      <w:r>
        <w:rPr>
          <w:rFonts w:ascii="Times New Roman" w:eastAsia="Times New Roman" w:hAnsi="Times New Roman" w:cs="Times New Roman"/>
          <w:sz w:val="24"/>
          <w:szCs w:val="24"/>
          <w:lang w:val="en-PH"/>
        </w:rPr>
        <w:t>, Grades is 97 the equivalent is 1.00)</w:t>
      </w:r>
    </w:p>
    <w:p w14:paraId="4E55397A" w14:textId="7CE10E58" w:rsidR="00A05416" w:rsidRPr="00A05416" w:rsidRDefault="00A05416" w:rsidP="00A05416">
      <w:pPr>
        <w:numPr>
          <w:ilvl w:val="0"/>
          <w:numId w:val="15"/>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Dean's List Tracking:</w:t>
      </w:r>
      <w:r w:rsidRPr="00A05416">
        <w:rPr>
          <w:rFonts w:ascii="Times New Roman" w:eastAsia="Times New Roman" w:hAnsi="Times New Roman" w:cs="Times New Roman"/>
          <w:sz w:val="24"/>
          <w:szCs w:val="24"/>
          <w:lang w:val="en-PH"/>
        </w:rPr>
        <w:t xml:space="preserve"> Personal eligibility status and qualification tracking</w:t>
      </w:r>
      <w:r w:rsidR="00644176">
        <w:rPr>
          <w:rFonts w:ascii="Times New Roman" w:eastAsia="Times New Roman" w:hAnsi="Times New Roman" w:cs="Times New Roman"/>
          <w:sz w:val="24"/>
          <w:szCs w:val="24"/>
          <w:lang w:val="en-PH"/>
        </w:rPr>
        <w:t xml:space="preserve"> based on qualification criteria.</w:t>
      </w:r>
    </w:p>
    <w:p w14:paraId="368AE22D" w14:textId="77777777" w:rsidR="00A05416" w:rsidRPr="00A05416" w:rsidRDefault="00A05416" w:rsidP="00A05416">
      <w:pPr>
        <w:numPr>
          <w:ilvl w:val="0"/>
          <w:numId w:val="15"/>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Theme Toggle:</w:t>
      </w:r>
      <w:r w:rsidRPr="00A05416">
        <w:rPr>
          <w:rFonts w:ascii="Times New Roman" w:eastAsia="Times New Roman" w:hAnsi="Times New Roman" w:cs="Times New Roman"/>
          <w:sz w:val="24"/>
          <w:szCs w:val="24"/>
          <w:lang w:val="en-PH"/>
        </w:rPr>
        <w:t xml:space="preserve"> Dark/Light mode preference with system detection</w:t>
      </w:r>
    </w:p>
    <w:p w14:paraId="09139E8F" w14:textId="77777777" w:rsidR="00A05416" w:rsidRPr="00A05416" w:rsidRDefault="00A05416" w:rsidP="00A05416">
      <w:pPr>
        <w:numPr>
          <w:ilvl w:val="0"/>
          <w:numId w:val="15"/>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Academic Progress:</w:t>
      </w:r>
      <w:r w:rsidRPr="00A05416">
        <w:rPr>
          <w:rFonts w:ascii="Times New Roman" w:eastAsia="Times New Roman" w:hAnsi="Times New Roman" w:cs="Times New Roman"/>
          <w:sz w:val="24"/>
          <w:szCs w:val="24"/>
          <w:lang w:val="en-PH"/>
        </w:rPr>
        <w:t xml:space="preserve"> Visual representation of academic performance trends</w:t>
      </w:r>
    </w:p>
    <w:p w14:paraId="50B68EFE" w14:textId="77777777" w:rsidR="00A05416" w:rsidRPr="00A05416" w:rsidRDefault="00A05416" w:rsidP="00A05416">
      <w:pPr>
        <w:spacing w:before="100" w:beforeAutospacing="1" w:after="100" w:afterAutospacing="1" w:line="240" w:lineRule="auto"/>
        <w:outlineLvl w:val="2"/>
        <w:rPr>
          <w:rFonts w:ascii="Times New Roman" w:eastAsia="Times New Roman" w:hAnsi="Times New Roman" w:cs="Times New Roman"/>
          <w:b/>
          <w:bCs/>
          <w:sz w:val="27"/>
          <w:szCs w:val="27"/>
          <w:lang w:val="en-PH"/>
        </w:rPr>
      </w:pPr>
      <w:r w:rsidRPr="00A05416">
        <w:rPr>
          <w:rFonts w:ascii="Times New Roman" w:eastAsia="Times New Roman" w:hAnsi="Times New Roman" w:cs="Times New Roman"/>
          <w:b/>
          <w:bCs/>
          <w:sz w:val="27"/>
          <w:szCs w:val="27"/>
          <w:lang w:val="en-PH"/>
        </w:rPr>
        <w:t>2. Instructor Portal</w:t>
      </w:r>
    </w:p>
    <w:p w14:paraId="06988536" w14:textId="77777777" w:rsidR="00A05416" w:rsidRPr="00A05416" w:rsidRDefault="00A05416" w:rsidP="00A05416">
      <w:pPr>
        <w:numPr>
          <w:ilvl w:val="0"/>
          <w:numId w:val="16"/>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Grade Entry:</w:t>
      </w:r>
      <w:r w:rsidRPr="00A05416">
        <w:rPr>
          <w:rFonts w:ascii="Times New Roman" w:eastAsia="Times New Roman" w:hAnsi="Times New Roman" w:cs="Times New Roman"/>
          <w:sz w:val="24"/>
          <w:szCs w:val="24"/>
          <w:lang w:val="en-PH"/>
        </w:rPr>
        <w:t xml:space="preserve"> Manual grade input with validation</w:t>
      </w:r>
    </w:p>
    <w:p w14:paraId="243B216A" w14:textId="77777777" w:rsidR="00A05416" w:rsidRPr="00A05416" w:rsidRDefault="00A05416" w:rsidP="00A05416">
      <w:pPr>
        <w:numPr>
          <w:ilvl w:val="0"/>
          <w:numId w:val="16"/>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Batch Upload:</w:t>
      </w:r>
      <w:r w:rsidRPr="00A05416">
        <w:rPr>
          <w:rFonts w:ascii="Times New Roman" w:eastAsia="Times New Roman" w:hAnsi="Times New Roman" w:cs="Times New Roman"/>
          <w:sz w:val="24"/>
          <w:szCs w:val="24"/>
          <w:lang w:val="en-PH"/>
        </w:rPr>
        <w:t xml:space="preserve"> CSV/Excel import functionality for multiple students</w:t>
      </w:r>
    </w:p>
    <w:p w14:paraId="0B7DAD36" w14:textId="480CAD67" w:rsidR="00A05416" w:rsidRPr="00A05416" w:rsidRDefault="00A05416" w:rsidP="00A05416">
      <w:pPr>
        <w:numPr>
          <w:ilvl w:val="0"/>
          <w:numId w:val="16"/>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Auto-Computation:</w:t>
      </w:r>
      <w:r w:rsidRPr="00A05416">
        <w:rPr>
          <w:rFonts w:ascii="Times New Roman" w:eastAsia="Times New Roman" w:hAnsi="Times New Roman" w:cs="Times New Roman"/>
          <w:sz w:val="24"/>
          <w:szCs w:val="24"/>
          <w:lang w:val="en-PH"/>
        </w:rPr>
        <w:t xml:space="preserve"> Automatic calculation of final grades and averages</w:t>
      </w:r>
      <w:r w:rsidR="001E536F">
        <w:rPr>
          <w:rFonts w:ascii="Times New Roman" w:eastAsia="Times New Roman" w:hAnsi="Times New Roman" w:cs="Times New Roman"/>
          <w:sz w:val="24"/>
          <w:szCs w:val="24"/>
          <w:lang w:val="en-PH"/>
        </w:rPr>
        <w:t xml:space="preserve"> (</w:t>
      </w:r>
      <w:proofErr w:type="spellStart"/>
      <w:proofErr w:type="gramStart"/>
      <w:r w:rsidR="001E536F">
        <w:rPr>
          <w:rFonts w:ascii="Times New Roman" w:eastAsia="Times New Roman" w:hAnsi="Times New Roman" w:cs="Times New Roman"/>
          <w:sz w:val="24"/>
          <w:szCs w:val="24"/>
          <w:lang w:val="en-PH"/>
        </w:rPr>
        <w:t>eg.</w:t>
      </w:r>
      <w:proofErr w:type="spellEnd"/>
      <w:r w:rsidR="001E536F">
        <w:rPr>
          <w:rFonts w:ascii="Times New Roman" w:eastAsia="Times New Roman" w:hAnsi="Times New Roman" w:cs="Times New Roman"/>
          <w:sz w:val="24"/>
          <w:szCs w:val="24"/>
          <w:lang w:val="en-PH"/>
        </w:rPr>
        <w:t>.</w:t>
      </w:r>
      <w:proofErr w:type="gramEnd"/>
      <w:r w:rsidR="001E536F">
        <w:rPr>
          <w:rFonts w:ascii="Times New Roman" w:eastAsia="Times New Roman" w:hAnsi="Times New Roman" w:cs="Times New Roman"/>
          <w:sz w:val="24"/>
          <w:szCs w:val="24"/>
          <w:lang w:val="en-PH"/>
        </w:rPr>
        <w:t>,</w:t>
      </w:r>
      <w:r w:rsidR="003A51C7">
        <w:rPr>
          <w:rFonts w:ascii="Times New Roman" w:eastAsia="Times New Roman" w:hAnsi="Times New Roman" w:cs="Times New Roman"/>
          <w:sz w:val="24"/>
          <w:szCs w:val="24"/>
          <w:lang w:val="en-PH"/>
        </w:rPr>
        <w:t xml:space="preserve"> Instructor add raw grades</w:t>
      </w:r>
      <w:r w:rsidR="001E536F">
        <w:rPr>
          <w:rFonts w:ascii="Times New Roman" w:eastAsia="Times New Roman" w:hAnsi="Times New Roman" w:cs="Times New Roman"/>
          <w:sz w:val="24"/>
          <w:szCs w:val="24"/>
          <w:lang w:val="en-PH"/>
        </w:rPr>
        <w:t xml:space="preserve"> Prelim grade is 95</w:t>
      </w:r>
      <w:r w:rsidR="00644176">
        <w:rPr>
          <w:rFonts w:ascii="Times New Roman" w:eastAsia="Times New Roman" w:hAnsi="Times New Roman" w:cs="Times New Roman"/>
          <w:sz w:val="24"/>
          <w:szCs w:val="24"/>
          <w:lang w:val="en-PH"/>
        </w:rPr>
        <w:t xml:space="preserve">, Midterm is 97, Final is 85 and the Final Grade is </w:t>
      </w:r>
      <w:r w:rsidR="00644176" w:rsidRPr="00644176">
        <w:rPr>
          <w:rFonts w:ascii="Times New Roman" w:eastAsia="Times New Roman" w:hAnsi="Times New Roman" w:cs="Times New Roman"/>
          <w:sz w:val="24"/>
          <w:szCs w:val="24"/>
        </w:rPr>
        <w:t>92.3</w:t>
      </w:r>
      <w:r w:rsidR="003A51C7">
        <w:rPr>
          <w:rFonts w:ascii="Times New Roman" w:eastAsia="Times New Roman" w:hAnsi="Times New Roman" w:cs="Times New Roman"/>
          <w:sz w:val="24"/>
          <w:szCs w:val="24"/>
        </w:rPr>
        <w:t xml:space="preserve"> equivalent is 1.50 Superior,</w:t>
      </w:r>
      <w:r w:rsidR="00644176">
        <w:rPr>
          <w:rFonts w:ascii="Times New Roman" w:eastAsia="Times New Roman" w:hAnsi="Times New Roman" w:cs="Times New Roman"/>
          <w:sz w:val="24"/>
          <w:szCs w:val="24"/>
        </w:rPr>
        <w:t xml:space="preserve"> formula (Prelim + Midterm + Final and Divide by 3)</w:t>
      </w:r>
      <w:r w:rsidR="001E536F">
        <w:rPr>
          <w:rFonts w:ascii="Times New Roman" w:eastAsia="Times New Roman" w:hAnsi="Times New Roman" w:cs="Times New Roman"/>
          <w:sz w:val="24"/>
          <w:szCs w:val="24"/>
          <w:lang w:val="en-PH"/>
        </w:rPr>
        <w:t>)</w:t>
      </w:r>
    </w:p>
    <w:p w14:paraId="6F6AB1F4" w14:textId="77777777" w:rsidR="00A05416" w:rsidRPr="00A05416" w:rsidRDefault="00A05416" w:rsidP="00A05416">
      <w:pPr>
        <w:numPr>
          <w:ilvl w:val="0"/>
          <w:numId w:val="16"/>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Grade Submission:</w:t>
      </w:r>
      <w:r w:rsidRPr="00A05416">
        <w:rPr>
          <w:rFonts w:ascii="Times New Roman" w:eastAsia="Times New Roman" w:hAnsi="Times New Roman" w:cs="Times New Roman"/>
          <w:sz w:val="24"/>
          <w:szCs w:val="24"/>
          <w:lang w:val="en-PH"/>
        </w:rPr>
        <w:t xml:space="preserve"> Workflow for submitting grades to registrar approval</w:t>
      </w:r>
    </w:p>
    <w:p w14:paraId="6B39C677" w14:textId="0635AE26" w:rsidR="00A05416" w:rsidRDefault="00A05416" w:rsidP="00A05416">
      <w:pPr>
        <w:numPr>
          <w:ilvl w:val="0"/>
          <w:numId w:val="16"/>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Class Management:</w:t>
      </w:r>
      <w:r w:rsidRPr="00A05416">
        <w:rPr>
          <w:rFonts w:ascii="Times New Roman" w:eastAsia="Times New Roman" w:hAnsi="Times New Roman" w:cs="Times New Roman"/>
          <w:sz w:val="24"/>
          <w:szCs w:val="24"/>
          <w:lang w:val="en-PH"/>
        </w:rPr>
        <w:t xml:space="preserve"> </w:t>
      </w:r>
      <w:r w:rsidR="00E30CCF" w:rsidRPr="00E30CCF">
        <w:rPr>
          <w:rFonts w:ascii="Times New Roman" w:eastAsia="Times New Roman" w:hAnsi="Times New Roman" w:cs="Times New Roman"/>
          <w:sz w:val="24"/>
          <w:szCs w:val="24"/>
        </w:rPr>
        <w:t>View assigned classes and the student list coming from the registrar.</w:t>
      </w:r>
    </w:p>
    <w:p w14:paraId="13241A6D" w14:textId="1AF0FFA1" w:rsidR="003A51C7" w:rsidRPr="00A05416" w:rsidRDefault="003A51C7" w:rsidP="003A51C7">
      <w:pPr>
        <w:spacing w:before="100" w:beforeAutospacing="1" w:after="100" w:afterAutospacing="1" w:line="240" w:lineRule="auto"/>
        <w:ind w:left="720"/>
        <w:rPr>
          <w:rFonts w:ascii="Times New Roman" w:eastAsia="Times New Roman" w:hAnsi="Times New Roman" w:cs="Times New Roman"/>
          <w:sz w:val="24"/>
          <w:szCs w:val="24"/>
          <w:lang w:val="en-PH"/>
        </w:rPr>
      </w:pPr>
    </w:p>
    <w:p w14:paraId="227FA191" w14:textId="77777777" w:rsidR="00A05416" w:rsidRPr="00A05416" w:rsidRDefault="00A05416" w:rsidP="00A05416">
      <w:pPr>
        <w:spacing w:before="100" w:beforeAutospacing="1" w:after="100" w:afterAutospacing="1" w:line="240" w:lineRule="auto"/>
        <w:outlineLvl w:val="2"/>
        <w:rPr>
          <w:rFonts w:ascii="Times New Roman" w:eastAsia="Times New Roman" w:hAnsi="Times New Roman" w:cs="Times New Roman"/>
          <w:b/>
          <w:bCs/>
          <w:sz w:val="27"/>
          <w:szCs w:val="27"/>
          <w:lang w:val="en-PH"/>
        </w:rPr>
      </w:pPr>
      <w:r w:rsidRPr="00A05416">
        <w:rPr>
          <w:rFonts w:ascii="Times New Roman" w:eastAsia="Times New Roman" w:hAnsi="Times New Roman" w:cs="Times New Roman"/>
          <w:b/>
          <w:bCs/>
          <w:sz w:val="27"/>
          <w:szCs w:val="27"/>
          <w:lang w:val="en-PH"/>
        </w:rPr>
        <w:t>3. Registrar/Admin Dashboard</w:t>
      </w:r>
    </w:p>
    <w:p w14:paraId="15660587" w14:textId="77777777" w:rsidR="00A05416" w:rsidRPr="00A05416" w:rsidRDefault="00A05416" w:rsidP="00A05416">
      <w:pPr>
        <w:numPr>
          <w:ilvl w:val="0"/>
          <w:numId w:val="17"/>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lastRenderedPageBreak/>
        <w:t>Student Records Management:</w:t>
      </w:r>
      <w:r w:rsidRPr="00A05416">
        <w:rPr>
          <w:rFonts w:ascii="Times New Roman" w:eastAsia="Times New Roman" w:hAnsi="Times New Roman" w:cs="Times New Roman"/>
          <w:sz w:val="24"/>
          <w:szCs w:val="24"/>
          <w:lang w:val="en-PH"/>
        </w:rPr>
        <w:t xml:space="preserve"> Complete oversight of all student academic data</w:t>
      </w:r>
    </w:p>
    <w:p w14:paraId="05EEDB52" w14:textId="77777777" w:rsidR="00A05416" w:rsidRPr="00A05416" w:rsidRDefault="00A05416" w:rsidP="00A05416">
      <w:pPr>
        <w:numPr>
          <w:ilvl w:val="0"/>
          <w:numId w:val="17"/>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Grade Approval System:</w:t>
      </w:r>
      <w:r w:rsidRPr="00A05416">
        <w:rPr>
          <w:rFonts w:ascii="Times New Roman" w:eastAsia="Times New Roman" w:hAnsi="Times New Roman" w:cs="Times New Roman"/>
          <w:sz w:val="24"/>
          <w:szCs w:val="24"/>
          <w:lang w:val="en-PH"/>
        </w:rPr>
        <w:t xml:space="preserve"> Lock/unlock and approve instructor-submitted grades</w:t>
      </w:r>
    </w:p>
    <w:p w14:paraId="37609302" w14:textId="77777777" w:rsidR="00A05416" w:rsidRPr="00A05416" w:rsidRDefault="00A05416" w:rsidP="00A05416">
      <w:pPr>
        <w:numPr>
          <w:ilvl w:val="0"/>
          <w:numId w:val="17"/>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Report Generation:</w:t>
      </w:r>
      <w:r w:rsidRPr="00A05416">
        <w:rPr>
          <w:rFonts w:ascii="Times New Roman" w:eastAsia="Times New Roman" w:hAnsi="Times New Roman" w:cs="Times New Roman"/>
          <w:sz w:val="24"/>
          <w:szCs w:val="24"/>
          <w:lang w:val="en-PH"/>
        </w:rPr>
        <w:t xml:space="preserve"> Comprehensive academic reports and official transcripts</w:t>
      </w:r>
    </w:p>
    <w:p w14:paraId="0EF492BD" w14:textId="77777777" w:rsidR="00A05416" w:rsidRPr="00A05416" w:rsidRDefault="00A05416" w:rsidP="00A05416">
      <w:pPr>
        <w:numPr>
          <w:ilvl w:val="0"/>
          <w:numId w:val="17"/>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Audit Trail Management:</w:t>
      </w:r>
      <w:r w:rsidRPr="00A05416">
        <w:rPr>
          <w:rFonts w:ascii="Times New Roman" w:eastAsia="Times New Roman" w:hAnsi="Times New Roman" w:cs="Times New Roman"/>
          <w:sz w:val="24"/>
          <w:szCs w:val="24"/>
          <w:lang w:val="en-PH"/>
        </w:rPr>
        <w:t xml:space="preserve"> Track all system changes and access logs</w:t>
      </w:r>
    </w:p>
    <w:p w14:paraId="57AE1C6C" w14:textId="77777777" w:rsidR="00A05416" w:rsidRDefault="00A05416" w:rsidP="00A05416">
      <w:pPr>
        <w:numPr>
          <w:ilvl w:val="0"/>
          <w:numId w:val="17"/>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Dean's List Processing:</w:t>
      </w:r>
      <w:r w:rsidRPr="00A05416">
        <w:rPr>
          <w:rFonts w:ascii="Times New Roman" w:eastAsia="Times New Roman" w:hAnsi="Times New Roman" w:cs="Times New Roman"/>
          <w:sz w:val="24"/>
          <w:szCs w:val="24"/>
          <w:lang w:val="en-PH"/>
        </w:rPr>
        <w:t xml:space="preserve"> Automated computation and ranking of academic achievers</w:t>
      </w:r>
    </w:p>
    <w:p w14:paraId="005085D4" w14:textId="6A6A390C" w:rsidR="00E30CCF" w:rsidRDefault="00E30CCF" w:rsidP="00E30CCF">
      <w:pPr>
        <w:numPr>
          <w:ilvl w:val="0"/>
          <w:numId w:val="17"/>
        </w:numPr>
        <w:spacing w:before="100" w:beforeAutospacing="1" w:after="100" w:afterAutospacing="1" w:line="240" w:lineRule="auto"/>
        <w:rPr>
          <w:rFonts w:ascii="Times New Roman" w:eastAsia="Times New Roman" w:hAnsi="Times New Roman" w:cs="Times New Roman"/>
          <w:sz w:val="24"/>
          <w:szCs w:val="24"/>
          <w:lang w:val="en-PH"/>
        </w:rPr>
      </w:pPr>
      <w:r w:rsidRPr="005B55B6">
        <w:rPr>
          <w:rFonts w:ascii="Times New Roman" w:eastAsia="Times New Roman" w:hAnsi="Times New Roman" w:cs="Times New Roman"/>
          <w:b/>
          <w:bCs/>
          <w:sz w:val="24"/>
          <w:szCs w:val="24"/>
          <w:lang w:val="en-PH"/>
        </w:rPr>
        <w:t>Grade Approval System:</w:t>
      </w:r>
      <w:r w:rsidRPr="00E30CCF">
        <w:rPr>
          <w:rFonts w:ascii="Times New Roman" w:eastAsia="Times New Roman" w:hAnsi="Times New Roman" w:cs="Times New Roman"/>
          <w:sz w:val="24"/>
          <w:szCs w:val="24"/>
          <w:lang w:val="en-PH"/>
        </w:rPr>
        <w:t xml:space="preserve"> Lock/unlock and approve instructor-submitted grades.</w:t>
      </w:r>
    </w:p>
    <w:p w14:paraId="1FE4DE67" w14:textId="6465EF37" w:rsidR="00E30CCF" w:rsidRPr="00E30CCF" w:rsidRDefault="00E30CCF" w:rsidP="00E30CCF">
      <w:pPr>
        <w:pStyle w:val="ListParagraph"/>
        <w:numPr>
          <w:ilvl w:val="0"/>
          <w:numId w:val="32"/>
        </w:numPr>
        <w:rPr>
          <w:rFonts w:ascii="Times New Roman" w:eastAsia="Times New Roman" w:hAnsi="Times New Roman" w:cs="Times New Roman"/>
          <w:sz w:val="24"/>
          <w:szCs w:val="24"/>
          <w:lang w:val="en-PH"/>
        </w:rPr>
      </w:pPr>
      <w:r w:rsidRPr="00E30CCF">
        <w:rPr>
          <w:rFonts w:ascii="Times New Roman" w:eastAsia="Times New Roman" w:hAnsi="Times New Roman" w:cs="Times New Roman"/>
          <w:b/>
          <w:bCs/>
          <w:sz w:val="24"/>
          <w:szCs w:val="24"/>
          <w:lang w:val="en-PH"/>
        </w:rPr>
        <w:t>Workflow</w:t>
      </w:r>
      <w:r w:rsidRPr="00E30CCF">
        <w:rPr>
          <w:rFonts w:ascii="Times New Roman" w:eastAsia="Times New Roman" w:hAnsi="Times New Roman" w:cs="Times New Roman"/>
          <w:sz w:val="24"/>
          <w:szCs w:val="24"/>
          <w:lang w:val="en-PH"/>
        </w:rPr>
        <w:t>: The Registrar assigns the subject to the instructor, then forwards it to them so they can encode the grades. Once the instructor has entered the grades, they can no longer change them unless the MIS/IT resets the access to allow re-editing.</w:t>
      </w:r>
    </w:p>
    <w:p w14:paraId="4D854B2D" w14:textId="77777777" w:rsidR="00A05416" w:rsidRPr="00A05416" w:rsidRDefault="00A05416" w:rsidP="00A05416">
      <w:pPr>
        <w:spacing w:before="100" w:beforeAutospacing="1" w:after="100" w:afterAutospacing="1" w:line="240" w:lineRule="auto"/>
        <w:outlineLvl w:val="2"/>
        <w:rPr>
          <w:rFonts w:ascii="Times New Roman" w:eastAsia="Times New Roman" w:hAnsi="Times New Roman" w:cs="Times New Roman"/>
          <w:b/>
          <w:bCs/>
          <w:sz w:val="27"/>
          <w:szCs w:val="27"/>
          <w:lang w:val="en-PH"/>
        </w:rPr>
      </w:pPr>
      <w:r w:rsidRPr="00A05416">
        <w:rPr>
          <w:rFonts w:ascii="Times New Roman" w:eastAsia="Times New Roman" w:hAnsi="Times New Roman" w:cs="Times New Roman"/>
          <w:b/>
          <w:bCs/>
          <w:sz w:val="27"/>
          <w:szCs w:val="27"/>
          <w:lang w:val="en-PH"/>
        </w:rPr>
        <w:t>4. Dean's Office Interface</w:t>
      </w:r>
    </w:p>
    <w:p w14:paraId="0DA1E56D" w14:textId="77777777" w:rsidR="00A05416" w:rsidRPr="00A05416" w:rsidRDefault="00A05416" w:rsidP="00A05416">
      <w:pPr>
        <w:numPr>
          <w:ilvl w:val="0"/>
          <w:numId w:val="18"/>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Academic Rankings:</w:t>
      </w:r>
      <w:r w:rsidRPr="00A05416">
        <w:rPr>
          <w:rFonts w:ascii="Times New Roman" w:eastAsia="Times New Roman" w:hAnsi="Times New Roman" w:cs="Times New Roman"/>
          <w:sz w:val="24"/>
          <w:szCs w:val="24"/>
          <w:lang w:val="en-PH"/>
        </w:rPr>
        <w:t xml:space="preserve"> Real-time view of top-performing students</w:t>
      </w:r>
    </w:p>
    <w:p w14:paraId="16EB458A" w14:textId="77777777" w:rsidR="00A05416" w:rsidRPr="00A05416" w:rsidRDefault="00A05416" w:rsidP="00A05416">
      <w:pPr>
        <w:numPr>
          <w:ilvl w:val="0"/>
          <w:numId w:val="18"/>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Dean's List Management:</w:t>
      </w:r>
      <w:r w:rsidRPr="00A05416">
        <w:rPr>
          <w:rFonts w:ascii="Times New Roman" w:eastAsia="Times New Roman" w:hAnsi="Times New Roman" w:cs="Times New Roman"/>
          <w:sz w:val="24"/>
          <w:szCs w:val="24"/>
          <w:lang w:val="en-PH"/>
        </w:rPr>
        <w:t xml:space="preserve"> Semester-based achiever listings</w:t>
      </w:r>
    </w:p>
    <w:p w14:paraId="5AD788C9" w14:textId="77777777" w:rsidR="00A05416" w:rsidRPr="00A05416" w:rsidRDefault="00A05416" w:rsidP="00A05416">
      <w:pPr>
        <w:numPr>
          <w:ilvl w:val="0"/>
          <w:numId w:val="18"/>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Recognition Reports:</w:t>
      </w:r>
      <w:r w:rsidRPr="00A05416">
        <w:rPr>
          <w:rFonts w:ascii="Times New Roman" w:eastAsia="Times New Roman" w:hAnsi="Times New Roman" w:cs="Times New Roman"/>
          <w:sz w:val="24"/>
          <w:szCs w:val="24"/>
          <w:lang w:val="en-PH"/>
        </w:rPr>
        <w:t xml:space="preserve"> Generate official PDF reports for ceremonies</w:t>
      </w:r>
    </w:p>
    <w:p w14:paraId="19A77611" w14:textId="77777777" w:rsidR="00A05416" w:rsidRPr="00A05416" w:rsidRDefault="00A05416" w:rsidP="00A05416">
      <w:pPr>
        <w:numPr>
          <w:ilvl w:val="0"/>
          <w:numId w:val="18"/>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Department Analytics:</w:t>
      </w:r>
      <w:r w:rsidRPr="00A05416">
        <w:rPr>
          <w:rFonts w:ascii="Times New Roman" w:eastAsia="Times New Roman" w:hAnsi="Times New Roman" w:cs="Times New Roman"/>
          <w:sz w:val="24"/>
          <w:szCs w:val="24"/>
          <w:lang w:val="en-PH"/>
        </w:rPr>
        <w:t xml:space="preserve"> Performance statistics and trends</w:t>
      </w:r>
    </w:p>
    <w:p w14:paraId="486924FF" w14:textId="77777777" w:rsidR="00A05416" w:rsidRPr="00A05416" w:rsidRDefault="00A05416" w:rsidP="00A05416">
      <w:pPr>
        <w:spacing w:before="100" w:beforeAutospacing="1" w:after="100" w:afterAutospacing="1" w:line="240" w:lineRule="auto"/>
        <w:outlineLvl w:val="2"/>
        <w:rPr>
          <w:rFonts w:ascii="Times New Roman" w:eastAsia="Times New Roman" w:hAnsi="Times New Roman" w:cs="Times New Roman"/>
          <w:b/>
          <w:bCs/>
          <w:sz w:val="27"/>
          <w:szCs w:val="27"/>
          <w:lang w:val="en-PH"/>
        </w:rPr>
      </w:pPr>
      <w:r w:rsidRPr="00A05416">
        <w:rPr>
          <w:rFonts w:ascii="Times New Roman" w:eastAsia="Times New Roman" w:hAnsi="Times New Roman" w:cs="Times New Roman"/>
          <w:b/>
          <w:bCs/>
          <w:sz w:val="27"/>
          <w:szCs w:val="27"/>
          <w:lang w:val="en-PH"/>
        </w:rPr>
        <w:t>5. MIS/IT Staff Panel</w:t>
      </w:r>
    </w:p>
    <w:p w14:paraId="04BD14AB" w14:textId="77777777" w:rsidR="00A05416" w:rsidRPr="00A05416" w:rsidRDefault="00A05416" w:rsidP="00A05416">
      <w:pPr>
        <w:numPr>
          <w:ilvl w:val="0"/>
          <w:numId w:val="19"/>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System Security:</w:t>
      </w:r>
      <w:r w:rsidRPr="00A05416">
        <w:rPr>
          <w:rFonts w:ascii="Times New Roman" w:eastAsia="Times New Roman" w:hAnsi="Times New Roman" w:cs="Times New Roman"/>
          <w:sz w:val="24"/>
          <w:szCs w:val="24"/>
          <w:lang w:val="en-PH"/>
        </w:rPr>
        <w:t xml:space="preserve"> User access management and security monitoring</w:t>
      </w:r>
    </w:p>
    <w:p w14:paraId="64CEA947" w14:textId="77777777" w:rsidR="00A05416" w:rsidRPr="00A05416" w:rsidRDefault="00A05416" w:rsidP="00A05416">
      <w:pPr>
        <w:numPr>
          <w:ilvl w:val="0"/>
          <w:numId w:val="19"/>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Backup Management:</w:t>
      </w:r>
      <w:r w:rsidRPr="00A05416">
        <w:rPr>
          <w:rFonts w:ascii="Times New Roman" w:eastAsia="Times New Roman" w:hAnsi="Times New Roman" w:cs="Times New Roman"/>
          <w:sz w:val="24"/>
          <w:szCs w:val="24"/>
          <w:lang w:val="en-PH"/>
        </w:rPr>
        <w:t xml:space="preserve"> Automated and manual backup procedures</w:t>
      </w:r>
    </w:p>
    <w:p w14:paraId="6740FBBB" w14:textId="77777777" w:rsidR="00A05416" w:rsidRPr="00A05416" w:rsidRDefault="00A05416" w:rsidP="00A05416">
      <w:pPr>
        <w:numPr>
          <w:ilvl w:val="0"/>
          <w:numId w:val="19"/>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System Logs:</w:t>
      </w:r>
      <w:r w:rsidRPr="00A05416">
        <w:rPr>
          <w:rFonts w:ascii="Times New Roman" w:eastAsia="Times New Roman" w:hAnsi="Times New Roman" w:cs="Times New Roman"/>
          <w:sz w:val="24"/>
          <w:szCs w:val="24"/>
          <w:lang w:val="en-PH"/>
        </w:rPr>
        <w:t xml:space="preserve"> Comprehensive logging and error tracking</w:t>
      </w:r>
    </w:p>
    <w:p w14:paraId="43062733" w14:textId="77777777" w:rsidR="00A05416" w:rsidRDefault="00A05416" w:rsidP="00A05416">
      <w:pPr>
        <w:numPr>
          <w:ilvl w:val="0"/>
          <w:numId w:val="19"/>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Maintenance Tools:</w:t>
      </w:r>
      <w:r w:rsidRPr="00A05416">
        <w:rPr>
          <w:rFonts w:ascii="Times New Roman" w:eastAsia="Times New Roman" w:hAnsi="Times New Roman" w:cs="Times New Roman"/>
          <w:sz w:val="24"/>
          <w:szCs w:val="24"/>
          <w:lang w:val="en-PH"/>
        </w:rPr>
        <w:t xml:space="preserve"> Database optimization and system health monitoring</w:t>
      </w:r>
    </w:p>
    <w:p w14:paraId="3101B407" w14:textId="7739C95C" w:rsidR="005B55B6" w:rsidRPr="005B55B6" w:rsidRDefault="005B55B6" w:rsidP="005B55B6">
      <w:pPr>
        <w:numPr>
          <w:ilvl w:val="0"/>
          <w:numId w:val="19"/>
        </w:numPr>
        <w:spacing w:before="100" w:beforeAutospacing="1" w:after="100" w:afterAutospacing="1" w:line="240" w:lineRule="auto"/>
        <w:rPr>
          <w:rFonts w:ascii="Times New Roman" w:eastAsia="Times New Roman" w:hAnsi="Times New Roman" w:cs="Times New Roman"/>
          <w:sz w:val="24"/>
          <w:szCs w:val="24"/>
          <w:lang w:val="en-PH"/>
        </w:rPr>
      </w:pPr>
      <w:r w:rsidRPr="005B55B6">
        <w:rPr>
          <w:rFonts w:ascii="Times New Roman" w:eastAsia="Times New Roman" w:hAnsi="Times New Roman" w:cs="Times New Roman"/>
          <w:b/>
          <w:bCs/>
          <w:sz w:val="24"/>
          <w:szCs w:val="24"/>
          <w:lang w:val="en-PH"/>
        </w:rPr>
        <w:t>Account Management:</w:t>
      </w:r>
      <w:r w:rsidRPr="005B55B6">
        <w:rPr>
          <w:rFonts w:ascii="Times New Roman" w:eastAsia="Times New Roman" w:hAnsi="Times New Roman" w:cs="Times New Roman"/>
          <w:sz w:val="24"/>
          <w:szCs w:val="24"/>
          <w:lang w:val="en-PH"/>
        </w:rPr>
        <w:t xml:space="preserve"> The MIS/IT staff will create the accounts of professors and students, then forward these accounts to the Registrar. MIS/IT is also the one who can add or remove accounts from the system. If a password is forgotten, they are also responsible for handling it.</w:t>
      </w:r>
    </w:p>
    <w:p w14:paraId="0413EAFB" w14:textId="378B9F0F" w:rsidR="005B55B6" w:rsidRPr="005B55B6" w:rsidRDefault="005B55B6" w:rsidP="005B55B6">
      <w:pPr>
        <w:numPr>
          <w:ilvl w:val="0"/>
          <w:numId w:val="19"/>
        </w:numPr>
        <w:spacing w:before="100" w:beforeAutospacing="1" w:after="100" w:afterAutospacing="1" w:line="240" w:lineRule="auto"/>
        <w:rPr>
          <w:rFonts w:ascii="Times New Roman" w:eastAsia="Times New Roman" w:hAnsi="Times New Roman" w:cs="Times New Roman"/>
          <w:sz w:val="24"/>
          <w:szCs w:val="24"/>
          <w:lang w:val="en-PH"/>
        </w:rPr>
      </w:pPr>
      <w:r w:rsidRPr="005B55B6">
        <w:rPr>
          <w:rFonts w:ascii="Times New Roman" w:eastAsia="Times New Roman" w:hAnsi="Times New Roman" w:cs="Times New Roman"/>
          <w:b/>
          <w:bCs/>
          <w:sz w:val="24"/>
          <w:szCs w:val="24"/>
          <w:lang w:val="en-PH"/>
        </w:rPr>
        <w:t>Scope of Departments:</w:t>
      </w:r>
      <w:r w:rsidRPr="005B55B6">
        <w:rPr>
          <w:rFonts w:ascii="Times New Roman" w:eastAsia="Times New Roman" w:hAnsi="Times New Roman" w:cs="Times New Roman"/>
          <w:sz w:val="24"/>
          <w:szCs w:val="24"/>
          <w:lang w:val="en-PH"/>
        </w:rPr>
        <w:t xml:space="preserve"> This applies to the departments at Norzagaray College:</w:t>
      </w:r>
    </w:p>
    <w:p w14:paraId="71811143" w14:textId="432FA5C8" w:rsidR="005B55B6" w:rsidRDefault="005B55B6" w:rsidP="005B55B6">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val="en-PH"/>
        </w:rPr>
      </w:pPr>
      <w:r w:rsidRPr="005B55B6">
        <w:rPr>
          <w:rFonts w:ascii="Times New Roman" w:eastAsia="Times New Roman" w:hAnsi="Times New Roman" w:cs="Times New Roman"/>
          <w:sz w:val="24"/>
          <w:szCs w:val="24"/>
          <w:lang w:val="en-PH"/>
        </w:rPr>
        <w:t>BSCS/ACT – Bachelor of Science in Computer Science / Associate in Computer Technology</w:t>
      </w:r>
    </w:p>
    <w:p w14:paraId="133B5191" w14:textId="77777777" w:rsidR="005B55B6" w:rsidRPr="005B55B6" w:rsidRDefault="005B55B6" w:rsidP="005B55B6">
      <w:pPr>
        <w:numPr>
          <w:ilvl w:val="0"/>
          <w:numId w:val="32"/>
        </w:numPr>
        <w:spacing w:before="100" w:beforeAutospacing="1" w:after="100" w:afterAutospacing="1" w:line="240" w:lineRule="auto"/>
        <w:rPr>
          <w:rFonts w:ascii="Times New Roman" w:eastAsia="Times New Roman" w:hAnsi="Times New Roman" w:cs="Times New Roman"/>
          <w:sz w:val="24"/>
          <w:szCs w:val="24"/>
          <w:lang w:val="en-PH"/>
        </w:rPr>
      </w:pPr>
      <w:r w:rsidRPr="005B55B6">
        <w:rPr>
          <w:rFonts w:ascii="Times New Roman" w:eastAsia="Times New Roman" w:hAnsi="Times New Roman" w:cs="Times New Roman"/>
          <w:sz w:val="24"/>
          <w:szCs w:val="24"/>
          <w:lang w:val="en-PH"/>
        </w:rPr>
        <w:t>BEED – Bachelor of Elementary Education</w:t>
      </w:r>
    </w:p>
    <w:p w14:paraId="4EAB9946" w14:textId="77777777" w:rsidR="005B55B6" w:rsidRPr="005B55B6" w:rsidRDefault="005B55B6" w:rsidP="005B55B6">
      <w:pPr>
        <w:numPr>
          <w:ilvl w:val="0"/>
          <w:numId w:val="32"/>
        </w:numPr>
        <w:spacing w:before="100" w:beforeAutospacing="1" w:after="100" w:afterAutospacing="1" w:line="240" w:lineRule="auto"/>
        <w:rPr>
          <w:rFonts w:ascii="Times New Roman" w:eastAsia="Times New Roman" w:hAnsi="Times New Roman" w:cs="Times New Roman"/>
          <w:sz w:val="24"/>
          <w:szCs w:val="24"/>
          <w:lang w:val="en-PH"/>
        </w:rPr>
      </w:pPr>
      <w:r w:rsidRPr="005B55B6">
        <w:rPr>
          <w:rFonts w:ascii="Times New Roman" w:eastAsia="Times New Roman" w:hAnsi="Times New Roman" w:cs="Times New Roman"/>
          <w:sz w:val="24"/>
          <w:szCs w:val="24"/>
          <w:lang w:val="en-PH"/>
        </w:rPr>
        <w:t>BSHM – Bachelor of Science in Hospitality Management</w:t>
      </w:r>
    </w:p>
    <w:p w14:paraId="2EF35AAC" w14:textId="0D765BF9" w:rsidR="005B55B6" w:rsidRPr="005B55B6" w:rsidRDefault="005B55B6" w:rsidP="005B55B6">
      <w:pPr>
        <w:numPr>
          <w:ilvl w:val="0"/>
          <w:numId w:val="32"/>
        </w:numPr>
        <w:spacing w:before="100" w:beforeAutospacing="1" w:after="100" w:afterAutospacing="1" w:line="240" w:lineRule="auto"/>
        <w:rPr>
          <w:rFonts w:ascii="Times New Roman" w:eastAsia="Times New Roman" w:hAnsi="Times New Roman" w:cs="Times New Roman"/>
          <w:sz w:val="24"/>
          <w:szCs w:val="24"/>
          <w:lang w:val="en-PH"/>
        </w:rPr>
      </w:pPr>
      <w:r w:rsidRPr="005B55B6">
        <w:rPr>
          <w:rFonts w:ascii="Times New Roman" w:eastAsia="Times New Roman" w:hAnsi="Times New Roman" w:cs="Times New Roman"/>
          <w:sz w:val="24"/>
          <w:szCs w:val="24"/>
          <w:lang w:val="en-PH"/>
        </w:rPr>
        <w:t>BSED – Bachelor of Secondary Education</w:t>
      </w:r>
    </w:p>
    <w:p w14:paraId="504931BE" w14:textId="48EA3DB8" w:rsidR="005B55B6" w:rsidRPr="00A05416" w:rsidRDefault="005B55B6" w:rsidP="005B55B6">
      <w:pPr>
        <w:numPr>
          <w:ilvl w:val="0"/>
          <w:numId w:val="19"/>
        </w:numPr>
        <w:spacing w:before="100" w:beforeAutospacing="1" w:after="100" w:afterAutospacing="1" w:line="240" w:lineRule="auto"/>
        <w:rPr>
          <w:rFonts w:ascii="Times New Roman" w:eastAsia="Times New Roman" w:hAnsi="Times New Roman" w:cs="Times New Roman"/>
          <w:sz w:val="24"/>
          <w:szCs w:val="24"/>
          <w:lang w:val="en-PH"/>
        </w:rPr>
      </w:pPr>
      <w:r w:rsidRPr="005B55B6">
        <w:rPr>
          <w:rFonts w:ascii="Times New Roman" w:eastAsia="Times New Roman" w:hAnsi="Times New Roman" w:cs="Times New Roman"/>
          <w:sz w:val="24"/>
          <w:szCs w:val="24"/>
          <w:lang w:val="en-PH"/>
        </w:rPr>
        <w:t>Grade Encoding Schedule: MIS/IT will also schedule when instructors can encode grades. They will set a date range during which grade encoding is allowed. After that date passes, instructors can no longer input grades; they will only be able to view them.</w:t>
      </w:r>
    </w:p>
    <w:p w14:paraId="5E1AA971" w14:textId="77777777" w:rsidR="00A05416" w:rsidRPr="00A05416" w:rsidRDefault="00A05416" w:rsidP="00A05416">
      <w:pPr>
        <w:spacing w:before="100" w:beforeAutospacing="1" w:after="100" w:afterAutospacing="1" w:line="240" w:lineRule="auto"/>
        <w:outlineLvl w:val="1"/>
        <w:rPr>
          <w:rFonts w:ascii="Times New Roman" w:eastAsia="Times New Roman" w:hAnsi="Times New Roman" w:cs="Times New Roman"/>
          <w:b/>
          <w:bCs/>
          <w:sz w:val="36"/>
          <w:szCs w:val="36"/>
          <w:lang w:val="en-PH"/>
        </w:rPr>
      </w:pPr>
      <w:r w:rsidRPr="00A05416">
        <w:rPr>
          <w:rFonts w:ascii="Times New Roman" w:eastAsia="Times New Roman" w:hAnsi="Times New Roman" w:cs="Times New Roman"/>
          <w:b/>
          <w:bCs/>
          <w:sz w:val="36"/>
          <w:szCs w:val="36"/>
          <w:lang w:val="en-PH"/>
        </w:rPr>
        <w:t>Detailed Functional Specifications</w:t>
      </w:r>
    </w:p>
    <w:p w14:paraId="3FE32CB1" w14:textId="77777777" w:rsidR="00A05416" w:rsidRPr="00A05416" w:rsidRDefault="00A05416" w:rsidP="00A05416">
      <w:pPr>
        <w:spacing w:before="100" w:beforeAutospacing="1" w:after="100" w:afterAutospacing="1" w:line="240" w:lineRule="auto"/>
        <w:outlineLvl w:val="2"/>
        <w:rPr>
          <w:rFonts w:ascii="Times New Roman" w:eastAsia="Times New Roman" w:hAnsi="Times New Roman" w:cs="Times New Roman"/>
          <w:b/>
          <w:bCs/>
          <w:sz w:val="27"/>
          <w:szCs w:val="27"/>
          <w:lang w:val="en-PH"/>
        </w:rPr>
      </w:pPr>
      <w:r w:rsidRPr="00A05416">
        <w:rPr>
          <w:rFonts w:ascii="Times New Roman" w:eastAsia="Times New Roman" w:hAnsi="Times New Roman" w:cs="Times New Roman"/>
          <w:b/>
          <w:bCs/>
          <w:sz w:val="27"/>
          <w:szCs w:val="27"/>
          <w:lang w:val="en-PH"/>
        </w:rPr>
        <w:t>Grade Management System</w:t>
      </w:r>
    </w:p>
    <w:p w14:paraId="09365793" w14:textId="77777777" w:rsidR="00A05416" w:rsidRPr="00A05416" w:rsidRDefault="00A05416" w:rsidP="00A05416">
      <w:pPr>
        <w:numPr>
          <w:ilvl w:val="0"/>
          <w:numId w:val="20"/>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Grading Scale (Norzagaray College Standard):</w:t>
      </w:r>
      <w:r w:rsidRPr="00A05416">
        <w:rPr>
          <w:rFonts w:ascii="Times New Roman" w:eastAsia="Times New Roman" w:hAnsi="Times New Roman" w:cs="Times New Roman"/>
          <w:sz w:val="24"/>
          <w:szCs w:val="24"/>
          <w:lang w:val="en-PH"/>
        </w:rPr>
        <w:t xml:space="preserve"> </w:t>
      </w:r>
    </w:p>
    <w:p w14:paraId="04CA4AA5" w14:textId="48BBF512" w:rsidR="00A05416" w:rsidRPr="00A05416" w:rsidRDefault="00A05416" w:rsidP="00A05416">
      <w:pPr>
        <w:numPr>
          <w:ilvl w:val="1"/>
          <w:numId w:val="20"/>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sz w:val="24"/>
          <w:szCs w:val="24"/>
          <w:lang w:val="en-PH"/>
        </w:rPr>
        <w:t>9</w:t>
      </w:r>
      <w:r>
        <w:rPr>
          <w:rFonts w:ascii="Times New Roman" w:eastAsia="Times New Roman" w:hAnsi="Times New Roman" w:cs="Times New Roman"/>
          <w:sz w:val="24"/>
          <w:szCs w:val="24"/>
          <w:lang w:val="en-PH"/>
        </w:rPr>
        <w:t>8</w:t>
      </w:r>
      <w:r w:rsidRPr="00A05416">
        <w:rPr>
          <w:rFonts w:ascii="Times New Roman" w:eastAsia="Times New Roman" w:hAnsi="Times New Roman" w:cs="Times New Roman"/>
          <w:sz w:val="24"/>
          <w:szCs w:val="24"/>
          <w:lang w:val="en-PH"/>
        </w:rPr>
        <w:t>-100 = 1.00 (Excellent)</w:t>
      </w:r>
    </w:p>
    <w:p w14:paraId="5F9E3DCF" w14:textId="7065C9D6" w:rsidR="00A05416" w:rsidRPr="00A05416" w:rsidRDefault="00A05416" w:rsidP="00A05416">
      <w:pPr>
        <w:numPr>
          <w:ilvl w:val="1"/>
          <w:numId w:val="20"/>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sz w:val="24"/>
          <w:szCs w:val="24"/>
          <w:lang w:val="en-PH"/>
        </w:rPr>
        <w:lastRenderedPageBreak/>
        <w:t>9</w:t>
      </w:r>
      <w:r>
        <w:rPr>
          <w:rFonts w:ascii="Times New Roman" w:eastAsia="Times New Roman" w:hAnsi="Times New Roman" w:cs="Times New Roman"/>
          <w:sz w:val="24"/>
          <w:szCs w:val="24"/>
          <w:lang w:val="en-PH"/>
        </w:rPr>
        <w:t>5</w:t>
      </w:r>
      <w:r w:rsidRPr="00A05416">
        <w:rPr>
          <w:rFonts w:ascii="Times New Roman" w:eastAsia="Times New Roman" w:hAnsi="Times New Roman" w:cs="Times New Roman"/>
          <w:sz w:val="24"/>
          <w:szCs w:val="24"/>
          <w:lang w:val="en-PH"/>
        </w:rPr>
        <w:t>-9</w:t>
      </w:r>
      <w:r>
        <w:rPr>
          <w:rFonts w:ascii="Times New Roman" w:eastAsia="Times New Roman" w:hAnsi="Times New Roman" w:cs="Times New Roman"/>
          <w:sz w:val="24"/>
          <w:szCs w:val="24"/>
          <w:lang w:val="en-PH"/>
        </w:rPr>
        <w:t>7</w:t>
      </w:r>
      <w:r w:rsidRPr="00A05416">
        <w:rPr>
          <w:rFonts w:ascii="Times New Roman" w:eastAsia="Times New Roman" w:hAnsi="Times New Roman" w:cs="Times New Roman"/>
          <w:sz w:val="24"/>
          <w:szCs w:val="24"/>
          <w:lang w:val="en-PH"/>
        </w:rPr>
        <w:t xml:space="preserve"> = 1.25 (</w:t>
      </w:r>
      <w:r>
        <w:rPr>
          <w:rFonts w:ascii="Times New Roman" w:eastAsia="Times New Roman" w:hAnsi="Times New Roman" w:cs="Times New Roman"/>
          <w:sz w:val="24"/>
          <w:szCs w:val="24"/>
          <w:lang w:val="en-PH"/>
        </w:rPr>
        <w:t>Outstanding</w:t>
      </w:r>
      <w:r w:rsidRPr="00A05416">
        <w:rPr>
          <w:rFonts w:ascii="Times New Roman" w:eastAsia="Times New Roman" w:hAnsi="Times New Roman" w:cs="Times New Roman"/>
          <w:sz w:val="24"/>
          <w:szCs w:val="24"/>
          <w:lang w:val="en-PH"/>
        </w:rPr>
        <w:t>)</w:t>
      </w:r>
    </w:p>
    <w:p w14:paraId="54B60BEF" w14:textId="1569BD8A" w:rsidR="00A05416" w:rsidRPr="00A05416" w:rsidRDefault="00A05416" w:rsidP="00A05416">
      <w:pPr>
        <w:numPr>
          <w:ilvl w:val="1"/>
          <w:numId w:val="20"/>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sz w:val="24"/>
          <w:szCs w:val="24"/>
          <w:lang w:val="en-PH"/>
        </w:rPr>
        <w:t>9</w:t>
      </w:r>
      <w:r>
        <w:rPr>
          <w:rFonts w:ascii="Times New Roman" w:eastAsia="Times New Roman" w:hAnsi="Times New Roman" w:cs="Times New Roman"/>
          <w:sz w:val="24"/>
          <w:szCs w:val="24"/>
          <w:lang w:val="en-PH"/>
        </w:rPr>
        <w:t>2</w:t>
      </w:r>
      <w:r w:rsidRPr="00A05416">
        <w:rPr>
          <w:rFonts w:ascii="Times New Roman" w:eastAsia="Times New Roman" w:hAnsi="Times New Roman" w:cs="Times New Roman"/>
          <w:sz w:val="24"/>
          <w:szCs w:val="24"/>
          <w:lang w:val="en-PH"/>
        </w:rPr>
        <w:t>-9</w:t>
      </w:r>
      <w:r>
        <w:rPr>
          <w:rFonts w:ascii="Times New Roman" w:eastAsia="Times New Roman" w:hAnsi="Times New Roman" w:cs="Times New Roman"/>
          <w:sz w:val="24"/>
          <w:szCs w:val="24"/>
          <w:lang w:val="en-PH"/>
        </w:rPr>
        <w:t>4</w:t>
      </w:r>
      <w:r w:rsidRPr="00A05416">
        <w:rPr>
          <w:rFonts w:ascii="Times New Roman" w:eastAsia="Times New Roman" w:hAnsi="Times New Roman" w:cs="Times New Roman"/>
          <w:sz w:val="24"/>
          <w:szCs w:val="24"/>
          <w:lang w:val="en-PH"/>
        </w:rPr>
        <w:t xml:space="preserve"> = 1.50 (</w:t>
      </w:r>
      <w:r>
        <w:rPr>
          <w:rFonts w:ascii="Times New Roman" w:eastAsia="Times New Roman" w:hAnsi="Times New Roman" w:cs="Times New Roman"/>
          <w:sz w:val="24"/>
          <w:szCs w:val="24"/>
          <w:lang w:val="en-PH"/>
        </w:rPr>
        <w:t>Superior</w:t>
      </w:r>
      <w:r w:rsidRPr="00A05416">
        <w:rPr>
          <w:rFonts w:ascii="Times New Roman" w:eastAsia="Times New Roman" w:hAnsi="Times New Roman" w:cs="Times New Roman"/>
          <w:sz w:val="24"/>
          <w:szCs w:val="24"/>
          <w:lang w:val="en-PH"/>
        </w:rPr>
        <w:t>)</w:t>
      </w:r>
    </w:p>
    <w:p w14:paraId="66F4B294" w14:textId="5333566F" w:rsidR="00A05416" w:rsidRPr="00A05416" w:rsidRDefault="00A05416" w:rsidP="00A05416">
      <w:pPr>
        <w:numPr>
          <w:ilvl w:val="1"/>
          <w:numId w:val="20"/>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sz w:val="24"/>
          <w:szCs w:val="24"/>
          <w:lang w:val="en-PH"/>
        </w:rPr>
        <w:t>8</w:t>
      </w:r>
      <w:r>
        <w:rPr>
          <w:rFonts w:ascii="Times New Roman" w:eastAsia="Times New Roman" w:hAnsi="Times New Roman" w:cs="Times New Roman"/>
          <w:sz w:val="24"/>
          <w:szCs w:val="24"/>
          <w:lang w:val="en-PH"/>
        </w:rPr>
        <w:t>9</w:t>
      </w:r>
      <w:r w:rsidRPr="00A05416">
        <w:rPr>
          <w:rFonts w:ascii="Times New Roman" w:eastAsia="Times New Roman" w:hAnsi="Times New Roman" w:cs="Times New Roman"/>
          <w:sz w:val="24"/>
          <w:szCs w:val="24"/>
          <w:lang w:val="en-PH"/>
        </w:rPr>
        <w:t>-9</w:t>
      </w:r>
      <w:r>
        <w:rPr>
          <w:rFonts w:ascii="Times New Roman" w:eastAsia="Times New Roman" w:hAnsi="Times New Roman" w:cs="Times New Roman"/>
          <w:sz w:val="24"/>
          <w:szCs w:val="24"/>
          <w:lang w:val="en-PH"/>
        </w:rPr>
        <w:t>1</w:t>
      </w:r>
      <w:r w:rsidRPr="00A05416">
        <w:rPr>
          <w:rFonts w:ascii="Times New Roman" w:eastAsia="Times New Roman" w:hAnsi="Times New Roman" w:cs="Times New Roman"/>
          <w:sz w:val="24"/>
          <w:szCs w:val="24"/>
          <w:lang w:val="en-PH"/>
        </w:rPr>
        <w:t xml:space="preserve"> = 1.75 (</w:t>
      </w:r>
      <w:r>
        <w:rPr>
          <w:rFonts w:ascii="Times New Roman" w:eastAsia="Times New Roman" w:hAnsi="Times New Roman" w:cs="Times New Roman"/>
          <w:sz w:val="24"/>
          <w:szCs w:val="24"/>
          <w:lang w:val="en-PH"/>
        </w:rPr>
        <w:t>Very Good</w:t>
      </w:r>
      <w:r w:rsidRPr="00A05416">
        <w:rPr>
          <w:rFonts w:ascii="Times New Roman" w:eastAsia="Times New Roman" w:hAnsi="Times New Roman" w:cs="Times New Roman"/>
          <w:sz w:val="24"/>
          <w:szCs w:val="24"/>
          <w:lang w:val="en-PH"/>
        </w:rPr>
        <w:t>)</w:t>
      </w:r>
    </w:p>
    <w:p w14:paraId="5473C10A" w14:textId="59526C57" w:rsidR="00A05416" w:rsidRPr="00A05416" w:rsidRDefault="00A05416" w:rsidP="00A05416">
      <w:pPr>
        <w:numPr>
          <w:ilvl w:val="1"/>
          <w:numId w:val="20"/>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sz w:val="24"/>
          <w:szCs w:val="24"/>
          <w:lang w:val="en-PH"/>
        </w:rPr>
        <w:t>8</w:t>
      </w:r>
      <w:r>
        <w:rPr>
          <w:rFonts w:ascii="Times New Roman" w:eastAsia="Times New Roman" w:hAnsi="Times New Roman" w:cs="Times New Roman"/>
          <w:sz w:val="24"/>
          <w:szCs w:val="24"/>
          <w:lang w:val="en-PH"/>
        </w:rPr>
        <w:t>6</w:t>
      </w:r>
      <w:r w:rsidRPr="00A05416">
        <w:rPr>
          <w:rFonts w:ascii="Times New Roman" w:eastAsia="Times New Roman" w:hAnsi="Times New Roman" w:cs="Times New Roman"/>
          <w:sz w:val="24"/>
          <w:szCs w:val="24"/>
          <w:lang w:val="en-PH"/>
        </w:rPr>
        <w:t>-8</w:t>
      </w:r>
      <w:r>
        <w:rPr>
          <w:rFonts w:ascii="Times New Roman" w:eastAsia="Times New Roman" w:hAnsi="Times New Roman" w:cs="Times New Roman"/>
          <w:sz w:val="24"/>
          <w:szCs w:val="24"/>
          <w:lang w:val="en-PH"/>
        </w:rPr>
        <w:t>8</w:t>
      </w:r>
      <w:r w:rsidRPr="00A05416">
        <w:rPr>
          <w:rFonts w:ascii="Times New Roman" w:eastAsia="Times New Roman" w:hAnsi="Times New Roman" w:cs="Times New Roman"/>
          <w:sz w:val="24"/>
          <w:szCs w:val="24"/>
          <w:lang w:val="en-PH"/>
        </w:rPr>
        <w:t xml:space="preserve"> = 2.00 (</w:t>
      </w:r>
      <w:r>
        <w:rPr>
          <w:rFonts w:ascii="Times New Roman" w:eastAsia="Times New Roman" w:hAnsi="Times New Roman" w:cs="Times New Roman"/>
          <w:sz w:val="24"/>
          <w:szCs w:val="24"/>
          <w:lang w:val="en-PH"/>
        </w:rPr>
        <w:t>Good</w:t>
      </w:r>
      <w:r w:rsidRPr="00A05416">
        <w:rPr>
          <w:rFonts w:ascii="Times New Roman" w:eastAsia="Times New Roman" w:hAnsi="Times New Roman" w:cs="Times New Roman"/>
          <w:sz w:val="24"/>
          <w:szCs w:val="24"/>
          <w:lang w:val="en-PH"/>
        </w:rPr>
        <w:t>)</w:t>
      </w:r>
    </w:p>
    <w:p w14:paraId="77C17E56" w14:textId="3D0E72D8" w:rsidR="00A05416" w:rsidRPr="00A05416" w:rsidRDefault="00A05416" w:rsidP="00A05416">
      <w:pPr>
        <w:numPr>
          <w:ilvl w:val="1"/>
          <w:numId w:val="20"/>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sz w:val="24"/>
          <w:szCs w:val="24"/>
          <w:lang w:val="en-PH"/>
        </w:rPr>
        <w:t>8</w:t>
      </w:r>
      <w:r>
        <w:rPr>
          <w:rFonts w:ascii="Times New Roman" w:eastAsia="Times New Roman" w:hAnsi="Times New Roman" w:cs="Times New Roman"/>
          <w:sz w:val="24"/>
          <w:szCs w:val="24"/>
          <w:lang w:val="en-PH"/>
        </w:rPr>
        <w:t>3</w:t>
      </w:r>
      <w:r w:rsidRPr="00A05416">
        <w:rPr>
          <w:rFonts w:ascii="Times New Roman" w:eastAsia="Times New Roman" w:hAnsi="Times New Roman" w:cs="Times New Roman"/>
          <w:sz w:val="24"/>
          <w:szCs w:val="24"/>
          <w:lang w:val="en-PH"/>
        </w:rPr>
        <w:t>-8</w:t>
      </w:r>
      <w:r>
        <w:rPr>
          <w:rFonts w:ascii="Times New Roman" w:eastAsia="Times New Roman" w:hAnsi="Times New Roman" w:cs="Times New Roman"/>
          <w:sz w:val="24"/>
          <w:szCs w:val="24"/>
          <w:lang w:val="en-PH"/>
        </w:rPr>
        <w:t>5</w:t>
      </w:r>
      <w:r w:rsidRPr="00A05416">
        <w:rPr>
          <w:rFonts w:ascii="Times New Roman" w:eastAsia="Times New Roman" w:hAnsi="Times New Roman" w:cs="Times New Roman"/>
          <w:sz w:val="24"/>
          <w:szCs w:val="24"/>
          <w:lang w:val="en-PH"/>
        </w:rPr>
        <w:t xml:space="preserve"> = 2.25 (</w:t>
      </w:r>
      <w:r>
        <w:rPr>
          <w:rFonts w:ascii="Times New Roman" w:eastAsia="Times New Roman" w:hAnsi="Times New Roman" w:cs="Times New Roman"/>
          <w:sz w:val="24"/>
          <w:szCs w:val="24"/>
          <w:lang w:val="en-PH"/>
        </w:rPr>
        <w:t>Satisfactory</w:t>
      </w:r>
      <w:r w:rsidRPr="00A05416">
        <w:rPr>
          <w:rFonts w:ascii="Times New Roman" w:eastAsia="Times New Roman" w:hAnsi="Times New Roman" w:cs="Times New Roman"/>
          <w:sz w:val="24"/>
          <w:szCs w:val="24"/>
          <w:lang w:val="en-PH"/>
        </w:rPr>
        <w:t>)</w:t>
      </w:r>
    </w:p>
    <w:p w14:paraId="5518A40C" w14:textId="70BD06B7" w:rsidR="00A05416" w:rsidRPr="00A05416" w:rsidRDefault="00A05416" w:rsidP="00A05416">
      <w:pPr>
        <w:numPr>
          <w:ilvl w:val="1"/>
          <w:numId w:val="20"/>
        </w:numPr>
        <w:spacing w:before="100" w:beforeAutospacing="1" w:after="100" w:afterAutospacing="1" w:line="240" w:lineRule="auto"/>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80</w:t>
      </w:r>
      <w:r w:rsidRPr="00A05416">
        <w:rPr>
          <w:rFonts w:ascii="Times New Roman" w:eastAsia="Times New Roman" w:hAnsi="Times New Roman" w:cs="Times New Roman"/>
          <w:sz w:val="24"/>
          <w:szCs w:val="24"/>
          <w:lang w:val="en-PH"/>
        </w:rPr>
        <w:t>-8</w:t>
      </w:r>
      <w:r>
        <w:rPr>
          <w:rFonts w:ascii="Times New Roman" w:eastAsia="Times New Roman" w:hAnsi="Times New Roman" w:cs="Times New Roman"/>
          <w:sz w:val="24"/>
          <w:szCs w:val="24"/>
          <w:lang w:val="en-PH"/>
        </w:rPr>
        <w:t>2</w:t>
      </w:r>
      <w:r w:rsidRPr="00A05416">
        <w:rPr>
          <w:rFonts w:ascii="Times New Roman" w:eastAsia="Times New Roman" w:hAnsi="Times New Roman" w:cs="Times New Roman"/>
          <w:sz w:val="24"/>
          <w:szCs w:val="24"/>
          <w:lang w:val="en-PH"/>
        </w:rPr>
        <w:t xml:space="preserve"> = 2.50 (</w:t>
      </w:r>
      <w:r>
        <w:rPr>
          <w:rFonts w:ascii="Times New Roman" w:eastAsia="Times New Roman" w:hAnsi="Times New Roman" w:cs="Times New Roman"/>
          <w:sz w:val="24"/>
          <w:szCs w:val="24"/>
          <w:lang w:val="en-PH"/>
        </w:rPr>
        <w:t>Fairly Satisfactory</w:t>
      </w:r>
      <w:r w:rsidRPr="00A05416">
        <w:rPr>
          <w:rFonts w:ascii="Times New Roman" w:eastAsia="Times New Roman" w:hAnsi="Times New Roman" w:cs="Times New Roman"/>
          <w:sz w:val="24"/>
          <w:szCs w:val="24"/>
          <w:lang w:val="en-PH"/>
        </w:rPr>
        <w:t>)</w:t>
      </w:r>
    </w:p>
    <w:p w14:paraId="2D5A5579" w14:textId="68F86747" w:rsidR="00A05416" w:rsidRPr="00A05416" w:rsidRDefault="00A05416" w:rsidP="00A05416">
      <w:pPr>
        <w:numPr>
          <w:ilvl w:val="1"/>
          <w:numId w:val="20"/>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sz w:val="24"/>
          <w:szCs w:val="24"/>
          <w:lang w:val="en-PH"/>
        </w:rPr>
        <w:t>76-7</w:t>
      </w:r>
      <w:r>
        <w:rPr>
          <w:rFonts w:ascii="Times New Roman" w:eastAsia="Times New Roman" w:hAnsi="Times New Roman" w:cs="Times New Roman"/>
          <w:sz w:val="24"/>
          <w:szCs w:val="24"/>
          <w:lang w:val="en-PH"/>
        </w:rPr>
        <w:t>9</w:t>
      </w:r>
      <w:r w:rsidRPr="00A05416">
        <w:rPr>
          <w:rFonts w:ascii="Times New Roman" w:eastAsia="Times New Roman" w:hAnsi="Times New Roman" w:cs="Times New Roman"/>
          <w:sz w:val="24"/>
          <w:szCs w:val="24"/>
          <w:lang w:val="en-PH"/>
        </w:rPr>
        <w:t xml:space="preserve"> = 2.75 (</w:t>
      </w:r>
      <w:r>
        <w:rPr>
          <w:rFonts w:ascii="Times New Roman" w:eastAsia="Times New Roman" w:hAnsi="Times New Roman" w:cs="Times New Roman"/>
          <w:sz w:val="24"/>
          <w:szCs w:val="24"/>
          <w:lang w:val="en-PH"/>
        </w:rPr>
        <w:t>Fair</w:t>
      </w:r>
      <w:r w:rsidRPr="00A05416">
        <w:rPr>
          <w:rFonts w:ascii="Times New Roman" w:eastAsia="Times New Roman" w:hAnsi="Times New Roman" w:cs="Times New Roman"/>
          <w:sz w:val="24"/>
          <w:szCs w:val="24"/>
          <w:lang w:val="en-PH"/>
        </w:rPr>
        <w:t>)</w:t>
      </w:r>
    </w:p>
    <w:p w14:paraId="7D8DD91F" w14:textId="54746E11" w:rsidR="00A05416" w:rsidRPr="00A05416" w:rsidRDefault="00A05416" w:rsidP="00A05416">
      <w:pPr>
        <w:numPr>
          <w:ilvl w:val="1"/>
          <w:numId w:val="20"/>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sz w:val="24"/>
          <w:szCs w:val="24"/>
          <w:lang w:val="en-PH"/>
        </w:rPr>
        <w:t>75 = 3.00 (</w:t>
      </w:r>
      <w:r>
        <w:rPr>
          <w:rFonts w:ascii="Times New Roman" w:eastAsia="Times New Roman" w:hAnsi="Times New Roman" w:cs="Times New Roman"/>
          <w:sz w:val="24"/>
          <w:szCs w:val="24"/>
          <w:lang w:val="en-PH"/>
        </w:rPr>
        <w:t>Passed</w:t>
      </w:r>
      <w:r w:rsidRPr="00A05416">
        <w:rPr>
          <w:rFonts w:ascii="Times New Roman" w:eastAsia="Times New Roman" w:hAnsi="Times New Roman" w:cs="Times New Roman"/>
          <w:sz w:val="24"/>
          <w:szCs w:val="24"/>
          <w:lang w:val="en-PH"/>
        </w:rPr>
        <w:t>)</w:t>
      </w:r>
    </w:p>
    <w:p w14:paraId="45CF761E" w14:textId="23DECA82" w:rsidR="00A05416" w:rsidRDefault="00A05416" w:rsidP="00A05416">
      <w:pPr>
        <w:numPr>
          <w:ilvl w:val="1"/>
          <w:numId w:val="20"/>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sz w:val="24"/>
          <w:szCs w:val="24"/>
          <w:lang w:val="en-PH"/>
        </w:rPr>
        <w:t>Below 75 = 5.00 (</w:t>
      </w:r>
      <w:r>
        <w:rPr>
          <w:rFonts w:ascii="Times New Roman" w:eastAsia="Times New Roman" w:hAnsi="Times New Roman" w:cs="Times New Roman"/>
          <w:sz w:val="24"/>
          <w:szCs w:val="24"/>
          <w:lang w:val="en-PH"/>
        </w:rPr>
        <w:t>Failed</w:t>
      </w:r>
      <w:r w:rsidRPr="00A05416">
        <w:rPr>
          <w:rFonts w:ascii="Times New Roman" w:eastAsia="Times New Roman" w:hAnsi="Times New Roman" w:cs="Times New Roman"/>
          <w:sz w:val="24"/>
          <w:szCs w:val="24"/>
          <w:lang w:val="en-PH"/>
        </w:rPr>
        <w:t>)</w:t>
      </w:r>
    </w:p>
    <w:p w14:paraId="1A251F43" w14:textId="0ECF1653" w:rsidR="00A05416" w:rsidRDefault="00A05416" w:rsidP="00A05416">
      <w:pPr>
        <w:numPr>
          <w:ilvl w:val="1"/>
          <w:numId w:val="20"/>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sz w:val="24"/>
          <w:szCs w:val="24"/>
          <w:lang w:val="en-PH"/>
        </w:rPr>
        <w:t>AW (Authorized Withdrawal)</w:t>
      </w:r>
    </w:p>
    <w:p w14:paraId="4FEA1F2F" w14:textId="08F7AA9D" w:rsidR="00A05416" w:rsidRDefault="00A05416" w:rsidP="00A05416">
      <w:pPr>
        <w:numPr>
          <w:ilvl w:val="1"/>
          <w:numId w:val="20"/>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sz w:val="24"/>
          <w:szCs w:val="24"/>
          <w:lang w:val="en-PH"/>
        </w:rPr>
        <w:t>UW (Unauthorized Withdrawal)</w:t>
      </w:r>
    </w:p>
    <w:p w14:paraId="0EC55752" w14:textId="49F6ABEA" w:rsidR="00A05416" w:rsidRPr="00A05416" w:rsidRDefault="00A05416" w:rsidP="00A05416">
      <w:pPr>
        <w:numPr>
          <w:ilvl w:val="1"/>
          <w:numId w:val="20"/>
        </w:numPr>
        <w:spacing w:before="100" w:beforeAutospacing="1" w:after="100" w:afterAutospacing="1" w:line="240" w:lineRule="auto"/>
        <w:ind w:left="3600" w:hanging="2520"/>
        <w:rPr>
          <w:rFonts w:ascii="Times New Roman" w:eastAsia="Times New Roman" w:hAnsi="Times New Roman" w:cs="Times New Roman"/>
          <w:sz w:val="24"/>
          <w:szCs w:val="24"/>
          <w:lang w:val="en-PH"/>
        </w:rPr>
      </w:pPr>
      <w:r w:rsidRPr="00A05416">
        <w:rPr>
          <w:rFonts w:ascii="Times New Roman" w:eastAsia="Times New Roman" w:hAnsi="Times New Roman" w:cs="Times New Roman"/>
          <w:sz w:val="24"/>
          <w:szCs w:val="24"/>
          <w:lang w:val="en-PH"/>
        </w:rPr>
        <w:t>INC (Incomplete)</w:t>
      </w:r>
    </w:p>
    <w:p w14:paraId="6A22278E" w14:textId="77777777" w:rsidR="00A05416" w:rsidRPr="00A05416" w:rsidRDefault="00A05416" w:rsidP="00A05416">
      <w:pPr>
        <w:spacing w:before="100" w:beforeAutospacing="1" w:after="100" w:afterAutospacing="1" w:line="240" w:lineRule="auto"/>
        <w:outlineLvl w:val="2"/>
        <w:rPr>
          <w:rFonts w:ascii="Times New Roman" w:eastAsia="Times New Roman" w:hAnsi="Times New Roman" w:cs="Times New Roman"/>
          <w:b/>
          <w:bCs/>
          <w:sz w:val="27"/>
          <w:szCs w:val="27"/>
          <w:lang w:val="en-PH"/>
        </w:rPr>
      </w:pPr>
      <w:r w:rsidRPr="00A05416">
        <w:rPr>
          <w:rFonts w:ascii="Times New Roman" w:eastAsia="Times New Roman" w:hAnsi="Times New Roman" w:cs="Times New Roman"/>
          <w:b/>
          <w:bCs/>
          <w:sz w:val="27"/>
          <w:szCs w:val="27"/>
          <w:lang w:val="en-PH"/>
        </w:rPr>
        <w:t>Dean's List Automation</w:t>
      </w:r>
    </w:p>
    <w:p w14:paraId="3B5458B7" w14:textId="77777777" w:rsidR="00A05416" w:rsidRPr="00A05416" w:rsidRDefault="00A05416" w:rsidP="00A05416">
      <w:pPr>
        <w:numPr>
          <w:ilvl w:val="0"/>
          <w:numId w:val="21"/>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Qualification Criteria:</w:t>
      </w:r>
      <w:r w:rsidRPr="00A05416">
        <w:rPr>
          <w:rFonts w:ascii="Times New Roman" w:eastAsia="Times New Roman" w:hAnsi="Times New Roman" w:cs="Times New Roman"/>
          <w:sz w:val="24"/>
          <w:szCs w:val="24"/>
          <w:lang w:val="en-PH"/>
        </w:rPr>
        <w:t xml:space="preserve"> </w:t>
      </w:r>
    </w:p>
    <w:p w14:paraId="2DDC2E10" w14:textId="7673389B" w:rsidR="00A05416" w:rsidRPr="00A05416" w:rsidRDefault="00644176" w:rsidP="00A05416">
      <w:pPr>
        <w:numPr>
          <w:ilvl w:val="1"/>
          <w:numId w:val="21"/>
        </w:numPr>
        <w:spacing w:before="100" w:beforeAutospacing="1" w:after="100" w:afterAutospacing="1" w:line="240" w:lineRule="auto"/>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A general Weight</w:t>
      </w:r>
      <w:r w:rsidR="003A51C7">
        <w:rPr>
          <w:rFonts w:ascii="Times New Roman" w:eastAsia="Times New Roman" w:hAnsi="Times New Roman" w:cs="Times New Roman"/>
          <w:sz w:val="24"/>
          <w:szCs w:val="24"/>
          <w:lang w:val="en-PH"/>
        </w:rPr>
        <w:t>ed Average 1.75 or better</w:t>
      </w:r>
    </w:p>
    <w:p w14:paraId="72DFDD86" w14:textId="77777777" w:rsidR="00A05416" w:rsidRPr="00A05416" w:rsidRDefault="00A05416" w:rsidP="00A05416">
      <w:pPr>
        <w:numPr>
          <w:ilvl w:val="1"/>
          <w:numId w:val="21"/>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sz w:val="24"/>
          <w:szCs w:val="24"/>
          <w:lang w:val="en-PH"/>
        </w:rPr>
        <w:t>No failing grades (5.00) in any subject</w:t>
      </w:r>
    </w:p>
    <w:p w14:paraId="114242FC" w14:textId="77777777" w:rsidR="00A05416" w:rsidRPr="00A05416" w:rsidRDefault="00A05416" w:rsidP="00A05416">
      <w:pPr>
        <w:numPr>
          <w:ilvl w:val="1"/>
          <w:numId w:val="21"/>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sz w:val="24"/>
          <w:szCs w:val="24"/>
          <w:lang w:val="en-PH"/>
        </w:rPr>
        <w:t>No incomplete (INC) or withdrawal (AW/UW) marks</w:t>
      </w:r>
    </w:p>
    <w:p w14:paraId="36108734" w14:textId="2FB2FDDB" w:rsidR="00A05416" w:rsidRDefault="003A51C7" w:rsidP="00A05416">
      <w:pPr>
        <w:numPr>
          <w:ilvl w:val="1"/>
          <w:numId w:val="21"/>
        </w:numPr>
        <w:spacing w:before="100" w:beforeAutospacing="1" w:after="100" w:afterAutospacing="1" w:line="240" w:lineRule="auto"/>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Regular student with 18 units and above</w:t>
      </w:r>
    </w:p>
    <w:p w14:paraId="1AD77C37" w14:textId="43322BAC" w:rsidR="003A51C7" w:rsidRPr="00A05416" w:rsidRDefault="003A51C7" w:rsidP="00A05416">
      <w:pPr>
        <w:numPr>
          <w:ilvl w:val="1"/>
          <w:numId w:val="21"/>
        </w:numPr>
        <w:spacing w:before="100" w:beforeAutospacing="1" w:after="100" w:afterAutospacing="1" w:line="240" w:lineRule="auto"/>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No grade lower than 2.00</w:t>
      </w:r>
    </w:p>
    <w:p w14:paraId="331F9E92" w14:textId="77777777" w:rsidR="00A05416" w:rsidRPr="00A05416" w:rsidRDefault="00A05416" w:rsidP="00A05416">
      <w:pPr>
        <w:numPr>
          <w:ilvl w:val="0"/>
          <w:numId w:val="21"/>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Automated Processing:</w:t>
      </w:r>
      <w:r w:rsidRPr="00A05416">
        <w:rPr>
          <w:rFonts w:ascii="Times New Roman" w:eastAsia="Times New Roman" w:hAnsi="Times New Roman" w:cs="Times New Roman"/>
          <w:sz w:val="24"/>
          <w:szCs w:val="24"/>
          <w:lang w:val="en-PH"/>
        </w:rPr>
        <w:t xml:space="preserve"> </w:t>
      </w:r>
    </w:p>
    <w:p w14:paraId="5F132838" w14:textId="77777777" w:rsidR="00A05416" w:rsidRPr="00A05416" w:rsidRDefault="00A05416" w:rsidP="00A05416">
      <w:pPr>
        <w:numPr>
          <w:ilvl w:val="1"/>
          <w:numId w:val="21"/>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sz w:val="24"/>
          <w:szCs w:val="24"/>
          <w:lang w:val="en-PH"/>
        </w:rPr>
        <w:t>Real-time qualification checking</w:t>
      </w:r>
    </w:p>
    <w:p w14:paraId="7CFADCBC" w14:textId="77777777" w:rsidR="00A05416" w:rsidRPr="00A05416" w:rsidRDefault="00A05416" w:rsidP="00A05416">
      <w:pPr>
        <w:numPr>
          <w:ilvl w:val="1"/>
          <w:numId w:val="21"/>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sz w:val="24"/>
          <w:szCs w:val="24"/>
          <w:lang w:val="en-PH"/>
        </w:rPr>
        <w:t>Automatic student tagging and notification</w:t>
      </w:r>
    </w:p>
    <w:p w14:paraId="3EF303D2" w14:textId="77777777" w:rsidR="00A05416" w:rsidRPr="00A05416" w:rsidRDefault="00A05416" w:rsidP="00A05416">
      <w:pPr>
        <w:numPr>
          <w:ilvl w:val="1"/>
          <w:numId w:val="21"/>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sz w:val="24"/>
          <w:szCs w:val="24"/>
          <w:lang w:val="en-PH"/>
        </w:rPr>
        <w:t>Semester-based ranking generation</w:t>
      </w:r>
    </w:p>
    <w:p w14:paraId="0BE65BF2" w14:textId="77777777" w:rsidR="00A05416" w:rsidRPr="00A05416" w:rsidRDefault="00A05416" w:rsidP="00A05416">
      <w:pPr>
        <w:numPr>
          <w:ilvl w:val="1"/>
          <w:numId w:val="21"/>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sz w:val="24"/>
          <w:szCs w:val="24"/>
          <w:lang w:val="en-PH"/>
        </w:rPr>
        <w:t>Export functionality for recognition ceremonies</w:t>
      </w:r>
    </w:p>
    <w:p w14:paraId="1F61FF6C" w14:textId="77777777" w:rsidR="00A05416" w:rsidRPr="00A05416" w:rsidRDefault="00A05416" w:rsidP="00A05416">
      <w:pPr>
        <w:spacing w:before="100" w:beforeAutospacing="1" w:after="100" w:afterAutospacing="1" w:line="240" w:lineRule="auto"/>
        <w:outlineLvl w:val="2"/>
        <w:rPr>
          <w:rFonts w:ascii="Times New Roman" w:eastAsia="Times New Roman" w:hAnsi="Times New Roman" w:cs="Times New Roman"/>
          <w:b/>
          <w:bCs/>
          <w:sz w:val="27"/>
          <w:szCs w:val="27"/>
          <w:lang w:val="en-PH"/>
        </w:rPr>
      </w:pPr>
      <w:r w:rsidRPr="00A05416">
        <w:rPr>
          <w:rFonts w:ascii="Times New Roman" w:eastAsia="Times New Roman" w:hAnsi="Times New Roman" w:cs="Times New Roman"/>
          <w:b/>
          <w:bCs/>
          <w:sz w:val="27"/>
          <w:szCs w:val="27"/>
          <w:lang w:val="en-PH"/>
        </w:rPr>
        <w:t>Dark/Light Mode Implementation</w:t>
      </w:r>
    </w:p>
    <w:p w14:paraId="0D90A808" w14:textId="77777777" w:rsidR="00A05416" w:rsidRPr="00A05416" w:rsidRDefault="00A05416" w:rsidP="00A05416">
      <w:pPr>
        <w:numPr>
          <w:ilvl w:val="0"/>
          <w:numId w:val="22"/>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Auto-Detection:</w:t>
      </w:r>
      <w:r w:rsidRPr="00A05416">
        <w:rPr>
          <w:rFonts w:ascii="Times New Roman" w:eastAsia="Times New Roman" w:hAnsi="Times New Roman" w:cs="Times New Roman"/>
          <w:sz w:val="24"/>
          <w:szCs w:val="24"/>
          <w:lang w:val="en-PH"/>
        </w:rPr>
        <w:t xml:space="preserve"> System theme preference detection using </w:t>
      </w:r>
      <w:r w:rsidRPr="00A05416">
        <w:rPr>
          <w:rFonts w:ascii="Courier New" w:eastAsia="Times New Roman" w:hAnsi="Courier New" w:cs="Courier New"/>
          <w:sz w:val="20"/>
          <w:szCs w:val="20"/>
          <w:lang w:val="en-PH"/>
        </w:rPr>
        <w:t>prefers-color-scheme</w:t>
      </w:r>
    </w:p>
    <w:p w14:paraId="018AED90" w14:textId="77777777" w:rsidR="00A05416" w:rsidRPr="00A05416" w:rsidRDefault="00A05416" w:rsidP="00A05416">
      <w:pPr>
        <w:numPr>
          <w:ilvl w:val="0"/>
          <w:numId w:val="22"/>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Manual Toggle:</w:t>
      </w:r>
      <w:r w:rsidRPr="00A05416">
        <w:rPr>
          <w:rFonts w:ascii="Times New Roman" w:eastAsia="Times New Roman" w:hAnsi="Times New Roman" w:cs="Times New Roman"/>
          <w:sz w:val="24"/>
          <w:szCs w:val="24"/>
          <w:lang w:val="en-PH"/>
        </w:rPr>
        <w:t xml:space="preserve"> User-accessible theme switcher in navigation bar</w:t>
      </w:r>
    </w:p>
    <w:p w14:paraId="49C858B2" w14:textId="77777777" w:rsidR="00A05416" w:rsidRPr="00A05416" w:rsidRDefault="00A05416" w:rsidP="00A05416">
      <w:pPr>
        <w:numPr>
          <w:ilvl w:val="0"/>
          <w:numId w:val="22"/>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Persistence:</w:t>
      </w:r>
      <w:r w:rsidRPr="00A05416">
        <w:rPr>
          <w:rFonts w:ascii="Times New Roman" w:eastAsia="Times New Roman" w:hAnsi="Times New Roman" w:cs="Times New Roman"/>
          <w:sz w:val="24"/>
          <w:szCs w:val="24"/>
          <w:lang w:val="en-PH"/>
        </w:rPr>
        <w:t xml:space="preserve"> Theme preference storage (</w:t>
      </w:r>
      <w:proofErr w:type="spellStart"/>
      <w:r w:rsidRPr="00A05416">
        <w:rPr>
          <w:rFonts w:ascii="Times New Roman" w:eastAsia="Times New Roman" w:hAnsi="Times New Roman" w:cs="Times New Roman"/>
          <w:sz w:val="24"/>
          <w:szCs w:val="24"/>
          <w:lang w:val="en-PH"/>
        </w:rPr>
        <w:t>localStorage</w:t>
      </w:r>
      <w:proofErr w:type="spellEnd"/>
      <w:r w:rsidRPr="00A05416">
        <w:rPr>
          <w:rFonts w:ascii="Times New Roman" w:eastAsia="Times New Roman" w:hAnsi="Times New Roman" w:cs="Times New Roman"/>
          <w:sz w:val="24"/>
          <w:szCs w:val="24"/>
          <w:lang w:val="en-PH"/>
        </w:rPr>
        <w:t xml:space="preserve"> and database backup)</w:t>
      </w:r>
    </w:p>
    <w:p w14:paraId="25FF8506" w14:textId="77777777" w:rsidR="00A05416" w:rsidRPr="00A05416" w:rsidRDefault="00A05416" w:rsidP="00A05416">
      <w:pPr>
        <w:numPr>
          <w:ilvl w:val="0"/>
          <w:numId w:val="22"/>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Accessibility:</w:t>
      </w:r>
      <w:r w:rsidRPr="00A05416">
        <w:rPr>
          <w:rFonts w:ascii="Times New Roman" w:eastAsia="Times New Roman" w:hAnsi="Times New Roman" w:cs="Times New Roman"/>
          <w:sz w:val="24"/>
          <w:szCs w:val="24"/>
          <w:lang w:val="en-PH"/>
        </w:rPr>
        <w:t xml:space="preserve"> WCAG compliance for both themes</w:t>
      </w:r>
    </w:p>
    <w:p w14:paraId="569F0CBF" w14:textId="77777777" w:rsidR="00A05416" w:rsidRPr="00A05416" w:rsidRDefault="00A05416" w:rsidP="00A05416">
      <w:pPr>
        <w:spacing w:before="100" w:beforeAutospacing="1" w:after="100" w:afterAutospacing="1" w:line="240" w:lineRule="auto"/>
        <w:outlineLvl w:val="1"/>
        <w:rPr>
          <w:rFonts w:ascii="Times New Roman" w:eastAsia="Times New Roman" w:hAnsi="Times New Roman" w:cs="Times New Roman"/>
          <w:b/>
          <w:bCs/>
          <w:sz w:val="36"/>
          <w:szCs w:val="36"/>
          <w:lang w:val="en-PH"/>
        </w:rPr>
      </w:pPr>
      <w:r w:rsidRPr="00A05416">
        <w:rPr>
          <w:rFonts w:ascii="Times New Roman" w:eastAsia="Times New Roman" w:hAnsi="Times New Roman" w:cs="Times New Roman"/>
          <w:b/>
          <w:bCs/>
          <w:sz w:val="36"/>
          <w:szCs w:val="36"/>
          <w:lang w:val="en-PH"/>
        </w:rPr>
        <w:t>Technical Requirements</w:t>
      </w:r>
    </w:p>
    <w:p w14:paraId="24427D12" w14:textId="77777777" w:rsidR="00A05416" w:rsidRPr="00A05416" w:rsidRDefault="00A05416" w:rsidP="00A05416">
      <w:pPr>
        <w:spacing w:before="100" w:beforeAutospacing="1" w:after="100" w:afterAutospacing="1" w:line="240" w:lineRule="auto"/>
        <w:outlineLvl w:val="2"/>
        <w:rPr>
          <w:rFonts w:ascii="Times New Roman" w:eastAsia="Times New Roman" w:hAnsi="Times New Roman" w:cs="Times New Roman"/>
          <w:b/>
          <w:bCs/>
          <w:sz w:val="27"/>
          <w:szCs w:val="27"/>
          <w:lang w:val="en-PH"/>
        </w:rPr>
      </w:pPr>
      <w:r w:rsidRPr="00A05416">
        <w:rPr>
          <w:rFonts w:ascii="Times New Roman" w:eastAsia="Times New Roman" w:hAnsi="Times New Roman" w:cs="Times New Roman"/>
          <w:b/>
          <w:bCs/>
          <w:sz w:val="27"/>
          <w:szCs w:val="27"/>
          <w:lang w:val="en-PH"/>
        </w:rPr>
        <w:t>Security &amp; Compliance</w:t>
      </w:r>
    </w:p>
    <w:p w14:paraId="25C4EFFC" w14:textId="77777777" w:rsidR="00A05416" w:rsidRPr="00A05416" w:rsidRDefault="00A05416" w:rsidP="00A05416">
      <w:pPr>
        <w:numPr>
          <w:ilvl w:val="0"/>
          <w:numId w:val="24"/>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Role-Based Access Control (RBAC)</w:t>
      </w:r>
    </w:p>
    <w:p w14:paraId="0F37653A" w14:textId="77777777" w:rsidR="00A05416" w:rsidRPr="00A05416" w:rsidRDefault="00A05416" w:rsidP="00A05416">
      <w:pPr>
        <w:numPr>
          <w:ilvl w:val="0"/>
          <w:numId w:val="24"/>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CHED (Commission on Higher Education) compliance</w:t>
      </w:r>
    </w:p>
    <w:p w14:paraId="5B330AE8" w14:textId="77777777" w:rsidR="00A05416" w:rsidRPr="00A05416" w:rsidRDefault="00A05416" w:rsidP="00A05416">
      <w:pPr>
        <w:numPr>
          <w:ilvl w:val="0"/>
          <w:numId w:val="24"/>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Data Privacy Act compliance</w:t>
      </w:r>
    </w:p>
    <w:p w14:paraId="50363FE5" w14:textId="77777777" w:rsidR="00A05416" w:rsidRPr="00A05416" w:rsidRDefault="00A05416" w:rsidP="00A05416">
      <w:pPr>
        <w:numPr>
          <w:ilvl w:val="0"/>
          <w:numId w:val="24"/>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Secure password handling and session management</w:t>
      </w:r>
    </w:p>
    <w:p w14:paraId="4C3E1752" w14:textId="77777777" w:rsidR="00A05416" w:rsidRPr="00A05416" w:rsidRDefault="00A05416" w:rsidP="00A05416">
      <w:pPr>
        <w:numPr>
          <w:ilvl w:val="0"/>
          <w:numId w:val="24"/>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Audit logging for all critical operations</w:t>
      </w:r>
    </w:p>
    <w:p w14:paraId="05118A8C" w14:textId="77777777" w:rsidR="00A05416" w:rsidRPr="00A05416" w:rsidRDefault="00A05416" w:rsidP="00A05416">
      <w:pPr>
        <w:spacing w:before="100" w:beforeAutospacing="1" w:after="100" w:afterAutospacing="1" w:line="240" w:lineRule="auto"/>
        <w:outlineLvl w:val="2"/>
        <w:rPr>
          <w:rFonts w:ascii="Times New Roman" w:eastAsia="Times New Roman" w:hAnsi="Times New Roman" w:cs="Times New Roman"/>
          <w:b/>
          <w:bCs/>
          <w:sz w:val="27"/>
          <w:szCs w:val="27"/>
          <w:lang w:val="en-PH"/>
        </w:rPr>
      </w:pPr>
      <w:r w:rsidRPr="00A05416">
        <w:rPr>
          <w:rFonts w:ascii="Times New Roman" w:eastAsia="Times New Roman" w:hAnsi="Times New Roman" w:cs="Times New Roman"/>
          <w:b/>
          <w:bCs/>
          <w:sz w:val="27"/>
          <w:szCs w:val="27"/>
          <w:lang w:val="en-PH"/>
        </w:rPr>
        <w:t>Performance &amp; Scalability</w:t>
      </w:r>
    </w:p>
    <w:p w14:paraId="0CFCC39A" w14:textId="77777777" w:rsidR="00A05416" w:rsidRPr="00A05416" w:rsidRDefault="00A05416" w:rsidP="00A05416">
      <w:pPr>
        <w:numPr>
          <w:ilvl w:val="0"/>
          <w:numId w:val="25"/>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Optimized database queries</w:t>
      </w:r>
      <w:r w:rsidRPr="00A05416">
        <w:rPr>
          <w:rFonts w:ascii="Times New Roman" w:eastAsia="Times New Roman" w:hAnsi="Times New Roman" w:cs="Times New Roman"/>
          <w:sz w:val="24"/>
          <w:szCs w:val="24"/>
          <w:lang w:val="en-PH"/>
        </w:rPr>
        <w:t xml:space="preserve"> for grade computations</w:t>
      </w:r>
    </w:p>
    <w:p w14:paraId="57E89AE6" w14:textId="77777777" w:rsidR="00A05416" w:rsidRPr="00A05416" w:rsidRDefault="00A05416" w:rsidP="00A05416">
      <w:pPr>
        <w:numPr>
          <w:ilvl w:val="0"/>
          <w:numId w:val="25"/>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Efficient ranking algorithms</w:t>
      </w:r>
      <w:r w:rsidRPr="00A05416">
        <w:rPr>
          <w:rFonts w:ascii="Times New Roman" w:eastAsia="Times New Roman" w:hAnsi="Times New Roman" w:cs="Times New Roman"/>
          <w:sz w:val="24"/>
          <w:szCs w:val="24"/>
          <w:lang w:val="en-PH"/>
        </w:rPr>
        <w:t xml:space="preserve"> for large student populations</w:t>
      </w:r>
    </w:p>
    <w:p w14:paraId="118B4CFD" w14:textId="77777777" w:rsidR="00A05416" w:rsidRPr="00A05416" w:rsidRDefault="00A05416" w:rsidP="00A05416">
      <w:pPr>
        <w:numPr>
          <w:ilvl w:val="0"/>
          <w:numId w:val="25"/>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Responsive design</w:t>
      </w:r>
      <w:r w:rsidRPr="00A05416">
        <w:rPr>
          <w:rFonts w:ascii="Times New Roman" w:eastAsia="Times New Roman" w:hAnsi="Times New Roman" w:cs="Times New Roman"/>
          <w:sz w:val="24"/>
          <w:szCs w:val="24"/>
          <w:lang w:val="en-PH"/>
        </w:rPr>
        <w:t xml:space="preserve"> for various devices and screen sizes</w:t>
      </w:r>
    </w:p>
    <w:p w14:paraId="28153AD0" w14:textId="77777777" w:rsidR="00A05416" w:rsidRPr="00A05416" w:rsidRDefault="00A05416" w:rsidP="00A05416">
      <w:pPr>
        <w:numPr>
          <w:ilvl w:val="0"/>
          <w:numId w:val="25"/>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lastRenderedPageBreak/>
        <w:t>Scalable architecture</w:t>
      </w:r>
      <w:r w:rsidRPr="00A05416">
        <w:rPr>
          <w:rFonts w:ascii="Times New Roman" w:eastAsia="Times New Roman" w:hAnsi="Times New Roman" w:cs="Times New Roman"/>
          <w:sz w:val="24"/>
          <w:szCs w:val="24"/>
          <w:lang w:val="en-PH"/>
        </w:rPr>
        <w:t xml:space="preserve"> to handle 1,500+ students</w:t>
      </w:r>
    </w:p>
    <w:p w14:paraId="517DFA2E" w14:textId="77777777" w:rsidR="00A05416" w:rsidRPr="00A05416" w:rsidRDefault="00A05416" w:rsidP="00A05416">
      <w:pPr>
        <w:spacing w:before="100" w:beforeAutospacing="1" w:after="100" w:afterAutospacing="1" w:line="240" w:lineRule="auto"/>
        <w:outlineLvl w:val="1"/>
        <w:rPr>
          <w:rFonts w:ascii="Times New Roman" w:eastAsia="Times New Roman" w:hAnsi="Times New Roman" w:cs="Times New Roman"/>
          <w:b/>
          <w:bCs/>
          <w:sz w:val="36"/>
          <w:szCs w:val="36"/>
          <w:lang w:val="en-PH"/>
        </w:rPr>
      </w:pPr>
      <w:r w:rsidRPr="00A05416">
        <w:rPr>
          <w:rFonts w:ascii="Times New Roman" w:eastAsia="Times New Roman" w:hAnsi="Times New Roman" w:cs="Times New Roman"/>
          <w:b/>
          <w:bCs/>
          <w:sz w:val="36"/>
          <w:szCs w:val="36"/>
          <w:lang w:val="en-PH"/>
        </w:rPr>
        <w:t>UI/UX Requirements</w:t>
      </w:r>
    </w:p>
    <w:p w14:paraId="68F38E86" w14:textId="77777777" w:rsidR="00A05416" w:rsidRPr="00A05416" w:rsidRDefault="00A05416" w:rsidP="00A05416">
      <w:pPr>
        <w:spacing w:before="100" w:beforeAutospacing="1" w:after="100" w:afterAutospacing="1" w:line="240" w:lineRule="auto"/>
        <w:outlineLvl w:val="2"/>
        <w:rPr>
          <w:rFonts w:ascii="Times New Roman" w:eastAsia="Times New Roman" w:hAnsi="Times New Roman" w:cs="Times New Roman"/>
          <w:b/>
          <w:bCs/>
          <w:sz w:val="27"/>
          <w:szCs w:val="27"/>
          <w:lang w:val="en-PH"/>
        </w:rPr>
      </w:pPr>
      <w:r w:rsidRPr="00A05416">
        <w:rPr>
          <w:rFonts w:ascii="Times New Roman" w:eastAsia="Times New Roman" w:hAnsi="Times New Roman" w:cs="Times New Roman"/>
          <w:b/>
          <w:bCs/>
          <w:sz w:val="27"/>
          <w:szCs w:val="27"/>
          <w:lang w:val="en-PH"/>
        </w:rPr>
        <w:t>Design Principles</w:t>
      </w:r>
    </w:p>
    <w:p w14:paraId="62AFA662" w14:textId="77777777" w:rsidR="00A05416" w:rsidRPr="00A05416" w:rsidRDefault="00A05416" w:rsidP="00A05416">
      <w:pPr>
        <w:numPr>
          <w:ilvl w:val="0"/>
          <w:numId w:val="26"/>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Modern, clean interface</w:t>
      </w:r>
      <w:r w:rsidRPr="00A05416">
        <w:rPr>
          <w:rFonts w:ascii="Times New Roman" w:eastAsia="Times New Roman" w:hAnsi="Times New Roman" w:cs="Times New Roman"/>
          <w:sz w:val="24"/>
          <w:szCs w:val="24"/>
          <w:lang w:val="en-PH"/>
        </w:rPr>
        <w:t xml:space="preserve"> following current web design trends</w:t>
      </w:r>
    </w:p>
    <w:p w14:paraId="078EF989" w14:textId="77777777" w:rsidR="00A05416" w:rsidRPr="00A05416" w:rsidRDefault="00A05416" w:rsidP="00A05416">
      <w:pPr>
        <w:numPr>
          <w:ilvl w:val="0"/>
          <w:numId w:val="26"/>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Intuitive navigation</w:t>
      </w:r>
      <w:r w:rsidRPr="00A05416">
        <w:rPr>
          <w:rFonts w:ascii="Times New Roman" w:eastAsia="Times New Roman" w:hAnsi="Times New Roman" w:cs="Times New Roman"/>
          <w:sz w:val="24"/>
          <w:szCs w:val="24"/>
          <w:lang w:val="en-PH"/>
        </w:rPr>
        <w:t xml:space="preserve"> with clear user flow</w:t>
      </w:r>
    </w:p>
    <w:p w14:paraId="1307C0E2" w14:textId="77777777" w:rsidR="00A05416" w:rsidRPr="00A05416" w:rsidRDefault="00A05416" w:rsidP="00A05416">
      <w:pPr>
        <w:numPr>
          <w:ilvl w:val="0"/>
          <w:numId w:val="26"/>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Responsive layout</w:t>
      </w:r>
      <w:r w:rsidRPr="00A05416">
        <w:rPr>
          <w:rFonts w:ascii="Times New Roman" w:eastAsia="Times New Roman" w:hAnsi="Times New Roman" w:cs="Times New Roman"/>
          <w:sz w:val="24"/>
          <w:szCs w:val="24"/>
          <w:lang w:val="en-PH"/>
        </w:rPr>
        <w:t xml:space="preserve"> that works on desktop, tablet, and mobile</w:t>
      </w:r>
    </w:p>
    <w:p w14:paraId="2B7F55DA" w14:textId="77777777" w:rsidR="00A05416" w:rsidRPr="00A05416" w:rsidRDefault="00A05416" w:rsidP="00A05416">
      <w:pPr>
        <w:numPr>
          <w:ilvl w:val="0"/>
          <w:numId w:val="26"/>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Accessibility features</w:t>
      </w:r>
      <w:r w:rsidRPr="00A05416">
        <w:rPr>
          <w:rFonts w:ascii="Times New Roman" w:eastAsia="Times New Roman" w:hAnsi="Times New Roman" w:cs="Times New Roman"/>
          <w:sz w:val="24"/>
          <w:szCs w:val="24"/>
          <w:lang w:val="en-PH"/>
        </w:rPr>
        <w:t xml:space="preserve"> including keyboard navigation and screen reader support</w:t>
      </w:r>
    </w:p>
    <w:p w14:paraId="4F0D4511" w14:textId="77777777" w:rsidR="00A05416" w:rsidRPr="00A05416" w:rsidRDefault="00A05416" w:rsidP="00A05416">
      <w:pPr>
        <w:numPr>
          <w:ilvl w:val="0"/>
          <w:numId w:val="26"/>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Fast loading times</w:t>
      </w:r>
      <w:r w:rsidRPr="00A05416">
        <w:rPr>
          <w:rFonts w:ascii="Times New Roman" w:eastAsia="Times New Roman" w:hAnsi="Times New Roman" w:cs="Times New Roman"/>
          <w:sz w:val="24"/>
          <w:szCs w:val="24"/>
          <w:lang w:val="en-PH"/>
        </w:rPr>
        <w:t xml:space="preserve"> with optimized assets and lazy loading</w:t>
      </w:r>
    </w:p>
    <w:p w14:paraId="4B1F71D8" w14:textId="77777777" w:rsidR="00A05416" w:rsidRPr="00A05416" w:rsidRDefault="00A05416" w:rsidP="00A05416">
      <w:pPr>
        <w:spacing w:before="100" w:beforeAutospacing="1" w:after="100" w:afterAutospacing="1" w:line="240" w:lineRule="auto"/>
        <w:outlineLvl w:val="2"/>
        <w:rPr>
          <w:rFonts w:ascii="Times New Roman" w:eastAsia="Times New Roman" w:hAnsi="Times New Roman" w:cs="Times New Roman"/>
          <w:b/>
          <w:bCs/>
          <w:sz w:val="27"/>
          <w:szCs w:val="27"/>
          <w:lang w:val="en-PH"/>
        </w:rPr>
      </w:pPr>
      <w:r w:rsidRPr="00A05416">
        <w:rPr>
          <w:rFonts w:ascii="Times New Roman" w:eastAsia="Times New Roman" w:hAnsi="Times New Roman" w:cs="Times New Roman"/>
          <w:b/>
          <w:bCs/>
          <w:sz w:val="27"/>
          <w:szCs w:val="27"/>
          <w:lang w:val="en-PH"/>
        </w:rPr>
        <w:t>Branding Elements</w:t>
      </w:r>
    </w:p>
    <w:p w14:paraId="105F4F0D" w14:textId="77777777" w:rsidR="00A05416" w:rsidRPr="00A05416" w:rsidRDefault="00A05416" w:rsidP="00A05416">
      <w:pPr>
        <w:numPr>
          <w:ilvl w:val="0"/>
          <w:numId w:val="27"/>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Custom Logo Integration:</w:t>
      </w:r>
      <w:r w:rsidRPr="00A05416">
        <w:rPr>
          <w:rFonts w:ascii="Times New Roman" w:eastAsia="Times New Roman" w:hAnsi="Times New Roman" w:cs="Times New Roman"/>
          <w:sz w:val="24"/>
          <w:szCs w:val="24"/>
          <w:lang w:val="en-PH"/>
        </w:rPr>
        <w:t xml:space="preserve"> Include logo.png in the top-left corner of navigation bar</w:t>
      </w:r>
    </w:p>
    <w:p w14:paraId="3368688F" w14:textId="77777777" w:rsidR="00A05416" w:rsidRPr="00A05416" w:rsidRDefault="00A05416" w:rsidP="00A05416">
      <w:pPr>
        <w:numPr>
          <w:ilvl w:val="0"/>
          <w:numId w:val="27"/>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Clickable Logo:</w:t>
      </w:r>
      <w:r w:rsidRPr="00A05416">
        <w:rPr>
          <w:rFonts w:ascii="Times New Roman" w:eastAsia="Times New Roman" w:hAnsi="Times New Roman" w:cs="Times New Roman"/>
          <w:sz w:val="24"/>
          <w:szCs w:val="24"/>
          <w:lang w:val="en-PH"/>
        </w:rPr>
        <w:t xml:space="preserve"> Logo should redirect to homepage when clicked</w:t>
      </w:r>
    </w:p>
    <w:p w14:paraId="478010B0" w14:textId="77777777" w:rsidR="00A05416" w:rsidRPr="00A05416" w:rsidRDefault="00A05416" w:rsidP="00A05416">
      <w:pPr>
        <w:numPr>
          <w:ilvl w:val="0"/>
          <w:numId w:val="27"/>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Consistent Branding:</w:t>
      </w:r>
      <w:r w:rsidRPr="00A05416">
        <w:rPr>
          <w:rFonts w:ascii="Times New Roman" w:eastAsia="Times New Roman" w:hAnsi="Times New Roman" w:cs="Times New Roman"/>
          <w:sz w:val="24"/>
          <w:szCs w:val="24"/>
          <w:lang w:val="en-PH"/>
        </w:rPr>
        <w:t xml:space="preserve"> </w:t>
      </w:r>
      <w:proofErr w:type="spellStart"/>
      <w:r w:rsidRPr="00A05416">
        <w:rPr>
          <w:rFonts w:ascii="Times New Roman" w:eastAsia="Times New Roman" w:hAnsi="Times New Roman" w:cs="Times New Roman"/>
          <w:sz w:val="24"/>
          <w:szCs w:val="24"/>
          <w:lang w:val="en-PH"/>
        </w:rPr>
        <w:t>Acadify</w:t>
      </w:r>
      <w:proofErr w:type="spellEnd"/>
      <w:r w:rsidRPr="00A05416">
        <w:rPr>
          <w:rFonts w:ascii="Times New Roman" w:eastAsia="Times New Roman" w:hAnsi="Times New Roman" w:cs="Times New Roman"/>
          <w:sz w:val="24"/>
          <w:szCs w:val="24"/>
          <w:lang w:val="en-PH"/>
        </w:rPr>
        <w:t xml:space="preserve"> logo and color scheme throughout the application</w:t>
      </w:r>
    </w:p>
    <w:p w14:paraId="170D0881" w14:textId="77777777" w:rsidR="00A05416" w:rsidRPr="00A05416" w:rsidRDefault="00A05416" w:rsidP="00A05416">
      <w:pPr>
        <w:numPr>
          <w:ilvl w:val="0"/>
          <w:numId w:val="27"/>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Professional Appearance:</w:t>
      </w:r>
      <w:r w:rsidRPr="00A05416">
        <w:rPr>
          <w:rFonts w:ascii="Times New Roman" w:eastAsia="Times New Roman" w:hAnsi="Times New Roman" w:cs="Times New Roman"/>
          <w:sz w:val="24"/>
          <w:szCs w:val="24"/>
          <w:lang w:val="en-PH"/>
        </w:rPr>
        <w:t xml:space="preserve"> Maintain institutional credibility and trust</w:t>
      </w:r>
    </w:p>
    <w:p w14:paraId="6A0C0B29" w14:textId="77777777" w:rsidR="00A05416" w:rsidRPr="00A05416" w:rsidRDefault="00A05416" w:rsidP="00A05416">
      <w:pPr>
        <w:spacing w:before="100" w:beforeAutospacing="1" w:after="100" w:afterAutospacing="1" w:line="240" w:lineRule="auto"/>
        <w:outlineLvl w:val="1"/>
        <w:rPr>
          <w:rFonts w:ascii="Times New Roman" w:eastAsia="Times New Roman" w:hAnsi="Times New Roman" w:cs="Times New Roman"/>
          <w:b/>
          <w:bCs/>
          <w:sz w:val="36"/>
          <w:szCs w:val="36"/>
          <w:lang w:val="en-PH"/>
        </w:rPr>
      </w:pPr>
      <w:r w:rsidRPr="00A05416">
        <w:rPr>
          <w:rFonts w:ascii="Times New Roman" w:eastAsia="Times New Roman" w:hAnsi="Times New Roman" w:cs="Times New Roman"/>
          <w:b/>
          <w:bCs/>
          <w:sz w:val="36"/>
          <w:szCs w:val="36"/>
          <w:lang w:val="en-PH"/>
        </w:rPr>
        <w:t>Development Deliverables</w:t>
      </w:r>
    </w:p>
    <w:p w14:paraId="6B151CFA" w14:textId="77777777" w:rsidR="00A05416" w:rsidRPr="00A05416" w:rsidRDefault="00A05416" w:rsidP="00A05416">
      <w:pPr>
        <w:spacing w:before="100" w:beforeAutospacing="1" w:after="100" w:afterAutospacing="1" w:line="240" w:lineRule="auto"/>
        <w:outlineLvl w:val="2"/>
        <w:rPr>
          <w:rFonts w:ascii="Times New Roman" w:eastAsia="Times New Roman" w:hAnsi="Times New Roman" w:cs="Times New Roman"/>
          <w:b/>
          <w:bCs/>
          <w:sz w:val="27"/>
          <w:szCs w:val="27"/>
          <w:lang w:val="en-PH"/>
        </w:rPr>
      </w:pPr>
      <w:r w:rsidRPr="00A05416">
        <w:rPr>
          <w:rFonts w:ascii="Times New Roman" w:eastAsia="Times New Roman" w:hAnsi="Times New Roman" w:cs="Times New Roman"/>
          <w:b/>
          <w:bCs/>
          <w:sz w:val="27"/>
          <w:szCs w:val="27"/>
          <w:lang w:val="en-PH"/>
        </w:rPr>
        <w:t>Code Organization Requirements</w:t>
      </w:r>
    </w:p>
    <w:p w14:paraId="2405910B" w14:textId="77777777" w:rsidR="00A05416" w:rsidRPr="00A05416" w:rsidRDefault="00A05416" w:rsidP="00A05416">
      <w:pPr>
        <w:numPr>
          <w:ilvl w:val="0"/>
          <w:numId w:val="28"/>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Well-commented code</w:t>
      </w:r>
      <w:r w:rsidRPr="00A05416">
        <w:rPr>
          <w:rFonts w:ascii="Times New Roman" w:eastAsia="Times New Roman" w:hAnsi="Times New Roman" w:cs="Times New Roman"/>
          <w:sz w:val="24"/>
          <w:szCs w:val="24"/>
          <w:lang w:val="en-PH"/>
        </w:rPr>
        <w:t xml:space="preserve"> with clear explanations for each function and module</w:t>
      </w:r>
    </w:p>
    <w:p w14:paraId="049A0DF8" w14:textId="77777777" w:rsidR="00A05416" w:rsidRPr="00A05416" w:rsidRDefault="00A05416" w:rsidP="00A05416">
      <w:pPr>
        <w:numPr>
          <w:ilvl w:val="0"/>
          <w:numId w:val="28"/>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Modular structure</w:t>
      </w:r>
      <w:r w:rsidRPr="00A05416">
        <w:rPr>
          <w:rFonts w:ascii="Times New Roman" w:eastAsia="Times New Roman" w:hAnsi="Times New Roman" w:cs="Times New Roman"/>
          <w:sz w:val="24"/>
          <w:szCs w:val="24"/>
          <w:lang w:val="en-PH"/>
        </w:rPr>
        <w:t xml:space="preserve"> with separate files for different functionalities</w:t>
      </w:r>
    </w:p>
    <w:p w14:paraId="251694B3" w14:textId="77777777" w:rsidR="00A05416" w:rsidRPr="00A05416" w:rsidRDefault="00A05416" w:rsidP="00A05416">
      <w:pPr>
        <w:numPr>
          <w:ilvl w:val="0"/>
          <w:numId w:val="28"/>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Configuration files</w:t>
      </w:r>
      <w:r w:rsidRPr="00A05416">
        <w:rPr>
          <w:rFonts w:ascii="Times New Roman" w:eastAsia="Times New Roman" w:hAnsi="Times New Roman" w:cs="Times New Roman"/>
          <w:sz w:val="24"/>
          <w:szCs w:val="24"/>
          <w:lang w:val="en-PH"/>
        </w:rPr>
        <w:t xml:space="preserve"> for easy environment setup and deployment</w:t>
      </w:r>
    </w:p>
    <w:p w14:paraId="6E5353F1" w14:textId="77777777" w:rsidR="00A05416" w:rsidRPr="00A05416" w:rsidRDefault="00A05416" w:rsidP="00A05416">
      <w:pPr>
        <w:numPr>
          <w:ilvl w:val="0"/>
          <w:numId w:val="28"/>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Documentation</w:t>
      </w:r>
      <w:r w:rsidRPr="00A05416">
        <w:rPr>
          <w:rFonts w:ascii="Times New Roman" w:eastAsia="Times New Roman" w:hAnsi="Times New Roman" w:cs="Times New Roman"/>
          <w:sz w:val="24"/>
          <w:szCs w:val="24"/>
          <w:lang w:val="en-PH"/>
        </w:rPr>
        <w:t xml:space="preserve"> including setup instructions and user guides</w:t>
      </w:r>
    </w:p>
    <w:p w14:paraId="426A0ADD" w14:textId="77777777" w:rsidR="00A05416" w:rsidRPr="00A05416" w:rsidRDefault="00A05416" w:rsidP="00A05416">
      <w:pPr>
        <w:spacing w:before="100" w:beforeAutospacing="1" w:after="100" w:afterAutospacing="1" w:line="240" w:lineRule="auto"/>
        <w:outlineLvl w:val="2"/>
        <w:rPr>
          <w:rFonts w:ascii="Times New Roman" w:eastAsia="Times New Roman" w:hAnsi="Times New Roman" w:cs="Times New Roman"/>
          <w:b/>
          <w:bCs/>
          <w:sz w:val="27"/>
          <w:szCs w:val="27"/>
          <w:lang w:val="en-PH"/>
        </w:rPr>
      </w:pPr>
      <w:r w:rsidRPr="00A05416">
        <w:rPr>
          <w:rFonts w:ascii="Times New Roman" w:eastAsia="Times New Roman" w:hAnsi="Times New Roman" w:cs="Times New Roman"/>
          <w:b/>
          <w:bCs/>
          <w:sz w:val="27"/>
          <w:szCs w:val="27"/>
          <w:lang w:val="en-PH"/>
        </w:rPr>
        <w:t>XAMPP Integration Code</w:t>
      </w:r>
    </w:p>
    <w:p w14:paraId="792F8A89" w14:textId="77777777" w:rsidR="00A05416" w:rsidRPr="00A05416" w:rsidRDefault="00A05416" w:rsidP="00A05416">
      <w:pPr>
        <w:numPr>
          <w:ilvl w:val="0"/>
          <w:numId w:val="29"/>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Database connection setup</w:t>
      </w:r>
      <w:r w:rsidRPr="00A05416">
        <w:rPr>
          <w:rFonts w:ascii="Times New Roman" w:eastAsia="Times New Roman" w:hAnsi="Times New Roman" w:cs="Times New Roman"/>
          <w:sz w:val="24"/>
          <w:szCs w:val="24"/>
          <w:lang w:val="en-PH"/>
        </w:rPr>
        <w:t xml:space="preserve"> using Flask-</w:t>
      </w:r>
      <w:proofErr w:type="spellStart"/>
      <w:r w:rsidRPr="00A05416">
        <w:rPr>
          <w:rFonts w:ascii="Times New Roman" w:eastAsia="Times New Roman" w:hAnsi="Times New Roman" w:cs="Times New Roman"/>
          <w:sz w:val="24"/>
          <w:szCs w:val="24"/>
          <w:lang w:val="en-PH"/>
        </w:rPr>
        <w:t>SQLAlchemy</w:t>
      </w:r>
      <w:proofErr w:type="spellEnd"/>
    </w:p>
    <w:p w14:paraId="2FE2AA33" w14:textId="77777777" w:rsidR="00A05416" w:rsidRPr="00A05416" w:rsidRDefault="00A05416" w:rsidP="00A05416">
      <w:pPr>
        <w:numPr>
          <w:ilvl w:val="0"/>
          <w:numId w:val="29"/>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MySQL configuration</w:t>
      </w:r>
      <w:r w:rsidRPr="00A05416">
        <w:rPr>
          <w:rFonts w:ascii="Times New Roman" w:eastAsia="Times New Roman" w:hAnsi="Times New Roman" w:cs="Times New Roman"/>
          <w:sz w:val="24"/>
          <w:szCs w:val="24"/>
          <w:lang w:val="en-PH"/>
        </w:rPr>
        <w:t xml:space="preserve"> for XAMPP environment</w:t>
      </w:r>
    </w:p>
    <w:p w14:paraId="25A826E5" w14:textId="77777777" w:rsidR="00A05416" w:rsidRPr="00A05416" w:rsidRDefault="00A05416" w:rsidP="00A05416">
      <w:pPr>
        <w:numPr>
          <w:ilvl w:val="0"/>
          <w:numId w:val="29"/>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Error handling</w:t>
      </w:r>
      <w:r w:rsidRPr="00A05416">
        <w:rPr>
          <w:rFonts w:ascii="Times New Roman" w:eastAsia="Times New Roman" w:hAnsi="Times New Roman" w:cs="Times New Roman"/>
          <w:sz w:val="24"/>
          <w:szCs w:val="24"/>
          <w:lang w:val="en-PH"/>
        </w:rPr>
        <w:t xml:space="preserve"> for database operations</w:t>
      </w:r>
    </w:p>
    <w:p w14:paraId="3EE8D3CB" w14:textId="77777777" w:rsidR="00A05416" w:rsidRPr="00A05416" w:rsidRDefault="00A05416" w:rsidP="00A05416">
      <w:pPr>
        <w:numPr>
          <w:ilvl w:val="0"/>
          <w:numId w:val="29"/>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Connection pooling</w:t>
      </w:r>
      <w:r w:rsidRPr="00A05416">
        <w:rPr>
          <w:rFonts w:ascii="Times New Roman" w:eastAsia="Times New Roman" w:hAnsi="Times New Roman" w:cs="Times New Roman"/>
          <w:sz w:val="24"/>
          <w:szCs w:val="24"/>
          <w:lang w:val="en-PH"/>
        </w:rPr>
        <w:t xml:space="preserve"> for optimal performance</w:t>
      </w:r>
    </w:p>
    <w:p w14:paraId="0511D9DB" w14:textId="77777777" w:rsidR="00A05416" w:rsidRPr="00A05416" w:rsidRDefault="00A05416" w:rsidP="00A05416">
      <w:pPr>
        <w:spacing w:before="100" w:beforeAutospacing="1" w:after="100" w:afterAutospacing="1" w:line="240" w:lineRule="auto"/>
        <w:outlineLvl w:val="1"/>
        <w:rPr>
          <w:rFonts w:ascii="Times New Roman" w:eastAsia="Times New Roman" w:hAnsi="Times New Roman" w:cs="Times New Roman"/>
          <w:b/>
          <w:bCs/>
          <w:sz w:val="36"/>
          <w:szCs w:val="36"/>
          <w:lang w:val="en-PH"/>
        </w:rPr>
      </w:pPr>
      <w:r w:rsidRPr="00A05416">
        <w:rPr>
          <w:rFonts w:ascii="Times New Roman" w:eastAsia="Times New Roman" w:hAnsi="Times New Roman" w:cs="Times New Roman"/>
          <w:b/>
          <w:bCs/>
          <w:sz w:val="36"/>
          <w:szCs w:val="36"/>
          <w:lang w:val="en-PH"/>
        </w:rPr>
        <w:t>Expected Final Output</w:t>
      </w:r>
    </w:p>
    <w:p w14:paraId="18DF6880" w14:textId="77777777" w:rsidR="00A05416" w:rsidRPr="00A05416" w:rsidRDefault="00A05416" w:rsidP="00A05416">
      <w:p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sz w:val="24"/>
          <w:szCs w:val="24"/>
          <w:lang w:val="en-PH"/>
        </w:rPr>
        <w:t xml:space="preserve">A complete, production-ready </w:t>
      </w:r>
      <w:proofErr w:type="spellStart"/>
      <w:r w:rsidRPr="00A05416">
        <w:rPr>
          <w:rFonts w:ascii="Times New Roman" w:eastAsia="Times New Roman" w:hAnsi="Times New Roman" w:cs="Times New Roman"/>
          <w:b/>
          <w:bCs/>
          <w:sz w:val="24"/>
          <w:szCs w:val="24"/>
          <w:lang w:val="en-PH"/>
        </w:rPr>
        <w:t>Acadify</w:t>
      </w:r>
      <w:proofErr w:type="spellEnd"/>
      <w:r w:rsidRPr="00A05416">
        <w:rPr>
          <w:rFonts w:ascii="Times New Roman" w:eastAsia="Times New Roman" w:hAnsi="Times New Roman" w:cs="Times New Roman"/>
          <w:b/>
          <w:bCs/>
          <w:sz w:val="24"/>
          <w:szCs w:val="24"/>
          <w:lang w:val="en-PH"/>
        </w:rPr>
        <w:t xml:space="preserve"> web application</w:t>
      </w:r>
      <w:r w:rsidRPr="00A05416">
        <w:rPr>
          <w:rFonts w:ascii="Times New Roman" w:eastAsia="Times New Roman" w:hAnsi="Times New Roman" w:cs="Times New Roman"/>
          <w:sz w:val="24"/>
          <w:szCs w:val="24"/>
          <w:lang w:val="en-PH"/>
        </w:rPr>
        <w:t xml:space="preserve"> featuring:</w:t>
      </w:r>
    </w:p>
    <w:p w14:paraId="4DB8A3FB" w14:textId="77777777" w:rsidR="00A05416" w:rsidRPr="00A05416" w:rsidRDefault="00A05416" w:rsidP="00A05416">
      <w:pPr>
        <w:numPr>
          <w:ilvl w:val="0"/>
          <w:numId w:val="30"/>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Comprehensive grade management</w:t>
      </w:r>
      <w:r w:rsidRPr="00A05416">
        <w:rPr>
          <w:rFonts w:ascii="Times New Roman" w:eastAsia="Times New Roman" w:hAnsi="Times New Roman" w:cs="Times New Roman"/>
          <w:sz w:val="24"/>
          <w:szCs w:val="24"/>
          <w:lang w:val="en-PH"/>
        </w:rPr>
        <w:t xml:space="preserve"> from freshman to senior year</w:t>
      </w:r>
    </w:p>
    <w:p w14:paraId="3F77B7D7" w14:textId="77777777" w:rsidR="00A05416" w:rsidRPr="00A05416" w:rsidRDefault="00A05416" w:rsidP="00A05416">
      <w:pPr>
        <w:numPr>
          <w:ilvl w:val="0"/>
          <w:numId w:val="30"/>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Automated Dean's List computation and ranking</w:t>
      </w:r>
      <w:r w:rsidRPr="00A05416">
        <w:rPr>
          <w:rFonts w:ascii="Times New Roman" w:eastAsia="Times New Roman" w:hAnsi="Times New Roman" w:cs="Times New Roman"/>
          <w:sz w:val="24"/>
          <w:szCs w:val="24"/>
          <w:lang w:val="en-PH"/>
        </w:rPr>
        <w:t xml:space="preserve"> system</w:t>
      </w:r>
    </w:p>
    <w:p w14:paraId="6ED47CE8" w14:textId="77777777" w:rsidR="00A05416" w:rsidRPr="00A05416" w:rsidRDefault="00A05416" w:rsidP="00A05416">
      <w:pPr>
        <w:numPr>
          <w:ilvl w:val="0"/>
          <w:numId w:val="30"/>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Modern, responsive UI</w:t>
      </w:r>
      <w:r w:rsidRPr="00A05416">
        <w:rPr>
          <w:rFonts w:ascii="Times New Roman" w:eastAsia="Times New Roman" w:hAnsi="Times New Roman" w:cs="Times New Roman"/>
          <w:sz w:val="24"/>
          <w:szCs w:val="24"/>
          <w:lang w:val="en-PH"/>
        </w:rPr>
        <w:t xml:space="preserve"> with full Dark/Light mode support</w:t>
      </w:r>
    </w:p>
    <w:p w14:paraId="68C8CD42" w14:textId="77777777" w:rsidR="00A05416" w:rsidRPr="00A05416" w:rsidRDefault="00A05416" w:rsidP="00A05416">
      <w:pPr>
        <w:numPr>
          <w:ilvl w:val="0"/>
          <w:numId w:val="30"/>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Role-based access</w:t>
      </w:r>
      <w:r w:rsidRPr="00A05416">
        <w:rPr>
          <w:rFonts w:ascii="Times New Roman" w:eastAsia="Times New Roman" w:hAnsi="Times New Roman" w:cs="Times New Roman"/>
          <w:sz w:val="24"/>
          <w:szCs w:val="24"/>
          <w:lang w:val="en-PH"/>
        </w:rPr>
        <w:t xml:space="preserve"> for all user types with appropriate permissions</w:t>
      </w:r>
    </w:p>
    <w:p w14:paraId="7A775C47" w14:textId="77777777" w:rsidR="00A05416" w:rsidRPr="00A05416" w:rsidRDefault="00A05416" w:rsidP="00A05416">
      <w:pPr>
        <w:numPr>
          <w:ilvl w:val="0"/>
          <w:numId w:val="30"/>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Robust reporting system</w:t>
      </w:r>
      <w:r w:rsidRPr="00A05416">
        <w:rPr>
          <w:rFonts w:ascii="Times New Roman" w:eastAsia="Times New Roman" w:hAnsi="Times New Roman" w:cs="Times New Roman"/>
          <w:sz w:val="24"/>
          <w:szCs w:val="24"/>
          <w:lang w:val="en-PH"/>
        </w:rPr>
        <w:t xml:space="preserve"> with PDF generation capabilities</w:t>
      </w:r>
    </w:p>
    <w:p w14:paraId="501C00EF" w14:textId="77777777" w:rsidR="00A05416" w:rsidRDefault="00A05416" w:rsidP="00A05416">
      <w:pPr>
        <w:numPr>
          <w:ilvl w:val="0"/>
          <w:numId w:val="30"/>
        </w:numPr>
        <w:spacing w:before="100" w:beforeAutospacing="1" w:after="100" w:afterAutospacing="1" w:line="240" w:lineRule="auto"/>
        <w:rPr>
          <w:rFonts w:ascii="Times New Roman" w:eastAsia="Times New Roman" w:hAnsi="Times New Roman" w:cs="Times New Roman"/>
          <w:sz w:val="24"/>
          <w:szCs w:val="24"/>
          <w:lang w:val="en-PH"/>
        </w:rPr>
      </w:pPr>
      <w:r w:rsidRPr="00A05416">
        <w:rPr>
          <w:rFonts w:ascii="Times New Roman" w:eastAsia="Times New Roman" w:hAnsi="Times New Roman" w:cs="Times New Roman"/>
          <w:b/>
          <w:bCs/>
          <w:sz w:val="24"/>
          <w:szCs w:val="24"/>
          <w:lang w:val="en-PH"/>
        </w:rPr>
        <w:t>Secure, scalable architecture</w:t>
      </w:r>
      <w:r w:rsidRPr="00A05416">
        <w:rPr>
          <w:rFonts w:ascii="Times New Roman" w:eastAsia="Times New Roman" w:hAnsi="Times New Roman" w:cs="Times New Roman"/>
          <w:sz w:val="24"/>
          <w:szCs w:val="24"/>
          <w:lang w:val="en-PH"/>
        </w:rPr>
        <w:t xml:space="preserve"> ready for institutional deployment</w:t>
      </w:r>
    </w:p>
    <w:p w14:paraId="69460C2D" w14:textId="0AA4992E" w:rsidR="00F12885" w:rsidRPr="00481668" w:rsidRDefault="00875365" w:rsidP="00481668">
      <w:pPr>
        <w:numPr>
          <w:ilvl w:val="0"/>
          <w:numId w:val="30"/>
        </w:numPr>
        <w:spacing w:before="100" w:beforeAutospacing="1" w:after="100" w:afterAutospacing="1" w:line="240" w:lineRule="auto"/>
        <w:rPr>
          <w:rFonts w:ascii="Times New Roman" w:eastAsia="Times New Roman" w:hAnsi="Times New Roman" w:cs="Times New Roman"/>
          <w:sz w:val="24"/>
          <w:szCs w:val="24"/>
          <w:lang w:val="en-PH"/>
        </w:rPr>
      </w:pPr>
      <w:r w:rsidRPr="00875365">
        <w:rPr>
          <w:rFonts w:ascii="Times New Roman" w:eastAsia="Times New Roman" w:hAnsi="Times New Roman" w:cs="Times New Roman"/>
          <w:sz w:val="24"/>
          <w:szCs w:val="24"/>
          <w:lang w:val="en-PH"/>
        </w:rPr>
        <w:t>Even if the database isn't working yet, just show me how to connect to the database.</w:t>
      </w:r>
      <w:r w:rsidR="00396C39">
        <w:rPr>
          <w:rFonts w:ascii="Times New Roman" w:eastAsia="Times New Roman" w:hAnsi="Times New Roman" w:cs="Times New Roman"/>
          <w:sz w:val="24"/>
          <w:szCs w:val="24"/>
          <w:lang w:val="en-PH"/>
        </w:rPr>
        <w:t xml:space="preserve"> Just the code only</w:t>
      </w:r>
    </w:p>
    <w:p w14:paraId="33499270" w14:textId="23C9FD69" w:rsidR="00F12885" w:rsidRPr="00970A84" w:rsidRDefault="00F12885" w:rsidP="00F12885">
      <w:pPr>
        <w:numPr>
          <w:ilvl w:val="0"/>
          <w:numId w:val="30"/>
        </w:numPr>
        <w:spacing w:before="100" w:beforeAutospacing="1" w:after="100" w:afterAutospacing="1" w:line="240" w:lineRule="auto"/>
        <w:rPr>
          <w:rFonts w:ascii="Times New Roman" w:eastAsia="Times New Roman" w:hAnsi="Times New Roman" w:cs="Times New Roman"/>
          <w:sz w:val="24"/>
          <w:szCs w:val="24"/>
          <w:lang w:val="en-PH"/>
        </w:rPr>
      </w:pPr>
      <w:r w:rsidRPr="00F12885">
        <w:rPr>
          <w:rFonts w:ascii="Times New Roman" w:eastAsia="Times New Roman" w:hAnsi="Times New Roman" w:cs="Times New Roman"/>
          <w:sz w:val="24"/>
          <w:szCs w:val="24"/>
          <w:lang w:val="en-PH"/>
        </w:rPr>
        <w:lastRenderedPageBreak/>
        <w:t>improve the login dashboard with a demo at the bottom for student, instructor, mis/it, registrar, dean account</w:t>
      </w:r>
      <w:r>
        <w:rPr>
          <w:rFonts w:ascii="Times New Roman" w:eastAsia="Times New Roman" w:hAnsi="Times New Roman" w:cs="Times New Roman"/>
          <w:sz w:val="24"/>
          <w:szCs w:val="24"/>
          <w:lang w:val="en-PH"/>
        </w:rPr>
        <w:t xml:space="preserve"> </w:t>
      </w:r>
      <w:r w:rsidRPr="00F12885">
        <w:rPr>
          <w:rFonts w:ascii="Times New Roman" w:eastAsia="Times New Roman" w:hAnsi="Times New Roman" w:cs="Times New Roman"/>
          <w:sz w:val="24"/>
          <w:szCs w:val="24"/>
          <w:lang w:val="en"/>
        </w:rPr>
        <w:t xml:space="preserve">and there is a </w:t>
      </w:r>
      <w:r>
        <w:rPr>
          <w:rFonts w:ascii="Times New Roman" w:eastAsia="Times New Roman" w:hAnsi="Times New Roman" w:cs="Times New Roman"/>
          <w:sz w:val="24"/>
          <w:szCs w:val="24"/>
          <w:lang w:val="en"/>
        </w:rPr>
        <w:t>toggled</w:t>
      </w:r>
      <w:r w:rsidRPr="00F12885">
        <w:rPr>
          <w:rFonts w:ascii="Times New Roman" w:eastAsia="Times New Roman" w:hAnsi="Times New Roman" w:cs="Times New Roman"/>
          <w:sz w:val="24"/>
          <w:szCs w:val="24"/>
          <w:lang w:val="en"/>
        </w:rPr>
        <w:t xml:space="preserve"> pass</w:t>
      </w:r>
      <w:r>
        <w:rPr>
          <w:rFonts w:ascii="Times New Roman" w:eastAsia="Times New Roman" w:hAnsi="Times New Roman" w:cs="Times New Roman"/>
          <w:sz w:val="24"/>
          <w:szCs w:val="24"/>
          <w:lang w:val="en"/>
        </w:rPr>
        <w:t>word</w:t>
      </w:r>
      <w:r w:rsidRPr="00F12885">
        <w:rPr>
          <w:rFonts w:ascii="Times New Roman" w:eastAsia="Times New Roman" w:hAnsi="Times New Roman" w:cs="Times New Roman"/>
          <w:sz w:val="24"/>
          <w:szCs w:val="24"/>
          <w:lang w:val="en"/>
        </w:rPr>
        <w:t>.</w:t>
      </w:r>
    </w:p>
    <w:p w14:paraId="1C124514" w14:textId="6DD84AF2" w:rsidR="0057289D" w:rsidRPr="00481668" w:rsidRDefault="00970A84" w:rsidP="00481668">
      <w:pPr>
        <w:numPr>
          <w:ilvl w:val="0"/>
          <w:numId w:val="30"/>
        </w:numPr>
        <w:spacing w:before="100" w:beforeAutospacing="1" w:after="100" w:afterAutospacing="1" w:line="240" w:lineRule="auto"/>
        <w:rPr>
          <w:rFonts w:ascii="Times New Roman" w:eastAsia="Times New Roman" w:hAnsi="Times New Roman" w:cs="Times New Roman"/>
          <w:sz w:val="24"/>
          <w:szCs w:val="24"/>
          <w:lang w:val="en-PH"/>
        </w:rPr>
      </w:pPr>
      <w:r w:rsidRPr="00970A84">
        <w:rPr>
          <w:rFonts w:ascii="Times New Roman" w:eastAsia="Times New Roman" w:hAnsi="Times New Roman" w:cs="Times New Roman"/>
          <w:sz w:val="24"/>
          <w:szCs w:val="24"/>
        </w:rPr>
        <w:t xml:space="preserve">Start with the overall design first, then the organization of the files: put all dashboard designs in the </w:t>
      </w:r>
      <w:r w:rsidRPr="00970A84">
        <w:rPr>
          <w:rFonts w:ascii="Times New Roman" w:eastAsia="Times New Roman" w:hAnsi="Times New Roman" w:cs="Times New Roman"/>
          <w:b/>
          <w:bCs/>
          <w:sz w:val="24"/>
          <w:szCs w:val="24"/>
        </w:rPr>
        <w:t>templates</w:t>
      </w:r>
      <w:r w:rsidRPr="00970A84">
        <w:rPr>
          <w:rFonts w:ascii="Times New Roman" w:eastAsia="Times New Roman" w:hAnsi="Times New Roman" w:cs="Times New Roman"/>
          <w:sz w:val="24"/>
          <w:szCs w:val="24"/>
        </w:rPr>
        <w:t xml:space="preserve"> folder, and keep all functions in a single Flask file — put every possible function there (including the MySQL database connection and the login) so it won't be scattered. In short: a </w:t>
      </w:r>
      <w:r w:rsidRPr="00970A84">
        <w:rPr>
          <w:rFonts w:ascii="Times New Roman" w:eastAsia="Times New Roman" w:hAnsi="Times New Roman" w:cs="Times New Roman"/>
          <w:b/>
          <w:bCs/>
          <w:sz w:val="24"/>
          <w:szCs w:val="24"/>
        </w:rPr>
        <w:t>templates</w:t>
      </w:r>
      <w:r w:rsidRPr="00970A84">
        <w:rPr>
          <w:rFonts w:ascii="Times New Roman" w:eastAsia="Times New Roman" w:hAnsi="Times New Roman" w:cs="Times New Roman"/>
          <w:sz w:val="24"/>
          <w:szCs w:val="24"/>
        </w:rPr>
        <w:t xml:space="preserve"> folder and a </w:t>
      </w:r>
      <w:r w:rsidRPr="00970A84">
        <w:rPr>
          <w:rFonts w:ascii="Times New Roman" w:eastAsia="Times New Roman" w:hAnsi="Times New Roman" w:cs="Times New Roman"/>
          <w:b/>
          <w:bCs/>
          <w:sz w:val="24"/>
          <w:szCs w:val="24"/>
        </w:rPr>
        <w:t>main.py</w:t>
      </w:r>
      <w:r w:rsidRPr="00970A84">
        <w:rPr>
          <w:rFonts w:ascii="Times New Roman" w:eastAsia="Times New Roman" w:hAnsi="Times New Roman" w:cs="Times New Roman"/>
          <w:sz w:val="24"/>
          <w:szCs w:val="24"/>
        </w:rPr>
        <w:t xml:space="preserve"> to run.</w:t>
      </w:r>
    </w:p>
    <w:sectPr w:rsidR="0057289D" w:rsidRPr="0048166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9499A"/>
    <w:multiLevelType w:val="multilevel"/>
    <w:tmpl w:val="A5C64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DC6E52"/>
    <w:multiLevelType w:val="multilevel"/>
    <w:tmpl w:val="2E84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73CE2"/>
    <w:multiLevelType w:val="multilevel"/>
    <w:tmpl w:val="EBBC2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1A003F"/>
    <w:multiLevelType w:val="multilevel"/>
    <w:tmpl w:val="56EE6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C2526D"/>
    <w:multiLevelType w:val="multilevel"/>
    <w:tmpl w:val="A996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D5D8A"/>
    <w:multiLevelType w:val="multilevel"/>
    <w:tmpl w:val="79B8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817A6"/>
    <w:multiLevelType w:val="hybridMultilevel"/>
    <w:tmpl w:val="7FF203A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1B0F4F04"/>
    <w:multiLevelType w:val="multilevel"/>
    <w:tmpl w:val="085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B6AF4"/>
    <w:multiLevelType w:val="multilevel"/>
    <w:tmpl w:val="E2A0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1412F"/>
    <w:multiLevelType w:val="multilevel"/>
    <w:tmpl w:val="E2FEA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D262AB"/>
    <w:multiLevelType w:val="multilevel"/>
    <w:tmpl w:val="1952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0586C"/>
    <w:multiLevelType w:val="multilevel"/>
    <w:tmpl w:val="EE5C0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4C603B8"/>
    <w:multiLevelType w:val="hybridMultilevel"/>
    <w:tmpl w:val="A8A688EC"/>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3" w15:restartNumberingAfterBreak="0">
    <w:nsid w:val="2C480F7C"/>
    <w:multiLevelType w:val="multilevel"/>
    <w:tmpl w:val="57DA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F71926"/>
    <w:multiLevelType w:val="multilevel"/>
    <w:tmpl w:val="0C0E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0C47BF"/>
    <w:multiLevelType w:val="multilevel"/>
    <w:tmpl w:val="6812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A473E8"/>
    <w:multiLevelType w:val="multilevel"/>
    <w:tmpl w:val="A22AB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184B43"/>
    <w:multiLevelType w:val="multilevel"/>
    <w:tmpl w:val="227EC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666577"/>
    <w:multiLevelType w:val="multilevel"/>
    <w:tmpl w:val="8BD87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3C47DD"/>
    <w:multiLevelType w:val="multilevel"/>
    <w:tmpl w:val="6944E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6935A70"/>
    <w:multiLevelType w:val="multilevel"/>
    <w:tmpl w:val="88B64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85D78E5"/>
    <w:multiLevelType w:val="multilevel"/>
    <w:tmpl w:val="58AAC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6E457E2"/>
    <w:multiLevelType w:val="multilevel"/>
    <w:tmpl w:val="91669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D008E5"/>
    <w:multiLevelType w:val="multilevel"/>
    <w:tmpl w:val="DF3C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2E7823"/>
    <w:multiLevelType w:val="multilevel"/>
    <w:tmpl w:val="3F82A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2AA02C9"/>
    <w:multiLevelType w:val="multilevel"/>
    <w:tmpl w:val="F8600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A301AFF"/>
    <w:multiLevelType w:val="multilevel"/>
    <w:tmpl w:val="AAC4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CD566C"/>
    <w:multiLevelType w:val="multilevel"/>
    <w:tmpl w:val="84F8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B64D23"/>
    <w:multiLevelType w:val="multilevel"/>
    <w:tmpl w:val="E86AC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82B514C"/>
    <w:multiLevelType w:val="multilevel"/>
    <w:tmpl w:val="4A58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F57741"/>
    <w:multiLevelType w:val="multilevel"/>
    <w:tmpl w:val="B20E7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F38605D"/>
    <w:multiLevelType w:val="multilevel"/>
    <w:tmpl w:val="3684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139356">
    <w:abstractNumId w:val="25"/>
  </w:num>
  <w:num w:numId="2" w16cid:durableId="1641642925">
    <w:abstractNumId w:val="0"/>
  </w:num>
  <w:num w:numId="3" w16cid:durableId="685061279">
    <w:abstractNumId w:val="3"/>
  </w:num>
  <w:num w:numId="4" w16cid:durableId="1679232239">
    <w:abstractNumId w:val="19"/>
  </w:num>
  <w:num w:numId="5" w16cid:durableId="595671557">
    <w:abstractNumId w:val="28"/>
  </w:num>
  <w:num w:numId="6" w16cid:durableId="564605840">
    <w:abstractNumId w:val="20"/>
  </w:num>
  <w:num w:numId="7" w16cid:durableId="1658261306">
    <w:abstractNumId w:val="11"/>
  </w:num>
  <w:num w:numId="8" w16cid:durableId="541674285">
    <w:abstractNumId w:val="30"/>
  </w:num>
  <w:num w:numId="9" w16cid:durableId="778989937">
    <w:abstractNumId w:val="21"/>
  </w:num>
  <w:num w:numId="10" w16cid:durableId="905576468">
    <w:abstractNumId w:val="2"/>
  </w:num>
  <w:num w:numId="11" w16cid:durableId="2012831271">
    <w:abstractNumId w:val="22"/>
  </w:num>
  <w:num w:numId="12" w16cid:durableId="444427764">
    <w:abstractNumId w:val="24"/>
  </w:num>
  <w:num w:numId="13" w16cid:durableId="1534657393">
    <w:abstractNumId w:val="9"/>
  </w:num>
  <w:num w:numId="14" w16cid:durableId="940532874">
    <w:abstractNumId w:val="8"/>
  </w:num>
  <w:num w:numId="15" w16cid:durableId="55129091">
    <w:abstractNumId w:val="26"/>
  </w:num>
  <w:num w:numId="16" w16cid:durableId="1009256804">
    <w:abstractNumId w:val="4"/>
  </w:num>
  <w:num w:numId="17" w16cid:durableId="694304488">
    <w:abstractNumId w:val="29"/>
  </w:num>
  <w:num w:numId="18" w16cid:durableId="1089236459">
    <w:abstractNumId w:val="1"/>
  </w:num>
  <w:num w:numId="19" w16cid:durableId="707416920">
    <w:abstractNumId w:val="13"/>
  </w:num>
  <w:num w:numId="20" w16cid:durableId="973481316">
    <w:abstractNumId w:val="17"/>
  </w:num>
  <w:num w:numId="21" w16cid:durableId="1684744591">
    <w:abstractNumId w:val="18"/>
  </w:num>
  <w:num w:numId="22" w16cid:durableId="195394311">
    <w:abstractNumId w:val="31"/>
  </w:num>
  <w:num w:numId="23" w16cid:durableId="795415970">
    <w:abstractNumId w:val="5"/>
  </w:num>
  <w:num w:numId="24" w16cid:durableId="1763186863">
    <w:abstractNumId w:val="15"/>
  </w:num>
  <w:num w:numId="25" w16cid:durableId="1637684421">
    <w:abstractNumId w:val="7"/>
  </w:num>
  <w:num w:numId="26" w16cid:durableId="580604677">
    <w:abstractNumId w:val="27"/>
  </w:num>
  <w:num w:numId="27" w16cid:durableId="1592155183">
    <w:abstractNumId w:val="10"/>
  </w:num>
  <w:num w:numId="28" w16cid:durableId="2127849246">
    <w:abstractNumId w:val="14"/>
  </w:num>
  <w:num w:numId="29" w16cid:durableId="1154105365">
    <w:abstractNumId w:val="23"/>
  </w:num>
  <w:num w:numId="30" w16cid:durableId="777215733">
    <w:abstractNumId w:val="16"/>
  </w:num>
  <w:num w:numId="31" w16cid:durableId="1626695670">
    <w:abstractNumId w:val="12"/>
  </w:num>
  <w:num w:numId="32" w16cid:durableId="2618396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5DC"/>
    <w:rsid w:val="000A5110"/>
    <w:rsid w:val="001511C7"/>
    <w:rsid w:val="001E536F"/>
    <w:rsid w:val="0021741D"/>
    <w:rsid w:val="00233101"/>
    <w:rsid w:val="00277D12"/>
    <w:rsid w:val="00284AE2"/>
    <w:rsid w:val="00363D68"/>
    <w:rsid w:val="00396C39"/>
    <w:rsid w:val="003A51C7"/>
    <w:rsid w:val="00481668"/>
    <w:rsid w:val="005626ED"/>
    <w:rsid w:val="0057289D"/>
    <w:rsid w:val="005B55B6"/>
    <w:rsid w:val="005E19B7"/>
    <w:rsid w:val="00644176"/>
    <w:rsid w:val="007D35DC"/>
    <w:rsid w:val="00805B0E"/>
    <w:rsid w:val="008146ED"/>
    <w:rsid w:val="00875365"/>
    <w:rsid w:val="00970A84"/>
    <w:rsid w:val="009C71D9"/>
    <w:rsid w:val="00A05416"/>
    <w:rsid w:val="00A3771B"/>
    <w:rsid w:val="00B31A49"/>
    <w:rsid w:val="00BB1639"/>
    <w:rsid w:val="00BC6C90"/>
    <w:rsid w:val="00C13DDB"/>
    <w:rsid w:val="00C84E8A"/>
    <w:rsid w:val="00D172D0"/>
    <w:rsid w:val="00D62370"/>
    <w:rsid w:val="00DB20D9"/>
    <w:rsid w:val="00E30CCF"/>
    <w:rsid w:val="00F12885"/>
    <w:rsid w:val="00F73F59"/>
    <w:rsid w:val="00FD2FD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5B62"/>
  <w15:docId w15:val="{568618D9-D4CC-4A4F-860B-7D48446A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05416"/>
    <w:pPr>
      <w:ind w:left="720"/>
      <w:contextualSpacing/>
    </w:pPr>
  </w:style>
  <w:style w:type="character" w:styleId="Hyperlink">
    <w:name w:val="Hyperlink"/>
    <w:basedOn w:val="DefaultParagraphFont"/>
    <w:uiPriority w:val="99"/>
    <w:unhideWhenUsed/>
    <w:rsid w:val="00BC6C90"/>
    <w:rPr>
      <w:color w:val="0000FF" w:themeColor="hyperlink"/>
      <w:u w:val="single"/>
    </w:rPr>
  </w:style>
  <w:style w:type="character" w:styleId="UnresolvedMention">
    <w:name w:val="Unresolved Mention"/>
    <w:basedOn w:val="DefaultParagraphFont"/>
    <w:uiPriority w:val="99"/>
    <w:semiHidden/>
    <w:unhideWhenUsed/>
    <w:rsid w:val="00BC6C90"/>
    <w:rPr>
      <w:color w:val="605E5C"/>
      <w:shd w:val="clear" w:color="auto" w:fill="E1DFDD"/>
    </w:rPr>
  </w:style>
  <w:style w:type="paragraph" w:styleId="HTMLPreformatted">
    <w:name w:val="HTML Preformatted"/>
    <w:basedOn w:val="Normal"/>
    <w:link w:val="HTMLPreformattedChar"/>
    <w:uiPriority w:val="99"/>
    <w:semiHidden/>
    <w:unhideWhenUsed/>
    <w:rsid w:val="00F12885"/>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288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320309">
      <w:bodyDiv w:val="1"/>
      <w:marLeft w:val="0"/>
      <w:marRight w:val="0"/>
      <w:marTop w:val="0"/>
      <w:marBottom w:val="0"/>
      <w:divBdr>
        <w:top w:val="none" w:sz="0" w:space="0" w:color="auto"/>
        <w:left w:val="none" w:sz="0" w:space="0" w:color="auto"/>
        <w:bottom w:val="none" w:sz="0" w:space="0" w:color="auto"/>
        <w:right w:val="none" w:sz="0" w:space="0" w:color="auto"/>
      </w:divBdr>
    </w:div>
    <w:div w:id="475803223">
      <w:bodyDiv w:val="1"/>
      <w:marLeft w:val="0"/>
      <w:marRight w:val="0"/>
      <w:marTop w:val="0"/>
      <w:marBottom w:val="0"/>
      <w:divBdr>
        <w:top w:val="none" w:sz="0" w:space="0" w:color="auto"/>
        <w:left w:val="none" w:sz="0" w:space="0" w:color="auto"/>
        <w:bottom w:val="none" w:sz="0" w:space="0" w:color="auto"/>
        <w:right w:val="none" w:sz="0" w:space="0" w:color="auto"/>
      </w:divBdr>
    </w:div>
    <w:div w:id="658584356">
      <w:bodyDiv w:val="1"/>
      <w:marLeft w:val="0"/>
      <w:marRight w:val="0"/>
      <w:marTop w:val="0"/>
      <w:marBottom w:val="0"/>
      <w:divBdr>
        <w:top w:val="none" w:sz="0" w:space="0" w:color="auto"/>
        <w:left w:val="none" w:sz="0" w:space="0" w:color="auto"/>
        <w:bottom w:val="none" w:sz="0" w:space="0" w:color="auto"/>
        <w:right w:val="none" w:sz="0" w:space="0" w:color="auto"/>
      </w:divBdr>
    </w:div>
    <w:div w:id="662583586">
      <w:bodyDiv w:val="1"/>
      <w:marLeft w:val="0"/>
      <w:marRight w:val="0"/>
      <w:marTop w:val="0"/>
      <w:marBottom w:val="0"/>
      <w:divBdr>
        <w:top w:val="none" w:sz="0" w:space="0" w:color="auto"/>
        <w:left w:val="none" w:sz="0" w:space="0" w:color="auto"/>
        <w:bottom w:val="none" w:sz="0" w:space="0" w:color="auto"/>
        <w:right w:val="none" w:sz="0" w:space="0" w:color="auto"/>
      </w:divBdr>
      <w:divsChild>
        <w:div w:id="1774009725">
          <w:marLeft w:val="0"/>
          <w:marRight w:val="0"/>
          <w:marTop w:val="100"/>
          <w:marBottom w:val="0"/>
          <w:divBdr>
            <w:top w:val="none" w:sz="0" w:space="0" w:color="auto"/>
            <w:left w:val="none" w:sz="0" w:space="0" w:color="auto"/>
            <w:bottom w:val="none" w:sz="0" w:space="0" w:color="auto"/>
            <w:right w:val="none" w:sz="0" w:space="0" w:color="auto"/>
          </w:divBdr>
        </w:div>
        <w:div w:id="251672040">
          <w:marLeft w:val="0"/>
          <w:marRight w:val="0"/>
          <w:marTop w:val="0"/>
          <w:marBottom w:val="0"/>
          <w:divBdr>
            <w:top w:val="none" w:sz="0" w:space="0" w:color="auto"/>
            <w:left w:val="none" w:sz="0" w:space="0" w:color="auto"/>
            <w:bottom w:val="none" w:sz="0" w:space="0" w:color="auto"/>
            <w:right w:val="none" w:sz="0" w:space="0" w:color="auto"/>
          </w:divBdr>
        </w:div>
        <w:div w:id="500852725">
          <w:marLeft w:val="0"/>
          <w:marRight w:val="0"/>
          <w:marTop w:val="100"/>
          <w:marBottom w:val="0"/>
          <w:divBdr>
            <w:top w:val="none" w:sz="0" w:space="0" w:color="auto"/>
            <w:left w:val="none" w:sz="0" w:space="0" w:color="auto"/>
            <w:bottom w:val="none" w:sz="0" w:space="0" w:color="auto"/>
            <w:right w:val="none" w:sz="0" w:space="0" w:color="auto"/>
          </w:divBdr>
        </w:div>
        <w:div w:id="1270819716">
          <w:marLeft w:val="0"/>
          <w:marRight w:val="0"/>
          <w:marTop w:val="0"/>
          <w:marBottom w:val="0"/>
          <w:divBdr>
            <w:top w:val="none" w:sz="0" w:space="0" w:color="auto"/>
            <w:left w:val="none" w:sz="0" w:space="0" w:color="auto"/>
            <w:bottom w:val="none" w:sz="0" w:space="0" w:color="auto"/>
            <w:right w:val="none" w:sz="0" w:space="0" w:color="auto"/>
          </w:divBdr>
        </w:div>
        <w:div w:id="1869902887">
          <w:marLeft w:val="0"/>
          <w:marRight w:val="0"/>
          <w:marTop w:val="100"/>
          <w:marBottom w:val="0"/>
          <w:divBdr>
            <w:top w:val="none" w:sz="0" w:space="0" w:color="auto"/>
            <w:left w:val="none" w:sz="0" w:space="0" w:color="auto"/>
            <w:bottom w:val="none" w:sz="0" w:space="0" w:color="auto"/>
            <w:right w:val="none" w:sz="0" w:space="0" w:color="auto"/>
          </w:divBdr>
        </w:div>
        <w:div w:id="467893628">
          <w:marLeft w:val="0"/>
          <w:marRight w:val="0"/>
          <w:marTop w:val="0"/>
          <w:marBottom w:val="0"/>
          <w:divBdr>
            <w:top w:val="none" w:sz="0" w:space="0" w:color="auto"/>
            <w:left w:val="none" w:sz="0" w:space="0" w:color="auto"/>
            <w:bottom w:val="none" w:sz="0" w:space="0" w:color="auto"/>
            <w:right w:val="none" w:sz="0" w:space="0" w:color="auto"/>
          </w:divBdr>
        </w:div>
      </w:divsChild>
    </w:div>
    <w:div w:id="836388676">
      <w:bodyDiv w:val="1"/>
      <w:marLeft w:val="0"/>
      <w:marRight w:val="0"/>
      <w:marTop w:val="0"/>
      <w:marBottom w:val="0"/>
      <w:divBdr>
        <w:top w:val="none" w:sz="0" w:space="0" w:color="auto"/>
        <w:left w:val="none" w:sz="0" w:space="0" w:color="auto"/>
        <w:bottom w:val="none" w:sz="0" w:space="0" w:color="auto"/>
        <w:right w:val="none" w:sz="0" w:space="0" w:color="auto"/>
      </w:divBdr>
    </w:div>
    <w:div w:id="1141994648">
      <w:bodyDiv w:val="1"/>
      <w:marLeft w:val="0"/>
      <w:marRight w:val="0"/>
      <w:marTop w:val="0"/>
      <w:marBottom w:val="0"/>
      <w:divBdr>
        <w:top w:val="none" w:sz="0" w:space="0" w:color="auto"/>
        <w:left w:val="none" w:sz="0" w:space="0" w:color="auto"/>
        <w:bottom w:val="none" w:sz="0" w:space="0" w:color="auto"/>
        <w:right w:val="none" w:sz="0" w:space="0" w:color="auto"/>
      </w:divBdr>
    </w:div>
    <w:div w:id="1336104781">
      <w:bodyDiv w:val="1"/>
      <w:marLeft w:val="0"/>
      <w:marRight w:val="0"/>
      <w:marTop w:val="0"/>
      <w:marBottom w:val="0"/>
      <w:divBdr>
        <w:top w:val="none" w:sz="0" w:space="0" w:color="auto"/>
        <w:left w:val="none" w:sz="0" w:space="0" w:color="auto"/>
        <w:bottom w:val="none" w:sz="0" w:space="0" w:color="auto"/>
        <w:right w:val="none" w:sz="0" w:space="0" w:color="auto"/>
      </w:divBdr>
      <w:divsChild>
        <w:div w:id="1255818633">
          <w:marLeft w:val="0"/>
          <w:marRight w:val="0"/>
          <w:marTop w:val="100"/>
          <w:marBottom w:val="0"/>
          <w:divBdr>
            <w:top w:val="none" w:sz="0" w:space="0" w:color="auto"/>
            <w:left w:val="none" w:sz="0" w:space="0" w:color="auto"/>
            <w:bottom w:val="none" w:sz="0" w:space="0" w:color="auto"/>
            <w:right w:val="none" w:sz="0" w:space="0" w:color="auto"/>
          </w:divBdr>
        </w:div>
        <w:div w:id="927425245">
          <w:marLeft w:val="0"/>
          <w:marRight w:val="0"/>
          <w:marTop w:val="0"/>
          <w:marBottom w:val="0"/>
          <w:divBdr>
            <w:top w:val="none" w:sz="0" w:space="0" w:color="auto"/>
            <w:left w:val="none" w:sz="0" w:space="0" w:color="auto"/>
            <w:bottom w:val="none" w:sz="0" w:space="0" w:color="auto"/>
            <w:right w:val="none" w:sz="0" w:space="0" w:color="auto"/>
          </w:divBdr>
        </w:div>
        <w:div w:id="1727290702">
          <w:marLeft w:val="0"/>
          <w:marRight w:val="0"/>
          <w:marTop w:val="100"/>
          <w:marBottom w:val="0"/>
          <w:divBdr>
            <w:top w:val="none" w:sz="0" w:space="0" w:color="auto"/>
            <w:left w:val="none" w:sz="0" w:space="0" w:color="auto"/>
            <w:bottom w:val="none" w:sz="0" w:space="0" w:color="auto"/>
            <w:right w:val="none" w:sz="0" w:space="0" w:color="auto"/>
          </w:divBdr>
        </w:div>
        <w:div w:id="382019454">
          <w:marLeft w:val="0"/>
          <w:marRight w:val="0"/>
          <w:marTop w:val="0"/>
          <w:marBottom w:val="0"/>
          <w:divBdr>
            <w:top w:val="none" w:sz="0" w:space="0" w:color="auto"/>
            <w:left w:val="none" w:sz="0" w:space="0" w:color="auto"/>
            <w:bottom w:val="none" w:sz="0" w:space="0" w:color="auto"/>
            <w:right w:val="none" w:sz="0" w:space="0" w:color="auto"/>
          </w:divBdr>
        </w:div>
        <w:div w:id="736562044">
          <w:marLeft w:val="0"/>
          <w:marRight w:val="0"/>
          <w:marTop w:val="100"/>
          <w:marBottom w:val="0"/>
          <w:divBdr>
            <w:top w:val="none" w:sz="0" w:space="0" w:color="auto"/>
            <w:left w:val="none" w:sz="0" w:space="0" w:color="auto"/>
            <w:bottom w:val="none" w:sz="0" w:space="0" w:color="auto"/>
            <w:right w:val="none" w:sz="0" w:space="0" w:color="auto"/>
          </w:divBdr>
        </w:div>
        <w:div w:id="697507057">
          <w:marLeft w:val="0"/>
          <w:marRight w:val="0"/>
          <w:marTop w:val="0"/>
          <w:marBottom w:val="0"/>
          <w:divBdr>
            <w:top w:val="none" w:sz="0" w:space="0" w:color="auto"/>
            <w:left w:val="none" w:sz="0" w:space="0" w:color="auto"/>
            <w:bottom w:val="none" w:sz="0" w:space="0" w:color="auto"/>
            <w:right w:val="none" w:sz="0" w:space="0" w:color="auto"/>
          </w:divBdr>
        </w:div>
      </w:divsChild>
    </w:div>
    <w:div w:id="1724939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TotalTime>
  <Pages>5</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22</cp:revision>
  <dcterms:created xsi:type="dcterms:W3CDTF">2025-09-09T04:54:00Z</dcterms:created>
  <dcterms:modified xsi:type="dcterms:W3CDTF">2025-09-23T07:55:00Z</dcterms:modified>
</cp:coreProperties>
</file>