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56E82" w14:textId="77777777" w:rsidR="00D26590" w:rsidRDefault="00000000">
      <w:pPr>
        <w:pStyle w:val="Heading2"/>
        <w:jc w:val="center"/>
        <w:rPr>
          <w:szCs w:val="32"/>
        </w:rPr>
      </w:pPr>
      <w:r>
        <w:rPr>
          <w:rFonts w:hint="eastAsia"/>
          <w:szCs w:val="32"/>
        </w:rPr>
        <w:t>设备租赁合同（</w:t>
      </w:r>
      <w:r>
        <w:rPr>
          <w:rFonts w:hint="eastAsia"/>
          <w:szCs w:val="32"/>
        </w:rPr>
        <w:t>VIVO X200 Ultra</w:t>
      </w:r>
      <w:r>
        <w:rPr>
          <w:rFonts w:hint="eastAsia"/>
          <w:szCs w:val="32"/>
        </w:rPr>
        <w:t>）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1"/>
        <w:gridCol w:w="4261"/>
      </w:tblGrid>
      <w:tr w:rsidR="00D26590" w14:paraId="66209CED" w14:textId="77777777">
        <w:trPr>
          <w:trHeight w:val="430"/>
        </w:trPr>
        <w:tc>
          <w:tcPr>
            <w:tcW w:w="2500" w:type="pct"/>
          </w:tcPr>
          <w:p w14:paraId="0B2D308B" w14:textId="77777777" w:rsidR="00D26590" w:rsidRDefault="00000000">
            <w:pPr>
              <w:jc w:val="left"/>
              <w:rPr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出租方（甲方）：</w:t>
            </w:r>
          </w:p>
        </w:tc>
        <w:tc>
          <w:tcPr>
            <w:tcW w:w="2500" w:type="pct"/>
          </w:tcPr>
          <w:p w14:paraId="5FAC0AA1" w14:textId="77777777" w:rsidR="00D26590" w:rsidRDefault="00000000">
            <w:pPr>
              <w:jc w:val="left"/>
              <w:rPr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承租方（乙方）：</w:t>
            </w:r>
          </w:p>
        </w:tc>
      </w:tr>
      <w:tr w:rsidR="00D26590" w14:paraId="3256ED7F" w14:textId="77777777">
        <w:trPr>
          <w:trHeight w:val="1081"/>
        </w:trPr>
        <w:tc>
          <w:tcPr>
            <w:tcW w:w="2500" w:type="pct"/>
          </w:tcPr>
          <w:p w14:paraId="0C311328" w14:textId="77777777" w:rsidR="00D26590" w:rsidRDefault="00000000">
            <w:pPr>
              <w:tabs>
                <w:tab w:val="left" w:pos="210"/>
              </w:tabs>
              <w:ind w:firstLineChars="104" w:firstLine="218"/>
              <w:jc w:val="left"/>
              <w:rPr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闲鱼</w:t>
            </w:r>
            <w:r>
              <w:rPr>
                <w:rFonts w:hint="eastAsia"/>
                <w:szCs w:val="21"/>
              </w:rPr>
              <w:t>ID</w:t>
            </w:r>
            <w:r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Cs w:val="21"/>
                <w:u w:val="single"/>
              </w:rPr>
              <w:t>光影租界</w:t>
            </w:r>
          </w:p>
          <w:p w14:paraId="51B89DF4" w14:textId="77777777" w:rsidR="00D26590" w:rsidRDefault="00000000">
            <w:pPr>
              <w:ind w:firstLineChars="104" w:firstLine="218"/>
              <w:jc w:val="left"/>
              <w:rPr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真实姓名：</w:t>
            </w:r>
            <w:r>
              <w:rPr>
                <w:rFonts w:hint="eastAsia"/>
                <w:szCs w:val="21"/>
                <w:u w:val="single"/>
              </w:rPr>
              <w:t>张孝姝</w:t>
            </w:r>
          </w:p>
          <w:p w14:paraId="32906ADD" w14:textId="77777777" w:rsidR="00D26590" w:rsidRDefault="00000000">
            <w:pPr>
              <w:ind w:firstLineChars="104" w:firstLine="218"/>
              <w:jc w:val="left"/>
              <w:rPr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身份证号：</w:t>
            </w:r>
            <w:r>
              <w:rPr>
                <w:rFonts w:hint="eastAsia"/>
                <w:szCs w:val="21"/>
                <w:u w:val="single"/>
              </w:rPr>
              <w:t>500101198505270249</w:t>
            </w:r>
          </w:p>
          <w:p w14:paraId="6960763A" w14:textId="77777777" w:rsidR="00D26590" w:rsidRDefault="00000000">
            <w:pPr>
              <w:ind w:firstLineChars="104" w:firstLine="218"/>
              <w:jc w:val="left"/>
              <w:rPr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联系方式：</w:t>
            </w:r>
            <w:r>
              <w:rPr>
                <w:rFonts w:hint="eastAsia"/>
                <w:szCs w:val="21"/>
                <w:u w:val="single"/>
              </w:rPr>
              <w:t xml:space="preserve">13510224947        </w:t>
            </w:r>
          </w:p>
        </w:tc>
        <w:tc>
          <w:tcPr>
            <w:tcW w:w="2500" w:type="pct"/>
          </w:tcPr>
          <w:p w14:paraId="34A47606" w14:textId="4876F0E9" w:rsidR="00D26590" w:rsidRDefault="00000000">
            <w:pPr>
              <w:ind w:firstLineChars="104" w:firstLine="218"/>
              <w:jc w:val="left"/>
              <w:rPr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闲鱼</w:t>
            </w:r>
            <w:r>
              <w:rPr>
                <w:rFonts w:hint="eastAsia"/>
                <w:szCs w:val="21"/>
              </w:rPr>
              <w:t>ID</w:t>
            </w:r>
            <w:r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 w:rsidR="00194B1E">
              <w:rPr>
                <w:szCs w:val="21"/>
                <w:u w:val="single"/>
              </w:rPr>
              <w:t>{{</w:t>
            </w:r>
            <w:proofErr w:type="spellStart"/>
            <w:r w:rsidR="00F57270" w:rsidRPr="00F57270">
              <w:rPr>
                <w:szCs w:val="21"/>
                <w:u w:val="single"/>
              </w:rPr>
              <w:t>customer_</w:t>
            </w:r>
            <w:r w:rsidR="00F57270">
              <w:rPr>
                <w:rFonts w:hint="eastAsia"/>
                <w:szCs w:val="21"/>
                <w:u w:val="single"/>
              </w:rPr>
              <w:t>name</w:t>
            </w:r>
            <w:proofErr w:type="spellEnd"/>
            <w:r w:rsidR="00194B1E">
              <w:rPr>
                <w:rFonts w:hint="eastAsia"/>
                <w:szCs w:val="21"/>
                <w:u w:val="single"/>
              </w:rPr>
              <w:t>}</w:t>
            </w:r>
            <w:r w:rsidR="00194B1E">
              <w:rPr>
                <w:szCs w:val="21"/>
                <w:u w:val="single"/>
              </w:rPr>
              <w:t>}</w:t>
            </w:r>
            <w:r>
              <w:rPr>
                <w:rFonts w:hint="eastAsia"/>
                <w:szCs w:val="21"/>
                <w:u w:val="single"/>
              </w:rPr>
              <w:t xml:space="preserve">        </w:t>
            </w:r>
          </w:p>
          <w:p w14:paraId="24508DB0" w14:textId="202D2913" w:rsidR="00D26590" w:rsidRDefault="00000000">
            <w:pPr>
              <w:ind w:firstLineChars="104" w:firstLine="218"/>
              <w:jc w:val="left"/>
              <w:rPr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真实姓名：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 w:rsidR="00194B1E">
              <w:rPr>
                <w:szCs w:val="21"/>
                <w:u w:val="single"/>
              </w:rPr>
              <w:t>{{</w:t>
            </w:r>
            <w:r w:rsidR="00194B1E">
              <w:rPr>
                <w:rFonts w:hint="eastAsia"/>
                <w:szCs w:val="21"/>
                <w:u w:val="single"/>
              </w:rPr>
              <w:t>身份证上姓名</w:t>
            </w:r>
            <w:r w:rsidR="00194B1E">
              <w:rPr>
                <w:szCs w:val="21"/>
                <w:u w:val="single"/>
              </w:rPr>
              <w:t>}}</w:t>
            </w:r>
            <w:r>
              <w:rPr>
                <w:rFonts w:hint="eastAsia"/>
                <w:szCs w:val="21"/>
                <w:u w:val="single"/>
              </w:rPr>
              <w:t xml:space="preserve">                  </w:t>
            </w:r>
          </w:p>
          <w:p w14:paraId="415853AE" w14:textId="75F41D43" w:rsidR="00D26590" w:rsidRDefault="00000000">
            <w:pPr>
              <w:ind w:firstLineChars="104" w:firstLine="218"/>
              <w:jc w:val="left"/>
              <w:rPr>
                <w:b/>
                <w:bCs/>
                <w:szCs w:val="21"/>
              </w:rPr>
            </w:pPr>
            <w:r>
              <w:rPr>
                <w:rFonts w:hint="eastAsia"/>
                <w:szCs w:val="21"/>
              </w:rPr>
              <w:t>身份证号：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 w:rsidR="008B544B">
              <w:rPr>
                <w:szCs w:val="21"/>
                <w:u w:val="single"/>
              </w:rPr>
              <w:t>{{</w:t>
            </w:r>
            <w:r w:rsidR="008B544B">
              <w:rPr>
                <w:rFonts w:hint="eastAsia"/>
                <w:szCs w:val="21"/>
                <w:u w:val="single"/>
              </w:rPr>
              <w:t>身份证号</w:t>
            </w:r>
            <w:r w:rsidR="008B544B">
              <w:rPr>
                <w:szCs w:val="21"/>
                <w:u w:val="single"/>
              </w:rPr>
              <w:t>}}</w:t>
            </w:r>
            <w:r>
              <w:rPr>
                <w:rFonts w:hint="eastAsia"/>
                <w:szCs w:val="21"/>
                <w:u w:val="single"/>
              </w:rPr>
              <w:t xml:space="preserve">                  </w:t>
            </w:r>
          </w:p>
          <w:p w14:paraId="748F23A2" w14:textId="212FCF3C" w:rsidR="00D26590" w:rsidRDefault="00000000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联系方式：</w:t>
            </w:r>
            <w:r w:rsidR="00194B1E">
              <w:rPr>
                <w:szCs w:val="21"/>
                <w:u w:val="single"/>
              </w:rPr>
              <w:t>{{</w:t>
            </w:r>
            <w:proofErr w:type="spellStart"/>
            <w:r w:rsidR="00F57270" w:rsidRPr="00F57270">
              <w:rPr>
                <w:szCs w:val="21"/>
                <w:u w:val="single"/>
              </w:rPr>
              <w:t>customer_phone</w:t>
            </w:r>
            <w:proofErr w:type="spellEnd"/>
            <w:r w:rsidR="00194B1E">
              <w:rPr>
                <w:szCs w:val="21"/>
                <w:u w:val="single"/>
              </w:rPr>
              <w:t>}}</w:t>
            </w:r>
            <w:r>
              <w:rPr>
                <w:rFonts w:hint="eastAsia"/>
                <w:szCs w:val="21"/>
                <w:u w:val="single"/>
              </w:rPr>
              <w:t xml:space="preserve">      </w:t>
            </w:r>
          </w:p>
        </w:tc>
      </w:tr>
    </w:tbl>
    <w:p w14:paraId="4BE1ED57" w14:textId="77777777" w:rsidR="00D26590" w:rsidRDefault="00000000">
      <w:pPr>
        <w:spacing w:line="360" w:lineRule="auto"/>
        <w:ind w:firstLine="420"/>
        <w:jc w:val="left"/>
        <w:rPr>
          <w:rFonts w:asciiTheme="majorEastAsia" w:eastAsiaTheme="majorEastAsia" w:hAnsiTheme="majorEastAsia" w:cstheme="majorEastAsia"/>
          <w:color w:val="000000"/>
          <w:kern w:val="0"/>
          <w:szCs w:val="21"/>
          <w:lang w:bidi="ar"/>
        </w:rPr>
      </w:pPr>
      <w:r>
        <w:rPr>
          <w:rFonts w:asciiTheme="majorEastAsia" w:eastAsiaTheme="majorEastAsia" w:hAnsiTheme="majorEastAsia" w:cstheme="majorEastAsia" w:hint="eastAsia"/>
          <w:kern w:val="0"/>
          <w:szCs w:val="21"/>
          <w:lang w:bidi="ar"/>
        </w:rPr>
        <w:t>根据《中华人民共和国民法典》及相关法律规定，经过双方友好协商，甲乙双方本着诚实守信、平等自愿、公平合理的原则，就乙方租赁甲方电子设备事宜达成如下合同，以资</w:t>
      </w:r>
      <w:r>
        <w:rPr>
          <w:rFonts w:asciiTheme="majorEastAsia" w:eastAsiaTheme="majorEastAsia" w:hAnsiTheme="majorEastAsia" w:cstheme="majorEastAsia" w:hint="eastAsia"/>
          <w:color w:val="000000"/>
          <w:kern w:val="0"/>
          <w:szCs w:val="21"/>
          <w:lang w:bidi="ar"/>
        </w:rPr>
        <w:t>双方共同遵照执行。</w:t>
      </w:r>
    </w:p>
    <w:p w14:paraId="355AF208" w14:textId="77777777" w:rsidR="00D26590" w:rsidRDefault="00000000">
      <w:pPr>
        <w:numPr>
          <w:ilvl w:val="0"/>
          <w:numId w:val="1"/>
        </w:numPr>
        <w:ind w:firstLine="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租赁设备清单</w:t>
      </w:r>
    </w:p>
    <w:tbl>
      <w:tblPr>
        <w:tblStyle w:val="TableGrid"/>
        <w:tblW w:w="4998" w:type="pct"/>
        <w:tblLayout w:type="fixed"/>
        <w:tblLook w:val="04A0" w:firstRow="1" w:lastRow="0" w:firstColumn="1" w:lastColumn="0" w:noHBand="0" w:noVBand="1"/>
      </w:tblPr>
      <w:tblGrid>
        <w:gridCol w:w="3133"/>
        <w:gridCol w:w="2183"/>
        <w:gridCol w:w="736"/>
        <w:gridCol w:w="2467"/>
      </w:tblGrid>
      <w:tr w:rsidR="00D26590" w14:paraId="4BF10E8C" w14:textId="77777777">
        <w:trPr>
          <w:trHeight w:val="419"/>
        </w:trPr>
        <w:tc>
          <w:tcPr>
            <w:tcW w:w="1838" w:type="pct"/>
            <w:vAlign w:val="center"/>
          </w:tcPr>
          <w:p w14:paraId="7D03E50F" w14:textId="77777777" w:rsidR="00D26590" w:rsidRDefault="00000000">
            <w:pPr>
              <w:pStyle w:val="NormalWeb"/>
              <w:widowControl/>
              <w:spacing w:beforeAutospacing="0" w:afterAutospacing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color w:val="000000"/>
                <w:sz w:val="21"/>
                <w:szCs w:val="21"/>
              </w:rPr>
              <w:t>设备名称</w:t>
            </w:r>
          </w:p>
        </w:tc>
        <w:tc>
          <w:tcPr>
            <w:tcW w:w="1280" w:type="pct"/>
            <w:vAlign w:val="center"/>
          </w:tcPr>
          <w:p w14:paraId="19776D95" w14:textId="77777777" w:rsidR="00D26590" w:rsidRDefault="00000000">
            <w:pPr>
              <w:pStyle w:val="NormalWeb"/>
              <w:widowControl/>
              <w:spacing w:beforeAutospacing="0" w:afterAutospacing="0"/>
              <w:jc w:val="center"/>
              <w:textAlignment w:val="baseline"/>
              <w:rPr>
                <w:rFonts w:eastAsia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color w:val="000000"/>
                <w:sz w:val="21"/>
                <w:szCs w:val="21"/>
              </w:rPr>
              <w:t>编号/序列号（</w:t>
            </w:r>
            <w:r>
              <w:rPr>
                <w:rFonts w:asciiTheme="majorEastAsia" w:eastAsiaTheme="majorEastAsia" w:hAnsiTheme="majorEastAsia" w:cstheme="majorEastAsia" w:hint="eastAsia"/>
                <w:color w:val="000000"/>
                <w:sz w:val="21"/>
                <w:szCs w:val="21"/>
              </w:rPr>
              <w:t>SN）</w:t>
            </w:r>
          </w:p>
        </w:tc>
        <w:tc>
          <w:tcPr>
            <w:tcW w:w="432" w:type="pct"/>
            <w:vAlign w:val="center"/>
          </w:tcPr>
          <w:p w14:paraId="15B3ADA5" w14:textId="77777777" w:rsidR="00D26590" w:rsidRDefault="00000000">
            <w:pPr>
              <w:pStyle w:val="NormalWeb"/>
              <w:widowControl/>
              <w:spacing w:beforeAutospacing="0" w:afterAutospacing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color w:val="000000"/>
                <w:sz w:val="21"/>
                <w:szCs w:val="21"/>
              </w:rPr>
              <w:t>数量</w:t>
            </w:r>
          </w:p>
        </w:tc>
        <w:tc>
          <w:tcPr>
            <w:tcW w:w="1447" w:type="pct"/>
            <w:vAlign w:val="center"/>
          </w:tcPr>
          <w:p w14:paraId="2919557B" w14:textId="77777777" w:rsidR="00D26590" w:rsidRDefault="00000000">
            <w:pPr>
              <w:pStyle w:val="NormalWeb"/>
              <w:widowControl/>
              <w:spacing w:beforeAutospacing="0" w:afterAutospacing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color w:val="000000"/>
                <w:sz w:val="21"/>
                <w:szCs w:val="21"/>
              </w:rPr>
              <w:t>附件说明</w:t>
            </w:r>
          </w:p>
        </w:tc>
      </w:tr>
      <w:tr w:rsidR="00D26590" w14:paraId="23AA21A2" w14:textId="77777777">
        <w:tc>
          <w:tcPr>
            <w:tcW w:w="1838" w:type="pct"/>
            <w:vAlign w:val="center"/>
          </w:tcPr>
          <w:p w14:paraId="79C7F9E8" w14:textId="77777777" w:rsidR="00D26590" w:rsidRDefault="00000000">
            <w:pPr>
              <w:pStyle w:val="NormalWeb"/>
              <w:widowControl/>
              <w:spacing w:beforeAutospacing="0" w:afterAutospacing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color w:val="000000"/>
                <w:sz w:val="21"/>
                <w:szCs w:val="21"/>
              </w:rPr>
              <w:t>VIVO X200 Ultra手机（16+512G）</w:t>
            </w:r>
          </w:p>
        </w:tc>
        <w:tc>
          <w:tcPr>
            <w:tcW w:w="1280" w:type="pct"/>
            <w:vAlign w:val="center"/>
          </w:tcPr>
          <w:p w14:paraId="07CB2C73" w14:textId="79254775" w:rsidR="00D26590" w:rsidRDefault="00F57270">
            <w:pPr>
              <w:pStyle w:val="NormalWeb"/>
              <w:widowControl/>
              <w:spacing w:beforeAutospacing="0" w:afterAutospacing="0"/>
              <w:jc w:val="center"/>
              <w:textAlignment w:val="baselin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r>
              <w:rPr>
                <w:rFonts w:hint="eastAsia"/>
                <w:sz w:val="16"/>
                <w:szCs w:val="16"/>
              </w:rPr>
              <w:t>设备名</w:t>
            </w:r>
            <w:r>
              <w:rPr>
                <w:sz w:val="16"/>
                <w:szCs w:val="16"/>
              </w:rPr>
              <w:t>}}</w:t>
            </w:r>
            <w:r>
              <w:rPr>
                <w:rFonts w:hint="eastAsia"/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{{</w:t>
            </w:r>
            <w:r>
              <w:rPr>
                <w:rFonts w:hint="eastAsia"/>
                <w:sz w:val="16"/>
                <w:szCs w:val="16"/>
              </w:rPr>
              <w:t>设备序列号</w:t>
            </w:r>
            <w:r>
              <w:rPr>
                <w:rFonts w:hint="eastAsia"/>
                <w:sz w:val="16"/>
                <w:szCs w:val="16"/>
              </w:rPr>
              <w:t>}</w:t>
            </w:r>
            <w:r>
              <w:rPr>
                <w:sz w:val="16"/>
                <w:szCs w:val="16"/>
              </w:rPr>
              <w:t>}</w:t>
            </w:r>
          </w:p>
        </w:tc>
        <w:tc>
          <w:tcPr>
            <w:tcW w:w="432" w:type="pct"/>
            <w:vAlign w:val="center"/>
          </w:tcPr>
          <w:p w14:paraId="1874F24D" w14:textId="77777777" w:rsidR="00D26590" w:rsidRDefault="00000000">
            <w:pPr>
              <w:pStyle w:val="NormalWeb"/>
              <w:widowControl/>
              <w:spacing w:beforeAutospacing="0" w:afterAutospacing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color w:val="000000"/>
                <w:sz w:val="21"/>
                <w:szCs w:val="21"/>
              </w:rPr>
              <w:t>1台</w:t>
            </w:r>
          </w:p>
        </w:tc>
        <w:tc>
          <w:tcPr>
            <w:tcW w:w="1447" w:type="pct"/>
            <w:vAlign w:val="center"/>
          </w:tcPr>
          <w:p w14:paraId="59802221" w14:textId="77777777" w:rsidR="00D26590" w:rsidRDefault="00000000">
            <w:pPr>
              <w:pStyle w:val="NormalWeb"/>
              <w:widowControl/>
              <w:spacing w:beforeAutospacing="0" w:afterAutospacing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color w:val="000000"/>
                <w:sz w:val="21"/>
                <w:szCs w:val="21"/>
              </w:rPr>
              <w:t>手机壳、镜头转接环</w:t>
            </w:r>
          </w:p>
        </w:tc>
      </w:tr>
      <w:tr w:rsidR="00D26590" w14:paraId="09620783" w14:textId="77777777">
        <w:tc>
          <w:tcPr>
            <w:tcW w:w="1838" w:type="pct"/>
            <w:vAlign w:val="center"/>
          </w:tcPr>
          <w:p w14:paraId="50D90EEE" w14:textId="77777777" w:rsidR="00D26590" w:rsidRDefault="00000000">
            <w:pPr>
              <w:pStyle w:val="NormalWeb"/>
              <w:widowControl/>
              <w:spacing w:beforeAutospacing="0" w:afterAutospacing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color w:val="000000"/>
                <w:sz w:val="21"/>
                <w:szCs w:val="21"/>
              </w:rPr>
              <w:t>增距镜</w:t>
            </w:r>
          </w:p>
        </w:tc>
        <w:tc>
          <w:tcPr>
            <w:tcW w:w="1280" w:type="pct"/>
            <w:vAlign w:val="center"/>
          </w:tcPr>
          <w:p w14:paraId="321E9A73" w14:textId="77777777" w:rsidR="00D26590" w:rsidRDefault="00000000">
            <w:pPr>
              <w:pStyle w:val="NormalWeb"/>
              <w:widowControl/>
              <w:spacing w:beforeAutospacing="0" w:afterAutospacing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无</w:t>
            </w:r>
          </w:p>
        </w:tc>
        <w:tc>
          <w:tcPr>
            <w:tcW w:w="432" w:type="pct"/>
            <w:vAlign w:val="center"/>
          </w:tcPr>
          <w:p w14:paraId="5B180D62" w14:textId="77777777" w:rsidR="00D26590" w:rsidRDefault="00000000">
            <w:pPr>
              <w:pStyle w:val="NormalWeb"/>
              <w:widowControl/>
              <w:spacing w:beforeAutospacing="0" w:afterAutospacing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color w:val="000000"/>
                <w:sz w:val="21"/>
                <w:szCs w:val="21"/>
              </w:rPr>
              <w:t>1支</w:t>
            </w:r>
          </w:p>
        </w:tc>
        <w:tc>
          <w:tcPr>
            <w:tcW w:w="1447" w:type="pct"/>
            <w:vAlign w:val="center"/>
          </w:tcPr>
          <w:p w14:paraId="44C6601D" w14:textId="77777777" w:rsidR="00D26590" w:rsidRDefault="00000000">
            <w:pPr>
              <w:pStyle w:val="NormalWeb"/>
              <w:widowControl/>
              <w:spacing w:beforeAutospacing="0" w:afterAutospacing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镜头架、前后镜头盖</w:t>
            </w:r>
          </w:p>
        </w:tc>
      </w:tr>
      <w:tr w:rsidR="00D26590" w14:paraId="6DF99271" w14:textId="77777777">
        <w:tc>
          <w:tcPr>
            <w:tcW w:w="1838" w:type="pct"/>
            <w:vAlign w:val="center"/>
          </w:tcPr>
          <w:p w14:paraId="10C6F14D" w14:textId="77777777" w:rsidR="00D26590" w:rsidRDefault="00000000">
            <w:pPr>
              <w:pStyle w:val="NormalWeb"/>
              <w:widowControl/>
              <w:spacing w:beforeAutospacing="0" w:afterAutospacing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充电线、充电头</w:t>
            </w:r>
          </w:p>
        </w:tc>
        <w:tc>
          <w:tcPr>
            <w:tcW w:w="1280" w:type="pct"/>
            <w:vAlign w:val="center"/>
          </w:tcPr>
          <w:p w14:paraId="3B23E01A" w14:textId="77777777" w:rsidR="00D26590" w:rsidRDefault="00000000">
            <w:pPr>
              <w:pStyle w:val="NormalWeb"/>
              <w:widowControl/>
              <w:spacing w:beforeAutospacing="0" w:afterAutospacing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无</w:t>
            </w:r>
          </w:p>
        </w:tc>
        <w:tc>
          <w:tcPr>
            <w:tcW w:w="432" w:type="pct"/>
            <w:vAlign w:val="center"/>
          </w:tcPr>
          <w:p w14:paraId="6A592A12" w14:textId="77777777" w:rsidR="00D26590" w:rsidRDefault="00000000">
            <w:pPr>
              <w:pStyle w:val="NormalWeb"/>
              <w:widowControl/>
              <w:spacing w:beforeAutospacing="0" w:afterAutospacing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1套</w:t>
            </w:r>
          </w:p>
        </w:tc>
        <w:tc>
          <w:tcPr>
            <w:tcW w:w="1447" w:type="pct"/>
            <w:vAlign w:val="center"/>
          </w:tcPr>
          <w:p w14:paraId="79AFF291" w14:textId="77777777" w:rsidR="00D26590" w:rsidRDefault="00000000">
            <w:pPr>
              <w:pStyle w:val="NormalWeb"/>
              <w:widowControl/>
              <w:spacing w:beforeAutospacing="0" w:afterAutospacing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无</w:t>
            </w:r>
          </w:p>
        </w:tc>
      </w:tr>
      <w:tr w:rsidR="00D26590" w14:paraId="2C25B1E5" w14:textId="77777777">
        <w:tc>
          <w:tcPr>
            <w:tcW w:w="1838" w:type="pct"/>
            <w:vAlign w:val="center"/>
          </w:tcPr>
          <w:p w14:paraId="1A73FD4D" w14:textId="77777777" w:rsidR="00D26590" w:rsidRDefault="00000000">
            <w:pPr>
              <w:pStyle w:val="NormalWeb"/>
              <w:widowControl/>
              <w:spacing w:beforeAutospacing="0" w:afterAutospacing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color w:val="000000"/>
                <w:sz w:val="21"/>
                <w:szCs w:val="21"/>
              </w:rPr>
              <w:t>（其他配件）</w:t>
            </w:r>
          </w:p>
        </w:tc>
        <w:tc>
          <w:tcPr>
            <w:tcW w:w="1280" w:type="pct"/>
            <w:vAlign w:val="center"/>
          </w:tcPr>
          <w:p w14:paraId="6EC93D60" w14:textId="77777777" w:rsidR="00D26590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  <w:tc>
          <w:tcPr>
            <w:tcW w:w="432" w:type="pct"/>
            <w:vAlign w:val="center"/>
          </w:tcPr>
          <w:p w14:paraId="394473E0" w14:textId="77777777" w:rsidR="00D26590" w:rsidRDefault="00000000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  <w:tc>
          <w:tcPr>
            <w:tcW w:w="1447" w:type="pct"/>
            <w:vAlign w:val="center"/>
          </w:tcPr>
          <w:p w14:paraId="121E36B6" w14:textId="77777777" w:rsidR="00D26590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</w:tbl>
    <w:p w14:paraId="3D26667F" w14:textId="77777777" w:rsidR="00D26590" w:rsidRDefault="00000000">
      <w:pPr>
        <w:spacing w:line="360" w:lineRule="auto"/>
      </w:pPr>
      <w:r>
        <w:rPr>
          <w:rFonts w:hint="eastAsia"/>
        </w:rPr>
        <w:t>注明：设备总价值约为</w:t>
      </w:r>
      <w:r>
        <w:rPr>
          <w:rFonts w:hint="eastAsia"/>
          <w:u w:val="single"/>
        </w:rPr>
        <w:t>¥7500</w:t>
      </w:r>
      <w:r>
        <w:rPr>
          <w:u w:val="single"/>
        </w:rPr>
        <w:t>.</w:t>
      </w:r>
      <w:r>
        <w:rPr>
          <w:rFonts w:hint="eastAsia"/>
          <w:u w:val="single"/>
        </w:rPr>
        <w:t>00</w:t>
      </w:r>
      <w:r>
        <w:rPr>
          <w:rFonts w:hint="eastAsia"/>
        </w:rPr>
        <w:t>元。</w:t>
      </w:r>
    </w:p>
    <w:p w14:paraId="0536FAD8" w14:textId="77777777" w:rsidR="00D26590" w:rsidRDefault="00000000">
      <w:pPr>
        <w:numPr>
          <w:ilvl w:val="0"/>
          <w:numId w:val="1"/>
        </w:numPr>
        <w:ind w:firstLine="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租赁期限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37"/>
        <w:gridCol w:w="5085"/>
      </w:tblGrid>
      <w:tr w:rsidR="00D26590" w14:paraId="3D02A8E2" w14:textId="77777777">
        <w:tc>
          <w:tcPr>
            <w:tcW w:w="3437" w:type="dxa"/>
          </w:tcPr>
          <w:p w14:paraId="2941E8BE" w14:textId="1620AD00" w:rsidR="00D26590" w:rsidRDefault="00000000">
            <w:pPr>
              <w:spacing w:line="360" w:lineRule="auto"/>
              <w:jc w:val="left"/>
              <w:rPr>
                <w:b/>
                <w:bCs/>
                <w:szCs w:val="21"/>
              </w:rPr>
            </w:pPr>
            <w:r>
              <w:rPr>
                <w:rFonts w:hint="eastAsia"/>
                <w:szCs w:val="21"/>
              </w:rPr>
              <w:t>收货日：</w:t>
            </w:r>
            <w:r w:rsidR="00F57270">
              <w:rPr>
                <w:szCs w:val="21"/>
              </w:rPr>
              <w:t>{{</w:t>
            </w:r>
            <w:r w:rsidR="00DA7D56">
              <w:rPr>
                <w:szCs w:val="21"/>
              </w:rPr>
              <w:t>rental.start_date-1d</w:t>
            </w:r>
            <w:r w:rsidR="00F57270">
              <w:rPr>
                <w:szCs w:val="21"/>
              </w:rPr>
              <w:t>}}</w:t>
            </w:r>
          </w:p>
        </w:tc>
        <w:tc>
          <w:tcPr>
            <w:tcW w:w="5085" w:type="dxa"/>
          </w:tcPr>
          <w:p w14:paraId="608A844F" w14:textId="635B90F7" w:rsidR="00D26590" w:rsidRDefault="00000000">
            <w:pPr>
              <w:spacing w:line="360" w:lineRule="auto"/>
              <w:jc w:val="left"/>
              <w:rPr>
                <w:b/>
                <w:bCs/>
                <w:szCs w:val="21"/>
              </w:rPr>
            </w:pPr>
            <w:r>
              <w:rPr>
                <w:rFonts w:hint="eastAsia"/>
                <w:szCs w:val="21"/>
              </w:rPr>
              <w:t>租赁起止日期：</w:t>
            </w:r>
            <w:r w:rsidR="00DA7D56">
              <w:rPr>
                <w:szCs w:val="21"/>
                <w:u w:val="single"/>
              </w:rPr>
              <w:t>{{</w:t>
            </w:r>
            <w:proofErr w:type="spellStart"/>
            <w:r w:rsidR="00DA7D56">
              <w:rPr>
                <w:szCs w:val="21"/>
                <w:u w:val="single"/>
              </w:rPr>
              <w:t>rental.start_date</w:t>
            </w:r>
            <w:proofErr w:type="spellEnd"/>
            <w:r w:rsidR="00DA7D56">
              <w:rPr>
                <w:szCs w:val="21"/>
                <w:u w:val="single"/>
              </w:rPr>
              <w:t>}}</w:t>
            </w:r>
            <w:r>
              <w:rPr>
                <w:rFonts w:hint="eastAsia"/>
                <w:szCs w:val="21"/>
              </w:rPr>
              <w:t>至</w:t>
            </w:r>
            <w:r w:rsidR="00DA7D56">
              <w:rPr>
                <w:szCs w:val="21"/>
              </w:rPr>
              <w:t>{{</w:t>
            </w:r>
            <w:proofErr w:type="spellStart"/>
            <w:r w:rsidR="00DA7D56">
              <w:rPr>
                <w:szCs w:val="21"/>
              </w:rPr>
              <w:t>rental.end_date</w:t>
            </w:r>
            <w:proofErr w:type="spellEnd"/>
            <w:r w:rsidR="00DA7D56">
              <w:rPr>
                <w:szCs w:val="21"/>
              </w:rPr>
              <w:t>}}</w:t>
            </w:r>
          </w:p>
        </w:tc>
      </w:tr>
      <w:tr w:rsidR="00D26590" w14:paraId="6CCE6E0E" w14:textId="77777777">
        <w:tc>
          <w:tcPr>
            <w:tcW w:w="3437" w:type="dxa"/>
          </w:tcPr>
          <w:p w14:paraId="2A15CC4E" w14:textId="11BD8903" w:rsidR="00D26590" w:rsidRDefault="00000000">
            <w:pPr>
              <w:spacing w:line="360" w:lineRule="auto"/>
              <w:jc w:val="left"/>
              <w:rPr>
                <w:b/>
                <w:bCs/>
                <w:szCs w:val="21"/>
              </w:rPr>
            </w:pPr>
            <w:r>
              <w:rPr>
                <w:rFonts w:hint="eastAsia"/>
                <w:szCs w:val="21"/>
              </w:rPr>
              <w:t>归还日：</w:t>
            </w:r>
            <w:r w:rsidR="00DA7D56">
              <w:rPr>
                <w:szCs w:val="21"/>
                <w:u w:val="single"/>
              </w:rPr>
              <w:t>{{rental.end_date+1d}}</w:t>
            </w:r>
          </w:p>
        </w:tc>
        <w:tc>
          <w:tcPr>
            <w:tcW w:w="5085" w:type="dxa"/>
          </w:tcPr>
          <w:p w14:paraId="214B9CE3" w14:textId="06745B79" w:rsidR="00D26590" w:rsidRDefault="00000000">
            <w:pPr>
              <w:spacing w:line="360" w:lineRule="auto"/>
              <w:jc w:val="left"/>
              <w:rPr>
                <w:b/>
                <w:bCs/>
                <w:szCs w:val="21"/>
              </w:rPr>
            </w:pPr>
            <w:r>
              <w:rPr>
                <w:rFonts w:hint="eastAsia"/>
                <w:szCs w:val="21"/>
              </w:rPr>
              <w:t>总计：</w:t>
            </w:r>
            <w:r w:rsidR="00DA7D56">
              <w:rPr>
                <w:szCs w:val="21"/>
              </w:rPr>
              <w:t>{{</w:t>
            </w:r>
            <w:proofErr w:type="spellStart"/>
            <w:r w:rsidR="00DA7D56">
              <w:rPr>
                <w:szCs w:val="21"/>
                <w:u w:val="single"/>
              </w:rPr>
              <w:t>start_date-end_date</w:t>
            </w:r>
            <w:proofErr w:type="spellEnd"/>
            <w:r w:rsidR="00DA7D56">
              <w:rPr>
                <w:szCs w:val="21"/>
                <w:u w:val="single"/>
              </w:rPr>
              <w:t>}}</w:t>
            </w:r>
            <w:r>
              <w:rPr>
                <w:rFonts w:hint="eastAsia"/>
                <w:szCs w:val="21"/>
              </w:rPr>
              <w:t>天</w:t>
            </w:r>
          </w:p>
        </w:tc>
      </w:tr>
    </w:tbl>
    <w:p w14:paraId="4660F4C3" w14:textId="154D7ED2" w:rsidR="00D26590" w:rsidRDefault="00000000">
      <w:pPr>
        <w:numPr>
          <w:ilvl w:val="0"/>
          <w:numId w:val="1"/>
        </w:numPr>
        <w:ind w:firstLine="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押金</w:t>
      </w:r>
      <w:r>
        <w:rPr>
          <w:rFonts w:hint="eastAsia"/>
          <w:b/>
          <w:bCs/>
          <w:szCs w:val="21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3"/>
        <w:gridCol w:w="1906"/>
        <w:gridCol w:w="2000"/>
        <w:gridCol w:w="3223"/>
      </w:tblGrid>
      <w:tr w:rsidR="00D26590" w14:paraId="63F5C700" w14:textId="77777777" w:rsidTr="005F7803">
        <w:tc>
          <w:tcPr>
            <w:tcW w:w="1393" w:type="dxa"/>
            <w:vAlign w:val="center"/>
          </w:tcPr>
          <w:p w14:paraId="109AC96A" w14:textId="77777777" w:rsidR="00D26590" w:rsidRDefault="00000000">
            <w:pPr>
              <w:pStyle w:val="NormalWeb"/>
              <w:widowControl/>
              <w:spacing w:beforeAutospacing="0" w:afterAutospacing="0" w:line="360" w:lineRule="auto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1906" w:type="dxa"/>
            <w:vAlign w:val="center"/>
          </w:tcPr>
          <w:p w14:paraId="1D2DA28E" w14:textId="77777777" w:rsidR="00D26590" w:rsidRDefault="00000000">
            <w:pPr>
              <w:pStyle w:val="NormalWeb"/>
              <w:widowControl/>
              <w:spacing w:beforeAutospacing="0" w:afterAutospacing="0" w:line="360" w:lineRule="auto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color w:val="000000"/>
                <w:sz w:val="21"/>
                <w:szCs w:val="21"/>
              </w:rPr>
              <w:t>金额</w:t>
            </w:r>
          </w:p>
        </w:tc>
        <w:tc>
          <w:tcPr>
            <w:tcW w:w="2000" w:type="dxa"/>
            <w:vAlign w:val="center"/>
          </w:tcPr>
          <w:p w14:paraId="7AC1DA27" w14:textId="77777777" w:rsidR="00D26590" w:rsidRDefault="00000000">
            <w:pPr>
              <w:pStyle w:val="NormalWeb"/>
              <w:widowControl/>
              <w:spacing w:beforeAutospacing="0" w:afterAutospacing="0" w:line="360" w:lineRule="auto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color w:val="000000"/>
                <w:sz w:val="21"/>
                <w:szCs w:val="21"/>
              </w:rPr>
              <w:t>支付方式</w:t>
            </w:r>
          </w:p>
        </w:tc>
        <w:tc>
          <w:tcPr>
            <w:tcW w:w="3223" w:type="dxa"/>
            <w:vAlign w:val="center"/>
          </w:tcPr>
          <w:p w14:paraId="79DB0FB0" w14:textId="77777777" w:rsidR="00D26590" w:rsidRDefault="00000000">
            <w:pPr>
              <w:pStyle w:val="NormalWeb"/>
              <w:widowControl/>
              <w:spacing w:beforeAutospacing="0" w:afterAutospacing="0" w:line="360" w:lineRule="auto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color w:val="000000"/>
                <w:sz w:val="21"/>
                <w:szCs w:val="21"/>
              </w:rPr>
              <w:t>退还条件</w:t>
            </w:r>
          </w:p>
        </w:tc>
      </w:tr>
      <w:tr w:rsidR="005F7803" w14:paraId="4B615DDC" w14:textId="77777777" w:rsidTr="005F7803">
        <w:tc>
          <w:tcPr>
            <w:tcW w:w="1393" w:type="dxa"/>
            <w:vAlign w:val="center"/>
          </w:tcPr>
          <w:p w14:paraId="66E032C6" w14:textId="006EA05D" w:rsidR="005F7803" w:rsidRDefault="005F7803">
            <w:pPr>
              <w:pStyle w:val="NormalWeb"/>
              <w:widowControl/>
              <w:spacing w:beforeAutospacing="0" w:afterAutospacing="0" w:line="360" w:lineRule="auto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/>
                <w:sz w:val="21"/>
                <w:szCs w:val="21"/>
              </w:rPr>
              <w:t>押金</w:t>
            </w:r>
          </w:p>
        </w:tc>
        <w:tc>
          <w:tcPr>
            <w:tcW w:w="1906" w:type="dxa"/>
            <w:vAlign w:val="center"/>
          </w:tcPr>
          <w:p w14:paraId="4208C5B9" w14:textId="4C368466" w:rsidR="005F7803" w:rsidRDefault="005F7803">
            <w:pPr>
              <w:pStyle w:val="NormalWeb"/>
              <w:widowControl/>
              <w:spacing w:beforeAutospacing="0" w:afterAutospacing="0" w:line="360" w:lineRule="auto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Theme="minorEastAsia" w:hAnsiTheme="minorEastAsia" w:cstheme="minorEastAsia" w:hint="eastAsia"/>
                <w:sz w:val="21"/>
                <w:szCs w:val="21"/>
              </w:rPr>
              <w:t>¥</w:t>
            </w:r>
            <w:r>
              <w:rPr>
                <w:rFonts w:hint="eastAsia"/>
                <w:kern w:val="2"/>
                <w:sz w:val="21"/>
                <w:szCs w:val="21"/>
                <w:u w:val="single"/>
              </w:rPr>
              <w:t>1.00</w:t>
            </w:r>
            <w:r>
              <w:rPr>
                <w:rFonts w:asciiTheme="minorEastAsia" w:hAnsiTheme="minorEastAsia" w:cstheme="minorEastAsia" w:hint="eastAsia"/>
                <w:sz w:val="21"/>
                <w:szCs w:val="21"/>
              </w:rPr>
              <w:t>元</w:t>
            </w:r>
          </w:p>
        </w:tc>
        <w:tc>
          <w:tcPr>
            <w:tcW w:w="2000" w:type="dxa"/>
            <w:vAlign w:val="center"/>
          </w:tcPr>
          <w:p w14:paraId="65962458" w14:textId="34910702" w:rsidR="005F7803" w:rsidRDefault="005F7803">
            <w:pPr>
              <w:pStyle w:val="NormalWeb"/>
              <w:widowControl/>
              <w:spacing w:beforeAutospacing="0" w:afterAutospacing="0" w:line="360" w:lineRule="auto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/>
                <w:sz w:val="21"/>
                <w:szCs w:val="21"/>
              </w:rPr>
              <w:t>闲鱼担保交易</w:t>
            </w:r>
          </w:p>
        </w:tc>
        <w:tc>
          <w:tcPr>
            <w:tcW w:w="3223" w:type="dxa"/>
            <w:vAlign w:val="center"/>
          </w:tcPr>
          <w:p w14:paraId="4BFD3183" w14:textId="72CAC287" w:rsidR="005F7803" w:rsidRDefault="005F7803">
            <w:pPr>
              <w:pStyle w:val="NormalWeb"/>
              <w:widowControl/>
              <w:spacing w:beforeAutospacing="0" w:afterAutospacing="0" w:line="360" w:lineRule="auto"/>
              <w:ind w:firstLineChars="300" w:firstLine="630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/>
                <w:sz w:val="21"/>
                <w:szCs w:val="21"/>
              </w:rPr>
              <w:t>验收设备无损归还后，24小时内退还</w:t>
            </w:r>
          </w:p>
        </w:tc>
      </w:tr>
    </w:tbl>
    <w:p w14:paraId="60CD775D" w14:textId="77777777" w:rsidR="00D26590" w:rsidRDefault="00000000">
      <w:pPr>
        <w:numPr>
          <w:ilvl w:val="0"/>
          <w:numId w:val="1"/>
        </w:numPr>
        <w:ind w:firstLine="0"/>
        <w:jc w:val="left"/>
        <w:rPr>
          <w:szCs w:val="21"/>
        </w:rPr>
      </w:pPr>
      <w:r>
        <w:rPr>
          <w:rFonts w:hint="eastAsia"/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双方权利义务</w:t>
      </w:r>
    </w:p>
    <w:p w14:paraId="456917CE" w14:textId="77777777" w:rsidR="00D26590" w:rsidRDefault="00000000">
      <w:pPr>
        <w:spacing w:line="360" w:lineRule="auto"/>
        <w:ind w:firstLine="420"/>
        <w:jc w:val="left"/>
        <w:rPr>
          <w:szCs w:val="21"/>
        </w:rPr>
      </w:pPr>
      <w:r>
        <w:rPr>
          <w:rFonts w:hint="eastAsia"/>
          <w:b/>
          <w:bCs/>
          <w:szCs w:val="21"/>
        </w:rPr>
        <w:t>甲方责任：</w:t>
      </w:r>
      <w:r>
        <w:rPr>
          <w:rFonts w:hint="eastAsia"/>
          <w:szCs w:val="21"/>
        </w:rPr>
        <w:t>​​</w:t>
      </w:r>
    </w:p>
    <w:p w14:paraId="6BC31EB0" w14:textId="77777777" w:rsidR="00D26590" w:rsidRDefault="00000000">
      <w:pPr>
        <w:spacing w:line="360" w:lineRule="auto"/>
        <w:ind w:left="420" w:firstLine="420"/>
        <w:jc w:val="left"/>
        <w:rPr>
          <w:szCs w:val="21"/>
        </w:rPr>
      </w:pPr>
      <w:r>
        <w:rPr>
          <w:rFonts w:hint="eastAsia"/>
          <w:szCs w:val="21"/>
        </w:rPr>
        <w:t>1.</w:t>
      </w:r>
      <w:r>
        <w:rPr>
          <w:rFonts w:hint="eastAsia"/>
          <w:szCs w:val="21"/>
        </w:rPr>
        <w:t>确保设备功能正常、配件齐全；</w:t>
      </w:r>
    </w:p>
    <w:p w14:paraId="377D3282" w14:textId="77777777" w:rsidR="00D26590" w:rsidRDefault="00000000">
      <w:pPr>
        <w:spacing w:line="360" w:lineRule="auto"/>
        <w:ind w:left="420" w:firstLine="420"/>
        <w:jc w:val="left"/>
        <w:rPr>
          <w:szCs w:val="21"/>
        </w:rPr>
      </w:pPr>
      <w:r>
        <w:rPr>
          <w:rFonts w:hint="eastAsia"/>
          <w:szCs w:val="21"/>
        </w:rPr>
        <w:t>2.</w:t>
      </w:r>
      <w:r>
        <w:rPr>
          <w:rFonts w:hint="eastAsia"/>
          <w:szCs w:val="21"/>
        </w:rPr>
        <w:t>提供基础操作指导（如需）；</w:t>
      </w:r>
    </w:p>
    <w:p w14:paraId="590786B5" w14:textId="77777777" w:rsidR="00D26590" w:rsidRDefault="00000000">
      <w:pPr>
        <w:spacing w:line="360" w:lineRule="auto"/>
        <w:ind w:left="420" w:firstLine="420"/>
        <w:jc w:val="left"/>
        <w:rPr>
          <w:szCs w:val="21"/>
        </w:rPr>
      </w:pPr>
      <w:r>
        <w:rPr>
          <w:rFonts w:hint="eastAsia"/>
          <w:szCs w:val="21"/>
        </w:rPr>
        <w:t>3.</w:t>
      </w:r>
      <w:r>
        <w:rPr>
          <w:rFonts w:hint="eastAsia"/>
          <w:szCs w:val="21"/>
        </w:rPr>
        <w:t>确认收到租金及押金后，确保乙方在起租日前一天收到设备，并及时发货（更新物流信息）。</w:t>
      </w:r>
    </w:p>
    <w:p w14:paraId="10C7B3A9" w14:textId="77777777" w:rsidR="00D26590" w:rsidRDefault="00000000">
      <w:pPr>
        <w:spacing w:line="360" w:lineRule="auto"/>
        <w:ind w:firstLine="420"/>
        <w:jc w:val="left"/>
        <w:rPr>
          <w:szCs w:val="21"/>
        </w:rPr>
      </w:pPr>
      <w:r>
        <w:rPr>
          <w:rFonts w:hint="eastAsia"/>
          <w:b/>
          <w:bCs/>
          <w:szCs w:val="21"/>
        </w:rPr>
        <w:t>乙方责任：</w:t>
      </w:r>
      <w:r>
        <w:rPr>
          <w:rFonts w:hint="eastAsia"/>
          <w:szCs w:val="21"/>
        </w:rPr>
        <w:t>​​</w:t>
      </w:r>
    </w:p>
    <w:p w14:paraId="58440F11" w14:textId="77777777" w:rsidR="00D26590" w:rsidRDefault="00000000">
      <w:pPr>
        <w:spacing w:line="360" w:lineRule="auto"/>
        <w:ind w:left="420" w:firstLine="420"/>
        <w:jc w:val="left"/>
        <w:rPr>
          <w:szCs w:val="21"/>
        </w:rPr>
      </w:pPr>
      <w:r>
        <w:rPr>
          <w:rFonts w:hint="eastAsia"/>
          <w:szCs w:val="21"/>
        </w:rPr>
        <w:t>1.</w:t>
      </w:r>
      <w:r>
        <w:rPr>
          <w:rFonts w:hint="eastAsia"/>
          <w:szCs w:val="21"/>
        </w:rPr>
        <w:t>按操作规范使用设备，禁止私自改装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拆卸；</w:t>
      </w:r>
    </w:p>
    <w:p w14:paraId="4602F39D" w14:textId="77777777" w:rsidR="00D26590" w:rsidRDefault="00000000">
      <w:pPr>
        <w:spacing w:line="360" w:lineRule="auto"/>
        <w:ind w:left="420" w:firstLine="420"/>
        <w:jc w:val="left"/>
        <w:rPr>
          <w:szCs w:val="21"/>
        </w:rPr>
      </w:pPr>
      <w:r>
        <w:rPr>
          <w:rFonts w:hint="eastAsia"/>
          <w:szCs w:val="21"/>
        </w:rPr>
        <w:lastRenderedPageBreak/>
        <w:t>2.</w:t>
      </w:r>
      <w:r>
        <w:rPr>
          <w:rFonts w:hint="eastAsia"/>
          <w:szCs w:val="21"/>
        </w:rPr>
        <w:t>承担租赁期间设备保管责任；</w:t>
      </w:r>
    </w:p>
    <w:p w14:paraId="7A48B236" w14:textId="77777777" w:rsidR="00D26590" w:rsidRDefault="00000000">
      <w:pPr>
        <w:spacing w:line="360" w:lineRule="auto"/>
        <w:ind w:left="420" w:firstLine="420"/>
        <w:jc w:val="left"/>
        <w:rPr>
          <w:szCs w:val="21"/>
        </w:rPr>
      </w:pPr>
      <w:r>
        <w:rPr>
          <w:rFonts w:hint="eastAsia"/>
          <w:szCs w:val="21"/>
        </w:rPr>
        <w:t>3.</w:t>
      </w:r>
      <w:r>
        <w:rPr>
          <w:rFonts w:hint="eastAsia"/>
          <w:szCs w:val="21"/>
        </w:rPr>
        <w:t>归还前清理设备（镜头无指纹、机身无污渍）；</w:t>
      </w:r>
    </w:p>
    <w:p w14:paraId="51E9BC33" w14:textId="77777777" w:rsidR="00D26590" w:rsidRDefault="00000000">
      <w:pPr>
        <w:spacing w:line="360" w:lineRule="auto"/>
        <w:ind w:left="420" w:firstLine="420"/>
        <w:jc w:val="left"/>
        <w:rPr>
          <w:szCs w:val="21"/>
        </w:rPr>
      </w:pPr>
      <w:r>
        <w:rPr>
          <w:rFonts w:hint="eastAsia"/>
          <w:szCs w:val="21"/>
        </w:rPr>
        <w:t>4.</w:t>
      </w:r>
      <w:r>
        <w:rPr>
          <w:rFonts w:hint="eastAsia"/>
          <w:szCs w:val="21"/>
        </w:rPr>
        <w:t>使用原装充电器，避免电池损坏。</w:t>
      </w:r>
    </w:p>
    <w:p w14:paraId="0EE5D0AA" w14:textId="77777777" w:rsidR="00D26590" w:rsidRDefault="00000000">
      <w:pPr>
        <w:numPr>
          <w:ilvl w:val="0"/>
          <w:numId w:val="1"/>
        </w:numPr>
        <w:ind w:firstLine="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设备损坏赔偿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917"/>
        <w:gridCol w:w="4605"/>
      </w:tblGrid>
      <w:tr w:rsidR="00D26590" w14:paraId="6F47F077" w14:textId="77777777">
        <w:tc>
          <w:tcPr>
            <w:tcW w:w="2298" w:type="pct"/>
            <w:vAlign w:val="center"/>
          </w:tcPr>
          <w:p w14:paraId="2182BEF6" w14:textId="77777777" w:rsidR="00D26590" w:rsidRDefault="00000000">
            <w:pPr>
              <w:pStyle w:val="NormalWeb"/>
              <w:widowControl/>
              <w:spacing w:beforeAutospacing="0" w:afterAutospacing="0" w:line="360" w:lineRule="auto"/>
              <w:jc w:val="center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color w:val="000000"/>
                <w:sz w:val="21"/>
                <w:szCs w:val="21"/>
              </w:rPr>
              <w:t>情形</w:t>
            </w:r>
          </w:p>
        </w:tc>
        <w:tc>
          <w:tcPr>
            <w:tcW w:w="2701" w:type="pct"/>
            <w:vAlign w:val="center"/>
          </w:tcPr>
          <w:p w14:paraId="2FE4957F" w14:textId="77777777" w:rsidR="00D26590" w:rsidRDefault="00000000">
            <w:pPr>
              <w:pStyle w:val="NormalWeb"/>
              <w:widowControl/>
              <w:spacing w:beforeAutospacing="0" w:afterAutospacing="0" w:line="360" w:lineRule="auto"/>
              <w:jc w:val="center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color w:val="000000"/>
                <w:sz w:val="21"/>
                <w:szCs w:val="21"/>
              </w:rPr>
              <w:t>赔偿责任</w:t>
            </w:r>
          </w:p>
        </w:tc>
      </w:tr>
      <w:tr w:rsidR="00D26590" w14:paraId="42581845" w14:textId="77777777">
        <w:tc>
          <w:tcPr>
            <w:tcW w:w="2298" w:type="pct"/>
            <w:vAlign w:val="center"/>
          </w:tcPr>
          <w:p w14:paraId="35E10270" w14:textId="77777777" w:rsidR="00D26590" w:rsidRDefault="00000000">
            <w:pPr>
              <w:pStyle w:val="NormalWeb"/>
              <w:widowControl/>
              <w:spacing w:beforeAutospacing="0" w:afterAutospacing="0" w:line="360" w:lineRule="auto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/>
                <w:sz w:val="21"/>
                <w:szCs w:val="21"/>
              </w:rPr>
              <w:t>自然使用磨损</w:t>
            </w:r>
          </w:p>
        </w:tc>
        <w:tc>
          <w:tcPr>
            <w:tcW w:w="2701" w:type="pct"/>
            <w:vAlign w:val="center"/>
          </w:tcPr>
          <w:p w14:paraId="14274A3F" w14:textId="77777777" w:rsidR="00D26590" w:rsidRDefault="00000000">
            <w:pPr>
              <w:pStyle w:val="NormalWeb"/>
              <w:widowControl/>
              <w:spacing w:beforeAutospacing="0" w:afterAutospacing="0" w:line="360" w:lineRule="auto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/>
                <w:sz w:val="21"/>
                <w:szCs w:val="21"/>
              </w:rPr>
              <w:t>甲方承担</w:t>
            </w:r>
          </w:p>
        </w:tc>
      </w:tr>
      <w:tr w:rsidR="00D26590" w14:paraId="15C3E3E1" w14:textId="77777777">
        <w:tc>
          <w:tcPr>
            <w:tcW w:w="2298" w:type="pct"/>
            <w:vAlign w:val="center"/>
          </w:tcPr>
          <w:p w14:paraId="48A7F08C" w14:textId="77777777" w:rsidR="00D26590" w:rsidRDefault="00000000">
            <w:pPr>
              <w:pStyle w:val="NormalWeb"/>
              <w:widowControl/>
              <w:spacing w:beforeAutospacing="0" w:afterAutospacing="0" w:line="360" w:lineRule="auto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/>
                <w:sz w:val="21"/>
                <w:szCs w:val="21"/>
              </w:rPr>
              <w:t>激光损坏</w:t>
            </w:r>
          </w:p>
        </w:tc>
        <w:tc>
          <w:tcPr>
            <w:tcW w:w="2701" w:type="pct"/>
            <w:vAlign w:val="center"/>
          </w:tcPr>
          <w:p w14:paraId="6DC410C2" w14:textId="77777777" w:rsidR="00D26590" w:rsidRDefault="00000000">
            <w:pPr>
              <w:pStyle w:val="NormalWeb"/>
              <w:widowControl/>
              <w:spacing w:beforeAutospacing="0" w:afterAutospacing="0" w:line="360" w:lineRule="auto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/>
                <w:sz w:val="21"/>
                <w:szCs w:val="21"/>
              </w:rPr>
              <w:t>甲方承担</w:t>
            </w:r>
          </w:p>
        </w:tc>
      </w:tr>
      <w:tr w:rsidR="00D26590" w14:paraId="6C8E0622" w14:textId="77777777">
        <w:tc>
          <w:tcPr>
            <w:tcW w:w="2298" w:type="pct"/>
            <w:vAlign w:val="center"/>
          </w:tcPr>
          <w:p w14:paraId="1709FCE4" w14:textId="77777777" w:rsidR="00D26590" w:rsidRDefault="00000000">
            <w:pPr>
              <w:pStyle w:val="NormalWeb"/>
              <w:widowControl/>
              <w:spacing w:beforeAutospacing="0" w:afterAutospacing="0" w:line="360" w:lineRule="auto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/>
                <w:sz w:val="21"/>
                <w:szCs w:val="21"/>
              </w:rPr>
              <w:t>人为损坏/进水/摔碰导致显示或拍摄异常</w:t>
            </w:r>
          </w:p>
        </w:tc>
        <w:tc>
          <w:tcPr>
            <w:tcW w:w="2701" w:type="pct"/>
            <w:vAlign w:val="center"/>
          </w:tcPr>
          <w:p w14:paraId="75377B9C" w14:textId="77777777" w:rsidR="00D26590" w:rsidRDefault="00000000">
            <w:pPr>
              <w:pStyle w:val="NormalWeb"/>
              <w:widowControl/>
              <w:spacing w:beforeAutospacing="0" w:afterAutospacing="0" w:line="360" w:lineRule="auto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/>
                <w:sz w:val="21"/>
                <w:szCs w:val="21"/>
              </w:rPr>
              <w:t>乙方按维修发票金额全额赔偿，及误工费400元</w:t>
            </w:r>
          </w:p>
        </w:tc>
      </w:tr>
      <w:tr w:rsidR="00D26590" w14:paraId="48831A60" w14:textId="77777777">
        <w:tc>
          <w:tcPr>
            <w:tcW w:w="2298" w:type="pct"/>
            <w:vAlign w:val="center"/>
          </w:tcPr>
          <w:p w14:paraId="1F8E26F0" w14:textId="77777777" w:rsidR="00D26590" w:rsidRDefault="00000000">
            <w:pPr>
              <w:pStyle w:val="NormalWeb"/>
              <w:widowControl/>
              <w:spacing w:beforeAutospacing="0" w:afterAutospacing="0" w:line="360" w:lineRule="auto"/>
              <w:textAlignment w:val="baseline"/>
              <w:rPr>
                <w:rFonts w:asciiTheme="minorEastAsia" w:hAnsiTheme="minorEastAsia" w:cstheme="minorEastAsia"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/>
                <w:sz w:val="21"/>
                <w:szCs w:val="21"/>
              </w:rPr>
              <w:t>设备丢失</w:t>
            </w:r>
          </w:p>
        </w:tc>
        <w:tc>
          <w:tcPr>
            <w:tcW w:w="2701" w:type="pct"/>
            <w:vAlign w:val="center"/>
          </w:tcPr>
          <w:p w14:paraId="2B787DE9" w14:textId="77777777" w:rsidR="00D26590" w:rsidRDefault="00000000">
            <w:pPr>
              <w:pStyle w:val="NormalWeb"/>
              <w:widowControl/>
              <w:spacing w:beforeAutospacing="0" w:afterAutospacing="0" w:line="360" w:lineRule="auto"/>
              <w:textAlignment w:val="baseline"/>
              <w:rPr>
                <w:rFonts w:asciiTheme="minorEastAsia" w:hAnsiTheme="minorEastAsia" w:cstheme="minorEastAsia"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/>
                <w:sz w:val="21"/>
                <w:szCs w:val="21"/>
              </w:rPr>
              <w:t>乙方按设备设备总价值赔偿</w:t>
            </w:r>
          </w:p>
        </w:tc>
      </w:tr>
    </w:tbl>
    <w:p w14:paraId="6897C0B2" w14:textId="77777777" w:rsidR="00D26590" w:rsidRDefault="00000000">
      <w:pPr>
        <w:numPr>
          <w:ilvl w:val="0"/>
          <w:numId w:val="1"/>
        </w:numPr>
        <w:ind w:firstLine="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归还验收</w:t>
      </w:r>
    </w:p>
    <w:p w14:paraId="20C8551E" w14:textId="77777777" w:rsidR="00D26590" w:rsidRDefault="00000000">
      <w:pPr>
        <w:spacing w:line="360" w:lineRule="auto"/>
        <w:ind w:firstLine="420"/>
        <w:jc w:val="left"/>
        <w:rPr>
          <w:szCs w:val="21"/>
        </w:rPr>
      </w:pPr>
      <w:r>
        <w:rPr>
          <w:rFonts w:hint="eastAsia"/>
          <w:szCs w:val="21"/>
        </w:rPr>
        <w:t>1.</w:t>
      </w:r>
      <w:r>
        <w:rPr>
          <w:rFonts w:hint="eastAsia"/>
          <w:szCs w:val="21"/>
        </w:rPr>
        <w:t>乙方需在归还日</w:t>
      </w:r>
      <w:r>
        <w:rPr>
          <w:rFonts w:hint="eastAsia"/>
          <w:szCs w:val="21"/>
        </w:rPr>
        <w:t>12</w:t>
      </w:r>
      <w:r>
        <w:rPr>
          <w:szCs w:val="21"/>
        </w:rPr>
        <w:t>:</w:t>
      </w:r>
      <w:r>
        <w:rPr>
          <w:rFonts w:hint="eastAsia"/>
          <w:szCs w:val="21"/>
        </w:rPr>
        <w:t>00</w:t>
      </w:r>
      <w:r>
        <w:rPr>
          <w:rFonts w:hint="eastAsia"/>
          <w:szCs w:val="21"/>
        </w:rPr>
        <w:t>前寄出设备（保留快递凭证）；</w:t>
      </w:r>
    </w:p>
    <w:p w14:paraId="40761B51" w14:textId="77777777" w:rsidR="00D26590" w:rsidRDefault="00000000">
      <w:pPr>
        <w:spacing w:line="360" w:lineRule="auto"/>
        <w:ind w:firstLine="420"/>
        <w:jc w:val="left"/>
        <w:rPr>
          <w:szCs w:val="21"/>
        </w:rPr>
      </w:pPr>
      <w:r>
        <w:rPr>
          <w:rFonts w:hint="eastAsia"/>
          <w:szCs w:val="21"/>
        </w:rPr>
        <w:t>2.</w:t>
      </w:r>
      <w:r>
        <w:rPr>
          <w:rFonts w:hint="eastAsia"/>
          <w:szCs w:val="21"/>
        </w:rPr>
        <w:t>甲方收到后</w:t>
      </w:r>
      <w:r>
        <w:rPr>
          <w:rFonts w:hint="eastAsia"/>
          <w:szCs w:val="21"/>
        </w:rPr>
        <w:t>24</w:t>
      </w:r>
      <w:r>
        <w:rPr>
          <w:rFonts w:hint="eastAsia"/>
          <w:szCs w:val="21"/>
        </w:rPr>
        <w:t>小时内完成检测，并视频记录开箱过程；</w:t>
      </w:r>
    </w:p>
    <w:p w14:paraId="0E02CDD7" w14:textId="77777777" w:rsidR="00D26590" w:rsidRDefault="00000000">
      <w:pPr>
        <w:spacing w:line="360" w:lineRule="auto"/>
        <w:ind w:firstLine="420"/>
        <w:jc w:val="left"/>
        <w:rPr>
          <w:szCs w:val="21"/>
        </w:rPr>
      </w:pPr>
      <w:r>
        <w:rPr>
          <w:rFonts w:hint="eastAsia"/>
          <w:szCs w:val="21"/>
        </w:rPr>
        <w:t>3.</w:t>
      </w:r>
      <w:r>
        <w:rPr>
          <w:rFonts w:hint="eastAsia"/>
          <w:szCs w:val="21"/>
        </w:rPr>
        <w:t>如有争议，双方可共同指定第三方检测机构鉴定（费用由责任方承担）。</w:t>
      </w:r>
    </w:p>
    <w:p w14:paraId="1C9F7BA9" w14:textId="77777777" w:rsidR="00D26590" w:rsidRDefault="00000000">
      <w:pPr>
        <w:numPr>
          <w:ilvl w:val="0"/>
          <w:numId w:val="1"/>
        </w:numPr>
        <w:ind w:firstLine="0"/>
        <w:jc w:val="left"/>
        <w:rPr>
          <w:szCs w:val="21"/>
        </w:rPr>
      </w:pPr>
      <w:r>
        <w:rPr>
          <w:rFonts w:hint="eastAsia"/>
          <w:b/>
          <w:bCs/>
          <w:szCs w:val="21"/>
        </w:rPr>
        <w:t>违约条款</w:t>
      </w:r>
    </w:p>
    <w:p w14:paraId="2D57D1F8" w14:textId="77777777" w:rsidR="00D26590" w:rsidRDefault="00000000">
      <w:pPr>
        <w:spacing w:line="360" w:lineRule="auto"/>
        <w:ind w:firstLine="420"/>
        <w:jc w:val="left"/>
        <w:rPr>
          <w:szCs w:val="21"/>
        </w:rPr>
      </w:pPr>
      <w:r>
        <w:rPr>
          <w:rFonts w:hint="eastAsia"/>
          <w:szCs w:val="21"/>
        </w:rPr>
        <w:t>1.</w:t>
      </w:r>
      <w:r>
        <w:rPr>
          <w:rFonts w:hint="eastAsia"/>
          <w:szCs w:val="21"/>
        </w:rPr>
        <w:t>乙方逾期归还：每超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天支付</w:t>
      </w:r>
      <w:r>
        <w:rPr>
          <w:rFonts w:hint="eastAsia"/>
          <w:b/>
          <w:bCs/>
          <w:szCs w:val="21"/>
          <w:u w:val="single"/>
        </w:rPr>
        <w:t>50</w:t>
      </w:r>
      <w:r>
        <w:rPr>
          <w:rFonts w:hint="eastAsia"/>
          <w:b/>
          <w:bCs/>
          <w:szCs w:val="21"/>
          <w:u w:val="single"/>
        </w:rPr>
        <w:t>元</w:t>
      </w:r>
      <w:r>
        <w:rPr>
          <w:rFonts w:hint="eastAsia"/>
          <w:b/>
          <w:bCs/>
          <w:szCs w:val="21"/>
          <w:u w:val="single"/>
        </w:rPr>
        <w:t>/</w:t>
      </w:r>
      <w:r>
        <w:rPr>
          <w:rFonts w:hint="eastAsia"/>
          <w:b/>
          <w:bCs/>
          <w:szCs w:val="21"/>
          <w:u w:val="single"/>
        </w:rPr>
        <w:t>天</w:t>
      </w:r>
      <w:r>
        <w:rPr>
          <w:rFonts w:hint="eastAsia"/>
          <w:szCs w:val="21"/>
        </w:rPr>
        <w:t>的租金，必须提前</w:t>
      </w:r>
      <w:r>
        <w:rPr>
          <w:rFonts w:hint="eastAsia"/>
          <w:szCs w:val="21"/>
        </w:rPr>
        <w:t>24</w:t>
      </w:r>
      <w:r>
        <w:rPr>
          <w:rFonts w:hint="eastAsia"/>
          <w:szCs w:val="21"/>
        </w:rPr>
        <w:t>小时与甲方确认是否有档期，否则需按</w:t>
      </w:r>
      <w:r>
        <w:rPr>
          <w:rFonts w:hint="eastAsia"/>
          <w:b/>
          <w:bCs/>
          <w:szCs w:val="21"/>
          <w:u w:val="single"/>
        </w:rPr>
        <w:t>100</w:t>
      </w:r>
      <w:r>
        <w:rPr>
          <w:rFonts w:hint="eastAsia"/>
          <w:b/>
          <w:bCs/>
          <w:szCs w:val="21"/>
          <w:u w:val="single"/>
        </w:rPr>
        <w:t>元</w:t>
      </w:r>
      <w:r>
        <w:rPr>
          <w:rFonts w:hint="eastAsia"/>
          <w:b/>
          <w:bCs/>
          <w:szCs w:val="21"/>
          <w:u w:val="single"/>
        </w:rPr>
        <w:t>/</w:t>
      </w:r>
      <w:r>
        <w:rPr>
          <w:rFonts w:hint="eastAsia"/>
          <w:b/>
          <w:bCs/>
          <w:szCs w:val="21"/>
          <w:u w:val="single"/>
        </w:rPr>
        <w:t>天</w:t>
      </w:r>
      <w:r>
        <w:rPr>
          <w:rFonts w:hint="eastAsia"/>
          <w:szCs w:val="21"/>
        </w:rPr>
        <w:t>补齐租金。</w:t>
      </w:r>
    </w:p>
    <w:p w14:paraId="1D1EED30" w14:textId="77777777" w:rsidR="00D26590" w:rsidRDefault="00000000">
      <w:pPr>
        <w:spacing w:line="360" w:lineRule="auto"/>
        <w:ind w:firstLine="420"/>
        <w:jc w:val="left"/>
        <w:rPr>
          <w:szCs w:val="21"/>
        </w:rPr>
      </w:pPr>
      <w:r>
        <w:rPr>
          <w:rFonts w:hint="eastAsia"/>
          <w:szCs w:val="21"/>
        </w:rPr>
        <w:t>2.</w:t>
      </w:r>
      <w:r>
        <w:rPr>
          <w:rFonts w:hint="eastAsia"/>
          <w:szCs w:val="21"/>
        </w:rPr>
        <w:t>甲方未按约定退还押金：每逾期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天按押金</w:t>
      </w:r>
      <w:r>
        <w:rPr>
          <w:rFonts w:hint="eastAsia"/>
          <w:szCs w:val="21"/>
        </w:rPr>
        <w:t>10%</w:t>
      </w:r>
      <w:r>
        <w:rPr>
          <w:rFonts w:hint="eastAsia"/>
          <w:szCs w:val="21"/>
        </w:rPr>
        <w:t>支付违约金。</w:t>
      </w:r>
    </w:p>
    <w:p w14:paraId="467E18F6" w14:textId="77777777" w:rsidR="00D26590" w:rsidRDefault="00000000">
      <w:pPr>
        <w:numPr>
          <w:ilvl w:val="0"/>
          <w:numId w:val="1"/>
        </w:numPr>
        <w:ind w:firstLine="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争议解决</w:t>
      </w:r>
    </w:p>
    <w:p w14:paraId="6E907CFE" w14:textId="77777777" w:rsidR="00D26590" w:rsidRDefault="00000000">
      <w:pPr>
        <w:spacing w:line="360" w:lineRule="auto"/>
        <w:ind w:firstLine="420"/>
        <w:jc w:val="left"/>
        <w:rPr>
          <w:szCs w:val="21"/>
        </w:rPr>
      </w:pPr>
      <w:r>
        <w:rPr>
          <w:rFonts w:hint="eastAsia"/>
          <w:szCs w:val="21"/>
        </w:rPr>
        <w:t>因本合同产生的纠纷，双方应协商解决；协商不成时，可向甲方所在地人民法院提起诉讼。</w:t>
      </w:r>
    </w:p>
    <w:p w14:paraId="3817FE21" w14:textId="77777777" w:rsidR="00D26590" w:rsidRDefault="00000000">
      <w:pPr>
        <w:numPr>
          <w:ilvl w:val="0"/>
          <w:numId w:val="1"/>
        </w:numPr>
        <w:ind w:firstLine="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其他约定</w:t>
      </w:r>
    </w:p>
    <w:p w14:paraId="0B7D1A5F" w14:textId="77777777" w:rsidR="00D26590" w:rsidRDefault="00000000">
      <w:pPr>
        <w:spacing w:line="360" w:lineRule="auto"/>
        <w:ind w:firstLine="420"/>
        <w:jc w:val="left"/>
        <w:rPr>
          <w:szCs w:val="21"/>
        </w:rPr>
      </w:pPr>
      <w:r>
        <w:rPr>
          <w:rFonts w:hint="eastAsia"/>
          <w:szCs w:val="21"/>
        </w:rPr>
        <w:t>1.</w:t>
      </w:r>
      <w:r>
        <w:rPr>
          <w:rFonts w:hint="eastAsia"/>
          <w:szCs w:val="21"/>
        </w:rPr>
        <w:t>本合同与闲鱼平台订单互为补充，冲突时以本合同为准；</w:t>
      </w:r>
    </w:p>
    <w:p w14:paraId="596974F1" w14:textId="77777777" w:rsidR="00D26590" w:rsidRDefault="00000000">
      <w:pPr>
        <w:spacing w:line="360" w:lineRule="auto"/>
        <w:ind w:firstLine="420"/>
        <w:jc w:val="left"/>
        <w:rPr>
          <w:szCs w:val="21"/>
        </w:rPr>
      </w:pPr>
      <w:r>
        <w:rPr>
          <w:rFonts w:hint="eastAsia"/>
          <w:szCs w:val="21"/>
        </w:rPr>
        <w:t>2.</w:t>
      </w:r>
      <w:r>
        <w:rPr>
          <w:rFonts w:hint="eastAsia"/>
          <w:szCs w:val="21"/>
        </w:rPr>
        <w:t>设备检测标准参考《摄影器材通用验机规范》；</w:t>
      </w:r>
    </w:p>
    <w:p w14:paraId="3DB837DD" w14:textId="77777777" w:rsidR="00D26590" w:rsidRDefault="00000000">
      <w:pPr>
        <w:spacing w:line="360" w:lineRule="auto"/>
        <w:ind w:firstLine="420"/>
        <w:jc w:val="left"/>
        <w:rPr>
          <w:szCs w:val="21"/>
        </w:rPr>
      </w:pPr>
      <w:r>
        <w:rPr>
          <w:rFonts w:hint="eastAsia"/>
          <w:szCs w:val="21"/>
        </w:rPr>
        <w:t>3.</w:t>
      </w:r>
      <w:r>
        <w:rPr>
          <w:rFonts w:hint="eastAsia"/>
          <w:szCs w:val="21"/>
        </w:rPr>
        <w:t>本合同自双方签字盖章之日起生效。</w:t>
      </w:r>
    </w:p>
    <w:p w14:paraId="5F43EBDB" w14:textId="77777777" w:rsidR="00D26590" w:rsidRDefault="00D26590">
      <w:pPr>
        <w:jc w:val="left"/>
        <w:rPr>
          <w:szCs w:val="21"/>
        </w:rPr>
      </w:pPr>
    </w:p>
    <w:p w14:paraId="4BBC10D7" w14:textId="77777777" w:rsidR="00D26590" w:rsidRDefault="00D26590">
      <w:pPr>
        <w:jc w:val="left"/>
        <w:rPr>
          <w:szCs w:val="21"/>
        </w:rPr>
      </w:pPr>
    </w:p>
    <w:p w14:paraId="08DEF19C" w14:textId="77777777" w:rsidR="00D26590" w:rsidRDefault="00D26590">
      <w:pPr>
        <w:jc w:val="left"/>
        <w:rPr>
          <w:szCs w:val="21"/>
        </w:rPr>
      </w:pPr>
    </w:p>
    <w:sectPr w:rsidR="00D26590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31240" w14:textId="77777777" w:rsidR="00C27631" w:rsidRDefault="00C27631">
      <w:r>
        <w:separator/>
      </w:r>
    </w:p>
  </w:endnote>
  <w:endnote w:type="continuationSeparator" w:id="0">
    <w:p w14:paraId="574514A7" w14:textId="77777777" w:rsidR="00C27631" w:rsidRDefault="00C276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 Bold">
    <w:altName w:val="Times New Roman"/>
    <w:panose1 w:val="020B0604020202020204"/>
    <w:charset w:val="00"/>
    <w:family w:val="auto"/>
    <w:pitch w:val="default"/>
    <w:sig w:usb0="E0000AFF" w:usb1="00007843" w:usb2="00000001" w:usb3="00000000" w:csb0="400001BF" w:csb1="DFF7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BE73C" w14:textId="77777777" w:rsidR="00D26590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5DA649D" wp14:editId="26527EA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5D0A4AE" w14:textId="77777777" w:rsidR="00D26590" w:rsidRDefault="00000000">
                          <w:pPr>
                            <w:pStyle w:val="Footer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fldSimple w:instr=" NUMPAGES  \* MERGEFORMAT ">
                            <w:r w:rsidR="00D26590">
                              <w:t>4</w:t>
                            </w:r>
                          </w:fldSimple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WAAAAZHJzL1BLAQIUABQAAAAIAIdO4kCzSVju0AAAAAUBAAAPAAAAAAAAAAEAIAAAADgAAABk&#10;cnMvZG93bnJldi54bWxQSwECFAAUAAAACACHTuJAJIJGtDECAABhBAAADgAAAAAAAAABACAAAAA1&#10;AQAAZHJzL2Uyb0RvYy54bWxQSwUGAAAAAAYABgBZAQAA2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A36DC4D">
                    <w:pPr>
                      <w:pStyle w:val="6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E65D0" w14:textId="77777777" w:rsidR="00C27631" w:rsidRDefault="00C27631">
      <w:r>
        <w:separator/>
      </w:r>
    </w:p>
  </w:footnote>
  <w:footnote w:type="continuationSeparator" w:id="0">
    <w:p w14:paraId="145C84E2" w14:textId="77777777" w:rsidR="00C27631" w:rsidRDefault="00C276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25761" w14:textId="205709E1" w:rsidR="00D26590" w:rsidRDefault="00C27631">
    <w:pPr>
      <w:pStyle w:val="Header"/>
      <w:jc w:val="left"/>
    </w:pPr>
    <w:r>
      <w:pict w14:anchorId="3491C88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1122" o:spid="_x0000_s1025" type="#_x0000_t136" alt="" style="position:absolute;margin-left:0;margin-top:0;width:435.9pt;height:151.35pt;rotation:315;z-index:-251658240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fillcolor="silver" stroked="f">
          <v:fill opacity=".5"/>
          <v:textpath style="font-family:&quot;PingFang SC&quot;" trim="t" fitpath="t" string="光影租界"/>
          <o:lock v:ext="edit" aspectratio="t"/>
          <w10:wrap anchorx="margin" anchory="margin"/>
        </v:shape>
      </w:pict>
    </w:r>
    <w:r w:rsidR="006003F9">
      <w:rPr>
        <w:rFonts w:hint="eastAsia"/>
      </w:rPr>
      <w:t xml:space="preserve"> </w:t>
    </w:r>
    <w:r w:rsidR="006003F9">
      <w:rPr>
        <w:rFonts w:ascii="SimHei" w:eastAsia="SimHei" w:hAnsi="SimHei" w:cs="SimHei" w:hint="eastAsia"/>
        <w:i/>
        <w:iCs/>
        <w:color w:val="808080" w:themeColor="background1" w:themeShade="80"/>
      </w:rPr>
      <w:t xml:space="preserve">光影租界 </w:t>
    </w:r>
    <w:r w:rsidR="006003F9">
      <w:rPr>
        <w:rFonts w:hint="eastAsia"/>
        <w:color w:val="808080" w:themeColor="background1" w:themeShade="80"/>
      </w:rPr>
      <w:t xml:space="preserve">     </w:t>
    </w:r>
    <w:r w:rsidR="006003F9">
      <w:rPr>
        <w:rFonts w:hint="eastAsia"/>
      </w:rPr>
      <w:t xml:space="preserve">                                              </w:t>
    </w:r>
    <w:r w:rsidR="006003F9">
      <w:rPr>
        <w:rFonts w:hint="eastAsia"/>
      </w:rPr>
      <w:t>合同编号：</w:t>
    </w:r>
    <w:r w:rsidR="00194B1E">
      <w:t>{{</w:t>
    </w:r>
    <w:proofErr w:type="spellStart"/>
    <w:r w:rsidR="00194B1E">
      <w:t>date_now</w:t>
    </w:r>
    <w:proofErr w:type="spellEnd"/>
    <w:r w:rsidR="00194B1E">
      <w:t>()</w:t>
    </w:r>
    <w:r w:rsidR="00194B1E">
      <w:rPr>
        <w:rFonts w:hint="eastAsia"/>
      </w:rPr>
      <w:t>}</w:t>
    </w:r>
    <w:r w:rsidR="00194B1E">
      <w:t>}</w:t>
    </w:r>
    <w:r w:rsidR="006003F9">
      <w:rPr>
        <w:rFonts w:hint="eastAsia"/>
      </w:rPr>
      <w:t>-</w:t>
    </w:r>
    <w:r w:rsidR="00194B1E">
      <w:t>{{</w:t>
    </w:r>
    <w:r w:rsidR="00194B1E">
      <w:rPr>
        <w:rFonts w:hint="eastAsia"/>
      </w:rPr>
      <w:t>设备名</w:t>
    </w:r>
    <w:r w:rsidR="00194B1E">
      <w:t>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7F7341B"/>
    <w:multiLevelType w:val="singleLevel"/>
    <w:tmpl w:val="B7F7341B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ascii="Times New Roman Bold" w:hAnsi="Times New Roman Bold" w:cs="Times New Roman Bold" w:hint="eastAsia"/>
        <w:b/>
        <w:bCs/>
      </w:rPr>
    </w:lvl>
  </w:abstractNum>
  <w:num w:numId="1" w16cid:durableId="693652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FFF008D"/>
    <w:rsid w:val="000D0627"/>
    <w:rsid w:val="2FFF008D"/>
    <w:rsid w:val="5F6AD142"/>
    <w:rsid w:val="67261AD3"/>
    <w:rsid w:val="73FF4E52"/>
    <w:rsid w:val="7BDF016C"/>
    <w:rsid w:val="AF9D83C3"/>
    <w:rsid w:val="B7E609DD"/>
    <w:rsid w:val="BBFE6308"/>
    <w:rsid w:val="BEFD6DC5"/>
    <w:rsid w:val="D7E238D7"/>
    <w:rsid w:val="DB6B7FDA"/>
    <w:rsid w:val="EDFDCA03"/>
    <w:rsid w:val="FFDFC815"/>
    <w:rsid w:val="00194B1E"/>
    <w:rsid w:val="005F7803"/>
    <w:rsid w:val="006003F9"/>
    <w:rsid w:val="008B544B"/>
    <w:rsid w:val="00C27631"/>
    <w:rsid w:val="00D26590"/>
    <w:rsid w:val="00DA7D56"/>
    <w:rsid w:val="00EF2BE2"/>
    <w:rsid w:val="00F57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7E6136"/>
  <w15:docId w15:val="{680FF585-7794-164D-AE07-77113581C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3" w:lineRule="auto"/>
      <w:outlineLvl w:val="1"/>
    </w:pPr>
    <w:rPr>
      <w:rFonts w:ascii="Arial" w:eastAsia="SimHei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spacing w:beforeAutospacing="1" w:afterAutospacing="1"/>
      <w:jc w:val="left"/>
      <w:outlineLvl w:val="2"/>
    </w:pPr>
    <w:rPr>
      <w:rFonts w:ascii="SimSun" w:eastAsia="SimSun" w:hAnsi="SimSun" w:cs="Times New Roman" w:hint="eastAsia"/>
      <w:b/>
      <w:bCs/>
      <w:kern w:val="0"/>
      <w:sz w:val="27"/>
      <w:szCs w:val="27"/>
    </w:rPr>
  </w:style>
  <w:style w:type="paragraph" w:styleId="Heading4">
    <w:name w:val="heading 4"/>
    <w:basedOn w:val="Normal"/>
    <w:next w:val="Normal"/>
    <w:semiHidden/>
    <w:unhideWhenUsed/>
    <w:qFormat/>
    <w:pPr>
      <w:spacing w:beforeAutospacing="1" w:afterAutospacing="1"/>
      <w:jc w:val="left"/>
      <w:outlineLvl w:val="3"/>
    </w:pPr>
    <w:rPr>
      <w:rFonts w:ascii="SimSun" w:eastAsia="SimSun" w:hAnsi="SimSun" w:cs="Times New Roman" w:hint="eastAsia"/>
      <w:b/>
      <w:bCs/>
      <w:kern w:val="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WPS_1707401706</dc:creator>
  <cp:lastModifiedBy>jimmy pan</cp:lastModifiedBy>
  <cp:revision>3</cp:revision>
  <dcterms:created xsi:type="dcterms:W3CDTF">2025-08-19T17:45:00Z</dcterms:created>
  <dcterms:modified xsi:type="dcterms:W3CDTF">2025-08-21T05:42:00Z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2052-6.8.2.8850</vt:lpwstr>
  </property>
  <property fmtid="{D5CDD505-2E9C-101B-9397-08002B2CF9AE}" pid="3" name="ICV">
    <vt:lpwstr>B337BC24307832FBB28EA0687073C413_43</vt:lpwstr>
  </property>
</Properties>
</file>