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4C2" w:rsidRPr="00B5060E" w:rsidRDefault="00AB24C2" w:rsidP="00AB24C2">
      <w:pPr>
        <w:jc w:val="center"/>
        <w:rPr>
          <w:rFonts w:cs="Arial"/>
          <w:sz w:val="80"/>
          <w:szCs w:val="80"/>
          <w:lang w:val="sr-Latn-RS"/>
        </w:rPr>
      </w:pPr>
    </w:p>
    <w:p w:rsidR="00B5060E" w:rsidRPr="00B5060E" w:rsidRDefault="00B5060E" w:rsidP="00AB24C2">
      <w:pPr>
        <w:jc w:val="center"/>
        <w:rPr>
          <w:rFonts w:cs="Arial"/>
          <w:b/>
          <w:noProof/>
          <w:sz w:val="72"/>
          <w:szCs w:val="80"/>
          <w:lang w:val="sr-Latn-RS"/>
        </w:rPr>
      </w:pPr>
      <w:r w:rsidRPr="00B5060E">
        <w:rPr>
          <w:rFonts w:cs="Arial"/>
          <w:b/>
          <w:noProof/>
          <w:sz w:val="72"/>
          <w:szCs w:val="80"/>
          <w:lang w:val="sr-Latn-RS"/>
        </w:rPr>
        <w:t>Projektni zadatak</w:t>
      </w:r>
      <w:r w:rsidR="00AB24C2" w:rsidRPr="00B5060E">
        <w:rPr>
          <w:rFonts w:cs="Arial"/>
          <w:b/>
          <w:noProof/>
          <w:sz w:val="72"/>
          <w:szCs w:val="80"/>
        </w:rPr>
        <w:drawing>
          <wp:anchor distT="0" distB="0" distL="114300" distR="114300" simplePos="0" relativeHeight="251658240" behindDoc="0" locked="0" layoutInCell="1" allowOverlap="1" wp14:anchorId="71F8E957" wp14:editId="751C9C5F">
            <wp:simplePos x="1669415" y="914400"/>
            <wp:positionH relativeFrom="margin">
              <wp:align>center</wp:align>
            </wp:positionH>
            <wp:positionV relativeFrom="margin">
              <wp:align>top</wp:align>
            </wp:positionV>
            <wp:extent cx="2438400" cy="17735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jpg"/>
                    <pic:cNvPicPr/>
                  </pic:nvPicPr>
                  <pic:blipFill>
                    <a:blip r:embed="rId9">
                      <a:extLst>
                        <a:ext uri="{28A0092B-C50C-407E-A947-70E740481C1C}">
                          <a14:useLocalDpi xmlns:a14="http://schemas.microsoft.com/office/drawing/2010/main" val="0"/>
                        </a:ext>
                      </a:extLst>
                    </a:blip>
                    <a:stretch>
                      <a:fillRect/>
                    </a:stretch>
                  </pic:blipFill>
                  <pic:spPr>
                    <a:xfrm>
                      <a:off x="0" y="0"/>
                      <a:ext cx="2438400" cy="1773555"/>
                    </a:xfrm>
                    <a:prstGeom prst="rect">
                      <a:avLst/>
                    </a:prstGeom>
                  </pic:spPr>
                </pic:pic>
              </a:graphicData>
            </a:graphic>
          </wp:anchor>
        </w:drawing>
      </w:r>
    </w:p>
    <w:p w:rsidR="00AB24C2" w:rsidRPr="00B5060E" w:rsidRDefault="00AB24C2" w:rsidP="00AB24C2">
      <w:pPr>
        <w:jc w:val="center"/>
        <w:rPr>
          <w:b/>
          <w:noProof/>
          <w:sz w:val="48"/>
          <w:szCs w:val="60"/>
          <w:lang w:val="sr-Latn-RS"/>
        </w:rPr>
      </w:pPr>
      <w:r w:rsidRPr="00B5060E">
        <w:rPr>
          <w:b/>
          <w:sz w:val="48"/>
          <w:szCs w:val="60"/>
          <w:lang w:val="sr-Latn-RS"/>
        </w:rPr>
        <w:t xml:space="preserve">CS367 - </w:t>
      </w:r>
      <w:r w:rsidRPr="00B5060E">
        <w:rPr>
          <w:b/>
          <w:noProof/>
          <w:sz w:val="48"/>
          <w:szCs w:val="60"/>
          <w:lang w:val="sr-Latn-RS"/>
        </w:rPr>
        <w:t>Razvoj igara 1</w:t>
      </w:r>
    </w:p>
    <w:p w:rsidR="00AB24C2" w:rsidRPr="00B5060E" w:rsidRDefault="00AB24C2" w:rsidP="00AB24C2">
      <w:pPr>
        <w:jc w:val="center"/>
        <w:rPr>
          <w:b/>
          <w:i/>
          <w:noProof/>
          <w:sz w:val="56"/>
          <w:szCs w:val="120"/>
          <w:lang w:val="sr-Latn-RS"/>
        </w:rPr>
      </w:pPr>
    </w:p>
    <w:p w:rsidR="00AB24C2" w:rsidRDefault="00AB24C2" w:rsidP="00644F02">
      <w:pPr>
        <w:spacing w:after="0" w:line="240" w:lineRule="auto"/>
        <w:jc w:val="center"/>
        <w:rPr>
          <w:b/>
          <w:i/>
          <w:noProof/>
          <w:sz w:val="120"/>
          <w:szCs w:val="120"/>
          <w:lang w:val="sr-Latn-RS"/>
        </w:rPr>
      </w:pPr>
      <w:r w:rsidRPr="00B5060E">
        <w:rPr>
          <w:b/>
          <w:i/>
          <w:noProof/>
          <w:sz w:val="120"/>
          <w:szCs w:val="120"/>
          <w:lang w:val="sr-Latn-RS"/>
        </w:rPr>
        <w:t>Super Pang</w:t>
      </w:r>
    </w:p>
    <w:p w:rsidR="00644F02" w:rsidRPr="00644F02" w:rsidRDefault="00644F02" w:rsidP="00644F02">
      <w:pPr>
        <w:spacing w:after="0" w:line="240" w:lineRule="auto"/>
        <w:ind w:left="720" w:hanging="720"/>
        <w:jc w:val="center"/>
        <w:rPr>
          <w:b/>
          <w:i/>
          <w:noProof/>
          <w:sz w:val="60"/>
          <w:szCs w:val="60"/>
          <w:lang w:val="sr-Latn-RS"/>
        </w:rPr>
      </w:pPr>
      <w:r w:rsidRPr="00644F02">
        <w:rPr>
          <w:b/>
          <w:i/>
          <w:noProof/>
          <w:sz w:val="60"/>
          <w:szCs w:val="60"/>
          <w:lang w:val="sr-Latn-RS"/>
        </w:rPr>
        <w:t>remake</w:t>
      </w:r>
    </w:p>
    <w:p w:rsidR="00AB24C2" w:rsidRPr="00B5060E" w:rsidRDefault="00AB24C2" w:rsidP="00AB24C2">
      <w:pPr>
        <w:rPr>
          <w:b/>
          <w:sz w:val="36"/>
          <w:szCs w:val="40"/>
          <w:lang w:val="sr-Latn-RS"/>
        </w:rPr>
      </w:pPr>
    </w:p>
    <w:p w:rsidR="00AB24C2" w:rsidRPr="00B5060E" w:rsidRDefault="00AB24C2" w:rsidP="00AB24C2">
      <w:pPr>
        <w:rPr>
          <w:b/>
          <w:sz w:val="36"/>
          <w:szCs w:val="40"/>
          <w:lang w:val="sr-Latn-RS"/>
        </w:rPr>
      </w:pPr>
    </w:p>
    <w:p w:rsidR="00AB24C2" w:rsidRPr="00B5060E" w:rsidRDefault="00AB24C2" w:rsidP="00AB24C2">
      <w:pPr>
        <w:jc w:val="center"/>
        <w:rPr>
          <w:b/>
          <w:sz w:val="36"/>
          <w:szCs w:val="40"/>
          <w:lang w:val="sr-Latn-RS"/>
        </w:rPr>
      </w:pPr>
      <w:r w:rsidRPr="00B5060E">
        <w:rPr>
          <w:b/>
          <w:sz w:val="36"/>
          <w:szCs w:val="40"/>
          <w:lang w:val="sr-Latn-RS"/>
        </w:rPr>
        <w:t>Milan Radeljić 2865</w:t>
      </w:r>
    </w:p>
    <w:p w:rsidR="00AB24C2" w:rsidRPr="00B5060E" w:rsidRDefault="00AB24C2" w:rsidP="00AB24C2">
      <w:pPr>
        <w:jc w:val="center"/>
        <w:rPr>
          <w:b/>
          <w:sz w:val="36"/>
          <w:szCs w:val="40"/>
          <w:lang w:val="sr-Latn-RS"/>
        </w:rPr>
      </w:pPr>
      <w:r w:rsidRPr="00B5060E">
        <w:rPr>
          <w:b/>
          <w:sz w:val="36"/>
          <w:szCs w:val="40"/>
          <w:lang w:val="sr-Latn-RS"/>
        </w:rPr>
        <w:t>Profesor: Miljan Milošević</w:t>
      </w:r>
    </w:p>
    <w:p w:rsidR="00AB24C2" w:rsidRPr="000003D9" w:rsidRDefault="00AB24C2" w:rsidP="000003D9">
      <w:pPr>
        <w:jc w:val="center"/>
        <w:rPr>
          <w:rStyle w:val="Heading1Char"/>
          <w:rFonts w:ascii="Roboto" w:eastAsiaTheme="minorHAnsi" w:hAnsi="Roboto" w:cstheme="minorBidi"/>
          <w:bCs w:val="0"/>
          <w:color w:val="auto"/>
          <w:sz w:val="36"/>
          <w:szCs w:val="40"/>
          <w:lang w:val="sr-Latn-RS"/>
        </w:rPr>
      </w:pPr>
      <w:r w:rsidRPr="00B5060E">
        <w:rPr>
          <w:b/>
          <w:sz w:val="36"/>
          <w:szCs w:val="40"/>
          <w:lang w:val="sr-Latn-RS"/>
        </w:rPr>
        <w:t>Beograd, 2017 – 2018</w:t>
      </w:r>
    </w:p>
    <w:sdt>
      <w:sdtPr>
        <w:rPr>
          <w:rFonts w:ascii="Roboto" w:eastAsiaTheme="minorHAnsi" w:hAnsi="Roboto" w:cstheme="minorBidi"/>
          <w:b w:val="0"/>
          <w:bCs w:val="0"/>
          <w:color w:val="auto"/>
          <w:sz w:val="22"/>
          <w:szCs w:val="22"/>
          <w:lang w:eastAsia="en-US"/>
        </w:rPr>
        <w:id w:val="-701403369"/>
        <w:docPartObj>
          <w:docPartGallery w:val="Table of Contents"/>
          <w:docPartUnique/>
        </w:docPartObj>
      </w:sdtPr>
      <w:sdtEndPr>
        <w:rPr>
          <w:noProof/>
        </w:rPr>
      </w:sdtEndPr>
      <w:sdtContent>
        <w:p w:rsidR="000003D9" w:rsidRDefault="000003D9">
          <w:pPr>
            <w:pStyle w:val="TOCHeading"/>
            <w:rPr>
              <w:noProof/>
            </w:rPr>
          </w:pPr>
          <w:r>
            <w:rPr>
              <w:noProof/>
            </w:rPr>
            <w:t>Sadržaj</w:t>
          </w:r>
        </w:p>
        <w:p w:rsidR="00447081" w:rsidRDefault="000003D9">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2075473" w:history="1">
            <w:r w:rsidR="00447081" w:rsidRPr="00174B9F">
              <w:rPr>
                <w:rStyle w:val="Hyperlink"/>
                <w:noProof/>
                <w:lang w:val="sr-Latn-RS"/>
              </w:rPr>
              <w:t>1. Uvod</w:t>
            </w:r>
            <w:r w:rsidR="00447081">
              <w:rPr>
                <w:noProof/>
                <w:webHidden/>
              </w:rPr>
              <w:tab/>
            </w:r>
            <w:r w:rsidR="00447081">
              <w:rPr>
                <w:noProof/>
                <w:webHidden/>
              </w:rPr>
              <w:fldChar w:fldCharType="begin"/>
            </w:r>
            <w:r w:rsidR="00447081">
              <w:rPr>
                <w:noProof/>
                <w:webHidden/>
              </w:rPr>
              <w:instrText xml:space="preserve"> PAGEREF _Toc522075473 \h </w:instrText>
            </w:r>
            <w:r w:rsidR="00447081">
              <w:rPr>
                <w:noProof/>
                <w:webHidden/>
              </w:rPr>
            </w:r>
            <w:r w:rsidR="00447081">
              <w:rPr>
                <w:noProof/>
                <w:webHidden/>
              </w:rPr>
              <w:fldChar w:fldCharType="separate"/>
            </w:r>
            <w:r w:rsidR="00447081">
              <w:rPr>
                <w:noProof/>
                <w:webHidden/>
              </w:rPr>
              <w:t>2</w:t>
            </w:r>
            <w:r w:rsidR="00447081">
              <w:rPr>
                <w:noProof/>
                <w:webHidden/>
              </w:rPr>
              <w:fldChar w:fldCharType="end"/>
            </w:r>
          </w:hyperlink>
        </w:p>
        <w:p w:rsidR="00447081" w:rsidRDefault="00447081">
          <w:pPr>
            <w:pStyle w:val="TOC2"/>
            <w:tabs>
              <w:tab w:val="right" w:leader="dot" w:pos="9350"/>
            </w:tabs>
            <w:rPr>
              <w:rFonts w:asciiTheme="minorHAnsi" w:eastAsiaTheme="minorEastAsia" w:hAnsiTheme="minorHAnsi"/>
              <w:noProof/>
            </w:rPr>
          </w:pPr>
          <w:hyperlink w:anchor="_Toc522075474" w:history="1">
            <w:r w:rsidRPr="00174B9F">
              <w:rPr>
                <w:rStyle w:val="Hyperlink"/>
                <w:noProof/>
                <w:lang w:val="sr-Latn-RS"/>
              </w:rPr>
              <w:t>1.1 Postavka zadatka</w:t>
            </w:r>
            <w:r>
              <w:rPr>
                <w:noProof/>
                <w:webHidden/>
              </w:rPr>
              <w:tab/>
            </w:r>
            <w:r>
              <w:rPr>
                <w:noProof/>
                <w:webHidden/>
              </w:rPr>
              <w:fldChar w:fldCharType="begin"/>
            </w:r>
            <w:r>
              <w:rPr>
                <w:noProof/>
                <w:webHidden/>
              </w:rPr>
              <w:instrText xml:space="preserve"> PAGEREF _Toc522075474 \h </w:instrText>
            </w:r>
            <w:r>
              <w:rPr>
                <w:noProof/>
                <w:webHidden/>
              </w:rPr>
            </w:r>
            <w:r>
              <w:rPr>
                <w:noProof/>
                <w:webHidden/>
              </w:rPr>
              <w:fldChar w:fldCharType="separate"/>
            </w:r>
            <w:r>
              <w:rPr>
                <w:noProof/>
                <w:webHidden/>
              </w:rPr>
              <w:t>2</w:t>
            </w:r>
            <w:r>
              <w:rPr>
                <w:noProof/>
                <w:webHidden/>
              </w:rPr>
              <w:fldChar w:fldCharType="end"/>
            </w:r>
          </w:hyperlink>
        </w:p>
        <w:p w:rsidR="00447081" w:rsidRDefault="00447081">
          <w:pPr>
            <w:pStyle w:val="TOC2"/>
            <w:tabs>
              <w:tab w:val="right" w:leader="dot" w:pos="9350"/>
            </w:tabs>
            <w:rPr>
              <w:rFonts w:asciiTheme="minorHAnsi" w:eastAsiaTheme="minorEastAsia" w:hAnsiTheme="minorHAnsi"/>
              <w:noProof/>
            </w:rPr>
          </w:pPr>
          <w:hyperlink w:anchor="_Toc522075475" w:history="1">
            <w:r w:rsidRPr="00174B9F">
              <w:rPr>
                <w:rStyle w:val="Hyperlink"/>
                <w:noProof/>
                <w:lang w:val="sr-Latn-RS"/>
              </w:rPr>
              <w:t>1.2 Gameplay</w:t>
            </w:r>
            <w:r>
              <w:rPr>
                <w:noProof/>
                <w:webHidden/>
              </w:rPr>
              <w:tab/>
            </w:r>
            <w:r>
              <w:rPr>
                <w:noProof/>
                <w:webHidden/>
              </w:rPr>
              <w:fldChar w:fldCharType="begin"/>
            </w:r>
            <w:r>
              <w:rPr>
                <w:noProof/>
                <w:webHidden/>
              </w:rPr>
              <w:instrText xml:space="preserve"> PAGEREF _Toc522075475 \h </w:instrText>
            </w:r>
            <w:r>
              <w:rPr>
                <w:noProof/>
                <w:webHidden/>
              </w:rPr>
            </w:r>
            <w:r>
              <w:rPr>
                <w:noProof/>
                <w:webHidden/>
              </w:rPr>
              <w:fldChar w:fldCharType="separate"/>
            </w:r>
            <w:r>
              <w:rPr>
                <w:noProof/>
                <w:webHidden/>
              </w:rPr>
              <w:t>2</w:t>
            </w:r>
            <w:r>
              <w:rPr>
                <w:noProof/>
                <w:webHidden/>
              </w:rPr>
              <w:fldChar w:fldCharType="end"/>
            </w:r>
          </w:hyperlink>
        </w:p>
        <w:p w:rsidR="00447081" w:rsidRDefault="00447081">
          <w:pPr>
            <w:pStyle w:val="TOC1"/>
            <w:tabs>
              <w:tab w:val="right" w:leader="dot" w:pos="9350"/>
            </w:tabs>
            <w:rPr>
              <w:rFonts w:asciiTheme="minorHAnsi" w:eastAsiaTheme="minorEastAsia" w:hAnsiTheme="minorHAnsi"/>
              <w:noProof/>
            </w:rPr>
          </w:pPr>
          <w:hyperlink w:anchor="_Toc522075476" w:history="1">
            <w:r w:rsidRPr="00174B9F">
              <w:rPr>
                <w:rStyle w:val="Hyperlink"/>
                <w:noProof/>
                <w:lang w:val="sr-Latn-RS"/>
              </w:rPr>
              <w:t>2. Metodologija</w:t>
            </w:r>
            <w:r>
              <w:rPr>
                <w:noProof/>
                <w:webHidden/>
              </w:rPr>
              <w:tab/>
            </w:r>
            <w:r>
              <w:rPr>
                <w:noProof/>
                <w:webHidden/>
              </w:rPr>
              <w:fldChar w:fldCharType="begin"/>
            </w:r>
            <w:r>
              <w:rPr>
                <w:noProof/>
                <w:webHidden/>
              </w:rPr>
              <w:instrText xml:space="preserve"> PAGEREF _Toc522075476 \h </w:instrText>
            </w:r>
            <w:r>
              <w:rPr>
                <w:noProof/>
                <w:webHidden/>
              </w:rPr>
            </w:r>
            <w:r>
              <w:rPr>
                <w:noProof/>
                <w:webHidden/>
              </w:rPr>
              <w:fldChar w:fldCharType="separate"/>
            </w:r>
            <w:r>
              <w:rPr>
                <w:noProof/>
                <w:webHidden/>
              </w:rPr>
              <w:t>2</w:t>
            </w:r>
            <w:r>
              <w:rPr>
                <w:noProof/>
                <w:webHidden/>
              </w:rPr>
              <w:fldChar w:fldCharType="end"/>
            </w:r>
          </w:hyperlink>
        </w:p>
        <w:p w:rsidR="00447081" w:rsidRDefault="00447081">
          <w:pPr>
            <w:pStyle w:val="TOC2"/>
            <w:tabs>
              <w:tab w:val="right" w:leader="dot" w:pos="9350"/>
            </w:tabs>
            <w:rPr>
              <w:rFonts w:asciiTheme="minorHAnsi" w:eastAsiaTheme="minorEastAsia" w:hAnsiTheme="minorHAnsi"/>
              <w:noProof/>
            </w:rPr>
          </w:pPr>
          <w:hyperlink w:anchor="_Toc522075477" w:history="1">
            <w:r w:rsidRPr="00174B9F">
              <w:rPr>
                <w:rStyle w:val="Hyperlink"/>
                <w:noProof/>
                <w:lang w:val="sr-Latn-RS"/>
              </w:rPr>
              <w:t>2.1 Teoretske osnove</w:t>
            </w:r>
            <w:r>
              <w:rPr>
                <w:noProof/>
                <w:webHidden/>
              </w:rPr>
              <w:tab/>
            </w:r>
            <w:r>
              <w:rPr>
                <w:noProof/>
                <w:webHidden/>
              </w:rPr>
              <w:fldChar w:fldCharType="begin"/>
            </w:r>
            <w:r>
              <w:rPr>
                <w:noProof/>
                <w:webHidden/>
              </w:rPr>
              <w:instrText xml:space="preserve"> PAGEREF _Toc522075477 \h </w:instrText>
            </w:r>
            <w:r>
              <w:rPr>
                <w:noProof/>
                <w:webHidden/>
              </w:rPr>
            </w:r>
            <w:r>
              <w:rPr>
                <w:noProof/>
                <w:webHidden/>
              </w:rPr>
              <w:fldChar w:fldCharType="separate"/>
            </w:r>
            <w:r>
              <w:rPr>
                <w:noProof/>
                <w:webHidden/>
              </w:rPr>
              <w:t>2</w:t>
            </w:r>
            <w:r>
              <w:rPr>
                <w:noProof/>
                <w:webHidden/>
              </w:rPr>
              <w:fldChar w:fldCharType="end"/>
            </w:r>
          </w:hyperlink>
        </w:p>
        <w:p w:rsidR="00447081" w:rsidRDefault="00447081">
          <w:pPr>
            <w:pStyle w:val="TOC3"/>
            <w:tabs>
              <w:tab w:val="right" w:leader="dot" w:pos="9350"/>
            </w:tabs>
            <w:rPr>
              <w:rFonts w:asciiTheme="minorHAnsi" w:eastAsiaTheme="minorEastAsia" w:hAnsiTheme="minorHAnsi"/>
              <w:noProof/>
            </w:rPr>
          </w:pPr>
          <w:hyperlink w:anchor="_Toc522075478" w:history="1">
            <w:r w:rsidRPr="00174B9F">
              <w:rPr>
                <w:rStyle w:val="Hyperlink"/>
                <w:noProof/>
              </w:rPr>
              <w:t>2.1.1 OpenGL i GLUT</w:t>
            </w:r>
            <w:r>
              <w:rPr>
                <w:noProof/>
                <w:webHidden/>
              </w:rPr>
              <w:tab/>
            </w:r>
            <w:r>
              <w:rPr>
                <w:noProof/>
                <w:webHidden/>
              </w:rPr>
              <w:fldChar w:fldCharType="begin"/>
            </w:r>
            <w:r>
              <w:rPr>
                <w:noProof/>
                <w:webHidden/>
              </w:rPr>
              <w:instrText xml:space="preserve"> PAGEREF _Toc522075478 \h </w:instrText>
            </w:r>
            <w:r>
              <w:rPr>
                <w:noProof/>
                <w:webHidden/>
              </w:rPr>
            </w:r>
            <w:r>
              <w:rPr>
                <w:noProof/>
                <w:webHidden/>
              </w:rPr>
              <w:fldChar w:fldCharType="separate"/>
            </w:r>
            <w:r>
              <w:rPr>
                <w:noProof/>
                <w:webHidden/>
              </w:rPr>
              <w:t>3</w:t>
            </w:r>
            <w:r>
              <w:rPr>
                <w:noProof/>
                <w:webHidden/>
              </w:rPr>
              <w:fldChar w:fldCharType="end"/>
            </w:r>
          </w:hyperlink>
        </w:p>
        <w:p w:rsidR="00447081" w:rsidRDefault="00447081">
          <w:pPr>
            <w:pStyle w:val="TOC3"/>
            <w:tabs>
              <w:tab w:val="right" w:leader="dot" w:pos="9350"/>
            </w:tabs>
            <w:rPr>
              <w:rFonts w:asciiTheme="minorHAnsi" w:eastAsiaTheme="minorEastAsia" w:hAnsiTheme="minorHAnsi"/>
              <w:noProof/>
            </w:rPr>
          </w:pPr>
          <w:hyperlink w:anchor="_Toc522075479" w:history="1">
            <w:r w:rsidRPr="00174B9F">
              <w:rPr>
                <w:rStyle w:val="Hyperlink"/>
                <w:noProof/>
              </w:rPr>
              <w:t>2.1.2 Prikazivanje slika</w:t>
            </w:r>
            <w:r>
              <w:rPr>
                <w:noProof/>
                <w:webHidden/>
              </w:rPr>
              <w:tab/>
            </w:r>
            <w:r>
              <w:rPr>
                <w:noProof/>
                <w:webHidden/>
              </w:rPr>
              <w:fldChar w:fldCharType="begin"/>
            </w:r>
            <w:r>
              <w:rPr>
                <w:noProof/>
                <w:webHidden/>
              </w:rPr>
              <w:instrText xml:space="preserve"> PAGEREF _Toc522075479 \h </w:instrText>
            </w:r>
            <w:r>
              <w:rPr>
                <w:noProof/>
                <w:webHidden/>
              </w:rPr>
            </w:r>
            <w:r>
              <w:rPr>
                <w:noProof/>
                <w:webHidden/>
              </w:rPr>
              <w:fldChar w:fldCharType="separate"/>
            </w:r>
            <w:r>
              <w:rPr>
                <w:noProof/>
                <w:webHidden/>
              </w:rPr>
              <w:t>3</w:t>
            </w:r>
            <w:r>
              <w:rPr>
                <w:noProof/>
                <w:webHidden/>
              </w:rPr>
              <w:fldChar w:fldCharType="end"/>
            </w:r>
          </w:hyperlink>
        </w:p>
        <w:p w:rsidR="00447081" w:rsidRDefault="00447081">
          <w:pPr>
            <w:pStyle w:val="TOC2"/>
            <w:tabs>
              <w:tab w:val="right" w:leader="dot" w:pos="9350"/>
            </w:tabs>
            <w:rPr>
              <w:rFonts w:asciiTheme="minorHAnsi" w:eastAsiaTheme="minorEastAsia" w:hAnsiTheme="minorHAnsi"/>
              <w:noProof/>
            </w:rPr>
          </w:pPr>
          <w:hyperlink w:anchor="_Toc522075480" w:history="1">
            <w:r w:rsidRPr="00174B9F">
              <w:rPr>
                <w:rStyle w:val="Hyperlink"/>
                <w:noProof/>
              </w:rPr>
              <w:t>2.2 Arhitektura</w:t>
            </w:r>
            <w:r>
              <w:rPr>
                <w:noProof/>
                <w:webHidden/>
              </w:rPr>
              <w:tab/>
            </w:r>
            <w:r>
              <w:rPr>
                <w:noProof/>
                <w:webHidden/>
              </w:rPr>
              <w:fldChar w:fldCharType="begin"/>
            </w:r>
            <w:r>
              <w:rPr>
                <w:noProof/>
                <w:webHidden/>
              </w:rPr>
              <w:instrText xml:space="preserve"> PAGEREF _Toc522075480 \h </w:instrText>
            </w:r>
            <w:r>
              <w:rPr>
                <w:noProof/>
                <w:webHidden/>
              </w:rPr>
            </w:r>
            <w:r>
              <w:rPr>
                <w:noProof/>
                <w:webHidden/>
              </w:rPr>
              <w:fldChar w:fldCharType="separate"/>
            </w:r>
            <w:r>
              <w:rPr>
                <w:noProof/>
                <w:webHidden/>
              </w:rPr>
              <w:t>3</w:t>
            </w:r>
            <w:r>
              <w:rPr>
                <w:noProof/>
                <w:webHidden/>
              </w:rPr>
              <w:fldChar w:fldCharType="end"/>
            </w:r>
          </w:hyperlink>
        </w:p>
        <w:p w:rsidR="00447081" w:rsidRDefault="00447081">
          <w:pPr>
            <w:pStyle w:val="TOC3"/>
            <w:tabs>
              <w:tab w:val="right" w:leader="dot" w:pos="9350"/>
            </w:tabs>
            <w:rPr>
              <w:rFonts w:asciiTheme="minorHAnsi" w:eastAsiaTheme="minorEastAsia" w:hAnsiTheme="minorHAnsi"/>
              <w:noProof/>
            </w:rPr>
          </w:pPr>
          <w:hyperlink w:anchor="_Toc522075481" w:history="1">
            <w:r w:rsidRPr="00174B9F">
              <w:rPr>
                <w:rStyle w:val="Hyperlink"/>
                <w:noProof/>
              </w:rPr>
              <w:t>2.2.1 Korišćeni alati i organizacija datoteka</w:t>
            </w:r>
            <w:r>
              <w:rPr>
                <w:noProof/>
                <w:webHidden/>
              </w:rPr>
              <w:tab/>
            </w:r>
            <w:r>
              <w:rPr>
                <w:noProof/>
                <w:webHidden/>
              </w:rPr>
              <w:fldChar w:fldCharType="begin"/>
            </w:r>
            <w:r>
              <w:rPr>
                <w:noProof/>
                <w:webHidden/>
              </w:rPr>
              <w:instrText xml:space="preserve"> PAGEREF _Toc522075481 \h </w:instrText>
            </w:r>
            <w:r>
              <w:rPr>
                <w:noProof/>
                <w:webHidden/>
              </w:rPr>
            </w:r>
            <w:r>
              <w:rPr>
                <w:noProof/>
                <w:webHidden/>
              </w:rPr>
              <w:fldChar w:fldCharType="separate"/>
            </w:r>
            <w:r>
              <w:rPr>
                <w:noProof/>
                <w:webHidden/>
              </w:rPr>
              <w:t>3</w:t>
            </w:r>
            <w:r>
              <w:rPr>
                <w:noProof/>
                <w:webHidden/>
              </w:rPr>
              <w:fldChar w:fldCharType="end"/>
            </w:r>
          </w:hyperlink>
        </w:p>
        <w:p w:rsidR="00447081" w:rsidRDefault="00447081">
          <w:pPr>
            <w:pStyle w:val="TOC2"/>
            <w:tabs>
              <w:tab w:val="right" w:leader="dot" w:pos="9350"/>
            </w:tabs>
            <w:rPr>
              <w:rFonts w:asciiTheme="minorHAnsi" w:eastAsiaTheme="minorEastAsia" w:hAnsiTheme="minorHAnsi"/>
              <w:noProof/>
            </w:rPr>
          </w:pPr>
          <w:hyperlink w:anchor="_Toc522075482" w:history="1">
            <w:r w:rsidRPr="00174B9F">
              <w:rPr>
                <w:rStyle w:val="Hyperlink"/>
                <w:noProof/>
              </w:rPr>
              <w:t>2.3 Petlja igre</w:t>
            </w:r>
            <w:r>
              <w:rPr>
                <w:noProof/>
                <w:webHidden/>
              </w:rPr>
              <w:tab/>
            </w:r>
            <w:r>
              <w:rPr>
                <w:noProof/>
                <w:webHidden/>
              </w:rPr>
              <w:fldChar w:fldCharType="begin"/>
            </w:r>
            <w:r>
              <w:rPr>
                <w:noProof/>
                <w:webHidden/>
              </w:rPr>
              <w:instrText xml:space="preserve"> PAGEREF _Toc522075482 \h </w:instrText>
            </w:r>
            <w:r>
              <w:rPr>
                <w:noProof/>
                <w:webHidden/>
              </w:rPr>
            </w:r>
            <w:r>
              <w:rPr>
                <w:noProof/>
                <w:webHidden/>
              </w:rPr>
              <w:fldChar w:fldCharType="separate"/>
            </w:r>
            <w:r>
              <w:rPr>
                <w:noProof/>
                <w:webHidden/>
              </w:rPr>
              <w:t>4</w:t>
            </w:r>
            <w:r>
              <w:rPr>
                <w:noProof/>
                <w:webHidden/>
              </w:rPr>
              <w:fldChar w:fldCharType="end"/>
            </w:r>
          </w:hyperlink>
        </w:p>
        <w:p w:rsidR="00447081" w:rsidRDefault="00447081">
          <w:pPr>
            <w:pStyle w:val="TOC2"/>
            <w:tabs>
              <w:tab w:val="right" w:leader="dot" w:pos="9350"/>
            </w:tabs>
            <w:rPr>
              <w:rFonts w:asciiTheme="minorHAnsi" w:eastAsiaTheme="minorEastAsia" w:hAnsiTheme="minorHAnsi"/>
              <w:noProof/>
            </w:rPr>
          </w:pPr>
          <w:hyperlink w:anchor="_Toc522075483" w:history="1">
            <w:r w:rsidRPr="00174B9F">
              <w:rPr>
                <w:rStyle w:val="Hyperlink"/>
                <w:noProof/>
              </w:rPr>
              <w:t>2.4 GUI</w:t>
            </w:r>
            <w:r>
              <w:rPr>
                <w:noProof/>
                <w:webHidden/>
              </w:rPr>
              <w:tab/>
            </w:r>
            <w:r>
              <w:rPr>
                <w:noProof/>
                <w:webHidden/>
              </w:rPr>
              <w:fldChar w:fldCharType="begin"/>
            </w:r>
            <w:r>
              <w:rPr>
                <w:noProof/>
                <w:webHidden/>
              </w:rPr>
              <w:instrText xml:space="preserve"> PAGEREF _Toc522075483 \h </w:instrText>
            </w:r>
            <w:r>
              <w:rPr>
                <w:noProof/>
                <w:webHidden/>
              </w:rPr>
            </w:r>
            <w:r>
              <w:rPr>
                <w:noProof/>
                <w:webHidden/>
              </w:rPr>
              <w:fldChar w:fldCharType="separate"/>
            </w:r>
            <w:r>
              <w:rPr>
                <w:noProof/>
                <w:webHidden/>
              </w:rPr>
              <w:t>5</w:t>
            </w:r>
            <w:r>
              <w:rPr>
                <w:noProof/>
                <w:webHidden/>
              </w:rPr>
              <w:fldChar w:fldCharType="end"/>
            </w:r>
          </w:hyperlink>
        </w:p>
        <w:p w:rsidR="00447081" w:rsidRDefault="00447081">
          <w:pPr>
            <w:pStyle w:val="TOC2"/>
            <w:tabs>
              <w:tab w:val="right" w:leader="dot" w:pos="9350"/>
            </w:tabs>
            <w:rPr>
              <w:rFonts w:asciiTheme="minorHAnsi" w:eastAsiaTheme="minorEastAsia" w:hAnsiTheme="minorHAnsi"/>
              <w:noProof/>
            </w:rPr>
          </w:pPr>
          <w:hyperlink w:anchor="_Toc522075484" w:history="1">
            <w:r w:rsidRPr="00174B9F">
              <w:rPr>
                <w:rStyle w:val="Hyperlink"/>
                <w:noProof/>
              </w:rPr>
              <w:t>2.5 Iscrtavanje karaktera</w:t>
            </w:r>
            <w:r>
              <w:rPr>
                <w:noProof/>
                <w:webHidden/>
              </w:rPr>
              <w:tab/>
            </w:r>
            <w:r>
              <w:rPr>
                <w:noProof/>
                <w:webHidden/>
              </w:rPr>
              <w:fldChar w:fldCharType="begin"/>
            </w:r>
            <w:r>
              <w:rPr>
                <w:noProof/>
                <w:webHidden/>
              </w:rPr>
              <w:instrText xml:space="preserve"> PAGEREF _Toc522075484 \h </w:instrText>
            </w:r>
            <w:r>
              <w:rPr>
                <w:noProof/>
                <w:webHidden/>
              </w:rPr>
            </w:r>
            <w:r>
              <w:rPr>
                <w:noProof/>
                <w:webHidden/>
              </w:rPr>
              <w:fldChar w:fldCharType="separate"/>
            </w:r>
            <w:r>
              <w:rPr>
                <w:noProof/>
                <w:webHidden/>
              </w:rPr>
              <w:t>5</w:t>
            </w:r>
            <w:r>
              <w:rPr>
                <w:noProof/>
                <w:webHidden/>
              </w:rPr>
              <w:fldChar w:fldCharType="end"/>
            </w:r>
          </w:hyperlink>
        </w:p>
        <w:p w:rsidR="00447081" w:rsidRDefault="00447081">
          <w:pPr>
            <w:pStyle w:val="TOC2"/>
            <w:tabs>
              <w:tab w:val="right" w:leader="dot" w:pos="9350"/>
            </w:tabs>
            <w:rPr>
              <w:rFonts w:asciiTheme="minorHAnsi" w:eastAsiaTheme="minorEastAsia" w:hAnsiTheme="minorHAnsi"/>
              <w:noProof/>
            </w:rPr>
          </w:pPr>
          <w:hyperlink w:anchor="_Toc522075485" w:history="1">
            <w:r w:rsidRPr="00174B9F">
              <w:rPr>
                <w:rStyle w:val="Hyperlink"/>
                <w:noProof/>
              </w:rPr>
              <w:t>2.6 Demo</w:t>
            </w:r>
            <w:r>
              <w:rPr>
                <w:noProof/>
                <w:webHidden/>
              </w:rPr>
              <w:tab/>
            </w:r>
            <w:r>
              <w:rPr>
                <w:noProof/>
                <w:webHidden/>
              </w:rPr>
              <w:fldChar w:fldCharType="begin"/>
            </w:r>
            <w:r>
              <w:rPr>
                <w:noProof/>
                <w:webHidden/>
              </w:rPr>
              <w:instrText xml:space="preserve"> PAGEREF _Toc522075485 \h </w:instrText>
            </w:r>
            <w:r>
              <w:rPr>
                <w:noProof/>
                <w:webHidden/>
              </w:rPr>
            </w:r>
            <w:r>
              <w:rPr>
                <w:noProof/>
                <w:webHidden/>
              </w:rPr>
              <w:fldChar w:fldCharType="separate"/>
            </w:r>
            <w:r>
              <w:rPr>
                <w:noProof/>
                <w:webHidden/>
              </w:rPr>
              <w:t>6</w:t>
            </w:r>
            <w:r>
              <w:rPr>
                <w:noProof/>
                <w:webHidden/>
              </w:rPr>
              <w:fldChar w:fldCharType="end"/>
            </w:r>
          </w:hyperlink>
        </w:p>
        <w:p w:rsidR="00447081" w:rsidRDefault="00447081">
          <w:pPr>
            <w:pStyle w:val="TOC1"/>
            <w:tabs>
              <w:tab w:val="right" w:leader="dot" w:pos="9350"/>
            </w:tabs>
            <w:rPr>
              <w:rFonts w:asciiTheme="minorHAnsi" w:eastAsiaTheme="minorEastAsia" w:hAnsiTheme="minorHAnsi"/>
              <w:noProof/>
            </w:rPr>
          </w:pPr>
          <w:hyperlink w:anchor="_Toc522075486" w:history="1">
            <w:r w:rsidRPr="00174B9F">
              <w:rPr>
                <w:rStyle w:val="Hyperlink"/>
                <w:noProof/>
              </w:rPr>
              <w:t>3. Diskusija i zaključak</w:t>
            </w:r>
            <w:r>
              <w:rPr>
                <w:noProof/>
                <w:webHidden/>
              </w:rPr>
              <w:tab/>
            </w:r>
            <w:r>
              <w:rPr>
                <w:noProof/>
                <w:webHidden/>
              </w:rPr>
              <w:fldChar w:fldCharType="begin"/>
            </w:r>
            <w:r>
              <w:rPr>
                <w:noProof/>
                <w:webHidden/>
              </w:rPr>
              <w:instrText xml:space="preserve"> PAGEREF _Toc522075486 \h </w:instrText>
            </w:r>
            <w:r>
              <w:rPr>
                <w:noProof/>
                <w:webHidden/>
              </w:rPr>
            </w:r>
            <w:r>
              <w:rPr>
                <w:noProof/>
                <w:webHidden/>
              </w:rPr>
              <w:fldChar w:fldCharType="separate"/>
            </w:r>
            <w:r>
              <w:rPr>
                <w:noProof/>
                <w:webHidden/>
              </w:rPr>
              <w:t>9</w:t>
            </w:r>
            <w:r>
              <w:rPr>
                <w:noProof/>
                <w:webHidden/>
              </w:rPr>
              <w:fldChar w:fldCharType="end"/>
            </w:r>
          </w:hyperlink>
        </w:p>
        <w:p w:rsidR="00447081" w:rsidRDefault="00447081">
          <w:pPr>
            <w:pStyle w:val="TOC1"/>
            <w:tabs>
              <w:tab w:val="right" w:leader="dot" w:pos="9350"/>
            </w:tabs>
            <w:rPr>
              <w:rFonts w:asciiTheme="minorHAnsi" w:eastAsiaTheme="minorEastAsia" w:hAnsiTheme="minorHAnsi"/>
              <w:noProof/>
            </w:rPr>
          </w:pPr>
          <w:hyperlink w:anchor="_Toc522075487" w:history="1">
            <w:r w:rsidRPr="00174B9F">
              <w:rPr>
                <w:rStyle w:val="Hyperlink"/>
                <w:noProof/>
              </w:rPr>
              <w:t>4. Literatura</w:t>
            </w:r>
            <w:r>
              <w:rPr>
                <w:noProof/>
                <w:webHidden/>
              </w:rPr>
              <w:tab/>
            </w:r>
            <w:r>
              <w:rPr>
                <w:noProof/>
                <w:webHidden/>
              </w:rPr>
              <w:fldChar w:fldCharType="begin"/>
            </w:r>
            <w:r>
              <w:rPr>
                <w:noProof/>
                <w:webHidden/>
              </w:rPr>
              <w:instrText xml:space="preserve"> PAGEREF _Toc522075487 \h </w:instrText>
            </w:r>
            <w:r>
              <w:rPr>
                <w:noProof/>
                <w:webHidden/>
              </w:rPr>
            </w:r>
            <w:r>
              <w:rPr>
                <w:noProof/>
                <w:webHidden/>
              </w:rPr>
              <w:fldChar w:fldCharType="separate"/>
            </w:r>
            <w:r>
              <w:rPr>
                <w:noProof/>
                <w:webHidden/>
              </w:rPr>
              <w:t>9</w:t>
            </w:r>
            <w:r>
              <w:rPr>
                <w:noProof/>
                <w:webHidden/>
              </w:rPr>
              <w:fldChar w:fldCharType="end"/>
            </w:r>
          </w:hyperlink>
        </w:p>
        <w:p w:rsidR="000003D9" w:rsidRDefault="000003D9">
          <w:r>
            <w:rPr>
              <w:b/>
              <w:bCs/>
              <w:noProof/>
            </w:rPr>
            <w:fldChar w:fldCharType="end"/>
          </w:r>
        </w:p>
      </w:sdtContent>
    </w:sdt>
    <w:p w:rsidR="000003D9" w:rsidRDefault="000003D9">
      <w:pPr>
        <w:rPr>
          <w:rStyle w:val="Heading1Char"/>
          <w:noProof/>
          <w:lang w:val="sr-Latn-RS"/>
        </w:rPr>
      </w:pPr>
      <w:r>
        <w:rPr>
          <w:rStyle w:val="Heading1Char"/>
          <w:noProof/>
          <w:lang w:val="sr-Latn-RS"/>
        </w:rPr>
        <w:br w:type="page"/>
      </w:r>
    </w:p>
    <w:p w:rsidR="00AB24C2" w:rsidRPr="00B5060E" w:rsidRDefault="00AB24C2">
      <w:pPr>
        <w:rPr>
          <w:noProof/>
          <w:lang w:val="sr-Latn-RS"/>
        </w:rPr>
      </w:pPr>
      <w:bookmarkStart w:id="0" w:name="_Toc522075473"/>
      <w:r w:rsidRPr="00B5060E">
        <w:rPr>
          <w:rStyle w:val="Heading1Char"/>
          <w:noProof/>
          <w:lang w:val="sr-Latn-RS"/>
        </w:rPr>
        <w:lastRenderedPageBreak/>
        <w:t>1. Uvod</w:t>
      </w:r>
      <w:bookmarkEnd w:id="0"/>
    </w:p>
    <w:p w:rsidR="00574EC2" w:rsidRPr="00B5060E" w:rsidRDefault="00AB24C2" w:rsidP="00AB24C2">
      <w:pPr>
        <w:rPr>
          <w:noProof/>
          <w:lang w:val="sr-Latn-RS"/>
        </w:rPr>
      </w:pPr>
      <w:bookmarkStart w:id="1" w:name="_Toc522075474"/>
      <w:r w:rsidRPr="00B5060E">
        <w:rPr>
          <w:rStyle w:val="Heading2Char"/>
          <w:noProof/>
          <w:lang w:val="sr-Latn-RS"/>
        </w:rPr>
        <w:t>1.1 Postavka zadatka</w:t>
      </w:r>
      <w:bookmarkEnd w:id="1"/>
      <w:r w:rsidR="002B5BB3">
        <w:rPr>
          <w:rStyle w:val="Heading2Char"/>
          <w:noProof/>
          <w:lang w:val="sr-Latn-RS"/>
        </w:rPr>
        <w:br/>
      </w:r>
      <w:r w:rsidRPr="00B5060E">
        <w:rPr>
          <w:noProof/>
          <w:lang w:val="sr-Latn-RS"/>
        </w:rPr>
        <w:t>Za predmet CS367 Razvoj igara 1, projektni zadatak podrazumeva jednostavnu video igru u dvodimenzionalnom prostoru. Igra se razvija u programskom jeziku C/C++ i za grafički prikaz mora da koristi aplikacioni programski interfejs OpenGL i biblioteku GLUT. Igra mora biti sinhronizovana u realnom vremenu. Potrebno je implementirati pristupe razvoja igre koji se uče u okviru predmeta da bi se napravila kompletna igra.</w:t>
      </w:r>
    </w:p>
    <w:p w:rsidR="00AB24C2" w:rsidRDefault="00AB24C2" w:rsidP="00AB24C2">
      <w:pPr>
        <w:pStyle w:val="Heading2"/>
        <w:rPr>
          <w:noProof/>
          <w:lang w:val="sr-Latn-RS"/>
        </w:rPr>
      </w:pPr>
      <w:bookmarkStart w:id="2" w:name="_Toc522075475"/>
      <w:r w:rsidRPr="00B5060E">
        <w:rPr>
          <w:noProof/>
          <w:lang w:val="sr-Latn-RS"/>
        </w:rPr>
        <w:t xml:space="preserve">1.2 </w:t>
      </w:r>
      <w:r w:rsidR="00644F02">
        <w:rPr>
          <w:noProof/>
          <w:lang w:val="sr-Latn-RS"/>
        </w:rPr>
        <w:t>Gameplay</w:t>
      </w:r>
      <w:bookmarkEnd w:id="2"/>
    </w:p>
    <w:p w:rsidR="00644F02" w:rsidRDefault="00644F02" w:rsidP="00B01E8C">
      <w:pPr>
        <w:rPr>
          <w:lang w:val="sr-Latn-RS"/>
        </w:rPr>
      </w:pPr>
      <w:r w:rsidRPr="00B01E8C">
        <w:rPr>
          <w:lang w:val="sr-Latn-RS"/>
        </w:rPr>
        <w:t xml:space="preserve">Super pang je </w:t>
      </w:r>
      <w:r w:rsidR="00331BC0">
        <w:rPr>
          <w:lang w:val="sr-Latn-RS"/>
        </w:rPr>
        <w:t xml:space="preserve">shooter </w:t>
      </w:r>
      <w:r w:rsidRPr="00B01E8C">
        <w:rPr>
          <w:lang w:val="sr-Latn-RS"/>
        </w:rPr>
        <w:t xml:space="preserve">igra nastala </w:t>
      </w:r>
      <w:r w:rsidR="00B01E8C" w:rsidRPr="00B01E8C">
        <w:rPr>
          <w:lang w:val="sr-Latn-RS"/>
        </w:rPr>
        <w:t>devedesetih od strane Capcom korporacije</w:t>
      </w:r>
      <w:r w:rsidR="00B01E8C">
        <w:rPr>
          <w:lang w:val="sr-Latn-RS"/>
        </w:rPr>
        <w:t>.</w:t>
      </w:r>
      <w:r w:rsidR="00B01E8C">
        <w:rPr>
          <w:lang w:val="sr-Latn-RS"/>
        </w:rPr>
        <w:br/>
      </w:r>
      <w:r w:rsidR="00B01E8C" w:rsidRPr="00B01E8C">
        <w:rPr>
          <w:lang w:val="sr-Latn-RS"/>
        </w:rPr>
        <w:t>Postoje dva moda igre</w:t>
      </w:r>
      <w:r w:rsidR="00B01E8C">
        <w:rPr>
          <w:lang w:val="sr-Latn-RS"/>
        </w:rPr>
        <w:t xml:space="preserve"> u originalnoj verziji</w:t>
      </w:r>
      <w:r w:rsidR="00B01E8C" w:rsidRPr="00B01E8C">
        <w:rPr>
          <w:lang w:val="sr-Latn-RS"/>
        </w:rPr>
        <w:t xml:space="preserve">: </w:t>
      </w:r>
    </w:p>
    <w:p w:rsidR="00B01E8C" w:rsidRDefault="00B01E8C" w:rsidP="002A54AD">
      <w:pPr>
        <w:pStyle w:val="ListParagraph"/>
        <w:numPr>
          <w:ilvl w:val="0"/>
          <w:numId w:val="2"/>
        </w:numPr>
        <w:jc w:val="both"/>
        <w:rPr>
          <w:lang w:val="sr-Latn-RS"/>
        </w:rPr>
      </w:pPr>
      <w:r>
        <w:rPr>
          <w:lang w:val="sr-Latn-RS"/>
        </w:rPr>
        <w:t>Kampanja</w:t>
      </w:r>
    </w:p>
    <w:p w:rsidR="00B01E8C" w:rsidRDefault="00B01E8C" w:rsidP="002A54AD">
      <w:pPr>
        <w:pStyle w:val="ListParagraph"/>
        <w:numPr>
          <w:ilvl w:val="0"/>
          <w:numId w:val="2"/>
        </w:numPr>
        <w:jc w:val="both"/>
        <w:rPr>
          <w:lang w:val="sr-Latn-RS"/>
        </w:rPr>
      </w:pPr>
      <w:r>
        <w:rPr>
          <w:lang w:val="sr-Latn-RS"/>
        </w:rPr>
        <w:t>Survival</w:t>
      </w:r>
    </w:p>
    <w:p w:rsidR="0066025C" w:rsidRDefault="00B01E8C" w:rsidP="0066025C">
      <w:pPr>
        <w:rPr>
          <w:lang w:val="sr-Latn-RS"/>
        </w:rPr>
      </w:pPr>
      <w:r>
        <w:rPr>
          <w:lang w:val="sr-Latn-RS"/>
        </w:rPr>
        <w:t xml:space="preserve">Za projekat je urađen remake survival nivoa, dakle poenta igre je izdržati što duže i napraviti što veći rezultat. Igrač kontroliše svog karaktera tako što se pomera levo/desno koristeći strelice na tastaturi i pucajući </w:t>
      </w:r>
      <w:r w:rsidR="00331BC0">
        <w:t>“</w:t>
      </w:r>
      <w:r>
        <w:rPr>
          <w:lang w:val="sr-Latn-RS"/>
        </w:rPr>
        <w:t>strele</w:t>
      </w:r>
      <w:r w:rsidR="00331BC0">
        <w:rPr>
          <w:lang w:val="sr-Latn-RS"/>
        </w:rPr>
        <w:t>“</w:t>
      </w:r>
      <w:r>
        <w:rPr>
          <w:lang w:val="sr-Latn-RS"/>
        </w:rPr>
        <w:t xml:space="preserve"> pritiskom space tastera. </w:t>
      </w:r>
      <w:r w:rsidR="00331BC0">
        <w:rPr>
          <w:lang w:val="sr-Latn-RS"/>
        </w:rPr>
        <w:t>Strele nisu strele u klasičnom smislu te reči, gde imaju svoje fiksne dimenzije i lete kroz prostor. U ovoj igri strela se stvara na igračevom</w:t>
      </w:r>
      <w:r w:rsidR="0066025C">
        <w:rPr>
          <w:lang w:val="sr-Latn-RS"/>
        </w:rPr>
        <w:t xml:space="preserve"> mestu i raste vertikalno. </w:t>
      </w:r>
      <w:r>
        <w:rPr>
          <w:lang w:val="sr-Latn-RS"/>
        </w:rPr>
        <w:t xml:space="preserve">Tokom igre će se pojavljivati kugle (baloni) u nasumičnom intervalu. </w:t>
      </w:r>
      <w:r w:rsidR="00331BC0">
        <w:rPr>
          <w:lang w:val="sr-Latn-RS"/>
        </w:rPr>
        <w:t>Kugle se kreću tako što odskaču od poda do određene visine, a ujedno se kreću</w:t>
      </w:r>
      <w:r w:rsidR="0066025C">
        <w:rPr>
          <w:lang w:val="sr-Latn-RS"/>
        </w:rPr>
        <w:t xml:space="preserve"> i</w:t>
      </w:r>
      <w:r w:rsidR="00331BC0">
        <w:rPr>
          <w:lang w:val="sr-Latn-RS"/>
        </w:rPr>
        <w:t xml:space="preserve"> levo/desno, dok ne udare ivice prozora, tada im se horizontalni smer menja. </w:t>
      </w:r>
      <w:r>
        <w:rPr>
          <w:lang w:val="sr-Latn-RS"/>
        </w:rPr>
        <w:t xml:space="preserve">Postoje 4 vrste kugli. Razlikuju se u </w:t>
      </w:r>
      <w:r w:rsidR="00331BC0">
        <w:rPr>
          <w:lang w:val="sr-Latn-RS"/>
        </w:rPr>
        <w:t xml:space="preserve">svojoj </w:t>
      </w:r>
      <w:r>
        <w:rPr>
          <w:lang w:val="sr-Latn-RS"/>
        </w:rPr>
        <w:t>veličini i visini odskakanja od poda.</w:t>
      </w:r>
      <w:r>
        <w:rPr>
          <w:lang w:val="sr-Latn-RS"/>
        </w:rPr>
        <w:br/>
        <w:t xml:space="preserve">Kada igrač ispali strelu ona će leteti dok se ne sudari sa kuglom ili sa vrhom prozora. Igrač je u stanju da se pomera nakon što je strela ispaljena, a ona će nastaviti da se </w:t>
      </w:r>
      <w:r w:rsidR="00447081">
        <w:rPr>
          <w:lang w:val="sr-Latn-RS"/>
        </w:rPr>
        <w:t>raste</w:t>
      </w:r>
      <w:r>
        <w:rPr>
          <w:lang w:val="sr-Latn-RS"/>
        </w:rPr>
        <w:t xml:space="preserve"> od svoje početne pozicije. Na ekranu je moguće imati maksimalno 2 strele u isto vreme. Ako se pritisne space dok su obe strele u letu, izbrisaće se strela koja je bila ispaljena prva. Kada strela pogodi kuglu, kugla puca i stvara dve manje, proces se ponavlja sve dok se ne unište kugle najmanje veličine, one ne stvaraju ništa iza sebe. Dakle </w:t>
      </w:r>
      <w:r w:rsidR="00331BC0">
        <w:rPr>
          <w:lang w:val="sr-Latn-RS"/>
        </w:rPr>
        <w:t>da bi se uništila najveća kugla, moraće se uništiti još 3 serije narednih manjih parova tj. 2</w:t>
      </w:r>
      <w:r w:rsidR="00331BC0" w:rsidRPr="00331BC0">
        <w:rPr>
          <w:vertAlign w:val="superscript"/>
          <w:lang w:val="sr-Latn-RS"/>
        </w:rPr>
        <w:t>3</w:t>
      </w:r>
      <w:r w:rsidR="00331BC0">
        <w:rPr>
          <w:lang w:val="sr-Latn-RS"/>
        </w:rPr>
        <w:t>= 8.</w:t>
      </w:r>
      <w:r w:rsidR="0066025C">
        <w:rPr>
          <w:lang w:val="sr-Latn-RS"/>
        </w:rPr>
        <w:br/>
        <w:t>Ako se kugla sudari sa likom igrača, igrač gubi život i nivo se resetuje, naravno poeni i dalje ostaju isti. Kraj igre je kada igrač izgubi sve živote.</w:t>
      </w:r>
    </w:p>
    <w:p w:rsidR="00B5060E" w:rsidRPr="00B5060E" w:rsidRDefault="00B5060E" w:rsidP="0066025C">
      <w:pPr>
        <w:rPr>
          <w:lang w:val="sr-Latn-RS"/>
        </w:rPr>
      </w:pPr>
      <w:bookmarkStart w:id="3" w:name="_Toc522075476"/>
      <w:r w:rsidRPr="0066025C">
        <w:rPr>
          <w:rStyle w:val="Heading1Char"/>
          <w:lang w:val="sr-Latn-RS"/>
        </w:rPr>
        <w:t>2. Metodologija</w:t>
      </w:r>
      <w:bookmarkEnd w:id="3"/>
    </w:p>
    <w:p w:rsidR="00B5060E" w:rsidRPr="00B5060E" w:rsidRDefault="00B5060E" w:rsidP="00B5060E">
      <w:pPr>
        <w:pStyle w:val="Heading2"/>
        <w:rPr>
          <w:noProof/>
          <w:lang w:val="sr-Latn-RS"/>
        </w:rPr>
      </w:pPr>
      <w:bookmarkStart w:id="4" w:name="_Toc522075477"/>
      <w:r w:rsidRPr="00B5060E">
        <w:rPr>
          <w:noProof/>
          <w:lang w:val="sr-Latn-RS"/>
        </w:rPr>
        <w:t>2.1 Teoretske osnove</w:t>
      </w:r>
      <w:bookmarkEnd w:id="4"/>
    </w:p>
    <w:p w:rsidR="00B5060E" w:rsidRPr="00B5060E" w:rsidRDefault="00B5060E" w:rsidP="00B5060E">
      <w:pPr>
        <w:rPr>
          <w:noProof/>
          <w:lang w:val="sr-Latn-RS"/>
        </w:rPr>
      </w:pPr>
      <w:r w:rsidRPr="00B5060E">
        <w:rPr>
          <w:noProof/>
          <w:lang w:val="sr-Latn-RS"/>
        </w:rPr>
        <w:t xml:space="preserve">Da bi se izradila ovakva igra, bilo je neophodno razumeti osnovne koncepte koji pokreću sve računarske igre: kako napraviti petlju igre, svet igre koji se u redovnim intervalima ažurira, i kako prikazati taj svet na ekran u vidu animacije.  </w:t>
      </w:r>
    </w:p>
    <w:p w:rsidR="00B5060E" w:rsidRPr="00EF2BBC" w:rsidRDefault="002B5BB3" w:rsidP="00EF2BBC">
      <w:pPr>
        <w:pStyle w:val="Heading3"/>
      </w:pPr>
      <w:bookmarkStart w:id="5" w:name="_Toc522075478"/>
      <w:r>
        <w:rPr>
          <w:rStyle w:val="Heading2Char"/>
          <w:b/>
          <w:bCs/>
          <w:sz w:val="22"/>
          <w:szCs w:val="22"/>
        </w:rPr>
        <w:lastRenderedPageBreak/>
        <w:t>2.1.1</w:t>
      </w:r>
      <w:r w:rsidR="00B5060E" w:rsidRPr="00EF2BBC">
        <w:rPr>
          <w:rStyle w:val="Heading2Char"/>
          <w:b/>
          <w:bCs/>
          <w:sz w:val="24"/>
          <w:szCs w:val="22"/>
        </w:rPr>
        <w:t xml:space="preserve"> OpenGL i GLUT</w:t>
      </w:r>
      <w:bookmarkEnd w:id="5"/>
    </w:p>
    <w:p w:rsidR="00B5060E" w:rsidRPr="00B5060E" w:rsidRDefault="00B5060E" w:rsidP="00B5060E">
      <w:pPr>
        <w:rPr>
          <w:noProof/>
          <w:lang w:val="sr-Latn-RS"/>
        </w:rPr>
      </w:pPr>
      <w:r w:rsidRPr="00B5060E">
        <w:rPr>
          <w:noProof/>
          <w:lang w:val="sr-Latn-RS"/>
        </w:rPr>
        <w:t>Grafički sistem korišćen u ovom projektu je OpenGL. Iako se često zove biblioteka, OpenGL je zapravo aplikacioni programski interfejs koji omogućava komunikaciju sa grafičkim procesorom i čija forma je standardizovana među proizvođačima grafičkih kartica. Razlika nije toliko ni bitna, i OpenGL može da se smatra bibliotekom i praktičnom smislu, jer pruža rutine pomoću kojih programer može da diktira šta će biti prikazano na ekranu. Jedino bude očigledno da zaista nije biblioteka kada se dovede do ponašanja koja nisu definisana standardom i rezultati budu drugačiji u zavisnosti od implementacije proizvođača.</w:t>
      </w:r>
    </w:p>
    <w:p w:rsidR="00B5060E" w:rsidRPr="00EF2BBC" w:rsidRDefault="002B5BB3" w:rsidP="00EF2BBC">
      <w:pPr>
        <w:pStyle w:val="Heading3"/>
        <w:rPr>
          <w:noProof/>
        </w:rPr>
      </w:pPr>
      <w:bookmarkStart w:id="6" w:name="_Toc522075479"/>
      <w:r>
        <w:rPr>
          <w:rStyle w:val="Heading2Char"/>
          <w:b/>
          <w:bCs/>
          <w:noProof/>
          <w:sz w:val="22"/>
          <w:szCs w:val="22"/>
        </w:rPr>
        <w:t>2.1.2</w:t>
      </w:r>
      <w:r w:rsidR="00B5060E" w:rsidRPr="00EF2BBC">
        <w:rPr>
          <w:rStyle w:val="Heading2Char"/>
          <w:b/>
          <w:bCs/>
          <w:noProof/>
          <w:sz w:val="24"/>
          <w:szCs w:val="22"/>
        </w:rPr>
        <w:t xml:space="preserve"> Prikazivanje slika</w:t>
      </w:r>
      <w:bookmarkEnd w:id="6"/>
    </w:p>
    <w:p w:rsidR="002B5BB3" w:rsidRDefault="00B5060E" w:rsidP="00B5060E">
      <w:pPr>
        <w:rPr>
          <w:noProof/>
          <w:lang w:val="sr-Latn-RS"/>
        </w:rPr>
      </w:pPr>
      <w:r w:rsidRPr="00B5060E">
        <w:rPr>
          <w:noProof/>
          <w:lang w:val="sr-Latn-RS"/>
        </w:rPr>
        <w:t xml:space="preserve">OpenGL nudi mogućnost prikazivanja slika u formi bitmapa. Bitmapa je određeni tip datoteke koji u sebi sadrži informacije o </w:t>
      </w:r>
      <w:r w:rsidR="002B5BB3">
        <w:rPr>
          <w:noProof/>
          <w:lang w:val="sr-Latn-RS"/>
        </w:rPr>
        <w:t>pikselima. Za projekat je korišć</w:t>
      </w:r>
      <w:r w:rsidRPr="00B5060E">
        <w:rPr>
          <w:noProof/>
          <w:lang w:val="sr-Latn-RS"/>
        </w:rPr>
        <w:t>en format BMP, koji se kolokvijalno zove bitmapa, iako je specifičan format koji prati određeni standard. BMP format diktira određenu strukturu podataka koja se upisuje u datoteku, uključujući meta informacije o veličini slike, paleti boja, kao i enkodirani pikseli slike. Kada se učitaju podaci o pikselima u memoriju, mogu da se proslede OpenGL-u za prikazivanje. OpenGL ima više funkcija koja to mogu da izvrše, ili direktno ili preko nekog oblika u vidu teksture. Funkcije glDrawPixels i glBitmap direktno iscrtavaju sadržaj piksela na ekran. U projektu je korišćena funkcija glDrawP</w:t>
      </w:r>
      <w:r w:rsidR="002B5BB3">
        <w:rPr>
          <w:noProof/>
          <w:lang w:val="sr-Latn-RS"/>
        </w:rPr>
        <w:t>ixels za iscrtavanje sprajtova.</w:t>
      </w:r>
    </w:p>
    <w:p w:rsidR="00B5060E" w:rsidRDefault="00B5060E" w:rsidP="00B5060E">
      <w:pPr>
        <w:rPr>
          <w:noProof/>
        </w:rPr>
      </w:pPr>
      <w:bookmarkStart w:id="7" w:name="_Toc522075480"/>
      <w:r w:rsidRPr="00B5060E">
        <w:rPr>
          <w:rStyle w:val="Heading2Char"/>
          <w:noProof/>
        </w:rPr>
        <w:t>2.2 Arhitektura</w:t>
      </w:r>
      <w:bookmarkEnd w:id="7"/>
      <w:r w:rsidR="002B5BB3">
        <w:rPr>
          <w:rStyle w:val="Heading2Char"/>
          <w:noProof/>
        </w:rPr>
        <w:br/>
      </w:r>
      <w:r w:rsidRPr="00B5060E">
        <w:rPr>
          <w:noProof/>
        </w:rPr>
        <w:t>Kao što je već navedeno, igra je implementirana u programskom jeziku C++. Za grafiku je korišćen aplikacioni programski interfejs OpenGL i biblioteka GLUT za rad sa korisničkim ulazom i servisima operativnog sistema, kao što je otvaranje prozora. U ovoj sekciji će biti detaljno opisan postupak po kojem su implementir</w:t>
      </w:r>
      <w:r>
        <w:rPr>
          <w:noProof/>
        </w:rPr>
        <w:t>ani zahtevi projektnog zadatka.</w:t>
      </w:r>
    </w:p>
    <w:p w:rsidR="00B5060E" w:rsidRDefault="00B5060E" w:rsidP="00B5060E">
      <w:pPr>
        <w:pStyle w:val="Heading3"/>
        <w:rPr>
          <w:noProof/>
        </w:rPr>
      </w:pPr>
      <w:bookmarkStart w:id="8" w:name="_Toc522075481"/>
      <w:r w:rsidRPr="00B5060E">
        <w:rPr>
          <w:noProof/>
        </w:rPr>
        <w:t>2.2.1</w:t>
      </w:r>
      <w:r>
        <w:rPr>
          <w:noProof/>
        </w:rPr>
        <w:t xml:space="preserve"> Korišćeni alati </w:t>
      </w:r>
      <w:r w:rsidRPr="002B5BB3">
        <w:t>i</w:t>
      </w:r>
      <w:r>
        <w:rPr>
          <w:noProof/>
        </w:rPr>
        <w:t xml:space="preserve"> organizacija </w:t>
      </w:r>
      <w:r w:rsidRPr="00B5060E">
        <w:rPr>
          <w:noProof/>
        </w:rPr>
        <w:t>datoteka</w:t>
      </w:r>
      <w:bookmarkEnd w:id="8"/>
    </w:p>
    <w:p w:rsidR="00B5060E" w:rsidRPr="00C0072E" w:rsidRDefault="00B5060E" w:rsidP="00B5060E">
      <w:pPr>
        <w:rPr>
          <w:noProof/>
          <w:lang w:val="sr-Latn-RS"/>
        </w:rPr>
      </w:pPr>
      <w:r w:rsidRPr="00B5060E">
        <w:rPr>
          <w:noProof/>
        </w:rPr>
        <w:t xml:space="preserve">Korišćeno je više alata u izradi i testiranju projekta. Za pisanje i izvršavanje koda je korišćeno </w:t>
      </w:r>
      <w:r w:rsidR="00EF2BBC">
        <w:rPr>
          <w:noProof/>
        </w:rPr>
        <w:t>razvojno</w:t>
      </w:r>
      <w:r w:rsidRPr="00B5060E">
        <w:rPr>
          <w:noProof/>
        </w:rPr>
        <w:t xml:space="preserve"> okruženj</w:t>
      </w:r>
      <w:r w:rsidR="00EF2BBC">
        <w:rPr>
          <w:noProof/>
        </w:rPr>
        <w:t>e</w:t>
      </w:r>
      <w:r w:rsidRPr="00B5060E">
        <w:rPr>
          <w:noProof/>
        </w:rPr>
        <w:t xml:space="preserve"> Visual Studio 2010 na Windows 10 operativnom sistemu.</w:t>
      </w:r>
      <w:r w:rsidR="00EF2BBC">
        <w:rPr>
          <w:noProof/>
        </w:rPr>
        <w:t xml:space="preserve"> Za obradu sprajtova korišćen je Photoshop.</w:t>
      </w:r>
      <w:r w:rsidR="00C0072E">
        <w:rPr>
          <w:noProof/>
        </w:rPr>
        <w:t xml:space="preserve"> Za isecanje zvukova kori</w:t>
      </w:r>
      <w:r w:rsidR="00C0072E">
        <w:rPr>
          <w:noProof/>
          <w:lang w:val="sr-Latn-RS"/>
        </w:rPr>
        <w:t>šćen je Audacity.</w:t>
      </w:r>
    </w:p>
    <w:p w:rsidR="002A54AD" w:rsidRDefault="00B66A33" w:rsidP="00B66A33">
      <w:pPr>
        <w:rPr>
          <w:noProof/>
        </w:rPr>
      </w:pPr>
      <w:r>
        <w:rPr>
          <w:noProof/>
        </w:rPr>
        <w:t xml:space="preserve">Struktura datoteka u projektu je prikazana na </w:t>
      </w:r>
      <w:r w:rsidR="00447081">
        <w:rPr>
          <w:noProof/>
        </w:rPr>
        <w:t xml:space="preserve">narednoj </w:t>
      </w:r>
      <w:r>
        <w:rPr>
          <w:noProof/>
        </w:rPr>
        <w:t xml:space="preserve">slici. Datoteka </w:t>
      </w:r>
      <w:r w:rsidR="00001995">
        <w:rPr>
          <w:noProof/>
        </w:rPr>
        <w:t>M</w:t>
      </w:r>
      <w:r>
        <w:rPr>
          <w:noProof/>
        </w:rPr>
        <w:t>ain.cpp je ulazna tačka za celu igru i sadrži main funkciju koja se poziva kad se program pokrene. U sekciji 2.3 će se detaljno proći kroz ovu datoteku jer je ona odgovorna za postavljanje petlje igre. Direktorijum</w:t>
      </w:r>
      <w:r w:rsidR="002A54AD">
        <w:rPr>
          <w:noProof/>
        </w:rPr>
        <w:t>i</w:t>
      </w:r>
      <w:r>
        <w:rPr>
          <w:noProof/>
        </w:rPr>
        <w:t xml:space="preserve"> </w:t>
      </w:r>
      <w:r w:rsidR="002A54AD">
        <w:rPr>
          <w:noProof/>
        </w:rPr>
        <w:t>BALL i Player</w:t>
      </w:r>
      <w:r>
        <w:rPr>
          <w:noProof/>
        </w:rPr>
        <w:t xml:space="preserve"> sadrž</w:t>
      </w:r>
      <w:r w:rsidR="002A54AD">
        <w:rPr>
          <w:noProof/>
        </w:rPr>
        <w:t>e</w:t>
      </w:r>
      <w:r>
        <w:rPr>
          <w:noProof/>
        </w:rPr>
        <w:t xml:space="preserve"> slike koje</w:t>
      </w:r>
      <w:r w:rsidR="002A54AD">
        <w:rPr>
          <w:noProof/>
        </w:rPr>
        <w:t xml:space="preserve"> su potrebne za iscrtavanje kugli</w:t>
      </w:r>
      <w:r>
        <w:rPr>
          <w:noProof/>
        </w:rPr>
        <w:t xml:space="preserve"> i </w:t>
      </w:r>
      <w:r w:rsidR="002A54AD">
        <w:rPr>
          <w:noProof/>
        </w:rPr>
        <w:t>igrača tokom kretanja</w:t>
      </w:r>
      <w:r>
        <w:rPr>
          <w:noProof/>
        </w:rPr>
        <w:t xml:space="preserve">. </w:t>
      </w:r>
      <w:r w:rsidR="002A54AD">
        <w:rPr>
          <w:noProof/>
        </w:rPr>
        <w:t>Background.bmp je slika pozadine, a PSR.bmp predstavlja sliku kada se igrač ne kreće ili dok puca. Sounds direktorijum sadrži zvukove u .wav formatu. Postoje zvuci za pucanje kugle, ispaljivanje strele,  sudar kugle sa igračem i zvuk za Game Over. High Score se čuva u hs.txt datoteci.</w:t>
      </w:r>
    </w:p>
    <w:p w:rsidR="00B66A33" w:rsidRDefault="002A54AD" w:rsidP="00B66A33">
      <w:pPr>
        <w:rPr>
          <w:noProof/>
        </w:rPr>
      </w:pPr>
      <w:r>
        <w:rPr>
          <w:noProof/>
        </w:rPr>
        <w:lastRenderedPageBreak/>
        <w:drawing>
          <wp:anchor distT="0" distB="0" distL="114300" distR="114300" simplePos="0" relativeHeight="251661312" behindDoc="0" locked="0" layoutInCell="1" allowOverlap="1" wp14:anchorId="1FAACC08" wp14:editId="76621EB4">
            <wp:simplePos x="0" y="0"/>
            <wp:positionH relativeFrom="column">
              <wp:posOffset>1171575</wp:posOffset>
            </wp:positionH>
            <wp:positionV relativeFrom="paragraph">
              <wp:posOffset>-914400</wp:posOffset>
            </wp:positionV>
            <wp:extent cx="3600450" cy="43148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teke.png"/>
                    <pic:cNvPicPr/>
                  </pic:nvPicPr>
                  <pic:blipFill>
                    <a:blip r:embed="rId10">
                      <a:extLst>
                        <a:ext uri="{28A0092B-C50C-407E-A947-70E740481C1C}">
                          <a14:useLocalDpi xmlns:a14="http://schemas.microsoft.com/office/drawing/2010/main" val="0"/>
                        </a:ext>
                      </a:extLst>
                    </a:blip>
                    <a:stretch>
                      <a:fillRect/>
                    </a:stretch>
                  </pic:blipFill>
                  <pic:spPr>
                    <a:xfrm>
                      <a:off x="0" y="0"/>
                      <a:ext cx="3600450" cy="4314825"/>
                    </a:xfrm>
                    <a:prstGeom prst="rect">
                      <a:avLst/>
                    </a:prstGeom>
                  </pic:spPr>
                </pic:pic>
              </a:graphicData>
            </a:graphic>
            <wp14:sizeRelH relativeFrom="page">
              <wp14:pctWidth>0</wp14:pctWidth>
            </wp14:sizeRelH>
            <wp14:sizeRelV relativeFrom="page">
              <wp14:pctHeight>0</wp14:pctHeight>
            </wp14:sizeRelV>
          </wp:anchor>
        </w:drawing>
      </w:r>
    </w:p>
    <w:p w:rsidR="00644F02" w:rsidRDefault="00644F02" w:rsidP="00644F02">
      <w:pPr>
        <w:pStyle w:val="Heading2"/>
        <w:rPr>
          <w:noProof/>
        </w:rPr>
      </w:pPr>
      <w:bookmarkStart w:id="9" w:name="_Toc522075482"/>
      <w:r>
        <w:t>2.3</w:t>
      </w:r>
      <w:r>
        <w:rPr>
          <w:noProof/>
        </w:rPr>
        <w:t xml:space="preserve"> Petlja igre</w:t>
      </w:r>
      <w:bookmarkEnd w:id="9"/>
    </w:p>
    <w:p w:rsidR="00C836B9" w:rsidRDefault="00644F02" w:rsidP="00644F02">
      <w:pPr>
        <w:rPr>
          <w:noProof/>
        </w:rPr>
      </w:pPr>
      <w:r>
        <w:rPr>
          <w:noProof/>
        </w:rPr>
        <w:t xml:space="preserve">Kod zadužen za postavljanje i izvršavanje petlje igre se nalazi u </w:t>
      </w:r>
      <w:r w:rsidR="00C80BD8">
        <w:rPr>
          <w:noProof/>
        </w:rPr>
        <w:t>M</w:t>
      </w:r>
      <w:r>
        <w:rPr>
          <w:noProof/>
        </w:rPr>
        <w:t xml:space="preserve">ain.cpp datoteci. </w:t>
      </w:r>
      <w:r w:rsidR="00C80BD8">
        <w:rPr>
          <w:noProof/>
        </w:rPr>
        <w:t xml:space="preserve">Na slici se </w:t>
      </w:r>
      <w:r>
        <w:rPr>
          <w:noProof/>
        </w:rPr>
        <w:t>može videti sažeta verzija ove datoteke i funkcij</w:t>
      </w:r>
      <w:r w:rsidR="00C836B9">
        <w:rPr>
          <w:noProof/>
        </w:rPr>
        <w:t>e koje su bitne za petlju igre.</w:t>
      </w:r>
      <w:r w:rsidR="00C836B9">
        <w:rPr>
          <w:noProof/>
        </w:rPr>
        <w:drawing>
          <wp:anchor distT="0" distB="0" distL="114300" distR="114300" simplePos="0" relativeHeight="251659264" behindDoc="0" locked="0" layoutInCell="1" allowOverlap="1" wp14:anchorId="2D40CA64" wp14:editId="29A1207E">
            <wp:simplePos x="0" y="0"/>
            <wp:positionH relativeFrom="margin">
              <wp:align>center</wp:align>
            </wp:positionH>
            <wp:positionV relativeFrom="paragraph">
              <wp:posOffset>612140</wp:posOffset>
            </wp:positionV>
            <wp:extent cx="4400550" cy="3381375"/>
            <wp:effectExtent l="19050" t="19050" r="19050" b="285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1">
                      <a:extLst>
                        <a:ext uri="{28A0092B-C50C-407E-A947-70E740481C1C}">
                          <a14:useLocalDpi xmlns:a14="http://schemas.microsoft.com/office/drawing/2010/main" val="0"/>
                        </a:ext>
                      </a:extLst>
                    </a:blip>
                    <a:stretch>
                      <a:fillRect/>
                    </a:stretch>
                  </pic:blipFill>
                  <pic:spPr>
                    <a:xfrm>
                      <a:off x="0" y="0"/>
                      <a:ext cx="4400550" cy="33813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4215F8" w:rsidRDefault="00644F02" w:rsidP="00644F02">
      <w:pPr>
        <w:rPr>
          <w:noProof/>
        </w:rPr>
      </w:pPr>
      <w:r>
        <w:rPr>
          <w:noProof/>
        </w:rPr>
        <w:lastRenderedPageBreak/>
        <w:t xml:space="preserve">Funkcija main prvo pozove </w:t>
      </w:r>
      <w:r w:rsidRPr="00644F02">
        <w:rPr>
          <w:noProof/>
        </w:rPr>
        <w:t xml:space="preserve">GLUT funkcije koje su potrebne za otvaranje prozora i postavljanja callback funkcija. Funkciji glutDisplayFunc se prosledi funkcija </w:t>
      </w:r>
      <w:r w:rsidR="00C836B9">
        <w:rPr>
          <w:noProof/>
        </w:rPr>
        <w:t>Display</w:t>
      </w:r>
      <w:r w:rsidRPr="00644F02">
        <w:rPr>
          <w:noProof/>
        </w:rPr>
        <w:t xml:space="preserve">, što znači da je ova funkcija dužna da prikaže sav sadržaj na ekran. Funkciji glutTimerFunc se prosleđuje funkcija timer, u intervalu od </w:t>
      </w:r>
      <w:r w:rsidR="00C836B9">
        <w:rPr>
          <w:noProof/>
        </w:rPr>
        <w:t>30</w:t>
      </w:r>
      <w:r w:rsidRPr="00644F02">
        <w:rPr>
          <w:noProof/>
        </w:rPr>
        <w:t>ms. Zatim se poziva funkcija glutMainLoop koja otv</w:t>
      </w:r>
      <w:r w:rsidR="00C836B9">
        <w:rPr>
          <w:noProof/>
        </w:rPr>
        <w:t xml:space="preserve">ara prozor, inicijalizuje igru, </w:t>
      </w:r>
      <w:r w:rsidRPr="00644F02">
        <w:rPr>
          <w:noProof/>
        </w:rPr>
        <w:t xml:space="preserve">i prekida ju kada se prozor zatvori. Ova funkcija služi kao petlja igre. Timer funkcija ima veoma jednostavno telo, </w:t>
      </w:r>
      <w:r w:rsidR="00C836B9">
        <w:rPr>
          <w:noProof/>
        </w:rPr>
        <w:t xml:space="preserve">proverava da li je trenutno pauzirana igra. Ako nije omogućava stvaranje kugli i ažurira strelu. Takođe dodaje </w:t>
      </w:r>
      <w:r w:rsidR="000003D9">
        <w:rPr>
          <w:noProof/>
        </w:rPr>
        <w:t xml:space="preserve">30 ms promenljivoj pod nazivom msec koja služi za prikaz koliko je igrač sekundi živ </w:t>
      </w:r>
      <w:r w:rsidRPr="00644F02">
        <w:rPr>
          <w:noProof/>
        </w:rPr>
        <w:t xml:space="preserve">i zatim rekurzivno postavi sebe kao novu timer funkciju koja treba da se okine na </w:t>
      </w:r>
      <w:r w:rsidR="000003D9">
        <w:rPr>
          <w:noProof/>
        </w:rPr>
        <w:t>3</w:t>
      </w:r>
      <w:r w:rsidRPr="00644F02">
        <w:rPr>
          <w:noProof/>
        </w:rPr>
        <w:t xml:space="preserve">0ms. </w:t>
      </w:r>
      <w:r w:rsidR="000003D9">
        <w:rPr>
          <w:noProof/>
        </w:rPr>
        <w:t>Osvežavanje igre se izvršava funkcijom glutPostRedisplay() koja se poziva unutar Display() funkcije.</w:t>
      </w:r>
    </w:p>
    <w:p w:rsidR="002B5BB3" w:rsidRDefault="002A54AD" w:rsidP="002B5BB3">
      <w:pPr>
        <w:pStyle w:val="Heading2"/>
        <w:rPr>
          <w:noProof/>
        </w:rPr>
      </w:pPr>
      <w:bookmarkStart w:id="10" w:name="_Toc522075483"/>
      <w:r>
        <w:rPr>
          <w:noProof/>
        </w:rPr>
        <w:drawing>
          <wp:anchor distT="0" distB="0" distL="114300" distR="114300" simplePos="0" relativeHeight="251660288" behindDoc="0" locked="0" layoutInCell="1" allowOverlap="1" wp14:anchorId="25684429" wp14:editId="2C0BB030">
            <wp:simplePos x="0" y="0"/>
            <wp:positionH relativeFrom="column">
              <wp:posOffset>1446530</wp:posOffset>
            </wp:positionH>
            <wp:positionV relativeFrom="paragraph">
              <wp:posOffset>676275</wp:posOffset>
            </wp:positionV>
            <wp:extent cx="3086100" cy="3048000"/>
            <wp:effectExtent l="19050" t="19050" r="19050" b="190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2">
                      <a:extLst>
                        <a:ext uri="{28A0092B-C50C-407E-A947-70E740481C1C}">
                          <a14:useLocalDpi xmlns:a14="http://schemas.microsoft.com/office/drawing/2010/main" val="0"/>
                        </a:ext>
                      </a:extLst>
                    </a:blip>
                    <a:stretch>
                      <a:fillRect/>
                    </a:stretch>
                  </pic:blipFill>
                  <pic:spPr>
                    <a:xfrm>
                      <a:off x="0" y="0"/>
                      <a:ext cx="3086100" cy="30480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2B5BB3">
        <w:rPr>
          <w:noProof/>
        </w:rPr>
        <w:t>2.4 GUI</w:t>
      </w:r>
      <w:bookmarkEnd w:id="10"/>
    </w:p>
    <w:p w:rsidR="002B5BB3" w:rsidRDefault="002B5BB3" w:rsidP="002B5BB3">
      <w:pPr>
        <w:rPr>
          <w:noProof/>
        </w:rPr>
      </w:pPr>
      <w:r>
        <w:rPr>
          <w:noProof/>
        </w:rPr>
        <w:t xml:space="preserve">Za prikazivanje interfejsa se koristi datoteka GUI.h koja je definisana u datoteci GUI.cpp. </w:t>
      </w:r>
    </w:p>
    <w:p w:rsidR="002A54AD" w:rsidRDefault="002A54AD" w:rsidP="002B5BB3">
      <w:pPr>
        <w:rPr>
          <w:noProof/>
        </w:rPr>
      </w:pPr>
    </w:p>
    <w:p w:rsidR="004215F8" w:rsidRPr="002B5BB3" w:rsidRDefault="004215F8" w:rsidP="002B5BB3">
      <w:pPr>
        <w:rPr>
          <w:noProof/>
        </w:rPr>
      </w:pPr>
      <w:r>
        <w:rPr>
          <w:noProof/>
        </w:rPr>
        <w:t xml:space="preserve">Svaka funkcija koja uzima int kao parameter koristi pomoćnu funkciju int2char u sebi jer se u njima poziva funkcija </w:t>
      </w:r>
      <w:r>
        <w:rPr>
          <w:rFonts w:ascii="Consolas" w:hAnsi="Consolas" w:cs="Consolas"/>
          <w:noProof/>
          <w:sz w:val="19"/>
          <w:szCs w:val="19"/>
        </w:rPr>
        <w:tab/>
        <w:t xml:space="preserve">glutBitmapCharacter(GLUT_BITMAP_HELVETICA_18, *char); </w:t>
      </w:r>
      <w:r w:rsidRPr="004215F8">
        <w:rPr>
          <w:noProof/>
        </w:rPr>
        <w:t>ta</w:t>
      </w:r>
      <w:r>
        <w:rPr>
          <w:noProof/>
        </w:rPr>
        <w:t xml:space="preserve">ko da može da ispiše broj kao niz karaktera. Sve potrebne informacije igraču biće ispisane u gornjem delu prozora. Pauza se prikazuje </w:t>
      </w:r>
      <w:r w:rsidR="00B66A33">
        <w:rPr>
          <w:noProof/>
        </w:rPr>
        <w:t xml:space="preserve">nakon što igrač pritisne ESC taster. GameOver funkcija se poziva kad igrač izgubi sve živote i prikazaće koliko je igrač sakupio poena u poslednjem igranju. </w:t>
      </w:r>
      <w:r>
        <w:rPr>
          <w:noProof/>
        </w:rPr>
        <w:t>Sam izgled GUI-a će biti prikazan u nastavku kroz demo igre.</w:t>
      </w:r>
      <w:r w:rsidR="00B66A33" w:rsidRPr="002B5BB3">
        <w:rPr>
          <w:noProof/>
        </w:rPr>
        <w:t xml:space="preserve"> </w:t>
      </w:r>
    </w:p>
    <w:p w:rsidR="00644F02" w:rsidRDefault="00644F02" w:rsidP="00644F02">
      <w:pPr>
        <w:pStyle w:val="Heading2"/>
        <w:rPr>
          <w:noProof/>
        </w:rPr>
      </w:pPr>
      <w:bookmarkStart w:id="11" w:name="_Toc522075484"/>
      <w:r>
        <w:rPr>
          <w:noProof/>
        </w:rPr>
        <w:t>2.5 Iscrtavanje karaktera</w:t>
      </w:r>
      <w:bookmarkEnd w:id="11"/>
    </w:p>
    <w:p w:rsidR="00A15304" w:rsidRDefault="00644F02" w:rsidP="00447081">
      <w:pPr>
        <w:autoSpaceDE w:val="0"/>
        <w:autoSpaceDN w:val="0"/>
        <w:adjustRightInd w:val="0"/>
        <w:spacing w:after="0" w:line="240" w:lineRule="auto"/>
        <w:rPr>
          <w:noProof/>
        </w:rPr>
      </w:pPr>
      <w:r>
        <w:rPr>
          <w:noProof/>
        </w:rPr>
        <w:t>Iscrtavanje karaktera se vrši pomoću glDrawPixels logičkih operacija koje se vrše nad pikselima kako bi se dobila transparentna pozadina oko lika. Svaki lik ima svoj sprajt i masku koja definiše površinu sprajta koja treba da se prikaže, odnosno pozadinu koja ne treba da se prikaže.</w:t>
      </w:r>
      <w:r w:rsidR="00AE3E18">
        <w:rPr>
          <w:noProof/>
        </w:rPr>
        <w:t xml:space="preserve"> </w:t>
      </w:r>
      <w:r w:rsidR="00A15304">
        <w:rPr>
          <w:noProof/>
        </w:rPr>
        <w:lastRenderedPageBreak/>
        <w:t>Naredne slike</w:t>
      </w:r>
      <w:r>
        <w:rPr>
          <w:noProof/>
        </w:rPr>
        <w:t xml:space="preserve"> prikazuj</w:t>
      </w:r>
      <w:r w:rsidR="00A15304">
        <w:rPr>
          <w:noProof/>
        </w:rPr>
        <w:t>u</w:t>
      </w:r>
      <w:r>
        <w:rPr>
          <w:noProof/>
        </w:rPr>
        <w:t xml:space="preserve"> operacije potrebne za primenu maske. </w:t>
      </w:r>
      <w:r w:rsidR="00AE3E18">
        <w:rPr>
          <w:noProof/>
        </w:rPr>
        <w:t xml:space="preserve">Pre svega potrebno je uključiti </w:t>
      </w:r>
      <w:r w:rsidR="00447081">
        <w:rPr>
          <w:noProof/>
        </w:rPr>
        <w:t xml:space="preserve">logiku nad bojama funkcijom </w:t>
      </w:r>
      <w:proofErr w:type="spellStart"/>
      <w:proofErr w:type="gramStart"/>
      <w:r w:rsidR="00AE3E18">
        <w:rPr>
          <w:rFonts w:ascii="Consolas" w:hAnsi="Consolas" w:cs="Consolas"/>
          <w:sz w:val="19"/>
          <w:szCs w:val="19"/>
        </w:rPr>
        <w:t>glEnable</w:t>
      </w:r>
      <w:proofErr w:type="spellEnd"/>
      <w:r w:rsidR="00AE3E18">
        <w:rPr>
          <w:rFonts w:ascii="Consolas" w:hAnsi="Consolas" w:cs="Consolas"/>
          <w:sz w:val="19"/>
          <w:szCs w:val="19"/>
        </w:rPr>
        <w:t>(</w:t>
      </w:r>
      <w:proofErr w:type="gramEnd"/>
      <w:r w:rsidR="00AE3E18">
        <w:rPr>
          <w:rFonts w:ascii="Consolas" w:hAnsi="Consolas" w:cs="Consolas"/>
          <w:sz w:val="19"/>
          <w:szCs w:val="19"/>
        </w:rPr>
        <w:t>GL_COLOR_LOGIC_OP);</w:t>
      </w:r>
      <w:r w:rsidR="00AE3E18">
        <w:rPr>
          <w:rFonts w:ascii="Consolas" w:hAnsi="Consolas" w:cs="Consolas"/>
          <w:sz w:val="19"/>
          <w:szCs w:val="19"/>
        </w:rPr>
        <w:t xml:space="preserve"> </w:t>
      </w:r>
      <w:proofErr w:type="spellStart"/>
      <w:r w:rsidR="00AE3E18" w:rsidRPr="00AE3E18">
        <w:t>zati</w:t>
      </w:r>
      <w:r w:rsidR="00AE3E18">
        <w:t>m</w:t>
      </w:r>
      <w:proofErr w:type="spellEnd"/>
      <w:r w:rsidR="00AE3E18">
        <w:t xml:space="preserve"> u</w:t>
      </w:r>
      <w:r>
        <w:rPr>
          <w:noProof/>
        </w:rPr>
        <w:t xml:space="preserve"> prvom koraku se primenjuju pikseli maske </w:t>
      </w:r>
      <w:r w:rsidR="00AE3E18">
        <w:rPr>
          <w:noProof/>
        </w:rPr>
        <w:t xml:space="preserve">sa funkcijom </w:t>
      </w:r>
      <w:proofErr w:type="spellStart"/>
      <w:r w:rsidR="00AE3E18">
        <w:rPr>
          <w:rFonts w:ascii="Consolas" w:hAnsi="Consolas" w:cs="Consolas"/>
          <w:sz w:val="19"/>
          <w:szCs w:val="19"/>
        </w:rPr>
        <w:t>glLogicOp</w:t>
      </w:r>
      <w:proofErr w:type="spellEnd"/>
      <w:r w:rsidR="00AE3E18">
        <w:rPr>
          <w:rFonts w:ascii="Consolas" w:hAnsi="Consolas" w:cs="Consolas"/>
          <w:sz w:val="19"/>
          <w:szCs w:val="19"/>
        </w:rPr>
        <w:t>(GL_AND_INVERTED);</w:t>
      </w:r>
      <w:r>
        <w:rPr>
          <w:noProof/>
        </w:rPr>
        <w:t xml:space="preserve"> </w:t>
      </w:r>
      <w:r w:rsidR="00AE3E18">
        <w:rPr>
          <w:noProof/>
        </w:rPr>
        <w:br/>
      </w:r>
      <w:r w:rsidR="00AE3E18">
        <w:rPr>
          <w:noProof/>
        </w:rPr>
        <w:drawing>
          <wp:anchor distT="0" distB="0" distL="114300" distR="114300" simplePos="0" relativeHeight="251667456" behindDoc="1" locked="0" layoutInCell="1" allowOverlap="1" wp14:anchorId="5772EC5D" wp14:editId="6EE29E33">
            <wp:simplePos x="0" y="0"/>
            <wp:positionH relativeFrom="column">
              <wp:posOffset>1997710</wp:posOffset>
            </wp:positionH>
            <wp:positionV relativeFrom="paragraph">
              <wp:posOffset>603250</wp:posOffset>
            </wp:positionV>
            <wp:extent cx="356235" cy="393065"/>
            <wp:effectExtent l="0" t="0" r="5715" b="6985"/>
            <wp:wrapTight wrapText="bothSides">
              <wp:wrapPolygon edited="0">
                <wp:start x="0" y="0"/>
                <wp:lineTo x="0" y="20937"/>
                <wp:lineTo x="20791" y="20937"/>
                <wp:lineTo x="207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M1.bmp"/>
                    <pic:cNvPicPr/>
                  </pic:nvPicPr>
                  <pic:blipFill>
                    <a:blip r:embed="rId13">
                      <a:extLst>
                        <a:ext uri="{28A0092B-C50C-407E-A947-70E740481C1C}">
                          <a14:useLocalDpi xmlns:a14="http://schemas.microsoft.com/office/drawing/2010/main" val="0"/>
                        </a:ext>
                      </a:extLst>
                    </a:blip>
                    <a:stretch>
                      <a:fillRect/>
                    </a:stretch>
                  </pic:blipFill>
                  <pic:spPr>
                    <a:xfrm>
                      <a:off x="0" y="0"/>
                      <a:ext cx="356235" cy="393065"/>
                    </a:xfrm>
                    <a:prstGeom prst="rect">
                      <a:avLst/>
                    </a:prstGeom>
                  </pic:spPr>
                </pic:pic>
              </a:graphicData>
            </a:graphic>
            <wp14:sizeRelH relativeFrom="page">
              <wp14:pctWidth>0</wp14:pctWidth>
            </wp14:sizeRelH>
            <wp14:sizeRelV relativeFrom="page">
              <wp14:pctHeight>0</wp14:pctHeight>
            </wp14:sizeRelV>
          </wp:anchor>
        </w:drawing>
      </w:r>
      <w:r w:rsidR="00AE3E18">
        <w:rPr>
          <w:noProof/>
        </w:rPr>
        <w:drawing>
          <wp:anchor distT="0" distB="0" distL="114300" distR="114300" simplePos="0" relativeHeight="251669504" behindDoc="1" locked="0" layoutInCell="1" allowOverlap="1" wp14:anchorId="06DBF262" wp14:editId="3EEE43A3">
            <wp:simplePos x="0" y="0"/>
            <wp:positionH relativeFrom="column">
              <wp:posOffset>2510155</wp:posOffset>
            </wp:positionH>
            <wp:positionV relativeFrom="paragraph">
              <wp:posOffset>597535</wp:posOffset>
            </wp:positionV>
            <wp:extent cx="356235" cy="393065"/>
            <wp:effectExtent l="0" t="0" r="5715" b="6985"/>
            <wp:wrapTight wrapText="bothSides">
              <wp:wrapPolygon edited="0">
                <wp:start x="0" y="0"/>
                <wp:lineTo x="0" y="20937"/>
                <wp:lineTo x="20791" y="20937"/>
                <wp:lineTo x="207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Minv.bmp"/>
                    <pic:cNvPicPr/>
                  </pic:nvPicPr>
                  <pic:blipFill>
                    <a:blip r:embed="rId14">
                      <a:extLst>
                        <a:ext uri="{28A0092B-C50C-407E-A947-70E740481C1C}">
                          <a14:useLocalDpi xmlns:a14="http://schemas.microsoft.com/office/drawing/2010/main" val="0"/>
                        </a:ext>
                      </a:extLst>
                    </a:blip>
                    <a:stretch>
                      <a:fillRect/>
                    </a:stretch>
                  </pic:blipFill>
                  <pic:spPr>
                    <a:xfrm>
                      <a:off x="0" y="0"/>
                      <a:ext cx="356235" cy="393065"/>
                    </a:xfrm>
                    <a:prstGeom prst="rect">
                      <a:avLst/>
                    </a:prstGeom>
                  </pic:spPr>
                </pic:pic>
              </a:graphicData>
            </a:graphic>
            <wp14:sizeRelH relativeFrom="page">
              <wp14:pctWidth>0</wp14:pctWidth>
            </wp14:sizeRelH>
            <wp14:sizeRelV relativeFrom="page">
              <wp14:pctHeight>0</wp14:pctHeight>
            </wp14:sizeRelV>
          </wp:anchor>
        </w:drawing>
      </w:r>
      <w:r w:rsidR="00AE3E18">
        <w:rPr>
          <w:noProof/>
        </w:rPr>
        <w:br/>
      </w:r>
      <w:r w:rsidR="00AE3E18">
        <w:rPr>
          <w:noProof/>
        </w:rPr>
        <w:br/>
      </w:r>
      <w:r w:rsidR="00AE3E18">
        <w:rPr>
          <w:noProof/>
        </w:rPr>
        <w:br/>
      </w:r>
      <w:r w:rsidR="00AE3E18">
        <w:rPr>
          <w:noProof/>
        </w:rPr>
        <w:br/>
      </w:r>
      <w:r w:rsidR="00447081">
        <w:rPr>
          <w:noProof/>
        </w:rPr>
        <w:drawing>
          <wp:anchor distT="0" distB="0" distL="114300" distR="114300" simplePos="0" relativeHeight="251670528" behindDoc="1" locked="0" layoutInCell="1" allowOverlap="1" wp14:anchorId="55A59A3B" wp14:editId="4D1AB75A">
            <wp:simplePos x="0" y="0"/>
            <wp:positionH relativeFrom="column">
              <wp:posOffset>3002280</wp:posOffset>
            </wp:positionH>
            <wp:positionV relativeFrom="paragraph">
              <wp:posOffset>1094105</wp:posOffset>
            </wp:positionV>
            <wp:extent cx="356235" cy="393065"/>
            <wp:effectExtent l="0" t="0" r="5715" b="6985"/>
            <wp:wrapTight wrapText="bothSides">
              <wp:wrapPolygon edited="0">
                <wp:start x="0" y="0"/>
                <wp:lineTo x="0" y="20937"/>
                <wp:lineTo x="20791" y="20937"/>
                <wp:lineTo x="207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1or.bmp"/>
                    <pic:cNvPicPr/>
                  </pic:nvPicPr>
                  <pic:blipFill>
                    <a:blip r:embed="rId15">
                      <a:extLst>
                        <a:ext uri="{28A0092B-C50C-407E-A947-70E740481C1C}">
                          <a14:useLocalDpi xmlns:a14="http://schemas.microsoft.com/office/drawing/2010/main" val="0"/>
                        </a:ext>
                      </a:extLst>
                    </a:blip>
                    <a:stretch>
                      <a:fillRect/>
                    </a:stretch>
                  </pic:blipFill>
                  <pic:spPr>
                    <a:xfrm>
                      <a:off x="0" y="0"/>
                      <a:ext cx="356235" cy="393065"/>
                    </a:xfrm>
                    <a:prstGeom prst="rect">
                      <a:avLst/>
                    </a:prstGeom>
                  </pic:spPr>
                </pic:pic>
              </a:graphicData>
            </a:graphic>
            <wp14:sizeRelH relativeFrom="page">
              <wp14:pctWidth>0</wp14:pctWidth>
            </wp14:sizeRelH>
            <wp14:sizeRelV relativeFrom="page">
              <wp14:pctHeight>0</wp14:pctHeight>
            </wp14:sizeRelV>
          </wp:anchor>
        </w:drawing>
      </w:r>
      <w:r w:rsidR="00AE3E18">
        <w:rPr>
          <w:noProof/>
        </w:rPr>
        <w:drawing>
          <wp:anchor distT="0" distB="0" distL="114300" distR="114300" simplePos="0" relativeHeight="251668480" behindDoc="0" locked="0" layoutInCell="1" allowOverlap="1" wp14:anchorId="14F8E372" wp14:editId="2B3A4789">
            <wp:simplePos x="0" y="0"/>
            <wp:positionH relativeFrom="column">
              <wp:posOffset>2510790</wp:posOffset>
            </wp:positionH>
            <wp:positionV relativeFrom="paragraph">
              <wp:posOffset>1094105</wp:posOffset>
            </wp:positionV>
            <wp:extent cx="354965" cy="393065"/>
            <wp:effectExtent l="0" t="0" r="6985"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1.bmp"/>
                    <pic:cNvPicPr/>
                  </pic:nvPicPr>
                  <pic:blipFill>
                    <a:blip r:embed="rId16">
                      <a:extLst>
                        <a:ext uri="{28A0092B-C50C-407E-A947-70E740481C1C}">
                          <a14:useLocalDpi xmlns:a14="http://schemas.microsoft.com/office/drawing/2010/main" val="0"/>
                        </a:ext>
                      </a:extLst>
                    </a:blip>
                    <a:stretch>
                      <a:fillRect/>
                    </a:stretch>
                  </pic:blipFill>
                  <pic:spPr>
                    <a:xfrm>
                      <a:off x="0" y="0"/>
                      <a:ext cx="354965" cy="393065"/>
                    </a:xfrm>
                    <a:prstGeom prst="rect">
                      <a:avLst/>
                    </a:prstGeom>
                  </pic:spPr>
                </pic:pic>
              </a:graphicData>
            </a:graphic>
            <wp14:sizeRelH relativeFrom="page">
              <wp14:pctWidth>0</wp14:pctWidth>
            </wp14:sizeRelH>
            <wp14:sizeRelV relativeFrom="page">
              <wp14:pctHeight>0</wp14:pctHeight>
            </wp14:sizeRelV>
          </wp:anchor>
        </w:drawing>
      </w:r>
      <w:r w:rsidR="00AE3E18">
        <w:rPr>
          <w:noProof/>
        </w:rPr>
        <w:br/>
      </w:r>
      <w:r w:rsidR="00AE3E18">
        <w:rPr>
          <w:noProof/>
        </w:rPr>
        <w:br/>
      </w:r>
      <w:r>
        <w:rPr>
          <w:noProof/>
        </w:rPr>
        <w:t>zatim se</w:t>
      </w:r>
      <w:r w:rsidR="00447081">
        <w:rPr>
          <w:noProof/>
        </w:rPr>
        <w:t xml:space="preserve"> </w:t>
      </w:r>
      <w:r>
        <w:rPr>
          <w:noProof/>
        </w:rPr>
        <w:t xml:space="preserve">primenjuje </w:t>
      </w:r>
      <w:r w:rsidR="00447081">
        <w:rPr>
          <w:noProof/>
        </w:rPr>
        <w:t xml:space="preserve">na </w:t>
      </w:r>
      <w:r>
        <w:rPr>
          <w:noProof/>
        </w:rPr>
        <w:t xml:space="preserve">sprajt </w:t>
      </w:r>
      <w:r w:rsidR="00447081">
        <w:rPr>
          <w:noProof/>
        </w:rPr>
        <w:t xml:space="preserve">funkcija </w:t>
      </w:r>
      <w:proofErr w:type="spellStart"/>
      <w:r w:rsidR="00447081">
        <w:rPr>
          <w:rFonts w:ascii="Consolas" w:hAnsi="Consolas" w:cs="Consolas"/>
          <w:sz w:val="19"/>
          <w:szCs w:val="19"/>
        </w:rPr>
        <w:t>glLogicOp</w:t>
      </w:r>
      <w:proofErr w:type="spellEnd"/>
      <w:r w:rsidR="00447081">
        <w:rPr>
          <w:rFonts w:ascii="Consolas" w:hAnsi="Consolas" w:cs="Consolas"/>
          <w:sz w:val="19"/>
          <w:szCs w:val="19"/>
        </w:rPr>
        <w:t>(GL_OR);.</w:t>
      </w:r>
      <w:r>
        <w:rPr>
          <w:noProof/>
        </w:rPr>
        <w:t xml:space="preserve"> Rezultat je da crna pozadina oko sprajta nestaje.</w:t>
      </w:r>
      <w:r w:rsidR="00447081">
        <w:rPr>
          <w:noProof/>
        </w:rPr>
        <w:t xml:space="preserve"> Na kraju svega potrebno je isključiti logiku za boje funkcijom </w:t>
      </w:r>
      <w:proofErr w:type="spellStart"/>
      <w:proofErr w:type="gramStart"/>
      <w:r w:rsidR="00447081">
        <w:rPr>
          <w:rFonts w:ascii="Consolas" w:hAnsi="Consolas" w:cs="Consolas"/>
          <w:sz w:val="19"/>
          <w:szCs w:val="19"/>
        </w:rPr>
        <w:t>glDisable</w:t>
      </w:r>
      <w:proofErr w:type="spellEnd"/>
      <w:r w:rsidR="00447081">
        <w:rPr>
          <w:rFonts w:ascii="Consolas" w:hAnsi="Consolas" w:cs="Consolas"/>
          <w:sz w:val="19"/>
          <w:szCs w:val="19"/>
        </w:rPr>
        <w:t>(</w:t>
      </w:r>
      <w:proofErr w:type="gramEnd"/>
      <w:r w:rsidR="00447081">
        <w:rPr>
          <w:rFonts w:ascii="Consolas" w:hAnsi="Consolas" w:cs="Consolas"/>
          <w:sz w:val="19"/>
          <w:szCs w:val="19"/>
        </w:rPr>
        <w:t>GL_COLOR_LOGIC_OP);.</w:t>
      </w:r>
    </w:p>
    <w:p w:rsidR="00644F02" w:rsidRDefault="00644F02" w:rsidP="00644F02">
      <w:pPr>
        <w:pStyle w:val="Heading2"/>
        <w:rPr>
          <w:noProof/>
        </w:rPr>
      </w:pPr>
      <w:bookmarkStart w:id="12" w:name="_Toc522075485"/>
      <w:r>
        <w:rPr>
          <w:noProof/>
        </w:rPr>
        <w:t>2.6 Demo</w:t>
      </w:r>
      <w:bookmarkEnd w:id="12"/>
    </w:p>
    <w:p w:rsidR="00F5707D" w:rsidRDefault="00C0072E" w:rsidP="00644F02">
      <w:pPr>
        <w:rPr>
          <w:noProof/>
        </w:rPr>
      </w:pPr>
      <w:r>
        <w:rPr>
          <w:noProof/>
        </w:rPr>
        <w:drawing>
          <wp:anchor distT="0" distB="0" distL="114300" distR="114300" simplePos="0" relativeHeight="251662336" behindDoc="0" locked="0" layoutInCell="1" allowOverlap="1" wp14:anchorId="75D7124E" wp14:editId="56E63BBC">
            <wp:simplePos x="0" y="0"/>
            <wp:positionH relativeFrom="column">
              <wp:posOffset>0</wp:posOffset>
            </wp:positionH>
            <wp:positionV relativeFrom="paragraph">
              <wp:posOffset>917575</wp:posOffset>
            </wp:positionV>
            <wp:extent cx="5943600" cy="412877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eta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14:sizeRelH relativeFrom="page">
              <wp14:pctWidth>0</wp14:pctWidth>
            </wp14:sizeRelH>
            <wp14:sizeRelV relativeFrom="page">
              <wp14:pctHeight>0</wp14:pctHeight>
            </wp14:sizeRelV>
          </wp:anchor>
        </w:drawing>
      </w:r>
      <w:r w:rsidR="00644F02">
        <w:rPr>
          <w:noProof/>
        </w:rPr>
        <w:t xml:space="preserve">Kako bi se lakše opisala igra u tekstualnom formatu, sledi par slika koji opisuju gameplay i tok igre. </w:t>
      </w:r>
      <w:r>
        <w:rPr>
          <w:noProof/>
        </w:rPr>
        <w:t>Na sledećoj slici vidimo početak igre. Igrač se nalazi na sredini poda, i kugle kreću da se stvaraju iznad njega. U gornjem delu prozora se vidi GUI. Belim slovima je deo GUI-a koji je interaktivan i u main funkciji je definisana funkcija za proveru klika u delu belih slova.</w:t>
      </w:r>
    </w:p>
    <w:p w:rsidR="00C0072E" w:rsidRDefault="00C0072E" w:rsidP="00644F02">
      <w:pPr>
        <w:rPr>
          <w:noProof/>
        </w:rPr>
      </w:pPr>
    </w:p>
    <w:p w:rsidR="00C0072E" w:rsidRDefault="00C0072E" w:rsidP="00644F02">
      <w:pPr>
        <w:rPr>
          <w:noProof/>
        </w:rPr>
      </w:pPr>
    </w:p>
    <w:p w:rsidR="00001995" w:rsidRDefault="00C0072E" w:rsidP="00644F02">
      <w:pPr>
        <w:rPr>
          <w:noProof/>
        </w:rPr>
      </w:pPr>
      <w:r>
        <w:rPr>
          <w:noProof/>
        </w:rPr>
        <w:t>Na narednim slikama biće prikazano ispaljivanje strele i kako funkcioniš</w:t>
      </w:r>
      <w:r w:rsidR="00447081">
        <w:rPr>
          <w:noProof/>
        </w:rPr>
        <w:t>u</w:t>
      </w:r>
      <w:r>
        <w:rPr>
          <w:noProof/>
        </w:rPr>
        <w:t xml:space="preserve"> u sudaru sa kuglom.</w:t>
      </w:r>
    </w:p>
    <w:p w:rsidR="00C0072E" w:rsidRDefault="00C0072E" w:rsidP="00644F02">
      <w:pPr>
        <w:rPr>
          <w:noProof/>
        </w:rPr>
      </w:pPr>
      <w:r>
        <w:rPr>
          <w:noProof/>
        </w:rPr>
        <w:lastRenderedPageBreak/>
        <w:drawing>
          <wp:anchor distT="0" distB="0" distL="114300" distR="114300" simplePos="0" relativeHeight="251664384" behindDoc="0" locked="0" layoutInCell="1" allowOverlap="1" wp14:anchorId="598E8FCF" wp14:editId="4D2FE359">
            <wp:simplePos x="0" y="0"/>
            <wp:positionH relativeFrom="column">
              <wp:posOffset>15240</wp:posOffset>
            </wp:positionH>
            <wp:positionV relativeFrom="paragraph">
              <wp:posOffset>3419475</wp:posOffset>
            </wp:positionV>
            <wp:extent cx="5943600" cy="4137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la2.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37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1319D6E" wp14:editId="27716578">
            <wp:simplePos x="0" y="0"/>
            <wp:positionH relativeFrom="column">
              <wp:posOffset>0</wp:posOffset>
            </wp:positionH>
            <wp:positionV relativeFrom="paragraph">
              <wp:posOffset>-914400</wp:posOffset>
            </wp:positionV>
            <wp:extent cx="5943600" cy="41275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la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14:sizeRelH relativeFrom="page">
              <wp14:pctWidth>0</wp14:pctWidth>
            </wp14:sizeRelH>
            <wp14:sizeRelV relativeFrom="page">
              <wp14:pctHeight>0</wp14:pctHeight>
            </wp14:sizeRelV>
          </wp:anchor>
        </w:drawing>
      </w:r>
      <w:r w:rsidR="00447081">
        <w:rPr>
          <w:noProof/>
        </w:rPr>
        <w:t>Na prvoj slici</w:t>
      </w:r>
      <w:r>
        <w:rPr>
          <w:noProof/>
        </w:rPr>
        <w:t xml:space="preserve"> su ispaljene dve strele i treba napomenuti da se leva kugla kreće u desno.</w:t>
      </w:r>
      <w:r>
        <w:rPr>
          <w:noProof/>
        </w:rPr>
        <w:br/>
        <w:t>Na drugoj slici se vidi šta se dešava kada se kugla pogodi. Prva strela je prepolovila kuglu i stvorile su se dve nove. Jedna je krenula levo, druga desno. Zatim je druga strela pogodila desnu kuglu i ona je stvorila dve duplo manje kugle.</w:t>
      </w:r>
    </w:p>
    <w:p w:rsidR="00F5707D" w:rsidRPr="00C0072E" w:rsidRDefault="00C0072E" w:rsidP="00C0072E">
      <w:r>
        <w:rPr>
          <w:noProof/>
        </w:rPr>
        <w:lastRenderedPageBreak/>
        <w:drawing>
          <wp:anchor distT="0" distB="0" distL="114300" distR="114300" simplePos="0" relativeHeight="251666432" behindDoc="0" locked="0" layoutInCell="1" allowOverlap="1" wp14:anchorId="444E84A2" wp14:editId="1343251A">
            <wp:simplePos x="0" y="0"/>
            <wp:positionH relativeFrom="column">
              <wp:posOffset>0</wp:posOffset>
            </wp:positionH>
            <wp:positionV relativeFrom="paragraph">
              <wp:posOffset>3571240</wp:posOffset>
            </wp:positionV>
            <wp:extent cx="5943600" cy="4110355"/>
            <wp:effectExtent l="0" t="0" r="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t>Pritiskom</w:t>
      </w:r>
      <w:proofErr w:type="spellEnd"/>
      <w:r>
        <w:t xml:space="preserve"> ESC </w:t>
      </w:r>
      <w:proofErr w:type="spellStart"/>
      <w:r>
        <w:t>tastera</w:t>
      </w:r>
      <w:proofErr w:type="spellEnd"/>
      <w:r>
        <w:t xml:space="preserve"> </w:t>
      </w:r>
      <w:proofErr w:type="spellStart"/>
      <w:r>
        <w:t>igra</w:t>
      </w:r>
      <w:proofErr w:type="spellEnd"/>
      <w:r>
        <w:t xml:space="preserve"> je </w:t>
      </w:r>
      <w:proofErr w:type="spellStart"/>
      <w:r>
        <w:t>pauzirana</w:t>
      </w:r>
      <w:proofErr w:type="spellEnd"/>
      <w:r>
        <w:t xml:space="preserve"> i </w:t>
      </w:r>
      <w:proofErr w:type="spellStart"/>
      <w:r>
        <w:t>igraču</w:t>
      </w:r>
      <w:proofErr w:type="spellEnd"/>
      <w:r>
        <w:t xml:space="preserve"> se </w:t>
      </w:r>
      <w:proofErr w:type="spellStart"/>
      <w:r>
        <w:t>prosleđuje</w:t>
      </w:r>
      <w:proofErr w:type="spellEnd"/>
      <w:r>
        <w:t xml:space="preserve"> </w:t>
      </w:r>
      <w:proofErr w:type="spellStart"/>
      <w:r>
        <w:t>informacija</w:t>
      </w:r>
      <w:proofErr w:type="spellEnd"/>
      <w:r>
        <w:t xml:space="preserve"> o tome.</w:t>
      </w:r>
      <w:proofErr w:type="gramEnd"/>
    </w:p>
    <w:p w:rsidR="00F5707D" w:rsidRDefault="00F5707D" w:rsidP="00F5707D">
      <w:pPr>
        <w:rPr>
          <w:noProof/>
        </w:rPr>
      </w:pPr>
      <w:r>
        <w:rPr>
          <w:noProof/>
        </w:rPr>
        <w:drawing>
          <wp:anchor distT="0" distB="0" distL="114300" distR="114300" simplePos="0" relativeHeight="251665408" behindDoc="0" locked="0" layoutInCell="1" allowOverlap="1" wp14:anchorId="11F31FA7" wp14:editId="37120EE7">
            <wp:simplePos x="0" y="0"/>
            <wp:positionH relativeFrom="column">
              <wp:posOffset>0</wp:posOffset>
            </wp:positionH>
            <wp:positionV relativeFrom="paragraph">
              <wp:posOffset>-1234440</wp:posOffset>
            </wp:positionV>
            <wp:extent cx="5943600" cy="415226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za.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152265"/>
                    </a:xfrm>
                    <a:prstGeom prst="rect">
                      <a:avLst/>
                    </a:prstGeom>
                  </pic:spPr>
                </pic:pic>
              </a:graphicData>
            </a:graphic>
            <wp14:sizeRelH relativeFrom="page">
              <wp14:pctWidth>0</wp14:pctWidth>
            </wp14:sizeRelH>
            <wp14:sizeRelV relativeFrom="page">
              <wp14:pctHeight>0</wp14:pctHeight>
            </wp14:sizeRelV>
          </wp:anchor>
        </w:drawing>
      </w:r>
      <w:r w:rsidR="00C0072E">
        <w:rPr>
          <w:noProof/>
        </w:rPr>
        <w:t xml:space="preserve">Kada igrač izgubi sve živote, poziva se funkcija GameOver iz GUI klase. </w:t>
      </w:r>
    </w:p>
    <w:p w:rsidR="00644F02" w:rsidRDefault="00644F02" w:rsidP="00644F02">
      <w:pPr>
        <w:pStyle w:val="Heading1"/>
        <w:rPr>
          <w:noProof/>
        </w:rPr>
      </w:pPr>
      <w:bookmarkStart w:id="13" w:name="_Toc522075486"/>
      <w:r>
        <w:rPr>
          <w:noProof/>
        </w:rPr>
        <w:lastRenderedPageBreak/>
        <w:t>3. Diskusija i zaključak</w:t>
      </w:r>
      <w:bookmarkEnd w:id="13"/>
    </w:p>
    <w:p w:rsidR="00644F02" w:rsidRDefault="00644F02" w:rsidP="00644F02">
      <w:pPr>
        <w:rPr>
          <w:noProof/>
        </w:rPr>
      </w:pPr>
      <w:r>
        <w:rPr>
          <w:noProof/>
        </w:rPr>
        <w:t>Igra izrađena za projekat zadovoljava osnovne zahteve zadatka. Grafika je rađena koristeći OpenGL i GLUT, u programskom jeziku C++. Tokom izrade igre, pronađeno je više mesta koja mogu biti poboljšana i optimizovana</w:t>
      </w:r>
      <w:r w:rsidR="00A15304">
        <w:rPr>
          <w:noProof/>
        </w:rPr>
        <w:t xml:space="preserve">. Najpre bi trebalo poboljšati zvukove u igri, jer korišćenje PlaySound() funkcije nije dovoljno. </w:t>
      </w:r>
      <w:r w:rsidR="00A15304">
        <w:rPr>
          <w:noProof/>
          <w:lang w:val="sr-Latn-RS"/>
        </w:rPr>
        <w:t>Čak se stvara lag tokom početka igre zbog ove funkcije, ali nakon nekog vremena on nestane</w:t>
      </w:r>
      <w:r>
        <w:rPr>
          <w:noProof/>
        </w:rPr>
        <w:t>.</w:t>
      </w:r>
      <w:r w:rsidR="00A15304">
        <w:rPr>
          <w:noProof/>
        </w:rPr>
        <w:t xml:space="preserve"> No, fokus ovog kursa je bio na grafiku korišćenjem OpenGL biblioteke, opet</w:t>
      </w:r>
      <w:r>
        <w:rPr>
          <w:noProof/>
        </w:rPr>
        <w:t>, za zaista optimizovanu igru, potrebno je izgraditi dobar endžin koji će da apstrakuje grafiku i neće dozvoliti logiku i pravila igre da utiču na iscrtavanje i ažuriranje.</w:t>
      </w:r>
      <w:bookmarkStart w:id="14" w:name="_GoBack"/>
      <w:bookmarkEnd w:id="14"/>
    </w:p>
    <w:p w:rsidR="00644F02" w:rsidRDefault="00644F02" w:rsidP="00644F02">
      <w:pPr>
        <w:pStyle w:val="Heading1"/>
        <w:rPr>
          <w:noProof/>
        </w:rPr>
      </w:pPr>
      <w:bookmarkStart w:id="15" w:name="_Toc522075487"/>
      <w:r>
        <w:rPr>
          <w:noProof/>
        </w:rPr>
        <w:t>4. Literatura</w:t>
      </w:r>
      <w:bookmarkEnd w:id="15"/>
    </w:p>
    <w:p w:rsidR="00644F02" w:rsidRPr="00EF2BBC" w:rsidRDefault="00644F02" w:rsidP="00EF2BBC">
      <w:pPr>
        <w:pStyle w:val="ListParagraph"/>
        <w:numPr>
          <w:ilvl w:val="0"/>
          <w:numId w:val="3"/>
        </w:numPr>
        <w:rPr>
          <w:i/>
          <w:noProof/>
        </w:rPr>
      </w:pPr>
      <w:r w:rsidRPr="00EF2BBC">
        <w:rPr>
          <w:i/>
          <w:noProof/>
        </w:rPr>
        <w:t>Predavanja i vežbe za predmet CS367.</w:t>
      </w:r>
    </w:p>
    <w:p w:rsidR="00EF2BBC" w:rsidRDefault="00EF2BBC" w:rsidP="00EF2BBC">
      <w:pPr>
        <w:pStyle w:val="ListParagraph"/>
        <w:numPr>
          <w:ilvl w:val="0"/>
          <w:numId w:val="3"/>
        </w:numPr>
      </w:pPr>
      <w:r w:rsidRPr="00EF2BBC">
        <w:rPr>
          <w:i/>
          <w:noProof/>
        </w:rPr>
        <w:t>Bouncing ball/gravi</w:t>
      </w:r>
      <w:r>
        <w:rPr>
          <w:i/>
          <w:noProof/>
        </w:rPr>
        <w:t xml:space="preserve">ty tuto. in allegro with c++ </w:t>
      </w:r>
      <w:hyperlink r:id="rId22" w:history="1">
        <w:r w:rsidRPr="00764D12">
          <w:rPr>
            <w:rStyle w:val="Hyperlink"/>
          </w:rPr>
          <w:t>https://www.youtube.com/watch?v=CGb28j6WkHg</w:t>
        </w:r>
      </w:hyperlink>
      <w:r>
        <w:t xml:space="preserve"> </w:t>
      </w:r>
    </w:p>
    <w:p w:rsidR="00EF2BBC" w:rsidRPr="00644F02" w:rsidRDefault="00EF2BBC" w:rsidP="00644F02"/>
    <w:sectPr w:rsidR="00EF2BBC" w:rsidRPr="00644F02" w:rsidSect="000003D9">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051" w:rsidRDefault="00137051" w:rsidP="000003D9">
      <w:pPr>
        <w:spacing w:after="0" w:line="240" w:lineRule="auto"/>
      </w:pPr>
      <w:r>
        <w:separator/>
      </w:r>
    </w:p>
  </w:endnote>
  <w:endnote w:type="continuationSeparator" w:id="0">
    <w:p w:rsidR="00137051" w:rsidRDefault="00137051" w:rsidP="00000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433438"/>
      <w:docPartObj>
        <w:docPartGallery w:val="Page Numbers (Bottom of Page)"/>
        <w:docPartUnique/>
      </w:docPartObj>
    </w:sdtPr>
    <w:sdtEndPr>
      <w:rPr>
        <w:noProof/>
      </w:rPr>
    </w:sdtEndPr>
    <w:sdtContent>
      <w:p w:rsidR="00C0072E" w:rsidRDefault="00C0072E">
        <w:pPr>
          <w:pStyle w:val="Footer"/>
          <w:jc w:val="center"/>
        </w:pPr>
        <w:r>
          <w:fldChar w:fldCharType="begin"/>
        </w:r>
        <w:r>
          <w:instrText xml:space="preserve"> PAGE   \* MERGEFORMAT </w:instrText>
        </w:r>
        <w:r>
          <w:fldChar w:fldCharType="separate"/>
        </w:r>
        <w:r w:rsidR="00447081">
          <w:rPr>
            <w:noProof/>
          </w:rPr>
          <w:t>1</w:t>
        </w:r>
        <w:r>
          <w:rPr>
            <w:noProof/>
          </w:rPr>
          <w:fldChar w:fldCharType="end"/>
        </w:r>
      </w:p>
    </w:sdtContent>
  </w:sdt>
  <w:p w:rsidR="00C0072E" w:rsidRDefault="00C00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051" w:rsidRDefault="00137051" w:rsidP="000003D9">
      <w:pPr>
        <w:spacing w:after="0" w:line="240" w:lineRule="auto"/>
      </w:pPr>
      <w:r>
        <w:separator/>
      </w:r>
    </w:p>
  </w:footnote>
  <w:footnote w:type="continuationSeparator" w:id="0">
    <w:p w:rsidR="00137051" w:rsidRDefault="00137051" w:rsidP="000003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22BC2"/>
    <w:multiLevelType w:val="hybridMultilevel"/>
    <w:tmpl w:val="E7CA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73223"/>
    <w:multiLevelType w:val="hybridMultilevel"/>
    <w:tmpl w:val="6926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F15F9"/>
    <w:multiLevelType w:val="hybridMultilevel"/>
    <w:tmpl w:val="3F502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4C2"/>
    <w:rsid w:val="000003D9"/>
    <w:rsid w:val="00001995"/>
    <w:rsid w:val="00120F97"/>
    <w:rsid w:val="00137051"/>
    <w:rsid w:val="00197CB1"/>
    <w:rsid w:val="002A54AD"/>
    <w:rsid w:val="002B5BB3"/>
    <w:rsid w:val="00331BC0"/>
    <w:rsid w:val="004215F8"/>
    <w:rsid w:val="00447081"/>
    <w:rsid w:val="00574EC2"/>
    <w:rsid w:val="00644F02"/>
    <w:rsid w:val="0066025C"/>
    <w:rsid w:val="009E6FA3"/>
    <w:rsid w:val="00A15304"/>
    <w:rsid w:val="00AB24C2"/>
    <w:rsid w:val="00AE1E7A"/>
    <w:rsid w:val="00AE3E18"/>
    <w:rsid w:val="00B01E8C"/>
    <w:rsid w:val="00B5060E"/>
    <w:rsid w:val="00B66A33"/>
    <w:rsid w:val="00C0072E"/>
    <w:rsid w:val="00C80BD8"/>
    <w:rsid w:val="00C836B9"/>
    <w:rsid w:val="00EF2BBC"/>
    <w:rsid w:val="00F5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4C2"/>
    <w:rPr>
      <w:rFonts w:ascii="Roboto" w:hAnsi="Roboto"/>
    </w:rPr>
  </w:style>
  <w:style w:type="paragraph" w:styleId="Heading1">
    <w:name w:val="heading 1"/>
    <w:basedOn w:val="Normal"/>
    <w:next w:val="Normal"/>
    <w:link w:val="Heading1Char"/>
    <w:uiPriority w:val="9"/>
    <w:qFormat/>
    <w:rsid w:val="002B5BB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B5BB3"/>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B5BB3"/>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B3"/>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B5BB3"/>
    <w:rPr>
      <w:rFonts w:asciiTheme="majorHAnsi" w:eastAsiaTheme="majorEastAsia" w:hAnsiTheme="majorHAnsi" w:cstheme="majorBidi"/>
      <w:b/>
      <w:bCs/>
      <w:color w:val="4F81BD" w:themeColor="accent1"/>
      <w:sz w:val="28"/>
      <w:szCs w:val="26"/>
    </w:rPr>
  </w:style>
  <w:style w:type="paragraph" w:styleId="BalloonText">
    <w:name w:val="Balloon Text"/>
    <w:basedOn w:val="Normal"/>
    <w:link w:val="BalloonTextChar"/>
    <w:uiPriority w:val="99"/>
    <w:semiHidden/>
    <w:unhideWhenUsed/>
    <w:rsid w:val="00AB2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4C2"/>
    <w:rPr>
      <w:rFonts w:ascii="Tahoma" w:hAnsi="Tahoma" w:cs="Tahoma"/>
      <w:sz w:val="16"/>
      <w:szCs w:val="16"/>
    </w:rPr>
  </w:style>
  <w:style w:type="paragraph" w:styleId="ListParagraph">
    <w:name w:val="List Paragraph"/>
    <w:basedOn w:val="Normal"/>
    <w:uiPriority w:val="34"/>
    <w:qFormat/>
    <w:rsid w:val="00B5060E"/>
    <w:pPr>
      <w:ind w:left="720"/>
      <w:contextualSpacing/>
    </w:pPr>
  </w:style>
  <w:style w:type="character" w:customStyle="1" w:styleId="Heading3Char">
    <w:name w:val="Heading 3 Char"/>
    <w:basedOn w:val="DefaultParagraphFont"/>
    <w:link w:val="Heading3"/>
    <w:uiPriority w:val="9"/>
    <w:rsid w:val="002B5BB3"/>
    <w:rPr>
      <w:rFonts w:asciiTheme="majorHAnsi" w:eastAsiaTheme="majorEastAsia" w:hAnsiTheme="majorHAnsi" w:cstheme="majorBidi"/>
      <w:b/>
      <w:bCs/>
      <w:color w:val="4F81BD" w:themeColor="accent1"/>
      <w:sz w:val="24"/>
    </w:rPr>
  </w:style>
  <w:style w:type="paragraph" w:styleId="NoSpacing">
    <w:name w:val="No Spacing"/>
    <w:uiPriority w:val="1"/>
    <w:qFormat/>
    <w:rsid w:val="00B5060E"/>
    <w:pPr>
      <w:spacing w:after="0" w:line="240" w:lineRule="auto"/>
    </w:pPr>
    <w:rPr>
      <w:rFonts w:ascii="Roboto" w:hAnsi="Roboto"/>
    </w:rPr>
  </w:style>
  <w:style w:type="character" w:styleId="Hyperlink">
    <w:name w:val="Hyperlink"/>
    <w:basedOn w:val="DefaultParagraphFont"/>
    <w:uiPriority w:val="99"/>
    <w:unhideWhenUsed/>
    <w:rsid w:val="00EF2BBC"/>
    <w:rPr>
      <w:color w:val="0000FF" w:themeColor="hyperlink"/>
      <w:u w:val="single"/>
    </w:rPr>
  </w:style>
  <w:style w:type="paragraph" w:styleId="TOCHeading">
    <w:name w:val="TOC Heading"/>
    <w:basedOn w:val="Heading1"/>
    <w:next w:val="Normal"/>
    <w:uiPriority w:val="39"/>
    <w:semiHidden/>
    <w:unhideWhenUsed/>
    <w:qFormat/>
    <w:rsid w:val="000003D9"/>
    <w:pPr>
      <w:outlineLvl w:val="9"/>
    </w:pPr>
    <w:rPr>
      <w:lang w:eastAsia="ja-JP"/>
    </w:rPr>
  </w:style>
  <w:style w:type="paragraph" w:styleId="TOC1">
    <w:name w:val="toc 1"/>
    <w:basedOn w:val="Normal"/>
    <w:next w:val="Normal"/>
    <w:autoRedefine/>
    <w:uiPriority w:val="39"/>
    <w:unhideWhenUsed/>
    <w:rsid w:val="000003D9"/>
    <w:pPr>
      <w:spacing w:after="100"/>
    </w:pPr>
  </w:style>
  <w:style w:type="paragraph" w:styleId="TOC2">
    <w:name w:val="toc 2"/>
    <w:basedOn w:val="Normal"/>
    <w:next w:val="Normal"/>
    <w:autoRedefine/>
    <w:uiPriority w:val="39"/>
    <w:unhideWhenUsed/>
    <w:rsid w:val="000003D9"/>
    <w:pPr>
      <w:spacing w:after="100"/>
      <w:ind w:left="220"/>
    </w:pPr>
  </w:style>
  <w:style w:type="paragraph" w:styleId="TOC3">
    <w:name w:val="toc 3"/>
    <w:basedOn w:val="Normal"/>
    <w:next w:val="Normal"/>
    <w:autoRedefine/>
    <w:uiPriority w:val="39"/>
    <w:unhideWhenUsed/>
    <w:rsid w:val="000003D9"/>
    <w:pPr>
      <w:spacing w:after="100"/>
      <w:ind w:left="440"/>
    </w:pPr>
  </w:style>
  <w:style w:type="paragraph" w:styleId="Header">
    <w:name w:val="header"/>
    <w:basedOn w:val="Normal"/>
    <w:link w:val="HeaderChar"/>
    <w:uiPriority w:val="99"/>
    <w:unhideWhenUsed/>
    <w:rsid w:val="00000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3D9"/>
    <w:rPr>
      <w:rFonts w:ascii="Roboto" w:hAnsi="Roboto"/>
    </w:rPr>
  </w:style>
  <w:style w:type="paragraph" w:styleId="Footer">
    <w:name w:val="footer"/>
    <w:basedOn w:val="Normal"/>
    <w:link w:val="FooterChar"/>
    <w:uiPriority w:val="99"/>
    <w:unhideWhenUsed/>
    <w:rsid w:val="00000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3D9"/>
    <w:rPr>
      <w:rFonts w:ascii="Roboto" w:hAnsi="Roboto"/>
    </w:rPr>
  </w:style>
  <w:style w:type="paragraph" w:styleId="Caption">
    <w:name w:val="caption"/>
    <w:basedOn w:val="Normal"/>
    <w:next w:val="Normal"/>
    <w:uiPriority w:val="35"/>
    <w:unhideWhenUsed/>
    <w:qFormat/>
    <w:rsid w:val="002A54A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4C2"/>
    <w:rPr>
      <w:rFonts w:ascii="Roboto" w:hAnsi="Roboto"/>
    </w:rPr>
  </w:style>
  <w:style w:type="paragraph" w:styleId="Heading1">
    <w:name w:val="heading 1"/>
    <w:basedOn w:val="Normal"/>
    <w:next w:val="Normal"/>
    <w:link w:val="Heading1Char"/>
    <w:uiPriority w:val="9"/>
    <w:qFormat/>
    <w:rsid w:val="002B5BB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B5BB3"/>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B5BB3"/>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B3"/>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B5BB3"/>
    <w:rPr>
      <w:rFonts w:asciiTheme="majorHAnsi" w:eastAsiaTheme="majorEastAsia" w:hAnsiTheme="majorHAnsi" w:cstheme="majorBidi"/>
      <w:b/>
      <w:bCs/>
      <w:color w:val="4F81BD" w:themeColor="accent1"/>
      <w:sz w:val="28"/>
      <w:szCs w:val="26"/>
    </w:rPr>
  </w:style>
  <w:style w:type="paragraph" w:styleId="BalloonText">
    <w:name w:val="Balloon Text"/>
    <w:basedOn w:val="Normal"/>
    <w:link w:val="BalloonTextChar"/>
    <w:uiPriority w:val="99"/>
    <w:semiHidden/>
    <w:unhideWhenUsed/>
    <w:rsid w:val="00AB2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4C2"/>
    <w:rPr>
      <w:rFonts w:ascii="Tahoma" w:hAnsi="Tahoma" w:cs="Tahoma"/>
      <w:sz w:val="16"/>
      <w:szCs w:val="16"/>
    </w:rPr>
  </w:style>
  <w:style w:type="paragraph" w:styleId="ListParagraph">
    <w:name w:val="List Paragraph"/>
    <w:basedOn w:val="Normal"/>
    <w:uiPriority w:val="34"/>
    <w:qFormat/>
    <w:rsid w:val="00B5060E"/>
    <w:pPr>
      <w:ind w:left="720"/>
      <w:contextualSpacing/>
    </w:pPr>
  </w:style>
  <w:style w:type="character" w:customStyle="1" w:styleId="Heading3Char">
    <w:name w:val="Heading 3 Char"/>
    <w:basedOn w:val="DefaultParagraphFont"/>
    <w:link w:val="Heading3"/>
    <w:uiPriority w:val="9"/>
    <w:rsid w:val="002B5BB3"/>
    <w:rPr>
      <w:rFonts w:asciiTheme="majorHAnsi" w:eastAsiaTheme="majorEastAsia" w:hAnsiTheme="majorHAnsi" w:cstheme="majorBidi"/>
      <w:b/>
      <w:bCs/>
      <w:color w:val="4F81BD" w:themeColor="accent1"/>
      <w:sz w:val="24"/>
    </w:rPr>
  </w:style>
  <w:style w:type="paragraph" w:styleId="NoSpacing">
    <w:name w:val="No Spacing"/>
    <w:uiPriority w:val="1"/>
    <w:qFormat/>
    <w:rsid w:val="00B5060E"/>
    <w:pPr>
      <w:spacing w:after="0" w:line="240" w:lineRule="auto"/>
    </w:pPr>
    <w:rPr>
      <w:rFonts w:ascii="Roboto" w:hAnsi="Roboto"/>
    </w:rPr>
  </w:style>
  <w:style w:type="character" w:styleId="Hyperlink">
    <w:name w:val="Hyperlink"/>
    <w:basedOn w:val="DefaultParagraphFont"/>
    <w:uiPriority w:val="99"/>
    <w:unhideWhenUsed/>
    <w:rsid w:val="00EF2BBC"/>
    <w:rPr>
      <w:color w:val="0000FF" w:themeColor="hyperlink"/>
      <w:u w:val="single"/>
    </w:rPr>
  </w:style>
  <w:style w:type="paragraph" w:styleId="TOCHeading">
    <w:name w:val="TOC Heading"/>
    <w:basedOn w:val="Heading1"/>
    <w:next w:val="Normal"/>
    <w:uiPriority w:val="39"/>
    <w:semiHidden/>
    <w:unhideWhenUsed/>
    <w:qFormat/>
    <w:rsid w:val="000003D9"/>
    <w:pPr>
      <w:outlineLvl w:val="9"/>
    </w:pPr>
    <w:rPr>
      <w:lang w:eastAsia="ja-JP"/>
    </w:rPr>
  </w:style>
  <w:style w:type="paragraph" w:styleId="TOC1">
    <w:name w:val="toc 1"/>
    <w:basedOn w:val="Normal"/>
    <w:next w:val="Normal"/>
    <w:autoRedefine/>
    <w:uiPriority w:val="39"/>
    <w:unhideWhenUsed/>
    <w:rsid w:val="000003D9"/>
    <w:pPr>
      <w:spacing w:after="100"/>
    </w:pPr>
  </w:style>
  <w:style w:type="paragraph" w:styleId="TOC2">
    <w:name w:val="toc 2"/>
    <w:basedOn w:val="Normal"/>
    <w:next w:val="Normal"/>
    <w:autoRedefine/>
    <w:uiPriority w:val="39"/>
    <w:unhideWhenUsed/>
    <w:rsid w:val="000003D9"/>
    <w:pPr>
      <w:spacing w:after="100"/>
      <w:ind w:left="220"/>
    </w:pPr>
  </w:style>
  <w:style w:type="paragraph" w:styleId="TOC3">
    <w:name w:val="toc 3"/>
    <w:basedOn w:val="Normal"/>
    <w:next w:val="Normal"/>
    <w:autoRedefine/>
    <w:uiPriority w:val="39"/>
    <w:unhideWhenUsed/>
    <w:rsid w:val="000003D9"/>
    <w:pPr>
      <w:spacing w:after="100"/>
      <w:ind w:left="440"/>
    </w:pPr>
  </w:style>
  <w:style w:type="paragraph" w:styleId="Header">
    <w:name w:val="header"/>
    <w:basedOn w:val="Normal"/>
    <w:link w:val="HeaderChar"/>
    <w:uiPriority w:val="99"/>
    <w:unhideWhenUsed/>
    <w:rsid w:val="00000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3D9"/>
    <w:rPr>
      <w:rFonts w:ascii="Roboto" w:hAnsi="Roboto"/>
    </w:rPr>
  </w:style>
  <w:style w:type="paragraph" w:styleId="Footer">
    <w:name w:val="footer"/>
    <w:basedOn w:val="Normal"/>
    <w:link w:val="FooterChar"/>
    <w:uiPriority w:val="99"/>
    <w:unhideWhenUsed/>
    <w:rsid w:val="00000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3D9"/>
    <w:rPr>
      <w:rFonts w:ascii="Roboto" w:hAnsi="Roboto"/>
    </w:rPr>
  </w:style>
  <w:style w:type="paragraph" w:styleId="Caption">
    <w:name w:val="caption"/>
    <w:basedOn w:val="Normal"/>
    <w:next w:val="Normal"/>
    <w:uiPriority w:val="35"/>
    <w:unhideWhenUsed/>
    <w:qFormat/>
    <w:rsid w:val="002A54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0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bmp"/><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b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bmp"/><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bmp"/><Relationship Id="rId22" Type="http://schemas.openxmlformats.org/officeDocument/2006/relationships/hyperlink" Target="https://www.youtube.com/watch?v=CGb28j6Wk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87776-CD31-4E53-9D7D-9E60D1C6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5</cp:revision>
  <dcterms:created xsi:type="dcterms:W3CDTF">2018-08-13T00:58:00Z</dcterms:created>
  <dcterms:modified xsi:type="dcterms:W3CDTF">2018-08-15T03:49:00Z</dcterms:modified>
</cp:coreProperties>
</file>