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28B" w:rsidRPr="00C1528B" w:rsidRDefault="00C1528B" w:rsidP="00C1528B">
      <w:pPr>
        <w:jc w:val="center"/>
        <w:rPr>
          <w:rFonts w:cstheme="minorHAnsi"/>
          <w:b/>
          <w:bCs/>
          <w:sz w:val="28"/>
          <w:szCs w:val="28"/>
        </w:rPr>
      </w:pPr>
      <w:r w:rsidRPr="00C1528B">
        <w:rPr>
          <w:rFonts w:cstheme="minorHAnsi"/>
          <w:b/>
          <w:bCs/>
          <w:sz w:val="28"/>
          <w:szCs w:val="28"/>
        </w:rPr>
        <w:t>CARA PENGAJUAN PENGGANTIAN KARTU KREDIT</w:t>
      </w:r>
    </w:p>
    <w:p w:rsidR="00C1528B" w:rsidRPr="00C1528B" w:rsidRDefault="00C1528B" w:rsidP="00C1528B">
      <w:pPr>
        <w:rPr>
          <w:rFonts w:cstheme="minorHAnsi"/>
          <w:sz w:val="24"/>
          <w:szCs w:val="24"/>
        </w:rPr>
      </w:pPr>
    </w:p>
    <w:p w:rsidR="00C1528B" w:rsidRPr="00C1528B" w:rsidRDefault="00C1528B" w:rsidP="00C1528B">
      <w:pPr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di PT </w:t>
      </w:r>
      <w:proofErr w:type="spellStart"/>
      <w:r w:rsidRPr="00C1528B">
        <w:rPr>
          <w:rFonts w:cstheme="minorHAnsi"/>
          <w:sz w:val="24"/>
          <w:szCs w:val="24"/>
        </w:rPr>
        <w:t>Asuransi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Indonesia (</w:t>
      </w:r>
      <w:proofErr w:type="spellStart"/>
      <w:r w:rsidRPr="00C1528B">
        <w:rPr>
          <w:rFonts w:cstheme="minorHAnsi"/>
          <w:sz w:val="24"/>
          <w:szCs w:val="24"/>
        </w:rPr>
        <w:t>Askrindo</w:t>
      </w:r>
      <w:proofErr w:type="spellEnd"/>
      <w:r w:rsidRPr="00C1528B">
        <w:rPr>
          <w:rFonts w:cstheme="minorHAnsi"/>
          <w:sz w:val="24"/>
          <w:szCs w:val="24"/>
        </w:rPr>
        <w:t xml:space="preserve">) </w:t>
      </w:r>
      <w:proofErr w:type="spellStart"/>
      <w:r w:rsidRPr="00C1528B">
        <w:rPr>
          <w:rFonts w:cstheme="minorHAnsi"/>
          <w:sz w:val="24"/>
          <w:szCs w:val="24"/>
        </w:rPr>
        <w:t>umumnya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mengikuti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prosedur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terstruktur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dengan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tujuan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memastikan</w:t>
      </w:r>
      <w:proofErr w:type="spellEnd"/>
      <w:r w:rsidRPr="00C1528B">
        <w:rPr>
          <w:rFonts w:cstheme="minorHAnsi"/>
          <w:sz w:val="24"/>
          <w:szCs w:val="24"/>
        </w:rPr>
        <w:t xml:space="preserve"> proses </w:t>
      </w:r>
      <w:proofErr w:type="spellStart"/>
      <w:r w:rsidRPr="00C1528B">
        <w:rPr>
          <w:rFonts w:cstheme="minorHAnsi"/>
          <w:sz w:val="24"/>
          <w:szCs w:val="24"/>
        </w:rPr>
        <w:t>tersebut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dilakukan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secara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efisien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sesuai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kebijakan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 xml:space="preserve">.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ini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bisa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dilakukan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baik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secara</w:t>
      </w:r>
      <w:proofErr w:type="spellEnd"/>
      <w:r w:rsidRPr="00C1528B">
        <w:rPr>
          <w:rFonts w:cstheme="minorHAnsi"/>
          <w:sz w:val="24"/>
          <w:szCs w:val="24"/>
        </w:rPr>
        <w:t xml:space="preserve"> manual </w:t>
      </w:r>
      <w:proofErr w:type="spellStart"/>
      <w:r w:rsidRPr="00C1528B">
        <w:rPr>
          <w:rFonts w:cstheme="minorHAnsi"/>
          <w:sz w:val="24"/>
          <w:szCs w:val="24"/>
        </w:rPr>
        <w:t>maupun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menggunakan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sistem</w:t>
      </w:r>
      <w:proofErr w:type="spellEnd"/>
      <w:r w:rsidRPr="00C1528B">
        <w:rPr>
          <w:rFonts w:cstheme="minorHAnsi"/>
          <w:sz w:val="24"/>
          <w:szCs w:val="24"/>
        </w:rPr>
        <w:t xml:space="preserve"> digital, </w:t>
      </w:r>
      <w:proofErr w:type="spellStart"/>
      <w:r w:rsidRPr="00C1528B">
        <w:rPr>
          <w:rFonts w:cstheme="minorHAnsi"/>
          <w:sz w:val="24"/>
          <w:szCs w:val="24"/>
        </w:rPr>
        <w:t>jika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memiliki</w:t>
      </w:r>
      <w:proofErr w:type="spellEnd"/>
      <w:r w:rsidRPr="00C1528B">
        <w:rPr>
          <w:rFonts w:cstheme="minorHAnsi"/>
          <w:sz w:val="24"/>
          <w:szCs w:val="24"/>
        </w:rPr>
        <w:t xml:space="preserve"> platform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aplikasi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khusus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Berikut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adalah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penjelasan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tentang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prosedur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di </w:t>
      </w:r>
      <w:proofErr w:type="spellStart"/>
      <w:r w:rsidRPr="00C1528B">
        <w:rPr>
          <w:rFonts w:cstheme="minorHAnsi"/>
          <w:sz w:val="24"/>
          <w:szCs w:val="24"/>
        </w:rPr>
        <w:t>Askrindo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baik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secara</w:t>
      </w:r>
      <w:proofErr w:type="spellEnd"/>
      <w:r w:rsidRPr="00C1528B">
        <w:rPr>
          <w:rFonts w:cstheme="minorHAnsi"/>
          <w:sz w:val="24"/>
          <w:szCs w:val="24"/>
        </w:rPr>
        <w:t xml:space="preserve"> manual </w:t>
      </w:r>
      <w:proofErr w:type="spellStart"/>
      <w:r w:rsidRPr="00C1528B">
        <w:rPr>
          <w:rFonts w:cstheme="minorHAnsi"/>
          <w:sz w:val="24"/>
          <w:szCs w:val="24"/>
        </w:rPr>
        <w:t>maupun</w:t>
      </w:r>
      <w:proofErr w:type="spellEnd"/>
      <w:r w:rsidRPr="00C1528B">
        <w:rPr>
          <w:rFonts w:cstheme="minorHAnsi"/>
          <w:sz w:val="24"/>
          <w:szCs w:val="24"/>
        </w:rPr>
        <w:t xml:space="preserve"> digital:</w:t>
      </w:r>
    </w:p>
    <w:p w:rsidR="00C1528B" w:rsidRPr="00C1528B" w:rsidRDefault="00C1528B" w:rsidP="00C1528B">
      <w:pPr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pict>
          <v:rect id="_x0000_i1229" style="width:0;height:1.5pt" o:hralign="center" o:hrstd="t" o:hr="t" fillcolor="#a0a0a0" stroked="f"/>
        </w:pict>
      </w:r>
    </w:p>
    <w:p w:rsidR="00C1528B" w:rsidRPr="00A63492" w:rsidRDefault="00C1528B" w:rsidP="00A63492">
      <w:pPr>
        <w:pStyle w:val="ListParagraph"/>
        <w:numPr>
          <w:ilvl w:val="0"/>
          <w:numId w:val="83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A63492">
        <w:rPr>
          <w:rFonts w:cstheme="minorHAnsi"/>
          <w:b/>
          <w:bCs/>
          <w:sz w:val="24"/>
          <w:szCs w:val="24"/>
        </w:rPr>
        <w:t>Metode Manual</w:t>
      </w:r>
    </w:p>
    <w:p w:rsidR="00C1528B" w:rsidRPr="00C1528B" w:rsidRDefault="00C1528B" w:rsidP="00C1528B">
      <w:pPr>
        <w:pStyle w:val="ListParagraph"/>
        <w:numPr>
          <w:ilvl w:val="0"/>
          <w:numId w:val="79"/>
        </w:numPr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Tahapan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Proses:</w:t>
      </w:r>
    </w:p>
    <w:p w:rsidR="00C1528B" w:rsidRPr="00C1528B" w:rsidRDefault="00C1528B" w:rsidP="00C1528B">
      <w:pPr>
        <w:numPr>
          <w:ilvl w:val="0"/>
          <w:numId w:val="74"/>
        </w:numPr>
        <w:tabs>
          <w:tab w:val="clear" w:pos="720"/>
        </w:tabs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Melapor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Kehilangan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atau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Kerusakan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Kartu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Kredit</w:t>
      </w:r>
      <w:proofErr w:type="spellEnd"/>
      <w:r w:rsidRPr="00C1528B">
        <w:rPr>
          <w:rFonts w:cstheme="minorHAnsi"/>
          <w:b/>
          <w:bCs/>
          <w:sz w:val="24"/>
          <w:szCs w:val="24"/>
        </w:rPr>
        <w:t>:</w:t>
      </w:r>
    </w:p>
    <w:p w:rsidR="00C1528B" w:rsidRPr="00C1528B" w:rsidRDefault="00C1528B" w:rsidP="00C1528B">
      <w:pPr>
        <w:pStyle w:val="ListParagraph"/>
        <w:numPr>
          <w:ilvl w:val="1"/>
          <w:numId w:val="74"/>
        </w:numPr>
        <w:tabs>
          <w:tab w:val="clear" w:pos="1440"/>
        </w:tabs>
        <w:ind w:left="1843"/>
        <w:jc w:val="both"/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t xml:space="preserve">Jika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hilang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rusak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harus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segera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melaporkan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kejadian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tersebut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bagian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HRD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mendapatkan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panduan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  <w:tab w:val="num" w:pos="1134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 xml:space="preserve"> juga </w:t>
      </w:r>
      <w:proofErr w:type="spellStart"/>
      <w:r w:rsidRPr="00C1528B">
        <w:rPr>
          <w:rFonts w:cstheme="minorHAnsi"/>
          <w:sz w:val="24"/>
          <w:szCs w:val="24"/>
        </w:rPr>
        <w:t>diharuskan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melaporkan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</w:t>
      </w:r>
      <w:proofErr w:type="spellEnd"/>
      <w:r w:rsidRPr="00C1528B">
        <w:rPr>
          <w:rFonts w:cstheme="minorHAnsi"/>
          <w:sz w:val="24"/>
          <w:szCs w:val="24"/>
        </w:rPr>
        <w:t xml:space="preserve"> bank </w:t>
      </w:r>
      <w:proofErr w:type="spellStart"/>
      <w:r w:rsidRPr="00C1528B">
        <w:rPr>
          <w:rFonts w:cstheme="minorHAnsi"/>
          <w:sz w:val="24"/>
          <w:szCs w:val="24"/>
        </w:rPr>
        <w:t>penerbit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memblokir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hilang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0"/>
          <w:numId w:val="74"/>
        </w:numPr>
        <w:tabs>
          <w:tab w:val="clear" w:pos="720"/>
        </w:tabs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Mengisi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Formulir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Pengajuan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Penggantian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Kartu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Kredit</w:t>
      </w:r>
      <w:proofErr w:type="spellEnd"/>
      <w:r w:rsidRPr="00C1528B">
        <w:rPr>
          <w:rFonts w:cstheme="minorHAnsi"/>
          <w:b/>
          <w:bCs/>
          <w:sz w:val="24"/>
          <w:szCs w:val="24"/>
        </w:rPr>
        <w:t>: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</w:tabs>
        <w:ind w:left="1843"/>
        <w:jc w:val="both"/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t xml:space="preserve">Bagian </w:t>
      </w:r>
      <w:proofErr w:type="spellStart"/>
      <w:r w:rsidRPr="00C1528B">
        <w:rPr>
          <w:rFonts w:cstheme="minorHAnsi"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HRD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memberikan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formulir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  <w:tab w:val="num" w:pos="1134"/>
        </w:tabs>
        <w:ind w:left="1843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Formulir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ini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biasanya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berisi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informasi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seperti</w:t>
      </w:r>
      <w:proofErr w:type="spellEnd"/>
      <w:r w:rsidRPr="00C1528B">
        <w:rPr>
          <w:rFonts w:cstheme="minorHAnsi"/>
          <w:sz w:val="24"/>
          <w:szCs w:val="24"/>
        </w:rPr>
        <w:t xml:space="preserve">: </w:t>
      </w:r>
    </w:p>
    <w:p w:rsidR="00C1528B" w:rsidRPr="00C1528B" w:rsidRDefault="00C1528B" w:rsidP="00C1528B">
      <w:pPr>
        <w:pStyle w:val="ListParagraph"/>
        <w:numPr>
          <w:ilvl w:val="4"/>
          <w:numId w:val="74"/>
        </w:numPr>
        <w:ind w:left="2410"/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t xml:space="preserve">Nama </w:t>
      </w: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pStyle w:val="ListParagraph"/>
        <w:numPr>
          <w:ilvl w:val="4"/>
          <w:numId w:val="74"/>
        </w:numPr>
        <w:ind w:left="2410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Nomor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hilang</w:t>
      </w:r>
      <w:proofErr w:type="spellEnd"/>
      <w:r w:rsidRPr="00C1528B">
        <w:rPr>
          <w:rFonts w:cstheme="minorHAnsi"/>
          <w:sz w:val="24"/>
          <w:szCs w:val="24"/>
        </w:rPr>
        <w:t>/</w:t>
      </w:r>
      <w:proofErr w:type="spellStart"/>
      <w:r w:rsidRPr="00C1528B">
        <w:rPr>
          <w:rFonts w:cstheme="minorHAnsi"/>
          <w:sz w:val="24"/>
          <w:szCs w:val="24"/>
        </w:rPr>
        <w:t>rusak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pStyle w:val="ListParagraph"/>
        <w:numPr>
          <w:ilvl w:val="4"/>
          <w:numId w:val="74"/>
        </w:numPr>
        <w:ind w:left="2410"/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t xml:space="preserve">Alasan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pStyle w:val="ListParagraph"/>
        <w:numPr>
          <w:ilvl w:val="4"/>
          <w:numId w:val="74"/>
        </w:numPr>
        <w:ind w:left="2410"/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t xml:space="preserve">Bukti </w:t>
      </w:r>
      <w:proofErr w:type="spellStart"/>
      <w:r w:rsidRPr="00C1528B">
        <w:rPr>
          <w:rFonts w:cstheme="minorHAnsi"/>
          <w:sz w:val="24"/>
          <w:szCs w:val="24"/>
        </w:rPr>
        <w:t>laporan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kehilangan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kerusakan</w:t>
      </w:r>
      <w:proofErr w:type="spellEnd"/>
      <w:r w:rsidRPr="00C1528B">
        <w:rPr>
          <w:rFonts w:cstheme="minorHAnsi"/>
          <w:sz w:val="24"/>
          <w:szCs w:val="24"/>
        </w:rPr>
        <w:t xml:space="preserve"> (</w:t>
      </w:r>
      <w:proofErr w:type="spellStart"/>
      <w:r w:rsidRPr="00C1528B">
        <w:rPr>
          <w:rFonts w:cstheme="minorHAnsi"/>
          <w:sz w:val="24"/>
          <w:szCs w:val="24"/>
        </w:rPr>
        <w:t>misalnya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surat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dari</w:t>
      </w:r>
      <w:proofErr w:type="spellEnd"/>
      <w:r w:rsidRPr="00C1528B">
        <w:rPr>
          <w:rFonts w:cstheme="minorHAnsi"/>
          <w:sz w:val="24"/>
          <w:szCs w:val="24"/>
        </w:rPr>
        <w:t xml:space="preserve"> bank).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  <w:tab w:val="num" w:pos="1134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harus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mengisi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formulir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ini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dengan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lengkap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benar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0"/>
          <w:numId w:val="74"/>
        </w:numPr>
        <w:tabs>
          <w:tab w:val="clear" w:pos="720"/>
          <w:tab w:val="num" w:pos="426"/>
        </w:tabs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Mendapatkan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Persetujuan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Atasan</w:t>
      </w:r>
      <w:proofErr w:type="spellEnd"/>
      <w:r w:rsidRPr="00C1528B">
        <w:rPr>
          <w:rFonts w:cstheme="minorHAnsi"/>
          <w:b/>
          <w:bCs/>
          <w:sz w:val="24"/>
          <w:szCs w:val="24"/>
        </w:rPr>
        <w:t>: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  <w:tab w:val="num" w:pos="1134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Formulir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perlu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disetujui</w:t>
      </w:r>
      <w:proofErr w:type="spellEnd"/>
      <w:r w:rsidRPr="00C1528B">
        <w:rPr>
          <w:rFonts w:cstheme="minorHAnsi"/>
          <w:sz w:val="24"/>
          <w:szCs w:val="24"/>
        </w:rPr>
        <w:t xml:space="preserve"> oleh </w:t>
      </w:r>
      <w:proofErr w:type="spellStart"/>
      <w:r w:rsidRPr="00C1528B">
        <w:rPr>
          <w:rFonts w:cstheme="minorHAnsi"/>
          <w:sz w:val="24"/>
          <w:szCs w:val="24"/>
        </w:rPr>
        <w:t>atasan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langsung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manajer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memastikan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berkaitan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dengan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tugas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sesuai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dengan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kebijakan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  <w:tab w:val="num" w:pos="1134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Setelah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disetujui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formulir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diserahkan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bagian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HRD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diproses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lebih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lanjut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0"/>
          <w:numId w:val="74"/>
        </w:numPr>
        <w:tabs>
          <w:tab w:val="clear" w:pos="720"/>
        </w:tabs>
        <w:ind w:left="1276"/>
        <w:rPr>
          <w:rFonts w:cstheme="minorHAnsi"/>
          <w:b/>
          <w:bCs/>
          <w:sz w:val="24"/>
          <w:szCs w:val="24"/>
        </w:rPr>
      </w:pPr>
      <w:r w:rsidRPr="00C1528B">
        <w:rPr>
          <w:rFonts w:cstheme="minorHAnsi"/>
          <w:b/>
          <w:bCs/>
          <w:sz w:val="24"/>
          <w:szCs w:val="24"/>
        </w:rPr>
        <w:t xml:space="preserve">Proses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Pengajuan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ke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Bank: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lastRenderedPageBreak/>
        <w:t>Setelah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disetujui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pihak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mengajukan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permohonan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kepada</w:t>
      </w:r>
      <w:proofErr w:type="spellEnd"/>
      <w:r w:rsidRPr="00C1528B">
        <w:rPr>
          <w:rFonts w:cstheme="minorHAnsi"/>
          <w:sz w:val="24"/>
          <w:szCs w:val="24"/>
        </w:rPr>
        <w:t xml:space="preserve"> bank </w:t>
      </w:r>
      <w:proofErr w:type="spellStart"/>
      <w:r w:rsidRPr="00C1528B">
        <w:rPr>
          <w:rFonts w:cstheme="minorHAnsi"/>
          <w:sz w:val="24"/>
          <w:szCs w:val="24"/>
        </w:rPr>
        <w:t>penerbit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  <w:tab w:val="num" w:pos="1134"/>
        </w:tabs>
        <w:ind w:left="1843"/>
        <w:jc w:val="both"/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t xml:space="preserve">Bank </w:t>
      </w:r>
      <w:proofErr w:type="spellStart"/>
      <w:r w:rsidRPr="00C1528B">
        <w:rPr>
          <w:rFonts w:cstheme="minorHAnsi"/>
          <w:sz w:val="24"/>
          <w:szCs w:val="24"/>
        </w:rPr>
        <w:t>penerbit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memproses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mengirimkan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baru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0"/>
          <w:numId w:val="74"/>
        </w:numPr>
        <w:tabs>
          <w:tab w:val="clear" w:pos="720"/>
          <w:tab w:val="num" w:pos="360"/>
        </w:tabs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Pencairan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Dana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atau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Pengiriman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Kartu Baru: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Setelah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baru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diterima</w:t>
      </w:r>
      <w:proofErr w:type="spellEnd"/>
      <w:r w:rsidRPr="00C1528B">
        <w:rPr>
          <w:rFonts w:cstheme="minorHAnsi"/>
          <w:sz w:val="24"/>
          <w:szCs w:val="24"/>
        </w:rPr>
        <w:t xml:space="preserve"> oleh </w:t>
      </w: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bagian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memastikan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tersebut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digunakan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sesuai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dengan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kebijakan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1"/>
          <w:numId w:val="74"/>
        </w:numPr>
        <w:tabs>
          <w:tab w:val="clear" w:pos="1440"/>
          <w:tab w:val="num" w:pos="1134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Penggunaan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baru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terintegrasi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dalam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laporan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pengawasan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penggunaan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Default="00C1528B" w:rsidP="00A63492">
      <w:pPr>
        <w:pStyle w:val="ListParagraph"/>
        <w:numPr>
          <w:ilvl w:val="0"/>
          <w:numId w:val="79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Kelebihan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Kekurangan</w:t>
      </w:r>
      <w:proofErr w:type="spellEnd"/>
      <w:r w:rsidRPr="00C1528B">
        <w:rPr>
          <w:rFonts w:cstheme="minorHAnsi"/>
          <w:b/>
          <w:bCs/>
          <w:sz w:val="24"/>
          <w:szCs w:val="24"/>
        </w:rPr>
        <w:t>:</w:t>
      </w:r>
    </w:p>
    <w:p w:rsidR="00C1528B" w:rsidRPr="00C1528B" w:rsidRDefault="00C1528B" w:rsidP="00A63492">
      <w:pPr>
        <w:pStyle w:val="ListParagraph"/>
        <w:numPr>
          <w:ilvl w:val="0"/>
          <w:numId w:val="81"/>
        </w:numPr>
        <w:spacing w:line="360" w:lineRule="auto"/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Kelebihan</w:t>
      </w:r>
      <w:proofErr w:type="spellEnd"/>
      <w:r w:rsidRPr="00C1528B">
        <w:rPr>
          <w:rFonts w:cstheme="minorHAnsi"/>
          <w:sz w:val="24"/>
          <w:szCs w:val="24"/>
        </w:rPr>
        <w:t xml:space="preserve">: </w:t>
      </w:r>
    </w:p>
    <w:p w:rsidR="00C1528B" w:rsidRPr="00C1528B" w:rsidRDefault="00C1528B" w:rsidP="00A63492">
      <w:pPr>
        <w:pStyle w:val="ListParagraph"/>
        <w:numPr>
          <w:ilvl w:val="3"/>
          <w:numId w:val="74"/>
        </w:numPr>
        <w:spacing w:line="360" w:lineRule="auto"/>
        <w:ind w:left="1843"/>
        <w:jc w:val="both"/>
        <w:rPr>
          <w:rFonts w:cstheme="minorHAnsi"/>
          <w:b/>
          <w:bCs/>
          <w:sz w:val="24"/>
          <w:szCs w:val="24"/>
        </w:rPr>
      </w:pPr>
      <w:r w:rsidRPr="00C1528B">
        <w:rPr>
          <w:rFonts w:cstheme="minorHAnsi"/>
          <w:sz w:val="24"/>
          <w:szCs w:val="24"/>
        </w:rPr>
        <w:t xml:space="preserve">Proses manual </w:t>
      </w:r>
      <w:proofErr w:type="spellStart"/>
      <w:r w:rsidRPr="00C1528B">
        <w:rPr>
          <w:rFonts w:cstheme="minorHAnsi"/>
          <w:sz w:val="24"/>
          <w:szCs w:val="24"/>
        </w:rPr>
        <w:t>lebih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sederhana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mudah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diikuti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pStyle w:val="ListParagraph"/>
        <w:numPr>
          <w:ilvl w:val="0"/>
          <w:numId w:val="81"/>
        </w:numPr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Kekurangan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: </w:t>
      </w:r>
    </w:p>
    <w:p w:rsidR="00C1528B" w:rsidRDefault="00C1528B" w:rsidP="00A63492">
      <w:pPr>
        <w:numPr>
          <w:ilvl w:val="1"/>
          <w:numId w:val="81"/>
        </w:numPr>
        <w:tabs>
          <w:tab w:val="num" w:pos="1440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Memakan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waktu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lebih</w:t>
      </w:r>
      <w:proofErr w:type="spellEnd"/>
      <w:r w:rsidRPr="00C1528B">
        <w:rPr>
          <w:rFonts w:cstheme="minorHAnsi"/>
          <w:sz w:val="24"/>
          <w:szCs w:val="24"/>
        </w:rPr>
        <w:t xml:space="preserve"> lama </w:t>
      </w:r>
      <w:proofErr w:type="spellStart"/>
      <w:r w:rsidRPr="00C1528B">
        <w:rPr>
          <w:rFonts w:cstheme="minorHAnsi"/>
          <w:sz w:val="24"/>
          <w:szCs w:val="24"/>
        </w:rPr>
        <w:t>karena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melibatkan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beberapa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pihak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verifikasi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persetujuan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1"/>
          <w:numId w:val="81"/>
        </w:numPr>
        <w:tabs>
          <w:tab w:val="num" w:pos="1440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Rentan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terhadap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kehilangan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dokumen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fisik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pict>
          <v:rect id="_x0000_i1230" style="width:0;height:1.5pt" o:hralign="center" o:hrstd="t" o:hr="t" fillcolor="#a0a0a0" stroked="f"/>
        </w:pict>
      </w:r>
    </w:p>
    <w:p w:rsidR="00C1528B" w:rsidRPr="00A63492" w:rsidRDefault="00C1528B" w:rsidP="00A63492">
      <w:pPr>
        <w:pStyle w:val="ListParagraph"/>
        <w:numPr>
          <w:ilvl w:val="0"/>
          <w:numId w:val="84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A63492">
        <w:rPr>
          <w:rFonts w:cstheme="minorHAnsi"/>
          <w:b/>
          <w:bCs/>
          <w:sz w:val="24"/>
          <w:szCs w:val="24"/>
        </w:rPr>
        <w:t xml:space="preserve">Metode Digital (Jika </w:t>
      </w:r>
      <w:proofErr w:type="spellStart"/>
      <w:r w:rsidRPr="00A63492">
        <w:rPr>
          <w:rFonts w:cstheme="minorHAnsi"/>
          <w:b/>
          <w:bCs/>
          <w:sz w:val="24"/>
          <w:szCs w:val="24"/>
        </w:rPr>
        <w:t>Menggunakan</w:t>
      </w:r>
      <w:proofErr w:type="spellEnd"/>
      <w:r w:rsidRPr="00A6349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b/>
          <w:bCs/>
          <w:sz w:val="24"/>
          <w:szCs w:val="24"/>
        </w:rPr>
        <w:t>Sistem</w:t>
      </w:r>
      <w:proofErr w:type="spellEnd"/>
      <w:r w:rsidRPr="00A6349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b/>
          <w:bCs/>
          <w:sz w:val="24"/>
          <w:szCs w:val="24"/>
        </w:rPr>
        <w:t>atau</w:t>
      </w:r>
      <w:proofErr w:type="spellEnd"/>
      <w:r w:rsidRPr="00A63492">
        <w:rPr>
          <w:rFonts w:cstheme="minorHAnsi"/>
          <w:b/>
          <w:bCs/>
          <w:sz w:val="24"/>
          <w:szCs w:val="24"/>
        </w:rPr>
        <w:t xml:space="preserve"> Portal Perusahaan)</w:t>
      </w:r>
    </w:p>
    <w:p w:rsidR="00C1528B" w:rsidRPr="00A63492" w:rsidRDefault="00C1528B" w:rsidP="00A63492">
      <w:pPr>
        <w:pStyle w:val="ListParagraph"/>
        <w:numPr>
          <w:ilvl w:val="0"/>
          <w:numId w:val="79"/>
        </w:numPr>
        <w:rPr>
          <w:rFonts w:cstheme="minorHAnsi"/>
          <w:b/>
          <w:bCs/>
          <w:sz w:val="24"/>
          <w:szCs w:val="24"/>
        </w:rPr>
      </w:pPr>
      <w:proofErr w:type="spellStart"/>
      <w:r w:rsidRPr="00A63492">
        <w:rPr>
          <w:rFonts w:cstheme="minorHAnsi"/>
          <w:b/>
          <w:bCs/>
          <w:sz w:val="24"/>
          <w:szCs w:val="24"/>
        </w:rPr>
        <w:t>Tahapan</w:t>
      </w:r>
      <w:proofErr w:type="spellEnd"/>
      <w:r w:rsidRPr="00A63492">
        <w:rPr>
          <w:rFonts w:cstheme="minorHAnsi"/>
          <w:b/>
          <w:bCs/>
          <w:sz w:val="24"/>
          <w:szCs w:val="24"/>
        </w:rPr>
        <w:t xml:space="preserve"> Proses:</w:t>
      </w:r>
    </w:p>
    <w:p w:rsidR="00C1528B" w:rsidRPr="00C1528B" w:rsidRDefault="00C1528B" w:rsidP="00A63492">
      <w:pPr>
        <w:numPr>
          <w:ilvl w:val="0"/>
          <w:numId w:val="76"/>
        </w:numPr>
        <w:tabs>
          <w:tab w:val="clear" w:pos="720"/>
          <w:tab w:val="num" w:pos="426"/>
        </w:tabs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Melapor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Kehilangan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atau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Kerusakan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Kartu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Kredit</w:t>
      </w:r>
      <w:proofErr w:type="spellEnd"/>
      <w:r w:rsidRPr="00C1528B">
        <w:rPr>
          <w:rFonts w:cstheme="minorHAnsi"/>
          <w:b/>
          <w:bCs/>
          <w:sz w:val="24"/>
          <w:szCs w:val="24"/>
        </w:rPr>
        <w:t>:</w:t>
      </w:r>
    </w:p>
    <w:p w:rsidR="00C1528B" w:rsidRPr="00A63492" w:rsidRDefault="00C1528B" w:rsidP="00A63492">
      <w:pPr>
        <w:pStyle w:val="ListParagraph"/>
        <w:numPr>
          <w:ilvl w:val="1"/>
          <w:numId w:val="76"/>
        </w:numPr>
        <w:tabs>
          <w:tab w:val="clear" w:pos="1440"/>
        </w:tabs>
        <w:ind w:left="1843"/>
        <w:jc w:val="both"/>
        <w:rPr>
          <w:rFonts w:cstheme="minorHAnsi"/>
          <w:sz w:val="24"/>
          <w:szCs w:val="24"/>
        </w:rPr>
      </w:pPr>
      <w:r w:rsidRPr="00A63492">
        <w:rPr>
          <w:rFonts w:cstheme="minorHAnsi"/>
          <w:sz w:val="24"/>
          <w:szCs w:val="24"/>
        </w:rPr>
        <w:t xml:space="preserve">Jika </w:t>
      </w:r>
      <w:proofErr w:type="spellStart"/>
      <w:r w:rsidRPr="00A63492">
        <w:rPr>
          <w:rFonts w:cstheme="minorHAnsi"/>
          <w:sz w:val="24"/>
          <w:szCs w:val="24"/>
        </w:rPr>
        <w:t>kartu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kredit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hilang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atau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rusak</w:t>
      </w:r>
      <w:proofErr w:type="spellEnd"/>
      <w:r w:rsidRPr="00A63492">
        <w:rPr>
          <w:rFonts w:cstheme="minorHAnsi"/>
          <w:sz w:val="24"/>
          <w:szCs w:val="24"/>
        </w:rPr>
        <w:t xml:space="preserve">, </w:t>
      </w:r>
      <w:proofErr w:type="spellStart"/>
      <w:r w:rsidRPr="00A63492">
        <w:rPr>
          <w:rFonts w:cstheme="minorHAnsi"/>
          <w:sz w:val="24"/>
          <w:szCs w:val="24"/>
        </w:rPr>
        <w:t>karyawan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harus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segera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melaporkan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kejadian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tersebut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melalui</w:t>
      </w:r>
      <w:proofErr w:type="spellEnd"/>
      <w:r w:rsidRPr="00A63492">
        <w:rPr>
          <w:rFonts w:cstheme="minorHAnsi"/>
          <w:sz w:val="24"/>
          <w:szCs w:val="24"/>
        </w:rPr>
        <w:t xml:space="preserve"> portal internal </w:t>
      </w:r>
      <w:proofErr w:type="spellStart"/>
      <w:r w:rsidRPr="00A63492">
        <w:rPr>
          <w:rFonts w:cstheme="minorHAnsi"/>
          <w:sz w:val="24"/>
          <w:szCs w:val="24"/>
        </w:rPr>
        <w:t>atau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aplikasi</w:t>
      </w:r>
      <w:proofErr w:type="spellEnd"/>
      <w:r w:rsidRPr="00A63492">
        <w:rPr>
          <w:rFonts w:cstheme="minorHAnsi"/>
          <w:sz w:val="24"/>
          <w:szCs w:val="24"/>
        </w:rPr>
        <w:t xml:space="preserve"> yang </w:t>
      </w:r>
      <w:proofErr w:type="spellStart"/>
      <w:r w:rsidRPr="00A63492">
        <w:rPr>
          <w:rFonts w:cstheme="minorHAnsi"/>
          <w:sz w:val="24"/>
          <w:szCs w:val="24"/>
        </w:rPr>
        <w:t>disediakan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perusahaan</w:t>
      </w:r>
      <w:proofErr w:type="spellEnd"/>
      <w:r w:rsidRPr="00A63492">
        <w:rPr>
          <w:rFonts w:cstheme="minorHAnsi"/>
          <w:sz w:val="24"/>
          <w:szCs w:val="24"/>
        </w:rPr>
        <w:t xml:space="preserve"> (</w:t>
      </w:r>
      <w:proofErr w:type="spellStart"/>
      <w:r w:rsidRPr="00A63492">
        <w:rPr>
          <w:rFonts w:cstheme="minorHAnsi"/>
          <w:sz w:val="24"/>
          <w:szCs w:val="24"/>
        </w:rPr>
        <w:t>jika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ada</w:t>
      </w:r>
      <w:proofErr w:type="spellEnd"/>
      <w:r w:rsidRPr="00A63492">
        <w:rPr>
          <w:rFonts w:cstheme="minorHAnsi"/>
          <w:sz w:val="24"/>
          <w:szCs w:val="24"/>
        </w:rPr>
        <w:t>).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  <w:tab w:val="num" w:pos="1134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harus</w:t>
      </w:r>
      <w:proofErr w:type="spellEnd"/>
      <w:r w:rsidRPr="00C1528B">
        <w:rPr>
          <w:rFonts w:cstheme="minorHAnsi"/>
          <w:sz w:val="24"/>
          <w:szCs w:val="24"/>
        </w:rPr>
        <w:t xml:space="preserve"> juga </w:t>
      </w:r>
      <w:proofErr w:type="spellStart"/>
      <w:r w:rsidRPr="00C1528B">
        <w:rPr>
          <w:rFonts w:cstheme="minorHAnsi"/>
          <w:sz w:val="24"/>
          <w:szCs w:val="24"/>
        </w:rPr>
        <w:t>menghubungi</w:t>
      </w:r>
      <w:proofErr w:type="spellEnd"/>
      <w:r w:rsidRPr="00C1528B">
        <w:rPr>
          <w:rFonts w:cstheme="minorHAnsi"/>
          <w:sz w:val="24"/>
          <w:szCs w:val="24"/>
        </w:rPr>
        <w:t xml:space="preserve"> bank </w:t>
      </w:r>
      <w:proofErr w:type="spellStart"/>
      <w:r w:rsidRPr="00C1528B">
        <w:rPr>
          <w:rFonts w:cstheme="minorHAnsi"/>
          <w:sz w:val="24"/>
          <w:szCs w:val="24"/>
        </w:rPr>
        <w:t>penerbit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memblokir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hilang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0"/>
          <w:numId w:val="76"/>
        </w:numPr>
        <w:tabs>
          <w:tab w:val="clear" w:pos="720"/>
          <w:tab w:val="num" w:pos="426"/>
        </w:tabs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Pengisian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Formulir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Pengajuan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Penggantian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Kartu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Kredit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Secara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Digital: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  <w:tab w:val="num" w:pos="1134"/>
        </w:tabs>
        <w:ind w:left="1843"/>
        <w:jc w:val="both"/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t xml:space="preserve">Akses portal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aplikasi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navigasi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</w:t>
      </w:r>
      <w:proofErr w:type="spellEnd"/>
      <w:r w:rsidRPr="00C1528B">
        <w:rPr>
          <w:rFonts w:cstheme="minorHAnsi"/>
          <w:sz w:val="24"/>
          <w:szCs w:val="24"/>
        </w:rPr>
        <w:t xml:space="preserve"> menu “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Kartu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”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“Expense Card Replacement”.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</w:tabs>
        <w:ind w:left="1843"/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t xml:space="preserve">Isi </w:t>
      </w:r>
      <w:proofErr w:type="spellStart"/>
      <w:r w:rsidRPr="00C1528B">
        <w:rPr>
          <w:rFonts w:cstheme="minorHAnsi"/>
          <w:sz w:val="24"/>
          <w:szCs w:val="24"/>
        </w:rPr>
        <w:t>formulir</w:t>
      </w:r>
      <w:proofErr w:type="spellEnd"/>
      <w:r w:rsidRPr="00C1528B">
        <w:rPr>
          <w:rFonts w:cstheme="minorHAnsi"/>
          <w:sz w:val="24"/>
          <w:szCs w:val="24"/>
        </w:rPr>
        <w:t xml:space="preserve"> digital </w:t>
      </w:r>
      <w:proofErr w:type="spellStart"/>
      <w:r w:rsidRPr="00C1528B">
        <w:rPr>
          <w:rFonts w:cstheme="minorHAnsi"/>
          <w:sz w:val="24"/>
          <w:szCs w:val="24"/>
        </w:rPr>
        <w:t>dengan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informasi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diperlukan</w:t>
      </w:r>
      <w:proofErr w:type="spellEnd"/>
      <w:r w:rsidRPr="00C1528B">
        <w:rPr>
          <w:rFonts w:cstheme="minorHAnsi"/>
          <w:sz w:val="24"/>
          <w:szCs w:val="24"/>
        </w:rPr>
        <w:t xml:space="preserve">: </w:t>
      </w:r>
    </w:p>
    <w:p w:rsidR="00C1528B" w:rsidRPr="00A63492" w:rsidRDefault="00C1528B" w:rsidP="00A63492">
      <w:pPr>
        <w:pStyle w:val="ListParagraph"/>
        <w:numPr>
          <w:ilvl w:val="4"/>
          <w:numId w:val="74"/>
        </w:numPr>
        <w:ind w:left="2410"/>
        <w:rPr>
          <w:rFonts w:cstheme="minorHAnsi"/>
          <w:sz w:val="24"/>
          <w:szCs w:val="24"/>
        </w:rPr>
      </w:pPr>
      <w:r w:rsidRPr="00A63492">
        <w:rPr>
          <w:rFonts w:cstheme="minorHAnsi"/>
          <w:sz w:val="24"/>
          <w:szCs w:val="24"/>
        </w:rPr>
        <w:t xml:space="preserve">Nama </w:t>
      </w:r>
      <w:proofErr w:type="spellStart"/>
      <w:r w:rsidRPr="00A63492">
        <w:rPr>
          <w:rFonts w:cstheme="minorHAnsi"/>
          <w:sz w:val="24"/>
          <w:szCs w:val="24"/>
        </w:rPr>
        <w:t>lengkap</w:t>
      </w:r>
      <w:proofErr w:type="spellEnd"/>
      <w:r w:rsidRPr="00A63492">
        <w:rPr>
          <w:rFonts w:cstheme="minorHAnsi"/>
          <w:sz w:val="24"/>
          <w:szCs w:val="24"/>
        </w:rPr>
        <w:t>.</w:t>
      </w:r>
    </w:p>
    <w:p w:rsidR="00C1528B" w:rsidRPr="00A63492" w:rsidRDefault="00C1528B" w:rsidP="00A63492">
      <w:pPr>
        <w:pStyle w:val="ListParagraph"/>
        <w:numPr>
          <w:ilvl w:val="4"/>
          <w:numId w:val="74"/>
        </w:numPr>
        <w:ind w:left="2410"/>
        <w:rPr>
          <w:rFonts w:cstheme="minorHAnsi"/>
          <w:sz w:val="24"/>
          <w:szCs w:val="24"/>
        </w:rPr>
      </w:pPr>
      <w:proofErr w:type="spellStart"/>
      <w:r w:rsidRPr="00A63492">
        <w:rPr>
          <w:rFonts w:cstheme="minorHAnsi"/>
          <w:sz w:val="24"/>
          <w:szCs w:val="24"/>
        </w:rPr>
        <w:t>Nomor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kartu</w:t>
      </w:r>
      <w:proofErr w:type="spellEnd"/>
      <w:r w:rsidRPr="00A63492">
        <w:rPr>
          <w:rFonts w:cstheme="minorHAnsi"/>
          <w:sz w:val="24"/>
          <w:szCs w:val="24"/>
        </w:rPr>
        <w:t xml:space="preserve"> yang </w:t>
      </w:r>
      <w:proofErr w:type="spellStart"/>
      <w:r w:rsidRPr="00A63492">
        <w:rPr>
          <w:rFonts w:cstheme="minorHAnsi"/>
          <w:sz w:val="24"/>
          <w:szCs w:val="24"/>
        </w:rPr>
        <w:t>hilang</w:t>
      </w:r>
      <w:proofErr w:type="spellEnd"/>
      <w:r w:rsidRPr="00A63492">
        <w:rPr>
          <w:rFonts w:cstheme="minorHAnsi"/>
          <w:sz w:val="24"/>
          <w:szCs w:val="24"/>
        </w:rPr>
        <w:t>/</w:t>
      </w:r>
      <w:proofErr w:type="spellStart"/>
      <w:r w:rsidRPr="00A63492">
        <w:rPr>
          <w:rFonts w:cstheme="minorHAnsi"/>
          <w:sz w:val="24"/>
          <w:szCs w:val="24"/>
        </w:rPr>
        <w:t>rusak</w:t>
      </w:r>
      <w:proofErr w:type="spellEnd"/>
      <w:r w:rsidRPr="00A63492">
        <w:rPr>
          <w:rFonts w:cstheme="minorHAnsi"/>
          <w:sz w:val="24"/>
          <w:szCs w:val="24"/>
        </w:rPr>
        <w:t>.</w:t>
      </w:r>
    </w:p>
    <w:p w:rsidR="00C1528B" w:rsidRPr="00A63492" w:rsidRDefault="00C1528B" w:rsidP="00A63492">
      <w:pPr>
        <w:pStyle w:val="ListParagraph"/>
        <w:numPr>
          <w:ilvl w:val="4"/>
          <w:numId w:val="74"/>
        </w:numPr>
        <w:ind w:left="2410"/>
        <w:rPr>
          <w:rFonts w:cstheme="minorHAnsi"/>
          <w:sz w:val="24"/>
          <w:szCs w:val="24"/>
        </w:rPr>
      </w:pPr>
      <w:proofErr w:type="spellStart"/>
      <w:r w:rsidRPr="00A63492">
        <w:rPr>
          <w:rFonts w:cstheme="minorHAnsi"/>
          <w:sz w:val="24"/>
          <w:szCs w:val="24"/>
        </w:rPr>
        <w:t>Deskripsi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kejadian</w:t>
      </w:r>
      <w:proofErr w:type="spellEnd"/>
      <w:r w:rsidRPr="00A63492">
        <w:rPr>
          <w:rFonts w:cstheme="minorHAnsi"/>
          <w:sz w:val="24"/>
          <w:szCs w:val="24"/>
        </w:rPr>
        <w:t xml:space="preserve"> dan </w:t>
      </w:r>
      <w:proofErr w:type="spellStart"/>
      <w:r w:rsidRPr="00A63492">
        <w:rPr>
          <w:rFonts w:cstheme="minorHAnsi"/>
          <w:sz w:val="24"/>
          <w:szCs w:val="24"/>
        </w:rPr>
        <w:t>alasan</w:t>
      </w:r>
      <w:proofErr w:type="spellEnd"/>
      <w:r w:rsidRPr="00A63492">
        <w:rPr>
          <w:rFonts w:cstheme="minorHAnsi"/>
          <w:sz w:val="24"/>
          <w:szCs w:val="24"/>
        </w:rPr>
        <w:t xml:space="preserve"> </w:t>
      </w:r>
      <w:proofErr w:type="spellStart"/>
      <w:r w:rsidRPr="00A63492">
        <w:rPr>
          <w:rFonts w:cstheme="minorHAnsi"/>
          <w:sz w:val="24"/>
          <w:szCs w:val="24"/>
        </w:rPr>
        <w:t>penggantian</w:t>
      </w:r>
      <w:proofErr w:type="spellEnd"/>
      <w:r w:rsidRPr="00A63492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  <w:tab w:val="num" w:pos="1134"/>
        </w:tabs>
        <w:ind w:left="1843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lastRenderedPageBreak/>
        <w:t>Unggah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dokumen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pendukung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seperti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surat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kehilangan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dari</w:t>
      </w:r>
      <w:proofErr w:type="spellEnd"/>
      <w:r w:rsidRPr="00C1528B">
        <w:rPr>
          <w:rFonts w:cstheme="minorHAnsi"/>
          <w:sz w:val="24"/>
          <w:szCs w:val="24"/>
        </w:rPr>
        <w:t xml:space="preserve"> bank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bukti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kerusakan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0"/>
          <w:numId w:val="76"/>
        </w:numPr>
        <w:tabs>
          <w:tab w:val="clear" w:pos="720"/>
        </w:tabs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Persetujuan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Atasan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Secara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Digital: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</w:tabs>
        <w:ind w:left="1843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Formulir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secara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otomatis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dikirim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atasan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langsung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manajer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melalui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sistem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  <w:tab w:val="num" w:pos="1134"/>
        </w:tabs>
        <w:ind w:left="1843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Atasan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memverifikasi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memberikan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persetujuan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melalui</w:t>
      </w:r>
      <w:proofErr w:type="spellEnd"/>
      <w:r w:rsidRPr="00C1528B">
        <w:rPr>
          <w:rFonts w:cstheme="minorHAnsi"/>
          <w:sz w:val="24"/>
          <w:szCs w:val="24"/>
        </w:rPr>
        <w:t xml:space="preserve"> platform yang </w:t>
      </w:r>
      <w:proofErr w:type="spellStart"/>
      <w:r w:rsidRPr="00C1528B">
        <w:rPr>
          <w:rFonts w:cstheme="minorHAnsi"/>
          <w:sz w:val="24"/>
          <w:szCs w:val="24"/>
        </w:rPr>
        <w:t>terintegrasi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0"/>
          <w:numId w:val="76"/>
        </w:numPr>
        <w:tabs>
          <w:tab w:val="clear" w:pos="720"/>
          <w:tab w:val="num" w:pos="360"/>
        </w:tabs>
        <w:ind w:left="1276"/>
        <w:rPr>
          <w:rFonts w:cstheme="minorHAnsi"/>
          <w:b/>
          <w:bCs/>
          <w:sz w:val="24"/>
          <w:szCs w:val="24"/>
        </w:rPr>
      </w:pPr>
      <w:r w:rsidRPr="00C1528B">
        <w:rPr>
          <w:rFonts w:cstheme="minorHAnsi"/>
          <w:b/>
          <w:bCs/>
          <w:sz w:val="24"/>
          <w:szCs w:val="24"/>
        </w:rPr>
        <w:t xml:space="preserve">Proses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Pengajuan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ke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Bank: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Setelah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disetujui</w:t>
      </w:r>
      <w:proofErr w:type="spellEnd"/>
      <w:r w:rsidRPr="00C1528B">
        <w:rPr>
          <w:rFonts w:cstheme="minorHAnsi"/>
          <w:sz w:val="24"/>
          <w:szCs w:val="24"/>
        </w:rPr>
        <w:t xml:space="preserve"> oleh </w:t>
      </w:r>
      <w:proofErr w:type="spellStart"/>
      <w:r w:rsidRPr="00C1528B">
        <w:rPr>
          <w:rFonts w:cstheme="minorHAnsi"/>
          <w:sz w:val="24"/>
          <w:szCs w:val="24"/>
        </w:rPr>
        <w:t>atasan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diteruskan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bagian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mengajukan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permohonan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</w:t>
      </w:r>
      <w:proofErr w:type="spellEnd"/>
      <w:r w:rsidRPr="00C1528B">
        <w:rPr>
          <w:rFonts w:cstheme="minorHAnsi"/>
          <w:sz w:val="24"/>
          <w:szCs w:val="24"/>
        </w:rPr>
        <w:t xml:space="preserve"> bank </w:t>
      </w:r>
      <w:proofErr w:type="spellStart"/>
      <w:r w:rsidRPr="00C1528B">
        <w:rPr>
          <w:rFonts w:cstheme="minorHAnsi"/>
          <w:sz w:val="24"/>
          <w:szCs w:val="24"/>
        </w:rPr>
        <w:t>penerbit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dilakukan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secara</w:t>
      </w:r>
      <w:proofErr w:type="spellEnd"/>
      <w:r w:rsidRPr="00C1528B">
        <w:rPr>
          <w:rFonts w:cstheme="minorHAnsi"/>
          <w:sz w:val="24"/>
          <w:szCs w:val="24"/>
        </w:rPr>
        <w:t xml:space="preserve"> digital dan bank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memproses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permintaan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tersebut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0"/>
          <w:numId w:val="76"/>
        </w:numPr>
        <w:tabs>
          <w:tab w:val="clear" w:pos="720"/>
        </w:tabs>
        <w:ind w:left="1276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Penerimaan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Kartu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Kredit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Baru dan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Pencatatan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Penggunaan</w:t>
      </w:r>
      <w:proofErr w:type="spellEnd"/>
      <w:r w:rsidRPr="00C1528B">
        <w:rPr>
          <w:rFonts w:cstheme="minorHAnsi"/>
          <w:sz w:val="24"/>
          <w:szCs w:val="24"/>
        </w:rPr>
        <w:t>: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  <w:tab w:val="num" w:pos="1134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Setelah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baru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diterima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mengonfirmasi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bahwa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baru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telah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diterima</w:t>
      </w:r>
      <w:proofErr w:type="spellEnd"/>
      <w:r w:rsidRPr="00C1528B">
        <w:rPr>
          <w:rFonts w:cstheme="minorHAnsi"/>
          <w:sz w:val="24"/>
          <w:szCs w:val="24"/>
        </w:rPr>
        <w:t xml:space="preserve"> oleh </w:t>
      </w: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memeriksa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penggunaannya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keperluan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1"/>
          <w:numId w:val="76"/>
        </w:numPr>
        <w:tabs>
          <w:tab w:val="clear" w:pos="1440"/>
        </w:tabs>
        <w:ind w:left="1843"/>
        <w:jc w:val="both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bisa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memantau</w:t>
      </w:r>
      <w:proofErr w:type="spellEnd"/>
      <w:r w:rsidRPr="00C1528B">
        <w:rPr>
          <w:rFonts w:cstheme="minorHAnsi"/>
          <w:sz w:val="24"/>
          <w:szCs w:val="24"/>
        </w:rPr>
        <w:t xml:space="preserve"> status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melalui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aplikasi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portal yang </w:t>
      </w:r>
      <w:proofErr w:type="spellStart"/>
      <w:r w:rsidRPr="00C1528B">
        <w:rPr>
          <w:rFonts w:cstheme="minorHAnsi"/>
          <w:sz w:val="24"/>
          <w:szCs w:val="24"/>
        </w:rPr>
        <w:t>disediakan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A63492" w:rsidRDefault="00C1528B" w:rsidP="00A63492">
      <w:pPr>
        <w:pStyle w:val="ListParagraph"/>
        <w:numPr>
          <w:ilvl w:val="0"/>
          <w:numId w:val="79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A63492">
        <w:rPr>
          <w:rFonts w:cstheme="minorHAnsi"/>
          <w:b/>
          <w:bCs/>
          <w:sz w:val="24"/>
          <w:szCs w:val="24"/>
        </w:rPr>
        <w:t>Kelebihan</w:t>
      </w:r>
      <w:proofErr w:type="spellEnd"/>
      <w:r w:rsidRPr="00A63492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A63492">
        <w:rPr>
          <w:rFonts w:cstheme="minorHAnsi"/>
          <w:b/>
          <w:bCs/>
          <w:sz w:val="24"/>
          <w:szCs w:val="24"/>
        </w:rPr>
        <w:t>Kekurangan</w:t>
      </w:r>
      <w:proofErr w:type="spellEnd"/>
      <w:r w:rsidRPr="00A63492">
        <w:rPr>
          <w:rFonts w:cstheme="minorHAnsi"/>
          <w:b/>
          <w:bCs/>
          <w:sz w:val="24"/>
          <w:szCs w:val="24"/>
        </w:rPr>
        <w:t>:</w:t>
      </w:r>
    </w:p>
    <w:p w:rsidR="00C1528B" w:rsidRPr="00A16691" w:rsidRDefault="00C1528B" w:rsidP="00A63492">
      <w:pPr>
        <w:pStyle w:val="ListParagraph"/>
        <w:numPr>
          <w:ilvl w:val="0"/>
          <w:numId w:val="77"/>
        </w:numPr>
        <w:tabs>
          <w:tab w:val="clear" w:pos="720"/>
        </w:tabs>
        <w:ind w:left="1276"/>
        <w:rPr>
          <w:rFonts w:cstheme="minorHAnsi"/>
          <w:b/>
          <w:bCs/>
          <w:sz w:val="24"/>
          <w:szCs w:val="24"/>
        </w:rPr>
      </w:pPr>
      <w:proofErr w:type="spellStart"/>
      <w:r w:rsidRPr="00A16691">
        <w:rPr>
          <w:rFonts w:cstheme="minorHAnsi"/>
          <w:b/>
          <w:bCs/>
          <w:sz w:val="24"/>
          <w:szCs w:val="24"/>
        </w:rPr>
        <w:t>Kelebihan</w:t>
      </w:r>
      <w:proofErr w:type="spellEnd"/>
      <w:r w:rsidRPr="00A16691">
        <w:rPr>
          <w:rFonts w:cstheme="minorHAnsi"/>
          <w:b/>
          <w:bCs/>
          <w:sz w:val="24"/>
          <w:szCs w:val="24"/>
        </w:rPr>
        <w:t xml:space="preserve">: </w:t>
      </w:r>
    </w:p>
    <w:p w:rsidR="00C1528B" w:rsidRPr="00A16691" w:rsidRDefault="00C1528B" w:rsidP="00A16691">
      <w:pPr>
        <w:pStyle w:val="ListParagraph"/>
        <w:numPr>
          <w:ilvl w:val="1"/>
          <w:numId w:val="77"/>
        </w:numPr>
        <w:tabs>
          <w:tab w:val="clear" w:pos="1440"/>
          <w:tab w:val="num" w:pos="1134"/>
        </w:tabs>
        <w:ind w:left="1843"/>
        <w:rPr>
          <w:rFonts w:cstheme="minorHAnsi"/>
          <w:sz w:val="24"/>
          <w:szCs w:val="24"/>
        </w:rPr>
      </w:pPr>
      <w:r w:rsidRPr="00A16691">
        <w:rPr>
          <w:rFonts w:cstheme="minorHAnsi"/>
          <w:sz w:val="24"/>
          <w:szCs w:val="24"/>
        </w:rPr>
        <w:t xml:space="preserve">Proses </w:t>
      </w:r>
      <w:proofErr w:type="spellStart"/>
      <w:r w:rsidRPr="00A16691">
        <w:rPr>
          <w:rFonts w:cstheme="minorHAnsi"/>
          <w:sz w:val="24"/>
          <w:szCs w:val="24"/>
        </w:rPr>
        <w:t>lebih</w:t>
      </w:r>
      <w:proofErr w:type="spellEnd"/>
      <w:r w:rsidRPr="00A16691">
        <w:rPr>
          <w:rFonts w:cstheme="minorHAnsi"/>
          <w:sz w:val="24"/>
          <w:szCs w:val="24"/>
        </w:rPr>
        <w:t xml:space="preserve"> </w:t>
      </w:r>
      <w:proofErr w:type="spellStart"/>
      <w:r w:rsidRPr="00A16691">
        <w:rPr>
          <w:rFonts w:cstheme="minorHAnsi"/>
          <w:sz w:val="24"/>
          <w:szCs w:val="24"/>
        </w:rPr>
        <w:t>cepat</w:t>
      </w:r>
      <w:proofErr w:type="spellEnd"/>
      <w:r w:rsidRPr="00A16691">
        <w:rPr>
          <w:rFonts w:cstheme="minorHAnsi"/>
          <w:sz w:val="24"/>
          <w:szCs w:val="24"/>
        </w:rPr>
        <w:t xml:space="preserve"> dan </w:t>
      </w:r>
      <w:proofErr w:type="spellStart"/>
      <w:r w:rsidRPr="00A16691">
        <w:rPr>
          <w:rFonts w:cstheme="minorHAnsi"/>
          <w:sz w:val="24"/>
          <w:szCs w:val="24"/>
        </w:rPr>
        <w:t>efisien</w:t>
      </w:r>
      <w:proofErr w:type="spellEnd"/>
      <w:r w:rsidRPr="00A16691">
        <w:rPr>
          <w:rFonts w:cstheme="minorHAnsi"/>
          <w:sz w:val="24"/>
          <w:szCs w:val="24"/>
        </w:rPr>
        <w:t xml:space="preserve">, </w:t>
      </w:r>
      <w:proofErr w:type="spellStart"/>
      <w:r w:rsidRPr="00A16691">
        <w:rPr>
          <w:rFonts w:cstheme="minorHAnsi"/>
          <w:sz w:val="24"/>
          <w:szCs w:val="24"/>
        </w:rPr>
        <w:t>tanpa</w:t>
      </w:r>
      <w:proofErr w:type="spellEnd"/>
      <w:r w:rsidRPr="00A16691">
        <w:rPr>
          <w:rFonts w:cstheme="minorHAnsi"/>
          <w:sz w:val="24"/>
          <w:szCs w:val="24"/>
        </w:rPr>
        <w:t xml:space="preserve"> </w:t>
      </w:r>
      <w:proofErr w:type="spellStart"/>
      <w:r w:rsidRPr="00A16691">
        <w:rPr>
          <w:rFonts w:cstheme="minorHAnsi"/>
          <w:sz w:val="24"/>
          <w:szCs w:val="24"/>
        </w:rPr>
        <w:t>perlu</w:t>
      </w:r>
      <w:proofErr w:type="spellEnd"/>
      <w:r w:rsidRPr="00A16691">
        <w:rPr>
          <w:rFonts w:cstheme="minorHAnsi"/>
          <w:sz w:val="24"/>
          <w:szCs w:val="24"/>
        </w:rPr>
        <w:t xml:space="preserve"> </w:t>
      </w:r>
      <w:proofErr w:type="spellStart"/>
      <w:r w:rsidRPr="00A16691">
        <w:rPr>
          <w:rFonts w:cstheme="minorHAnsi"/>
          <w:sz w:val="24"/>
          <w:szCs w:val="24"/>
        </w:rPr>
        <w:t>dokumen</w:t>
      </w:r>
      <w:proofErr w:type="spellEnd"/>
      <w:r w:rsidRPr="00A16691">
        <w:rPr>
          <w:rFonts w:cstheme="minorHAnsi"/>
          <w:sz w:val="24"/>
          <w:szCs w:val="24"/>
        </w:rPr>
        <w:t xml:space="preserve"> </w:t>
      </w:r>
      <w:proofErr w:type="spellStart"/>
      <w:r w:rsidRPr="00A16691">
        <w:rPr>
          <w:rFonts w:cstheme="minorHAnsi"/>
          <w:sz w:val="24"/>
          <w:szCs w:val="24"/>
        </w:rPr>
        <w:t>fisik</w:t>
      </w:r>
      <w:proofErr w:type="spellEnd"/>
      <w:r w:rsidRPr="00A16691">
        <w:rPr>
          <w:rFonts w:cstheme="minorHAnsi"/>
          <w:sz w:val="24"/>
          <w:szCs w:val="24"/>
        </w:rPr>
        <w:t>.</w:t>
      </w:r>
    </w:p>
    <w:p w:rsidR="00C1528B" w:rsidRPr="00C1528B" w:rsidRDefault="00C1528B" w:rsidP="00A16691">
      <w:pPr>
        <w:numPr>
          <w:ilvl w:val="1"/>
          <w:numId w:val="77"/>
        </w:numPr>
        <w:tabs>
          <w:tab w:val="clear" w:pos="1440"/>
          <w:tab w:val="num" w:pos="1134"/>
        </w:tabs>
        <w:ind w:left="1843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Transparansi</w:t>
      </w:r>
      <w:proofErr w:type="spellEnd"/>
      <w:r w:rsidRPr="00C1528B">
        <w:rPr>
          <w:rFonts w:cstheme="minorHAnsi"/>
          <w:sz w:val="24"/>
          <w:szCs w:val="24"/>
        </w:rPr>
        <w:t xml:space="preserve"> status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dapat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dipantau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secara</w:t>
      </w:r>
      <w:proofErr w:type="spellEnd"/>
      <w:r w:rsidRPr="00C1528B">
        <w:rPr>
          <w:rFonts w:cstheme="minorHAnsi"/>
          <w:sz w:val="24"/>
          <w:szCs w:val="24"/>
        </w:rPr>
        <w:t xml:space="preserve"> real-time.</w:t>
      </w:r>
    </w:p>
    <w:p w:rsidR="00C1528B" w:rsidRPr="00C1528B" w:rsidRDefault="00C1528B" w:rsidP="00A16691">
      <w:pPr>
        <w:numPr>
          <w:ilvl w:val="1"/>
          <w:numId w:val="77"/>
        </w:numPr>
        <w:tabs>
          <w:tab w:val="clear" w:pos="1440"/>
          <w:tab w:val="num" w:pos="1134"/>
        </w:tabs>
        <w:ind w:left="1843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persetujuan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lebih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terorganisir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63492">
      <w:pPr>
        <w:numPr>
          <w:ilvl w:val="0"/>
          <w:numId w:val="77"/>
        </w:numPr>
        <w:tabs>
          <w:tab w:val="clear" w:pos="720"/>
          <w:tab w:val="num" w:pos="360"/>
        </w:tabs>
        <w:ind w:left="1276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Kekurangan</w:t>
      </w:r>
      <w:proofErr w:type="spellEnd"/>
      <w:r w:rsidRPr="00C1528B">
        <w:rPr>
          <w:rFonts w:cstheme="minorHAnsi"/>
          <w:sz w:val="24"/>
          <w:szCs w:val="24"/>
        </w:rPr>
        <w:t xml:space="preserve">: </w:t>
      </w:r>
    </w:p>
    <w:p w:rsidR="00C1528B" w:rsidRPr="00C1528B" w:rsidRDefault="00C1528B" w:rsidP="00A16691">
      <w:pPr>
        <w:numPr>
          <w:ilvl w:val="1"/>
          <w:numId w:val="77"/>
        </w:numPr>
        <w:tabs>
          <w:tab w:val="clear" w:pos="1440"/>
          <w:tab w:val="num" w:pos="1134"/>
        </w:tabs>
        <w:ind w:left="1843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Membutuhkan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akses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ke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sistem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aplikasi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A16691">
      <w:pPr>
        <w:numPr>
          <w:ilvl w:val="1"/>
          <w:numId w:val="77"/>
        </w:numPr>
        <w:tabs>
          <w:tab w:val="clear" w:pos="1440"/>
          <w:tab w:val="num" w:pos="1134"/>
        </w:tabs>
        <w:ind w:left="1843"/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Memerlukan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pelatihan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belum</w:t>
      </w:r>
      <w:proofErr w:type="spellEnd"/>
      <w:r w:rsidRPr="00C1528B">
        <w:rPr>
          <w:rFonts w:cstheme="minorHAnsi"/>
          <w:sz w:val="24"/>
          <w:szCs w:val="24"/>
        </w:rPr>
        <w:t xml:space="preserve"> familiar </w:t>
      </w:r>
      <w:proofErr w:type="spellStart"/>
      <w:r w:rsidRPr="00C1528B">
        <w:rPr>
          <w:rFonts w:cstheme="minorHAnsi"/>
          <w:sz w:val="24"/>
          <w:szCs w:val="24"/>
        </w:rPr>
        <w:t>dengan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sistem</w:t>
      </w:r>
      <w:proofErr w:type="spellEnd"/>
      <w:r w:rsidRPr="00C1528B">
        <w:rPr>
          <w:rFonts w:cstheme="minorHAnsi"/>
          <w:sz w:val="24"/>
          <w:szCs w:val="24"/>
        </w:rPr>
        <w:t xml:space="preserve"> digital.</w:t>
      </w:r>
    </w:p>
    <w:p w:rsidR="00C1528B" w:rsidRPr="00C1528B" w:rsidRDefault="00C1528B" w:rsidP="00C1528B">
      <w:pPr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pict>
          <v:rect id="_x0000_i1231" style="width:0;height:1.5pt" o:hralign="center" o:hrstd="t" o:hr="t" fillcolor="#a0a0a0" stroked="f"/>
        </w:pict>
      </w:r>
    </w:p>
    <w:p w:rsidR="00C1528B" w:rsidRPr="00C1528B" w:rsidRDefault="00C1528B" w:rsidP="00C1528B">
      <w:pPr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Perbedaan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Alur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Pengajuan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Penggantian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Kartu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Kredit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(Manual vs Digital)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623"/>
        <w:gridCol w:w="3716"/>
      </w:tblGrid>
      <w:tr w:rsidR="00C1528B" w:rsidRPr="00C1528B" w:rsidTr="00A166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528B" w:rsidRPr="00C1528B" w:rsidRDefault="00C1528B" w:rsidP="00A1669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b/>
                <w:bCs/>
                <w:sz w:val="24"/>
                <w:szCs w:val="24"/>
              </w:rPr>
              <w:t>Tahapan</w:t>
            </w:r>
            <w:proofErr w:type="spellEnd"/>
            <w:r w:rsidRPr="00C1528B">
              <w:rPr>
                <w:rFonts w:cstheme="minorHAnsi"/>
                <w:b/>
                <w:bCs/>
                <w:sz w:val="24"/>
                <w:szCs w:val="24"/>
              </w:rPr>
              <w:t xml:space="preserve"> Proses</w:t>
            </w:r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A1669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1528B">
              <w:rPr>
                <w:rFonts w:cstheme="minorHAnsi"/>
                <w:b/>
                <w:bCs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A1669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1528B">
              <w:rPr>
                <w:rFonts w:cstheme="minorHAnsi"/>
                <w:b/>
                <w:bCs/>
                <w:sz w:val="24"/>
                <w:szCs w:val="24"/>
              </w:rPr>
              <w:t>Digital</w:t>
            </w:r>
          </w:p>
        </w:tc>
      </w:tr>
      <w:tr w:rsidR="00C1528B" w:rsidRPr="00C1528B" w:rsidTr="00A16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b/>
                <w:bCs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sz w:val="24"/>
                <w:szCs w:val="24"/>
              </w:rPr>
              <w:t>Mengisi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formulir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fisik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menyertakan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sz w:val="24"/>
                <w:szCs w:val="24"/>
              </w:rPr>
              <w:t>Mengisi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formulir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digital dan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mengunggah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pendukung</w:t>
            </w:r>
            <w:proofErr w:type="spellEnd"/>
          </w:p>
        </w:tc>
      </w:tr>
      <w:tr w:rsidR="00C1528B" w:rsidRPr="00C1528B" w:rsidTr="00A16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Persetujuan</w:t>
            </w:r>
            <w:proofErr w:type="spellEnd"/>
            <w:r w:rsidRPr="00C1528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b/>
                <w:bCs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r w:rsidRPr="00C1528B">
              <w:rPr>
                <w:rFonts w:cstheme="minorHAnsi"/>
                <w:sz w:val="24"/>
                <w:szCs w:val="24"/>
              </w:rPr>
              <w:t xml:space="preserve">Tanda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tangan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persetujuan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manual oleh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sz w:val="24"/>
                <w:szCs w:val="24"/>
              </w:rPr>
              <w:t>Persetujuan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otomatis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atau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aplikasi</w:t>
            </w:r>
            <w:proofErr w:type="spellEnd"/>
          </w:p>
        </w:tc>
      </w:tr>
      <w:tr w:rsidR="00C1528B" w:rsidRPr="00C1528B" w:rsidTr="00A16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r w:rsidRPr="00C1528B">
              <w:rPr>
                <w:rFonts w:cstheme="minorHAnsi"/>
                <w:b/>
                <w:bCs/>
                <w:sz w:val="24"/>
                <w:szCs w:val="24"/>
              </w:rPr>
              <w:t xml:space="preserve">Proses </w:t>
            </w:r>
            <w:proofErr w:type="spellStart"/>
            <w:r w:rsidRPr="00C1528B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C1528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b/>
                <w:b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sz w:val="24"/>
                <w:szCs w:val="24"/>
              </w:rPr>
              <w:t>Pengajuan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fisik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diserahkan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sz w:val="24"/>
                <w:szCs w:val="24"/>
              </w:rPr>
              <w:t>Pengajuan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otomatis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diteruskan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Keuangan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sistem</w:t>
            </w:r>
            <w:proofErr w:type="spellEnd"/>
          </w:p>
        </w:tc>
      </w:tr>
      <w:tr w:rsidR="00C1528B" w:rsidRPr="00C1528B" w:rsidTr="00A16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b/>
                <w:bCs/>
                <w:sz w:val="24"/>
                <w:szCs w:val="24"/>
              </w:rPr>
              <w:t>Pengajuan</w:t>
            </w:r>
            <w:proofErr w:type="spellEnd"/>
            <w:r w:rsidRPr="00C1528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C1528B">
              <w:rPr>
                <w:rFonts w:cstheme="minorHAnsi"/>
                <w:b/>
                <w:bCs/>
                <w:sz w:val="24"/>
                <w:szCs w:val="24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sz w:val="24"/>
                <w:szCs w:val="24"/>
              </w:rPr>
              <w:t>Keuangan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mengajukan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permohonan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fisik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sz w:val="24"/>
                <w:szCs w:val="24"/>
              </w:rPr>
              <w:t>Keuangan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mengajukan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permohonan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digital</w:t>
            </w:r>
          </w:p>
        </w:tc>
      </w:tr>
      <w:tr w:rsidR="00C1528B" w:rsidRPr="00C1528B" w:rsidTr="00A16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b/>
                <w:bCs/>
                <w:sz w:val="24"/>
                <w:szCs w:val="24"/>
              </w:rPr>
              <w:t>Penerimaan</w:t>
            </w:r>
            <w:proofErr w:type="spellEnd"/>
            <w:r w:rsidRPr="00C1528B">
              <w:rPr>
                <w:rFonts w:cstheme="minorHAnsi"/>
                <w:b/>
                <w:bCs/>
                <w:sz w:val="24"/>
                <w:szCs w:val="24"/>
              </w:rPr>
              <w:t xml:space="preserve"> Kartu</w:t>
            </w:r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sz w:val="24"/>
                <w:szCs w:val="24"/>
              </w:rPr>
              <w:t>Penerimaan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kartu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fisik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pencatatan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:rsidR="00C1528B" w:rsidRPr="00C1528B" w:rsidRDefault="00C1528B" w:rsidP="00C15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1528B">
              <w:rPr>
                <w:rFonts w:cstheme="minorHAnsi"/>
                <w:sz w:val="24"/>
                <w:szCs w:val="24"/>
              </w:rPr>
              <w:t>Penerimaan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kartu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pencatatan</w:t>
            </w:r>
            <w:proofErr w:type="spellEnd"/>
            <w:r w:rsidRPr="00C152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1528B">
              <w:rPr>
                <w:rFonts w:cstheme="minorHAnsi"/>
                <w:sz w:val="24"/>
                <w:szCs w:val="24"/>
              </w:rPr>
              <w:t>otomatis</w:t>
            </w:r>
            <w:proofErr w:type="spellEnd"/>
          </w:p>
        </w:tc>
      </w:tr>
    </w:tbl>
    <w:p w:rsidR="00C1528B" w:rsidRPr="00C1528B" w:rsidRDefault="00C1528B" w:rsidP="00C1528B">
      <w:pPr>
        <w:rPr>
          <w:rFonts w:cstheme="minorHAnsi"/>
          <w:sz w:val="24"/>
          <w:szCs w:val="24"/>
        </w:rPr>
      </w:pPr>
      <w:r w:rsidRPr="00C1528B">
        <w:rPr>
          <w:rFonts w:cstheme="minorHAnsi"/>
          <w:sz w:val="24"/>
          <w:szCs w:val="24"/>
        </w:rPr>
        <w:pict>
          <v:rect id="_x0000_i1232" style="width:0;height:1.5pt" o:hralign="center" o:hrstd="t" o:hr="t" fillcolor="#a0a0a0" stroked="f"/>
        </w:pict>
      </w:r>
    </w:p>
    <w:p w:rsidR="00C1528B" w:rsidRPr="00C1528B" w:rsidRDefault="00C1528B" w:rsidP="00C1528B">
      <w:pPr>
        <w:rPr>
          <w:rFonts w:cstheme="minorHAnsi"/>
          <w:b/>
          <w:bCs/>
          <w:sz w:val="24"/>
          <w:szCs w:val="24"/>
        </w:rPr>
      </w:pPr>
      <w:proofErr w:type="spellStart"/>
      <w:r w:rsidRPr="00C1528B">
        <w:rPr>
          <w:rFonts w:cstheme="minorHAnsi"/>
          <w:b/>
          <w:bCs/>
          <w:sz w:val="24"/>
          <w:szCs w:val="24"/>
        </w:rPr>
        <w:t>Rekomendasi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untuk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Karyawan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PT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Asuransi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Kredit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Indonesia</w:t>
      </w:r>
    </w:p>
    <w:p w:rsidR="00C1528B" w:rsidRPr="00C1528B" w:rsidRDefault="00C1528B" w:rsidP="00C1528B">
      <w:pPr>
        <w:numPr>
          <w:ilvl w:val="0"/>
          <w:numId w:val="78"/>
        </w:numPr>
        <w:rPr>
          <w:rFonts w:cstheme="minorHAnsi"/>
          <w:sz w:val="24"/>
          <w:szCs w:val="24"/>
        </w:rPr>
      </w:pPr>
      <w:r w:rsidRPr="00C1528B">
        <w:rPr>
          <w:rFonts w:cstheme="minorHAnsi"/>
          <w:b/>
          <w:bCs/>
          <w:sz w:val="24"/>
          <w:szCs w:val="24"/>
        </w:rPr>
        <w:t>Proses Manual</w:t>
      </w:r>
      <w:r w:rsidRPr="00C1528B">
        <w:rPr>
          <w:rFonts w:cstheme="minorHAnsi"/>
          <w:sz w:val="24"/>
          <w:szCs w:val="24"/>
        </w:rPr>
        <w:t xml:space="preserve">: Jika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dilakukan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secara</w:t>
      </w:r>
      <w:proofErr w:type="spellEnd"/>
      <w:r w:rsidRPr="00C1528B">
        <w:rPr>
          <w:rFonts w:cstheme="minorHAnsi"/>
          <w:sz w:val="24"/>
          <w:szCs w:val="24"/>
        </w:rPr>
        <w:t xml:space="preserve"> manual, </w:t>
      </w:r>
      <w:proofErr w:type="spellStart"/>
      <w:r w:rsidRPr="00C1528B">
        <w:rPr>
          <w:rFonts w:cstheme="minorHAnsi"/>
          <w:sz w:val="24"/>
          <w:szCs w:val="24"/>
        </w:rPr>
        <w:t>pastikan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semua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dokumen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telah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lengkap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benar</w:t>
      </w:r>
      <w:proofErr w:type="spellEnd"/>
      <w:r w:rsidRPr="00C1528B">
        <w:rPr>
          <w:rFonts w:cstheme="minorHAnsi"/>
          <w:sz w:val="24"/>
          <w:szCs w:val="24"/>
        </w:rPr>
        <w:t xml:space="preserve">, dan </w:t>
      </w:r>
      <w:proofErr w:type="spellStart"/>
      <w:r w:rsidRPr="00C1528B">
        <w:rPr>
          <w:rFonts w:cstheme="minorHAnsi"/>
          <w:sz w:val="24"/>
          <w:szCs w:val="24"/>
        </w:rPr>
        <w:t>mengikuti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prosedur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ditetapkan</w:t>
      </w:r>
      <w:proofErr w:type="spellEnd"/>
      <w:r w:rsidRPr="00C1528B">
        <w:rPr>
          <w:rFonts w:cstheme="minorHAnsi"/>
          <w:sz w:val="24"/>
          <w:szCs w:val="24"/>
        </w:rPr>
        <w:t xml:space="preserve"> oleh </w:t>
      </w:r>
      <w:r w:rsidRPr="00C1528B">
        <w:rPr>
          <w:rFonts w:cstheme="minorHAnsi"/>
          <w:b/>
          <w:bCs/>
          <w:sz w:val="24"/>
          <w:szCs w:val="24"/>
        </w:rPr>
        <w:t>HRD</w:t>
      </w:r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numPr>
          <w:ilvl w:val="0"/>
          <w:numId w:val="78"/>
        </w:numPr>
        <w:rPr>
          <w:rFonts w:cstheme="minorHAnsi"/>
          <w:sz w:val="24"/>
          <w:szCs w:val="24"/>
        </w:rPr>
      </w:pPr>
      <w:r w:rsidRPr="00C1528B">
        <w:rPr>
          <w:rFonts w:cstheme="minorHAnsi"/>
          <w:b/>
          <w:bCs/>
          <w:sz w:val="24"/>
          <w:szCs w:val="24"/>
        </w:rPr>
        <w:t>Proses Digital</w:t>
      </w:r>
      <w:r w:rsidRPr="00C1528B">
        <w:rPr>
          <w:rFonts w:cstheme="minorHAnsi"/>
          <w:sz w:val="24"/>
          <w:szCs w:val="24"/>
        </w:rPr>
        <w:t xml:space="preserve">: Jika </w:t>
      </w:r>
      <w:proofErr w:type="spellStart"/>
      <w:r w:rsidRPr="00C1528B">
        <w:rPr>
          <w:rFonts w:cstheme="minorHAnsi"/>
          <w:sz w:val="24"/>
          <w:szCs w:val="24"/>
        </w:rPr>
        <w:t>sistem</w:t>
      </w:r>
      <w:proofErr w:type="spellEnd"/>
      <w:r w:rsidRPr="00C1528B">
        <w:rPr>
          <w:rFonts w:cstheme="minorHAnsi"/>
          <w:sz w:val="24"/>
          <w:szCs w:val="24"/>
        </w:rPr>
        <w:t xml:space="preserve"> digital </w:t>
      </w:r>
      <w:proofErr w:type="spellStart"/>
      <w:r w:rsidRPr="00C1528B">
        <w:rPr>
          <w:rFonts w:cstheme="minorHAnsi"/>
          <w:sz w:val="24"/>
          <w:szCs w:val="24"/>
        </w:rPr>
        <w:t>digunakan</w:t>
      </w:r>
      <w:proofErr w:type="spellEnd"/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pastikan</w:t>
      </w:r>
      <w:proofErr w:type="spellEnd"/>
      <w:r w:rsidRPr="00C1528B">
        <w:rPr>
          <w:rFonts w:cstheme="minorHAnsi"/>
          <w:sz w:val="24"/>
          <w:szCs w:val="24"/>
        </w:rPr>
        <w:t xml:space="preserve"> Anda </w:t>
      </w:r>
      <w:proofErr w:type="spellStart"/>
      <w:r w:rsidRPr="00C1528B">
        <w:rPr>
          <w:rFonts w:cstheme="minorHAnsi"/>
          <w:sz w:val="24"/>
          <w:szCs w:val="24"/>
        </w:rPr>
        <w:t>sudah</w:t>
      </w:r>
      <w:proofErr w:type="spellEnd"/>
      <w:r w:rsidRPr="00C1528B">
        <w:rPr>
          <w:rFonts w:cstheme="minorHAnsi"/>
          <w:sz w:val="24"/>
          <w:szCs w:val="24"/>
        </w:rPr>
        <w:t xml:space="preserve"> familiar </w:t>
      </w:r>
      <w:proofErr w:type="spellStart"/>
      <w:r w:rsidRPr="00C1528B">
        <w:rPr>
          <w:rFonts w:cstheme="minorHAnsi"/>
          <w:sz w:val="24"/>
          <w:szCs w:val="24"/>
        </w:rPr>
        <w:t>dengan</w:t>
      </w:r>
      <w:proofErr w:type="spellEnd"/>
      <w:r w:rsidRPr="00C1528B">
        <w:rPr>
          <w:rFonts w:cstheme="minorHAnsi"/>
          <w:sz w:val="24"/>
          <w:szCs w:val="24"/>
        </w:rPr>
        <w:t xml:space="preserve"> portal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aplikasi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perusahaan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mempermudah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pengajuan</w:t>
      </w:r>
      <w:proofErr w:type="spellEnd"/>
      <w:r w:rsidRPr="00C1528B">
        <w:rPr>
          <w:rFonts w:cstheme="minorHAnsi"/>
          <w:sz w:val="24"/>
          <w:szCs w:val="24"/>
        </w:rPr>
        <w:t xml:space="preserve"> dan </w:t>
      </w:r>
      <w:proofErr w:type="spellStart"/>
      <w:r w:rsidRPr="00C1528B">
        <w:rPr>
          <w:rFonts w:cstheme="minorHAnsi"/>
          <w:sz w:val="24"/>
          <w:szCs w:val="24"/>
        </w:rPr>
        <w:t>memonitor</w:t>
      </w:r>
      <w:proofErr w:type="spellEnd"/>
      <w:r w:rsidRPr="00C1528B">
        <w:rPr>
          <w:rFonts w:cstheme="minorHAnsi"/>
          <w:sz w:val="24"/>
          <w:szCs w:val="24"/>
        </w:rPr>
        <w:t xml:space="preserve"> status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C1528B" w:rsidRPr="00C1528B" w:rsidRDefault="00C1528B" w:rsidP="00C1528B">
      <w:pPr>
        <w:rPr>
          <w:rFonts w:cstheme="minorHAnsi"/>
          <w:sz w:val="24"/>
          <w:szCs w:val="24"/>
        </w:rPr>
      </w:pPr>
      <w:proofErr w:type="spellStart"/>
      <w:r w:rsidRPr="00C1528B">
        <w:rPr>
          <w:rFonts w:cstheme="minorHAnsi"/>
          <w:sz w:val="24"/>
          <w:szCs w:val="24"/>
        </w:rPr>
        <w:t>Untuk</w:t>
      </w:r>
      <w:proofErr w:type="spellEnd"/>
      <w:r w:rsidRPr="00C1528B">
        <w:rPr>
          <w:rFonts w:cstheme="minorHAnsi"/>
          <w:sz w:val="24"/>
          <w:szCs w:val="24"/>
        </w:rPr>
        <w:t xml:space="preserve"> detail </w:t>
      </w:r>
      <w:proofErr w:type="spellStart"/>
      <w:r w:rsidRPr="00C1528B">
        <w:rPr>
          <w:rFonts w:cstheme="minorHAnsi"/>
          <w:sz w:val="24"/>
          <w:szCs w:val="24"/>
        </w:rPr>
        <w:t>lebih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lanjut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tentang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prosedur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penggantian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kartu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kredit</w:t>
      </w:r>
      <w:proofErr w:type="spellEnd"/>
      <w:r w:rsidRPr="00C1528B">
        <w:rPr>
          <w:rFonts w:cstheme="minorHAnsi"/>
          <w:sz w:val="24"/>
          <w:szCs w:val="24"/>
        </w:rPr>
        <w:t xml:space="preserve"> di </w:t>
      </w:r>
      <w:r w:rsidRPr="00C1528B">
        <w:rPr>
          <w:rFonts w:cstheme="minorHAnsi"/>
          <w:b/>
          <w:bCs/>
          <w:sz w:val="24"/>
          <w:szCs w:val="24"/>
        </w:rPr>
        <w:t xml:space="preserve">PT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Asuransi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Kredit</w:t>
      </w:r>
      <w:proofErr w:type="spellEnd"/>
      <w:r w:rsidRPr="00C1528B">
        <w:rPr>
          <w:rFonts w:cstheme="minorHAnsi"/>
          <w:b/>
          <w:bCs/>
          <w:sz w:val="24"/>
          <w:szCs w:val="24"/>
        </w:rPr>
        <w:t xml:space="preserve"> Indonesia</w:t>
      </w:r>
      <w:r w:rsidRPr="00C1528B">
        <w:rPr>
          <w:rFonts w:cstheme="minorHAnsi"/>
          <w:sz w:val="24"/>
          <w:szCs w:val="24"/>
        </w:rPr>
        <w:t xml:space="preserve">, </w:t>
      </w:r>
      <w:proofErr w:type="spellStart"/>
      <w:r w:rsidRPr="00C1528B">
        <w:rPr>
          <w:rFonts w:cstheme="minorHAnsi"/>
          <w:sz w:val="24"/>
          <w:szCs w:val="24"/>
        </w:rPr>
        <w:t>karyawan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dapat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menghubungi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bagian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r w:rsidRPr="00C1528B">
        <w:rPr>
          <w:rFonts w:cstheme="minorHAnsi"/>
          <w:b/>
          <w:bCs/>
          <w:sz w:val="24"/>
          <w:szCs w:val="24"/>
        </w:rPr>
        <w:t>HRD</w:t>
      </w:r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sz w:val="24"/>
          <w:szCs w:val="24"/>
        </w:rPr>
        <w:t>atau</w:t>
      </w:r>
      <w:proofErr w:type="spellEnd"/>
      <w:r w:rsidRPr="00C1528B">
        <w:rPr>
          <w:rFonts w:cstheme="minorHAnsi"/>
          <w:sz w:val="24"/>
          <w:szCs w:val="24"/>
        </w:rPr>
        <w:t xml:space="preserve"> </w:t>
      </w:r>
      <w:proofErr w:type="spellStart"/>
      <w:r w:rsidRPr="00C1528B">
        <w:rPr>
          <w:rFonts w:cstheme="minorHAnsi"/>
          <w:b/>
          <w:bCs/>
          <w:sz w:val="24"/>
          <w:szCs w:val="24"/>
        </w:rPr>
        <w:t>Keuangan</w:t>
      </w:r>
      <w:proofErr w:type="spellEnd"/>
      <w:r w:rsidRPr="00C1528B">
        <w:rPr>
          <w:rFonts w:cstheme="minorHAnsi"/>
          <w:sz w:val="24"/>
          <w:szCs w:val="24"/>
        </w:rPr>
        <w:t xml:space="preserve"> yang </w:t>
      </w:r>
      <w:proofErr w:type="spellStart"/>
      <w:r w:rsidRPr="00C1528B">
        <w:rPr>
          <w:rFonts w:cstheme="minorHAnsi"/>
          <w:sz w:val="24"/>
          <w:szCs w:val="24"/>
        </w:rPr>
        <w:t>berwenang</w:t>
      </w:r>
      <w:proofErr w:type="spellEnd"/>
      <w:r w:rsidRPr="00C1528B">
        <w:rPr>
          <w:rFonts w:cstheme="minorHAnsi"/>
          <w:sz w:val="24"/>
          <w:szCs w:val="24"/>
        </w:rPr>
        <w:t>.</w:t>
      </w:r>
    </w:p>
    <w:p w:rsidR="002D0089" w:rsidRPr="00C1528B" w:rsidRDefault="002D0089" w:rsidP="00C1528B">
      <w:pPr>
        <w:rPr>
          <w:rFonts w:cstheme="minorHAnsi"/>
          <w:sz w:val="24"/>
          <w:szCs w:val="24"/>
        </w:rPr>
      </w:pPr>
    </w:p>
    <w:sectPr w:rsidR="002D0089" w:rsidRPr="00C1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652"/>
    <w:multiLevelType w:val="hybridMultilevel"/>
    <w:tmpl w:val="25F0B5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75A7"/>
    <w:multiLevelType w:val="hybridMultilevel"/>
    <w:tmpl w:val="B31014B8"/>
    <w:lvl w:ilvl="0" w:tplc="64E6536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406DEC"/>
    <w:multiLevelType w:val="hybridMultilevel"/>
    <w:tmpl w:val="9CB8F0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A1182"/>
    <w:multiLevelType w:val="hybridMultilevel"/>
    <w:tmpl w:val="F15AB5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5D6135"/>
    <w:multiLevelType w:val="multilevel"/>
    <w:tmpl w:val="79AC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741A0"/>
    <w:multiLevelType w:val="multilevel"/>
    <w:tmpl w:val="CF14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61B6E"/>
    <w:multiLevelType w:val="multilevel"/>
    <w:tmpl w:val="B258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HAnsi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  <w:bCs w:val="0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83EE2"/>
    <w:multiLevelType w:val="hybridMultilevel"/>
    <w:tmpl w:val="5FAA5836"/>
    <w:lvl w:ilvl="0" w:tplc="C4D824F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E16015F"/>
    <w:multiLevelType w:val="hybridMultilevel"/>
    <w:tmpl w:val="3FE81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6303B"/>
    <w:multiLevelType w:val="hybridMultilevel"/>
    <w:tmpl w:val="7270A3BE"/>
    <w:lvl w:ilvl="0" w:tplc="B1A8306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462109"/>
    <w:multiLevelType w:val="multilevel"/>
    <w:tmpl w:val="2A3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4173D"/>
    <w:multiLevelType w:val="hybridMultilevel"/>
    <w:tmpl w:val="4B8A4E92"/>
    <w:lvl w:ilvl="0" w:tplc="1910DD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B3CB5"/>
    <w:multiLevelType w:val="hybridMultilevel"/>
    <w:tmpl w:val="1F2C3C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1A561B"/>
    <w:multiLevelType w:val="hybridMultilevel"/>
    <w:tmpl w:val="3A788944"/>
    <w:lvl w:ilvl="0" w:tplc="C08686B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D51EB"/>
    <w:multiLevelType w:val="hybridMultilevel"/>
    <w:tmpl w:val="2592BACE"/>
    <w:lvl w:ilvl="0" w:tplc="5AE46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B00EEE"/>
    <w:multiLevelType w:val="multilevel"/>
    <w:tmpl w:val="E772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0D631C"/>
    <w:multiLevelType w:val="multilevel"/>
    <w:tmpl w:val="073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026C5"/>
    <w:multiLevelType w:val="hybridMultilevel"/>
    <w:tmpl w:val="08C6EB6C"/>
    <w:lvl w:ilvl="0" w:tplc="5520024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1B56731"/>
    <w:multiLevelType w:val="multilevel"/>
    <w:tmpl w:val="289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5646F"/>
    <w:multiLevelType w:val="hybridMultilevel"/>
    <w:tmpl w:val="849A86F8"/>
    <w:lvl w:ilvl="0" w:tplc="E3F4B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787F31"/>
    <w:multiLevelType w:val="hybridMultilevel"/>
    <w:tmpl w:val="E7508400"/>
    <w:lvl w:ilvl="0" w:tplc="6A70C4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D45B5E"/>
    <w:multiLevelType w:val="multilevel"/>
    <w:tmpl w:val="BEB8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47898"/>
    <w:multiLevelType w:val="hybridMultilevel"/>
    <w:tmpl w:val="21D0710A"/>
    <w:lvl w:ilvl="0" w:tplc="EC80A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31A470C"/>
    <w:multiLevelType w:val="hybridMultilevel"/>
    <w:tmpl w:val="32288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C71B0C"/>
    <w:multiLevelType w:val="hybridMultilevel"/>
    <w:tmpl w:val="0AE2C352"/>
    <w:lvl w:ilvl="0" w:tplc="D800F21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CA0B88"/>
    <w:multiLevelType w:val="hybridMultilevel"/>
    <w:tmpl w:val="FB383F26"/>
    <w:lvl w:ilvl="0" w:tplc="E3F4B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05071F"/>
    <w:multiLevelType w:val="hybridMultilevel"/>
    <w:tmpl w:val="1CA449A4"/>
    <w:lvl w:ilvl="0" w:tplc="FC7225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87F4B73"/>
    <w:multiLevelType w:val="hybridMultilevel"/>
    <w:tmpl w:val="B7B2D6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92E7704"/>
    <w:multiLevelType w:val="multilevel"/>
    <w:tmpl w:val="364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804557"/>
    <w:multiLevelType w:val="hybridMultilevel"/>
    <w:tmpl w:val="09BA975A"/>
    <w:lvl w:ilvl="0" w:tplc="BFA6E7F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29E90E29"/>
    <w:multiLevelType w:val="hybridMultilevel"/>
    <w:tmpl w:val="7026EEDA"/>
    <w:lvl w:ilvl="0" w:tplc="CA385A0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C917E83"/>
    <w:multiLevelType w:val="multilevel"/>
    <w:tmpl w:val="8E0E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150B1A"/>
    <w:multiLevelType w:val="hybridMultilevel"/>
    <w:tmpl w:val="7932F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DD1FA4"/>
    <w:multiLevelType w:val="hybridMultilevel"/>
    <w:tmpl w:val="0CA8E274"/>
    <w:lvl w:ilvl="0" w:tplc="E5E887F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2F1502E9"/>
    <w:multiLevelType w:val="hybridMultilevel"/>
    <w:tmpl w:val="A5AE84D2"/>
    <w:lvl w:ilvl="0" w:tplc="43DA6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06661B"/>
    <w:multiLevelType w:val="hybridMultilevel"/>
    <w:tmpl w:val="AE50E2A0"/>
    <w:lvl w:ilvl="0" w:tplc="59A48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32505F05"/>
    <w:multiLevelType w:val="hybridMultilevel"/>
    <w:tmpl w:val="1584C3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FC1074"/>
    <w:multiLevelType w:val="hybridMultilevel"/>
    <w:tmpl w:val="1C368E36"/>
    <w:lvl w:ilvl="0" w:tplc="42DEC0F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35983BE7"/>
    <w:multiLevelType w:val="multilevel"/>
    <w:tmpl w:val="96D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E53DA4"/>
    <w:multiLevelType w:val="hybridMultilevel"/>
    <w:tmpl w:val="714ABB7E"/>
    <w:lvl w:ilvl="0" w:tplc="FE80FA8C">
      <w:start w:val="1"/>
      <w:numFmt w:val="bullet"/>
      <w:lvlText w:val="-"/>
      <w:lvlJc w:val="left"/>
      <w:pPr>
        <w:ind w:left="2421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0" w15:restartNumberingAfterBreak="0">
    <w:nsid w:val="394C5162"/>
    <w:multiLevelType w:val="multilevel"/>
    <w:tmpl w:val="E60A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AD1566"/>
    <w:multiLevelType w:val="hybridMultilevel"/>
    <w:tmpl w:val="1346C332"/>
    <w:lvl w:ilvl="0" w:tplc="588C472E">
      <w:start w:val="1"/>
      <w:numFmt w:val="bullet"/>
      <w:lvlText w:val="-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3D0F2D98"/>
    <w:multiLevelType w:val="hybridMultilevel"/>
    <w:tmpl w:val="740A1EAC"/>
    <w:lvl w:ilvl="0" w:tplc="2322209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3D2E5B93"/>
    <w:multiLevelType w:val="hybridMultilevel"/>
    <w:tmpl w:val="8F5097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D30582"/>
    <w:multiLevelType w:val="hybridMultilevel"/>
    <w:tmpl w:val="EFC036A4"/>
    <w:lvl w:ilvl="0" w:tplc="D97AB20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3EA629AB"/>
    <w:multiLevelType w:val="multilevel"/>
    <w:tmpl w:val="06E018C4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3EB142F6"/>
    <w:multiLevelType w:val="hybridMultilevel"/>
    <w:tmpl w:val="7B6655EE"/>
    <w:lvl w:ilvl="0" w:tplc="E8767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09B471B"/>
    <w:multiLevelType w:val="multilevel"/>
    <w:tmpl w:val="21E2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3E363B"/>
    <w:multiLevelType w:val="multilevel"/>
    <w:tmpl w:val="E94836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Theme="minorHAnsi" w:eastAsiaTheme="minorHAnsi" w:hAnsiTheme="minorHAnsi" w:cstheme="minorHAnsi"/>
        <w:sz w:val="24"/>
        <w:szCs w:val="32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44B87E81"/>
    <w:multiLevelType w:val="hybridMultilevel"/>
    <w:tmpl w:val="58041E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E52F2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5F91EA3"/>
    <w:multiLevelType w:val="multilevel"/>
    <w:tmpl w:val="0250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FD0B98"/>
    <w:multiLevelType w:val="multilevel"/>
    <w:tmpl w:val="FA4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2E254C"/>
    <w:multiLevelType w:val="multilevel"/>
    <w:tmpl w:val="3E34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8100C2"/>
    <w:multiLevelType w:val="hybridMultilevel"/>
    <w:tmpl w:val="23421364"/>
    <w:lvl w:ilvl="0" w:tplc="00287DC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4E067F76"/>
    <w:multiLevelType w:val="multilevel"/>
    <w:tmpl w:val="CC84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HAnsi"/>
        <w:sz w:val="24"/>
        <w:szCs w:val="3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794713"/>
    <w:multiLevelType w:val="hybridMultilevel"/>
    <w:tmpl w:val="00CA9F0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E875532"/>
    <w:multiLevelType w:val="hybridMultilevel"/>
    <w:tmpl w:val="B0F8869C"/>
    <w:lvl w:ilvl="0" w:tplc="E3F4BA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4EBF28DE"/>
    <w:multiLevelType w:val="multilevel"/>
    <w:tmpl w:val="FEF4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6F0513"/>
    <w:multiLevelType w:val="multilevel"/>
    <w:tmpl w:val="AAD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2A7D4E"/>
    <w:multiLevelType w:val="multilevel"/>
    <w:tmpl w:val="C69C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631E70"/>
    <w:multiLevelType w:val="multilevel"/>
    <w:tmpl w:val="D25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3C68ED"/>
    <w:multiLevelType w:val="hybridMultilevel"/>
    <w:tmpl w:val="93524C66"/>
    <w:lvl w:ilvl="0" w:tplc="40C40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E969C2"/>
    <w:multiLevelType w:val="multilevel"/>
    <w:tmpl w:val="2620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193689"/>
    <w:multiLevelType w:val="multilevel"/>
    <w:tmpl w:val="D288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D42302"/>
    <w:multiLevelType w:val="hybridMultilevel"/>
    <w:tmpl w:val="9D8235F8"/>
    <w:lvl w:ilvl="0" w:tplc="B9A69C82">
      <w:start w:val="1"/>
      <w:numFmt w:val="bullet"/>
      <w:lvlText w:val="-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6" w15:restartNumberingAfterBreak="0">
    <w:nsid w:val="628261F8"/>
    <w:multiLevelType w:val="multilevel"/>
    <w:tmpl w:val="06E018C4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3A16AA9"/>
    <w:multiLevelType w:val="multilevel"/>
    <w:tmpl w:val="3C3A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526FF4"/>
    <w:multiLevelType w:val="multilevel"/>
    <w:tmpl w:val="6CBA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99713D"/>
    <w:multiLevelType w:val="hybridMultilevel"/>
    <w:tmpl w:val="00122A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7F3512"/>
    <w:multiLevelType w:val="multilevel"/>
    <w:tmpl w:val="F706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  <w:b/>
        <w:bCs/>
        <w:sz w:val="24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HAnsi"/>
        <w:sz w:val="24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C47547"/>
    <w:multiLevelType w:val="hybridMultilevel"/>
    <w:tmpl w:val="EF70382A"/>
    <w:lvl w:ilvl="0" w:tplc="549E9F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E421FC7"/>
    <w:multiLevelType w:val="hybridMultilevel"/>
    <w:tmpl w:val="1898C8A0"/>
    <w:lvl w:ilvl="0" w:tplc="17882C60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6E130F"/>
    <w:multiLevelType w:val="hybridMultilevel"/>
    <w:tmpl w:val="A37423D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F7F3C6C"/>
    <w:multiLevelType w:val="hybridMultilevel"/>
    <w:tmpl w:val="9B9C2F40"/>
    <w:lvl w:ilvl="0" w:tplc="6A465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33C0EEC"/>
    <w:multiLevelType w:val="hybridMultilevel"/>
    <w:tmpl w:val="258E3FC8"/>
    <w:lvl w:ilvl="0" w:tplc="38090019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6" w15:restartNumberingAfterBreak="0">
    <w:nsid w:val="74E9554A"/>
    <w:multiLevelType w:val="multilevel"/>
    <w:tmpl w:val="B9C8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2901E7"/>
    <w:multiLevelType w:val="multilevel"/>
    <w:tmpl w:val="4524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2F71C8"/>
    <w:multiLevelType w:val="hybridMultilevel"/>
    <w:tmpl w:val="E718125A"/>
    <w:lvl w:ilvl="0" w:tplc="6FCE8D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848271E"/>
    <w:multiLevelType w:val="multilevel"/>
    <w:tmpl w:val="A946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E2266C"/>
    <w:multiLevelType w:val="hybridMultilevel"/>
    <w:tmpl w:val="7DB2920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7BA3028B"/>
    <w:multiLevelType w:val="hybridMultilevel"/>
    <w:tmpl w:val="5AF01DEC"/>
    <w:lvl w:ilvl="0" w:tplc="157CB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2" w15:restartNumberingAfterBreak="0">
    <w:nsid w:val="7C7B3DA1"/>
    <w:multiLevelType w:val="hybridMultilevel"/>
    <w:tmpl w:val="8180A80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F7323BE"/>
    <w:multiLevelType w:val="hybridMultilevel"/>
    <w:tmpl w:val="43B6269C"/>
    <w:lvl w:ilvl="0" w:tplc="44E2EBC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113750381">
    <w:abstractNumId w:val="2"/>
  </w:num>
  <w:num w:numId="2" w16cid:durableId="877278332">
    <w:abstractNumId w:val="71"/>
  </w:num>
  <w:num w:numId="3" w16cid:durableId="2087458401">
    <w:abstractNumId w:val="20"/>
  </w:num>
  <w:num w:numId="4" w16cid:durableId="1658802721">
    <w:abstractNumId w:val="26"/>
  </w:num>
  <w:num w:numId="5" w16cid:durableId="1019548688">
    <w:abstractNumId w:val="38"/>
  </w:num>
  <w:num w:numId="6" w16cid:durableId="676346443">
    <w:abstractNumId w:val="12"/>
  </w:num>
  <w:num w:numId="7" w16cid:durableId="1248615495">
    <w:abstractNumId w:val="27"/>
  </w:num>
  <w:num w:numId="8" w16cid:durableId="1582981272">
    <w:abstractNumId w:val="56"/>
  </w:num>
  <w:num w:numId="9" w16cid:durableId="1354650505">
    <w:abstractNumId w:val="3"/>
  </w:num>
  <w:num w:numId="10" w16cid:durableId="45879615">
    <w:abstractNumId w:val="82"/>
  </w:num>
  <w:num w:numId="11" w16cid:durableId="1803038177">
    <w:abstractNumId w:val="73"/>
  </w:num>
  <w:num w:numId="12" w16cid:durableId="465323031">
    <w:abstractNumId w:val="15"/>
  </w:num>
  <w:num w:numId="13" w16cid:durableId="637344738">
    <w:abstractNumId w:val="63"/>
  </w:num>
  <w:num w:numId="14" w16cid:durableId="974794536">
    <w:abstractNumId w:val="76"/>
  </w:num>
  <w:num w:numId="15" w16cid:durableId="904729975">
    <w:abstractNumId w:val="31"/>
  </w:num>
  <w:num w:numId="16" w16cid:durableId="1914896966">
    <w:abstractNumId w:val="40"/>
  </w:num>
  <w:num w:numId="17" w16cid:durableId="901912875">
    <w:abstractNumId w:val="58"/>
  </w:num>
  <w:num w:numId="18" w16cid:durableId="22249045">
    <w:abstractNumId w:val="50"/>
  </w:num>
  <w:num w:numId="19" w16cid:durableId="1076977328">
    <w:abstractNumId w:val="66"/>
  </w:num>
  <w:num w:numId="20" w16cid:durableId="1071659953">
    <w:abstractNumId w:val="45"/>
  </w:num>
  <w:num w:numId="21" w16cid:durableId="1655258032">
    <w:abstractNumId w:val="8"/>
  </w:num>
  <w:num w:numId="22" w16cid:durableId="1260486497">
    <w:abstractNumId w:val="21"/>
  </w:num>
  <w:num w:numId="23" w16cid:durableId="1559706539">
    <w:abstractNumId w:val="32"/>
  </w:num>
  <w:num w:numId="24" w16cid:durableId="601181271">
    <w:abstractNumId w:val="60"/>
  </w:num>
  <w:num w:numId="25" w16cid:durableId="800029462">
    <w:abstractNumId w:val="52"/>
  </w:num>
  <w:num w:numId="26" w16cid:durableId="36979024">
    <w:abstractNumId w:val="59"/>
  </w:num>
  <w:num w:numId="27" w16cid:durableId="374743068">
    <w:abstractNumId w:val="61"/>
  </w:num>
  <w:num w:numId="28" w16cid:durableId="1479768148">
    <w:abstractNumId w:val="10"/>
  </w:num>
  <w:num w:numId="29" w16cid:durableId="1529566289">
    <w:abstractNumId w:val="5"/>
  </w:num>
  <w:num w:numId="30" w16cid:durableId="499152386">
    <w:abstractNumId w:val="67"/>
  </w:num>
  <w:num w:numId="31" w16cid:durableId="117261232">
    <w:abstractNumId w:val="64"/>
  </w:num>
  <w:num w:numId="32" w16cid:durableId="1866747610">
    <w:abstractNumId w:val="77"/>
  </w:num>
  <w:num w:numId="33" w16cid:durableId="216821484">
    <w:abstractNumId w:val="47"/>
  </w:num>
  <w:num w:numId="34" w16cid:durableId="114762232">
    <w:abstractNumId w:val="28"/>
  </w:num>
  <w:num w:numId="35" w16cid:durableId="2004312145">
    <w:abstractNumId w:val="18"/>
  </w:num>
  <w:num w:numId="36" w16cid:durableId="814687494">
    <w:abstractNumId w:val="0"/>
  </w:num>
  <w:num w:numId="37" w16cid:durableId="576063593">
    <w:abstractNumId w:val="69"/>
  </w:num>
  <w:num w:numId="38" w16cid:durableId="1987081298">
    <w:abstractNumId w:val="36"/>
  </w:num>
  <w:num w:numId="39" w16cid:durableId="759721994">
    <w:abstractNumId w:val="80"/>
  </w:num>
  <w:num w:numId="40" w16cid:durableId="328756437">
    <w:abstractNumId w:val="48"/>
  </w:num>
  <w:num w:numId="41" w16cid:durableId="1582524524">
    <w:abstractNumId w:val="4"/>
  </w:num>
  <w:num w:numId="42" w16cid:durableId="902570317">
    <w:abstractNumId w:val="53"/>
  </w:num>
  <w:num w:numId="43" w16cid:durableId="1445153177">
    <w:abstractNumId w:val="51"/>
  </w:num>
  <w:num w:numId="44" w16cid:durableId="2029140026">
    <w:abstractNumId w:val="16"/>
  </w:num>
  <w:num w:numId="45" w16cid:durableId="1857110270">
    <w:abstractNumId w:val="23"/>
  </w:num>
  <w:num w:numId="46" w16cid:durableId="814445302">
    <w:abstractNumId w:val="19"/>
  </w:num>
  <w:num w:numId="47" w16cid:durableId="1139491246">
    <w:abstractNumId w:val="72"/>
  </w:num>
  <w:num w:numId="48" w16cid:durableId="1708867080">
    <w:abstractNumId w:val="78"/>
  </w:num>
  <w:num w:numId="49" w16cid:durableId="1880581831">
    <w:abstractNumId w:val="14"/>
  </w:num>
  <w:num w:numId="50" w16cid:durableId="259995266">
    <w:abstractNumId w:val="43"/>
  </w:num>
  <w:num w:numId="51" w16cid:durableId="1275208521">
    <w:abstractNumId w:val="57"/>
  </w:num>
  <w:num w:numId="52" w16cid:durableId="392196529">
    <w:abstractNumId w:val="75"/>
  </w:num>
  <w:num w:numId="53" w16cid:durableId="1347290171">
    <w:abstractNumId w:val="81"/>
  </w:num>
  <w:num w:numId="54" w16cid:durableId="343285845">
    <w:abstractNumId w:val="37"/>
  </w:num>
  <w:num w:numId="55" w16cid:durableId="1702703482">
    <w:abstractNumId w:val="65"/>
  </w:num>
  <w:num w:numId="56" w16cid:durableId="1134251196">
    <w:abstractNumId w:val="11"/>
  </w:num>
  <w:num w:numId="57" w16cid:durableId="1597864243">
    <w:abstractNumId w:val="39"/>
  </w:num>
  <w:num w:numId="58" w16cid:durableId="1128668023">
    <w:abstractNumId w:val="29"/>
  </w:num>
  <w:num w:numId="59" w16cid:durableId="353457886">
    <w:abstractNumId w:val="9"/>
  </w:num>
  <w:num w:numId="60" w16cid:durableId="2051416185">
    <w:abstractNumId w:val="54"/>
  </w:num>
  <w:num w:numId="61" w16cid:durableId="1162890886">
    <w:abstractNumId w:val="83"/>
  </w:num>
  <w:num w:numId="62" w16cid:durableId="1561405498">
    <w:abstractNumId w:val="22"/>
  </w:num>
  <w:num w:numId="63" w16cid:durableId="987979876">
    <w:abstractNumId w:val="17"/>
  </w:num>
  <w:num w:numId="64" w16cid:durableId="1488398244">
    <w:abstractNumId w:val="44"/>
  </w:num>
  <w:num w:numId="65" w16cid:durableId="177158932">
    <w:abstractNumId w:val="1"/>
  </w:num>
  <w:num w:numId="66" w16cid:durableId="1165558197">
    <w:abstractNumId w:val="41"/>
  </w:num>
  <w:num w:numId="67" w16cid:durableId="840268240">
    <w:abstractNumId w:val="33"/>
  </w:num>
  <w:num w:numId="68" w16cid:durableId="1214972410">
    <w:abstractNumId w:val="42"/>
  </w:num>
  <w:num w:numId="69" w16cid:durableId="2077967512">
    <w:abstractNumId w:val="35"/>
  </w:num>
  <w:num w:numId="70" w16cid:durableId="164899317">
    <w:abstractNumId w:val="30"/>
  </w:num>
  <w:num w:numId="71" w16cid:durableId="681123165">
    <w:abstractNumId w:val="49"/>
  </w:num>
  <w:num w:numId="72" w16cid:durableId="1168716668">
    <w:abstractNumId w:val="7"/>
  </w:num>
  <w:num w:numId="73" w16cid:durableId="624889128">
    <w:abstractNumId w:val="24"/>
  </w:num>
  <w:num w:numId="74" w16cid:durableId="815418632">
    <w:abstractNumId w:val="6"/>
  </w:num>
  <w:num w:numId="75" w16cid:durableId="232130051">
    <w:abstractNumId w:val="68"/>
  </w:num>
  <w:num w:numId="76" w16cid:durableId="1122571390">
    <w:abstractNumId w:val="55"/>
  </w:num>
  <w:num w:numId="77" w16cid:durableId="1123577096">
    <w:abstractNumId w:val="70"/>
  </w:num>
  <w:num w:numId="78" w16cid:durableId="1292127332">
    <w:abstractNumId w:val="79"/>
  </w:num>
  <w:num w:numId="79" w16cid:durableId="821698856">
    <w:abstractNumId w:val="25"/>
  </w:num>
  <w:num w:numId="80" w16cid:durableId="421030107">
    <w:abstractNumId w:val="46"/>
  </w:num>
  <w:num w:numId="81" w16cid:durableId="405879696">
    <w:abstractNumId w:val="74"/>
  </w:num>
  <w:num w:numId="82" w16cid:durableId="1199657292">
    <w:abstractNumId w:val="62"/>
  </w:num>
  <w:num w:numId="83" w16cid:durableId="1859504">
    <w:abstractNumId w:val="34"/>
  </w:num>
  <w:num w:numId="84" w16cid:durableId="13962033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FE"/>
    <w:rsid w:val="001C748B"/>
    <w:rsid w:val="002D0089"/>
    <w:rsid w:val="003337D8"/>
    <w:rsid w:val="003459A7"/>
    <w:rsid w:val="003E6CB7"/>
    <w:rsid w:val="004D4E7F"/>
    <w:rsid w:val="005F2150"/>
    <w:rsid w:val="00621162"/>
    <w:rsid w:val="00772CFE"/>
    <w:rsid w:val="007763E7"/>
    <w:rsid w:val="007A1388"/>
    <w:rsid w:val="00880714"/>
    <w:rsid w:val="008D09C7"/>
    <w:rsid w:val="00913187"/>
    <w:rsid w:val="009F5D89"/>
    <w:rsid w:val="00A16691"/>
    <w:rsid w:val="00A63492"/>
    <w:rsid w:val="00A762B0"/>
    <w:rsid w:val="00B10312"/>
    <w:rsid w:val="00C1528B"/>
    <w:rsid w:val="00E34171"/>
    <w:rsid w:val="00E75608"/>
    <w:rsid w:val="00E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A6AB"/>
  <w15:chartTrackingRefBased/>
  <w15:docId w15:val="{4422E1A5-6D4F-4297-A1E5-FF7B5628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2</cp:revision>
  <dcterms:created xsi:type="dcterms:W3CDTF">2024-11-28T08:08:00Z</dcterms:created>
  <dcterms:modified xsi:type="dcterms:W3CDTF">2024-11-28T08:08:00Z</dcterms:modified>
</cp:coreProperties>
</file>