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pokemon-bulletin</w:t>
      </w:r>
    </w:p>
    <w:p>
      <w:pPr>
        <w:pStyle w:val="Author"/>
      </w:pPr>
      <w:r>
        <w:t xml:space="preserve">Minoru</w:t>
      </w:r>
      <w:r>
        <w:t xml:space="preserve"> </w:t>
      </w:r>
      <w:r>
        <w:t xml:space="preserve">Matsui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Hello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!</w:t>
      </w:r>
    </w:p>
    <w:p>
      <w:pPr>
        <w:pStyle w:val="BodyText"/>
      </w:pPr>
      <w:r>
        <w:t xml:space="preserve">You can add options to executable code like this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7"/>
        <w:gridCol w:w="238"/>
        <w:gridCol w:w="238"/>
        <w:gridCol w:w="137"/>
        <w:gridCol w:w="162"/>
        <w:gridCol w:w="150"/>
        <w:gridCol w:w="137"/>
        <w:gridCol w:w="150"/>
        <w:gridCol w:w="150"/>
        <w:gridCol w:w="100"/>
        <w:gridCol w:w="263"/>
        <w:gridCol w:w="162"/>
        <w:gridCol w:w="150"/>
        <w:gridCol w:w="263"/>
        <w:gridCol w:w="137"/>
        <w:gridCol w:w="187"/>
        <w:gridCol w:w="125"/>
        <w:gridCol w:w="187"/>
        <w:gridCol w:w="150"/>
        <w:gridCol w:w="137"/>
        <w:gridCol w:w="75"/>
        <w:gridCol w:w="100"/>
        <w:gridCol w:w="150"/>
        <w:gridCol w:w="125"/>
        <w:gridCol w:w="112"/>
        <w:gridCol w:w="75"/>
        <w:gridCol w:w="137"/>
        <w:gridCol w:w="87"/>
        <w:gridCol w:w="100"/>
        <w:gridCol w:w="112"/>
        <w:gridCol w:w="112"/>
        <w:gridCol w:w="100"/>
        <w:gridCol w:w="100"/>
        <w:gridCol w:w="150"/>
        <w:gridCol w:w="112"/>
        <w:gridCol w:w="162"/>
        <w:gridCol w:w="162"/>
        <w:gridCol w:w="150"/>
        <w:gridCol w:w="213"/>
        <w:gridCol w:w="112"/>
        <w:gridCol w:w="125"/>
        <w:gridCol w:w="125"/>
        <w:gridCol w:w="150"/>
        <w:gridCol w:w="137"/>
        <w:gridCol w:w="150"/>
        <w:gridCol w:w="75"/>
        <w:gridCol w:w="100"/>
        <w:gridCol w:w="125"/>
        <w:gridCol w:w="112"/>
        <w:gridCol w:w="162"/>
        <w:gridCol w:w="100"/>
        <w:gridCol w:w="175"/>
        <w:gridCol w:w="137"/>
        <w:gridCol w:w="238"/>
        <w:gridCol w:w="175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pokedex_id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pokemon_name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name_ja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pokemon_deco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pokemon_gen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card_type2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team_buddy1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team_buddy2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release_date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card_number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cards_total_official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is_pokemon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is_secret_card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series_class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cards_total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series_abb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is_gx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is_team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is_tag_team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is_legend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is_extra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is_ex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has_master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is_dark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is_delta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is_light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is_star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is_bros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is_levelten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is_ginga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is_gymleader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is_elitefour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is_champion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is_frontierbrain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is_break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is_primal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is_alolan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is_galarian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is_hisuian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is_v_family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is_v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is_vmax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is_vunion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is_vstar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is_prismstar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is_mega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is_originform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is_shining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is_specialdelivery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forme_variant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Mesprit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Mesprit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エムリット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Psychic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84/236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Unified Minds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2019-08-02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Psychic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Main Expansion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Charizard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Charizard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リザードン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136/135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Plasma Storm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2013-02-06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Main Expansion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Doublade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Doublade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ニダンギル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Psychic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94/236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Unified Minds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2019-08-02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Psychic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Main Expansion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Snorunt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Snorunt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ユキワラシ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44/97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 Dragon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2003-11-24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Main Expansion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Buddy-Buddy Rescue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Buddy-Buddy Rescue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135/162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BREAKthrough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2015-11-04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Main Expansion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BKT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Great Potion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Great Potion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198/236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Unified Minds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2019-08-02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Main Expansion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Tyranitar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Tyranitar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バンギラス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Darkness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87/168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Celestial Storm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2018-08-03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Darkness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Main Expansion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Shellder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Shellder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シェルダー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129/165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Expedition Base 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2002-09-15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Main Expansion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Rough Seas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Rough Seas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137/160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Primal Clash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2015-02-04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Main Expansion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Sandslash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Sandslash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サンドパン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Fighting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62/110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Legendary Collection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2002-05-24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Fighting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Main Expansion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pokemon-bulletin</dc:title>
  <dc:creator>Minoru Matsui</dc:creator>
  <cp:keywords/>
  <dcterms:created xsi:type="dcterms:W3CDTF">2022-09-14T07:18:02Z</dcterms:created>
  <dcterms:modified xsi:type="dcterms:W3CDTF">2022-09-14T07:18:02Z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